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DE6" w:rsidRPr="00ED2C3E" w:rsidRDefault="00792DE6" w:rsidP="00415C11">
      <w:pPr>
        <w:autoSpaceDE w:val="0"/>
        <w:autoSpaceDN w:val="0"/>
        <w:adjustRightInd w:val="0"/>
        <w:spacing w:after="0" w:line="240" w:lineRule="auto"/>
        <w:rPr>
          <w:rFonts w:ascii="Times New Roman" w:hAnsi="Times New Roman"/>
          <w:b/>
          <w:sz w:val="28"/>
          <w:szCs w:val="28"/>
        </w:rPr>
      </w:pPr>
      <w:r w:rsidRPr="00ED2C3E">
        <w:rPr>
          <w:rFonts w:ascii="Times New Roman" w:hAnsi="Times New Roman"/>
          <w:b/>
          <w:sz w:val="28"/>
          <w:szCs w:val="28"/>
        </w:rPr>
        <w:t>TRAINING ON MODERN BATIK DEC</w:t>
      </w:r>
      <w:r w:rsidR="00F25262" w:rsidRPr="00ED2C3E">
        <w:rPr>
          <w:rFonts w:ascii="Times New Roman" w:hAnsi="Times New Roman"/>
          <w:b/>
          <w:sz w:val="28"/>
          <w:szCs w:val="28"/>
        </w:rPr>
        <w:t xml:space="preserve">ORATION TECHNIQUES: A CASE </w:t>
      </w:r>
      <w:r w:rsidRPr="00ED2C3E">
        <w:rPr>
          <w:rFonts w:ascii="Times New Roman" w:hAnsi="Times New Roman"/>
          <w:b/>
          <w:sz w:val="28"/>
          <w:szCs w:val="28"/>
        </w:rPr>
        <w:t>STUDY OF JEMA WOMEN GROUP- SANDALI WARD TEMEKE DAR ES SALAAM, TANZANIA</w:t>
      </w:r>
    </w:p>
    <w:p w:rsidR="00792DE6" w:rsidRPr="00ED2C3E" w:rsidRDefault="00792DE6" w:rsidP="00C86F8F">
      <w:pPr>
        <w:autoSpaceDE w:val="0"/>
        <w:autoSpaceDN w:val="0"/>
        <w:adjustRightInd w:val="0"/>
        <w:spacing w:after="0" w:line="480" w:lineRule="auto"/>
        <w:jc w:val="center"/>
        <w:rPr>
          <w:rFonts w:ascii="Times New Roman" w:hAnsi="Times New Roman"/>
          <w:b/>
          <w:bCs/>
          <w:sz w:val="24"/>
          <w:szCs w:val="24"/>
        </w:rPr>
      </w:pPr>
    </w:p>
    <w:p w:rsidR="00792DE6" w:rsidRPr="00ED2C3E" w:rsidRDefault="00792DE6" w:rsidP="00C86F8F">
      <w:pPr>
        <w:autoSpaceDE w:val="0"/>
        <w:autoSpaceDN w:val="0"/>
        <w:adjustRightInd w:val="0"/>
        <w:spacing w:after="0" w:line="480" w:lineRule="auto"/>
        <w:jc w:val="center"/>
        <w:rPr>
          <w:rFonts w:ascii="Times New Roman" w:hAnsi="Times New Roman"/>
          <w:b/>
          <w:bCs/>
          <w:sz w:val="24"/>
          <w:szCs w:val="24"/>
        </w:rPr>
      </w:pPr>
    </w:p>
    <w:p w:rsidR="00792DE6" w:rsidRPr="00ED2C3E" w:rsidRDefault="00792DE6" w:rsidP="00F25262">
      <w:pPr>
        <w:autoSpaceDE w:val="0"/>
        <w:autoSpaceDN w:val="0"/>
        <w:adjustRightInd w:val="0"/>
        <w:spacing w:after="0" w:line="480" w:lineRule="auto"/>
        <w:jc w:val="both"/>
        <w:rPr>
          <w:rFonts w:ascii="Times New Roman" w:hAnsi="Times New Roman"/>
          <w:b/>
          <w:bCs/>
          <w:sz w:val="24"/>
          <w:szCs w:val="24"/>
        </w:rPr>
      </w:pPr>
    </w:p>
    <w:p w:rsidR="00792DE6" w:rsidRPr="00ED2C3E" w:rsidRDefault="00792DE6" w:rsidP="00F25262">
      <w:pPr>
        <w:autoSpaceDE w:val="0"/>
        <w:autoSpaceDN w:val="0"/>
        <w:adjustRightInd w:val="0"/>
        <w:spacing w:after="0" w:line="480" w:lineRule="auto"/>
        <w:jc w:val="both"/>
        <w:rPr>
          <w:rFonts w:ascii="Times New Roman" w:hAnsi="Times New Roman"/>
          <w:b/>
          <w:bCs/>
          <w:sz w:val="24"/>
          <w:szCs w:val="24"/>
        </w:rPr>
      </w:pPr>
    </w:p>
    <w:p w:rsidR="00485C81" w:rsidRPr="00ED2C3E" w:rsidRDefault="00485C81" w:rsidP="00F25262">
      <w:pPr>
        <w:autoSpaceDE w:val="0"/>
        <w:autoSpaceDN w:val="0"/>
        <w:adjustRightInd w:val="0"/>
        <w:spacing w:after="0" w:line="480" w:lineRule="auto"/>
        <w:jc w:val="both"/>
        <w:rPr>
          <w:rFonts w:ascii="Times New Roman" w:hAnsi="Times New Roman"/>
          <w:b/>
          <w:bCs/>
          <w:sz w:val="24"/>
          <w:szCs w:val="24"/>
        </w:rPr>
      </w:pPr>
    </w:p>
    <w:p w:rsidR="00792DE6" w:rsidRPr="00ED2C3E" w:rsidRDefault="00792DE6" w:rsidP="00F25262">
      <w:pPr>
        <w:autoSpaceDE w:val="0"/>
        <w:autoSpaceDN w:val="0"/>
        <w:adjustRightInd w:val="0"/>
        <w:spacing w:after="0" w:line="480" w:lineRule="auto"/>
        <w:jc w:val="both"/>
        <w:rPr>
          <w:rFonts w:ascii="Times New Roman" w:hAnsi="Times New Roman"/>
          <w:b/>
          <w:bCs/>
          <w:sz w:val="24"/>
          <w:szCs w:val="24"/>
        </w:rPr>
      </w:pPr>
    </w:p>
    <w:p w:rsidR="00792DE6" w:rsidRPr="00ED2C3E" w:rsidRDefault="00792DE6" w:rsidP="00F25262">
      <w:pPr>
        <w:autoSpaceDE w:val="0"/>
        <w:autoSpaceDN w:val="0"/>
        <w:adjustRightInd w:val="0"/>
        <w:spacing w:after="0" w:line="480" w:lineRule="auto"/>
        <w:jc w:val="both"/>
        <w:rPr>
          <w:rFonts w:ascii="Times New Roman" w:hAnsi="Times New Roman"/>
          <w:b/>
          <w:bCs/>
          <w:sz w:val="24"/>
          <w:szCs w:val="24"/>
        </w:rPr>
      </w:pPr>
    </w:p>
    <w:p w:rsidR="00792DE6" w:rsidRPr="00ED2C3E" w:rsidRDefault="00792DE6" w:rsidP="00485C81">
      <w:pPr>
        <w:spacing w:after="0" w:line="480" w:lineRule="auto"/>
        <w:jc w:val="center"/>
        <w:rPr>
          <w:rFonts w:ascii="Times New Roman" w:hAnsi="Times New Roman"/>
          <w:b/>
          <w:sz w:val="24"/>
          <w:szCs w:val="24"/>
        </w:rPr>
      </w:pPr>
      <w:r w:rsidRPr="00ED2C3E">
        <w:rPr>
          <w:rFonts w:ascii="Times New Roman" w:hAnsi="Times New Roman"/>
          <w:b/>
          <w:sz w:val="24"/>
          <w:szCs w:val="24"/>
        </w:rPr>
        <w:t>EVELYNE GEORGE MWAIMU</w:t>
      </w:r>
    </w:p>
    <w:p w:rsidR="00792DE6" w:rsidRPr="00ED2C3E" w:rsidRDefault="00792DE6" w:rsidP="00F25262">
      <w:pPr>
        <w:spacing w:after="0" w:line="480" w:lineRule="auto"/>
        <w:jc w:val="both"/>
        <w:rPr>
          <w:rFonts w:ascii="Times New Roman" w:hAnsi="Times New Roman"/>
          <w:b/>
          <w:sz w:val="24"/>
          <w:szCs w:val="24"/>
        </w:rPr>
      </w:pPr>
    </w:p>
    <w:p w:rsidR="00792DE6" w:rsidRPr="00ED2C3E" w:rsidRDefault="00792DE6" w:rsidP="00F25262">
      <w:pPr>
        <w:spacing w:after="0" w:line="480" w:lineRule="auto"/>
        <w:jc w:val="both"/>
        <w:rPr>
          <w:rFonts w:ascii="Times New Roman" w:hAnsi="Times New Roman"/>
          <w:b/>
          <w:sz w:val="24"/>
          <w:szCs w:val="24"/>
        </w:rPr>
      </w:pPr>
    </w:p>
    <w:p w:rsidR="00792DE6" w:rsidRPr="00ED2C3E" w:rsidRDefault="00792DE6" w:rsidP="00F25262">
      <w:pPr>
        <w:tabs>
          <w:tab w:val="left" w:pos="3960"/>
          <w:tab w:val="left" w:pos="4635"/>
        </w:tabs>
        <w:spacing w:after="0" w:line="480" w:lineRule="auto"/>
        <w:jc w:val="both"/>
        <w:rPr>
          <w:rFonts w:ascii="Times New Roman" w:hAnsi="Times New Roman"/>
          <w:b/>
          <w:sz w:val="24"/>
          <w:szCs w:val="24"/>
        </w:rPr>
      </w:pPr>
    </w:p>
    <w:p w:rsidR="00792DE6" w:rsidRPr="00ED2C3E" w:rsidRDefault="00792DE6" w:rsidP="00F25262">
      <w:pPr>
        <w:spacing w:after="0" w:line="480" w:lineRule="auto"/>
        <w:jc w:val="both"/>
        <w:rPr>
          <w:rFonts w:ascii="Times New Roman" w:hAnsi="Times New Roman"/>
          <w:b/>
          <w:sz w:val="24"/>
          <w:szCs w:val="24"/>
        </w:rPr>
      </w:pPr>
    </w:p>
    <w:p w:rsidR="00792DE6" w:rsidRPr="00ED2C3E" w:rsidRDefault="00792DE6" w:rsidP="00F25262">
      <w:pPr>
        <w:spacing w:after="0" w:line="480" w:lineRule="auto"/>
        <w:jc w:val="both"/>
        <w:rPr>
          <w:rFonts w:ascii="Times New Roman" w:hAnsi="Times New Roman"/>
          <w:b/>
          <w:sz w:val="24"/>
          <w:szCs w:val="24"/>
        </w:rPr>
      </w:pPr>
    </w:p>
    <w:p w:rsidR="00792DE6" w:rsidRPr="00ED2C3E" w:rsidRDefault="00792DE6" w:rsidP="00F25262">
      <w:pPr>
        <w:spacing w:after="0" w:line="480" w:lineRule="auto"/>
        <w:jc w:val="both"/>
        <w:rPr>
          <w:rFonts w:ascii="Times New Roman" w:hAnsi="Times New Roman"/>
          <w:b/>
          <w:sz w:val="24"/>
          <w:szCs w:val="24"/>
        </w:rPr>
      </w:pPr>
    </w:p>
    <w:p w:rsidR="00C86F8F" w:rsidRDefault="00C86F8F" w:rsidP="00F25262">
      <w:pPr>
        <w:spacing w:after="0" w:line="480" w:lineRule="auto"/>
        <w:jc w:val="both"/>
        <w:rPr>
          <w:rFonts w:ascii="Times New Roman" w:hAnsi="Times New Roman"/>
          <w:b/>
          <w:sz w:val="24"/>
          <w:szCs w:val="24"/>
        </w:rPr>
      </w:pPr>
    </w:p>
    <w:p w:rsidR="00C86F8F" w:rsidRDefault="00C86F8F" w:rsidP="00F25262">
      <w:pPr>
        <w:spacing w:after="0" w:line="480" w:lineRule="auto"/>
        <w:jc w:val="both"/>
        <w:rPr>
          <w:rFonts w:ascii="Times New Roman" w:hAnsi="Times New Roman"/>
          <w:b/>
          <w:sz w:val="24"/>
          <w:szCs w:val="24"/>
        </w:rPr>
      </w:pPr>
    </w:p>
    <w:p w:rsidR="00C86F8F" w:rsidRPr="00ED2C3E" w:rsidRDefault="00C86F8F" w:rsidP="00F25262">
      <w:pPr>
        <w:spacing w:after="0" w:line="480" w:lineRule="auto"/>
        <w:jc w:val="both"/>
        <w:rPr>
          <w:rFonts w:ascii="Times New Roman" w:hAnsi="Times New Roman"/>
          <w:b/>
          <w:sz w:val="24"/>
          <w:szCs w:val="24"/>
        </w:rPr>
      </w:pPr>
    </w:p>
    <w:p w:rsidR="00C86F8F" w:rsidRDefault="00792DE6" w:rsidP="00C86F8F">
      <w:pPr>
        <w:spacing w:after="0" w:line="360" w:lineRule="auto"/>
        <w:jc w:val="center"/>
        <w:rPr>
          <w:rFonts w:ascii="Times New Roman" w:hAnsi="Times New Roman"/>
          <w:b/>
          <w:sz w:val="24"/>
          <w:szCs w:val="24"/>
        </w:rPr>
      </w:pPr>
      <w:r w:rsidRPr="00ED2C3E">
        <w:rPr>
          <w:rFonts w:ascii="Times New Roman" w:hAnsi="Times New Roman"/>
          <w:b/>
          <w:sz w:val="24"/>
          <w:szCs w:val="24"/>
        </w:rPr>
        <w:t>A  DISSERTATION SUBMITTED IN PARTIAL FULFILMENT OF THE REQUIREMENTS FOR THE DEGREE OF MASTER OF COMMUNITY ECONOMIC DEVELOPMENT</w:t>
      </w:r>
      <w:r w:rsidR="00370B09">
        <w:rPr>
          <w:rFonts w:ascii="Times New Roman" w:hAnsi="Times New Roman"/>
          <w:b/>
          <w:sz w:val="24"/>
          <w:szCs w:val="24"/>
        </w:rPr>
        <w:t xml:space="preserve"> </w:t>
      </w:r>
      <w:r w:rsidRPr="00ED2C3E">
        <w:rPr>
          <w:rFonts w:ascii="Times New Roman" w:hAnsi="Times New Roman"/>
          <w:b/>
          <w:sz w:val="24"/>
          <w:szCs w:val="24"/>
        </w:rPr>
        <w:t>OF THE OPEN UNIVERSITY OF TANZANIA</w:t>
      </w:r>
    </w:p>
    <w:p w:rsidR="00C86F8F" w:rsidRDefault="00C86F8F" w:rsidP="00C86F8F">
      <w:pPr>
        <w:spacing w:after="0" w:line="360" w:lineRule="auto"/>
        <w:jc w:val="center"/>
        <w:rPr>
          <w:rFonts w:ascii="Times New Roman" w:hAnsi="Times New Roman"/>
          <w:b/>
          <w:sz w:val="24"/>
          <w:szCs w:val="24"/>
        </w:rPr>
      </w:pPr>
    </w:p>
    <w:p w:rsidR="00485C81" w:rsidRPr="00ED2C3E" w:rsidRDefault="00792DE6" w:rsidP="00C86F8F">
      <w:pPr>
        <w:spacing w:after="0" w:line="360" w:lineRule="auto"/>
        <w:jc w:val="center"/>
        <w:rPr>
          <w:rFonts w:ascii="Times New Roman" w:hAnsi="Times New Roman"/>
          <w:b/>
          <w:sz w:val="24"/>
          <w:szCs w:val="24"/>
        </w:rPr>
        <w:sectPr w:rsidR="00485C81" w:rsidRPr="00ED2C3E" w:rsidSect="00BA3B60">
          <w:headerReference w:type="default" r:id="rId8"/>
          <w:type w:val="nextColumn"/>
          <w:pgSz w:w="11907" w:h="16839" w:code="9"/>
          <w:pgMar w:top="2275" w:right="837" w:bottom="1411" w:left="2275" w:header="706" w:footer="720" w:gutter="0"/>
          <w:pgNumType w:start="1"/>
          <w:cols w:space="708"/>
          <w:titlePg/>
          <w:docGrid w:linePitch="360"/>
        </w:sectPr>
      </w:pPr>
      <w:r w:rsidRPr="00ED2C3E">
        <w:rPr>
          <w:rFonts w:ascii="Times New Roman" w:hAnsi="Times New Roman"/>
          <w:b/>
          <w:sz w:val="24"/>
          <w:szCs w:val="24"/>
        </w:rPr>
        <w:t>2014</w:t>
      </w:r>
    </w:p>
    <w:p w:rsidR="00532054" w:rsidRPr="00ED2C3E" w:rsidRDefault="00966E2E" w:rsidP="00C86F8F">
      <w:pPr>
        <w:pStyle w:val="Heading1"/>
        <w:spacing w:before="0" w:after="0" w:line="360" w:lineRule="auto"/>
        <w:jc w:val="center"/>
        <w:rPr>
          <w:rFonts w:ascii="Times New Roman" w:hAnsi="Times New Roman"/>
          <w:sz w:val="24"/>
          <w:szCs w:val="24"/>
        </w:rPr>
      </w:pPr>
      <w:bookmarkStart w:id="0" w:name="_Toc402071738"/>
      <w:r w:rsidRPr="00ED2C3E">
        <w:rPr>
          <w:rFonts w:ascii="Times New Roman" w:hAnsi="Times New Roman"/>
          <w:sz w:val="24"/>
          <w:szCs w:val="24"/>
        </w:rPr>
        <w:lastRenderedPageBreak/>
        <w:t>CERTIFICATION</w:t>
      </w:r>
      <w:bookmarkEnd w:id="0"/>
    </w:p>
    <w:p w:rsidR="00532054" w:rsidRPr="00ED2C3E" w:rsidRDefault="00532054" w:rsidP="000117A7">
      <w:pPr>
        <w:autoSpaceDE w:val="0"/>
        <w:autoSpaceDN w:val="0"/>
        <w:adjustRightInd w:val="0"/>
        <w:spacing w:after="0" w:line="480" w:lineRule="auto"/>
        <w:jc w:val="both"/>
        <w:rPr>
          <w:rFonts w:ascii="Times New Roman" w:hAnsi="Times New Roman"/>
          <w:b/>
          <w:sz w:val="24"/>
          <w:szCs w:val="24"/>
        </w:rPr>
      </w:pPr>
      <w:r w:rsidRPr="00ED2C3E">
        <w:rPr>
          <w:rFonts w:ascii="Times New Roman" w:hAnsi="Times New Roman"/>
          <w:sz w:val="24"/>
          <w:szCs w:val="24"/>
        </w:rPr>
        <w:t xml:space="preserve">The undersigned certifies that I have read and here by recommend for the acceptance </w:t>
      </w:r>
      <w:r w:rsidR="00000F7A" w:rsidRPr="00ED2C3E">
        <w:rPr>
          <w:rFonts w:ascii="Times New Roman" w:hAnsi="Times New Roman"/>
          <w:sz w:val="24"/>
          <w:szCs w:val="24"/>
        </w:rPr>
        <w:t>by the Open University of Tanzan</w:t>
      </w:r>
      <w:r w:rsidRPr="00ED2C3E">
        <w:rPr>
          <w:rFonts w:ascii="Times New Roman" w:hAnsi="Times New Roman"/>
          <w:sz w:val="24"/>
          <w:szCs w:val="24"/>
        </w:rPr>
        <w:t>ia (OUT</w:t>
      </w:r>
      <w:r w:rsidR="00725330" w:rsidRPr="00ED2C3E">
        <w:rPr>
          <w:rFonts w:ascii="Times New Roman" w:hAnsi="Times New Roman"/>
          <w:sz w:val="24"/>
          <w:szCs w:val="24"/>
        </w:rPr>
        <w:t>) A proj</w:t>
      </w:r>
      <w:r w:rsidR="00000F7A" w:rsidRPr="00ED2C3E">
        <w:rPr>
          <w:rFonts w:ascii="Times New Roman" w:hAnsi="Times New Roman"/>
          <w:sz w:val="24"/>
          <w:szCs w:val="24"/>
        </w:rPr>
        <w:t>ect entitles Training on Modern Batik Decoration Techniques a case study of Jema Women Group –Sandali Ward Temeke Dar</w:t>
      </w:r>
      <w:r w:rsidR="003271AD" w:rsidRPr="00ED2C3E">
        <w:rPr>
          <w:rFonts w:ascii="Times New Roman" w:hAnsi="Times New Roman"/>
          <w:sz w:val="24"/>
          <w:szCs w:val="24"/>
        </w:rPr>
        <w:t xml:space="preserve"> es salaam</w:t>
      </w:r>
      <w:r w:rsidR="00000F7A" w:rsidRPr="00ED2C3E">
        <w:rPr>
          <w:rFonts w:ascii="Times New Roman" w:hAnsi="Times New Roman"/>
          <w:sz w:val="24"/>
          <w:szCs w:val="24"/>
        </w:rPr>
        <w:t xml:space="preserve"> </w:t>
      </w:r>
      <w:r w:rsidR="003271AD" w:rsidRPr="00ED2C3E">
        <w:rPr>
          <w:rFonts w:ascii="Times New Roman" w:hAnsi="Times New Roman"/>
          <w:sz w:val="24"/>
          <w:szCs w:val="24"/>
        </w:rPr>
        <w:t>in partial fulfillment of the</w:t>
      </w:r>
      <w:r w:rsidRPr="00ED2C3E">
        <w:rPr>
          <w:rFonts w:ascii="Times New Roman" w:hAnsi="Times New Roman"/>
          <w:sz w:val="24"/>
          <w:szCs w:val="24"/>
        </w:rPr>
        <w:t xml:space="preserve"> requireme</w:t>
      </w:r>
      <w:r w:rsidR="003271AD" w:rsidRPr="00ED2C3E">
        <w:rPr>
          <w:rFonts w:ascii="Times New Roman" w:hAnsi="Times New Roman"/>
          <w:sz w:val="24"/>
          <w:szCs w:val="24"/>
        </w:rPr>
        <w:t>nts</w:t>
      </w:r>
      <w:r w:rsidR="00000F7A" w:rsidRPr="00ED2C3E">
        <w:rPr>
          <w:rFonts w:ascii="Times New Roman" w:hAnsi="Times New Roman"/>
          <w:b/>
          <w:sz w:val="24"/>
          <w:szCs w:val="24"/>
        </w:rPr>
        <w:t xml:space="preserve"> </w:t>
      </w:r>
      <w:r w:rsidRPr="00ED2C3E">
        <w:rPr>
          <w:rFonts w:ascii="Times New Roman" w:hAnsi="Times New Roman"/>
          <w:sz w:val="24"/>
          <w:szCs w:val="24"/>
        </w:rPr>
        <w:t xml:space="preserve"> for the degree of Masters of Community Economic Development of the Open University </w:t>
      </w:r>
      <w:r w:rsidR="003271AD" w:rsidRPr="00ED2C3E">
        <w:rPr>
          <w:rFonts w:ascii="Times New Roman" w:hAnsi="Times New Roman"/>
          <w:sz w:val="24"/>
          <w:szCs w:val="24"/>
        </w:rPr>
        <w:t xml:space="preserve"> </w:t>
      </w:r>
      <w:r w:rsidRPr="00ED2C3E">
        <w:rPr>
          <w:rFonts w:ascii="Times New Roman" w:hAnsi="Times New Roman"/>
          <w:sz w:val="24"/>
          <w:szCs w:val="24"/>
        </w:rPr>
        <w:t>of Tanzania.</w:t>
      </w:r>
    </w:p>
    <w:p w:rsidR="00532054" w:rsidRDefault="00D62084" w:rsidP="00B235AC">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Signature …………………………………….</w:t>
      </w:r>
    </w:p>
    <w:p w:rsidR="00C86F8F" w:rsidRDefault="00C86F8F" w:rsidP="00B235AC">
      <w:pPr>
        <w:autoSpaceDE w:val="0"/>
        <w:autoSpaceDN w:val="0"/>
        <w:adjustRightInd w:val="0"/>
        <w:spacing w:after="0" w:line="480" w:lineRule="auto"/>
        <w:rPr>
          <w:rFonts w:ascii="Times New Roman" w:hAnsi="Times New Roman"/>
          <w:sz w:val="23"/>
          <w:szCs w:val="23"/>
        </w:rPr>
      </w:pPr>
    </w:p>
    <w:p w:rsidR="00D62084" w:rsidRPr="00ED2C3E" w:rsidRDefault="00D62084" w:rsidP="00B235AC">
      <w:pPr>
        <w:autoSpaceDE w:val="0"/>
        <w:autoSpaceDN w:val="0"/>
        <w:adjustRightInd w:val="0"/>
        <w:spacing w:after="0" w:line="480" w:lineRule="auto"/>
        <w:rPr>
          <w:rFonts w:ascii="Times New Roman" w:hAnsi="Times New Roman"/>
          <w:sz w:val="24"/>
          <w:szCs w:val="24"/>
        </w:rPr>
      </w:pPr>
      <w:r>
        <w:rPr>
          <w:rFonts w:ascii="Times New Roman" w:hAnsi="Times New Roman"/>
          <w:sz w:val="23"/>
          <w:szCs w:val="23"/>
        </w:rPr>
        <w:t>Name: Dr. Leonard William Fweja</w:t>
      </w:r>
    </w:p>
    <w:p w:rsidR="00370B09" w:rsidRDefault="00370B09" w:rsidP="00B235AC">
      <w:pPr>
        <w:autoSpaceDE w:val="0"/>
        <w:autoSpaceDN w:val="0"/>
        <w:adjustRightInd w:val="0"/>
        <w:spacing w:after="0" w:line="480" w:lineRule="auto"/>
        <w:rPr>
          <w:rFonts w:ascii="Times New Roman" w:hAnsi="Times New Roman"/>
          <w:sz w:val="24"/>
          <w:szCs w:val="24"/>
        </w:rPr>
      </w:pPr>
    </w:p>
    <w:p w:rsidR="00532054" w:rsidRDefault="00D62084" w:rsidP="00B235AC">
      <w:pPr>
        <w:autoSpaceDE w:val="0"/>
        <w:autoSpaceDN w:val="0"/>
        <w:adjustRightInd w:val="0"/>
        <w:spacing w:after="0" w:line="480" w:lineRule="auto"/>
        <w:rPr>
          <w:rFonts w:ascii="Times New Roman" w:hAnsi="Times New Roman"/>
          <w:sz w:val="24"/>
          <w:szCs w:val="24"/>
        </w:rPr>
      </w:pPr>
      <w:r w:rsidRPr="00ED2C3E">
        <w:rPr>
          <w:rFonts w:ascii="Times New Roman" w:hAnsi="Times New Roman"/>
          <w:sz w:val="24"/>
          <w:szCs w:val="24"/>
        </w:rPr>
        <w:t>Supervisors</w:t>
      </w:r>
    </w:p>
    <w:p w:rsidR="00370B09" w:rsidRDefault="00370B09" w:rsidP="00B235AC">
      <w:pPr>
        <w:autoSpaceDE w:val="0"/>
        <w:autoSpaceDN w:val="0"/>
        <w:adjustRightInd w:val="0"/>
        <w:spacing w:after="0" w:line="480" w:lineRule="auto"/>
        <w:rPr>
          <w:rFonts w:ascii="Times New Roman" w:hAnsi="Times New Roman"/>
          <w:sz w:val="24"/>
          <w:szCs w:val="24"/>
        </w:rPr>
      </w:pPr>
    </w:p>
    <w:p w:rsidR="00D62084" w:rsidRPr="00ED2C3E" w:rsidRDefault="00D62084" w:rsidP="00B235AC">
      <w:pPr>
        <w:autoSpaceDE w:val="0"/>
        <w:autoSpaceDN w:val="0"/>
        <w:adjustRightInd w:val="0"/>
        <w:spacing w:after="0" w:line="480" w:lineRule="auto"/>
        <w:rPr>
          <w:rFonts w:ascii="Times New Roman" w:hAnsi="Times New Roman"/>
          <w:b/>
          <w:sz w:val="24"/>
          <w:szCs w:val="24"/>
        </w:rPr>
      </w:pPr>
      <w:r>
        <w:rPr>
          <w:rFonts w:ascii="Times New Roman" w:hAnsi="Times New Roman"/>
          <w:sz w:val="24"/>
          <w:szCs w:val="24"/>
        </w:rPr>
        <w:t>Date ………………………………</w:t>
      </w: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FF653D" w:rsidRPr="00ED2C3E" w:rsidRDefault="00FF653D" w:rsidP="00F25262">
      <w:pPr>
        <w:autoSpaceDE w:val="0"/>
        <w:autoSpaceDN w:val="0"/>
        <w:adjustRightInd w:val="0"/>
        <w:spacing w:after="0" w:line="480" w:lineRule="auto"/>
        <w:jc w:val="both"/>
        <w:rPr>
          <w:rFonts w:ascii="Times New Roman" w:hAnsi="Times New Roman"/>
          <w:b/>
          <w:sz w:val="24"/>
          <w:szCs w:val="24"/>
        </w:rPr>
      </w:pPr>
    </w:p>
    <w:p w:rsidR="00FF653D" w:rsidRPr="00ED2C3E" w:rsidRDefault="00FF653D"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485C81" w:rsidP="00C86F8F">
      <w:pPr>
        <w:pStyle w:val="Heading1"/>
        <w:spacing w:before="0" w:after="0" w:line="480" w:lineRule="auto"/>
        <w:jc w:val="center"/>
        <w:rPr>
          <w:rFonts w:ascii="Times New Roman" w:hAnsi="Times New Roman"/>
          <w:sz w:val="24"/>
          <w:szCs w:val="24"/>
        </w:rPr>
      </w:pPr>
      <w:r w:rsidRPr="00ED2C3E">
        <w:rPr>
          <w:rFonts w:ascii="Times New Roman" w:hAnsi="Times New Roman"/>
          <w:sz w:val="24"/>
          <w:szCs w:val="24"/>
        </w:rPr>
        <w:br w:type="page"/>
      </w:r>
      <w:bookmarkStart w:id="1" w:name="_Toc402071739"/>
      <w:r w:rsidR="00532054" w:rsidRPr="00ED2C3E">
        <w:rPr>
          <w:rFonts w:ascii="Times New Roman" w:hAnsi="Times New Roman"/>
          <w:sz w:val="24"/>
          <w:szCs w:val="24"/>
        </w:rPr>
        <w:lastRenderedPageBreak/>
        <w:t>COPYRIGHT</w:t>
      </w:r>
      <w:bookmarkEnd w:id="1"/>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This dissertation is a copyright material which is protected under the Berne Convection, the copyright Act 1999 and other International and National enactments in the behalf of intellectual property.</w:t>
      </w: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 xml:space="preserve">It should not be produced by any means in full or in part, except for short discourse with an acknowledgement, written permission of the Directorate of Post Graduate studies on behalf of both the author and the </w:t>
      </w:r>
      <w:r w:rsidR="00485C81" w:rsidRPr="00ED2C3E">
        <w:rPr>
          <w:rFonts w:ascii="Times New Roman" w:hAnsi="Times New Roman"/>
          <w:sz w:val="24"/>
          <w:szCs w:val="24"/>
        </w:rPr>
        <w:t>Open University</w:t>
      </w:r>
      <w:r w:rsidRPr="00ED2C3E">
        <w:rPr>
          <w:rFonts w:ascii="Times New Roman" w:hAnsi="Times New Roman"/>
          <w:sz w:val="24"/>
          <w:szCs w:val="24"/>
        </w:rPr>
        <w:t xml:space="preserve"> of Tanzania.</w:t>
      </w: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485C81" w:rsidP="00485C81">
      <w:pPr>
        <w:pStyle w:val="Heading1"/>
        <w:spacing w:before="0" w:after="0" w:line="480" w:lineRule="auto"/>
        <w:jc w:val="center"/>
        <w:rPr>
          <w:rFonts w:ascii="Times New Roman" w:hAnsi="Times New Roman"/>
          <w:sz w:val="24"/>
          <w:szCs w:val="24"/>
        </w:rPr>
      </w:pPr>
      <w:r w:rsidRPr="00ED2C3E">
        <w:rPr>
          <w:rFonts w:ascii="Times New Roman" w:hAnsi="Times New Roman"/>
          <w:sz w:val="24"/>
          <w:szCs w:val="24"/>
        </w:rPr>
        <w:br w:type="page"/>
      </w:r>
      <w:bookmarkStart w:id="2" w:name="_Toc402071740"/>
      <w:r w:rsidR="00532054" w:rsidRPr="00ED2C3E">
        <w:rPr>
          <w:rFonts w:ascii="Times New Roman" w:hAnsi="Times New Roman"/>
          <w:sz w:val="24"/>
          <w:szCs w:val="24"/>
        </w:rPr>
        <w:lastRenderedPageBreak/>
        <w:t>DECLARATION</w:t>
      </w:r>
      <w:bookmarkEnd w:id="2"/>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I Evelyne George Mwaimu, declare that this CED project report is my own original work and that it has not been presented and will not be presented to any other university for similar or any other degree award.</w:t>
      </w: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Signature………………………………………………………………………………</w:t>
      </w: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 xml:space="preserve">Date…………………………………………………………………………………….  </w:t>
      </w: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C44454" w:rsidRPr="00ED2C3E" w:rsidRDefault="00C444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485C81">
      <w:pPr>
        <w:pStyle w:val="Heading1"/>
        <w:spacing w:before="0" w:after="0" w:line="480" w:lineRule="auto"/>
        <w:jc w:val="center"/>
        <w:rPr>
          <w:rFonts w:ascii="Times New Roman" w:hAnsi="Times New Roman"/>
          <w:sz w:val="24"/>
          <w:szCs w:val="24"/>
        </w:rPr>
      </w:pPr>
      <w:bookmarkStart w:id="3" w:name="_Toc402071741"/>
      <w:r w:rsidRPr="00ED2C3E">
        <w:rPr>
          <w:rFonts w:ascii="Times New Roman" w:hAnsi="Times New Roman"/>
          <w:sz w:val="24"/>
          <w:szCs w:val="24"/>
        </w:rPr>
        <w:lastRenderedPageBreak/>
        <w:t>DEDICATION</w:t>
      </w:r>
      <w:bookmarkEnd w:id="3"/>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r w:rsidRPr="00ED2C3E">
        <w:rPr>
          <w:rFonts w:ascii="Times New Roman" w:hAnsi="Times New Roman"/>
          <w:sz w:val="24"/>
          <w:szCs w:val="24"/>
        </w:rPr>
        <w:t>This study is affirmatively dedicate to my beloved husband,</w:t>
      </w:r>
      <w:r w:rsidRPr="00ED2C3E">
        <w:rPr>
          <w:rFonts w:ascii="Times New Roman" w:hAnsi="Times New Roman"/>
          <w:b/>
          <w:sz w:val="24"/>
          <w:szCs w:val="24"/>
        </w:rPr>
        <w:t xml:space="preserve"> THOMAS JAMES SALALA </w:t>
      </w:r>
      <w:r w:rsidRPr="00ED2C3E">
        <w:rPr>
          <w:rFonts w:ascii="Times New Roman" w:hAnsi="Times New Roman"/>
          <w:sz w:val="24"/>
          <w:szCs w:val="24"/>
        </w:rPr>
        <w:t>and a close best friend who had toiled day and nights  in rendering comfort, support advice and courage towards the completion of this work and I</w:t>
      </w:r>
    </w:p>
    <w:p w:rsidR="00532054" w:rsidRPr="00ED2C3E" w:rsidRDefault="00532054"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 xml:space="preserve">pray to God  to reward him best  in his entire life.    </w:t>
      </w: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532054" w:rsidRPr="00ED2C3E" w:rsidRDefault="00532054"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b/>
          <w:sz w:val="24"/>
          <w:szCs w:val="24"/>
        </w:rPr>
      </w:pPr>
    </w:p>
    <w:p w:rsidR="00093487" w:rsidRPr="00ED2C3E" w:rsidRDefault="00093487" w:rsidP="00485C81">
      <w:pPr>
        <w:pStyle w:val="Heading1"/>
        <w:spacing w:before="0" w:after="0" w:line="480" w:lineRule="auto"/>
        <w:jc w:val="center"/>
        <w:rPr>
          <w:rFonts w:ascii="Times New Roman" w:hAnsi="Times New Roman"/>
          <w:sz w:val="24"/>
          <w:szCs w:val="24"/>
        </w:rPr>
      </w:pPr>
      <w:bookmarkStart w:id="4" w:name="_Toc402071742"/>
      <w:r w:rsidRPr="00ED2C3E">
        <w:rPr>
          <w:rFonts w:ascii="Times New Roman" w:hAnsi="Times New Roman"/>
          <w:sz w:val="24"/>
          <w:szCs w:val="24"/>
        </w:rPr>
        <w:lastRenderedPageBreak/>
        <w:t>AKNOWLEDGEMENT</w:t>
      </w:r>
      <w:bookmarkEnd w:id="4"/>
    </w:p>
    <w:p w:rsidR="00093487" w:rsidRPr="00ED2C3E" w:rsidRDefault="00093487"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Conducting a research or a study like this one is not a simple task. Indeed it requires social and academic assistance and or advice, hard work, determination, being objective and above all determination and absolute trust in God. Further, I understand that many people in their respective capacities have contributed a lot in helping me complete this work, however due to circumstances beyond my anticipation and control, I decline to mention them all, but, I am thankful for all their efforts and endeavours. Further, I am very obliged to mention and acknowledge the contribution of the following people.</w:t>
      </w:r>
    </w:p>
    <w:p w:rsidR="00485C81" w:rsidRPr="00ED2C3E" w:rsidRDefault="00485C81" w:rsidP="00F25262">
      <w:pPr>
        <w:autoSpaceDE w:val="0"/>
        <w:autoSpaceDN w:val="0"/>
        <w:adjustRightInd w:val="0"/>
        <w:spacing w:after="0" w:line="480" w:lineRule="auto"/>
        <w:jc w:val="both"/>
        <w:rPr>
          <w:rFonts w:ascii="Times New Roman" w:hAnsi="Times New Roman"/>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At foremost, I greatly thank God for his immeasurable guidance he has bestowed upon me throughout the process of this study and for granting me wisdom, strength and health and indeed to him everything is possible.</w:t>
      </w:r>
    </w:p>
    <w:p w:rsidR="00485C81" w:rsidRPr="00ED2C3E" w:rsidRDefault="00485C81" w:rsidP="00F25262">
      <w:pPr>
        <w:autoSpaceDE w:val="0"/>
        <w:autoSpaceDN w:val="0"/>
        <w:adjustRightInd w:val="0"/>
        <w:spacing w:after="0" w:line="480" w:lineRule="auto"/>
        <w:jc w:val="both"/>
        <w:rPr>
          <w:rFonts w:ascii="Times New Roman" w:hAnsi="Times New Roman"/>
          <w:sz w:val="24"/>
          <w:szCs w:val="24"/>
        </w:rPr>
      </w:pPr>
    </w:p>
    <w:p w:rsidR="00093487" w:rsidRPr="00ED2C3E" w:rsidRDefault="00093487"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Secondly and with special recognition, I ultimately thank and acknowledge the professional and broad guidance recei</w:t>
      </w:r>
      <w:r w:rsidR="00945871" w:rsidRPr="00ED2C3E">
        <w:rPr>
          <w:rFonts w:ascii="Times New Roman" w:hAnsi="Times New Roman"/>
          <w:sz w:val="24"/>
          <w:szCs w:val="24"/>
        </w:rPr>
        <w:t>ved from my Supervisor Mr. Fweja Leonard</w:t>
      </w:r>
      <w:r w:rsidRPr="00ED2C3E">
        <w:rPr>
          <w:rFonts w:ascii="Times New Roman" w:hAnsi="Times New Roman"/>
          <w:sz w:val="24"/>
          <w:szCs w:val="24"/>
        </w:rPr>
        <w:t xml:space="preserve"> for his objective endeavours towards shaping my mind for a clear research study and for giving me the best research skills towards the writing and completion of this study.</w:t>
      </w:r>
    </w:p>
    <w:p w:rsidR="00485C81" w:rsidRPr="00ED2C3E" w:rsidRDefault="00485C81" w:rsidP="00F25262">
      <w:pPr>
        <w:autoSpaceDE w:val="0"/>
        <w:autoSpaceDN w:val="0"/>
        <w:adjustRightInd w:val="0"/>
        <w:spacing w:after="0" w:line="480" w:lineRule="auto"/>
        <w:jc w:val="both"/>
        <w:rPr>
          <w:rFonts w:ascii="Times New Roman" w:hAnsi="Times New Roman"/>
          <w:sz w:val="24"/>
          <w:szCs w:val="24"/>
        </w:rPr>
      </w:pPr>
    </w:p>
    <w:p w:rsidR="00792DE6" w:rsidRPr="00ED2C3E" w:rsidRDefault="00093487" w:rsidP="00F25262">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Further, I find it prudent to acknowledge the assistance and advice received from my academic friends Mrs. R</w:t>
      </w:r>
      <w:r w:rsidR="0044412A" w:rsidRPr="00ED2C3E">
        <w:rPr>
          <w:rFonts w:ascii="Times New Roman" w:hAnsi="Times New Roman"/>
          <w:sz w:val="24"/>
          <w:szCs w:val="24"/>
        </w:rPr>
        <w:t>ose Kibaja, Samson</w:t>
      </w:r>
      <w:r w:rsidRPr="00ED2C3E">
        <w:rPr>
          <w:rFonts w:ascii="Times New Roman" w:hAnsi="Times New Roman"/>
          <w:sz w:val="24"/>
          <w:szCs w:val="24"/>
        </w:rPr>
        <w:t xml:space="preserve"> Muganyizi and Ms. Florence Masamba for their endless, immeasurable but visible efforts through which I have been able to compile this work. Further, I also thank my fellow employees and especially Mr. Emmanuel Sango for spending much of his time discharging my office duties and assignments especially during the process of data collection and all his efforts stand as immeasurable inputs in this study. Lastly, I extend thanks to all those who have assisted me in one or the other and </w:t>
      </w:r>
      <w:r w:rsidRPr="00ED2C3E">
        <w:rPr>
          <w:rFonts w:ascii="Times New Roman" w:hAnsi="Times New Roman"/>
          <w:sz w:val="24"/>
          <w:szCs w:val="24"/>
        </w:rPr>
        <w:lastRenderedPageBreak/>
        <w:t>I affirmatively pray to the God reward them abundantly and create simplicity in all their social and academic problems and endeavours.</w:t>
      </w:r>
    </w:p>
    <w:p w:rsidR="00485C81" w:rsidRPr="00ED2C3E" w:rsidRDefault="00792DE6" w:rsidP="009748EA">
      <w:pPr>
        <w:pStyle w:val="Heading1"/>
        <w:spacing w:before="0" w:after="0" w:line="480" w:lineRule="auto"/>
        <w:jc w:val="center"/>
        <w:rPr>
          <w:rFonts w:ascii="Times New Roman" w:hAnsi="Times New Roman"/>
          <w:bCs w:val="0"/>
          <w:sz w:val="24"/>
          <w:szCs w:val="24"/>
        </w:rPr>
      </w:pPr>
      <w:r w:rsidRPr="00ED2C3E">
        <w:rPr>
          <w:rFonts w:ascii="Times New Roman" w:hAnsi="Times New Roman"/>
          <w:sz w:val="24"/>
          <w:szCs w:val="24"/>
        </w:rPr>
        <w:br w:type="page"/>
      </w:r>
      <w:bookmarkStart w:id="5" w:name="_Toc402071743"/>
      <w:r w:rsidR="00485C81" w:rsidRPr="00ED2C3E">
        <w:rPr>
          <w:rFonts w:ascii="Times New Roman" w:hAnsi="Times New Roman"/>
          <w:bCs w:val="0"/>
          <w:sz w:val="24"/>
          <w:szCs w:val="24"/>
        </w:rPr>
        <w:lastRenderedPageBreak/>
        <w:t>LIST OF ABBREVIATION</w:t>
      </w:r>
      <w:bookmarkEnd w:id="5"/>
    </w:p>
    <w:p w:rsidR="00485C81" w:rsidRPr="00ED2C3E" w:rsidRDefault="009748EA" w:rsidP="00485C8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AIDS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85C81" w:rsidRPr="00ED2C3E">
        <w:rPr>
          <w:rFonts w:ascii="Times New Roman" w:hAnsi="Times New Roman"/>
          <w:sz w:val="24"/>
          <w:szCs w:val="24"/>
        </w:rPr>
        <w:t>Acquired Immune Deficiency Syndrome</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CBOs</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Community Based Organization</w:t>
      </w:r>
    </w:p>
    <w:p w:rsidR="00485C81" w:rsidRPr="00ED2C3E" w:rsidRDefault="009748EA" w:rsidP="00485C8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CED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85C81" w:rsidRPr="00ED2C3E">
        <w:rPr>
          <w:rFonts w:ascii="Times New Roman" w:hAnsi="Times New Roman"/>
          <w:sz w:val="24"/>
          <w:szCs w:val="24"/>
        </w:rPr>
        <w:t>Community Economic Development</w:t>
      </w:r>
    </w:p>
    <w:p w:rsidR="00485C81" w:rsidRPr="00ED2C3E" w:rsidRDefault="009748EA" w:rsidP="00485C8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CAN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85C81" w:rsidRPr="00ED2C3E">
        <w:rPr>
          <w:rFonts w:ascii="Times New Roman" w:hAnsi="Times New Roman"/>
          <w:sz w:val="24"/>
          <w:szCs w:val="24"/>
        </w:rPr>
        <w:t>Community Needs Assessment</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DAWASCO</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Dar-es-Salaam Water and Sewerage Company</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FGD</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Focus Group Discussion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GDP</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Gross Domestic Product</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HBS</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sidRPr="00ED2C3E">
        <w:rPr>
          <w:rFonts w:ascii="Times New Roman" w:hAnsi="Times New Roman"/>
          <w:sz w:val="24"/>
          <w:szCs w:val="24"/>
        </w:rPr>
        <w:t>Household and</w:t>
      </w:r>
      <w:r w:rsidRPr="00ED2C3E">
        <w:rPr>
          <w:rFonts w:ascii="Times New Roman" w:hAnsi="Times New Roman"/>
          <w:sz w:val="24"/>
          <w:szCs w:val="24"/>
        </w:rPr>
        <w:t xml:space="preserve"> </w:t>
      </w:r>
      <w:r w:rsidR="009748EA" w:rsidRPr="00ED2C3E">
        <w:rPr>
          <w:rFonts w:ascii="Times New Roman" w:hAnsi="Times New Roman"/>
          <w:sz w:val="24"/>
          <w:szCs w:val="24"/>
        </w:rPr>
        <w:t>Budget Survey</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HIV</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Human Immune Virus</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ILO</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International Labour Organization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JWG</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Jema Women Group</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LFM</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Logical Framework Matrix</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MIS</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Monitoring Information System</w:t>
      </w:r>
    </w:p>
    <w:p w:rsidR="00485C81" w:rsidRPr="00ED2C3E" w:rsidRDefault="00485C81" w:rsidP="009748EA">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MKUKUTA</w:t>
      </w:r>
      <w:r w:rsidR="009748EA">
        <w:rPr>
          <w:rFonts w:ascii="Times New Roman" w:hAnsi="Times New Roman"/>
          <w:sz w:val="24"/>
          <w:szCs w:val="24"/>
        </w:rPr>
        <w:tab/>
        <w:t xml:space="preserve">           </w:t>
      </w:r>
      <w:r w:rsidR="00370B09">
        <w:rPr>
          <w:rFonts w:ascii="Times New Roman" w:hAnsi="Times New Roman"/>
          <w:sz w:val="24"/>
          <w:szCs w:val="24"/>
        </w:rPr>
        <w:t xml:space="preserve">  </w:t>
      </w:r>
      <w:r w:rsidR="009748EA">
        <w:rPr>
          <w:rFonts w:ascii="Times New Roman" w:hAnsi="Times New Roman"/>
          <w:sz w:val="24"/>
          <w:szCs w:val="24"/>
        </w:rPr>
        <w:tab/>
      </w:r>
      <w:r w:rsidRPr="00ED2C3E">
        <w:rPr>
          <w:rFonts w:ascii="Times New Roman" w:hAnsi="Times New Roman"/>
          <w:sz w:val="24"/>
          <w:szCs w:val="24"/>
        </w:rPr>
        <w:t xml:space="preserve">Mpango wa Kukuza Uchumi na Kupunguza Umasikini </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6B0FC5">
        <w:rPr>
          <w:rFonts w:ascii="Times New Roman" w:hAnsi="Times New Roman"/>
          <w:sz w:val="24"/>
          <w:szCs w:val="24"/>
        </w:rPr>
        <w:t xml:space="preserve">            </w:t>
      </w:r>
      <w:r w:rsidRPr="00ED2C3E">
        <w:rPr>
          <w:rFonts w:ascii="Times New Roman" w:hAnsi="Times New Roman"/>
          <w:sz w:val="24"/>
          <w:szCs w:val="24"/>
        </w:rPr>
        <w:t>Tanzania</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MOV</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 xml:space="preserve">Means </w:t>
      </w:r>
      <w:r w:rsidR="009748EA" w:rsidRPr="00ED2C3E">
        <w:rPr>
          <w:rFonts w:ascii="Times New Roman" w:hAnsi="Times New Roman"/>
          <w:sz w:val="24"/>
          <w:szCs w:val="24"/>
        </w:rPr>
        <w:t>of</w:t>
      </w:r>
      <w:r w:rsidRPr="00ED2C3E">
        <w:rPr>
          <w:rFonts w:ascii="Times New Roman" w:hAnsi="Times New Roman"/>
          <w:sz w:val="24"/>
          <w:szCs w:val="24"/>
        </w:rPr>
        <w:t xml:space="preserve"> Verification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NGO</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Non Government Organization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NSGRP</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National Strategy on Growth and Reduction of Poverty</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MOV</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 xml:space="preserve">Means </w:t>
      </w:r>
      <w:r w:rsidR="009748EA" w:rsidRPr="00ED2C3E">
        <w:rPr>
          <w:rFonts w:ascii="Times New Roman" w:hAnsi="Times New Roman"/>
          <w:sz w:val="24"/>
          <w:szCs w:val="24"/>
        </w:rPr>
        <w:t>of</w:t>
      </w:r>
      <w:r w:rsidRPr="00ED2C3E">
        <w:rPr>
          <w:rFonts w:ascii="Times New Roman" w:hAnsi="Times New Roman"/>
          <w:sz w:val="24"/>
          <w:szCs w:val="24"/>
        </w:rPr>
        <w:t xml:space="preserve"> Verification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OVI</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Objectively Verifiable Indicator</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PEDP</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Primary Education Development Plan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SACCOS</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Saving &amp; Credit Cooperative Society</w:t>
      </w:r>
    </w:p>
    <w:p w:rsidR="00485C81" w:rsidRPr="00ED2C3E" w:rsidRDefault="009748EA" w:rsidP="00485C8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SIDO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85C81" w:rsidRPr="00ED2C3E">
        <w:rPr>
          <w:rFonts w:ascii="Times New Roman" w:hAnsi="Times New Roman"/>
          <w:sz w:val="24"/>
          <w:szCs w:val="24"/>
        </w:rPr>
        <w:t>Small Industries Development Organization</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SME</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Small and Medium Enterprises</w:t>
      </w:r>
    </w:p>
    <w:p w:rsidR="00485C81" w:rsidRPr="00ED2C3E" w:rsidRDefault="009748EA" w:rsidP="00485C8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lastRenderedPageBreak/>
        <w:t>SPSS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85C81" w:rsidRPr="00ED2C3E">
        <w:rPr>
          <w:rFonts w:ascii="Times New Roman" w:hAnsi="Times New Roman"/>
          <w:sz w:val="24"/>
          <w:szCs w:val="24"/>
        </w:rPr>
        <w:t>Statistical Package for Social Science</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SWOC</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 xml:space="preserve">Strength Weakness Opportunities and Challenges </w:t>
      </w:r>
    </w:p>
    <w:p w:rsidR="00485C81" w:rsidRPr="00ED2C3E" w:rsidRDefault="00485C81" w:rsidP="00485C81">
      <w:pPr>
        <w:autoSpaceDE w:val="0"/>
        <w:autoSpaceDN w:val="0"/>
        <w:adjustRightInd w:val="0"/>
        <w:spacing w:after="0" w:line="480" w:lineRule="auto"/>
        <w:rPr>
          <w:rFonts w:ascii="Times New Roman" w:hAnsi="Times New Roman"/>
          <w:sz w:val="24"/>
          <w:szCs w:val="24"/>
        </w:rPr>
      </w:pPr>
      <w:r w:rsidRPr="00ED2C3E">
        <w:rPr>
          <w:rFonts w:ascii="Times New Roman" w:hAnsi="Times New Roman"/>
          <w:sz w:val="24"/>
          <w:szCs w:val="24"/>
        </w:rPr>
        <w:t>TAG</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Tanzania Assemblies of God</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TANESCO</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Tanzania Electric Supply Company</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URT</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 xml:space="preserve">United Republic of Tanzania     </w:t>
      </w:r>
    </w:p>
    <w:p w:rsidR="00485C81" w:rsidRPr="00ED2C3E" w:rsidRDefault="00485C81" w:rsidP="00485C81">
      <w:pPr>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rPr>
        <w:t>VICOBA</w:t>
      </w:r>
      <w:r w:rsidR="009748EA">
        <w:rPr>
          <w:rFonts w:ascii="Times New Roman" w:hAnsi="Times New Roman"/>
          <w:sz w:val="24"/>
          <w:szCs w:val="24"/>
        </w:rPr>
        <w:tab/>
      </w:r>
      <w:r w:rsidR="009748EA">
        <w:rPr>
          <w:rFonts w:ascii="Times New Roman" w:hAnsi="Times New Roman"/>
          <w:sz w:val="24"/>
          <w:szCs w:val="24"/>
        </w:rPr>
        <w:tab/>
      </w:r>
      <w:r w:rsidR="009748EA">
        <w:rPr>
          <w:rFonts w:ascii="Times New Roman" w:hAnsi="Times New Roman"/>
          <w:sz w:val="24"/>
          <w:szCs w:val="24"/>
        </w:rPr>
        <w:tab/>
      </w:r>
      <w:r w:rsidRPr="00ED2C3E">
        <w:rPr>
          <w:rFonts w:ascii="Times New Roman" w:hAnsi="Times New Roman"/>
          <w:sz w:val="24"/>
          <w:szCs w:val="24"/>
        </w:rPr>
        <w:t>Village Community Bank</w:t>
      </w:r>
    </w:p>
    <w:p w:rsidR="00485C81" w:rsidRPr="00ED2C3E" w:rsidRDefault="00485C81" w:rsidP="00485C81">
      <w:pPr>
        <w:pStyle w:val="Heading1"/>
        <w:spacing w:before="0" w:after="0" w:line="480" w:lineRule="auto"/>
        <w:jc w:val="center"/>
        <w:rPr>
          <w:rFonts w:ascii="Times New Roman" w:hAnsi="Times New Roman"/>
          <w:sz w:val="24"/>
          <w:szCs w:val="24"/>
        </w:rPr>
        <w:sectPr w:rsidR="00485C81" w:rsidRPr="00ED2C3E" w:rsidSect="00BA3B60">
          <w:pgSz w:w="11907" w:h="16839" w:code="9"/>
          <w:pgMar w:top="2520" w:right="1017" w:bottom="360" w:left="2160" w:header="720" w:footer="144" w:gutter="0"/>
          <w:pgNumType w:fmt="lowerRoman" w:start="1"/>
          <w:cols w:space="708"/>
          <w:docGrid w:linePitch="360"/>
        </w:sectPr>
      </w:pPr>
    </w:p>
    <w:p w:rsidR="00CA4BE5" w:rsidRPr="00ED2C3E" w:rsidRDefault="00CA4BE5" w:rsidP="00485C81">
      <w:pPr>
        <w:pStyle w:val="Heading1"/>
        <w:spacing w:before="0" w:after="0" w:line="480" w:lineRule="auto"/>
        <w:jc w:val="center"/>
        <w:rPr>
          <w:rFonts w:ascii="Times New Roman" w:hAnsi="Times New Roman"/>
          <w:sz w:val="24"/>
          <w:szCs w:val="24"/>
        </w:rPr>
      </w:pPr>
      <w:bookmarkStart w:id="6" w:name="_Toc402071744"/>
      <w:r w:rsidRPr="00ED2C3E">
        <w:rPr>
          <w:rFonts w:ascii="Times New Roman" w:hAnsi="Times New Roman"/>
          <w:bCs w:val="0"/>
          <w:sz w:val="24"/>
          <w:szCs w:val="24"/>
        </w:rPr>
        <w:lastRenderedPageBreak/>
        <w:t>ABSTRACT</w:t>
      </w:r>
      <w:bookmarkEnd w:id="6"/>
    </w:p>
    <w:p w:rsidR="00CE058E" w:rsidRPr="00ED2C3E" w:rsidRDefault="00CA4BE5" w:rsidP="00F25262">
      <w:pPr>
        <w:autoSpaceDE w:val="0"/>
        <w:autoSpaceDN w:val="0"/>
        <w:adjustRightInd w:val="0"/>
        <w:spacing w:after="0" w:line="480" w:lineRule="auto"/>
        <w:jc w:val="both"/>
        <w:rPr>
          <w:rFonts w:ascii="Times New Roman" w:hAnsi="Times New Roman"/>
          <w:bCs/>
          <w:sz w:val="24"/>
          <w:szCs w:val="24"/>
        </w:rPr>
      </w:pPr>
      <w:r w:rsidRPr="00ED2C3E">
        <w:rPr>
          <w:rFonts w:ascii="Times New Roman" w:hAnsi="Times New Roman"/>
          <w:bCs/>
          <w:sz w:val="24"/>
          <w:szCs w:val="24"/>
        </w:rPr>
        <w:t>The CNA was conducted</w:t>
      </w:r>
      <w:r w:rsidR="00DD5025" w:rsidRPr="00ED2C3E">
        <w:rPr>
          <w:rFonts w:ascii="Times New Roman" w:hAnsi="Times New Roman"/>
          <w:bCs/>
          <w:sz w:val="24"/>
          <w:szCs w:val="24"/>
        </w:rPr>
        <w:t xml:space="preserve"> with the overall objective of </w:t>
      </w:r>
      <w:r w:rsidRPr="00ED2C3E">
        <w:rPr>
          <w:rFonts w:ascii="Times New Roman" w:hAnsi="Times New Roman"/>
          <w:bCs/>
          <w:sz w:val="24"/>
          <w:szCs w:val="24"/>
        </w:rPr>
        <w:t>gathering facts from Sandali ward community on the existing livelihood enhanc</w:t>
      </w:r>
      <w:r w:rsidR="00B235AC">
        <w:rPr>
          <w:rFonts w:ascii="Times New Roman" w:hAnsi="Times New Roman"/>
          <w:bCs/>
          <w:sz w:val="24"/>
          <w:szCs w:val="24"/>
        </w:rPr>
        <w:t>ement opportunity’s needs as reflected by the</w:t>
      </w:r>
      <w:r w:rsidRPr="00ED2C3E">
        <w:rPr>
          <w:rFonts w:ascii="Times New Roman" w:hAnsi="Times New Roman"/>
          <w:bCs/>
          <w:sz w:val="24"/>
          <w:szCs w:val="24"/>
        </w:rPr>
        <w:t xml:space="preserve"> problems in the community</w:t>
      </w:r>
      <w:r w:rsidR="00B235AC">
        <w:rPr>
          <w:rFonts w:ascii="Times New Roman" w:hAnsi="Times New Roman"/>
          <w:bCs/>
          <w:sz w:val="24"/>
          <w:szCs w:val="24"/>
        </w:rPr>
        <w:t xml:space="preserve"> it also aimed at analysing </w:t>
      </w:r>
      <w:r w:rsidRPr="00ED2C3E">
        <w:rPr>
          <w:rFonts w:ascii="Times New Roman" w:hAnsi="Times New Roman"/>
          <w:bCs/>
          <w:sz w:val="24"/>
          <w:szCs w:val="24"/>
        </w:rPr>
        <w:t xml:space="preserve"> causes and identify community assets which will enable identify a specific p</w:t>
      </w:r>
      <w:r w:rsidR="00072E31" w:rsidRPr="00ED2C3E">
        <w:rPr>
          <w:rFonts w:ascii="Times New Roman" w:hAnsi="Times New Roman"/>
          <w:bCs/>
          <w:sz w:val="24"/>
          <w:szCs w:val="24"/>
        </w:rPr>
        <w:t>r</w:t>
      </w:r>
      <w:r w:rsidRPr="00ED2C3E">
        <w:rPr>
          <w:rFonts w:ascii="Times New Roman" w:hAnsi="Times New Roman"/>
          <w:bCs/>
          <w:sz w:val="24"/>
          <w:szCs w:val="24"/>
        </w:rPr>
        <w:t xml:space="preserve">oject that will effectively </w:t>
      </w:r>
      <w:r w:rsidR="00072E31" w:rsidRPr="00ED2C3E">
        <w:rPr>
          <w:rFonts w:ascii="Times New Roman" w:hAnsi="Times New Roman"/>
          <w:bCs/>
          <w:sz w:val="24"/>
          <w:szCs w:val="24"/>
        </w:rPr>
        <w:t>address the problems of limited livelihoods  improvement. Based on the participatory findings of the CAN it was established</w:t>
      </w:r>
      <w:r w:rsidR="00CE058E" w:rsidRPr="00ED2C3E">
        <w:rPr>
          <w:rFonts w:ascii="Times New Roman" w:hAnsi="Times New Roman"/>
          <w:bCs/>
          <w:sz w:val="24"/>
          <w:szCs w:val="24"/>
        </w:rPr>
        <w:t xml:space="preserve"> that production of batik clothes of low quality which is associated with low income earnings due to inadequate of knowledge and skills on batik producti</w:t>
      </w:r>
      <w:r w:rsidR="00B235AC">
        <w:rPr>
          <w:rFonts w:ascii="Times New Roman" w:hAnsi="Times New Roman"/>
          <w:bCs/>
          <w:sz w:val="24"/>
          <w:szCs w:val="24"/>
        </w:rPr>
        <w:t>on was the most pressing need</w:t>
      </w:r>
      <w:r w:rsidR="00CE058E" w:rsidRPr="00ED2C3E">
        <w:rPr>
          <w:rFonts w:ascii="Times New Roman" w:hAnsi="Times New Roman"/>
          <w:bCs/>
          <w:sz w:val="24"/>
          <w:szCs w:val="24"/>
        </w:rPr>
        <w:t xml:space="preserve"> for the CBO. To address this problem the project titled “Training on modern batik decoration techniques” Sandali Ward, Temeke district was set with the main goal of improving livelihood of Sandali ward community.</w:t>
      </w:r>
    </w:p>
    <w:p w:rsidR="00CA4BE5" w:rsidRPr="00ED2C3E" w:rsidRDefault="00CE058E" w:rsidP="00F25262">
      <w:pPr>
        <w:autoSpaceDE w:val="0"/>
        <w:autoSpaceDN w:val="0"/>
        <w:adjustRightInd w:val="0"/>
        <w:spacing w:after="0" w:line="480" w:lineRule="auto"/>
        <w:jc w:val="both"/>
        <w:rPr>
          <w:rFonts w:ascii="Times New Roman" w:hAnsi="Times New Roman"/>
          <w:bCs/>
          <w:sz w:val="24"/>
          <w:szCs w:val="24"/>
        </w:rPr>
      </w:pPr>
      <w:r w:rsidRPr="00ED2C3E">
        <w:rPr>
          <w:rFonts w:ascii="Times New Roman" w:hAnsi="Times New Roman"/>
          <w:bCs/>
          <w:sz w:val="24"/>
          <w:szCs w:val="24"/>
        </w:rPr>
        <w:t xml:space="preserve">Strategies used to implement this project include financial </w:t>
      </w:r>
      <w:r w:rsidR="00333375" w:rsidRPr="00ED2C3E">
        <w:rPr>
          <w:rFonts w:ascii="Times New Roman" w:hAnsi="Times New Roman"/>
          <w:bCs/>
          <w:sz w:val="24"/>
          <w:szCs w:val="24"/>
        </w:rPr>
        <w:t>resources mobilization, preparation of training manual according to the needs of the target group and undertaking training for the target community. Participants of the training were stakeholders of batik production project in Sandali ward, Temeke district. The main outputs of the project were production of quality batik products(clothes), quantitative supply of batik clothes, improving social livelihood of group members</w:t>
      </w:r>
      <w:r w:rsidR="00B60ED6" w:rsidRPr="00ED2C3E">
        <w:rPr>
          <w:rFonts w:ascii="Times New Roman" w:hAnsi="Times New Roman"/>
          <w:bCs/>
          <w:sz w:val="24"/>
          <w:szCs w:val="24"/>
        </w:rPr>
        <w:t>, improving production capacity through innovation and training, acquisition of advanced batik production techniques.</w:t>
      </w:r>
      <w:r w:rsidR="00333375" w:rsidRPr="00ED2C3E">
        <w:rPr>
          <w:rFonts w:ascii="Times New Roman" w:hAnsi="Times New Roman"/>
          <w:bCs/>
          <w:sz w:val="24"/>
          <w:szCs w:val="24"/>
        </w:rPr>
        <w:t xml:space="preserve"> </w:t>
      </w:r>
    </w:p>
    <w:p w:rsidR="00CA4BE5" w:rsidRPr="00ED2C3E" w:rsidRDefault="00CA4BE5" w:rsidP="00F25262">
      <w:pPr>
        <w:autoSpaceDE w:val="0"/>
        <w:autoSpaceDN w:val="0"/>
        <w:adjustRightInd w:val="0"/>
        <w:spacing w:after="0" w:line="480" w:lineRule="auto"/>
        <w:jc w:val="both"/>
        <w:rPr>
          <w:rFonts w:ascii="Times New Roman" w:hAnsi="Times New Roman"/>
          <w:bCs/>
          <w:sz w:val="24"/>
          <w:szCs w:val="24"/>
        </w:rPr>
      </w:pPr>
    </w:p>
    <w:p w:rsidR="00CA4BE5" w:rsidRPr="00ED2C3E" w:rsidRDefault="00CA4BE5" w:rsidP="00F25262">
      <w:pPr>
        <w:autoSpaceDE w:val="0"/>
        <w:autoSpaceDN w:val="0"/>
        <w:adjustRightInd w:val="0"/>
        <w:spacing w:after="0" w:line="480" w:lineRule="auto"/>
        <w:jc w:val="both"/>
        <w:rPr>
          <w:rFonts w:ascii="Times New Roman" w:hAnsi="Times New Roman"/>
          <w:bCs/>
          <w:sz w:val="24"/>
          <w:szCs w:val="24"/>
        </w:rPr>
      </w:pPr>
    </w:p>
    <w:p w:rsidR="00CA4BE5" w:rsidRPr="00ED2C3E" w:rsidRDefault="00CE058E" w:rsidP="00F25262">
      <w:pPr>
        <w:autoSpaceDE w:val="0"/>
        <w:autoSpaceDN w:val="0"/>
        <w:adjustRightInd w:val="0"/>
        <w:spacing w:after="0" w:line="480" w:lineRule="auto"/>
        <w:jc w:val="both"/>
        <w:rPr>
          <w:rFonts w:ascii="Times New Roman" w:hAnsi="Times New Roman"/>
          <w:b/>
          <w:bCs/>
          <w:sz w:val="24"/>
          <w:szCs w:val="24"/>
        </w:rPr>
      </w:pPr>
      <w:r w:rsidRPr="00ED2C3E">
        <w:rPr>
          <w:rFonts w:ascii="Times New Roman" w:hAnsi="Times New Roman"/>
          <w:b/>
          <w:bCs/>
          <w:sz w:val="24"/>
          <w:szCs w:val="24"/>
        </w:rPr>
        <w:t xml:space="preserve"> </w:t>
      </w:r>
    </w:p>
    <w:p w:rsidR="00CA4BE5" w:rsidRPr="00ED2C3E" w:rsidRDefault="00CA4BE5" w:rsidP="00F25262">
      <w:pPr>
        <w:autoSpaceDE w:val="0"/>
        <w:autoSpaceDN w:val="0"/>
        <w:adjustRightInd w:val="0"/>
        <w:spacing w:after="0" w:line="480" w:lineRule="auto"/>
        <w:jc w:val="both"/>
        <w:rPr>
          <w:rFonts w:ascii="Times New Roman" w:hAnsi="Times New Roman"/>
          <w:b/>
          <w:bCs/>
          <w:sz w:val="24"/>
          <w:szCs w:val="24"/>
        </w:rPr>
      </w:pPr>
    </w:p>
    <w:p w:rsidR="006F24A7" w:rsidRPr="00A5469D" w:rsidRDefault="006F24A7" w:rsidP="000117A7">
      <w:pPr>
        <w:pStyle w:val="TOCHeading"/>
        <w:spacing w:before="0" w:after="0" w:line="480" w:lineRule="auto"/>
        <w:jc w:val="center"/>
        <w:outlineLvl w:val="0"/>
        <w:rPr>
          <w:rFonts w:ascii="Times New Roman" w:hAnsi="Times New Roman"/>
          <w:sz w:val="24"/>
          <w:szCs w:val="24"/>
        </w:rPr>
      </w:pPr>
      <w:bookmarkStart w:id="7" w:name="_Toc402071745"/>
      <w:r w:rsidRPr="00A5469D">
        <w:rPr>
          <w:rFonts w:ascii="Times New Roman" w:hAnsi="Times New Roman"/>
          <w:sz w:val="24"/>
          <w:szCs w:val="24"/>
        </w:rPr>
        <w:lastRenderedPageBreak/>
        <w:t>TABLE OF CONTENTS</w:t>
      </w:r>
      <w:bookmarkEnd w:id="7"/>
    </w:p>
    <w:p w:rsidR="00A5469D" w:rsidRPr="00A5469D" w:rsidRDefault="006F24A7">
      <w:pPr>
        <w:pStyle w:val="TOC1"/>
        <w:rPr>
          <w:rFonts w:eastAsia="Times New Roman"/>
        </w:rPr>
      </w:pPr>
      <w:r w:rsidRPr="00A5469D">
        <w:fldChar w:fldCharType="begin"/>
      </w:r>
      <w:r w:rsidRPr="00A5469D">
        <w:instrText xml:space="preserve"> TOC \o "1-3" \h \z \u </w:instrText>
      </w:r>
      <w:r w:rsidRPr="00A5469D">
        <w:fldChar w:fldCharType="separate"/>
      </w:r>
      <w:hyperlink w:anchor="_Toc402071738" w:history="1">
        <w:r w:rsidR="00A5469D" w:rsidRPr="00A5469D">
          <w:rPr>
            <w:rStyle w:val="Hyperlink"/>
            <w:u w:val="none"/>
          </w:rPr>
          <w:t>Supervisors Certification</w:t>
        </w:r>
        <w:r w:rsidR="00A5469D" w:rsidRPr="00A5469D">
          <w:rPr>
            <w:webHidden/>
          </w:rPr>
          <w:tab/>
        </w:r>
        <w:r w:rsidR="00A5469D" w:rsidRPr="00A5469D">
          <w:rPr>
            <w:webHidden/>
          </w:rPr>
          <w:fldChar w:fldCharType="begin"/>
        </w:r>
        <w:r w:rsidR="00A5469D" w:rsidRPr="00A5469D">
          <w:rPr>
            <w:webHidden/>
          </w:rPr>
          <w:instrText xml:space="preserve"> PAGEREF _Toc402071738 \h </w:instrText>
        </w:r>
        <w:r w:rsidR="00A5469D" w:rsidRPr="00A5469D">
          <w:rPr>
            <w:webHidden/>
          </w:rPr>
        </w:r>
        <w:r w:rsidR="00A5469D" w:rsidRPr="00A5469D">
          <w:rPr>
            <w:webHidden/>
          </w:rPr>
          <w:fldChar w:fldCharType="separate"/>
        </w:r>
        <w:r w:rsidR="00B819A2">
          <w:rPr>
            <w:webHidden/>
          </w:rPr>
          <w:t>i</w:t>
        </w:r>
        <w:r w:rsidR="00A5469D" w:rsidRPr="00A5469D">
          <w:rPr>
            <w:webHidden/>
          </w:rPr>
          <w:fldChar w:fldCharType="end"/>
        </w:r>
      </w:hyperlink>
    </w:p>
    <w:p w:rsidR="00A5469D" w:rsidRPr="00A5469D" w:rsidRDefault="00A5469D">
      <w:pPr>
        <w:pStyle w:val="TOC1"/>
        <w:rPr>
          <w:rFonts w:eastAsia="Times New Roman"/>
        </w:rPr>
      </w:pPr>
      <w:hyperlink w:anchor="_Toc402071739" w:history="1">
        <w:r w:rsidRPr="00A5469D">
          <w:rPr>
            <w:rStyle w:val="Hyperlink"/>
            <w:u w:val="none"/>
          </w:rPr>
          <w:t>Statement of Copyright</w:t>
        </w:r>
        <w:r w:rsidRPr="00A5469D">
          <w:rPr>
            <w:webHidden/>
          </w:rPr>
          <w:tab/>
        </w:r>
        <w:r w:rsidRPr="00A5469D">
          <w:rPr>
            <w:webHidden/>
          </w:rPr>
          <w:fldChar w:fldCharType="begin"/>
        </w:r>
        <w:r w:rsidRPr="00A5469D">
          <w:rPr>
            <w:webHidden/>
          </w:rPr>
          <w:instrText xml:space="preserve"> PAGEREF _Toc402071739 \h </w:instrText>
        </w:r>
        <w:r w:rsidRPr="00A5469D">
          <w:rPr>
            <w:webHidden/>
          </w:rPr>
        </w:r>
        <w:r w:rsidRPr="00A5469D">
          <w:rPr>
            <w:webHidden/>
          </w:rPr>
          <w:fldChar w:fldCharType="separate"/>
        </w:r>
        <w:r w:rsidR="00B819A2">
          <w:rPr>
            <w:webHidden/>
          </w:rPr>
          <w:t>ii</w:t>
        </w:r>
        <w:r w:rsidRPr="00A5469D">
          <w:rPr>
            <w:webHidden/>
          </w:rPr>
          <w:fldChar w:fldCharType="end"/>
        </w:r>
      </w:hyperlink>
    </w:p>
    <w:p w:rsidR="00A5469D" w:rsidRPr="00A5469D" w:rsidRDefault="00A5469D">
      <w:pPr>
        <w:pStyle w:val="TOC1"/>
        <w:rPr>
          <w:rFonts w:eastAsia="Times New Roman"/>
        </w:rPr>
      </w:pPr>
      <w:hyperlink w:anchor="_Toc402071740" w:history="1">
        <w:r w:rsidRPr="00A5469D">
          <w:rPr>
            <w:rStyle w:val="Hyperlink"/>
            <w:u w:val="none"/>
          </w:rPr>
          <w:t>Declaration</w:t>
        </w:r>
        <w:r w:rsidRPr="00A5469D">
          <w:rPr>
            <w:webHidden/>
          </w:rPr>
          <w:tab/>
        </w:r>
        <w:r w:rsidRPr="00A5469D">
          <w:rPr>
            <w:webHidden/>
          </w:rPr>
          <w:fldChar w:fldCharType="begin"/>
        </w:r>
        <w:r w:rsidRPr="00A5469D">
          <w:rPr>
            <w:webHidden/>
          </w:rPr>
          <w:instrText xml:space="preserve"> PAGEREF _Toc402071740 \h </w:instrText>
        </w:r>
        <w:r w:rsidRPr="00A5469D">
          <w:rPr>
            <w:webHidden/>
          </w:rPr>
        </w:r>
        <w:r w:rsidRPr="00A5469D">
          <w:rPr>
            <w:webHidden/>
          </w:rPr>
          <w:fldChar w:fldCharType="separate"/>
        </w:r>
        <w:r w:rsidR="00B819A2">
          <w:rPr>
            <w:webHidden/>
          </w:rPr>
          <w:t>iii</w:t>
        </w:r>
        <w:r w:rsidRPr="00A5469D">
          <w:rPr>
            <w:webHidden/>
          </w:rPr>
          <w:fldChar w:fldCharType="end"/>
        </w:r>
      </w:hyperlink>
    </w:p>
    <w:p w:rsidR="00A5469D" w:rsidRPr="00A5469D" w:rsidRDefault="00A5469D">
      <w:pPr>
        <w:pStyle w:val="TOC1"/>
        <w:rPr>
          <w:rFonts w:eastAsia="Times New Roman"/>
        </w:rPr>
      </w:pPr>
      <w:hyperlink w:anchor="_Toc402071741" w:history="1">
        <w:r w:rsidRPr="00A5469D">
          <w:rPr>
            <w:rStyle w:val="Hyperlink"/>
            <w:u w:val="none"/>
          </w:rPr>
          <w:t>Dedication.</w:t>
        </w:r>
        <w:r w:rsidRPr="00A5469D">
          <w:rPr>
            <w:webHidden/>
          </w:rPr>
          <w:tab/>
        </w:r>
        <w:r w:rsidRPr="00A5469D">
          <w:rPr>
            <w:webHidden/>
          </w:rPr>
          <w:fldChar w:fldCharType="begin"/>
        </w:r>
        <w:r w:rsidRPr="00A5469D">
          <w:rPr>
            <w:webHidden/>
          </w:rPr>
          <w:instrText xml:space="preserve"> PAGEREF _Toc402071741 \h </w:instrText>
        </w:r>
        <w:r w:rsidRPr="00A5469D">
          <w:rPr>
            <w:webHidden/>
          </w:rPr>
        </w:r>
        <w:r w:rsidRPr="00A5469D">
          <w:rPr>
            <w:webHidden/>
          </w:rPr>
          <w:fldChar w:fldCharType="separate"/>
        </w:r>
        <w:r w:rsidR="00B819A2">
          <w:rPr>
            <w:webHidden/>
          </w:rPr>
          <w:t>iv</w:t>
        </w:r>
        <w:r w:rsidRPr="00A5469D">
          <w:rPr>
            <w:webHidden/>
          </w:rPr>
          <w:fldChar w:fldCharType="end"/>
        </w:r>
      </w:hyperlink>
    </w:p>
    <w:p w:rsidR="00A5469D" w:rsidRPr="00A5469D" w:rsidRDefault="00A5469D">
      <w:pPr>
        <w:pStyle w:val="TOC1"/>
        <w:rPr>
          <w:rFonts w:eastAsia="Times New Roman"/>
        </w:rPr>
      </w:pPr>
      <w:hyperlink w:anchor="_Toc402071742" w:history="1">
        <w:r w:rsidRPr="00A5469D">
          <w:rPr>
            <w:rStyle w:val="Hyperlink"/>
            <w:u w:val="none"/>
          </w:rPr>
          <w:t>Aknowledgement</w:t>
        </w:r>
        <w:r w:rsidRPr="00A5469D">
          <w:rPr>
            <w:webHidden/>
          </w:rPr>
          <w:tab/>
        </w:r>
        <w:r w:rsidRPr="00A5469D">
          <w:rPr>
            <w:webHidden/>
          </w:rPr>
          <w:fldChar w:fldCharType="begin"/>
        </w:r>
        <w:r w:rsidRPr="00A5469D">
          <w:rPr>
            <w:webHidden/>
          </w:rPr>
          <w:instrText xml:space="preserve"> PAGEREF _Toc402071742 \h </w:instrText>
        </w:r>
        <w:r w:rsidRPr="00A5469D">
          <w:rPr>
            <w:webHidden/>
          </w:rPr>
        </w:r>
        <w:r w:rsidRPr="00A5469D">
          <w:rPr>
            <w:webHidden/>
          </w:rPr>
          <w:fldChar w:fldCharType="separate"/>
        </w:r>
        <w:r w:rsidR="00B819A2">
          <w:rPr>
            <w:webHidden/>
          </w:rPr>
          <w:t>v</w:t>
        </w:r>
        <w:r w:rsidRPr="00A5469D">
          <w:rPr>
            <w:webHidden/>
          </w:rPr>
          <w:fldChar w:fldCharType="end"/>
        </w:r>
      </w:hyperlink>
    </w:p>
    <w:p w:rsidR="00A5469D" w:rsidRPr="00A5469D" w:rsidRDefault="00A5469D">
      <w:pPr>
        <w:pStyle w:val="TOC1"/>
        <w:rPr>
          <w:rFonts w:eastAsia="Times New Roman"/>
        </w:rPr>
      </w:pPr>
      <w:hyperlink w:anchor="_Toc402071743" w:history="1">
        <w:r w:rsidRPr="00A5469D">
          <w:rPr>
            <w:rStyle w:val="Hyperlink"/>
            <w:u w:val="none"/>
          </w:rPr>
          <w:t>List of Abbreviation</w:t>
        </w:r>
        <w:r w:rsidRPr="00A5469D">
          <w:rPr>
            <w:webHidden/>
          </w:rPr>
          <w:tab/>
        </w:r>
        <w:r w:rsidRPr="00A5469D">
          <w:rPr>
            <w:webHidden/>
          </w:rPr>
          <w:fldChar w:fldCharType="begin"/>
        </w:r>
        <w:r w:rsidRPr="00A5469D">
          <w:rPr>
            <w:webHidden/>
          </w:rPr>
          <w:instrText xml:space="preserve"> PAGEREF _Toc402071743 \h </w:instrText>
        </w:r>
        <w:r w:rsidRPr="00A5469D">
          <w:rPr>
            <w:webHidden/>
          </w:rPr>
        </w:r>
        <w:r w:rsidRPr="00A5469D">
          <w:rPr>
            <w:webHidden/>
          </w:rPr>
          <w:fldChar w:fldCharType="separate"/>
        </w:r>
        <w:r w:rsidR="00B819A2">
          <w:rPr>
            <w:webHidden/>
          </w:rPr>
          <w:t>vii</w:t>
        </w:r>
        <w:r w:rsidRPr="00A5469D">
          <w:rPr>
            <w:webHidden/>
          </w:rPr>
          <w:fldChar w:fldCharType="end"/>
        </w:r>
      </w:hyperlink>
    </w:p>
    <w:p w:rsidR="00A5469D" w:rsidRPr="00A5469D" w:rsidRDefault="00A5469D">
      <w:pPr>
        <w:pStyle w:val="TOC1"/>
        <w:rPr>
          <w:rFonts w:eastAsia="Times New Roman"/>
        </w:rPr>
      </w:pPr>
      <w:hyperlink w:anchor="_Toc402071744" w:history="1">
        <w:r w:rsidRPr="00A5469D">
          <w:rPr>
            <w:rStyle w:val="Hyperlink"/>
            <w:u w:val="none"/>
          </w:rPr>
          <w:t>Abstract….</w:t>
        </w:r>
        <w:r w:rsidRPr="00A5469D">
          <w:rPr>
            <w:webHidden/>
          </w:rPr>
          <w:tab/>
        </w:r>
        <w:r w:rsidRPr="00A5469D">
          <w:rPr>
            <w:webHidden/>
          </w:rPr>
          <w:fldChar w:fldCharType="begin"/>
        </w:r>
        <w:r w:rsidRPr="00A5469D">
          <w:rPr>
            <w:webHidden/>
          </w:rPr>
          <w:instrText xml:space="preserve"> PAGEREF _Toc402071744 \h </w:instrText>
        </w:r>
        <w:r w:rsidRPr="00A5469D">
          <w:rPr>
            <w:webHidden/>
          </w:rPr>
        </w:r>
        <w:r w:rsidRPr="00A5469D">
          <w:rPr>
            <w:webHidden/>
          </w:rPr>
          <w:fldChar w:fldCharType="separate"/>
        </w:r>
        <w:r w:rsidR="00B819A2">
          <w:rPr>
            <w:webHidden/>
          </w:rPr>
          <w:t>ix</w:t>
        </w:r>
        <w:r w:rsidRPr="00A5469D">
          <w:rPr>
            <w:webHidden/>
          </w:rPr>
          <w:fldChar w:fldCharType="end"/>
        </w:r>
      </w:hyperlink>
    </w:p>
    <w:p w:rsidR="00A5469D" w:rsidRPr="00A5469D" w:rsidRDefault="00A5469D">
      <w:pPr>
        <w:pStyle w:val="TOC1"/>
        <w:rPr>
          <w:rFonts w:eastAsia="Times New Roman"/>
        </w:rPr>
      </w:pPr>
      <w:hyperlink w:anchor="_Toc402071745" w:history="1">
        <w:r w:rsidRPr="00A5469D">
          <w:rPr>
            <w:rStyle w:val="Hyperlink"/>
            <w:u w:val="none"/>
          </w:rPr>
          <w:t>Table of contents</w:t>
        </w:r>
        <w:r w:rsidRPr="00A5469D">
          <w:rPr>
            <w:webHidden/>
          </w:rPr>
          <w:tab/>
        </w:r>
        <w:r w:rsidRPr="00A5469D">
          <w:rPr>
            <w:webHidden/>
          </w:rPr>
          <w:fldChar w:fldCharType="begin"/>
        </w:r>
        <w:r w:rsidRPr="00A5469D">
          <w:rPr>
            <w:webHidden/>
          </w:rPr>
          <w:instrText xml:space="preserve"> PAGEREF _Toc402071745 \h </w:instrText>
        </w:r>
        <w:r w:rsidRPr="00A5469D">
          <w:rPr>
            <w:webHidden/>
          </w:rPr>
        </w:r>
        <w:r w:rsidRPr="00A5469D">
          <w:rPr>
            <w:webHidden/>
          </w:rPr>
          <w:fldChar w:fldCharType="separate"/>
        </w:r>
        <w:r w:rsidR="00B819A2">
          <w:rPr>
            <w:webHidden/>
          </w:rPr>
          <w:t>x</w:t>
        </w:r>
        <w:r w:rsidRPr="00A5469D">
          <w:rPr>
            <w:webHidden/>
          </w:rPr>
          <w:fldChar w:fldCharType="end"/>
        </w:r>
      </w:hyperlink>
    </w:p>
    <w:p w:rsidR="00A5469D" w:rsidRPr="00A5469D" w:rsidRDefault="00A5469D">
      <w:pPr>
        <w:pStyle w:val="TOC1"/>
        <w:rPr>
          <w:rFonts w:eastAsia="Times New Roman"/>
        </w:rPr>
      </w:pPr>
      <w:hyperlink w:anchor="_Toc402071746" w:history="1">
        <w:r w:rsidRPr="00A5469D">
          <w:rPr>
            <w:rStyle w:val="Hyperlink"/>
            <w:u w:val="none"/>
          </w:rPr>
          <w:t>List of Tables</w:t>
        </w:r>
        <w:r w:rsidRPr="00A5469D">
          <w:rPr>
            <w:webHidden/>
          </w:rPr>
          <w:tab/>
        </w:r>
        <w:r w:rsidRPr="00A5469D">
          <w:rPr>
            <w:webHidden/>
          </w:rPr>
          <w:fldChar w:fldCharType="begin"/>
        </w:r>
        <w:r w:rsidRPr="00A5469D">
          <w:rPr>
            <w:webHidden/>
          </w:rPr>
          <w:instrText xml:space="preserve"> PAGEREF _Toc402071746 \h </w:instrText>
        </w:r>
        <w:r w:rsidRPr="00A5469D">
          <w:rPr>
            <w:webHidden/>
          </w:rPr>
        </w:r>
        <w:r w:rsidRPr="00A5469D">
          <w:rPr>
            <w:webHidden/>
          </w:rPr>
          <w:fldChar w:fldCharType="separate"/>
        </w:r>
        <w:r w:rsidR="00B819A2">
          <w:rPr>
            <w:webHidden/>
          </w:rPr>
          <w:t>xvi</w:t>
        </w:r>
        <w:r w:rsidRPr="00A5469D">
          <w:rPr>
            <w:webHidden/>
          </w:rPr>
          <w:fldChar w:fldCharType="end"/>
        </w:r>
      </w:hyperlink>
    </w:p>
    <w:p w:rsidR="00A5469D" w:rsidRPr="00A5469D" w:rsidRDefault="00A5469D">
      <w:pPr>
        <w:pStyle w:val="TOC1"/>
        <w:rPr>
          <w:rFonts w:eastAsia="Times New Roman"/>
        </w:rPr>
      </w:pPr>
      <w:hyperlink w:anchor="_Toc402071747" w:history="1">
        <w:r w:rsidRPr="00A5469D">
          <w:rPr>
            <w:rStyle w:val="Hyperlink"/>
            <w:u w:val="none"/>
          </w:rPr>
          <w:t>List of Figures</w:t>
        </w:r>
        <w:r w:rsidRPr="00A5469D">
          <w:rPr>
            <w:webHidden/>
          </w:rPr>
          <w:tab/>
        </w:r>
        <w:r w:rsidRPr="00A5469D">
          <w:rPr>
            <w:webHidden/>
          </w:rPr>
          <w:fldChar w:fldCharType="begin"/>
        </w:r>
        <w:r w:rsidRPr="00A5469D">
          <w:rPr>
            <w:webHidden/>
          </w:rPr>
          <w:instrText xml:space="preserve"> PAGEREF _Toc402071747 \h </w:instrText>
        </w:r>
        <w:r w:rsidRPr="00A5469D">
          <w:rPr>
            <w:webHidden/>
          </w:rPr>
        </w:r>
        <w:r w:rsidRPr="00A5469D">
          <w:rPr>
            <w:webHidden/>
          </w:rPr>
          <w:fldChar w:fldCharType="separate"/>
        </w:r>
        <w:r w:rsidR="00B819A2">
          <w:rPr>
            <w:webHidden/>
          </w:rPr>
          <w:t>xvii</w:t>
        </w:r>
        <w:r w:rsidRPr="00A5469D">
          <w:rPr>
            <w:webHidden/>
          </w:rPr>
          <w:fldChar w:fldCharType="end"/>
        </w:r>
      </w:hyperlink>
    </w:p>
    <w:p w:rsidR="00A5469D" w:rsidRPr="00A5469D" w:rsidRDefault="00A5469D" w:rsidP="00A5469D">
      <w:pPr>
        <w:pStyle w:val="TOC1"/>
        <w:jc w:val="left"/>
        <w:rPr>
          <w:rFonts w:eastAsia="Times New Roman"/>
          <w:b/>
        </w:rPr>
      </w:pPr>
      <w:hyperlink w:anchor="_Toc402071760" w:history="1">
        <w:r w:rsidRPr="00A5469D">
          <w:rPr>
            <w:rStyle w:val="Hyperlink"/>
            <w:b/>
            <w:u w:val="none"/>
          </w:rPr>
          <w:t>CHAPTER ONE</w:t>
        </w:r>
      </w:hyperlink>
      <w:r w:rsidRPr="00A5469D">
        <w:rPr>
          <w:rStyle w:val="Hyperlink"/>
          <w:b/>
          <w:u w:val="none"/>
        </w:rPr>
        <w:t xml:space="preserve"> </w:t>
      </w:r>
      <w:r w:rsidRPr="00A5469D">
        <w:rPr>
          <w:rFonts w:eastAsia="Times New Roman"/>
          <w:b/>
        </w:rPr>
        <w:t xml:space="preserve">: </w:t>
      </w:r>
      <w:hyperlink w:anchor="_Toc402071761" w:history="1">
        <w:r w:rsidRPr="00A5469D">
          <w:rPr>
            <w:rStyle w:val="Hyperlink"/>
            <w:b/>
            <w:u w:val="none"/>
          </w:rPr>
          <w:t>PARTICIPATORY NEED ASSESSMENT</w:t>
        </w:r>
        <w:r w:rsidRPr="00A5469D">
          <w:rPr>
            <w:b/>
            <w:webHidden/>
          </w:rPr>
          <w:tab/>
        </w:r>
        <w:r w:rsidRPr="00A5469D">
          <w:rPr>
            <w:b/>
            <w:webHidden/>
          </w:rPr>
          <w:fldChar w:fldCharType="begin"/>
        </w:r>
        <w:r w:rsidRPr="00A5469D">
          <w:rPr>
            <w:b/>
            <w:webHidden/>
          </w:rPr>
          <w:instrText xml:space="preserve"> PAGEREF _Toc402071761 \h </w:instrText>
        </w:r>
        <w:r w:rsidRPr="00A5469D">
          <w:rPr>
            <w:b/>
            <w:webHidden/>
          </w:rPr>
        </w:r>
        <w:r w:rsidRPr="00A5469D">
          <w:rPr>
            <w:b/>
            <w:webHidden/>
          </w:rPr>
          <w:fldChar w:fldCharType="separate"/>
        </w:r>
        <w:r w:rsidR="00B819A2">
          <w:rPr>
            <w:b/>
            <w:webHidden/>
          </w:rPr>
          <w:t>1</w:t>
        </w:r>
        <w:r w:rsidRPr="00A5469D">
          <w:rPr>
            <w:b/>
            <w:webHidden/>
          </w:rPr>
          <w:fldChar w:fldCharType="end"/>
        </w:r>
      </w:hyperlink>
    </w:p>
    <w:p w:rsidR="00A5469D" w:rsidRPr="00A5469D" w:rsidRDefault="00A5469D">
      <w:pPr>
        <w:pStyle w:val="TOC1"/>
        <w:rPr>
          <w:rFonts w:eastAsia="Times New Roman"/>
        </w:rPr>
      </w:pPr>
      <w:hyperlink w:anchor="_Toc402071762" w:history="1">
        <w:r w:rsidRPr="00A5469D">
          <w:rPr>
            <w:rStyle w:val="Hyperlink"/>
            <w:u w:val="none"/>
          </w:rPr>
          <w:t>1.1</w:t>
        </w:r>
        <w:r w:rsidRPr="00A5469D">
          <w:rPr>
            <w:rFonts w:eastAsia="Times New Roman"/>
          </w:rPr>
          <w:tab/>
        </w:r>
        <w:r w:rsidRPr="00A5469D">
          <w:rPr>
            <w:rStyle w:val="Hyperlink"/>
            <w:u w:val="none"/>
          </w:rPr>
          <w:t>Introduction</w:t>
        </w:r>
        <w:r w:rsidRPr="00A5469D">
          <w:rPr>
            <w:webHidden/>
          </w:rPr>
          <w:tab/>
        </w:r>
        <w:r w:rsidRPr="00A5469D">
          <w:rPr>
            <w:webHidden/>
          </w:rPr>
          <w:fldChar w:fldCharType="begin"/>
        </w:r>
        <w:r w:rsidRPr="00A5469D">
          <w:rPr>
            <w:webHidden/>
          </w:rPr>
          <w:instrText xml:space="preserve"> PAGEREF _Toc402071762 \h </w:instrText>
        </w:r>
        <w:r w:rsidRPr="00A5469D">
          <w:rPr>
            <w:webHidden/>
          </w:rPr>
        </w:r>
        <w:r w:rsidRPr="00A5469D">
          <w:rPr>
            <w:webHidden/>
          </w:rPr>
          <w:fldChar w:fldCharType="separate"/>
        </w:r>
        <w:r w:rsidR="00B819A2">
          <w:rPr>
            <w:webHidden/>
          </w:rPr>
          <w:t>1</w:t>
        </w:r>
        <w:r w:rsidRPr="00A5469D">
          <w:rPr>
            <w:webHidden/>
          </w:rPr>
          <w:fldChar w:fldCharType="end"/>
        </w:r>
      </w:hyperlink>
    </w:p>
    <w:p w:rsidR="00A5469D" w:rsidRPr="00A5469D" w:rsidRDefault="00A5469D">
      <w:pPr>
        <w:pStyle w:val="TOC1"/>
        <w:rPr>
          <w:rFonts w:eastAsia="Times New Roman"/>
        </w:rPr>
      </w:pPr>
      <w:hyperlink w:anchor="_Toc402071763" w:history="1">
        <w:r w:rsidRPr="00A5469D">
          <w:rPr>
            <w:rStyle w:val="Hyperlink"/>
            <w:u w:val="none"/>
          </w:rPr>
          <w:t>1.2</w:t>
        </w:r>
        <w:r w:rsidRPr="00A5469D">
          <w:rPr>
            <w:rFonts w:eastAsia="Times New Roman"/>
          </w:rPr>
          <w:tab/>
        </w:r>
        <w:r w:rsidRPr="00A5469D">
          <w:rPr>
            <w:rStyle w:val="Hyperlink"/>
            <w:u w:val="none"/>
          </w:rPr>
          <w:t>Community Profile of Sandali Ward</w:t>
        </w:r>
        <w:r w:rsidRPr="00A5469D">
          <w:rPr>
            <w:webHidden/>
          </w:rPr>
          <w:tab/>
        </w:r>
        <w:r w:rsidRPr="00A5469D">
          <w:rPr>
            <w:webHidden/>
          </w:rPr>
          <w:fldChar w:fldCharType="begin"/>
        </w:r>
        <w:r w:rsidRPr="00A5469D">
          <w:rPr>
            <w:webHidden/>
          </w:rPr>
          <w:instrText xml:space="preserve"> PAGEREF _Toc402071763 \h </w:instrText>
        </w:r>
        <w:r w:rsidRPr="00A5469D">
          <w:rPr>
            <w:webHidden/>
          </w:rPr>
        </w:r>
        <w:r w:rsidRPr="00A5469D">
          <w:rPr>
            <w:webHidden/>
          </w:rPr>
          <w:fldChar w:fldCharType="separate"/>
        </w:r>
        <w:r w:rsidR="00B819A2">
          <w:rPr>
            <w:webHidden/>
          </w:rPr>
          <w:t>2</w:t>
        </w:r>
        <w:r w:rsidRPr="00A5469D">
          <w:rPr>
            <w:webHidden/>
          </w:rPr>
          <w:fldChar w:fldCharType="end"/>
        </w:r>
      </w:hyperlink>
    </w:p>
    <w:p w:rsidR="00A5469D" w:rsidRPr="00A5469D" w:rsidRDefault="00A5469D">
      <w:pPr>
        <w:pStyle w:val="TOC1"/>
        <w:rPr>
          <w:rFonts w:eastAsia="Times New Roman"/>
        </w:rPr>
      </w:pPr>
      <w:hyperlink w:anchor="_Toc402071764" w:history="1">
        <w:r w:rsidRPr="00A5469D">
          <w:rPr>
            <w:rStyle w:val="Hyperlink"/>
            <w:u w:val="none"/>
          </w:rPr>
          <w:t>1.2.1</w:t>
        </w:r>
        <w:r w:rsidRPr="00A5469D">
          <w:rPr>
            <w:rFonts w:eastAsia="Times New Roman"/>
          </w:rPr>
          <w:tab/>
        </w:r>
        <w:r w:rsidRPr="00A5469D">
          <w:rPr>
            <w:rStyle w:val="Hyperlink"/>
            <w:u w:val="none"/>
          </w:rPr>
          <w:t>Location</w:t>
        </w:r>
        <w:r w:rsidRPr="00A5469D">
          <w:rPr>
            <w:webHidden/>
          </w:rPr>
          <w:tab/>
        </w:r>
        <w:r w:rsidRPr="00A5469D">
          <w:rPr>
            <w:webHidden/>
          </w:rPr>
          <w:fldChar w:fldCharType="begin"/>
        </w:r>
        <w:r w:rsidRPr="00A5469D">
          <w:rPr>
            <w:webHidden/>
          </w:rPr>
          <w:instrText xml:space="preserve"> PAGEREF _Toc402071764 \h </w:instrText>
        </w:r>
        <w:r w:rsidRPr="00A5469D">
          <w:rPr>
            <w:webHidden/>
          </w:rPr>
        </w:r>
        <w:r w:rsidRPr="00A5469D">
          <w:rPr>
            <w:webHidden/>
          </w:rPr>
          <w:fldChar w:fldCharType="separate"/>
        </w:r>
        <w:r w:rsidR="00B819A2">
          <w:rPr>
            <w:webHidden/>
          </w:rPr>
          <w:t>2</w:t>
        </w:r>
        <w:r w:rsidRPr="00A5469D">
          <w:rPr>
            <w:webHidden/>
          </w:rPr>
          <w:fldChar w:fldCharType="end"/>
        </w:r>
      </w:hyperlink>
    </w:p>
    <w:p w:rsidR="00A5469D" w:rsidRPr="00A5469D" w:rsidRDefault="00A5469D">
      <w:pPr>
        <w:pStyle w:val="TOC1"/>
        <w:rPr>
          <w:rFonts w:eastAsia="Times New Roman"/>
        </w:rPr>
      </w:pPr>
      <w:hyperlink w:anchor="_Toc402071765" w:history="1">
        <w:r w:rsidRPr="00A5469D">
          <w:rPr>
            <w:rStyle w:val="Hyperlink"/>
            <w:u w:val="none"/>
          </w:rPr>
          <w:t>1.2.2</w:t>
        </w:r>
        <w:r w:rsidRPr="00A5469D">
          <w:rPr>
            <w:rFonts w:eastAsia="Times New Roman"/>
          </w:rPr>
          <w:tab/>
        </w:r>
        <w:r w:rsidRPr="00A5469D">
          <w:rPr>
            <w:rStyle w:val="Hyperlink"/>
            <w:u w:val="none"/>
          </w:rPr>
          <w:t>Climate and Precipitation</w:t>
        </w:r>
        <w:r w:rsidRPr="00A5469D">
          <w:rPr>
            <w:webHidden/>
          </w:rPr>
          <w:tab/>
        </w:r>
        <w:r w:rsidRPr="00A5469D">
          <w:rPr>
            <w:webHidden/>
          </w:rPr>
          <w:fldChar w:fldCharType="begin"/>
        </w:r>
        <w:r w:rsidRPr="00A5469D">
          <w:rPr>
            <w:webHidden/>
          </w:rPr>
          <w:instrText xml:space="preserve"> PAGEREF _Toc402071765 \h </w:instrText>
        </w:r>
        <w:r w:rsidRPr="00A5469D">
          <w:rPr>
            <w:webHidden/>
          </w:rPr>
        </w:r>
        <w:r w:rsidRPr="00A5469D">
          <w:rPr>
            <w:webHidden/>
          </w:rPr>
          <w:fldChar w:fldCharType="separate"/>
        </w:r>
        <w:r w:rsidR="00B819A2">
          <w:rPr>
            <w:webHidden/>
          </w:rPr>
          <w:t>2</w:t>
        </w:r>
        <w:r w:rsidRPr="00A5469D">
          <w:rPr>
            <w:webHidden/>
          </w:rPr>
          <w:fldChar w:fldCharType="end"/>
        </w:r>
      </w:hyperlink>
    </w:p>
    <w:p w:rsidR="00A5469D" w:rsidRPr="00A5469D" w:rsidRDefault="00A5469D">
      <w:pPr>
        <w:pStyle w:val="TOC1"/>
        <w:rPr>
          <w:rFonts w:eastAsia="Times New Roman"/>
        </w:rPr>
      </w:pPr>
      <w:hyperlink w:anchor="_Toc402071766" w:history="1">
        <w:r w:rsidRPr="00A5469D">
          <w:rPr>
            <w:rStyle w:val="Hyperlink"/>
            <w:u w:val="none"/>
          </w:rPr>
          <w:t>1.2.3</w:t>
        </w:r>
        <w:r w:rsidRPr="00A5469D">
          <w:rPr>
            <w:rFonts w:eastAsia="Times New Roman"/>
          </w:rPr>
          <w:tab/>
        </w:r>
        <w:r w:rsidRPr="00A5469D">
          <w:rPr>
            <w:rStyle w:val="Hyperlink"/>
            <w:u w:val="none"/>
          </w:rPr>
          <w:t>Topography and Vegetation</w:t>
        </w:r>
        <w:r w:rsidRPr="00A5469D">
          <w:rPr>
            <w:webHidden/>
          </w:rPr>
          <w:tab/>
        </w:r>
        <w:r w:rsidRPr="00A5469D">
          <w:rPr>
            <w:webHidden/>
          </w:rPr>
          <w:fldChar w:fldCharType="begin"/>
        </w:r>
        <w:r w:rsidRPr="00A5469D">
          <w:rPr>
            <w:webHidden/>
          </w:rPr>
          <w:instrText xml:space="preserve"> PAGEREF _Toc402071766 \h </w:instrText>
        </w:r>
        <w:r w:rsidRPr="00A5469D">
          <w:rPr>
            <w:webHidden/>
          </w:rPr>
        </w:r>
        <w:r w:rsidRPr="00A5469D">
          <w:rPr>
            <w:webHidden/>
          </w:rPr>
          <w:fldChar w:fldCharType="separate"/>
        </w:r>
        <w:r w:rsidR="00B819A2">
          <w:rPr>
            <w:webHidden/>
          </w:rPr>
          <w:t>3</w:t>
        </w:r>
        <w:r w:rsidRPr="00A5469D">
          <w:rPr>
            <w:webHidden/>
          </w:rPr>
          <w:fldChar w:fldCharType="end"/>
        </w:r>
      </w:hyperlink>
    </w:p>
    <w:p w:rsidR="00A5469D" w:rsidRPr="00A5469D" w:rsidRDefault="00A5469D">
      <w:pPr>
        <w:pStyle w:val="TOC1"/>
        <w:rPr>
          <w:rFonts w:eastAsia="Times New Roman"/>
        </w:rPr>
      </w:pPr>
      <w:hyperlink w:anchor="_Toc402071767" w:history="1">
        <w:r w:rsidRPr="00A5469D">
          <w:rPr>
            <w:rStyle w:val="Hyperlink"/>
            <w:u w:val="none"/>
          </w:rPr>
          <w:t>1.2.4</w:t>
        </w:r>
        <w:r w:rsidRPr="00A5469D">
          <w:rPr>
            <w:rFonts w:eastAsia="Times New Roman"/>
          </w:rPr>
          <w:tab/>
        </w:r>
        <w:r w:rsidRPr="00A5469D">
          <w:rPr>
            <w:rStyle w:val="Hyperlink"/>
            <w:u w:val="none"/>
          </w:rPr>
          <w:t>Population in the Ward</w:t>
        </w:r>
        <w:r w:rsidRPr="00A5469D">
          <w:rPr>
            <w:webHidden/>
          </w:rPr>
          <w:tab/>
        </w:r>
        <w:r w:rsidRPr="00A5469D">
          <w:rPr>
            <w:webHidden/>
          </w:rPr>
          <w:fldChar w:fldCharType="begin"/>
        </w:r>
        <w:r w:rsidRPr="00A5469D">
          <w:rPr>
            <w:webHidden/>
          </w:rPr>
          <w:instrText xml:space="preserve"> PAGEREF _Toc402071767 \h </w:instrText>
        </w:r>
        <w:r w:rsidRPr="00A5469D">
          <w:rPr>
            <w:webHidden/>
          </w:rPr>
        </w:r>
        <w:r w:rsidRPr="00A5469D">
          <w:rPr>
            <w:webHidden/>
          </w:rPr>
          <w:fldChar w:fldCharType="separate"/>
        </w:r>
        <w:r w:rsidR="00B819A2">
          <w:rPr>
            <w:webHidden/>
          </w:rPr>
          <w:t>3</w:t>
        </w:r>
        <w:r w:rsidRPr="00A5469D">
          <w:rPr>
            <w:webHidden/>
          </w:rPr>
          <w:fldChar w:fldCharType="end"/>
        </w:r>
      </w:hyperlink>
    </w:p>
    <w:p w:rsidR="00A5469D" w:rsidRPr="00A5469D" w:rsidRDefault="00A5469D">
      <w:pPr>
        <w:pStyle w:val="TOC1"/>
        <w:rPr>
          <w:rFonts w:eastAsia="Times New Roman"/>
        </w:rPr>
      </w:pPr>
      <w:hyperlink w:anchor="_Toc402071768" w:history="1">
        <w:r w:rsidRPr="00A5469D">
          <w:rPr>
            <w:rStyle w:val="Hyperlink"/>
            <w:u w:val="none"/>
          </w:rPr>
          <w:t>1.2.5</w:t>
        </w:r>
        <w:r w:rsidRPr="00A5469D">
          <w:rPr>
            <w:rFonts w:eastAsia="Times New Roman"/>
          </w:rPr>
          <w:tab/>
        </w:r>
        <w:r w:rsidRPr="00A5469D">
          <w:rPr>
            <w:rStyle w:val="Hyperlink"/>
            <w:u w:val="none"/>
          </w:rPr>
          <w:t>Administrative set-up of Local Government</w:t>
        </w:r>
        <w:r w:rsidRPr="00A5469D">
          <w:rPr>
            <w:webHidden/>
          </w:rPr>
          <w:tab/>
        </w:r>
        <w:r w:rsidRPr="00A5469D">
          <w:rPr>
            <w:webHidden/>
          </w:rPr>
          <w:fldChar w:fldCharType="begin"/>
        </w:r>
        <w:r w:rsidRPr="00A5469D">
          <w:rPr>
            <w:webHidden/>
          </w:rPr>
          <w:instrText xml:space="preserve"> PAGEREF _Toc402071768 \h </w:instrText>
        </w:r>
        <w:r w:rsidRPr="00A5469D">
          <w:rPr>
            <w:webHidden/>
          </w:rPr>
        </w:r>
        <w:r w:rsidRPr="00A5469D">
          <w:rPr>
            <w:webHidden/>
          </w:rPr>
          <w:fldChar w:fldCharType="separate"/>
        </w:r>
        <w:r w:rsidR="00B819A2">
          <w:rPr>
            <w:webHidden/>
          </w:rPr>
          <w:t>3</w:t>
        </w:r>
        <w:r w:rsidRPr="00A5469D">
          <w:rPr>
            <w:webHidden/>
          </w:rPr>
          <w:fldChar w:fldCharType="end"/>
        </w:r>
      </w:hyperlink>
    </w:p>
    <w:p w:rsidR="00A5469D" w:rsidRPr="00A5469D" w:rsidRDefault="00A5469D">
      <w:pPr>
        <w:pStyle w:val="TOC1"/>
        <w:rPr>
          <w:rFonts w:eastAsia="Times New Roman"/>
        </w:rPr>
      </w:pPr>
      <w:hyperlink w:anchor="_Toc402071769" w:history="1">
        <w:r w:rsidRPr="00A5469D">
          <w:rPr>
            <w:rStyle w:val="Hyperlink"/>
            <w:u w:val="none"/>
          </w:rPr>
          <w:t>1.2.6</w:t>
        </w:r>
        <w:r w:rsidRPr="00A5469D">
          <w:rPr>
            <w:rFonts w:eastAsia="Times New Roman"/>
          </w:rPr>
          <w:tab/>
        </w:r>
        <w:r w:rsidRPr="00A5469D">
          <w:rPr>
            <w:rStyle w:val="Hyperlink"/>
            <w:u w:val="none"/>
          </w:rPr>
          <w:t>Social Services Available in Sandali Ward</w:t>
        </w:r>
        <w:r w:rsidRPr="00A5469D">
          <w:rPr>
            <w:webHidden/>
          </w:rPr>
          <w:tab/>
        </w:r>
        <w:r w:rsidRPr="00A5469D">
          <w:rPr>
            <w:webHidden/>
          </w:rPr>
          <w:fldChar w:fldCharType="begin"/>
        </w:r>
        <w:r w:rsidRPr="00A5469D">
          <w:rPr>
            <w:webHidden/>
          </w:rPr>
          <w:instrText xml:space="preserve"> PAGEREF _Toc402071769 \h </w:instrText>
        </w:r>
        <w:r w:rsidRPr="00A5469D">
          <w:rPr>
            <w:webHidden/>
          </w:rPr>
        </w:r>
        <w:r w:rsidRPr="00A5469D">
          <w:rPr>
            <w:webHidden/>
          </w:rPr>
          <w:fldChar w:fldCharType="separate"/>
        </w:r>
        <w:r w:rsidR="00B819A2">
          <w:rPr>
            <w:webHidden/>
          </w:rPr>
          <w:t>4</w:t>
        </w:r>
        <w:r w:rsidRPr="00A5469D">
          <w:rPr>
            <w:webHidden/>
          </w:rPr>
          <w:fldChar w:fldCharType="end"/>
        </w:r>
      </w:hyperlink>
    </w:p>
    <w:p w:rsidR="00A5469D" w:rsidRPr="00A5469D" w:rsidRDefault="00A5469D">
      <w:pPr>
        <w:pStyle w:val="TOC1"/>
        <w:rPr>
          <w:rFonts w:eastAsia="Times New Roman"/>
        </w:rPr>
      </w:pPr>
      <w:hyperlink w:anchor="_Toc402071770" w:history="1">
        <w:r w:rsidRPr="00A5469D">
          <w:rPr>
            <w:rStyle w:val="Hyperlink"/>
            <w:u w:val="none"/>
          </w:rPr>
          <w:t>1.2.7</w:t>
        </w:r>
        <w:r w:rsidRPr="00A5469D">
          <w:rPr>
            <w:rFonts w:eastAsia="Times New Roman"/>
          </w:rPr>
          <w:tab/>
        </w:r>
        <w:r w:rsidRPr="00A5469D">
          <w:rPr>
            <w:rStyle w:val="Hyperlink"/>
            <w:u w:val="none"/>
          </w:rPr>
          <w:t>Other Institutions</w:t>
        </w:r>
        <w:r w:rsidRPr="00A5469D">
          <w:rPr>
            <w:webHidden/>
          </w:rPr>
          <w:tab/>
        </w:r>
        <w:r w:rsidRPr="00A5469D">
          <w:rPr>
            <w:webHidden/>
          </w:rPr>
          <w:fldChar w:fldCharType="begin"/>
        </w:r>
        <w:r w:rsidRPr="00A5469D">
          <w:rPr>
            <w:webHidden/>
          </w:rPr>
          <w:instrText xml:space="preserve"> PAGEREF _Toc402071770 \h </w:instrText>
        </w:r>
        <w:r w:rsidRPr="00A5469D">
          <w:rPr>
            <w:webHidden/>
          </w:rPr>
        </w:r>
        <w:r w:rsidRPr="00A5469D">
          <w:rPr>
            <w:webHidden/>
          </w:rPr>
          <w:fldChar w:fldCharType="separate"/>
        </w:r>
        <w:r w:rsidR="00B819A2">
          <w:rPr>
            <w:webHidden/>
          </w:rPr>
          <w:t>5</w:t>
        </w:r>
        <w:r w:rsidRPr="00A5469D">
          <w:rPr>
            <w:webHidden/>
          </w:rPr>
          <w:fldChar w:fldCharType="end"/>
        </w:r>
      </w:hyperlink>
    </w:p>
    <w:p w:rsidR="00A5469D" w:rsidRPr="00A5469D" w:rsidRDefault="00A5469D">
      <w:pPr>
        <w:pStyle w:val="TOC1"/>
        <w:rPr>
          <w:rFonts w:eastAsia="Times New Roman"/>
        </w:rPr>
      </w:pPr>
      <w:hyperlink w:anchor="_Toc402071771" w:history="1">
        <w:r w:rsidRPr="00A5469D">
          <w:rPr>
            <w:rStyle w:val="Hyperlink"/>
            <w:u w:val="none"/>
          </w:rPr>
          <w:t>1.2.8</w:t>
        </w:r>
        <w:r w:rsidRPr="00A5469D">
          <w:rPr>
            <w:rFonts w:eastAsia="Times New Roman"/>
          </w:rPr>
          <w:tab/>
        </w:r>
        <w:r w:rsidRPr="00A5469D">
          <w:rPr>
            <w:rStyle w:val="Hyperlink"/>
            <w:u w:val="none"/>
          </w:rPr>
          <w:t>Water Supply</w:t>
        </w:r>
        <w:r w:rsidRPr="00A5469D">
          <w:rPr>
            <w:webHidden/>
          </w:rPr>
          <w:tab/>
        </w:r>
        <w:r w:rsidRPr="00A5469D">
          <w:rPr>
            <w:webHidden/>
          </w:rPr>
          <w:fldChar w:fldCharType="begin"/>
        </w:r>
        <w:r w:rsidRPr="00A5469D">
          <w:rPr>
            <w:webHidden/>
          </w:rPr>
          <w:instrText xml:space="preserve"> PAGEREF _Toc402071771 \h </w:instrText>
        </w:r>
        <w:r w:rsidRPr="00A5469D">
          <w:rPr>
            <w:webHidden/>
          </w:rPr>
        </w:r>
        <w:r w:rsidRPr="00A5469D">
          <w:rPr>
            <w:webHidden/>
          </w:rPr>
          <w:fldChar w:fldCharType="separate"/>
        </w:r>
        <w:r w:rsidR="00B819A2">
          <w:rPr>
            <w:webHidden/>
          </w:rPr>
          <w:t>5</w:t>
        </w:r>
        <w:r w:rsidRPr="00A5469D">
          <w:rPr>
            <w:webHidden/>
          </w:rPr>
          <w:fldChar w:fldCharType="end"/>
        </w:r>
      </w:hyperlink>
    </w:p>
    <w:p w:rsidR="00A5469D" w:rsidRPr="00A5469D" w:rsidRDefault="00A5469D">
      <w:pPr>
        <w:pStyle w:val="TOC1"/>
        <w:rPr>
          <w:rFonts w:eastAsia="Times New Roman"/>
        </w:rPr>
      </w:pPr>
      <w:hyperlink w:anchor="_Toc402071772" w:history="1">
        <w:r w:rsidRPr="00A5469D">
          <w:rPr>
            <w:rStyle w:val="Hyperlink"/>
            <w:u w:val="none"/>
          </w:rPr>
          <w:t>1.2.9</w:t>
        </w:r>
        <w:r w:rsidRPr="00A5469D">
          <w:rPr>
            <w:rFonts w:eastAsia="Times New Roman"/>
          </w:rPr>
          <w:tab/>
        </w:r>
        <w:r w:rsidRPr="00A5469D">
          <w:rPr>
            <w:rStyle w:val="Hyperlink"/>
            <w:u w:val="none"/>
          </w:rPr>
          <w:t>Power Supply</w:t>
        </w:r>
        <w:r w:rsidRPr="00A5469D">
          <w:rPr>
            <w:webHidden/>
          </w:rPr>
          <w:tab/>
        </w:r>
        <w:r w:rsidRPr="00A5469D">
          <w:rPr>
            <w:webHidden/>
          </w:rPr>
          <w:fldChar w:fldCharType="begin"/>
        </w:r>
        <w:r w:rsidRPr="00A5469D">
          <w:rPr>
            <w:webHidden/>
          </w:rPr>
          <w:instrText xml:space="preserve"> PAGEREF _Toc402071772 \h </w:instrText>
        </w:r>
        <w:r w:rsidRPr="00A5469D">
          <w:rPr>
            <w:webHidden/>
          </w:rPr>
        </w:r>
        <w:r w:rsidRPr="00A5469D">
          <w:rPr>
            <w:webHidden/>
          </w:rPr>
          <w:fldChar w:fldCharType="separate"/>
        </w:r>
        <w:r w:rsidR="00B819A2">
          <w:rPr>
            <w:webHidden/>
          </w:rPr>
          <w:t>6</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3" w:history="1">
        <w:r w:rsidRPr="00A5469D">
          <w:rPr>
            <w:rStyle w:val="Hyperlink"/>
            <w:u w:val="none"/>
          </w:rPr>
          <w:t>1.2.10</w:t>
        </w:r>
        <w:r w:rsidRPr="00A5469D">
          <w:rPr>
            <w:rFonts w:eastAsia="Times New Roman"/>
          </w:rPr>
          <w:tab/>
        </w:r>
        <w:r w:rsidRPr="00A5469D">
          <w:rPr>
            <w:rStyle w:val="Hyperlink"/>
            <w:u w:val="none"/>
          </w:rPr>
          <w:t>Economic activities</w:t>
        </w:r>
        <w:r w:rsidRPr="00A5469D">
          <w:rPr>
            <w:webHidden/>
          </w:rPr>
          <w:tab/>
        </w:r>
        <w:r w:rsidRPr="00A5469D">
          <w:rPr>
            <w:webHidden/>
          </w:rPr>
          <w:fldChar w:fldCharType="begin"/>
        </w:r>
        <w:r w:rsidRPr="00A5469D">
          <w:rPr>
            <w:webHidden/>
          </w:rPr>
          <w:instrText xml:space="preserve"> PAGEREF _Toc402071773 \h </w:instrText>
        </w:r>
        <w:r w:rsidRPr="00A5469D">
          <w:rPr>
            <w:webHidden/>
          </w:rPr>
        </w:r>
        <w:r w:rsidRPr="00A5469D">
          <w:rPr>
            <w:webHidden/>
          </w:rPr>
          <w:fldChar w:fldCharType="separate"/>
        </w:r>
        <w:r w:rsidR="00B819A2">
          <w:rPr>
            <w:webHidden/>
          </w:rPr>
          <w:t>6</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4" w:history="1">
        <w:r w:rsidRPr="00A5469D">
          <w:rPr>
            <w:rStyle w:val="Hyperlink"/>
            <w:u w:val="none"/>
          </w:rPr>
          <w:t>1.2.11</w:t>
        </w:r>
        <w:r w:rsidRPr="00A5469D">
          <w:rPr>
            <w:rFonts w:eastAsia="Times New Roman"/>
          </w:rPr>
          <w:tab/>
        </w:r>
        <w:r w:rsidRPr="00A5469D">
          <w:rPr>
            <w:rStyle w:val="Hyperlink"/>
            <w:u w:val="none"/>
          </w:rPr>
          <w:t>Livestock keeping</w:t>
        </w:r>
        <w:r w:rsidRPr="00A5469D">
          <w:rPr>
            <w:webHidden/>
          </w:rPr>
          <w:tab/>
        </w:r>
        <w:r w:rsidRPr="00A5469D">
          <w:rPr>
            <w:webHidden/>
          </w:rPr>
          <w:fldChar w:fldCharType="begin"/>
        </w:r>
        <w:r w:rsidRPr="00A5469D">
          <w:rPr>
            <w:webHidden/>
          </w:rPr>
          <w:instrText xml:space="preserve"> PAGEREF _Toc402071774 \h </w:instrText>
        </w:r>
        <w:r w:rsidRPr="00A5469D">
          <w:rPr>
            <w:webHidden/>
          </w:rPr>
        </w:r>
        <w:r w:rsidRPr="00A5469D">
          <w:rPr>
            <w:webHidden/>
          </w:rPr>
          <w:fldChar w:fldCharType="separate"/>
        </w:r>
        <w:r w:rsidR="00B819A2">
          <w:rPr>
            <w:webHidden/>
          </w:rPr>
          <w:t>6</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5" w:history="1">
        <w:r w:rsidRPr="00A5469D">
          <w:rPr>
            <w:rStyle w:val="Hyperlink"/>
            <w:u w:val="none"/>
          </w:rPr>
          <w:t>1.2.12</w:t>
        </w:r>
        <w:r w:rsidRPr="00A5469D">
          <w:rPr>
            <w:rFonts w:eastAsia="Times New Roman"/>
          </w:rPr>
          <w:tab/>
        </w:r>
        <w:r w:rsidRPr="00A5469D">
          <w:rPr>
            <w:rStyle w:val="Hyperlink"/>
            <w:u w:val="none"/>
          </w:rPr>
          <w:t>Agriculture</w:t>
        </w:r>
        <w:r w:rsidRPr="00A5469D">
          <w:rPr>
            <w:webHidden/>
          </w:rPr>
          <w:tab/>
        </w:r>
        <w:r w:rsidRPr="00A5469D">
          <w:rPr>
            <w:webHidden/>
          </w:rPr>
          <w:fldChar w:fldCharType="begin"/>
        </w:r>
        <w:r w:rsidRPr="00A5469D">
          <w:rPr>
            <w:webHidden/>
          </w:rPr>
          <w:instrText xml:space="preserve"> PAGEREF _Toc402071775 \h </w:instrText>
        </w:r>
        <w:r w:rsidRPr="00A5469D">
          <w:rPr>
            <w:webHidden/>
          </w:rPr>
        </w:r>
        <w:r w:rsidRPr="00A5469D">
          <w:rPr>
            <w:webHidden/>
          </w:rPr>
          <w:fldChar w:fldCharType="separate"/>
        </w:r>
        <w:r w:rsidR="00B819A2">
          <w:rPr>
            <w:webHidden/>
          </w:rPr>
          <w:t>7</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6" w:history="1">
        <w:r w:rsidRPr="00A5469D">
          <w:rPr>
            <w:rStyle w:val="Hyperlink"/>
            <w:u w:val="none"/>
          </w:rPr>
          <w:t>1.2.13</w:t>
        </w:r>
        <w:r w:rsidRPr="00A5469D">
          <w:rPr>
            <w:rFonts w:eastAsia="Times New Roman"/>
          </w:rPr>
          <w:tab/>
        </w:r>
        <w:r w:rsidRPr="00A5469D">
          <w:rPr>
            <w:rStyle w:val="Hyperlink"/>
            <w:u w:val="none"/>
          </w:rPr>
          <w:t>Ethnicity and Religion</w:t>
        </w:r>
        <w:r w:rsidRPr="00A5469D">
          <w:rPr>
            <w:webHidden/>
          </w:rPr>
          <w:tab/>
        </w:r>
        <w:r w:rsidRPr="00A5469D">
          <w:rPr>
            <w:webHidden/>
          </w:rPr>
          <w:fldChar w:fldCharType="begin"/>
        </w:r>
        <w:r w:rsidRPr="00A5469D">
          <w:rPr>
            <w:webHidden/>
          </w:rPr>
          <w:instrText xml:space="preserve"> PAGEREF _Toc402071776 \h </w:instrText>
        </w:r>
        <w:r w:rsidRPr="00A5469D">
          <w:rPr>
            <w:webHidden/>
          </w:rPr>
        </w:r>
        <w:r w:rsidRPr="00A5469D">
          <w:rPr>
            <w:webHidden/>
          </w:rPr>
          <w:fldChar w:fldCharType="separate"/>
        </w:r>
        <w:r w:rsidR="00B819A2">
          <w:rPr>
            <w:webHidden/>
          </w:rPr>
          <w:t>8</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7" w:history="1">
        <w:r w:rsidRPr="00A5469D">
          <w:rPr>
            <w:rStyle w:val="Hyperlink"/>
            <w:u w:val="none"/>
          </w:rPr>
          <w:t>1.2.14</w:t>
        </w:r>
        <w:r w:rsidRPr="00A5469D">
          <w:rPr>
            <w:rFonts w:eastAsia="Times New Roman"/>
          </w:rPr>
          <w:tab/>
        </w:r>
        <w:r w:rsidRPr="00A5469D">
          <w:rPr>
            <w:rStyle w:val="Hyperlink"/>
            <w:u w:val="none"/>
          </w:rPr>
          <w:t>Security Status</w:t>
        </w:r>
        <w:r w:rsidRPr="00A5469D">
          <w:rPr>
            <w:webHidden/>
          </w:rPr>
          <w:tab/>
        </w:r>
        <w:r w:rsidRPr="00A5469D">
          <w:rPr>
            <w:webHidden/>
          </w:rPr>
          <w:fldChar w:fldCharType="begin"/>
        </w:r>
        <w:r w:rsidRPr="00A5469D">
          <w:rPr>
            <w:webHidden/>
          </w:rPr>
          <w:instrText xml:space="preserve"> PAGEREF _Toc402071777 \h </w:instrText>
        </w:r>
        <w:r w:rsidRPr="00A5469D">
          <w:rPr>
            <w:webHidden/>
          </w:rPr>
        </w:r>
        <w:r w:rsidRPr="00A5469D">
          <w:rPr>
            <w:webHidden/>
          </w:rPr>
          <w:fldChar w:fldCharType="separate"/>
        </w:r>
        <w:r w:rsidR="00B819A2">
          <w:rPr>
            <w:webHidden/>
          </w:rPr>
          <w:t>8</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8" w:history="1">
        <w:r w:rsidRPr="00A5469D">
          <w:rPr>
            <w:rStyle w:val="Hyperlink"/>
            <w:u w:val="none"/>
          </w:rPr>
          <w:t>1.2.15</w:t>
        </w:r>
        <w:r w:rsidRPr="00A5469D">
          <w:rPr>
            <w:rFonts w:eastAsia="Times New Roman"/>
          </w:rPr>
          <w:tab/>
        </w:r>
        <w:r w:rsidRPr="00A5469D">
          <w:rPr>
            <w:rStyle w:val="Hyperlink"/>
            <w:u w:val="none"/>
          </w:rPr>
          <w:t>Markets</w:t>
        </w:r>
        <w:r w:rsidRPr="00A5469D">
          <w:rPr>
            <w:webHidden/>
          </w:rPr>
          <w:tab/>
        </w:r>
        <w:r w:rsidRPr="00A5469D">
          <w:rPr>
            <w:webHidden/>
          </w:rPr>
          <w:fldChar w:fldCharType="begin"/>
        </w:r>
        <w:r w:rsidRPr="00A5469D">
          <w:rPr>
            <w:webHidden/>
          </w:rPr>
          <w:instrText xml:space="preserve"> PAGEREF _Toc402071778 \h </w:instrText>
        </w:r>
        <w:r w:rsidRPr="00A5469D">
          <w:rPr>
            <w:webHidden/>
          </w:rPr>
        </w:r>
        <w:r w:rsidRPr="00A5469D">
          <w:rPr>
            <w:webHidden/>
          </w:rPr>
          <w:fldChar w:fldCharType="separate"/>
        </w:r>
        <w:r w:rsidR="00B819A2">
          <w:rPr>
            <w:webHidden/>
          </w:rPr>
          <w:t>8</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79" w:history="1">
        <w:r w:rsidRPr="00A5469D">
          <w:rPr>
            <w:rStyle w:val="Hyperlink"/>
            <w:u w:val="none"/>
          </w:rPr>
          <w:t>1.2.16</w:t>
        </w:r>
        <w:r w:rsidRPr="00A5469D">
          <w:rPr>
            <w:rFonts w:eastAsia="Times New Roman"/>
          </w:rPr>
          <w:tab/>
        </w:r>
        <w:r w:rsidRPr="00A5469D">
          <w:rPr>
            <w:rStyle w:val="Hyperlink"/>
            <w:u w:val="none"/>
          </w:rPr>
          <w:t>Financial Services</w:t>
        </w:r>
        <w:r w:rsidRPr="00A5469D">
          <w:rPr>
            <w:webHidden/>
          </w:rPr>
          <w:tab/>
        </w:r>
        <w:r w:rsidRPr="00A5469D">
          <w:rPr>
            <w:webHidden/>
          </w:rPr>
          <w:fldChar w:fldCharType="begin"/>
        </w:r>
        <w:r w:rsidRPr="00A5469D">
          <w:rPr>
            <w:webHidden/>
          </w:rPr>
          <w:instrText xml:space="preserve"> PAGEREF _Toc402071779 \h </w:instrText>
        </w:r>
        <w:r w:rsidRPr="00A5469D">
          <w:rPr>
            <w:webHidden/>
          </w:rPr>
        </w:r>
        <w:r w:rsidRPr="00A5469D">
          <w:rPr>
            <w:webHidden/>
          </w:rPr>
          <w:fldChar w:fldCharType="separate"/>
        </w:r>
        <w:r w:rsidR="00B819A2">
          <w:rPr>
            <w:webHidden/>
          </w:rPr>
          <w:t>9</w:t>
        </w:r>
        <w:r w:rsidRPr="00A5469D">
          <w:rPr>
            <w:webHidden/>
          </w:rPr>
          <w:fldChar w:fldCharType="end"/>
        </w:r>
      </w:hyperlink>
    </w:p>
    <w:p w:rsidR="00A5469D" w:rsidRPr="00A5469D" w:rsidRDefault="00A5469D">
      <w:pPr>
        <w:pStyle w:val="TOC1"/>
        <w:rPr>
          <w:rFonts w:eastAsia="Times New Roman"/>
        </w:rPr>
      </w:pPr>
      <w:hyperlink w:anchor="_Toc402071780" w:history="1">
        <w:r w:rsidRPr="00A5469D">
          <w:rPr>
            <w:rStyle w:val="Hyperlink"/>
            <w:u w:val="none"/>
          </w:rPr>
          <w:t>1.3</w:t>
        </w:r>
        <w:r w:rsidRPr="00A5469D">
          <w:rPr>
            <w:rFonts w:eastAsia="Times New Roman"/>
          </w:rPr>
          <w:tab/>
        </w:r>
        <w:r w:rsidRPr="00A5469D">
          <w:rPr>
            <w:rStyle w:val="Hyperlink"/>
            <w:u w:val="none"/>
          </w:rPr>
          <w:t>Community Needs Assessment</w:t>
        </w:r>
        <w:r w:rsidRPr="00A5469D">
          <w:rPr>
            <w:webHidden/>
          </w:rPr>
          <w:tab/>
        </w:r>
        <w:r w:rsidRPr="00A5469D">
          <w:rPr>
            <w:webHidden/>
          </w:rPr>
          <w:fldChar w:fldCharType="begin"/>
        </w:r>
        <w:r w:rsidRPr="00A5469D">
          <w:rPr>
            <w:webHidden/>
          </w:rPr>
          <w:instrText xml:space="preserve"> PAGEREF _Toc402071780 \h </w:instrText>
        </w:r>
        <w:r w:rsidRPr="00A5469D">
          <w:rPr>
            <w:webHidden/>
          </w:rPr>
        </w:r>
        <w:r w:rsidRPr="00A5469D">
          <w:rPr>
            <w:webHidden/>
          </w:rPr>
          <w:fldChar w:fldCharType="separate"/>
        </w:r>
        <w:r w:rsidR="00B819A2">
          <w:rPr>
            <w:webHidden/>
          </w:rPr>
          <w:t>9</w:t>
        </w:r>
        <w:r w:rsidRPr="00A5469D">
          <w:rPr>
            <w:webHidden/>
          </w:rPr>
          <w:fldChar w:fldCharType="end"/>
        </w:r>
      </w:hyperlink>
    </w:p>
    <w:p w:rsidR="00A5469D" w:rsidRPr="00A5469D" w:rsidRDefault="00A5469D">
      <w:pPr>
        <w:pStyle w:val="TOC1"/>
        <w:rPr>
          <w:rFonts w:eastAsia="Times New Roman"/>
        </w:rPr>
      </w:pPr>
      <w:hyperlink w:anchor="_Toc402071781" w:history="1">
        <w:r w:rsidRPr="00A5469D">
          <w:rPr>
            <w:rStyle w:val="Hyperlink"/>
            <w:u w:val="none"/>
          </w:rPr>
          <w:t>1.3.1</w:t>
        </w:r>
        <w:r w:rsidRPr="00A5469D">
          <w:rPr>
            <w:rFonts w:eastAsia="Times New Roman"/>
          </w:rPr>
          <w:tab/>
        </w:r>
        <w:r w:rsidRPr="00A5469D">
          <w:rPr>
            <w:rStyle w:val="Hyperlink"/>
            <w:u w:val="none"/>
          </w:rPr>
          <w:t>Overall CNA Objective</w:t>
        </w:r>
        <w:r w:rsidRPr="00A5469D">
          <w:rPr>
            <w:webHidden/>
          </w:rPr>
          <w:tab/>
        </w:r>
        <w:r w:rsidRPr="00A5469D">
          <w:rPr>
            <w:webHidden/>
          </w:rPr>
          <w:fldChar w:fldCharType="begin"/>
        </w:r>
        <w:r w:rsidRPr="00A5469D">
          <w:rPr>
            <w:webHidden/>
          </w:rPr>
          <w:instrText xml:space="preserve"> PAGEREF _Toc402071781 \h </w:instrText>
        </w:r>
        <w:r w:rsidRPr="00A5469D">
          <w:rPr>
            <w:webHidden/>
          </w:rPr>
        </w:r>
        <w:r w:rsidRPr="00A5469D">
          <w:rPr>
            <w:webHidden/>
          </w:rPr>
          <w:fldChar w:fldCharType="separate"/>
        </w:r>
        <w:r w:rsidR="00B819A2">
          <w:rPr>
            <w:webHidden/>
          </w:rPr>
          <w:t>9</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82" w:history="1">
        <w:r w:rsidRPr="00A5469D">
          <w:rPr>
            <w:rStyle w:val="Hyperlink"/>
            <w:u w:val="none"/>
          </w:rPr>
          <w:t>1.3.1.1</w:t>
        </w:r>
        <w:r w:rsidRPr="00A5469D">
          <w:rPr>
            <w:rFonts w:eastAsia="Times New Roman"/>
          </w:rPr>
          <w:tab/>
        </w:r>
        <w:r w:rsidRPr="00A5469D">
          <w:rPr>
            <w:rStyle w:val="Hyperlink"/>
            <w:u w:val="none"/>
          </w:rPr>
          <w:t>Specific objectives</w:t>
        </w:r>
        <w:r w:rsidRPr="00A5469D">
          <w:rPr>
            <w:webHidden/>
          </w:rPr>
          <w:tab/>
        </w:r>
        <w:r w:rsidRPr="00A5469D">
          <w:rPr>
            <w:webHidden/>
          </w:rPr>
          <w:fldChar w:fldCharType="begin"/>
        </w:r>
        <w:r w:rsidRPr="00A5469D">
          <w:rPr>
            <w:webHidden/>
          </w:rPr>
          <w:instrText xml:space="preserve"> PAGEREF _Toc402071782 \h </w:instrText>
        </w:r>
        <w:r w:rsidRPr="00A5469D">
          <w:rPr>
            <w:webHidden/>
          </w:rPr>
        </w:r>
        <w:r w:rsidRPr="00A5469D">
          <w:rPr>
            <w:webHidden/>
          </w:rPr>
          <w:fldChar w:fldCharType="separate"/>
        </w:r>
        <w:r w:rsidR="00B819A2">
          <w:rPr>
            <w:webHidden/>
          </w:rPr>
          <w:t>9</w:t>
        </w:r>
        <w:r w:rsidRPr="00A5469D">
          <w:rPr>
            <w:webHidden/>
          </w:rPr>
          <w:fldChar w:fldCharType="end"/>
        </w:r>
      </w:hyperlink>
    </w:p>
    <w:p w:rsidR="00A5469D" w:rsidRPr="00A5469D" w:rsidRDefault="00A5469D">
      <w:pPr>
        <w:pStyle w:val="TOC1"/>
        <w:rPr>
          <w:rFonts w:eastAsia="Times New Roman"/>
        </w:rPr>
      </w:pPr>
      <w:hyperlink w:anchor="_Toc402071783" w:history="1">
        <w:r w:rsidRPr="00A5469D">
          <w:rPr>
            <w:rStyle w:val="Hyperlink"/>
            <w:u w:val="none"/>
          </w:rPr>
          <w:t>1.3.2</w:t>
        </w:r>
        <w:r w:rsidRPr="00A5469D">
          <w:rPr>
            <w:rFonts w:eastAsia="Times New Roman"/>
          </w:rPr>
          <w:tab/>
        </w:r>
        <w:r w:rsidRPr="00A5469D">
          <w:rPr>
            <w:rStyle w:val="Hyperlink"/>
            <w:u w:val="none"/>
          </w:rPr>
          <w:t>Research questions</w:t>
        </w:r>
        <w:r w:rsidRPr="00A5469D">
          <w:rPr>
            <w:webHidden/>
          </w:rPr>
          <w:tab/>
        </w:r>
        <w:r w:rsidRPr="00A5469D">
          <w:rPr>
            <w:webHidden/>
          </w:rPr>
          <w:fldChar w:fldCharType="begin"/>
        </w:r>
        <w:r w:rsidRPr="00A5469D">
          <w:rPr>
            <w:webHidden/>
          </w:rPr>
          <w:instrText xml:space="preserve"> PAGEREF _Toc402071783 \h </w:instrText>
        </w:r>
        <w:r w:rsidRPr="00A5469D">
          <w:rPr>
            <w:webHidden/>
          </w:rPr>
        </w:r>
        <w:r w:rsidRPr="00A5469D">
          <w:rPr>
            <w:webHidden/>
          </w:rPr>
          <w:fldChar w:fldCharType="separate"/>
        </w:r>
        <w:r w:rsidR="00B819A2">
          <w:rPr>
            <w:webHidden/>
          </w:rPr>
          <w:t>10</w:t>
        </w:r>
        <w:r w:rsidRPr="00A5469D">
          <w:rPr>
            <w:webHidden/>
          </w:rPr>
          <w:fldChar w:fldCharType="end"/>
        </w:r>
      </w:hyperlink>
    </w:p>
    <w:p w:rsidR="00A5469D" w:rsidRPr="00A5469D" w:rsidRDefault="00A5469D">
      <w:pPr>
        <w:pStyle w:val="TOC1"/>
        <w:rPr>
          <w:rFonts w:eastAsia="Times New Roman"/>
        </w:rPr>
      </w:pPr>
      <w:hyperlink w:anchor="_Toc402071784" w:history="1">
        <w:r w:rsidRPr="00A5469D">
          <w:rPr>
            <w:rStyle w:val="Hyperlink"/>
            <w:u w:val="none"/>
          </w:rPr>
          <w:t>1.3.3</w:t>
        </w:r>
        <w:r w:rsidRPr="00A5469D">
          <w:rPr>
            <w:rFonts w:eastAsia="Times New Roman"/>
          </w:rPr>
          <w:tab/>
        </w:r>
        <w:r w:rsidRPr="00A5469D">
          <w:rPr>
            <w:rStyle w:val="Hyperlink"/>
            <w:u w:val="none"/>
          </w:rPr>
          <w:t>Research Methodology</w:t>
        </w:r>
        <w:r w:rsidRPr="00A5469D">
          <w:rPr>
            <w:webHidden/>
          </w:rPr>
          <w:tab/>
        </w:r>
        <w:r w:rsidRPr="00A5469D">
          <w:rPr>
            <w:webHidden/>
          </w:rPr>
          <w:fldChar w:fldCharType="begin"/>
        </w:r>
        <w:r w:rsidRPr="00A5469D">
          <w:rPr>
            <w:webHidden/>
          </w:rPr>
          <w:instrText xml:space="preserve"> PAGEREF _Toc402071784 \h </w:instrText>
        </w:r>
        <w:r w:rsidRPr="00A5469D">
          <w:rPr>
            <w:webHidden/>
          </w:rPr>
        </w:r>
        <w:r w:rsidRPr="00A5469D">
          <w:rPr>
            <w:webHidden/>
          </w:rPr>
          <w:fldChar w:fldCharType="separate"/>
        </w:r>
        <w:r w:rsidR="00B819A2">
          <w:rPr>
            <w:webHidden/>
          </w:rPr>
          <w:t>10</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85" w:history="1">
        <w:r w:rsidRPr="00A5469D">
          <w:rPr>
            <w:rStyle w:val="Hyperlink"/>
            <w:u w:val="none"/>
          </w:rPr>
          <w:t>1.3.3.1</w:t>
        </w:r>
        <w:r w:rsidRPr="00A5469D">
          <w:rPr>
            <w:rFonts w:eastAsia="Times New Roman"/>
          </w:rPr>
          <w:tab/>
        </w:r>
        <w:r w:rsidRPr="00A5469D">
          <w:rPr>
            <w:rStyle w:val="Hyperlink"/>
            <w:u w:val="none"/>
          </w:rPr>
          <w:t>Research Design</w:t>
        </w:r>
        <w:r w:rsidRPr="00A5469D">
          <w:rPr>
            <w:webHidden/>
          </w:rPr>
          <w:tab/>
        </w:r>
        <w:r w:rsidRPr="00A5469D">
          <w:rPr>
            <w:webHidden/>
          </w:rPr>
          <w:fldChar w:fldCharType="begin"/>
        </w:r>
        <w:r w:rsidRPr="00A5469D">
          <w:rPr>
            <w:webHidden/>
          </w:rPr>
          <w:instrText xml:space="preserve"> PAGEREF _Toc402071785 \h </w:instrText>
        </w:r>
        <w:r w:rsidRPr="00A5469D">
          <w:rPr>
            <w:webHidden/>
          </w:rPr>
        </w:r>
        <w:r w:rsidRPr="00A5469D">
          <w:rPr>
            <w:webHidden/>
          </w:rPr>
          <w:fldChar w:fldCharType="separate"/>
        </w:r>
        <w:r w:rsidR="00B819A2">
          <w:rPr>
            <w:webHidden/>
          </w:rPr>
          <w:t>10</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86" w:history="1">
        <w:r w:rsidRPr="00A5469D">
          <w:rPr>
            <w:rStyle w:val="Hyperlink"/>
            <w:u w:val="none"/>
          </w:rPr>
          <w:t>1.3.3.2</w:t>
        </w:r>
        <w:r w:rsidRPr="00A5469D">
          <w:rPr>
            <w:rFonts w:eastAsia="Times New Roman"/>
          </w:rPr>
          <w:tab/>
        </w:r>
        <w:r w:rsidRPr="00A5469D">
          <w:rPr>
            <w:rStyle w:val="Hyperlink"/>
            <w:u w:val="none"/>
          </w:rPr>
          <w:t>Sampling Techniques and Sampling Size</w:t>
        </w:r>
        <w:r w:rsidRPr="00A5469D">
          <w:rPr>
            <w:webHidden/>
          </w:rPr>
          <w:tab/>
        </w:r>
        <w:r w:rsidRPr="00A5469D">
          <w:rPr>
            <w:webHidden/>
          </w:rPr>
          <w:fldChar w:fldCharType="begin"/>
        </w:r>
        <w:r w:rsidRPr="00A5469D">
          <w:rPr>
            <w:webHidden/>
          </w:rPr>
          <w:instrText xml:space="preserve"> PAGEREF _Toc402071786 \h </w:instrText>
        </w:r>
        <w:r w:rsidRPr="00A5469D">
          <w:rPr>
            <w:webHidden/>
          </w:rPr>
        </w:r>
        <w:r w:rsidRPr="00A5469D">
          <w:rPr>
            <w:webHidden/>
          </w:rPr>
          <w:fldChar w:fldCharType="separate"/>
        </w:r>
        <w:r w:rsidR="00B819A2">
          <w:rPr>
            <w:webHidden/>
          </w:rPr>
          <w:t>11</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87" w:history="1">
        <w:r w:rsidRPr="00A5469D">
          <w:rPr>
            <w:rStyle w:val="Hyperlink"/>
            <w:u w:val="none"/>
          </w:rPr>
          <w:t>1.3.3.3</w:t>
        </w:r>
        <w:r w:rsidRPr="00A5469D">
          <w:rPr>
            <w:rFonts w:eastAsia="Times New Roman"/>
          </w:rPr>
          <w:tab/>
        </w:r>
        <w:r w:rsidRPr="00A5469D">
          <w:rPr>
            <w:rStyle w:val="Hyperlink"/>
            <w:u w:val="none"/>
          </w:rPr>
          <w:t>Da</w:t>
        </w:r>
        <w:r w:rsidR="00BA3B60">
          <w:rPr>
            <w:rStyle w:val="Hyperlink"/>
            <w:u w:val="none"/>
          </w:rPr>
          <w:t>ta Collection Methods</w:t>
        </w:r>
        <w:r w:rsidRPr="00A5469D">
          <w:rPr>
            <w:webHidden/>
          </w:rPr>
          <w:tab/>
        </w:r>
        <w:r w:rsidRPr="00A5469D">
          <w:rPr>
            <w:webHidden/>
          </w:rPr>
          <w:fldChar w:fldCharType="begin"/>
        </w:r>
        <w:r w:rsidRPr="00A5469D">
          <w:rPr>
            <w:webHidden/>
          </w:rPr>
          <w:instrText xml:space="preserve"> PAGEREF _Toc402071787 \h </w:instrText>
        </w:r>
        <w:r w:rsidRPr="00A5469D">
          <w:rPr>
            <w:webHidden/>
          </w:rPr>
        </w:r>
        <w:r w:rsidRPr="00A5469D">
          <w:rPr>
            <w:webHidden/>
          </w:rPr>
          <w:fldChar w:fldCharType="separate"/>
        </w:r>
        <w:r w:rsidR="00B819A2">
          <w:rPr>
            <w:webHidden/>
          </w:rPr>
          <w:t>11</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88" w:history="1">
        <w:r w:rsidRPr="00A5469D">
          <w:rPr>
            <w:rStyle w:val="Hyperlink"/>
            <w:u w:val="none"/>
          </w:rPr>
          <w:t>1.3.3.4</w:t>
        </w:r>
        <w:r w:rsidRPr="00A5469D">
          <w:rPr>
            <w:rFonts w:eastAsia="Times New Roman"/>
          </w:rPr>
          <w:tab/>
        </w:r>
        <w:r w:rsidRPr="00A5469D">
          <w:rPr>
            <w:rStyle w:val="Hyperlink"/>
            <w:u w:val="none"/>
          </w:rPr>
          <w:t>Data Analysis Methods and Presentation</w:t>
        </w:r>
        <w:r w:rsidRPr="00A5469D">
          <w:rPr>
            <w:webHidden/>
          </w:rPr>
          <w:tab/>
        </w:r>
        <w:r w:rsidRPr="00A5469D">
          <w:rPr>
            <w:webHidden/>
          </w:rPr>
          <w:fldChar w:fldCharType="begin"/>
        </w:r>
        <w:r w:rsidRPr="00A5469D">
          <w:rPr>
            <w:webHidden/>
          </w:rPr>
          <w:instrText xml:space="preserve"> PAGEREF _Toc402071788 \h </w:instrText>
        </w:r>
        <w:r w:rsidRPr="00A5469D">
          <w:rPr>
            <w:webHidden/>
          </w:rPr>
        </w:r>
        <w:r w:rsidRPr="00A5469D">
          <w:rPr>
            <w:webHidden/>
          </w:rPr>
          <w:fldChar w:fldCharType="separate"/>
        </w:r>
        <w:r w:rsidR="00B819A2">
          <w:rPr>
            <w:webHidden/>
          </w:rPr>
          <w:t>13</w:t>
        </w:r>
        <w:r w:rsidRPr="00A5469D">
          <w:rPr>
            <w:webHidden/>
          </w:rPr>
          <w:fldChar w:fldCharType="end"/>
        </w:r>
      </w:hyperlink>
    </w:p>
    <w:p w:rsidR="00A5469D" w:rsidRPr="00A5469D" w:rsidRDefault="00A5469D">
      <w:pPr>
        <w:pStyle w:val="TOC1"/>
        <w:rPr>
          <w:rFonts w:eastAsia="Times New Roman"/>
        </w:rPr>
      </w:pPr>
      <w:hyperlink w:anchor="_Toc402071789" w:history="1">
        <w:r w:rsidRPr="00A5469D">
          <w:rPr>
            <w:rStyle w:val="Hyperlink"/>
            <w:u w:val="none"/>
          </w:rPr>
          <w:t>1.4</w:t>
        </w:r>
        <w:r w:rsidRPr="00A5469D">
          <w:rPr>
            <w:rFonts w:eastAsia="Times New Roman"/>
          </w:rPr>
          <w:tab/>
        </w:r>
        <w:r w:rsidRPr="00A5469D">
          <w:rPr>
            <w:rStyle w:val="Hyperlink"/>
            <w:u w:val="none"/>
          </w:rPr>
          <w:t>Community Needs Assessment Findings</w:t>
        </w:r>
        <w:r w:rsidRPr="00A5469D">
          <w:rPr>
            <w:webHidden/>
          </w:rPr>
          <w:tab/>
        </w:r>
        <w:r w:rsidRPr="00A5469D">
          <w:rPr>
            <w:webHidden/>
          </w:rPr>
          <w:fldChar w:fldCharType="begin"/>
        </w:r>
        <w:r w:rsidRPr="00A5469D">
          <w:rPr>
            <w:webHidden/>
          </w:rPr>
          <w:instrText xml:space="preserve"> PAGEREF _Toc402071789 \h </w:instrText>
        </w:r>
        <w:r w:rsidRPr="00A5469D">
          <w:rPr>
            <w:webHidden/>
          </w:rPr>
        </w:r>
        <w:r w:rsidRPr="00A5469D">
          <w:rPr>
            <w:webHidden/>
          </w:rPr>
          <w:fldChar w:fldCharType="separate"/>
        </w:r>
        <w:r w:rsidR="00B819A2">
          <w:rPr>
            <w:webHidden/>
          </w:rPr>
          <w:t>13</w:t>
        </w:r>
        <w:r w:rsidRPr="00A5469D">
          <w:rPr>
            <w:webHidden/>
          </w:rPr>
          <w:fldChar w:fldCharType="end"/>
        </w:r>
      </w:hyperlink>
    </w:p>
    <w:p w:rsidR="00A5469D" w:rsidRPr="00A5469D" w:rsidRDefault="00A5469D">
      <w:pPr>
        <w:pStyle w:val="TOC1"/>
        <w:rPr>
          <w:rFonts w:eastAsia="Times New Roman"/>
        </w:rPr>
      </w:pPr>
      <w:hyperlink w:anchor="_Toc402071790" w:history="1">
        <w:r w:rsidRPr="00A5469D">
          <w:rPr>
            <w:rStyle w:val="Hyperlink"/>
            <w:u w:val="none"/>
          </w:rPr>
          <w:t>1.4.1</w:t>
        </w:r>
        <w:r w:rsidRPr="00A5469D">
          <w:rPr>
            <w:rFonts w:eastAsia="Times New Roman"/>
          </w:rPr>
          <w:tab/>
        </w:r>
        <w:r w:rsidRPr="00A5469D">
          <w:rPr>
            <w:rStyle w:val="Hyperlink"/>
            <w:u w:val="none"/>
          </w:rPr>
          <w:t>Respondents education</w:t>
        </w:r>
        <w:r w:rsidRPr="00A5469D">
          <w:rPr>
            <w:webHidden/>
          </w:rPr>
          <w:tab/>
        </w:r>
        <w:r w:rsidRPr="00A5469D">
          <w:rPr>
            <w:webHidden/>
          </w:rPr>
          <w:fldChar w:fldCharType="begin"/>
        </w:r>
        <w:r w:rsidRPr="00A5469D">
          <w:rPr>
            <w:webHidden/>
          </w:rPr>
          <w:instrText xml:space="preserve"> PAGEREF _Toc402071790 \h </w:instrText>
        </w:r>
        <w:r w:rsidRPr="00A5469D">
          <w:rPr>
            <w:webHidden/>
          </w:rPr>
        </w:r>
        <w:r w:rsidRPr="00A5469D">
          <w:rPr>
            <w:webHidden/>
          </w:rPr>
          <w:fldChar w:fldCharType="separate"/>
        </w:r>
        <w:r w:rsidR="00B819A2">
          <w:rPr>
            <w:webHidden/>
          </w:rPr>
          <w:t>13</w:t>
        </w:r>
        <w:r w:rsidRPr="00A5469D">
          <w:rPr>
            <w:webHidden/>
          </w:rPr>
          <w:fldChar w:fldCharType="end"/>
        </w:r>
      </w:hyperlink>
    </w:p>
    <w:p w:rsidR="00A5469D" w:rsidRPr="00A5469D" w:rsidRDefault="00A5469D">
      <w:pPr>
        <w:pStyle w:val="TOC1"/>
        <w:rPr>
          <w:rFonts w:eastAsia="Times New Roman"/>
        </w:rPr>
      </w:pPr>
      <w:hyperlink w:anchor="_Toc402071791" w:history="1">
        <w:r w:rsidRPr="00A5469D">
          <w:rPr>
            <w:rStyle w:val="Hyperlink"/>
            <w:u w:val="none"/>
          </w:rPr>
          <w:t>1.4.2</w:t>
        </w:r>
        <w:r w:rsidRPr="00A5469D">
          <w:rPr>
            <w:rFonts w:eastAsia="Times New Roman"/>
          </w:rPr>
          <w:tab/>
        </w:r>
        <w:r w:rsidRPr="00A5469D">
          <w:rPr>
            <w:rStyle w:val="Hyperlink"/>
            <w:u w:val="none"/>
          </w:rPr>
          <w:t>Age of Respondents</w:t>
        </w:r>
        <w:r w:rsidRPr="00A5469D">
          <w:rPr>
            <w:webHidden/>
          </w:rPr>
          <w:tab/>
        </w:r>
        <w:r w:rsidRPr="00A5469D">
          <w:rPr>
            <w:webHidden/>
          </w:rPr>
          <w:fldChar w:fldCharType="begin"/>
        </w:r>
        <w:r w:rsidRPr="00A5469D">
          <w:rPr>
            <w:webHidden/>
          </w:rPr>
          <w:instrText xml:space="preserve"> PAGEREF _Toc402071791 \h </w:instrText>
        </w:r>
        <w:r w:rsidRPr="00A5469D">
          <w:rPr>
            <w:webHidden/>
          </w:rPr>
        </w:r>
        <w:r w:rsidRPr="00A5469D">
          <w:rPr>
            <w:webHidden/>
          </w:rPr>
          <w:fldChar w:fldCharType="separate"/>
        </w:r>
        <w:r w:rsidR="00B819A2">
          <w:rPr>
            <w:webHidden/>
          </w:rPr>
          <w:t>14</w:t>
        </w:r>
        <w:r w:rsidRPr="00A5469D">
          <w:rPr>
            <w:webHidden/>
          </w:rPr>
          <w:fldChar w:fldCharType="end"/>
        </w:r>
      </w:hyperlink>
    </w:p>
    <w:p w:rsidR="00A5469D" w:rsidRPr="00A5469D" w:rsidRDefault="00A5469D">
      <w:pPr>
        <w:pStyle w:val="TOC1"/>
        <w:rPr>
          <w:rFonts w:eastAsia="Times New Roman"/>
        </w:rPr>
      </w:pPr>
      <w:hyperlink w:anchor="_Toc402071792" w:history="1">
        <w:r w:rsidRPr="00A5469D">
          <w:rPr>
            <w:rStyle w:val="Hyperlink"/>
            <w:u w:val="none"/>
          </w:rPr>
          <w:t xml:space="preserve">1.4.3 </w:t>
        </w:r>
        <w:r w:rsidRPr="00A5469D">
          <w:rPr>
            <w:rStyle w:val="Hyperlink"/>
            <w:u w:val="none"/>
          </w:rPr>
          <w:tab/>
          <w:t>Respondent Marital Status</w:t>
        </w:r>
        <w:r w:rsidRPr="00A5469D">
          <w:rPr>
            <w:webHidden/>
          </w:rPr>
          <w:tab/>
        </w:r>
        <w:r w:rsidRPr="00A5469D">
          <w:rPr>
            <w:webHidden/>
          </w:rPr>
          <w:fldChar w:fldCharType="begin"/>
        </w:r>
        <w:r w:rsidRPr="00A5469D">
          <w:rPr>
            <w:webHidden/>
          </w:rPr>
          <w:instrText xml:space="preserve"> PAGEREF _Toc402071792 \h </w:instrText>
        </w:r>
        <w:r w:rsidRPr="00A5469D">
          <w:rPr>
            <w:webHidden/>
          </w:rPr>
        </w:r>
        <w:r w:rsidRPr="00A5469D">
          <w:rPr>
            <w:webHidden/>
          </w:rPr>
          <w:fldChar w:fldCharType="separate"/>
        </w:r>
        <w:r w:rsidR="00B819A2">
          <w:rPr>
            <w:webHidden/>
          </w:rPr>
          <w:t>15</w:t>
        </w:r>
        <w:r w:rsidRPr="00A5469D">
          <w:rPr>
            <w:webHidden/>
          </w:rPr>
          <w:fldChar w:fldCharType="end"/>
        </w:r>
      </w:hyperlink>
    </w:p>
    <w:p w:rsidR="00A5469D" w:rsidRPr="00A5469D" w:rsidRDefault="00A5469D">
      <w:pPr>
        <w:pStyle w:val="TOC1"/>
        <w:rPr>
          <w:rFonts w:eastAsia="Times New Roman"/>
        </w:rPr>
      </w:pPr>
      <w:hyperlink w:anchor="_Toc402071793" w:history="1">
        <w:r w:rsidRPr="00A5469D">
          <w:rPr>
            <w:rStyle w:val="Hyperlink"/>
            <w:u w:val="none"/>
          </w:rPr>
          <w:t>1.4.4</w:t>
        </w:r>
        <w:r w:rsidRPr="00A5469D">
          <w:rPr>
            <w:rFonts w:eastAsia="Times New Roman"/>
          </w:rPr>
          <w:tab/>
        </w:r>
        <w:r w:rsidRPr="00A5469D">
          <w:rPr>
            <w:rStyle w:val="Hyperlink"/>
            <w:u w:val="none"/>
          </w:rPr>
          <w:t>Size of Households</w:t>
        </w:r>
        <w:r w:rsidRPr="00A5469D">
          <w:rPr>
            <w:webHidden/>
          </w:rPr>
          <w:tab/>
        </w:r>
        <w:r w:rsidRPr="00A5469D">
          <w:rPr>
            <w:webHidden/>
          </w:rPr>
          <w:fldChar w:fldCharType="begin"/>
        </w:r>
        <w:r w:rsidRPr="00A5469D">
          <w:rPr>
            <w:webHidden/>
          </w:rPr>
          <w:instrText xml:space="preserve"> PAGEREF _Toc402071793 \h </w:instrText>
        </w:r>
        <w:r w:rsidRPr="00A5469D">
          <w:rPr>
            <w:webHidden/>
          </w:rPr>
        </w:r>
        <w:r w:rsidRPr="00A5469D">
          <w:rPr>
            <w:webHidden/>
          </w:rPr>
          <w:fldChar w:fldCharType="separate"/>
        </w:r>
        <w:r w:rsidR="00B819A2">
          <w:rPr>
            <w:webHidden/>
          </w:rPr>
          <w:t>15</w:t>
        </w:r>
        <w:r w:rsidRPr="00A5469D">
          <w:rPr>
            <w:webHidden/>
          </w:rPr>
          <w:fldChar w:fldCharType="end"/>
        </w:r>
      </w:hyperlink>
    </w:p>
    <w:p w:rsidR="00A5469D" w:rsidRPr="00A5469D" w:rsidRDefault="00A5469D">
      <w:pPr>
        <w:pStyle w:val="TOC1"/>
        <w:rPr>
          <w:rFonts w:eastAsia="Times New Roman"/>
        </w:rPr>
      </w:pPr>
      <w:hyperlink w:anchor="_Toc402071794" w:history="1">
        <w:r w:rsidRPr="00A5469D">
          <w:rPr>
            <w:rStyle w:val="Hyperlink"/>
            <w:u w:val="none"/>
          </w:rPr>
          <w:t>1.5</w:t>
        </w:r>
        <w:r w:rsidRPr="00A5469D">
          <w:rPr>
            <w:rFonts w:eastAsia="Times New Roman"/>
          </w:rPr>
          <w:tab/>
        </w:r>
        <w:r w:rsidRPr="00A5469D">
          <w:rPr>
            <w:rStyle w:val="Hyperlink"/>
            <w:u w:val="none"/>
          </w:rPr>
          <w:t>Identified Problems</w:t>
        </w:r>
        <w:r w:rsidRPr="00A5469D">
          <w:rPr>
            <w:webHidden/>
          </w:rPr>
          <w:tab/>
        </w:r>
        <w:r w:rsidRPr="00A5469D">
          <w:rPr>
            <w:webHidden/>
          </w:rPr>
          <w:fldChar w:fldCharType="begin"/>
        </w:r>
        <w:r w:rsidRPr="00A5469D">
          <w:rPr>
            <w:webHidden/>
          </w:rPr>
          <w:instrText xml:space="preserve"> PAGEREF _Toc402071794 \h </w:instrText>
        </w:r>
        <w:r w:rsidRPr="00A5469D">
          <w:rPr>
            <w:webHidden/>
          </w:rPr>
        </w:r>
        <w:r w:rsidRPr="00A5469D">
          <w:rPr>
            <w:webHidden/>
          </w:rPr>
          <w:fldChar w:fldCharType="separate"/>
        </w:r>
        <w:r w:rsidR="00B819A2">
          <w:rPr>
            <w:webHidden/>
          </w:rPr>
          <w:t>16</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95" w:history="1">
        <w:r w:rsidRPr="00A5469D">
          <w:rPr>
            <w:rStyle w:val="Hyperlink"/>
            <w:u w:val="none"/>
          </w:rPr>
          <w:t>1.5.1.1</w:t>
        </w:r>
        <w:r w:rsidRPr="00A5469D">
          <w:rPr>
            <w:rFonts w:eastAsia="Times New Roman"/>
          </w:rPr>
          <w:tab/>
        </w:r>
        <w:r w:rsidRPr="00A5469D">
          <w:rPr>
            <w:rStyle w:val="Hyperlink"/>
            <w:u w:val="none"/>
          </w:rPr>
          <w:t>Lack of Security</w:t>
        </w:r>
        <w:r w:rsidRPr="00A5469D">
          <w:rPr>
            <w:webHidden/>
          </w:rPr>
          <w:tab/>
        </w:r>
        <w:r w:rsidRPr="00A5469D">
          <w:rPr>
            <w:webHidden/>
          </w:rPr>
          <w:fldChar w:fldCharType="begin"/>
        </w:r>
        <w:r w:rsidRPr="00A5469D">
          <w:rPr>
            <w:webHidden/>
          </w:rPr>
          <w:instrText xml:space="preserve"> PAGEREF _Toc402071795 \h </w:instrText>
        </w:r>
        <w:r w:rsidRPr="00A5469D">
          <w:rPr>
            <w:webHidden/>
          </w:rPr>
        </w:r>
        <w:r w:rsidRPr="00A5469D">
          <w:rPr>
            <w:webHidden/>
          </w:rPr>
          <w:fldChar w:fldCharType="separate"/>
        </w:r>
        <w:r w:rsidR="00B819A2">
          <w:rPr>
            <w:webHidden/>
          </w:rPr>
          <w:t>17</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96" w:history="1">
        <w:r w:rsidRPr="00A5469D">
          <w:rPr>
            <w:rStyle w:val="Hyperlink"/>
            <w:u w:val="none"/>
          </w:rPr>
          <w:t>1.5.1.2</w:t>
        </w:r>
        <w:r w:rsidRPr="00A5469D">
          <w:rPr>
            <w:rFonts w:eastAsia="Times New Roman"/>
          </w:rPr>
          <w:tab/>
        </w:r>
        <w:r w:rsidRPr="00A5469D">
          <w:rPr>
            <w:rStyle w:val="Hyperlink"/>
            <w:u w:val="none"/>
          </w:rPr>
          <w:t>Poor availability &amp; accessibility of clean and safe water in the commun</w:t>
        </w:r>
        <w:r w:rsidRPr="00A5469D">
          <w:rPr>
            <w:webHidden/>
          </w:rPr>
          <w:tab/>
        </w:r>
        <w:r w:rsidRPr="00A5469D">
          <w:rPr>
            <w:webHidden/>
          </w:rPr>
          <w:fldChar w:fldCharType="begin"/>
        </w:r>
        <w:r w:rsidRPr="00A5469D">
          <w:rPr>
            <w:webHidden/>
          </w:rPr>
          <w:instrText xml:space="preserve"> PAGEREF _Toc402071796 \h </w:instrText>
        </w:r>
        <w:r w:rsidRPr="00A5469D">
          <w:rPr>
            <w:webHidden/>
          </w:rPr>
        </w:r>
        <w:r w:rsidRPr="00A5469D">
          <w:rPr>
            <w:webHidden/>
          </w:rPr>
          <w:fldChar w:fldCharType="separate"/>
        </w:r>
        <w:r w:rsidR="00B819A2">
          <w:rPr>
            <w:webHidden/>
          </w:rPr>
          <w:t>18</w:t>
        </w:r>
        <w:r w:rsidRPr="00A5469D">
          <w:rPr>
            <w:webHidden/>
          </w:rPr>
          <w:fldChar w:fldCharType="end"/>
        </w:r>
      </w:hyperlink>
    </w:p>
    <w:p w:rsidR="00A5469D" w:rsidRPr="00A5469D" w:rsidRDefault="00A5469D">
      <w:pPr>
        <w:pStyle w:val="TOC1"/>
        <w:rPr>
          <w:rFonts w:eastAsia="Times New Roman"/>
        </w:rPr>
      </w:pPr>
      <w:hyperlink w:anchor="_Toc402071797" w:history="1">
        <w:r w:rsidRPr="00A5469D">
          <w:rPr>
            <w:rStyle w:val="Hyperlink"/>
            <w:u w:val="none"/>
          </w:rPr>
          <w:t>1.5.2</w:t>
        </w:r>
        <w:r w:rsidRPr="00A5469D">
          <w:rPr>
            <w:rFonts w:eastAsia="Times New Roman"/>
          </w:rPr>
          <w:tab/>
        </w:r>
        <w:r w:rsidRPr="00A5469D">
          <w:rPr>
            <w:rStyle w:val="Hyperlink"/>
            <w:u w:val="none"/>
          </w:rPr>
          <w:t>Respondents engagement in economic activities</w:t>
        </w:r>
        <w:r w:rsidRPr="00A5469D">
          <w:rPr>
            <w:webHidden/>
          </w:rPr>
          <w:tab/>
        </w:r>
        <w:r w:rsidRPr="00A5469D">
          <w:rPr>
            <w:webHidden/>
          </w:rPr>
          <w:fldChar w:fldCharType="begin"/>
        </w:r>
        <w:r w:rsidRPr="00A5469D">
          <w:rPr>
            <w:webHidden/>
          </w:rPr>
          <w:instrText xml:space="preserve"> PAGEREF _Toc402071797 \h </w:instrText>
        </w:r>
        <w:r w:rsidRPr="00A5469D">
          <w:rPr>
            <w:webHidden/>
          </w:rPr>
        </w:r>
        <w:r w:rsidRPr="00A5469D">
          <w:rPr>
            <w:webHidden/>
          </w:rPr>
          <w:fldChar w:fldCharType="separate"/>
        </w:r>
        <w:r w:rsidR="00B819A2">
          <w:rPr>
            <w:webHidden/>
          </w:rPr>
          <w:t>18</w:t>
        </w:r>
        <w:r w:rsidRPr="00A5469D">
          <w:rPr>
            <w:webHidden/>
          </w:rPr>
          <w:fldChar w:fldCharType="end"/>
        </w:r>
      </w:hyperlink>
    </w:p>
    <w:p w:rsidR="00A5469D" w:rsidRPr="00A5469D" w:rsidRDefault="00A5469D">
      <w:pPr>
        <w:pStyle w:val="TOC1"/>
        <w:rPr>
          <w:rFonts w:eastAsia="Times New Roman"/>
        </w:rPr>
      </w:pPr>
      <w:hyperlink w:anchor="_Toc402071798" w:history="1">
        <w:r w:rsidRPr="00A5469D">
          <w:rPr>
            <w:rStyle w:val="Hyperlink"/>
            <w:u w:val="none"/>
          </w:rPr>
          <w:t>1.5.3</w:t>
        </w:r>
        <w:r w:rsidRPr="00A5469D">
          <w:rPr>
            <w:rFonts w:eastAsia="Times New Roman"/>
          </w:rPr>
          <w:tab/>
        </w:r>
        <w:r w:rsidRPr="00A5469D">
          <w:rPr>
            <w:rStyle w:val="Hyperlink"/>
            <w:u w:val="none"/>
          </w:rPr>
          <w:t>Income poverty</w:t>
        </w:r>
        <w:r w:rsidRPr="00A5469D">
          <w:rPr>
            <w:webHidden/>
          </w:rPr>
          <w:tab/>
        </w:r>
        <w:r w:rsidRPr="00A5469D">
          <w:rPr>
            <w:webHidden/>
          </w:rPr>
          <w:fldChar w:fldCharType="begin"/>
        </w:r>
        <w:r w:rsidRPr="00A5469D">
          <w:rPr>
            <w:webHidden/>
          </w:rPr>
          <w:instrText xml:space="preserve"> PAGEREF _Toc402071798 \h </w:instrText>
        </w:r>
        <w:r w:rsidRPr="00A5469D">
          <w:rPr>
            <w:webHidden/>
          </w:rPr>
        </w:r>
        <w:r w:rsidRPr="00A5469D">
          <w:rPr>
            <w:webHidden/>
          </w:rPr>
          <w:fldChar w:fldCharType="separate"/>
        </w:r>
        <w:r w:rsidR="00B819A2">
          <w:rPr>
            <w:webHidden/>
          </w:rPr>
          <w:t>19</w:t>
        </w:r>
        <w:r w:rsidRPr="00A5469D">
          <w:rPr>
            <w:webHidden/>
          </w:rPr>
          <w:fldChar w:fldCharType="end"/>
        </w:r>
      </w:hyperlink>
    </w:p>
    <w:p w:rsidR="00A5469D" w:rsidRPr="00A5469D" w:rsidRDefault="00A5469D">
      <w:pPr>
        <w:pStyle w:val="TOC1"/>
        <w:tabs>
          <w:tab w:val="left" w:pos="1540"/>
        </w:tabs>
        <w:rPr>
          <w:rFonts w:eastAsia="Times New Roman"/>
        </w:rPr>
      </w:pPr>
      <w:hyperlink w:anchor="_Toc402071799" w:history="1">
        <w:r w:rsidRPr="00A5469D">
          <w:rPr>
            <w:rStyle w:val="Hyperlink"/>
            <w:u w:val="none"/>
          </w:rPr>
          <w:t>1.5.3.1</w:t>
        </w:r>
        <w:r w:rsidRPr="00A5469D">
          <w:rPr>
            <w:rFonts w:eastAsia="Times New Roman"/>
          </w:rPr>
          <w:tab/>
        </w:r>
        <w:r w:rsidRPr="00A5469D">
          <w:rPr>
            <w:rStyle w:val="Hyperlink"/>
            <w:u w:val="none"/>
          </w:rPr>
          <w:t>Respondents’ views on their income level</w:t>
        </w:r>
        <w:r w:rsidRPr="00A5469D">
          <w:rPr>
            <w:webHidden/>
          </w:rPr>
          <w:tab/>
        </w:r>
        <w:r w:rsidRPr="00A5469D">
          <w:rPr>
            <w:webHidden/>
          </w:rPr>
          <w:fldChar w:fldCharType="begin"/>
        </w:r>
        <w:r w:rsidRPr="00A5469D">
          <w:rPr>
            <w:webHidden/>
          </w:rPr>
          <w:instrText xml:space="preserve"> PAGEREF _Toc402071799 \h </w:instrText>
        </w:r>
        <w:r w:rsidRPr="00A5469D">
          <w:rPr>
            <w:webHidden/>
          </w:rPr>
        </w:r>
        <w:r w:rsidRPr="00A5469D">
          <w:rPr>
            <w:webHidden/>
          </w:rPr>
          <w:fldChar w:fldCharType="separate"/>
        </w:r>
        <w:r w:rsidR="00B819A2">
          <w:rPr>
            <w:webHidden/>
          </w:rPr>
          <w:t>19</w:t>
        </w:r>
        <w:r w:rsidRPr="00A5469D">
          <w:rPr>
            <w:webHidden/>
          </w:rPr>
          <w:fldChar w:fldCharType="end"/>
        </w:r>
      </w:hyperlink>
    </w:p>
    <w:p w:rsidR="00A5469D" w:rsidRPr="00A5469D" w:rsidRDefault="00A5469D">
      <w:pPr>
        <w:pStyle w:val="TOC1"/>
        <w:tabs>
          <w:tab w:val="left" w:pos="1540"/>
        </w:tabs>
        <w:rPr>
          <w:rFonts w:eastAsia="Times New Roman"/>
        </w:rPr>
      </w:pPr>
      <w:hyperlink w:anchor="_Toc402071800" w:history="1">
        <w:r w:rsidRPr="00A5469D">
          <w:rPr>
            <w:rStyle w:val="Hyperlink"/>
            <w:u w:val="none"/>
          </w:rPr>
          <w:t>1.5.3.2</w:t>
        </w:r>
        <w:r w:rsidRPr="00A5469D">
          <w:rPr>
            <w:rFonts w:eastAsia="Times New Roman"/>
          </w:rPr>
          <w:tab/>
        </w:r>
        <w:r w:rsidRPr="00A5469D">
          <w:rPr>
            <w:rStyle w:val="Hyperlink"/>
            <w:u w:val="none"/>
          </w:rPr>
          <w:t>Poor availability and Accessibility of Financial Services</w:t>
        </w:r>
        <w:r w:rsidRPr="00A5469D">
          <w:rPr>
            <w:webHidden/>
          </w:rPr>
          <w:tab/>
        </w:r>
        <w:r w:rsidRPr="00A5469D">
          <w:rPr>
            <w:webHidden/>
          </w:rPr>
          <w:fldChar w:fldCharType="begin"/>
        </w:r>
        <w:r w:rsidRPr="00A5469D">
          <w:rPr>
            <w:webHidden/>
          </w:rPr>
          <w:instrText xml:space="preserve"> PAGEREF _Toc402071800 \h </w:instrText>
        </w:r>
        <w:r w:rsidRPr="00A5469D">
          <w:rPr>
            <w:webHidden/>
          </w:rPr>
        </w:r>
        <w:r w:rsidRPr="00A5469D">
          <w:rPr>
            <w:webHidden/>
          </w:rPr>
          <w:fldChar w:fldCharType="separate"/>
        </w:r>
        <w:r w:rsidR="00B819A2">
          <w:rPr>
            <w:webHidden/>
          </w:rPr>
          <w:t>19</w:t>
        </w:r>
        <w:r w:rsidRPr="00A5469D">
          <w:rPr>
            <w:webHidden/>
          </w:rPr>
          <w:fldChar w:fldCharType="end"/>
        </w:r>
      </w:hyperlink>
    </w:p>
    <w:p w:rsidR="00A5469D" w:rsidRPr="00A5469D" w:rsidRDefault="00A5469D">
      <w:pPr>
        <w:pStyle w:val="TOC1"/>
        <w:rPr>
          <w:rFonts w:eastAsia="Times New Roman"/>
        </w:rPr>
      </w:pPr>
      <w:hyperlink w:anchor="_Toc402071801" w:history="1">
        <w:r w:rsidRPr="00A5469D">
          <w:rPr>
            <w:rStyle w:val="Hyperlink"/>
            <w:u w:val="none"/>
          </w:rPr>
          <w:t>1.6.1</w:t>
        </w:r>
        <w:r w:rsidRPr="00A5469D">
          <w:rPr>
            <w:rFonts w:eastAsia="Times New Roman"/>
          </w:rPr>
          <w:tab/>
        </w:r>
        <w:r w:rsidRPr="00A5469D">
          <w:rPr>
            <w:rStyle w:val="Hyperlink"/>
            <w:u w:val="none"/>
          </w:rPr>
          <w:t>Summary</w:t>
        </w:r>
        <w:r w:rsidRPr="00A5469D">
          <w:rPr>
            <w:webHidden/>
          </w:rPr>
          <w:tab/>
        </w:r>
        <w:r w:rsidRPr="00A5469D">
          <w:rPr>
            <w:webHidden/>
          </w:rPr>
          <w:fldChar w:fldCharType="begin"/>
        </w:r>
        <w:r w:rsidRPr="00A5469D">
          <w:rPr>
            <w:webHidden/>
          </w:rPr>
          <w:instrText xml:space="preserve"> PAGEREF _Toc402071801 \h </w:instrText>
        </w:r>
        <w:r w:rsidRPr="00A5469D">
          <w:rPr>
            <w:webHidden/>
          </w:rPr>
        </w:r>
        <w:r w:rsidRPr="00A5469D">
          <w:rPr>
            <w:webHidden/>
          </w:rPr>
          <w:fldChar w:fldCharType="separate"/>
        </w:r>
        <w:r w:rsidR="00B819A2">
          <w:rPr>
            <w:webHidden/>
          </w:rPr>
          <w:t>21</w:t>
        </w:r>
        <w:r w:rsidRPr="00A5469D">
          <w:rPr>
            <w:webHidden/>
          </w:rPr>
          <w:fldChar w:fldCharType="end"/>
        </w:r>
      </w:hyperlink>
    </w:p>
    <w:p w:rsidR="00A5469D" w:rsidRPr="00A5469D" w:rsidRDefault="00A5469D" w:rsidP="00A5469D">
      <w:pPr>
        <w:pStyle w:val="TOC1"/>
        <w:jc w:val="left"/>
        <w:rPr>
          <w:rFonts w:eastAsia="Times New Roman"/>
          <w:b/>
        </w:rPr>
      </w:pPr>
      <w:hyperlink w:anchor="_Toc402071802" w:history="1">
        <w:r w:rsidRPr="00A5469D">
          <w:rPr>
            <w:rStyle w:val="Hyperlink"/>
            <w:b/>
            <w:u w:val="none"/>
          </w:rPr>
          <w:t>CHAPTER TWO</w:t>
        </w:r>
      </w:hyperlink>
      <w:r w:rsidRPr="00A5469D">
        <w:rPr>
          <w:rStyle w:val="Hyperlink"/>
          <w:b/>
          <w:u w:val="none"/>
        </w:rPr>
        <w:t xml:space="preserve"> </w:t>
      </w:r>
      <w:r w:rsidRPr="00A5469D">
        <w:rPr>
          <w:rFonts w:eastAsia="Times New Roman"/>
          <w:b/>
        </w:rPr>
        <w:t xml:space="preserve">: </w:t>
      </w:r>
      <w:hyperlink w:anchor="_Toc402071803" w:history="1">
        <w:r w:rsidRPr="00A5469D">
          <w:rPr>
            <w:rStyle w:val="Hyperlink"/>
            <w:b/>
            <w:u w:val="none"/>
          </w:rPr>
          <w:t>PROBLEM IDENTIFICATION</w:t>
        </w:r>
        <w:r w:rsidRPr="00A5469D">
          <w:rPr>
            <w:b/>
            <w:webHidden/>
          </w:rPr>
          <w:tab/>
        </w:r>
        <w:r w:rsidRPr="00A5469D">
          <w:rPr>
            <w:b/>
            <w:webHidden/>
          </w:rPr>
          <w:fldChar w:fldCharType="begin"/>
        </w:r>
        <w:r w:rsidRPr="00A5469D">
          <w:rPr>
            <w:b/>
            <w:webHidden/>
          </w:rPr>
          <w:instrText xml:space="preserve"> PAGEREF _Toc402071803 \h </w:instrText>
        </w:r>
        <w:r w:rsidRPr="00A5469D">
          <w:rPr>
            <w:b/>
            <w:webHidden/>
          </w:rPr>
        </w:r>
        <w:r w:rsidRPr="00A5469D">
          <w:rPr>
            <w:b/>
            <w:webHidden/>
          </w:rPr>
          <w:fldChar w:fldCharType="separate"/>
        </w:r>
        <w:r w:rsidR="00B819A2">
          <w:rPr>
            <w:b/>
            <w:webHidden/>
          </w:rPr>
          <w:t>22</w:t>
        </w:r>
        <w:r w:rsidRPr="00A5469D">
          <w:rPr>
            <w:b/>
            <w:webHidden/>
          </w:rPr>
          <w:fldChar w:fldCharType="end"/>
        </w:r>
      </w:hyperlink>
    </w:p>
    <w:p w:rsidR="00A5469D" w:rsidRPr="00A5469D" w:rsidRDefault="00A5469D">
      <w:pPr>
        <w:pStyle w:val="TOC1"/>
        <w:rPr>
          <w:rFonts w:eastAsia="Times New Roman"/>
        </w:rPr>
      </w:pPr>
      <w:hyperlink w:anchor="_Toc402071804" w:history="1">
        <w:r w:rsidRPr="00A5469D">
          <w:rPr>
            <w:rStyle w:val="Hyperlink"/>
            <w:u w:val="none"/>
          </w:rPr>
          <w:t>2.1</w:t>
        </w:r>
        <w:r w:rsidRPr="00A5469D">
          <w:rPr>
            <w:rFonts w:eastAsia="Times New Roman"/>
          </w:rPr>
          <w:tab/>
        </w:r>
        <w:r w:rsidRPr="00A5469D">
          <w:rPr>
            <w:rStyle w:val="Hyperlink"/>
            <w:u w:val="none"/>
          </w:rPr>
          <w:t>Background to Research Problem</w:t>
        </w:r>
        <w:r w:rsidRPr="00A5469D">
          <w:rPr>
            <w:webHidden/>
          </w:rPr>
          <w:tab/>
        </w:r>
        <w:r w:rsidRPr="00A5469D">
          <w:rPr>
            <w:webHidden/>
          </w:rPr>
          <w:fldChar w:fldCharType="begin"/>
        </w:r>
        <w:r w:rsidRPr="00A5469D">
          <w:rPr>
            <w:webHidden/>
          </w:rPr>
          <w:instrText xml:space="preserve"> PAGEREF _Toc402071804 \h </w:instrText>
        </w:r>
        <w:r w:rsidRPr="00A5469D">
          <w:rPr>
            <w:webHidden/>
          </w:rPr>
        </w:r>
        <w:r w:rsidRPr="00A5469D">
          <w:rPr>
            <w:webHidden/>
          </w:rPr>
          <w:fldChar w:fldCharType="separate"/>
        </w:r>
        <w:r w:rsidR="00B819A2">
          <w:rPr>
            <w:webHidden/>
          </w:rPr>
          <w:t>22</w:t>
        </w:r>
        <w:r w:rsidRPr="00A5469D">
          <w:rPr>
            <w:webHidden/>
          </w:rPr>
          <w:fldChar w:fldCharType="end"/>
        </w:r>
      </w:hyperlink>
    </w:p>
    <w:p w:rsidR="00A5469D" w:rsidRPr="00A5469D" w:rsidRDefault="00A5469D">
      <w:pPr>
        <w:pStyle w:val="TOC1"/>
        <w:rPr>
          <w:rFonts w:eastAsia="Times New Roman"/>
        </w:rPr>
      </w:pPr>
      <w:hyperlink w:anchor="_Toc402071805" w:history="1">
        <w:r w:rsidRPr="00A5469D">
          <w:rPr>
            <w:rStyle w:val="Hyperlink"/>
            <w:u w:val="none"/>
          </w:rPr>
          <w:t>2.2</w:t>
        </w:r>
        <w:r w:rsidRPr="00A5469D">
          <w:rPr>
            <w:rFonts w:eastAsia="Times New Roman"/>
          </w:rPr>
          <w:tab/>
        </w:r>
        <w:r w:rsidRPr="00A5469D">
          <w:rPr>
            <w:rStyle w:val="Hyperlink"/>
            <w:u w:val="none"/>
          </w:rPr>
          <w:t xml:space="preserve"> Problem Statement</w:t>
        </w:r>
        <w:r w:rsidRPr="00A5469D">
          <w:rPr>
            <w:webHidden/>
          </w:rPr>
          <w:tab/>
        </w:r>
        <w:r w:rsidRPr="00A5469D">
          <w:rPr>
            <w:webHidden/>
          </w:rPr>
          <w:fldChar w:fldCharType="begin"/>
        </w:r>
        <w:r w:rsidRPr="00A5469D">
          <w:rPr>
            <w:webHidden/>
          </w:rPr>
          <w:instrText xml:space="preserve"> PAGEREF _Toc402071805 \h </w:instrText>
        </w:r>
        <w:r w:rsidRPr="00A5469D">
          <w:rPr>
            <w:webHidden/>
          </w:rPr>
        </w:r>
        <w:r w:rsidRPr="00A5469D">
          <w:rPr>
            <w:webHidden/>
          </w:rPr>
          <w:fldChar w:fldCharType="separate"/>
        </w:r>
        <w:r w:rsidR="00B819A2">
          <w:rPr>
            <w:webHidden/>
          </w:rPr>
          <w:t>22</w:t>
        </w:r>
        <w:r w:rsidRPr="00A5469D">
          <w:rPr>
            <w:webHidden/>
          </w:rPr>
          <w:fldChar w:fldCharType="end"/>
        </w:r>
      </w:hyperlink>
    </w:p>
    <w:p w:rsidR="00A5469D" w:rsidRPr="00A5469D" w:rsidRDefault="00A5469D">
      <w:pPr>
        <w:pStyle w:val="TOC1"/>
        <w:rPr>
          <w:rFonts w:eastAsia="Times New Roman"/>
        </w:rPr>
      </w:pPr>
      <w:hyperlink w:anchor="_Toc402071806" w:history="1">
        <w:r w:rsidRPr="00A5469D">
          <w:rPr>
            <w:rStyle w:val="Hyperlink"/>
            <w:u w:val="none"/>
          </w:rPr>
          <w:t>2.3</w:t>
        </w:r>
        <w:r w:rsidRPr="00A5469D">
          <w:rPr>
            <w:rFonts w:eastAsia="Times New Roman"/>
          </w:rPr>
          <w:tab/>
        </w:r>
        <w:r w:rsidRPr="00A5469D">
          <w:rPr>
            <w:rStyle w:val="Hyperlink"/>
            <w:u w:val="none"/>
          </w:rPr>
          <w:t>Project Description</w:t>
        </w:r>
        <w:r w:rsidRPr="00A5469D">
          <w:rPr>
            <w:webHidden/>
          </w:rPr>
          <w:tab/>
        </w:r>
        <w:r w:rsidRPr="00A5469D">
          <w:rPr>
            <w:webHidden/>
          </w:rPr>
          <w:fldChar w:fldCharType="begin"/>
        </w:r>
        <w:r w:rsidRPr="00A5469D">
          <w:rPr>
            <w:webHidden/>
          </w:rPr>
          <w:instrText xml:space="preserve"> PAGEREF _Toc402071806 \h </w:instrText>
        </w:r>
        <w:r w:rsidRPr="00A5469D">
          <w:rPr>
            <w:webHidden/>
          </w:rPr>
        </w:r>
        <w:r w:rsidRPr="00A5469D">
          <w:rPr>
            <w:webHidden/>
          </w:rPr>
          <w:fldChar w:fldCharType="separate"/>
        </w:r>
        <w:r w:rsidR="00B819A2">
          <w:rPr>
            <w:webHidden/>
          </w:rPr>
          <w:t>23</w:t>
        </w:r>
        <w:r w:rsidRPr="00A5469D">
          <w:rPr>
            <w:webHidden/>
          </w:rPr>
          <w:fldChar w:fldCharType="end"/>
        </w:r>
      </w:hyperlink>
    </w:p>
    <w:p w:rsidR="00A5469D" w:rsidRPr="00A5469D" w:rsidRDefault="00A5469D">
      <w:pPr>
        <w:pStyle w:val="TOC1"/>
        <w:rPr>
          <w:rFonts w:eastAsia="Times New Roman"/>
        </w:rPr>
      </w:pPr>
      <w:hyperlink w:anchor="_Toc402071807" w:history="1">
        <w:r w:rsidRPr="00A5469D">
          <w:rPr>
            <w:rStyle w:val="Hyperlink"/>
            <w:u w:val="none"/>
          </w:rPr>
          <w:t>2.3.1</w:t>
        </w:r>
        <w:r w:rsidRPr="00A5469D">
          <w:rPr>
            <w:rFonts w:eastAsia="Times New Roman"/>
          </w:rPr>
          <w:tab/>
        </w:r>
        <w:r w:rsidRPr="00A5469D">
          <w:rPr>
            <w:rStyle w:val="Hyperlink"/>
            <w:u w:val="none"/>
          </w:rPr>
          <w:t>Stakeholders analysis</w:t>
        </w:r>
        <w:r w:rsidRPr="00A5469D">
          <w:rPr>
            <w:webHidden/>
          </w:rPr>
          <w:tab/>
        </w:r>
        <w:r w:rsidRPr="00A5469D">
          <w:rPr>
            <w:webHidden/>
          </w:rPr>
          <w:fldChar w:fldCharType="begin"/>
        </w:r>
        <w:r w:rsidRPr="00A5469D">
          <w:rPr>
            <w:webHidden/>
          </w:rPr>
          <w:instrText xml:space="preserve"> PAGEREF _Toc402071807 \h </w:instrText>
        </w:r>
        <w:r w:rsidRPr="00A5469D">
          <w:rPr>
            <w:webHidden/>
          </w:rPr>
        </w:r>
        <w:r w:rsidRPr="00A5469D">
          <w:rPr>
            <w:webHidden/>
          </w:rPr>
          <w:fldChar w:fldCharType="separate"/>
        </w:r>
        <w:r w:rsidR="00B819A2">
          <w:rPr>
            <w:webHidden/>
          </w:rPr>
          <w:t>23</w:t>
        </w:r>
        <w:r w:rsidRPr="00A5469D">
          <w:rPr>
            <w:webHidden/>
          </w:rPr>
          <w:fldChar w:fldCharType="end"/>
        </w:r>
      </w:hyperlink>
    </w:p>
    <w:p w:rsidR="00A5469D" w:rsidRPr="00A5469D" w:rsidRDefault="00A5469D">
      <w:pPr>
        <w:pStyle w:val="TOC1"/>
        <w:rPr>
          <w:rFonts w:eastAsia="Times New Roman"/>
        </w:rPr>
      </w:pPr>
      <w:hyperlink w:anchor="_Toc402071809" w:history="1">
        <w:r w:rsidRPr="00A5469D">
          <w:rPr>
            <w:rStyle w:val="Hyperlink"/>
            <w:u w:val="none"/>
          </w:rPr>
          <w:t>2.3.2</w:t>
        </w:r>
        <w:r w:rsidRPr="00A5469D">
          <w:rPr>
            <w:rFonts w:eastAsia="Times New Roman"/>
          </w:rPr>
          <w:tab/>
        </w:r>
        <w:r w:rsidRPr="00A5469D">
          <w:rPr>
            <w:rStyle w:val="Hyperlink"/>
            <w:u w:val="none"/>
          </w:rPr>
          <w:t>The Target Community</w:t>
        </w:r>
        <w:r w:rsidRPr="00A5469D">
          <w:rPr>
            <w:webHidden/>
          </w:rPr>
          <w:tab/>
        </w:r>
        <w:r w:rsidRPr="00A5469D">
          <w:rPr>
            <w:webHidden/>
          </w:rPr>
          <w:fldChar w:fldCharType="begin"/>
        </w:r>
        <w:r w:rsidRPr="00A5469D">
          <w:rPr>
            <w:webHidden/>
          </w:rPr>
          <w:instrText xml:space="preserve"> PAGEREF _Toc402071809 \h </w:instrText>
        </w:r>
        <w:r w:rsidRPr="00A5469D">
          <w:rPr>
            <w:webHidden/>
          </w:rPr>
        </w:r>
        <w:r w:rsidRPr="00A5469D">
          <w:rPr>
            <w:webHidden/>
          </w:rPr>
          <w:fldChar w:fldCharType="separate"/>
        </w:r>
        <w:r w:rsidR="00B819A2">
          <w:rPr>
            <w:webHidden/>
          </w:rPr>
          <w:t>23</w:t>
        </w:r>
        <w:r w:rsidRPr="00A5469D">
          <w:rPr>
            <w:webHidden/>
          </w:rPr>
          <w:fldChar w:fldCharType="end"/>
        </w:r>
      </w:hyperlink>
    </w:p>
    <w:p w:rsidR="00A5469D" w:rsidRPr="00A5469D" w:rsidRDefault="00A5469D">
      <w:pPr>
        <w:pStyle w:val="TOC1"/>
        <w:rPr>
          <w:rFonts w:eastAsia="Times New Roman"/>
        </w:rPr>
      </w:pPr>
      <w:hyperlink w:anchor="_Toc402071810" w:history="1">
        <w:r w:rsidRPr="00A5469D">
          <w:rPr>
            <w:rStyle w:val="Hyperlink"/>
            <w:u w:val="none"/>
          </w:rPr>
          <w:t>2.3.3</w:t>
        </w:r>
        <w:r w:rsidRPr="00A5469D">
          <w:rPr>
            <w:rFonts w:eastAsia="Times New Roman"/>
          </w:rPr>
          <w:tab/>
        </w:r>
        <w:r w:rsidR="00BA3B60">
          <w:rPr>
            <w:rStyle w:val="Hyperlink"/>
            <w:u w:val="none"/>
          </w:rPr>
          <w:t xml:space="preserve">Project Goal </w:t>
        </w:r>
        <w:r w:rsidRPr="00A5469D">
          <w:rPr>
            <w:webHidden/>
          </w:rPr>
          <w:tab/>
        </w:r>
        <w:r w:rsidRPr="00A5469D">
          <w:rPr>
            <w:webHidden/>
          </w:rPr>
          <w:fldChar w:fldCharType="begin"/>
        </w:r>
        <w:r w:rsidRPr="00A5469D">
          <w:rPr>
            <w:webHidden/>
          </w:rPr>
          <w:instrText xml:space="preserve"> PAGEREF _Toc402071810 \h </w:instrText>
        </w:r>
        <w:r w:rsidRPr="00A5469D">
          <w:rPr>
            <w:webHidden/>
          </w:rPr>
        </w:r>
        <w:r w:rsidRPr="00A5469D">
          <w:rPr>
            <w:webHidden/>
          </w:rPr>
          <w:fldChar w:fldCharType="separate"/>
        </w:r>
        <w:r w:rsidR="00B819A2">
          <w:rPr>
            <w:webHidden/>
          </w:rPr>
          <w:t>25</w:t>
        </w:r>
        <w:r w:rsidRPr="00A5469D">
          <w:rPr>
            <w:webHidden/>
          </w:rPr>
          <w:fldChar w:fldCharType="end"/>
        </w:r>
      </w:hyperlink>
    </w:p>
    <w:p w:rsidR="00A5469D" w:rsidRPr="00A5469D" w:rsidRDefault="00A5469D">
      <w:pPr>
        <w:pStyle w:val="TOC1"/>
        <w:rPr>
          <w:rFonts w:eastAsia="Times New Roman"/>
        </w:rPr>
      </w:pPr>
      <w:hyperlink w:anchor="_Toc402071811" w:history="1">
        <w:r w:rsidRPr="00A5469D">
          <w:rPr>
            <w:rStyle w:val="Hyperlink"/>
            <w:u w:val="none"/>
          </w:rPr>
          <w:t>2.3.4</w:t>
        </w:r>
        <w:r w:rsidRPr="00A5469D">
          <w:rPr>
            <w:rFonts w:eastAsia="Times New Roman"/>
          </w:rPr>
          <w:tab/>
        </w:r>
        <w:r w:rsidRPr="00A5469D">
          <w:rPr>
            <w:rStyle w:val="Hyperlink"/>
            <w:u w:val="none"/>
          </w:rPr>
          <w:t>Project Objectives</w:t>
        </w:r>
        <w:r w:rsidRPr="00A5469D">
          <w:rPr>
            <w:webHidden/>
          </w:rPr>
          <w:tab/>
        </w:r>
        <w:r w:rsidRPr="00A5469D">
          <w:rPr>
            <w:webHidden/>
          </w:rPr>
          <w:fldChar w:fldCharType="begin"/>
        </w:r>
        <w:r w:rsidRPr="00A5469D">
          <w:rPr>
            <w:webHidden/>
          </w:rPr>
          <w:instrText xml:space="preserve"> PAGEREF _Toc402071811 \h </w:instrText>
        </w:r>
        <w:r w:rsidRPr="00A5469D">
          <w:rPr>
            <w:webHidden/>
          </w:rPr>
        </w:r>
        <w:r w:rsidRPr="00A5469D">
          <w:rPr>
            <w:webHidden/>
          </w:rPr>
          <w:fldChar w:fldCharType="separate"/>
        </w:r>
        <w:r w:rsidR="00B819A2">
          <w:rPr>
            <w:webHidden/>
          </w:rPr>
          <w:t>25</w:t>
        </w:r>
        <w:r w:rsidRPr="00A5469D">
          <w:rPr>
            <w:webHidden/>
          </w:rPr>
          <w:fldChar w:fldCharType="end"/>
        </w:r>
      </w:hyperlink>
    </w:p>
    <w:p w:rsidR="00A5469D" w:rsidRPr="00A5469D" w:rsidRDefault="00A5469D">
      <w:pPr>
        <w:pStyle w:val="TOC1"/>
        <w:tabs>
          <w:tab w:val="left" w:pos="1540"/>
        </w:tabs>
        <w:rPr>
          <w:rFonts w:eastAsia="Times New Roman"/>
        </w:rPr>
      </w:pPr>
      <w:hyperlink w:anchor="_Toc402071812" w:history="1">
        <w:r w:rsidRPr="00A5469D">
          <w:rPr>
            <w:rStyle w:val="Hyperlink"/>
            <w:u w:val="none"/>
          </w:rPr>
          <w:t>2.3.4.1</w:t>
        </w:r>
        <w:r w:rsidRPr="00A5469D">
          <w:rPr>
            <w:rFonts w:eastAsia="Times New Roman"/>
          </w:rPr>
          <w:tab/>
        </w:r>
        <w:r w:rsidRPr="00A5469D">
          <w:rPr>
            <w:rStyle w:val="Hyperlink"/>
            <w:u w:val="none"/>
          </w:rPr>
          <w:t>Specific objectives</w:t>
        </w:r>
        <w:r w:rsidRPr="00A5469D">
          <w:rPr>
            <w:webHidden/>
          </w:rPr>
          <w:tab/>
        </w:r>
        <w:r w:rsidRPr="00A5469D">
          <w:rPr>
            <w:webHidden/>
          </w:rPr>
          <w:fldChar w:fldCharType="begin"/>
        </w:r>
        <w:r w:rsidRPr="00A5469D">
          <w:rPr>
            <w:webHidden/>
          </w:rPr>
          <w:instrText xml:space="preserve"> PAGEREF _Toc402071812 \h </w:instrText>
        </w:r>
        <w:r w:rsidRPr="00A5469D">
          <w:rPr>
            <w:webHidden/>
          </w:rPr>
        </w:r>
        <w:r w:rsidRPr="00A5469D">
          <w:rPr>
            <w:webHidden/>
          </w:rPr>
          <w:fldChar w:fldCharType="separate"/>
        </w:r>
        <w:r w:rsidR="00B819A2">
          <w:rPr>
            <w:webHidden/>
          </w:rPr>
          <w:t>25</w:t>
        </w:r>
        <w:r w:rsidRPr="00A5469D">
          <w:rPr>
            <w:webHidden/>
          </w:rPr>
          <w:fldChar w:fldCharType="end"/>
        </w:r>
      </w:hyperlink>
    </w:p>
    <w:p w:rsidR="00A5469D" w:rsidRPr="00A5469D" w:rsidRDefault="00A5469D">
      <w:pPr>
        <w:pStyle w:val="TOC1"/>
        <w:rPr>
          <w:rFonts w:eastAsia="Times New Roman"/>
        </w:rPr>
      </w:pPr>
      <w:hyperlink w:anchor="_Toc402071813" w:history="1">
        <w:r w:rsidRPr="00A5469D">
          <w:rPr>
            <w:rStyle w:val="Hyperlink"/>
            <w:u w:val="none"/>
          </w:rPr>
          <w:t>2.4</w:t>
        </w:r>
        <w:r w:rsidRPr="00A5469D">
          <w:rPr>
            <w:rFonts w:eastAsia="Times New Roman"/>
          </w:rPr>
          <w:tab/>
        </w:r>
        <w:r w:rsidRPr="00A5469D">
          <w:rPr>
            <w:rStyle w:val="Hyperlink"/>
            <w:u w:val="none"/>
          </w:rPr>
          <w:t>Host Organization</w:t>
        </w:r>
        <w:r w:rsidRPr="00A5469D">
          <w:rPr>
            <w:webHidden/>
          </w:rPr>
          <w:tab/>
        </w:r>
        <w:r w:rsidRPr="00A5469D">
          <w:rPr>
            <w:webHidden/>
          </w:rPr>
          <w:fldChar w:fldCharType="begin"/>
        </w:r>
        <w:r w:rsidRPr="00A5469D">
          <w:rPr>
            <w:webHidden/>
          </w:rPr>
          <w:instrText xml:space="preserve"> PAGEREF _Toc402071813 \h </w:instrText>
        </w:r>
        <w:r w:rsidRPr="00A5469D">
          <w:rPr>
            <w:webHidden/>
          </w:rPr>
        </w:r>
        <w:r w:rsidRPr="00A5469D">
          <w:rPr>
            <w:webHidden/>
          </w:rPr>
          <w:fldChar w:fldCharType="separate"/>
        </w:r>
        <w:r w:rsidR="00B819A2">
          <w:rPr>
            <w:webHidden/>
          </w:rPr>
          <w:t>25</w:t>
        </w:r>
        <w:r w:rsidRPr="00A5469D">
          <w:rPr>
            <w:webHidden/>
          </w:rPr>
          <w:fldChar w:fldCharType="end"/>
        </w:r>
      </w:hyperlink>
    </w:p>
    <w:p w:rsidR="00A5469D" w:rsidRPr="00A5469D" w:rsidRDefault="00A5469D">
      <w:pPr>
        <w:pStyle w:val="TOC1"/>
        <w:rPr>
          <w:rFonts w:eastAsia="Times New Roman"/>
        </w:rPr>
      </w:pPr>
      <w:hyperlink w:anchor="_Toc402071814" w:history="1">
        <w:r w:rsidRPr="00A5469D">
          <w:rPr>
            <w:rStyle w:val="Hyperlink"/>
            <w:u w:val="none"/>
          </w:rPr>
          <w:t>2.4.1</w:t>
        </w:r>
        <w:r w:rsidRPr="00A5469D">
          <w:rPr>
            <w:rFonts w:eastAsia="Times New Roman"/>
          </w:rPr>
          <w:tab/>
        </w:r>
        <w:r w:rsidRPr="00A5469D">
          <w:rPr>
            <w:rStyle w:val="Hyperlink"/>
            <w:u w:val="none"/>
          </w:rPr>
          <w:t>The name of the Group</w:t>
        </w:r>
        <w:r w:rsidRPr="00A5469D">
          <w:rPr>
            <w:webHidden/>
          </w:rPr>
          <w:tab/>
        </w:r>
        <w:r w:rsidRPr="00A5469D">
          <w:rPr>
            <w:webHidden/>
          </w:rPr>
          <w:fldChar w:fldCharType="begin"/>
        </w:r>
        <w:r w:rsidRPr="00A5469D">
          <w:rPr>
            <w:webHidden/>
          </w:rPr>
          <w:instrText xml:space="preserve"> PAGEREF _Toc402071814 \h </w:instrText>
        </w:r>
        <w:r w:rsidRPr="00A5469D">
          <w:rPr>
            <w:webHidden/>
          </w:rPr>
        </w:r>
        <w:r w:rsidRPr="00A5469D">
          <w:rPr>
            <w:webHidden/>
          </w:rPr>
          <w:fldChar w:fldCharType="separate"/>
        </w:r>
        <w:r w:rsidR="00B819A2">
          <w:rPr>
            <w:webHidden/>
          </w:rPr>
          <w:t>25</w:t>
        </w:r>
        <w:r w:rsidRPr="00A5469D">
          <w:rPr>
            <w:webHidden/>
          </w:rPr>
          <w:fldChar w:fldCharType="end"/>
        </w:r>
      </w:hyperlink>
    </w:p>
    <w:p w:rsidR="00A5469D" w:rsidRPr="00A5469D" w:rsidRDefault="00A5469D">
      <w:pPr>
        <w:pStyle w:val="TOC1"/>
        <w:rPr>
          <w:rFonts w:eastAsia="Times New Roman"/>
        </w:rPr>
      </w:pPr>
      <w:hyperlink w:anchor="_Toc402071815" w:history="1">
        <w:r w:rsidRPr="00A5469D">
          <w:rPr>
            <w:rStyle w:val="Hyperlink"/>
            <w:u w:val="none"/>
          </w:rPr>
          <w:t>2.4.2</w:t>
        </w:r>
        <w:r w:rsidRPr="00A5469D">
          <w:rPr>
            <w:rFonts w:eastAsia="Times New Roman"/>
          </w:rPr>
          <w:tab/>
        </w:r>
        <w:r w:rsidRPr="00A5469D">
          <w:rPr>
            <w:rStyle w:val="Hyperlink"/>
            <w:u w:val="none"/>
          </w:rPr>
          <w:t>Location</w:t>
        </w:r>
        <w:r w:rsidRPr="00A5469D">
          <w:rPr>
            <w:webHidden/>
          </w:rPr>
          <w:tab/>
        </w:r>
        <w:r w:rsidRPr="00A5469D">
          <w:rPr>
            <w:webHidden/>
          </w:rPr>
          <w:fldChar w:fldCharType="begin"/>
        </w:r>
        <w:r w:rsidRPr="00A5469D">
          <w:rPr>
            <w:webHidden/>
          </w:rPr>
          <w:instrText xml:space="preserve"> PAGEREF _Toc402071815 \h </w:instrText>
        </w:r>
        <w:r w:rsidRPr="00A5469D">
          <w:rPr>
            <w:webHidden/>
          </w:rPr>
        </w:r>
        <w:r w:rsidRPr="00A5469D">
          <w:rPr>
            <w:webHidden/>
          </w:rPr>
          <w:fldChar w:fldCharType="separate"/>
        </w:r>
        <w:r w:rsidR="00B819A2">
          <w:rPr>
            <w:webHidden/>
          </w:rPr>
          <w:t>26</w:t>
        </w:r>
        <w:r w:rsidRPr="00A5469D">
          <w:rPr>
            <w:webHidden/>
          </w:rPr>
          <w:fldChar w:fldCharType="end"/>
        </w:r>
      </w:hyperlink>
    </w:p>
    <w:p w:rsidR="00A5469D" w:rsidRPr="00A5469D" w:rsidRDefault="00A5469D">
      <w:pPr>
        <w:pStyle w:val="TOC1"/>
        <w:rPr>
          <w:rFonts w:eastAsia="Times New Roman"/>
        </w:rPr>
      </w:pPr>
      <w:hyperlink w:anchor="_Toc402071816" w:history="1">
        <w:r w:rsidRPr="00A5469D">
          <w:rPr>
            <w:rStyle w:val="Hyperlink"/>
            <w:u w:val="none"/>
          </w:rPr>
          <w:t>2.4.3</w:t>
        </w:r>
        <w:r w:rsidRPr="00A5469D">
          <w:rPr>
            <w:rFonts w:eastAsia="Times New Roman"/>
          </w:rPr>
          <w:tab/>
        </w:r>
        <w:r w:rsidRPr="00A5469D">
          <w:rPr>
            <w:rStyle w:val="Hyperlink"/>
            <w:u w:val="none"/>
          </w:rPr>
          <w:t>Membership</w:t>
        </w:r>
        <w:r w:rsidRPr="00A5469D">
          <w:rPr>
            <w:webHidden/>
          </w:rPr>
          <w:tab/>
        </w:r>
        <w:r w:rsidRPr="00A5469D">
          <w:rPr>
            <w:webHidden/>
          </w:rPr>
          <w:fldChar w:fldCharType="begin"/>
        </w:r>
        <w:r w:rsidRPr="00A5469D">
          <w:rPr>
            <w:webHidden/>
          </w:rPr>
          <w:instrText xml:space="preserve"> PAGEREF _Toc402071816 \h </w:instrText>
        </w:r>
        <w:r w:rsidRPr="00A5469D">
          <w:rPr>
            <w:webHidden/>
          </w:rPr>
        </w:r>
        <w:r w:rsidRPr="00A5469D">
          <w:rPr>
            <w:webHidden/>
          </w:rPr>
          <w:fldChar w:fldCharType="separate"/>
        </w:r>
        <w:r w:rsidR="00B819A2">
          <w:rPr>
            <w:webHidden/>
          </w:rPr>
          <w:t>26</w:t>
        </w:r>
        <w:r w:rsidRPr="00A5469D">
          <w:rPr>
            <w:webHidden/>
          </w:rPr>
          <w:fldChar w:fldCharType="end"/>
        </w:r>
      </w:hyperlink>
    </w:p>
    <w:p w:rsidR="00A5469D" w:rsidRPr="00A5469D" w:rsidRDefault="00A5469D">
      <w:pPr>
        <w:pStyle w:val="TOC1"/>
        <w:rPr>
          <w:rFonts w:eastAsia="Times New Roman"/>
        </w:rPr>
      </w:pPr>
      <w:hyperlink w:anchor="_Toc402071817" w:history="1">
        <w:r w:rsidRPr="00A5469D">
          <w:rPr>
            <w:rStyle w:val="Hyperlink"/>
            <w:u w:val="none"/>
          </w:rPr>
          <w:t>2.4.4</w:t>
        </w:r>
        <w:r w:rsidRPr="00A5469D">
          <w:rPr>
            <w:rFonts w:eastAsia="Times New Roman"/>
          </w:rPr>
          <w:tab/>
        </w:r>
        <w:r w:rsidRPr="00A5469D">
          <w:rPr>
            <w:rStyle w:val="Hyperlink"/>
            <w:u w:val="none"/>
          </w:rPr>
          <w:t>The Group Vision</w:t>
        </w:r>
        <w:r w:rsidRPr="00A5469D">
          <w:rPr>
            <w:webHidden/>
          </w:rPr>
          <w:tab/>
        </w:r>
        <w:r w:rsidRPr="00A5469D">
          <w:rPr>
            <w:webHidden/>
          </w:rPr>
          <w:fldChar w:fldCharType="begin"/>
        </w:r>
        <w:r w:rsidRPr="00A5469D">
          <w:rPr>
            <w:webHidden/>
          </w:rPr>
          <w:instrText xml:space="preserve"> PAGEREF _Toc402071817 \h </w:instrText>
        </w:r>
        <w:r w:rsidRPr="00A5469D">
          <w:rPr>
            <w:webHidden/>
          </w:rPr>
        </w:r>
        <w:r w:rsidRPr="00A5469D">
          <w:rPr>
            <w:webHidden/>
          </w:rPr>
          <w:fldChar w:fldCharType="separate"/>
        </w:r>
        <w:r w:rsidR="00B819A2">
          <w:rPr>
            <w:webHidden/>
          </w:rPr>
          <w:t>26</w:t>
        </w:r>
        <w:r w:rsidRPr="00A5469D">
          <w:rPr>
            <w:webHidden/>
          </w:rPr>
          <w:fldChar w:fldCharType="end"/>
        </w:r>
      </w:hyperlink>
    </w:p>
    <w:p w:rsidR="00A5469D" w:rsidRPr="00A5469D" w:rsidRDefault="00A5469D">
      <w:pPr>
        <w:pStyle w:val="TOC1"/>
        <w:rPr>
          <w:rFonts w:eastAsia="Times New Roman"/>
        </w:rPr>
      </w:pPr>
      <w:hyperlink w:anchor="_Toc402071818" w:history="1">
        <w:r w:rsidRPr="00A5469D">
          <w:rPr>
            <w:rStyle w:val="Hyperlink"/>
            <w:u w:val="none"/>
          </w:rPr>
          <w:t>2.4.5</w:t>
        </w:r>
        <w:r w:rsidRPr="00A5469D">
          <w:rPr>
            <w:rFonts w:eastAsia="Times New Roman"/>
          </w:rPr>
          <w:tab/>
        </w:r>
        <w:r w:rsidRPr="00A5469D">
          <w:rPr>
            <w:rStyle w:val="Hyperlink"/>
            <w:u w:val="none"/>
          </w:rPr>
          <w:t>The Group Mission</w:t>
        </w:r>
        <w:r w:rsidRPr="00A5469D">
          <w:rPr>
            <w:webHidden/>
          </w:rPr>
          <w:tab/>
        </w:r>
        <w:r w:rsidRPr="00A5469D">
          <w:rPr>
            <w:webHidden/>
          </w:rPr>
          <w:fldChar w:fldCharType="begin"/>
        </w:r>
        <w:r w:rsidRPr="00A5469D">
          <w:rPr>
            <w:webHidden/>
          </w:rPr>
          <w:instrText xml:space="preserve"> PAGEREF _Toc402071818 \h </w:instrText>
        </w:r>
        <w:r w:rsidRPr="00A5469D">
          <w:rPr>
            <w:webHidden/>
          </w:rPr>
        </w:r>
        <w:r w:rsidRPr="00A5469D">
          <w:rPr>
            <w:webHidden/>
          </w:rPr>
          <w:fldChar w:fldCharType="separate"/>
        </w:r>
        <w:r w:rsidR="00B819A2">
          <w:rPr>
            <w:webHidden/>
          </w:rPr>
          <w:t>26</w:t>
        </w:r>
        <w:r w:rsidRPr="00A5469D">
          <w:rPr>
            <w:webHidden/>
          </w:rPr>
          <w:fldChar w:fldCharType="end"/>
        </w:r>
      </w:hyperlink>
    </w:p>
    <w:p w:rsidR="00A5469D" w:rsidRPr="00A5469D" w:rsidRDefault="00A5469D">
      <w:pPr>
        <w:pStyle w:val="TOC1"/>
        <w:rPr>
          <w:rFonts w:eastAsia="Times New Roman"/>
        </w:rPr>
      </w:pPr>
      <w:hyperlink w:anchor="_Toc402071819" w:history="1">
        <w:r w:rsidRPr="00A5469D">
          <w:rPr>
            <w:rStyle w:val="Hyperlink"/>
            <w:u w:val="none"/>
          </w:rPr>
          <w:t>2.4.6</w:t>
        </w:r>
        <w:r w:rsidRPr="00A5469D">
          <w:rPr>
            <w:rFonts w:eastAsia="Times New Roman"/>
          </w:rPr>
          <w:tab/>
        </w:r>
        <w:r w:rsidRPr="00A5469D">
          <w:rPr>
            <w:rStyle w:val="Hyperlink"/>
            <w:u w:val="none"/>
          </w:rPr>
          <w:t>Group Activities</w:t>
        </w:r>
        <w:r w:rsidRPr="00A5469D">
          <w:rPr>
            <w:webHidden/>
          </w:rPr>
          <w:tab/>
        </w:r>
        <w:r w:rsidRPr="00A5469D">
          <w:rPr>
            <w:webHidden/>
          </w:rPr>
          <w:fldChar w:fldCharType="begin"/>
        </w:r>
        <w:r w:rsidRPr="00A5469D">
          <w:rPr>
            <w:webHidden/>
          </w:rPr>
          <w:instrText xml:space="preserve"> PAGEREF _Toc402071819 \h </w:instrText>
        </w:r>
        <w:r w:rsidRPr="00A5469D">
          <w:rPr>
            <w:webHidden/>
          </w:rPr>
        </w:r>
        <w:r w:rsidRPr="00A5469D">
          <w:rPr>
            <w:webHidden/>
          </w:rPr>
          <w:fldChar w:fldCharType="separate"/>
        </w:r>
        <w:r w:rsidR="00B819A2">
          <w:rPr>
            <w:webHidden/>
          </w:rPr>
          <w:t>27</w:t>
        </w:r>
        <w:r w:rsidRPr="00A5469D">
          <w:rPr>
            <w:webHidden/>
          </w:rPr>
          <w:fldChar w:fldCharType="end"/>
        </w:r>
      </w:hyperlink>
    </w:p>
    <w:p w:rsidR="00A5469D" w:rsidRPr="00A5469D" w:rsidRDefault="00A5469D">
      <w:pPr>
        <w:pStyle w:val="TOC1"/>
        <w:rPr>
          <w:rFonts w:eastAsia="Times New Roman"/>
        </w:rPr>
      </w:pPr>
      <w:hyperlink w:anchor="_Toc402071820" w:history="1">
        <w:r w:rsidRPr="00A5469D">
          <w:rPr>
            <w:rStyle w:val="Hyperlink"/>
            <w:u w:val="none"/>
          </w:rPr>
          <w:t>2.4.7</w:t>
        </w:r>
        <w:r w:rsidRPr="00A5469D">
          <w:rPr>
            <w:rFonts w:eastAsia="Times New Roman"/>
          </w:rPr>
          <w:tab/>
        </w:r>
        <w:r w:rsidRPr="00A5469D">
          <w:rPr>
            <w:rStyle w:val="Hyperlink"/>
            <w:u w:val="none"/>
          </w:rPr>
          <w:t>Group Annual Income</w:t>
        </w:r>
        <w:r w:rsidRPr="00A5469D">
          <w:rPr>
            <w:webHidden/>
          </w:rPr>
          <w:tab/>
        </w:r>
        <w:r w:rsidRPr="00A5469D">
          <w:rPr>
            <w:webHidden/>
          </w:rPr>
          <w:fldChar w:fldCharType="begin"/>
        </w:r>
        <w:r w:rsidRPr="00A5469D">
          <w:rPr>
            <w:webHidden/>
          </w:rPr>
          <w:instrText xml:space="preserve"> PAGEREF _Toc402071820 \h </w:instrText>
        </w:r>
        <w:r w:rsidRPr="00A5469D">
          <w:rPr>
            <w:webHidden/>
          </w:rPr>
        </w:r>
        <w:r w:rsidRPr="00A5469D">
          <w:rPr>
            <w:webHidden/>
          </w:rPr>
          <w:fldChar w:fldCharType="separate"/>
        </w:r>
        <w:r w:rsidR="00B819A2">
          <w:rPr>
            <w:webHidden/>
          </w:rPr>
          <w:t>27</w:t>
        </w:r>
        <w:r w:rsidRPr="00A5469D">
          <w:rPr>
            <w:webHidden/>
          </w:rPr>
          <w:fldChar w:fldCharType="end"/>
        </w:r>
      </w:hyperlink>
    </w:p>
    <w:p w:rsidR="00A5469D" w:rsidRPr="00A5469D" w:rsidRDefault="00A5469D">
      <w:pPr>
        <w:pStyle w:val="TOC1"/>
        <w:rPr>
          <w:rFonts w:eastAsia="Times New Roman"/>
        </w:rPr>
      </w:pPr>
      <w:hyperlink w:anchor="_Toc402071821" w:history="1">
        <w:r w:rsidRPr="00A5469D">
          <w:rPr>
            <w:rStyle w:val="Hyperlink"/>
            <w:u w:val="none"/>
          </w:rPr>
          <w:t>2.4.8</w:t>
        </w:r>
        <w:r w:rsidRPr="00A5469D">
          <w:rPr>
            <w:rFonts w:eastAsia="Times New Roman"/>
          </w:rPr>
          <w:tab/>
        </w:r>
        <w:r w:rsidRPr="00A5469D">
          <w:rPr>
            <w:rStyle w:val="Hyperlink"/>
            <w:u w:val="none"/>
          </w:rPr>
          <w:t>The Group Values Statement</w:t>
        </w:r>
        <w:r w:rsidRPr="00A5469D">
          <w:rPr>
            <w:webHidden/>
          </w:rPr>
          <w:tab/>
        </w:r>
        <w:r w:rsidRPr="00A5469D">
          <w:rPr>
            <w:webHidden/>
          </w:rPr>
          <w:fldChar w:fldCharType="begin"/>
        </w:r>
        <w:r w:rsidRPr="00A5469D">
          <w:rPr>
            <w:webHidden/>
          </w:rPr>
          <w:instrText xml:space="preserve"> PAGEREF _Toc402071821 \h </w:instrText>
        </w:r>
        <w:r w:rsidRPr="00A5469D">
          <w:rPr>
            <w:webHidden/>
          </w:rPr>
        </w:r>
        <w:r w:rsidRPr="00A5469D">
          <w:rPr>
            <w:webHidden/>
          </w:rPr>
          <w:fldChar w:fldCharType="separate"/>
        </w:r>
        <w:r w:rsidR="00B819A2">
          <w:rPr>
            <w:webHidden/>
          </w:rPr>
          <w:t>27</w:t>
        </w:r>
        <w:r w:rsidRPr="00A5469D">
          <w:rPr>
            <w:webHidden/>
          </w:rPr>
          <w:fldChar w:fldCharType="end"/>
        </w:r>
      </w:hyperlink>
    </w:p>
    <w:p w:rsidR="00A5469D" w:rsidRPr="00A5469D" w:rsidRDefault="00A5469D">
      <w:pPr>
        <w:pStyle w:val="TOC1"/>
        <w:rPr>
          <w:rFonts w:eastAsia="Times New Roman"/>
        </w:rPr>
      </w:pPr>
      <w:hyperlink w:anchor="_Toc402071822" w:history="1">
        <w:r w:rsidRPr="00A5469D">
          <w:rPr>
            <w:rStyle w:val="Hyperlink"/>
            <w:u w:val="none"/>
          </w:rPr>
          <w:t>2.4.9</w:t>
        </w:r>
        <w:r w:rsidRPr="00A5469D">
          <w:rPr>
            <w:rFonts w:eastAsia="Times New Roman"/>
          </w:rPr>
          <w:tab/>
        </w:r>
        <w:r w:rsidRPr="00A5469D">
          <w:rPr>
            <w:rStyle w:val="Hyperlink"/>
            <w:u w:val="none"/>
          </w:rPr>
          <w:t>Membership</w:t>
        </w:r>
        <w:r w:rsidRPr="00A5469D">
          <w:rPr>
            <w:webHidden/>
          </w:rPr>
          <w:tab/>
        </w:r>
        <w:r w:rsidRPr="00A5469D">
          <w:rPr>
            <w:webHidden/>
          </w:rPr>
          <w:fldChar w:fldCharType="begin"/>
        </w:r>
        <w:r w:rsidRPr="00A5469D">
          <w:rPr>
            <w:webHidden/>
          </w:rPr>
          <w:instrText xml:space="preserve"> PAGEREF _Toc402071822 \h </w:instrText>
        </w:r>
        <w:r w:rsidRPr="00A5469D">
          <w:rPr>
            <w:webHidden/>
          </w:rPr>
        </w:r>
        <w:r w:rsidRPr="00A5469D">
          <w:rPr>
            <w:webHidden/>
          </w:rPr>
          <w:fldChar w:fldCharType="separate"/>
        </w:r>
        <w:r w:rsidR="00B819A2">
          <w:rPr>
            <w:webHidden/>
          </w:rPr>
          <w:t>27</w:t>
        </w:r>
        <w:r w:rsidRPr="00A5469D">
          <w:rPr>
            <w:webHidden/>
          </w:rPr>
          <w:fldChar w:fldCharType="end"/>
        </w:r>
      </w:hyperlink>
    </w:p>
    <w:p w:rsidR="00A5469D" w:rsidRPr="00A5469D" w:rsidRDefault="00A5469D">
      <w:pPr>
        <w:pStyle w:val="TOC1"/>
        <w:tabs>
          <w:tab w:val="left" w:pos="1540"/>
        </w:tabs>
        <w:rPr>
          <w:rFonts w:eastAsia="Times New Roman"/>
        </w:rPr>
      </w:pPr>
      <w:hyperlink w:anchor="_Toc402071823" w:history="1">
        <w:r w:rsidRPr="00A5469D">
          <w:rPr>
            <w:rStyle w:val="Hyperlink"/>
            <w:u w:val="none"/>
          </w:rPr>
          <w:t>2.4.10</w:t>
        </w:r>
        <w:r w:rsidRPr="00A5469D">
          <w:rPr>
            <w:rFonts w:eastAsia="Times New Roman"/>
          </w:rPr>
          <w:tab/>
        </w:r>
        <w:r w:rsidRPr="00A5469D">
          <w:rPr>
            <w:rStyle w:val="Hyperlink"/>
            <w:u w:val="none"/>
          </w:rPr>
          <w:t>Group Challenges</w:t>
        </w:r>
        <w:r w:rsidRPr="00A5469D">
          <w:rPr>
            <w:webHidden/>
          </w:rPr>
          <w:tab/>
        </w:r>
        <w:r w:rsidRPr="00A5469D">
          <w:rPr>
            <w:webHidden/>
          </w:rPr>
          <w:fldChar w:fldCharType="begin"/>
        </w:r>
        <w:r w:rsidRPr="00A5469D">
          <w:rPr>
            <w:webHidden/>
          </w:rPr>
          <w:instrText xml:space="preserve"> PAGEREF _Toc402071823 \h </w:instrText>
        </w:r>
        <w:r w:rsidRPr="00A5469D">
          <w:rPr>
            <w:webHidden/>
          </w:rPr>
        </w:r>
        <w:r w:rsidRPr="00A5469D">
          <w:rPr>
            <w:webHidden/>
          </w:rPr>
          <w:fldChar w:fldCharType="separate"/>
        </w:r>
        <w:r w:rsidR="00B819A2">
          <w:rPr>
            <w:webHidden/>
          </w:rPr>
          <w:t>29</w:t>
        </w:r>
        <w:r w:rsidRPr="00A5469D">
          <w:rPr>
            <w:webHidden/>
          </w:rPr>
          <w:fldChar w:fldCharType="end"/>
        </w:r>
      </w:hyperlink>
    </w:p>
    <w:p w:rsidR="00A5469D" w:rsidRPr="00A5469D" w:rsidRDefault="00A5469D">
      <w:pPr>
        <w:pStyle w:val="TOC1"/>
        <w:rPr>
          <w:rStyle w:val="Hyperlink"/>
          <w:u w:val="none"/>
        </w:rPr>
      </w:pPr>
    </w:p>
    <w:p w:rsidR="00A5469D" w:rsidRPr="00A5469D" w:rsidRDefault="00A5469D" w:rsidP="00A5469D">
      <w:pPr>
        <w:pStyle w:val="TOC1"/>
        <w:jc w:val="left"/>
        <w:rPr>
          <w:rFonts w:eastAsia="Times New Roman"/>
          <w:b/>
        </w:rPr>
      </w:pPr>
      <w:hyperlink w:anchor="_Toc402071824" w:history="1">
        <w:r w:rsidRPr="00A5469D">
          <w:rPr>
            <w:rStyle w:val="Hyperlink"/>
            <w:b/>
            <w:u w:val="none"/>
          </w:rPr>
          <w:t>CHAPTER THREE</w:t>
        </w:r>
      </w:hyperlink>
      <w:r w:rsidRPr="00A5469D">
        <w:rPr>
          <w:rStyle w:val="Hyperlink"/>
          <w:b/>
          <w:u w:val="none"/>
        </w:rPr>
        <w:t xml:space="preserve"> </w:t>
      </w:r>
      <w:r w:rsidRPr="00A5469D">
        <w:rPr>
          <w:rFonts w:eastAsia="Times New Roman"/>
          <w:b/>
        </w:rPr>
        <w:t xml:space="preserve">: </w:t>
      </w:r>
      <w:hyperlink w:anchor="_Toc402071825" w:history="1">
        <w:r w:rsidRPr="00A5469D">
          <w:rPr>
            <w:rStyle w:val="Hyperlink"/>
            <w:b/>
            <w:u w:val="none"/>
          </w:rPr>
          <w:t>LITERATURE REVIEW</w:t>
        </w:r>
        <w:r w:rsidRPr="00A5469D">
          <w:rPr>
            <w:b/>
            <w:webHidden/>
          </w:rPr>
          <w:tab/>
        </w:r>
        <w:r w:rsidRPr="00A5469D">
          <w:rPr>
            <w:b/>
            <w:webHidden/>
          </w:rPr>
          <w:fldChar w:fldCharType="begin"/>
        </w:r>
        <w:r w:rsidRPr="00A5469D">
          <w:rPr>
            <w:b/>
            <w:webHidden/>
          </w:rPr>
          <w:instrText xml:space="preserve"> PAGEREF _Toc402071825 \h </w:instrText>
        </w:r>
        <w:r w:rsidRPr="00A5469D">
          <w:rPr>
            <w:b/>
            <w:webHidden/>
          </w:rPr>
        </w:r>
        <w:r w:rsidRPr="00A5469D">
          <w:rPr>
            <w:b/>
            <w:webHidden/>
          </w:rPr>
          <w:fldChar w:fldCharType="separate"/>
        </w:r>
        <w:r w:rsidR="00B819A2">
          <w:rPr>
            <w:b/>
            <w:webHidden/>
          </w:rPr>
          <w:t>31</w:t>
        </w:r>
        <w:r w:rsidRPr="00A5469D">
          <w:rPr>
            <w:b/>
            <w:webHidden/>
          </w:rPr>
          <w:fldChar w:fldCharType="end"/>
        </w:r>
      </w:hyperlink>
    </w:p>
    <w:p w:rsidR="00A5469D" w:rsidRPr="00A5469D" w:rsidRDefault="00A5469D">
      <w:pPr>
        <w:pStyle w:val="TOC1"/>
        <w:rPr>
          <w:rFonts w:eastAsia="Times New Roman"/>
        </w:rPr>
      </w:pPr>
      <w:hyperlink w:anchor="_Toc402071826" w:history="1">
        <w:r w:rsidRPr="00A5469D">
          <w:rPr>
            <w:rStyle w:val="Hyperlink"/>
            <w:u w:val="none"/>
          </w:rPr>
          <w:t>3.1</w:t>
        </w:r>
        <w:r w:rsidRPr="00A5469D">
          <w:rPr>
            <w:rFonts w:eastAsia="Times New Roman"/>
          </w:rPr>
          <w:tab/>
        </w:r>
        <w:r w:rsidRPr="00A5469D">
          <w:rPr>
            <w:rStyle w:val="Hyperlink"/>
            <w:u w:val="none"/>
          </w:rPr>
          <w:t>Introduction</w:t>
        </w:r>
        <w:r w:rsidRPr="00A5469D">
          <w:rPr>
            <w:webHidden/>
          </w:rPr>
          <w:tab/>
        </w:r>
        <w:r w:rsidRPr="00A5469D">
          <w:rPr>
            <w:webHidden/>
          </w:rPr>
          <w:fldChar w:fldCharType="begin"/>
        </w:r>
        <w:r w:rsidRPr="00A5469D">
          <w:rPr>
            <w:webHidden/>
          </w:rPr>
          <w:instrText xml:space="preserve"> PAGEREF _Toc402071826 \h </w:instrText>
        </w:r>
        <w:r w:rsidRPr="00A5469D">
          <w:rPr>
            <w:webHidden/>
          </w:rPr>
        </w:r>
        <w:r w:rsidRPr="00A5469D">
          <w:rPr>
            <w:webHidden/>
          </w:rPr>
          <w:fldChar w:fldCharType="separate"/>
        </w:r>
        <w:r w:rsidR="00B819A2">
          <w:rPr>
            <w:webHidden/>
          </w:rPr>
          <w:t>31</w:t>
        </w:r>
        <w:r w:rsidRPr="00A5469D">
          <w:rPr>
            <w:webHidden/>
          </w:rPr>
          <w:fldChar w:fldCharType="end"/>
        </w:r>
      </w:hyperlink>
    </w:p>
    <w:p w:rsidR="00A5469D" w:rsidRPr="00A5469D" w:rsidRDefault="00A5469D">
      <w:pPr>
        <w:pStyle w:val="TOC1"/>
        <w:rPr>
          <w:rFonts w:eastAsia="Times New Roman"/>
        </w:rPr>
      </w:pPr>
      <w:hyperlink w:anchor="_Toc402071827" w:history="1">
        <w:r w:rsidRPr="00A5469D">
          <w:rPr>
            <w:rStyle w:val="Hyperlink"/>
            <w:u w:val="none"/>
          </w:rPr>
          <w:t>3.2</w:t>
        </w:r>
        <w:r w:rsidRPr="00A5469D">
          <w:rPr>
            <w:rFonts w:eastAsia="Times New Roman"/>
          </w:rPr>
          <w:tab/>
        </w:r>
        <w:r w:rsidRPr="00A5469D">
          <w:rPr>
            <w:rStyle w:val="Hyperlink"/>
            <w:u w:val="none"/>
          </w:rPr>
          <w:t>Theoretical review</w:t>
        </w:r>
        <w:r w:rsidRPr="00A5469D">
          <w:rPr>
            <w:webHidden/>
          </w:rPr>
          <w:tab/>
        </w:r>
        <w:r w:rsidRPr="00A5469D">
          <w:rPr>
            <w:webHidden/>
          </w:rPr>
          <w:fldChar w:fldCharType="begin"/>
        </w:r>
        <w:r w:rsidRPr="00A5469D">
          <w:rPr>
            <w:webHidden/>
          </w:rPr>
          <w:instrText xml:space="preserve"> PAGEREF _Toc402071827 \h </w:instrText>
        </w:r>
        <w:r w:rsidRPr="00A5469D">
          <w:rPr>
            <w:webHidden/>
          </w:rPr>
        </w:r>
        <w:r w:rsidRPr="00A5469D">
          <w:rPr>
            <w:webHidden/>
          </w:rPr>
          <w:fldChar w:fldCharType="separate"/>
        </w:r>
        <w:r w:rsidR="00B819A2">
          <w:rPr>
            <w:webHidden/>
          </w:rPr>
          <w:t>31</w:t>
        </w:r>
        <w:r w:rsidRPr="00A5469D">
          <w:rPr>
            <w:webHidden/>
          </w:rPr>
          <w:fldChar w:fldCharType="end"/>
        </w:r>
      </w:hyperlink>
    </w:p>
    <w:p w:rsidR="00A5469D" w:rsidRPr="00A5469D" w:rsidRDefault="00A5469D">
      <w:pPr>
        <w:pStyle w:val="TOC1"/>
        <w:rPr>
          <w:rFonts w:eastAsia="Times New Roman"/>
        </w:rPr>
      </w:pPr>
      <w:hyperlink w:anchor="_Toc402071828" w:history="1">
        <w:r w:rsidRPr="00A5469D">
          <w:rPr>
            <w:rStyle w:val="Hyperlink"/>
            <w:u w:val="none"/>
          </w:rPr>
          <w:t>3.2.1</w:t>
        </w:r>
        <w:r w:rsidRPr="00A5469D">
          <w:rPr>
            <w:rFonts w:eastAsia="Times New Roman"/>
          </w:rPr>
          <w:tab/>
        </w:r>
        <w:r w:rsidRPr="00A5469D">
          <w:rPr>
            <w:rStyle w:val="Hyperlink"/>
            <w:u w:val="none"/>
          </w:rPr>
          <w:t>The Livelihoods System Framework</w:t>
        </w:r>
        <w:r w:rsidRPr="00A5469D">
          <w:rPr>
            <w:webHidden/>
          </w:rPr>
          <w:tab/>
        </w:r>
        <w:r w:rsidRPr="00A5469D">
          <w:rPr>
            <w:webHidden/>
          </w:rPr>
          <w:fldChar w:fldCharType="begin"/>
        </w:r>
        <w:r w:rsidRPr="00A5469D">
          <w:rPr>
            <w:webHidden/>
          </w:rPr>
          <w:instrText xml:space="preserve"> PAGEREF _Toc402071828 \h </w:instrText>
        </w:r>
        <w:r w:rsidRPr="00A5469D">
          <w:rPr>
            <w:webHidden/>
          </w:rPr>
        </w:r>
        <w:r w:rsidRPr="00A5469D">
          <w:rPr>
            <w:webHidden/>
          </w:rPr>
          <w:fldChar w:fldCharType="separate"/>
        </w:r>
        <w:r w:rsidR="00B819A2">
          <w:rPr>
            <w:webHidden/>
          </w:rPr>
          <w:t>31</w:t>
        </w:r>
        <w:r w:rsidRPr="00A5469D">
          <w:rPr>
            <w:webHidden/>
          </w:rPr>
          <w:fldChar w:fldCharType="end"/>
        </w:r>
      </w:hyperlink>
    </w:p>
    <w:p w:rsidR="00A5469D" w:rsidRPr="00A5469D" w:rsidRDefault="00A5469D">
      <w:pPr>
        <w:pStyle w:val="TOC1"/>
        <w:rPr>
          <w:rFonts w:eastAsia="Times New Roman"/>
        </w:rPr>
      </w:pPr>
      <w:hyperlink w:anchor="_Toc402071829" w:history="1">
        <w:r w:rsidRPr="00A5469D">
          <w:rPr>
            <w:rStyle w:val="Hyperlink"/>
            <w:u w:val="none"/>
          </w:rPr>
          <w:t>3.2.2</w:t>
        </w:r>
        <w:r w:rsidRPr="00A5469D">
          <w:rPr>
            <w:rFonts w:eastAsia="Times New Roman"/>
          </w:rPr>
          <w:tab/>
        </w:r>
        <w:r w:rsidRPr="00A5469D">
          <w:rPr>
            <w:rStyle w:val="Hyperlink"/>
            <w:u w:val="none"/>
          </w:rPr>
          <w:t>The Sustainable Livelihoods Systems Framework</w:t>
        </w:r>
        <w:r w:rsidRPr="00A5469D">
          <w:rPr>
            <w:webHidden/>
          </w:rPr>
          <w:tab/>
        </w:r>
        <w:r w:rsidRPr="00A5469D">
          <w:rPr>
            <w:webHidden/>
          </w:rPr>
          <w:fldChar w:fldCharType="begin"/>
        </w:r>
        <w:r w:rsidRPr="00A5469D">
          <w:rPr>
            <w:webHidden/>
          </w:rPr>
          <w:instrText xml:space="preserve"> PAGEREF _Toc402071829 \h </w:instrText>
        </w:r>
        <w:r w:rsidRPr="00A5469D">
          <w:rPr>
            <w:webHidden/>
          </w:rPr>
        </w:r>
        <w:r w:rsidRPr="00A5469D">
          <w:rPr>
            <w:webHidden/>
          </w:rPr>
          <w:fldChar w:fldCharType="separate"/>
        </w:r>
        <w:r w:rsidR="00B819A2">
          <w:rPr>
            <w:webHidden/>
          </w:rPr>
          <w:t>32</w:t>
        </w:r>
        <w:r w:rsidRPr="00A5469D">
          <w:rPr>
            <w:webHidden/>
          </w:rPr>
          <w:fldChar w:fldCharType="end"/>
        </w:r>
      </w:hyperlink>
    </w:p>
    <w:p w:rsidR="00A5469D" w:rsidRPr="00A5469D" w:rsidRDefault="00A5469D">
      <w:pPr>
        <w:pStyle w:val="TOC1"/>
        <w:rPr>
          <w:rFonts w:eastAsia="Times New Roman"/>
        </w:rPr>
      </w:pPr>
      <w:hyperlink w:anchor="_Toc402071830" w:history="1">
        <w:r w:rsidRPr="00A5469D">
          <w:rPr>
            <w:rStyle w:val="Hyperlink"/>
            <w:u w:val="none"/>
          </w:rPr>
          <w:t>3.3</w:t>
        </w:r>
        <w:r w:rsidRPr="00A5469D">
          <w:rPr>
            <w:rFonts w:eastAsia="Times New Roman"/>
          </w:rPr>
          <w:tab/>
        </w:r>
        <w:r w:rsidRPr="00A5469D">
          <w:rPr>
            <w:rStyle w:val="Hyperlink"/>
            <w:u w:val="none"/>
          </w:rPr>
          <w:t>Empirical Literature</w:t>
        </w:r>
        <w:r w:rsidRPr="00A5469D">
          <w:rPr>
            <w:webHidden/>
          </w:rPr>
          <w:tab/>
        </w:r>
        <w:r w:rsidRPr="00A5469D">
          <w:rPr>
            <w:webHidden/>
          </w:rPr>
          <w:fldChar w:fldCharType="begin"/>
        </w:r>
        <w:r w:rsidRPr="00A5469D">
          <w:rPr>
            <w:webHidden/>
          </w:rPr>
          <w:instrText xml:space="preserve"> PAGEREF _Toc402071830 \h </w:instrText>
        </w:r>
        <w:r w:rsidRPr="00A5469D">
          <w:rPr>
            <w:webHidden/>
          </w:rPr>
        </w:r>
        <w:r w:rsidRPr="00A5469D">
          <w:rPr>
            <w:webHidden/>
          </w:rPr>
          <w:fldChar w:fldCharType="separate"/>
        </w:r>
        <w:r w:rsidR="00B819A2">
          <w:rPr>
            <w:webHidden/>
          </w:rPr>
          <w:t>32</w:t>
        </w:r>
        <w:r w:rsidRPr="00A5469D">
          <w:rPr>
            <w:webHidden/>
          </w:rPr>
          <w:fldChar w:fldCharType="end"/>
        </w:r>
      </w:hyperlink>
    </w:p>
    <w:p w:rsidR="00A5469D" w:rsidRPr="00A5469D" w:rsidRDefault="00A5469D">
      <w:pPr>
        <w:pStyle w:val="TOC1"/>
        <w:rPr>
          <w:rFonts w:eastAsia="Times New Roman"/>
        </w:rPr>
      </w:pPr>
      <w:hyperlink w:anchor="_Toc402071831" w:history="1">
        <w:r w:rsidRPr="00A5469D">
          <w:rPr>
            <w:rStyle w:val="Hyperlink"/>
            <w:u w:val="none"/>
          </w:rPr>
          <w:t>3.3.1</w:t>
        </w:r>
        <w:r w:rsidRPr="00A5469D">
          <w:rPr>
            <w:rFonts w:eastAsia="Times New Roman"/>
          </w:rPr>
          <w:tab/>
        </w:r>
        <w:r w:rsidRPr="00A5469D">
          <w:rPr>
            <w:rStyle w:val="Hyperlink"/>
            <w:u w:val="none"/>
          </w:rPr>
          <w:t>Batik Influences</w:t>
        </w:r>
        <w:r w:rsidRPr="00A5469D">
          <w:rPr>
            <w:webHidden/>
          </w:rPr>
          <w:tab/>
        </w:r>
        <w:r w:rsidRPr="00A5469D">
          <w:rPr>
            <w:webHidden/>
          </w:rPr>
          <w:fldChar w:fldCharType="begin"/>
        </w:r>
        <w:r w:rsidRPr="00A5469D">
          <w:rPr>
            <w:webHidden/>
          </w:rPr>
          <w:instrText xml:space="preserve"> PAGEREF _Toc402071831 \h </w:instrText>
        </w:r>
        <w:r w:rsidRPr="00A5469D">
          <w:rPr>
            <w:webHidden/>
          </w:rPr>
        </w:r>
        <w:r w:rsidRPr="00A5469D">
          <w:rPr>
            <w:webHidden/>
          </w:rPr>
          <w:fldChar w:fldCharType="separate"/>
        </w:r>
        <w:r w:rsidR="00B819A2">
          <w:rPr>
            <w:webHidden/>
          </w:rPr>
          <w:t>33</w:t>
        </w:r>
        <w:r w:rsidRPr="00A5469D">
          <w:rPr>
            <w:webHidden/>
          </w:rPr>
          <w:fldChar w:fldCharType="end"/>
        </w:r>
      </w:hyperlink>
    </w:p>
    <w:p w:rsidR="00A5469D" w:rsidRPr="00A5469D" w:rsidRDefault="00A5469D">
      <w:pPr>
        <w:pStyle w:val="TOC1"/>
        <w:rPr>
          <w:rFonts w:eastAsia="Times New Roman"/>
        </w:rPr>
      </w:pPr>
      <w:hyperlink w:anchor="_Toc402071832" w:history="1">
        <w:r w:rsidRPr="00A5469D">
          <w:rPr>
            <w:rStyle w:val="Hyperlink"/>
            <w:u w:val="none"/>
          </w:rPr>
          <w:t>3.3.2</w:t>
        </w:r>
        <w:r w:rsidRPr="00A5469D">
          <w:rPr>
            <w:rFonts w:eastAsia="Times New Roman"/>
          </w:rPr>
          <w:tab/>
        </w:r>
        <w:r w:rsidRPr="00A5469D">
          <w:rPr>
            <w:rStyle w:val="Hyperlink"/>
            <w:u w:val="none"/>
          </w:rPr>
          <w:t>Small -Scale Batik Clothes in Developing Economies</w:t>
        </w:r>
        <w:r w:rsidRPr="00A5469D">
          <w:rPr>
            <w:webHidden/>
          </w:rPr>
          <w:tab/>
        </w:r>
        <w:r w:rsidRPr="00A5469D">
          <w:rPr>
            <w:webHidden/>
          </w:rPr>
          <w:fldChar w:fldCharType="begin"/>
        </w:r>
        <w:r w:rsidRPr="00A5469D">
          <w:rPr>
            <w:webHidden/>
          </w:rPr>
          <w:instrText xml:space="preserve"> PAGEREF _Toc402071832 \h </w:instrText>
        </w:r>
        <w:r w:rsidRPr="00A5469D">
          <w:rPr>
            <w:webHidden/>
          </w:rPr>
        </w:r>
        <w:r w:rsidRPr="00A5469D">
          <w:rPr>
            <w:webHidden/>
          </w:rPr>
          <w:fldChar w:fldCharType="separate"/>
        </w:r>
        <w:r w:rsidR="00B819A2">
          <w:rPr>
            <w:webHidden/>
          </w:rPr>
          <w:t>33</w:t>
        </w:r>
        <w:r w:rsidRPr="00A5469D">
          <w:rPr>
            <w:webHidden/>
          </w:rPr>
          <w:fldChar w:fldCharType="end"/>
        </w:r>
      </w:hyperlink>
    </w:p>
    <w:p w:rsidR="00A5469D" w:rsidRPr="00A5469D" w:rsidRDefault="00A5469D">
      <w:pPr>
        <w:pStyle w:val="TOC1"/>
        <w:rPr>
          <w:rFonts w:eastAsia="Times New Roman"/>
        </w:rPr>
      </w:pPr>
      <w:hyperlink w:anchor="_Toc402071833" w:history="1">
        <w:r w:rsidRPr="00A5469D">
          <w:rPr>
            <w:rStyle w:val="Hyperlink"/>
            <w:u w:val="none"/>
          </w:rPr>
          <w:t>(i)</w:t>
        </w:r>
        <w:r w:rsidRPr="00A5469D">
          <w:rPr>
            <w:rFonts w:eastAsia="Times New Roman"/>
          </w:rPr>
          <w:tab/>
        </w:r>
        <w:r w:rsidRPr="00A5469D">
          <w:rPr>
            <w:rStyle w:val="Hyperlink"/>
            <w:u w:val="none"/>
          </w:rPr>
          <w:t>The importa</w:t>
        </w:r>
        <w:r w:rsidR="00E42525">
          <w:rPr>
            <w:rStyle w:val="Hyperlink"/>
            <w:u w:val="none"/>
          </w:rPr>
          <w:t xml:space="preserve"> </w:t>
        </w:r>
        <w:r w:rsidRPr="00A5469D">
          <w:rPr>
            <w:rStyle w:val="Hyperlink"/>
            <w:u w:val="none"/>
          </w:rPr>
          <w:t>nce of Batik Clothes Production</w:t>
        </w:r>
        <w:r w:rsidRPr="00A5469D">
          <w:rPr>
            <w:webHidden/>
          </w:rPr>
          <w:tab/>
        </w:r>
        <w:r w:rsidRPr="00A5469D">
          <w:rPr>
            <w:webHidden/>
          </w:rPr>
          <w:fldChar w:fldCharType="begin"/>
        </w:r>
        <w:r w:rsidRPr="00A5469D">
          <w:rPr>
            <w:webHidden/>
          </w:rPr>
          <w:instrText xml:space="preserve"> PAGEREF _Toc402071833 \h </w:instrText>
        </w:r>
        <w:r w:rsidRPr="00A5469D">
          <w:rPr>
            <w:webHidden/>
          </w:rPr>
        </w:r>
        <w:r w:rsidRPr="00A5469D">
          <w:rPr>
            <w:webHidden/>
          </w:rPr>
          <w:fldChar w:fldCharType="separate"/>
        </w:r>
        <w:r w:rsidR="00B819A2">
          <w:rPr>
            <w:webHidden/>
          </w:rPr>
          <w:t>33</w:t>
        </w:r>
        <w:r w:rsidRPr="00A5469D">
          <w:rPr>
            <w:webHidden/>
          </w:rPr>
          <w:fldChar w:fldCharType="end"/>
        </w:r>
      </w:hyperlink>
    </w:p>
    <w:p w:rsidR="00A5469D" w:rsidRPr="00A5469D" w:rsidRDefault="00A5469D">
      <w:pPr>
        <w:pStyle w:val="TOC1"/>
        <w:rPr>
          <w:rFonts w:eastAsia="Times New Roman"/>
        </w:rPr>
      </w:pPr>
      <w:hyperlink w:anchor="_Toc402071834" w:history="1">
        <w:r w:rsidRPr="00A5469D">
          <w:rPr>
            <w:rStyle w:val="Hyperlink"/>
            <w:u w:val="none"/>
          </w:rPr>
          <w:t>3.4</w:t>
        </w:r>
        <w:r w:rsidRPr="00A5469D">
          <w:rPr>
            <w:rFonts w:eastAsia="Times New Roman"/>
          </w:rPr>
          <w:tab/>
        </w:r>
        <w:r w:rsidRPr="00A5469D">
          <w:rPr>
            <w:rStyle w:val="Hyperlink"/>
            <w:u w:val="none"/>
          </w:rPr>
          <w:t>Policy Review;</w:t>
        </w:r>
        <w:r w:rsidRPr="00A5469D">
          <w:rPr>
            <w:webHidden/>
          </w:rPr>
          <w:tab/>
        </w:r>
        <w:r w:rsidRPr="00A5469D">
          <w:rPr>
            <w:webHidden/>
          </w:rPr>
          <w:fldChar w:fldCharType="begin"/>
        </w:r>
        <w:r w:rsidRPr="00A5469D">
          <w:rPr>
            <w:webHidden/>
          </w:rPr>
          <w:instrText xml:space="preserve"> PAGEREF _Toc402071834 \h </w:instrText>
        </w:r>
        <w:r w:rsidRPr="00A5469D">
          <w:rPr>
            <w:webHidden/>
          </w:rPr>
        </w:r>
        <w:r w:rsidRPr="00A5469D">
          <w:rPr>
            <w:webHidden/>
          </w:rPr>
          <w:fldChar w:fldCharType="separate"/>
        </w:r>
        <w:r w:rsidR="00B819A2">
          <w:rPr>
            <w:webHidden/>
          </w:rPr>
          <w:t>37</w:t>
        </w:r>
        <w:r w:rsidRPr="00A5469D">
          <w:rPr>
            <w:webHidden/>
          </w:rPr>
          <w:fldChar w:fldCharType="end"/>
        </w:r>
      </w:hyperlink>
    </w:p>
    <w:p w:rsidR="00A5469D" w:rsidRPr="00A5469D" w:rsidRDefault="00A5469D">
      <w:pPr>
        <w:pStyle w:val="TOC1"/>
        <w:rPr>
          <w:rFonts w:eastAsia="Times New Roman"/>
        </w:rPr>
      </w:pPr>
      <w:hyperlink w:anchor="_Toc402071835" w:history="1">
        <w:r w:rsidRPr="00A5469D">
          <w:rPr>
            <w:rStyle w:val="Hyperlink"/>
            <w:u w:val="none"/>
          </w:rPr>
          <w:t>3.4.1</w:t>
        </w:r>
        <w:r w:rsidRPr="00A5469D">
          <w:rPr>
            <w:rFonts w:eastAsia="Times New Roman"/>
          </w:rPr>
          <w:tab/>
        </w:r>
        <w:r w:rsidRPr="00A5469D">
          <w:rPr>
            <w:rStyle w:val="Hyperlink"/>
            <w:u w:val="none"/>
          </w:rPr>
          <w:t>The Tanzania 2003 SME Development Policy:</w:t>
        </w:r>
        <w:r w:rsidRPr="00A5469D">
          <w:rPr>
            <w:webHidden/>
          </w:rPr>
          <w:tab/>
        </w:r>
        <w:r w:rsidRPr="00A5469D">
          <w:rPr>
            <w:webHidden/>
          </w:rPr>
          <w:fldChar w:fldCharType="begin"/>
        </w:r>
        <w:r w:rsidRPr="00A5469D">
          <w:rPr>
            <w:webHidden/>
          </w:rPr>
          <w:instrText xml:space="preserve"> PAGEREF _Toc402071835 \h </w:instrText>
        </w:r>
        <w:r w:rsidRPr="00A5469D">
          <w:rPr>
            <w:webHidden/>
          </w:rPr>
        </w:r>
        <w:r w:rsidRPr="00A5469D">
          <w:rPr>
            <w:webHidden/>
          </w:rPr>
          <w:fldChar w:fldCharType="separate"/>
        </w:r>
        <w:r w:rsidR="00B819A2">
          <w:rPr>
            <w:webHidden/>
          </w:rPr>
          <w:t>37</w:t>
        </w:r>
        <w:r w:rsidRPr="00A5469D">
          <w:rPr>
            <w:webHidden/>
          </w:rPr>
          <w:fldChar w:fldCharType="end"/>
        </w:r>
      </w:hyperlink>
    </w:p>
    <w:p w:rsidR="00A5469D" w:rsidRPr="00A5469D" w:rsidRDefault="00A5469D">
      <w:pPr>
        <w:pStyle w:val="TOC1"/>
        <w:rPr>
          <w:rFonts w:eastAsia="Times New Roman"/>
        </w:rPr>
      </w:pPr>
      <w:hyperlink w:anchor="_Toc402071836" w:history="1">
        <w:r w:rsidRPr="00A5469D">
          <w:rPr>
            <w:rStyle w:val="Hyperlink"/>
            <w:u w:val="none"/>
          </w:rPr>
          <w:t>3.4.2</w:t>
        </w:r>
        <w:r w:rsidRPr="00A5469D">
          <w:rPr>
            <w:rFonts w:eastAsia="Times New Roman"/>
          </w:rPr>
          <w:tab/>
        </w:r>
        <w:r w:rsidRPr="00A5469D">
          <w:rPr>
            <w:rStyle w:val="Hyperlink"/>
            <w:u w:val="none"/>
          </w:rPr>
          <w:t>Community Development Policy</w:t>
        </w:r>
        <w:r w:rsidRPr="00A5469D">
          <w:rPr>
            <w:webHidden/>
          </w:rPr>
          <w:tab/>
        </w:r>
        <w:r w:rsidRPr="00A5469D">
          <w:rPr>
            <w:webHidden/>
          </w:rPr>
          <w:fldChar w:fldCharType="begin"/>
        </w:r>
        <w:r w:rsidRPr="00A5469D">
          <w:rPr>
            <w:webHidden/>
          </w:rPr>
          <w:instrText xml:space="preserve"> PAGEREF _Toc402071836 \h </w:instrText>
        </w:r>
        <w:r w:rsidRPr="00A5469D">
          <w:rPr>
            <w:webHidden/>
          </w:rPr>
        </w:r>
        <w:r w:rsidRPr="00A5469D">
          <w:rPr>
            <w:webHidden/>
          </w:rPr>
          <w:fldChar w:fldCharType="separate"/>
        </w:r>
        <w:r w:rsidR="00B819A2">
          <w:rPr>
            <w:webHidden/>
          </w:rPr>
          <w:t>37</w:t>
        </w:r>
        <w:r w:rsidRPr="00A5469D">
          <w:rPr>
            <w:webHidden/>
          </w:rPr>
          <w:fldChar w:fldCharType="end"/>
        </w:r>
      </w:hyperlink>
    </w:p>
    <w:p w:rsidR="00A5469D" w:rsidRPr="00A5469D" w:rsidRDefault="00A5469D">
      <w:pPr>
        <w:pStyle w:val="TOC1"/>
        <w:rPr>
          <w:rFonts w:eastAsia="Times New Roman"/>
        </w:rPr>
      </w:pPr>
      <w:hyperlink w:anchor="_Toc402071837" w:history="1">
        <w:r w:rsidRPr="00A5469D">
          <w:rPr>
            <w:rStyle w:val="Hyperlink"/>
            <w:u w:val="none"/>
          </w:rPr>
          <w:t>3.4.3</w:t>
        </w:r>
        <w:r w:rsidRPr="00A5469D">
          <w:rPr>
            <w:rFonts w:eastAsia="Times New Roman"/>
          </w:rPr>
          <w:tab/>
        </w:r>
        <w:r w:rsidRPr="00A5469D">
          <w:rPr>
            <w:rStyle w:val="Hyperlink"/>
            <w:u w:val="none"/>
          </w:rPr>
          <w:t>National Strategy for Growth and Reduction of Poverty</w:t>
        </w:r>
        <w:r w:rsidRPr="00A5469D">
          <w:rPr>
            <w:webHidden/>
          </w:rPr>
          <w:tab/>
        </w:r>
        <w:r w:rsidRPr="00A5469D">
          <w:rPr>
            <w:webHidden/>
          </w:rPr>
          <w:fldChar w:fldCharType="begin"/>
        </w:r>
        <w:r w:rsidRPr="00A5469D">
          <w:rPr>
            <w:webHidden/>
          </w:rPr>
          <w:instrText xml:space="preserve"> PAGEREF _Toc402071837 \h </w:instrText>
        </w:r>
        <w:r w:rsidRPr="00A5469D">
          <w:rPr>
            <w:webHidden/>
          </w:rPr>
        </w:r>
        <w:r w:rsidRPr="00A5469D">
          <w:rPr>
            <w:webHidden/>
          </w:rPr>
          <w:fldChar w:fldCharType="separate"/>
        </w:r>
        <w:r w:rsidR="00B819A2">
          <w:rPr>
            <w:webHidden/>
          </w:rPr>
          <w:t>38</w:t>
        </w:r>
        <w:r w:rsidRPr="00A5469D">
          <w:rPr>
            <w:webHidden/>
          </w:rPr>
          <w:fldChar w:fldCharType="end"/>
        </w:r>
      </w:hyperlink>
    </w:p>
    <w:p w:rsidR="00A5469D" w:rsidRPr="00A5469D" w:rsidRDefault="00A5469D">
      <w:pPr>
        <w:pStyle w:val="TOC1"/>
        <w:rPr>
          <w:rFonts w:eastAsia="Times New Roman"/>
        </w:rPr>
      </w:pPr>
      <w:hyperlink w:anchor="_Toc402071838" w:history="1">
        <w:r w:rsidRPr="00A5469D">
          <w:rPr>
            <w:rStyle w:val="Hyperlink"/>
            <w:u w:val="none"/>
          </w:rPr>
          <w:t>3.5</w:t>
        </w:r>
        <w:r w:rsidRPr="00A5469D">
          <w:rPr>
            <w:rFonts w:eastAsia="Times New Roman"/>
          </w:rPr>
          <w:tab/>
        </w:r>
        <w:r w:rsidRPr="00A5469D">
          <w:rPr>
            <w:rStyle w:val="Hyperlink"/>
            <w:u w:val="none"/>
          </w:rPr>
          <w:t>Literature Review Summary</w:t>
        </w:r>
        <w:r w:rsidRPr="00A5469D">
          <w:rPr>
            <w:webHidden/>
          </w:rPr>
          <w:tab/>
        </w:r>
        <w:r w:rsidRPr="00A5469D">
          <w:rPr>
            <w:webHidden/>
          </w:rPr>
          <w:fldChar w:fldCharType="begin"/>
        </w:r>
        <w:r w:rsidRPr="00A5469D">
          <w:rPr>
            <w:webHidden/>
          </w:rPr>
          <w:instrText xml:space="preserve"> PAGEREF _Toc402071838 \h </w:instrText>
        </w:r>
        <w:r w:rsidRPr="00A5469D">
          <w:rPr>
            <w:webHidden/>
          </w:rPr>
        </w:r>
        <w:r w:rsidRPr="00A5469D">
          <w:rPr>
            <w:webHidden/>
          </w:rPr>
          <w:fldChar w:fldCharType="separate"/>
        </w:r>
        <w:r w:rsidR="00B819A2">
          <w:rPr>
            <w:webHidden/>
          </w:rPr>
          <w:t>39</w:t>
        </w:r>
        <w:r w:rsidRPr="00A5469D">
          <w:rPr>
            <w:webHidden/>
          </w:rPr>
          <w:fldChar w:fldCharType="end"/>
        </w:r>
      </w:hyperlink>
    </w:p>
    <w:p w:rsidR="00A5469D" w:rsidRPr="00A5469D" w:rsidRDefault="00A5469D" w:rsidP="00A5469D">
      <w:pPr>
        <w:pStyle w:val="TOC1"/>
        <w:jc w:val="left"/>
        <w:rPr>
          <w:rFonts w:eastAsia="Times New Roman"/>
          <w:b/>
        </w:rPr>
      </w:pPr>
      <w:hyperlink w:anchor="_Toc402071839" w:history="1">
        <w:r w:rsidRPr="00A5469D">
          <w:rPr>
            <w:rStyle w:val="Hyperlink"/>
            <w:b/>
            <w:u w:val="none"/>
          </w:rPr>
          <w:t>CHAPTER FOUR</w:t>
        </w:r>
      </w:hyperlink>
      <w:r w:rsidRPr="00A5469D">
        <w:rPr>
          <w:rStyle w:val="Hyperlink"/>
          <w:b/>
          <w:u w:val="none"/>
        </w:rPr>
        <w:t xml:space="preserve"> </w:t>
      </w:r>
      <w:r w:rsidRPr="00A5469D">
        <w:rPr>
          <w:rFonts w:eastAsia="Times New Roman"/>
          <w:b/>
        </w:rPr>
        <w:t xml:space="preserve">: </w:t>
      </w:r>
      <w:hyperlink w:anchor="_Toc402071840" w:history="1">
        <w:r w:rsidRPr="00A5469D">
          <w:rPr>
            <w:rStyle w:val="Hyperlink"/>
            <w:b/>
            <w:u w:val="none"/>
          </w:rPr>
          <w:t>PROJECT IMPLEMENTATION</w:t>
        </w:r>
        <w:r w:rsidRPr="00A5469D">
          <w:rPr>
            <w:b/>
            <w:webHidden/>
          </w:rPr>
          <w:tab/>
        </w:r>
        <w:r w:rsidRPr="00A5469D">
          <w:rPr>
            <w:b/>
            <w:webHidden/>
          </w:rPr>
          <w:fldChar w:fldCharType="begin"/>
        </w:r>
        <w:r w:rsidRPr="00A5469D">
          <w:rPr>
            <w:b/>
            <w:webHidden/>
          </w:rPr>
          <w:instrText xml:space="preserve"> PAGEREF _Toc402071840 \h </w:instrText>
        </w:r>
        <w:r w:rsidRPr="00A5469D">
          <w:rPr>
            <w:b/>
            <w:webHidden/>
          </w:rPr>
        </w:r>
        <w:r w:rsidRPr="00A5469D">
          <w:rPr>
            <w:b/>
            <w:webHidden/>
          </w:rPr>
          <w:fldChar w:fldCharType="separate"/>
        </w:r>
        <w:r w:rsidR="00B819A2">
          <w:rPr>
            <w:b/>
            <w:webHidden/>
          </w:rPr>
          <w:t>41</w:t>
        </w:r>
        <w:r w:rsidRPr="00A5469D">
          <w:rPr>
            <w:b/>
            <w:webHidden/>
          </w:rPr>
          <w:fldChar w:fldCharType="end"/>
        </w:r>
      </w:hyperlink>
    </w:p>
    <w:p w:rsidR="00A5469D" w:rsidRPr="00A5469D" w:rsidRDefault="00A5469D">
      <w:pPr>
        <w:pStyle w:val="TOC1"/>
        <w:rPr>
          <w:rFonts w:eastAsia="Times New Roman"/>
        </w:rPr>
      </w:pPr>
      <w:hyperlink w:anchor="_Toc402071841" w:history="1">
        <w:r w:rsidRPr="00A5469D">
          <w:rPr>
            <w:rStyle w:val="Hyperlink"/>
            <w:u w:val="none"/>
          </w:rPr>
          <w:t>4.1</w:t>
        </w:r>
        <w:r w:rsidRPr="00A5469D">
          <w:rPr>
            <w:rFonts w:eastAsia="Times New Roman"/>
          </w:rPr>
          <w:tab/>
        </w:r>
        <w:r w:rsidRPr="00A5469D">
          <w:rPr>
            <w:rStyle w:val="Hyperlink"/>
            <w:u w:val="none"/>
          </w:rPr>
          <w:t>Introduction</w:t>
        </w:r>
        <w:r w:rsidRPr="00A5469D">
          <w:rPr>
            <w:webHidden/>
          </w:rPr>
          <w:tab/>
        </w:r>
        <w:r w:rsidRPr="00A5469D">
          <w:rPr>
            <w:webHidden/>
          </w:rPr>
          <w:fldChar w:fldCharType="begin"/>
        </w:r>
        <w:r w:rsidRPr="00A5469D">
          <w:rPr>
            <w:webHidden/>
          </w:rPr>
          <w:instrText xml:space="preserve"> PAGEREF _Toc402071841 \h </w:instrText>
        </w:r>
        <w:r w:rsidRPr="00A5469D">
          <w:rPr>
            <w:webHidden/>
          </w:rPr>
        </w:r>
        <w:r w:rsidRPr="00A5469D">
          <w:rPr>
            <w:webHidden/>
          </w:rPr>
          <w:fldChar w:fldCharType="separate"/>
        </w:r>
        <w:r w:rsidR="00B819A2">
          <w:rPr>
            <w:webHidden/>
          </w:rPr>
          <w:t>41</w:t>
        </w:r>
        <w:r w:rsidRPr="00A5469D">
          <w:rPr>
            <w:webHidden/>
          </w:rPr>
          <w:fldChar w:fldCharType="end"/>
        </w:r>
      </w:hyperlink>
    </w:p>
    <w:p w:rsidR="00A5469D" w:rsidRPr="00A5469D" w:rsidRDefault="00A5469D">
      <w:pPr>
        <w:pStyle w:val="TOC1"/>
        <w:rPr>
          <w:rFonts w:eastAsia="Times New Roman"/>
        </w:rPr>
      </w:pPr>
      <w:hyperlink w:anchor="_Toc402071842" w:history="1">
        <w:r w:rsidRPr="00A5469D">
          <w:rPr>
            <w:rStyle w:val="Hyperlink"/>
            <w:u w:val="none"/>
          </w:rPr>
          <w:t>4.2</w:t>
        </w:r>
        <w:r w:rsidRPr="00A5469D">
          <w:rPr>
            <w:rFonts w:eastAsia="Times New Roman"/>
          </w:rPr>
          <w:tab/>
        </w:r>
        <w:r w:rsidRPr="00A5469D">
          <w:rPr>
            <w:rStyle w:val="Hyperlink"/>
            <w:u w:val="none"/>
          </w:rPr>
          <w:t>Products and Output</w:t>
        </w:r>
        <w:r w:rsidRPr="00A5469D">
          <w:rPr>
            <w:webHidden/>
          </w:rPr>
          <w:tab/>
        </w:r>
        <w:r w:rsidRPr="00A5469D">
          <w:rPr>
            <w:webHidden/>
          </w:rPr>
          <w:fldChar w:fldCharType="begin"/>
        </w:r>
        <w:r w:rsidRPr="00A5469D">
          <w:rPr>
            <w:webHidden/>
          </w:rPr>
          <w:instrText xml:space="preserve"> PAGEREF _Toc402071842 \h </w:instrText>
        </w:r>
        <w:r w:rsidRPr="00A5469D">
          <w:rPr>
            <w:webHidden/>
          </w:rPr>
        </w:r>
        <w:r w:rsidRPr="00A5469D">
          <w:rPr>
            <w:webHidden/>
          </w:rPr>
          <w:fldChar w:fldCharType="separate"/>
        </w:r>
        <w:r w:rsidR="00B819A2">
          <w:rPr>
            <w:webHidden/>
          </w:rPr>
          <w:t>42</w:t>
        </w:r>
        <w:r w:rsidRPr="00A5469D">
          <w:rPr>
            <w:webHidden/>
          </w:rPr>
          <w:fldChar w:fldCharType="end"/>
        </w:r>
      </w:hyperlink>
    </w:p>
    <w:p w:rsidR="00A5469D" w:rsidRPr="00A5469D" w:rsidRDefault="00A5469D">
      <w:pPr>
        <w:pStyle w:val="TOC1"/>
        <w:rPr>
          <w:rFonts w:eastAsia="Times New Roman"/>
        </w:rPr>
      </w:pPr>
      <w:hyperlink w:anchor="_Toc402071843" w:history="1">
        <w:r w:rsidRPr="00A5469D">
          <w:rPr>
            <w:rStyle w:val="Hyperlink"/>
            <w:u w:val="none"/>
          </w:rPr>
          <w:t>4.2.1</w:t>
        </w:r>
        <w:r w:rsidRPr="00A5469D">
          <w:rPr>
            <w:rFonts w:eastAsia="Times New Roman"/>
          </w:rPr>
          <w:tab/>
        </w:r>
        <w:r w:rsidRPr="00A5469D">
          <w:rPr>
            <w:rStyle w:val="Hyperlink"/>
            <w:u w:val="none"/>
          </w:rPr>
          <w:t>Products:</w:t>
        </w:r>
        <w:r w:rsidRPr="00A5469D">
          <w:rPr>
            <w:webHidden/>
          </w:rPr>
          <w:tab/>
        </w:r>
        <w:r w:rsidRPr="00A5469D">
          <w:rPr>
            <w:webHidden/>
          </w:rPr>
          <w:fldChar w:fldCharType="begin"/>
        </w:r>
        <w:r w:rsidRPr="00A5469D">
          <w:rPr>
            <w:webHidden/>
          </w:rPr>
          <w:instrText xml:space="preserve"> PAGEREF _Toc402071843 \h </w:instrText>
        </w:r>
        <w:r w:rsidRPr="00A5469D">
          <w:rPr>
            <w:webHidden/>
          </w:rPr>
        </w:r>
        <w:r w:rsidRPr="00A5469D">
          <w:rPr>
            <w:webHidden/>
          </w:rPr>
          <w:fldChar w:fldCharType="separate"/>
        </w:r>
        <w:r w:rsidR="00B819A2">
          <w:rPr>
            <w:webHidden/>
          </w:rPr>
          <w:t>42</w:t>
        </w:r>
        <w:r w:rsidRPr="00A5469D">
          <w:rPr>
            <w:webHidden/>
          </w:rPr>
          <w:fldChar w:fldCharType="end"/>
        </w:r>
      </w:hyperlink>
    </w:p>
    <w:p w:rsidR="00A5469D" w:rsidRPr="00A5469D" w:rsidRDefault="00A5469D">
      <w:pPr>
        <w:pStyle w:val="TOC1"/>
        <w:rPr>
          <w:rFonts w:eastAsia="Times New Roman"/>
        </w:rPr>
      </w:pPr>
      <w:hyperlink w:anchor="_Toc402071844" w:history="1">
        <w:r w:rsidRPr="00A5469D">
          <w:rPr>
            <w:rStyle w:val="Hyperlink"/>
            <w:u w:val="none"/>
          </w:rPr>
          <w:t>4.2.2</w:t>
        </w:r>
        <w:r w:rsidRPr="00A5469D">
          <w:rPr>
            <w:rFonts w:eastAsia="Times New Roman"/>
          </w:rPr>
          <w:tab/>
        </w:r>
        <w:r w:rsidRPr="00A5469D">
          <w:rPr>
            <w:rStyle w:val="Hyperlink"/>
            <w:u w:val="none"/>
          </w:rPr>
          <w:t>Outputs:</w:t>
        </w:r>
        <w:r w:rsidRPr="00A5469D">
          <w:rPr>
            <w:webHidden/>
          </w:rPr>
          <w:tab/>
        </w:r>
        <w:r w:rsidRPr="00A5469D">
          <w:rPr>
            <w:webHidden/>
          </w:rPr>
          <w:fldChar w:fldCharType="begin"/>
        </w:r>
        <w:r w:rsidRPr="00A5469D">
          <w:rPr>
            <w:webHidden/>
          </w:rPr>
          <w:instrText xml:space="preserve"> PAGEREF _Toc402071844 \h </w:instrText>
        </w:r>
        <w:r w:rsidRPr="00A5469D">
          <w:rPr>
            <w:webHidden/>
          </w:rPr>
        </w:r>
        <w:r w:rsidRPr="00A5469D">
          <w:rPr>
            <w:webHidden/>
          </w:rPr>
          <w:fldChar w:fldCharType="separate"/>
        </w:r>
        <w:r w:rsidR="00B819A2">
          <w:rPr>
            <w:webHidden/>
          </w:rPr>
          <w:t>42</w:t>
        </w:r>
        <w:r w:rsidRPr="00A5469D">
          <w:rPr>
            <w:webHidden/>
          </w:rPr>
          <w:fldChar w:fldCharType="end"/>
        </w:r>
      </w:hyperlink>
    </w:p>
    <w:p w:rsidR="00A5469D" w:rsidRPr="00A5469D" w:rsidRDefault="00A5469D">
      <w:pPr>
        <w:pStyle w:val="TOC1"/>
        <w:rPr>
          <w:rFonts w:eastAsia="Times New Roman"/>
        </w:rPr>
      </w:pPr>
      <w:hyperlink w:anchor="_Toc402071845" w:history="1">
        <w:r w:rsidRPr="00A5469D">
          <w:rPr>
            <w:rStyle w:val="Hyperlink"/>
            <w:u w:val="none"/>
          </w:rPr>
          <w:t>4.3</w:t>
        </w:r>
        <w:r w:rsidRPr="00A5469D">
          <w:rPr>
            <w:rFonts w:eastAsia="Times New Roman"/>
          </w:rPr>
          <w:tab/>
        </w:r>
        <w:r w:rsidRPr="00A5469D">
          <w:rPr>
            <w:rStyle w:val="Hyperlink"/>
            <w:u w:val="none"/>
          </w:rPr>
          <w:t>Project Planning</w:t>
        </w:r>
        <w:r w:rsidRPr="00A5469D">
          <w:rPr>
            <w:webHidden/>
          </w:rPr>
          <w:tab/>
        </w:r>
        <w:r w:rsidRPr="00A5469D">
          <w:rPr>
            <w:webHidden/>
          </w:rPr>
          <w:fldChar w:fldCharType="begin"/>
        </w:r>
        <w:r w:rsidRPr="00A5469D">
          <w:rPr>
            <w:webHidden/>
          </w:rPr>
          <w:instrText xml:space="preserve"> PAGEREF _Toc402071845 \h </w:instrText>
        </w:r>
        <w:r w:rsidRPr="00A5469D">
          <w:rPr>
            <w:webHidden/>
          </w:rPr>
        </w:r>
        <w:r w:rsidRPr="00A5469D">
          <w:rPr>
            <w:webHidden/>
          </w:rPr>
          <w:fldChar w:fldCharType="separate"/>
        </w:r>
        <w:r w:rsidR="00B819A2">
          <w:rPr>
            <w:webHidden/>
          </w:rPr>
          <w:t>43</w:t>
        </w:r>
        <w:r w:rsidRPr="00A5469D">
          <w:rPr>
            <w:webHidden/>
          </w:rPr>
          <w:fldChar w:fldCharType="end"/>
        </w:r>
      </w:hyperlink>
    </w:p>
    <w:p w:rsidR="00A5469D" w:rsidRPr="00A5469D" w:rsidRDefault="00A5469D">
      <w:pPr>
        <w:pStyle w:val="TOC1"/>
        <w:rPr>
          <w:rFonts w:eastAsia="Times New Roman"/>
        </w:rPr>
      </w:pPr>
      <w:hyperlink w:anchor="_Toc402071846" w:history="1">
        <w:r w:rsidRPr="00A5469D">
          <w:rPr>
            <w:rStyle w:val="Hyperlink"/>
            <w:u w:val="none"/>
          </w:rPr>
          <w:t>4.3.1</w:t>
        </w:r>
        <w:r w:rsidRPr="00A5469D">
          <w:rPr>
            <w:rFonts w:eastAsia="Times New Roman"/>
          </w:rPr>
          <w:tab/>
        </w:r>
        <w:r w:rsidRPr="00A5469D">
          <w:rPr>
            <w:rStyle w:val="Hyperlink"/>
            <w:u w:val="none"/>
          </w:rPr>
          <w:t>Project Implementation Plan</w:t>
        </w:r>
        <w:r w:rsidRPr="00A5469D">
          <w:rPr>
            <w:webHidden/>
          </w:rPr>
          <w:tab/>
        </w:r>
        <w:r w:rsidRPr="00A5469D">
          <w:rPr>
            <w:webHidden/>
          </w:rPr>
          <w:fldChar w:fldCharType="begin"/>
        </w:r>
        <w:r w:rsidRPr="00A5469D">
          <w:rPr>
            <w:webHidden/>
          </w:rPr>
          <w:instrText xml:space="preserve"> PAGEREF _Toc402071846 \h </w:instrText>
        </w:r>
        <w:r w:rsidRPr="00A5469D">
          <w:rPr>
            <w:webHidden/>
          </w:rPr>
        </w:r>
        <w:r w:rsidRPr="00A5469D">
          <w:rPr>
            <w:webHidden/>
          </w:rPr>
          <w:fldChar w:fldCharType="separate"/>
        </w:r>
        <w:r w:rsidR="00B819A2">
          <w:rPr>
            <w:webHidden/>
          </w:rPr>
          <w:t>43</w:t>
        </w:r>
        <w:r w:rsidRPr="00A5469D">
          <w:rPr>
            <w:webHidden/>
          </w:rPr>
          <w:fldChar w:fldCharType="end"/>
        </w:r>
      </w:hyperlink>
    </w:p>
    <w:p w:rsidR="00A5469D" w:rsidRPr="00A5469D" w:rsidRDefault="00A5469D">
      <w:pPr>
        <w:pStyle w:val="TOC1"/>
        <w:rPr>
          <w:rFonts w:eastAsia="Times New Roman"/>
        </w:rPr>
      </w:pPr>
      <w:hyperlink w:anchor="_Toc402071847" w:history="1">
        <w:r w:rsidRPr="00A5469D">
          <w:rPr>
            <w:rStyle w:val="Hyperlink"/>
            <w:u w:val="none"/>
          </w:rPr>
          <w:t>4.3.2</w:t>
        </w:r>
        <w:r w:rsidRPr="00A5469D">
          <w:rPr>
            <w:rFonts w:eastAsia="Times New Roman"/>
          </w:rPr>
          <w:tab/>
        </w:r>
        <w:r w:rsidRPr="00A5469D">
          <w:rPr>
            <w:rStyle w:val="Hyperlink"/>
            <w:u w:val="none"/>
          </w:rPr>
          <w:t>Implementation Plan – Logical Framework Matrix (LFM)</w:t>
        </w:r>
        <w:r w:rsidRPr="00A5469D">
          <w:rPr>
            <w:webHidden/>
          </w:rPr>
          <w:tab/>
        </w:r>
        <w:r w:rsidRPr="00A5469D">
          <w:rPr>
            <w:webHidden/>
          </w:rPr>
          <w:fldChar w:fldCharType="begin"/>
        </w:r>
        <w:r w:rsidRPr="00A5469D">
          <w:rPr>
            <w:webHidden/>
          </w:rPr>
          <w:instrText xml:space="preserve"> PAGEREF _Toc402071847 \h </w:instrText>
        </w:r>
        <w:r w:rsidRPr="00A5469D">
          <w:rPr>
            <w:webHidden/>
          </w:rPr>
        </w:r>
        <w:r w:rsidRPr="00A5469D">
          <w:rPr>
            <w:webHidden/>
          </w:rPr>
          <w:fldChar w:fldCharType="separate"/>
        </w:r>
        <w:r w:rsidR="00B819A2">
          <w:rPr>
            <w:webHidden/>
          </w:rPr>
          <w:t>44</w:t>
        </w:r>
        <w:r w:rsidRPr="00A5469D">
          <w:rPr>
            <w:webHidden/>
          </w:rPr>
          <w:fldChar w:fldCharType="end"/>
        </w:r>
      </w:hyperlink>
    </w:p>
    <w:p w:rsidR="00A5469D" w:rsidRPr="00A5469D" w:rsidRDefault="00A5469D">
      <w:pPr>
        <w:pStyle w:val="TOC1"/>
        <w:rPr>
          <w:rFonts w:eastAsia="Times New Roman"/>
        </w:rPr>
      </w:pPr>
      <w:hyperlink w:anchor="_Toc402071848" w:history="1">
        <w:r w:rsidRPr="00A5469D">
          <w:rPr>
            <w:rStyle w:val="Hyperlink"/>
            <w:u w:val="none"/>
          </w:rPr>
          <w:t>4.4</w:t>
        </w:r>
        <w:r w:rsidRPr="00A5469D">
          <w:rPr>
            <w:rFonts w:eastAsia="Times New Roman"/>
          </w:rPr>
          <w:tab/>
        </w:r>
        <w:r w:rsidRPr="00A5469D">
          <w:rPr>
            <w:rStyle w:val="Hyperlink"/>
            <w:u w:val="none"/>
          </w:rPr>
          <w:t>Inputs Requirements for Project Implementation</w:t>
        </w:r>
        <w:r w:rsidRPr="00A5469D">
          <w:rPr>
            <w:webHidden/>
          </w:rPr>
          <w:tab/>
        </w:r>
        <w:r w:rsidRPr="00A5469D">
          <w:rPr>
            <w:webHidden/>
          </w:rPr>
          <w:fldChar w:fldCharType="begin"/>
        </w:r>
        <w:r w:rsidRPr="00A5469D">
          <w:rPr>
            <w:webHidden/>
          </w:rPr>
          <w:instrText xml:space="preserve"> PAGEREF _Toc402071848 \h </w:instrText>
        </w:r>
        <w:r w:rsidRPr="00A5469D">
          <w:rPr>
            <w:webHidden/>
          </w:rPr>
        </w:r>
        <w:r w:rsidRPr="00A5469D">
          <w:rPr>
            <w:webHidden/>
          </w:rPr>
          <w:fldChar w:fldCharType="separate"/>
        </w:r>
        <w:r w:rsidR="00B819A2">
          <w:rPr>
            <w:webHidden/>
          </w:rPr>
          <w:t>47</w:t>
        </w:r>
        <w:r w:rsidRPr="00A5469D">
          <w:rPr>
            <w:webHidden/>
          </w:rPr>
          <w:fldChar w:fldCharType="end"/>
        </w:r>
      </w:hyperlink>
    </w:p>
    <w:p w:rsidR="00A5469D" w:rsidRPr="00A5469D" w:rsidRDefault="00A5469D">
      <w:pPr>
        <w:pStyle w:val="TOC1"/>
        <w:rPr>
          <w:rFonts w:eastAsia="Times New Roman"/>
        </w:rPr>
      </w:pPr>
      <w:hyperlink w:anchor="_Toc402071849" w:history="1">
        <w:r w:rsidRPr="00A5469D">
          <w:rPr>
            <w:rStyle w:val="Hyperlink"/>
            <w:u w:val="none"/>
          </w:rPr>
          <w:t>4.5</w:t>
        </w:r>
        <w:r w:rsidRPr="00A5469D">
          <w:rPr>
            <w:rFonts w:eastAsia="Times New Roman"/>
          </w:rPr>
          <w:tab/>
        </w:r>
        <w:r w:rsidRPr="00A5469D">
          <w:rPr>
            <w:rStyle w:val="Hyperlink"/>
            <w:u w:val="none"/>
          </w:rPr>
          <w:t>Staffing Pattern</w:t>
        </w:r>
        <w:r w:rsidRPr="00A5469D">
          <w:rPr>
            <w:webHidden/>
          </w:rPr>
          <w:tab/>
        </w:r>
        <w:r w:rsidRPr="00A5469D">
          <w:rPr>
            <w:webHidden/>
          </w:rPr>
          <w:fldChar w:fldCharType="begin"/>
        </w:r>
        <w:r w:rsidRPr="00A5469D">
          <w:rPr>
            <w:webHidden/>
          </w:rPr>
          <w:instrText xml:space="preserve"> PAGEREF _Toc402071849 \h </w:instrText>
        </w:r>
        <w:r w:rsidRPr="00A5469D">
          <w:rPr>
            <w:webHidden/>
          </w:rPr>
        </w:r>
        <w:r w:rsidRPr="00A5469D">
          <w:rPr>
            <w:webHidden/>
          </w:rPr>
          <w:fldChar w:fldCharType="separate"/>
        </w:r>
        <w:r w:rsidR="00B819A2">
          <w:rPr>
            <w:webHidden/>
          </w:rPr>
          <w:t>47</w:t>
        </w:r>
        <w:r w:rsidRPr="00A5469D">
          <w:rPr>
            <w:webHidden/>
          </w:rPr>
          <w:fldChar w:fldCharType="end"/>
        </w:r>
      </w:hyperlink>
    </w:p>
    <w:p w:rsidR="00A5469D" w:rsidRPr="00A5469D" w:rsidRDefault="00A5469D">
      <w:pPr>
        <w:pStyle w:val="TOC1"/>
        <w:rPr>
          <w:rFonts w:eastAsia="Times New Roman"/>
        </w:rPr>
      </w:pPr>
      <w:hyperlink w:anchor="_Toc402071850" w:history="1">
        <w:r w:rsidRPr="00A5469D">
          <w:rPr>
            <w:rStyle w:val="Hyperlink"/>
            <w:u w:val="none"/>
          </w:rPr>
          <w:t>4.6</w:t>
        </w:r>
        <w:r w:rsidRPr="00A5469D">
          <w:rPr>
            <w:rFonts w:eastAsia="Times New Roman"/>
          </w:rPr>
          <w:tab/>
        </w:r>
        <w:r w:rsidRPr="00A5469D">
          <w:rPr>
            <w:rStyle w:val="Hyperlink"/>
            <w:u w:val="none"/>
          </w:rPr>
          <w:t>Project Budget</w:t>
        </w:r>
        <w:r w:rsidRPr="00A5469D">
          <w:rPr>
            <w:webHidden/>
          </w:rPr>
          <w:tab/>
        </w:r>
        <w:r w:rsidRPr="00A5469D">
          <w:rPr>
            <w:webHidden/>
          </w:rPr>
          <w:fldChar w:fldCharType="begin"/>
        </w:r>
        <w:r w:rsidRPr="00A5469D">
          <w:rPr>
            <w:webHidden/>
          </w:rPr>
          <w:instrText xml:space="preserve"> PAGEREF _Toc402071850 \h </w:instrText>
        </w:r>
        <w:r w:rsidRPr="00A5469D">
          <w:rPr>
            <w:webHidden/>
          </w:rPr>
        </w:r>
        <w:r w:rsidRPr="00A5469D">
          <w:rPr>
            <w:webHidden/>
          </w:rPr>
          <w:fldChar w:fldCharType="separate"/>
        </w:r>
        <w:r w:rsidR="00B819A2">
          <w:rPr>
            <w:webHidden/>
          </w:rPr>
          <w:t>48</w:t>
        </w:r>
        <w:r w:rsidRPr="00A5469D">
          <w:rPr>
            <w:webHidden/>
          </w:rPr>
          <w:fldChar w:fldCharType="end"/>
        </w:r>
      </w:hyperlink>
    </w:p>
    <w:p w:rsidR="00A5469D" w:rsidRPr="00A5469D" w:rsidRDefault="00A5469D">
      <w:pPr>
        <w:pStyle w:val="TOC1"/>
        <w:rPr>
          <w:rFonts w:eastAsia="Times New Roman"/>
        </w:rPr>
      </w:pPr>
      <w:hyperlink w:anchor="_Toc402071851" w:history="1">
        <w:r w:rsidRPr="00A5469D">
          <w:rPr>
            <w:rStyle w:val="Hyperlink"/>
            <w:u w:val="none"/>
          </w:rPr>
          <w:t>4.7</w:t>
        </w:r>
        <w:r w:rsidRPr="00A5469D">
          <w:rPr>
            <w:rFonts w:eastAsia="Times New Roman"/>
          </w:rPr>
          <w:tab/>
        </w:r>
        <w:r w:rsidRPr="00A5469D">
          <w:rPr>
            <w:rStyle w:val="Hyperlink"/>
            <w:u w:val="none"/>
          </w:rPr>
          <w:t>Project Implementation Report</w:t>
        </w:r>
        <w:r w:rsidRPr="00A5469D">
          <w:rPr>
            <w:webHidden/>
          </w:rPr>
          <w:tab/>
        </w:r>
        <w:r w:rsidRPr="00A5469D">
          <w:rPr>
            <w:webHidden/>
          </w:rPr>
          <w:fldChar w:fldCharType="begin"/>
        </w:r>
        <w:r w:rsidRPr="00A5469D">
          <w:rPr>
            <w:webHidden/>
          </w:rPr>
          <w:instrText xml:space="preserve"> PAGEREF _Toc402071851 \h </w:instrText>
        </w:r>
        <w:r w:rsidRPr="00A5469D">
          <w:rPr>
            <w:webHidden/>
          </w:rPr>
        </w:r>
        <w:r w:rsidRPr="00A5469D">
          <w:rPr>
            <w:webHidden/>
          </w:rPr>
          <w:fldChar w:fldCharType="separate"/>
        </w:r>
        <w:r w:rsidR="00B819A2">
          <w:rPr>
            <w:webHidden/>
          </w:rPr>
          <w:t>49</w:t>
        </w:r>
        <w:r w:rsidRPr="00A5469D">
          <w:rPr>
            <w:webHidden/>
          </w:rPr>
          <w:fldChar w:fldCharType="end"/>
        </w:r>
      </w:hyperlink>
    </w:p>
    <w:p w:rsidR="00A5469D" w:rsidRPr="00A5469D" w:rsidRDefault="00A5469D">
      <w:pPr>
        <w:pStyle w:val="TOC1"/>
        <w:rPr>
          <w:rFonts w:eastAsia="Times New Roman"/>
        </w:rPr>
      </w:pPr>
      <w:hyperlink w:anchor="_Toc402071853" w:history="1">
        <w:r w:rsidRPr="00A5469D">
          <w:rPr>
            <w:rStyle w:val="Hyperlink"/>
            <w:u w:val="none"/>
          </w:rPr>
          <w:t>(i)</w:t>
        </w:r>
        <w:r w:rsidRPr="00A5469D">
          <w:rPr>
            <w:rFonts w:eastAsia="Times New Roman"/>
          </w:rPr>
          <w:tab/>
        </w:r>
        <w:r w:rsidRPr="00A5469D">
          <w:rPr>
            <w:rStyle w:val="Hyperlink"/>
            <w:u w:val="none"/>
          </w:rPr>
          <w:t>Drying Procedures</w:t>
        </w:r>
        <w:r w:rsidRPr="00A5469D">
          <w:rPr>
            <w:webHidden/>
          </w:rPr>
          <w:tab/>
        </w:r>
        <w:r w:rsidRPr="00A5469D">
          <w:rPr>
            <w:webHidden/>
          </w:rPr>
          <w:fldChar w:fldCharType="begin"/>
        </w:r>
        <w:r w:rsidRPr="00A5469D">
          <w:rPr>
            <w:webHidden/>
          </w:rPr>
          <w:instrText xml:space="preserve"> PAGEREF _Toc402071853 \h </w:instrText>
        </w:r>
        <w:r w:rsidRPr="00A5469D">
          <w:rPr>
            <w:webHidden/>
          </w:rPr>
        </w:r>
        <w:r w:rsidRPr="00A5469D">
          <w:rPr>
            <w:webHidden/>
          </w:rPr>
          <w:fldChar w:fldCharType="separate"/>
        </w:r>
        <w:r w:rsidR="00B819A2">
          <w:rPr>
            <w:webHidden/>
          </w:rPr>
          <w:t>58</w:t>
        </w:r>
        <w:r w:rsidRPr="00A5469D">
          <w:rPr>
            <w:webHidden/>
          </w:rPr>
          <w:fldChar w:fldCharType="end"/>
        </w:r>
      </w:hyperlink>
    </w:p>
    <w:p w:rsidR="00A5469D" w:rsidRPr="00A5469D" w:rsidRDefault="00A5469D">
      <w:pPr>
        <w:pStyle w:val="TOC1"/>
        <w:rPr>
          <w:rFonts w:eastAsia="Times New Roman"/>
        </w:rPr>
      </w:pPr>
      <w:hyperlink w:anchor="_Toc402071854" w:history="1">
        <w:r w:rsidRPr="00A5469D">
          <w:rPr>
            <w:rStyle w:val="Hyperlink"/>
            <w:u w:val="none"/>
          </w:rPr>
          <w:t>4.8</w:t>
        </w:r>
        <w:r w:rsidRPr="00A5469D">
          <w:rPr>
            <w:rFonts w:eastAsia="Times New Roman"/>
          </w:rPr>
          <w:tab/>
        </w:r>
        <w:r w:rsidRPr="00A5469D">
          <w:rPr>
            <w:rStyle w:val="Hyperlink"/>
            <w:u w:val="none"/>
          </w:rPr>
          <w:t>Project Implementation Ghantt Chart</w:t>
        </w:r>
        <w:r w:rsidRPr="00A5469D">
          <w:rPr>
            <w:webHidden/>
          </w:rPr>
          <w:tab/>
        </w:r>
        <w:r w:rsidRPr="00A5469D">
          <w:rPr>
            <w:webHidden/>
          </w:rPr>
          <w:fldChar w:fldCharType="begin"/>
        </w:r>
        <w:r w:rsidRPr="00A5469D">
          <w:rPr>
            <w:webHidden/>
          </w:rPr>
          <w:instrText xml:space="preserve"> PAGEREF _Toc402071854 \h </w:instrText>
        </w:r>
        <w:r w:rsidRPr="00A5469D">
          <w:rPr>
            <w:webHidden/>
          </w:rPr>
        </w:r>
        <w:r w:rsidRPr="00A5469D">
          <w:rPr>
            <w:webHidden/>
          </w:rPr>
          <w:fldChar w:fldCharType="separate"/>
        </w:r>
        <w:r w:rsidR="00B819A2">
          <w:rPr>
            <w:webHidden/>
          </w:rPr>
          <w:t>59</w:t>
        </w:r>
        <w:r w:rsidRPr="00A5469D">
          <w:rPr>
            <w:webHidden/>
          </w:rPr>
          <w:fldChar w:fldCharType="end"/>
        </w:r>
      </w:hyperlink>
    </w:p>
    <w:p w:rsidR="00A5469D" w:rsidRPr="00A5469D" w:rsidRDefault="00A5469D">
      <w:pPr>
        <w:pStyle w:val="TOC1"/>
        <w:rPr>
          <w:rFonts w:eastAsia="Times New Roman"/>
        </w:rPr>
      </w:pPr>
      <w:hyperlink w:anchor="_Toc402071855" w:history="1">
        <w:r w:rsidRPr="00A5469D">
          <w:rPr>
            <w:rStyle w:val="Hyperlink"/>
            <w:u w:val="none"/>
          </w:rPr>
          <w:t>4.9</w:t>
        </w:r>
        <w:r w:rsidRPr="00A5469D">
          <w:rPr>
            <w:rFonts w:eastAsia="Times New Roman"/>
          </w:rPr>
          <w:tab/>
        </w:r>
        <w:r w:rsidRPr="00A5469D">
          <w:rPr>
            <w:rStyle w:val="Hyperlink"/>
            <w:u w:val="none"/>
          </w:rPr>
          <w:t>Summary</w:t>
        </w:r>
        <w:r w:rsidRPr="00A5469D">
          <w:rPr>
            <w:webHidden/>
          </w:rPr>
          <w:tab/>
        </w:r>
        <w:r w:rsidRPr="00A5469D">
          <w:rPr>
            <w:webHidden/>
          </w:rPr>
          <w:fldChar w:fldCharType="begin"/>
        </w:r>
        <w:r w:rsidRPr="00A5469D">
          <w:rPr>
            <w:webHidden/>
          </w:rPr>
          <w:instrText xml:space="preserve"> PAGEREF _Toc402071855 \h </w:instrText>
        </w:r>
        <w:r w:rsidRPr="00A5469D">
          <w:rPr>
            <w:webHidden/>
          </w:rPr>
        </w:r>
        <w:r w:rsidRPr="00A5469D">
          <w:rPr>
            <w:webHidden/>
          </w:rPr>
          <w:fldChar w:fldCharType="separate"/>
        </w:r>
        <w:r w:rsidR="00B819A2">
          <w:rPr>
            <w:webHidden/>
          </w:rPr>
          <w:t>61</w:t>
        </w:r>
        <w:r w:rsidRPr="00A5469D">
          <w:rPr>
            <w:webHidden/>
          </w:rPr>
          <w:fldChar w:fldCharType="end"/>
        </w:r>
      </w:hyperlink>
    </w:p>
    <w:p w:rsidR="00A5469D" w:rsidRPr="00A5469D" w:rsidRDefault="00A5469D" w:rsidP="00A5469D">
      <w:pPr>
        <w:pStyle w:val="TOC1"/>
        <w:jc w:val="left"/>
        <w:rPr>
          <w:rFonts w:eastAsia="Times New Roman"/>
          <w:b/>
        </w:rPr>
      </w:pPr>
      <w:hyperlink w:anchor="_Toc402071856" w:history="1">
        <w:r w:rsidRPr="00A5469D">
          <w:rPr>
            <w:rStyle w:val="Hyperlink"/>
            <w:b/>
            <w:u w:val="none"/>
          </w:rPr>
          <w:t>CHAPTER FIVE</w:t>
        </w:r>
      </w:hyperlink>
      <w:r w:rsidRPr="00A5469D">
        <w:rPr>
          <w:rStyle w:val="Hyperlink"/>
          <w:b/>
          <w:u w:val="none"/>
        </w:rPr>
        <w:t xml:space="preserve"> </w:t>
      </w:r>
      <w:r w:rsidRPr="00A5469D">
        <w:rPr>
          <w:rFonts w:eastAsia="Times New Roman"/>
          <w:b/>
        </w:rPr>
        <w:t xml:space="preserve">: </w:t>
      </w:r>
      <w:hyperlink w:anchor="_Toc402071857" w:history="1">
        <w:r w:rsidRPr="00A5469D">
          <w:rPr>
            <w:rStyle w:val="Hyperlink"/>
            <w:b/>
            <w:u w:val="none"/>
          </w:rPr>
          <w:t>PROJECT PARTICIPATORY MONITORING, EVALUATION AND SUSTAINABILITY</w:t>
        </w:r>
        <w:r w:rsidRPr="00A5469D">
          <w:rPr>
            <w:b/>
            <w:webHidden/>
          </w:rPr>
          <w:tab/>
        </w:r>
        <w:r w:rsidRPr="00A5469D">
          <w:rPr>
            <w:b/>
            <w:webHidden/>
          </w:rPr>
          <w:fldChar w:fldCharType="begin"/>
        </w:r>
        <w:r w:rsidRPr="00A5469D">
          <w:rPr>
            <w:b/>
            <w:webHidden/>
          </w:rPr>
          <w:instrText xml:space="preserve"> PAGEREF _Toc402071857 \h </w:instrText>
        </w:r>
        <w:r w:rsidRPr="00A5469D">
          <w:rPr>
            <w:b/>
            <w:webHidden/>
          </w:rPr>
        </w:r>
        <w:r w:rsidRPr="00A5469D">
          <w:rPr>
            <w:b/>
            <w:webHidden/>
          </w:rPr>
          <w:fldChar w:fldCharType="separate"/>
        </w:r>
        <w:r w:rsidR="00B819A2">
          <w:rPr>
            <w:b/>
            <w:webHidden/>
          </w:rPr>
          <w:t>63</w:t>
        </w:r>
        <w:r w:rsidRPr="00A5469D">
          <w:rPr>
            <w:b/>
            <w:webHidden/>
          </w:rPr>
          <w:fldChar w:fldCharType="end"/>
        </w:r>
      </w:hyperlink>
    </w:p>
    <w:p w:rsidR="00A5469D" w:rsidRPr="00A5469D" w:rsidRDefault="00A5469D">
      <w:pPr>
        <w:pStyle w:val="TOC1"/>
        <w:rPr>
          <w:rFonts w:eastAsia="Times New Roman"/>
        </w:rPr>
      </w:pPr>
      <w:hyperlink w:anchor="_Toc402071858" w:history="1">
        <w:r w:rsidRPr="00A5469D">
          <w:rPr>
            <w:rStyle w:val="Hyperlink"/>
            <w:u w:val="none"/>
          </w:rPr>
          <w:t>5.1</w:t>
        </w:r>
        <w:r w:rsidRPr="00A5469D">
          <w:rPr>
            <w:rFonts w:eastAsia="Times New Roman"/>
          </w:rPr>
          <w:tab/>
        </w:r>
        <w:r w:rsidRPr="00A5469D">
          <w:rPr>
            <w:rStyle w:val="Hyperlink"/>
            <w:u w:val="none"/>
          </w:rPr>
          <w:t>Introduction</w:t>
        </w:r>
        <w:r w:rsidRPr="00A5469D">
          <w:rPr>
            <w:webHidden/>
          </w:rPr>
          <w:tab/>
        </w:r>
        <w:r w:rsidRPr="00A5469D">
          <w:rPr>
            <w:webHidden/>
          </w:rPr>
          <w:fldChar w:fldCharType="begin"/>
        </w:r>
        <w:r w:rsidRPr="00A5469D">
          <w:rPr>
            <w:webHidden/>
          </w:rPr>
          <w:instrText xml:space="preserve"> PAGEREF _Toc402071858 \h </w:instrText>
        </w:r>
        <w:r w:rsidRPr="00A5469D">
          <w:rPr>
            <w:webHidden/>
          </w:rPr>
        </w:r>
        <w:r w:rsidRPr="00A5469D">
          <w:rPr>
            <w:webHidden/>
          </w:rPr>
          <w:fldChar w:fldCharType="separate"/>
        </w:r>
        <w:r w:rsidR="00B819A2">
          <w:rPr>
            <w:webHidden/>
          </w:rPr>
          <w:t>63</w:t>
        </w:r>
        <w:r w:rsidRPr="00A5469D">
          <w:rPr>
            <w:webHidden/>
          </w:rPr>
          <w:fldChar w:fldCharType="end"/>
        </w:r>
      </w:hyperlink>
    </w:p>
    <w:p w:rsidR="00A5469D" w:rsidRPr="00A5469D" w:rsidRDefault="00A5469D">
      <w:pPr>
        <w:pStyle w:val="TOC1"/>
        <w:rPr>
          <w:rFonts w:eastAsia="Times New Roman"/>
        </w:rPr>
      </w:pPr>
      <w:hyperlink w:anchor="_Toc402071859" w:history="1">
        <w:r w:rsidRPr="00A5469D">
          <w:rPr>
            <w:rStyle w:val="Hyperlink"/>
            <w:u w:val="none"/>
          </w:rPr>
          <w:t>5.2</w:t>
        </w:r>
        <w:r w:rsidRPr="00A5469D">
          <w:rPr>
            <w:rFonts w:eastAsia="Times New Roman"/>
          </w:rPr>
          <w:tab/>
        </w:r>
        <w:r w:rsidRPr="00A5469D">
          <w:rPr>
            <w:rStyle w:val="Hyperlink"/>
            <w:u w:val="none"/>
          </w:rPr>
          <w:t>Participatory Monitoring</w:t>
        </w:r>
        <w:r w:rsidRPr="00A5469D">
          <w:rPr>
            <w:webHidden/>
          </w:rPr>
          <w:tab/>
        </w:r>
        <w:r w:rsidRPr="00A5469D">
          <w:rPr>
            <w:webHidden/>
          </w:rPr>
          <w:fldChar w:fldCharType="begin"/>
        </w:r>
        <w:r w:rsidRPr="00A5469D">
          <w:rPr>
            <w:webHidden/>
          </w:rPr>
          <w:instrText xml:space="preserve"> PAGEREF _Toc402071859 \h </w:instrText>
        </w:r>
        <w:r w:rsidRPr="00A5469D">
          <w:rPr>
            <w:webHidden/>
          </w:rPr>
        </w:r>
        <w:r w:rsidRPr="00A5469D">
          <w:rPr>
            <w:webHidden/>
          </w:rPr>
          <w:fldChar w:fldCharType="separate"/>
        </w:r>
        <w:r w:rsidR="00B819A2">
          <w:rPr>
            <w:webHidden/>
          </w:rPr>
          <w:t>63</w:t>
        </w:r>
        <w:r w:rsidRPr="00A5469D">
          <w:rPr>
            <w:webHidden/>
          </w:rPr>
          <w:fldChar w:fldCharType="end"/>
        </w:r>
      </w:hyperlink>
    </w:p>
    <w:p w:rsidR="00A5469D" w:rsidRPr="00A5469D" w:rsidRDefault="00A5469D">
      <w:pPr>
        <w:pStyle w:val="TOC1"/>
        <w:rPr>
          <w:rFonts w:eastAsia="Times New Roman"/>
        </w:rPr>
      </w:pPr>
      <w:hyperlink w:anchor="_Toc402071860" w:history="1">
        <w:r w:rsidRPr="00A5469D">
          <w:rPr>
            <w:rStyle w:val="Hyperlink"/>
            <w:u w:val="none"/>
          </w:rPr>
          <w:t>5.2.1</w:t>
        </w:r>
        <w:r w:rsidRPr="00A5469D">
          <w:rPr>
            <w:rFonts w:eastAsia="Times New Roman"/>
          </w:rPr>
          <w:tab/>
        </w:r>
        <w:r w:rsidRPr="00A5469D">
          <w:rPr>
            <w:rStyle w:val="Hyperlink"/>
            <w:u w:val="none"/>
          </w:rPr>
          <w:t>Monitoring Information System</w:t>
        </w:r>
        <w:r w:rsidRPr="00A5469D">
          <w:rPr>
            <w:webHidden/>
          </w:rPr>
          <w:tab/>
        </w:r>
        <w:r w:rsidRPr="00A5469D">
          <w:rPr>
            <w:webHidden/>
          </w:rPr>
          <w:fldChar w:fldCharType="begin"/>
        </w:r>
        <w:r w:rsidRPr="00A5469D">
          <w:rPr>
            <w:webHidden/>
          </w:rPr>
          <w:instrText xml:space="preserve"> PAGEREF _Toc402071860 \h </w:instrText>
        </w:r>
        <w:r w:rsidRPr="00A5469D">
          <w:rPr>
            <w:webHidden/>
          </w:rPr>
        </w:r>
        <w:r w:rsidRPr="00A5469D">
          <w:rPr>
            <w:webHidden/>
          </w:rPr>
          <w:fldChar w:fldCharType="separate"/>
        </w:r>
        <w:r w:rsidR="00B819A2">
          <w:rPr>
            <w:webHidden/>
          </w:rPr>
          <w:t>65</w:t>
        </w:r>
        <w:r w:rsidRPr="00A5469D">
          <w:rPr>
            <w:webHidden/>
          </w:rPr>
          <w:fldChar w:fldCharType="end"/>
        </w:r>
      </w:hyperlink>
    </w:p>
    <w:p w:rsidR="00A5469D" w:rsidRPr="00A5469D" w:rsidRDefault="00A5469D">
      <w:pPr>
        <w:pStyle w:val="TOC1"/>
        <w:rPr>
          <w:rFonts w:eastAsia="Times New Roman"/>
        </w:rPr>
      </w:pPr>
      <w:hyperlink w:anchor="_Toc402071861" w:history="1">
        <w:r w:rsidRPr="00A5469D">
          <w:rPr>
            <w:rStyle w:val="Hyperlink"/>
            <w:u w:val="none"/>
          </w:rPr>
          <w:t>5.2.2</w:t>
        </w:r>
        <w:r w:rsidRPr="00A5469D">
          <w:rPr>
            <w:rFonts w:eastAsia="Times New Roman"/>
          </w:rPr>
          <w:tab/>
        </w:r>
        <w:r w:rsidRPr="00A5469D">
          <w:rPr>
            <w:rStyle w:val="Hyperlink"/>
            <w:u w:val="none"/>
          </w:rPr>
          <w:t>Participatory Monitoring Methods Used</w:t>
        </w:r>
        <w:r w:rsidRPr="00A5469D">
          <w:rPr>
            <w:webHidden/>
          </w:rPr>
          <w:tab/>
        </w:r>
        <w:r w:rsidRPr="00A5469D">
          <w:rPr>
            <w:webHidden/>
          </w:rPr>
          <w:fldChar w:fldCharType="begin"/>
        </w:r>
        <w:r w:rsidRPr="00A5469D">
          <w:rPr>
            <w:webHidden/>
          </w:rPr>
          <w:instrText xml:space="preserve"> PAGEREF _Toc402071861 \h </w:instrText>
        </w:r>
        <w:r w:rsidRPr="00A5469D">
          <w:rPr>
            <w:webHidden/>
          </w:rPr>
        </w:r>
        <w:r w:rsidRPr="00A5469D">
          <w:rPr>
            <w:webHidden/>
          </w:rPr>
          <w:fldChar w:fldCharType="separate"/>
        </w:r>
        <w:r w:rsidR="00B819A2">
          <w:rPr>
            <w:webHidden/>
          </w:rPr>
          <w:t>65</w:t>
        </w:r>
        <w:r w:rsidRPr="00A5469D">
          <w:rPr>
            <w:webHidden/>
          </w:rPr>
          <w:fldChar w:fldCharType="end"/>
        </w:r>
      </w:hyperlink>
    </w:p>
    <w:p w:rsidR="00A5469D" w:rsidRPr="00A5469D" w:rsidRDefault="00A5469D">
      <w:pPr>
        <w:pStyle w:val="TOC1"/>
        <w:rPr>
          <w:rFonts w:eastAsia="Times New Roman"/>
        </w:rPr>
      </w:pPr>
      <w:hyperlink w:anchor="_Toc402071862" w:history="1">
        <w:r w:rsidRPr="00A5469D">
          <w:rPr>
            <w:rStyle w:val="Hyperlink"/>
            <w:u w:val="none"/>
          </w:rPr>
          <w:t>5.2.3</w:t>
        </w:r>
        <w:r w:rsidRPr="00A5469D">
          <w:rPr>
            <w:rFonts w:eastAsia="Times New Roman"/>
          </w:rPr>
          <w:tab/>
        </w:r>
        <w:r w:rsidRPr="00A5469D">
          <w:rPr>
            <w:rStyle w:val="Hyperlink"/>
            <w:u w:val="none"/>
          </w:rPr>
          <w:t>Participatory Monitoring Plan</w:t>
        </w:r>
        <w:r w:rsidRPr="00A5469D">
          <w:rPr>
            <w:webHidden/>
          </w:rPr>
          <w:tab/>
        </w:r>
        <w:r w:rsidRPr="00A5469D">
          <w:rPr>
            <w:webHidden/>
          </w:rPr>
          <w:fldChar w:fldCharType="begin"/>
        </w:r>
        <w:r w:rsidRPr="00A5469D">
          <w:rPr>
            <w:webHidden/>
          </w:rPr>
          <w:instrText xml:space="preserve"> PAGEREF _Toc402071862 \h </w:instrText>
        </w:r>
        <w:r w:rsidRPr="00A5469D">
          <w:rPr>
            <w:webHidden/>
          </w:rPr>
        </w:r>
        <w:r w:rsidRPr="00A5469D">
          <w:rPr>
            <w:webHidden/>
          </w:rPr>
          <w:fldChar w:fldCharType="separate"/>
        </w:r>
        <w:r w:rsidR="00B819A2">
          <w:rPr>
            <w:webHidden/>
          </w:rPr>
          <w:t>66</w:t>
        </w:r>
        <w:r w:rsidRPr="00A5469D">
          <w:rPr>
            <w:webHidden/>
          </w:rPr>
          <w:fldChar w:fldCharType="end"/>
        </w:r>
      </w:hyperlink>
    </w:p>
    <w:p w:rsidR="00A5469D" w:rsidRPr="00A5469D" w:rsidRDefault="00A5469D">
      <w:pPr>
        <w:pStyle w:val="TOC1"/>
        <w:rPr>
          <w:rFonts w:eastAsia="Times New Roman"/>
        </w:rPr>
      </w:pPr>
      <w:hyperlink w:anchor="_Toc402071864" w:history="1">
        <w:r w:rsidRPr="00A5469D">
          <w:rPr>
            <w:rStyle w:val="Hyperlink"/>
            <w:u w:val="none"/>
          </w:rPr>
          <w:t>5.3</w:t>
        </w:r>
        <w:r w:rsidRPr="00A5469D">
          <w:rPr>
            <w:rFonts w:eastAsia="Times New Roman"/>
          </w:rPr>
          <w:tab/>
        </w:r>
        <w:r w:rsidRPr="00A5469D">
          <w:rPr>
            <w:rStyle w:val="Hyperlink"/>
            <w:u w:val="none"/>
          </w:rPr>
          <w:t>Monitoring results</w:t>
        </w:r>
        <w:r w:rsidRPr="00A5469D">
          <w:rPr>
            <w:webHidden/>
          </w:rPr>
          <w:tab/>
        </w:r>
        <w:r w:rsidRPr="00A5469D">
          <w:rPr>
            <w:webHidden/>
          </w:rPr>
          <w:fldChar w:fldCharType="begin"/>
        </w:r>
        <w:r w:rsidRPr="00A5469D">
          <w:rPr>
            <w:webHidden/>
          </w:rPr>
          <w:instrText xml:space="preserve"> PAGEREF _Toc402071864 \h </w:instrText>
        </w:r>
        <w:r w:rsidRPr="00A5469D">
          <w:rPr>
            <w:webHidden/>
          </w:rPr>
        </w:r>
        <w:r w:rsidRPr="00A5469D">
          <w:rPr>
            <w:webHidden/>
          </w:rPr>
          <w:fldChar w:fldCharType="separate"/>
        </w:r>
        <w:r w:rsidR="00B819A2">
          <w:rPr>
            <w:webHidden/>
          </w:rPr>
          <w:t>68</w:t>
        </w:r>
        <w:r w:rsidRPr="00A5469D">
          <w:rPr>
            <w:webHidden/>
          </w:rPr>
          <w:fldChar w:fldCharType="end"/>
        </w:r>
      </w:hyperlink>
    </w:p>
    <w:p w:rsidR="00A5469D" w:rsidRPr="00A5469D" w:rsidRDefault="00A5469D">
      <w:pPr>
        <w:pStyle w:val="TOC1"/>
        <w:rPr>
          <w:rFonts w:eastAsia="Times New Roman"/>
        </w:rPr>
      </w:pPr>
      <w:hyperlink w:anchor="_Toc402071865" w:history="1">
        <w:r w:rsidRPr="00A5469D">
          <w:rPr>
            <w:rStyle w:val="Hyperlink"/>
            <w:u w:val="none"/>
          </w:rPr>
          <w:t>5.4</w:t>
        </w:r>
        <w:r w:rsidRPr="00A5469D">
          <w:rPr>
            <w:rFonts w:eastAsia="Times New Roman"/>
          </w:rPr>
          <w:tab/>
        </w:r>
        <w:r w:rsidRPr="00A5469D">
          <w:rPr>
            <w:rStyle w:val="Hyperlink"/>
            <w:u w:val="none"/>
          </w:rPr>
          <w:t>Participatory Evaluation</w:t>
        </w:r>
        <w:r w:rsidRPr="00A5469D">
          <w:rPr>
            <w:webHidden/>
          </w:rPr>
          <w:tab/>
        </w:r>
        <w:r w:rsidRPr="00A5469D">
          <w:rPr>
            <w:webHidden/>
          </w:rPr>
          <w:fldChar w:fldCharType="begin"/>
        </w:r>
        <w:r w:rsidRPr="00A5469D">
          <w:rPr>
            <w:webHidden/>
          </w:rPr>
          <w:instrText xml:space="preserve"> PAGEREF _Toc402071865 \h </w:instrText>
        </w:r>
        <w:r w:rsidRPr="00A5469D">
          <w:rPr>
            <w:webHidden/>
          </w:rPr>
        </w:r>
        <w:r w:rsidRPr="00A5469D">
          <w:rPr>
            <w:webHidden/>
          </w:rPr>
          <w:fldChar w:fldCharType="separate"/>
        </w:r>
        <w:r w:rsidR="00B819A2">
          <w:rPr>
            <w:webHidden/>
          </w:rPr>
          <w:t>69</w:t>
        </w:r>
        <w:r w:rsidRPr="00A5469D">
          <w:rPr>
            <w:webHidden/>
          </w:rPr>
          <w:fldChar w:fldCharType="end"/>
        </w:r>
      </w:hyperlink>
    </w:p>
    <w:p w:rsidR="00A5469D" w:rsidRPr="00A5469D" w:rsidRDefault="00A5469D">
      <w:pPr>
        <w:pStyle w:val="TOC1"/>
        <w:rPr>
          <w:rFonts w:eastAsia="Times New Roman"/>
        </w:rPr>
      </w:pPr>
      <w:hyperlink w:anchor="_Toc402071866" w:history="1">
        <w:r w:rsidRPr="00A5469D">
          <w:rPr>
            <w:rStyle w:val="Hyperlink"/>
            <w:u w:val="none"/>
          </w:rPr>
          <w:t>5.4.1</w:t>
        </w:r>
        <w:r w:rsidRPr="00A5469D">
          <w:rPr>
            <w:rFonts w:eastAsia="Times New Roman"/>
          </w:rPr>
          <w:tab/>
        </w:r>
        <w:r w:rsidRPr="00A5469D">
          <w:rPr>
            <w:rStyle w:val="Hyperlink"/>
            <w:u w:val="none"/>
          </w:rPr>
          <w:t>Performance Indicators</w:t>
        </w:r>
        <w:r w:rsidRPr="00A5469D">
          <w:rPr>
            <w:webHidden/>
          </w:rPr>
          <w:tab/>
        </w:r>
        <w:r w:rsidRPr="00A5469D">
          <w:rPr>
            <w:webHidden/>
          </w:rPr>
          <w:fldChar w:fldCharType="begin"/>
        </w:r>
        <w:r w:rsidRPr="00A5469D">
          <w:rPr>
            <w:webHidden/>
          </w:rPr>
          <w:instrText xml:space="preserve"> PAGEREF _Toc402071866 \h </w:instrText>
        </w:r>
        <w:r w:rsidRPr="00A5469D">
          <w:rPr>
            <w:webHidden/>
          </w:rPr>
        </w:r>
        <w:r w:rsidRPr="00A5469D">
          <w:rPr>
            <w:webHidden/>
          </w:rPr>
          <w:fldChar w:fldCharType="separate"/>
        </w:r>
        <w:r w:rsidR="00B819A2">
          <w:rPr>
            <w:webHidden/>
          </w:rPr>
          <w:t>70</w:t>
        </w:r>
        <w:r w:rsidRPr="00A5469D">
          <w:rPr>
            <w:webHidden/>
          </w:rPr>
          <w:fldChar w:fldCharType="end"/>
        </w:r>
      </w:hyperlink>
    </w:p>
    <w:p w:rsidR="00A5469D" w:rsidRPr="00A5469D" w:rsidRDefault="00A5469D">
      <w:pPr>
        <w:pStyle w:val="TOC1"/>
        <w:rPr>
          <w:rFonts w:eastAsia="Times New Roman"/>
        </w:rPr>
      </w:pPr>
      <w:hyperlink w:anchor="_Toc402071867" w:history="1">
        <w:r w:rsidRPr="00A5469D">
          <w:rPr>
            <w:rStyle w:val="Hyperlink"/>
            <w:u w:val="none"/>
          </w:rPr>
          <w:t>5.4.2</w:t>
        </w:r>
        <w:r w:rsidRPr="00A5469D">
          <w:rPr>
            <w:rFonts w:eastAsia="Times New Roman"/>
          </w:rPr>
          <w:tab/>
        </w:r>
        <w:r w:rsidRPr="00A5469D">
          <w:rPr>
            <w:rStyle w:val="Hyperlink"/>
            <w:u w:val="none"/>
          </w:rPr>
          <w:t>Participatory Evaluation Methods</w:t>
        </w:r>
        <w:r w:rsidRPr="00A5469D">
          <w:rPr>
            <w:webHidden/>
          </w:rPr>
          <w:tab/>
        </w:r>
        <w:r w:rsidRPr="00A5469D">
          <w:rPr>
            <w:webHidden/>
          </w:rPr>
          <w:fldChar w:fldCharType="begin"/>
        </w:r>
        <w:r w:rsidRPr="00A5469D">
          <w:rPr>
            <w:webHidden/>
          </w:rPr>
          <w:instrText xml:space="preserve"> PAGEREF _Toc402071867 \h </w:instrText>
        </w:r>
        <w:r w:rsidRPr="00A5469D">
          <w:rPr>
            <w:webHidden/>
          </w:rPr>
        </w:r>
        <w:r w:rsidRPr="00A5469D">
          <w:rPr>
            <w:webHidden/>
          </w:rPr>
          <w:fldChar w:fldCharType="separate"/>
        </w:r>
        <w:r w:rsidR="00B819A2">
          <w:rPr>
            <w:webHidden/>
          </w:rPr>
          <w:t>70</w:t>
        </w:r>
        <w:r w:rsidRPr="00A5469D">
          <w:rPr>
            <w:webHidden/>
          </w:rPr>
          <w:fldChar w:fldCharType="end"/>
        </w:r>
      </w:hyperlink>
    </w:p>
    <w:p w:rsidR="00A5469D" w:rsidRPr="00A5469D" w:rsidRDefault="00A5469D">
      <w:pPr>
        <w:pStyle w:val="TOC1"/>
        <w:tabs>
          <w:tab w:val="left" w:pos="1540"/>
        </w:tabs>
        <w:rPr>
          <w:rFonts w:eastAsia="Times New Roman"/>
        </w:rPr>
      </w:pPr>
      <w:hyperlink w:anchor="_Toc402071869" w:history="1">
        <w:r w:rsidRPr="00A5469D">
          <w:rPr>
            <w:rStyle w:val="Hyperlink"/>
            <w:u w:val="none"/>
          </w:rPr>
          <w:t>5.4.2.2</w:t>
        </w:r>
        <w:r w:rsidRPr="00A5469D">
          <w:rPr>
            <w:rFonts w:eastAsia="Times New Roman"/>
          </w:rPr>
          <w:tab/>
        </w:r>
        <w:r w:rsidRPr="00A5469D">
          <w:rPr>
            <w:rStyle w:val="Hyperlink"/>
            <w:u w:val="none"/>
          </w:rPr>
          <w:t>Field visit</w:t>
        </w:r>
        <w:r w:rsidRPr="00A5469D">
          <w:rPr>
            <w:webHidden/>
          </w:rPr>
          <w:tab/>
        </w:r>
        <w:r w:rsidRPr="00A5469D">
          <w:rPr>
            <w:webHidden/>
          </w:rPr>
          <w:fldChar w:fldCharType="begin"/>
        </w:r>
        <w:r w:rsidRPr="00A5469D">
          <w:rPr>
            <w:webHidden/>
          </w:rPr>
          <w:instrText xml:space="preserve"> PAGEREF _Toc402071869 \h </w:instrText>
        </w:r>
        <w:r w:rsidRPr="00A5469D">
          <w:rPr>
            <w:webHidden/>
          </w:rPr>
        </w:r>
        <w:r w:rsidRPr="00A5469D">
          <w:rPr>
            <w:webHidden/>
          </w:rPr>
          <w:fldChar w:fldCharType="separate"/>
        </w:r>
        <w:r w:rsidR="00B819A2">
          <w:rPr>
            <w:webHidden/>
          </w:rPr>
          <w:t>71</w:t>
        </w:r>
        <w:r w:rsidRPr="00A5469D">
          <w:rPr>
            <w:webHidden/>
          </w:rPr>
          <w:fldChar w:fldCharType="end"/>
        </w:r>
      </w:hyperlink>
    </w:p>
    <w:p w:rsidR="00A5469D" w:rsidRPr="00A5469D" w:rsidRDefault="00A5469D">
      <w:pPr>
        <w:pStyle w:val="TOC1"/>
        <w:rPr>
          <w:rFonts w:eastAsia="Times New Roman"/>
        </w:rPr>
      </w:pPr>
      <w:hyperlink w:anchor="_Toc402071870" w:history="1">
        <w:r w:rsidRPr="00A5469D">
          <w:rPr>
            <w:rStyle w:val="Hyperlink"/>
            <w:u w:val="none"/>
          </w:rPr>
          <w:t>5.5</w:t>
        </w:r>
        <w:r w:rsidRPr="00A5469D">
          <w:rPr>
            <w:rFonts w:eastAsia="Times New Roman"/>
          </w:rPr>
          <w:tab/>
        </w:r>
        <w:r w:rsidRPr="00A5469D">
          <w:rPr>
            <w:rStyle w:val="Hyperlink"/>
            <w:u w:val="none"/>
          </w:rPr>
          <w:t>Project evaluation Summary</w:t>
        </w:r>
        <w:r w:rsidRPr="00A5469D">
          <w:rPr>
            <w:webHidden/>
          </w:rPr>
          <w:tab/>
        </w:r>
        <w:r w:rsidRPr="00A5469D">
          <w:rPr>
            <w:webHidden/>
          </w:rPr>
          <w:fldChar w:fldCharType="begin"/>
        </w:r>
        <w:r w:rsidRPr="00A5469D">
          <w:rPr>
            <w:webHidden/>
          </w:rPr>
          <w:instrText xml:space="preserve"> PAGEREF _Toc402071870 \h </w:instrText>
        </w:r>
        <w:r w:rsidRPr="00A5469D">
          <w:rPr>
            <w:webHidden/>
          </w:rPr>
        </w:r>
        <w:r w:rsidRPr="00A5469D">
          <w:rPr>
            <w:webHidden/>
          </w:rPr>
          <w:fldChar w:fldCharType="separate"/>
        </w:r>
        <w:r w:rsidR="00B819A2">
          <w:rPr>
            <w:webHidden/>
          </w:rPr>
          <w:t>72</w:t>
        </w:r>
        <w:r w:rsidRPr="00A5469D">
          <w:rPr>
            <w:webHidden/>
          </w:rPr>
          <w:fldChar w:fldCharType="end"/>
        </w:r>
      </w:hyperlink>
    </w:p>
    <w:p w:rsidR="00A5469D" w:rsidRPr="00A5469D" w:rsidRDefault="00A5469D">
      <w:pPr>
        <w:pStyle w:val="TOC1"/>
        <w:rPr>
          <w:rFonts w:eastAsia="Times New Roman"/>
        </w:rPr>
      </w:pPr>
      <w:hyperlink w:anchor="_Toc402071872" w:history="1">
        <w:r w:rsidRPr="00A5469D">
          <w:rPr>
            <w:rStyle w:val="Hyperlink"/>
            <w:u w:val="none"/>
          </w:rPr>
          <w:t>5.5.1</w:t>
        </w:r>
        <w:r w:rsidRPr="00A5469D">
          <w:rPr>
            <w:rFonts w:eastAsia="Times New Roman"/>
          </w:rPr>
          <w:tab/>
        </w:r>
        <w:r w:rsidRPr="00A5469D">
          <w:rPr>
            <w:rStyle w:val="Hyperlink"/>
            <w:u w:val="none"/>
          </w:rPr>
          <w:t>Evaluation results</w:t>
        </w:r>
        <w:r w:rsidRPr="00A5469D">
          <w:rPr>
            <w:webHidden/>
          </w:rPr>
          <w:tab/>
        </w:r>
        <w:r w:rsidRPr="00A5469D">
          <w:rPr>
            <w:webHidden/>
          </w:rPr>
          <w:fldChar w:fldCharType="begin"/>
        </w:r>
        <w:r w:rsidRPr="00A5469D">
          <w:rPr>
            <w:webHidden/>
          </w:rPr>
          <w:instrText xml:space="preserve"> PAGEREF _Toc402071872 \h </w:instrText>
        </w:r>
        <w:r w:rsidRPr="00A5469D">
          <w:rPr>
            <w:webHidden/>
          </w:rPr>
        </w:r>
        <w:r w:rsidRPr="00A5469D">
          <w:rPr>
            <w:webHidden/>
          </w:rPr>
          <w:fldChar w:fldCharType="separate"/>
        </w:r>
        <w:r w:rsidR="00B819A2">
          <w:rPr>
            <w:webHidden/>
          </w:rPr>
          <w:t>74</w:t>
        </w:r>
        <w:r w:rsidRPr="00A5469D">
          <w:rPr>
            <w:webHidden/>
          </w:rPr>
          <w:fldChar w:fldCharType="end"/>
        </w:r>
      </w:hyperlink>
    </w:p>
    <w:p w:rsidR="00A5469D" w:rsidRPr="00A5469D" w:rsidRDefault="00A5469D">
      <w:pPr>
        <w:pStyle w:val="TOC1"/>
        <w:rPr>
          <w:rFonts w:eastAsia="Times New Roman"/>
        </w:rPr>
      </w:pPr>
      <w:hyperlink w:anchor="_Toc402071873" w:history="1">
        <w:r w:rsidRPr="00A5469D">
          <w:rPr>
            <w:rStyle w:val="Hyperlink"/>
            <w:u w:val="none"/>
          </w:rPr>
          <w:t>5.3</w:t>
        </w:r>
        <w:r w:rsidRPr="00A5469D">
          <w:rPr>
            <w:rFonts w:eastAsia="Times New Roman"/>
          </w:rPr>
          <w:tab/>
        </w:r>
        <w:r w:rsidRPr="00A5469D">
          <w:rPr>
            <w:rStyle w:val="Hyperlink"/>
            <w:u w:val="none"/>
          </w:rPr>
          <w:t>Project Sustainability</w:t>
        </w:r>
        <w:r w:rsidRPr="00A5469D">
          <w:rPr>
            <w:webHidden/>
          </w:rPr>
          <w:tab/>
        </w:r>
        <w:r w:rsidRPr="00A5469D">
          <w:rPr>
            <w:webHidden/>
          </w:rPr>
          <w:fldChar w:fldCharType="begin"/>
        </w:r>
        <w:r w:rsidRPr="00A5469D">
          <w:rPr>
            <w:webHidden/>
          </w:rPr>
          <w:instrText xml:space="preserve"> PAGEREF _Toc402071873 \h </w:instrText>
        </w:r>
        <w:r w:rsidRPr="00A5469D">
          <w:rPr>
            <w:webHidden/>
          </w:rPr>
        </w:r>
        <w:r w:rsidRPr="00A5469D">
          <w:rPr>
            <w:webHidden/>
          </w:rPr>
          <w:fldChar w:fldCharType="separate"/>
        </w:r>
        <w:r w:rsidR="00B819A2">
          <w:rPr>
            <w:webHidden/>
          </w:rPr>
          <w:t>74</w:t>
        </w:r>
        <w:r w:rsidRPr="00A5469D">
          <w:rPr>
            <w:webHidden/>
          </w:rPr>
          <w:fldChar w:fldCharType="end"/>
        </w:r>
      </w:hyperlink>
    </w:p>
    <w:p w:rsidR="00A5469D" w:rsidRPr="00A5469D" w:rsidRDefault="00A5469D">
      <w:pPr>
        <w:pStyle w:val="TOC1"/>
        <w:rPr>
          <w:rFonts w:eastAsia="Times New Roman"/>
        </w:rPr>
      </w:pPr>
      <w:hyperlink w:anchor="_Toc402071874" w:history="1">
        <w:r w:rsidRPr="00A5469D">
          <w:rPr>
            <w:rStyle w:val="Hyperlink"/>
            <w:u w:val="none"/>
          </w:rPr>
          <w:t>5.3.1</w:t>
        </w:r>
        <w:r w:rsidRPr="00A5469D">
          <w:rPr>
            <w:rFonts w:eastAsia="Times New Roman"/>
          </w:rPr>
          <w:tab/>
        </w:r>
        <w:r w:rsidRPr="00A5469D">
          <w:rPr>
            <w:rStyle w:val="Hyperlink"/>
            <w:u w:val="none"/>
          </w:rPr>
          <w:t>Economic Sustainability</w:t>
        </w:r>
        <w:r w:rsidRPr="00A5469D">
          <w:rPr>
            <w:webHidden/>
          </w:rPr>
          <w:tab/>
        </w:r>
        <w:r w:rsidRPr="00A5469D">
          <w:rPr>
            <w:webHidden/>
          </w:rPr>
          <w:fldChar w:fldCharType="begin"/>
        </w:r>
        <w:r w:rsidRPr="00A5469D">
          <w:rPr>
            <w:webHidden/>
          </w:rPr>
          <w:instrText xml:space="preserve"> PAGEREF _Toc402071874 \h </w:instrText>
        </w:r>
        <w:r w:rsidRPr="00A5469D">
          <w:rPr>
            <w:webHidden/>
          </w:rPr>
        </w:r>
        <w:r w:rsidRPr="00A5469D">
          <w:rPr>
            <w:webHidden/>
          </w:rPr>
          <w:fldChar w:fldCharType="separate"/>
        </w:r>
        <w:r w:rsidR="00B819A2">
          <w:rPr>
            <w:webHidden/>
          </w:rPr>
          <w:t>74</w:t>
        </w:r>
        <w:r w:rsidRPr="00A5469D">
          <w:rPr>
            <w:webHidden/>
          </w:rPr>
          <w:fldChar w:fldCharType="end"/>
        </w:r>
      </w:hyperlink>
    </w:p>
    <w:p w:rsidR="00A5469D" w:rsidRPr="00A5469D" w:rsidRDefault="00A5469D">
      <w:pPr>
        <w:pStyle w:val="TOC1"/>
        <w:rPr>
          <w:rFonts w:eastAsia="Times New Roman"/>
        </w:rPr>
      </w:pPr>
      <w:hyperlink w:anchor="_Toc402071875" w:history="1">
        <w:r w:rsidRPr="00A5469D">
          <w:rPr>
            <w:rStyle w:val="Hyperlink"/>
            <w:u w:val="none"/>
          </w:rPr>
          <w:t>5.3.2</w:t>
        </w:r>
        <w:r w:rsidRPr="00A5469D">
          <w:rPr>
            <w:rFonts w:eastAsia="Times New Roman"/>
          </w:rPr>
          <w:tab/>
        </w:r>
        <w:r w:rsidRPr="00A5469D">
          <w:rPr>
            <w:rStyle w:val="Hyperlink"/>
            <w:u w:val="none"/>
          </w:rPr>
          <w:t>Social Sustainability</w:t>
        </w:r>
        <w:r w:rsidRPr="00A5469D">
          <w:rPr>
            <w:webHidden/>
          </w:rPr>
          <w:tab/>
        </w:r>
        <w:r w:rsidRPr="00A5469D">
          <w:rPr>
            <w:webHidden/>
          </w:rPr>
          <w:fldChar w:fldCharType="begin"/>
        </w:r>
        <w:r w:rsidRPr="00A5469D">
          <w:rPr>
            <w:webHidden/>
          </w:rPr>
          <w:instrText xml:space="preserve"> PAGEREF _Toc402071875 \h </w:instrText>
        </w:r>
        <w:r w:rsidRPr="00A5469D">
          <w:rPr>
            <w:webHidden/>
          </w:rPr>
        </w:r>
        <w:r w:rsidRPr="00A5469D">
          <w:rPr>
            <w:webHidden/>
          </w:rPr>
          <w:fldChar w:fldCharType="separate"/>
        </w:r>
        <w:r w:rsidR="00B819A2">
          <w:rPr>
            <w:webHidden/>
          </w:rPr>
          <w:t>75</w:t>
        </w:r>
        <w:r w:rsidRPr="00A5469D">
          <w:rPr>
            <w:webHidden/>
          </w:rPr>
          <w:fldChar w:fldCharType="end"/>
        </w:r>
      </w:hyperlink>
    </w:p>
    <w:p w:rsidR="00A5469D" w:rsidRPr="00A5469D" w:rsidRDefault="00A5469D">
      <w:pPr>
        <w:pStyle w:val="TOC1"/>
        <w:rPr>
          <w:rFonts w:eastAsia="Times New Roman"/>
        </w:rPr>
      </w:pPr>
      <w:hyperlink w:anchor="_Toc402071876" w:history="1">
        <w:r w:rsidRPr="00A5469D">
          <w:rPr>
            <w:rStyle w:val="Hyperlink"/>
            <w:u w:val="none"/>
          </w:rPr>
          <w:t>5.3.3</w:t>
        </w:r>
        <w:r w:rsidRPr="00A5469D">
          <w:rPr>
            <w:rFonts w:eastAsia="Times New Roman"/>
          </w:rPr>
          <w:tab/>
        </w:r>
        <w:r w:rsidRPr="00A5469D">
          <w:rPr>
            <w:rStyle w:val="Hyperlink"/>
            <w:u w:val="none"/>
          </w:rPr>
          <w:t>Environmental Sustainability</w:t>
        </w:r>
        <w:r w:rsidRPr="00A5469D">
          <w:rPr>
            <w:webHidden/>
          </w:rPr>
          <w:tab/>
        </w:r>
        <w:r w:rsidRPr="00A5469D">
          <w:rPr>
            <w:webHidden/>
          </w:rPr>
          <w:fldChar w:fldCharType="begin"/>
        </w:r>
        <w:r w:rsidRPr="00A5469D">
          <w:rPr>
            <w:webHidden/>
          </w:rPr>
          <w:instrText xml:space="preserve"> PAGEREF _Toc402071876 \h </w:instrText>
        </w:r>
        <w:r w:rsidRPr="00A5469D">
          <w:rPr>
            <w:webHidden/>
          </w:rPr>
        </w:r>
        <w:r w:rsidRPr="00A5469D">
          <w:rPr>
            <w:webHidden/>
          </w:rPr>
          <w:fldChar w:fldCharType="separate"/>
        </w:r>
        <w:r w:rsidR="00B819A2">
          <w:rPr>
            <w:webHidden/>
          </w:rPr>
          <w:t>75</w:t>
        </w:r>
        <w:r w:rsidRPr="00A5469D">
          <w:rPr>
            <w:webHidden/>
          </w:rPr>
          <w:fldChar w:fldCharType="end"/>
        </w:r>
      </w:hyperlink>
    </w:p>
    <w:p w:rsidR="00A5469D" w:rsidRPr="00A5469D" w:rsidRDefault="00A5469D">
      <w:pPr>
        <w:pStyle w:val="TOC1"/>
        <w:rPr>
          <w:rFonts w:eastAsia="Times New Roman"/>
        </w:rPr>
      </w:pPr>
      <w:hyperlink w:anchor="_Toc402071877" w:history="1">
        <w:r w:rsidRPr="00A5469D">
          <w:rPr>
            <w:rStyle w:val="Hyperlink"/>
            <w:u w:val="none"/>
          </w:rPr>
          <w:t>5.3.4</w:t>
        </w:r>
        <w:r w:rsidRPr="00A5469D">
          <w:rPr>
            <w:rFonts w:eastAsia="Times New Roman"/>
          </w:rPr>
          <w:tab/>
        </w:r>
        <w:r w:rsidRPr="00A5469D">
          <w:rPr>
            <w:rStyle w:val="Hyperlink"/>
            <w:u w:val="none"/>
          </w:rPr>
          <w:t>Sustainable Development</w:t>
        </w:r>
        <w:r w:rsidRPr="00A5469D">
          <w:rPr>
            <w:webHidden/>
          </w:rPr>
          <w:tab/>
        </w:r>
        <w:r w:rsidRPr="00A5469D">
          <w:rPr>
            <w:webHidden/>
          </w:rPr>
          <w:fldChar w:fldCharType="begin"/>
        </w:r>
        <w:r w:rsidRPr="00A5469D">
          <w:rPr>
            <w:webHidden/>
          </w:rPr>
          <w:instrText xml:space="preserve"> PAGEREF _Toc402071877 \h </w:instrText>
        </w:r>
        <w:r w:rsidRPr="00A5469D">
          <w:rPr>
            <w:webHidden/>
          </w:rPr>
        </w:r>
        <w:r w:rsidRPr="00A5469D">
          <w:rPr>
            <w:webHidden/>
          </w:rPr>
          <w:fldChar w:fldCharType="separate"/>
        </w:r>
        <w:r w:rsidR="00B819A2">
          <w:rPr>
            <w:webHidden/>
          </w:rPr>
          <w:t>75</w:t>
        </w:r>
        <w:r w:rsidRPr="00A5469D">
          <w:rPr>
            <w:webHidden/>
          </w:rPr>
          <w:fldChar w:fldCharType="end"/>
        </w:r>
      </w:hyperlink>
    </w:p>
    <w:p w:rsidR="00A5469D" w:rsidRPr="00A5469D" w:rsidRDefault="00A5469D">
      <w:pPr>
        <w:pStyle w:val="TOC1"/>
        <w:rPr>
          <w:rFonts w:eastAsia="Times New Roman"/>
        </w:rPr>
      </w:pPr>
      <w:hyperlink w:anchor="_Toc402071878" w:history="1">
        <w:r w:rsidRPr="00A5469D">
          <w:rPr>
            <w:rStyle w:val="Hyperlink"/>
            <w:u w:val="none"/>
          </w:rPr>
          <w:t>5.3.5</w:t>
        </w:r>
        <w:r w:rsidRPr="00A5469D">
          <w:rPr>
            <w:rFonts w:eastAsia="Times New Roman"/>
          </w:rPr>
          <w:tab/>
        </w:r>
        <w:r w:rsidRPr="00A5469D">
          <w:rPr>
            <w:rStyle w:val="Hyperlink"/>
            <w:u w:val="none"/>
          </w:rPr>
          <w:t>Strategic Planning and Management</w:t>
        </w:r>
        <w:r w:rsidRPr="00A5469D">
          <w:rPr>
            <w:webHidden/>
          </w:rPr>
          <w:tab/>
        </w:r>
        <w:r w:rsidRPr="00A5469D">
          <w:rPr>
            <w:webHidden/>
          </w:rPr>
          <w:fldChar w:fldCharType="begin"/>
        </w:r>
        <w:r w:rsidRPr="00A5469D">
          <w:rPr>
            <w:webHidden/>
          </w:rPr>
          <w:instrText xml:space="preserve"> PAGEREF _Toc402071878 \h </w:instrText>
        </w:r>
        <w:r w:rsidRPr="00A5469D">
          <w:rPr>
            <w:webHidden/>
          </w:rPr>
        </w:r>
        <w:r w:rsidRPr="00A5469D">
          <w:rPr>
            <w:webHidden/>
          </w:rPr>
          <w:fldChar w:fldCharType="separate"/>
        </w:r>
        <w:r w:rsidR="00B819A2">
          <w:rPr>
            <w:webHidden/>
          </w:rPr>
          <w:t>76</w:t>
        </w:r>
        <w:r w:rsidRPr="00A5469D">
          <w:rPr>
            <w:webHidden/>
          </w:rPr>
          <w:fldChar w:fldCharType="end"/>
        </w:r>
      </w:hyperlink>
    </w:p>
    <w:p w:rsidR="00A5469D" w:rsidRPr="00A5469D" w:rsidRDefault="00A5469D">
      <w:pPr>
        <w:pStyle w:val="TOC1"/>
        <w:rPr>
          <w:rFonts w:eastAsia="Times New Roman"/>
        </w:rPr>
      </w:pPr>
      <w:hyperlink w:anchor="_Toc402071879" w:history="1">
        <w:r w:rsidRPr="00A5469D">
          <w:rPr>
            <w:rStyle w:val="Hyperlink"/>
            <w:u w:val="none"/>
          </w:rPr>
          <w:t>5.4</w:t>
        </w:r>
        <w:r w:rsidRPr="00A5469D">
          <w:rPr>
            <w:rFonts w:eastAsia="Times New Roman"/>
          </w:rPr>
          <w:tab/>
        </w:r>
        <w:r w:rsidRPr="00A5469D">
          <w:rPr>
            <w:rStyle w:val="Hyperlink"/>
            <w:u w:val="none"/>
          </w:rPr>
          <w:t>Sustainability Indicators</w:t>
        </w:r>
        <w:r w:rsidRPr="00A5469D">
          <w:rPr>
            <w:webHidden/>
          </w:rPr>
          <w:tab/>
        </w:r>
        <w:r w:rsidRPr="00A5469D">
          <w:rPr>
            <w:webHidden/>
          </w:rPr>
          <w:fldChar w:fldCharType="begin"/>
        </w:r>
        <w:r w:rsidRPr="00A5469D">
          <w:rPr>
            <w:webHidden/>
          </w:rPr>
          <w:instrText xml:space="preserve"> PAGEREF _Toc402071879 \h </w:instrText>
        </w:r>
        <w:r w:rsidRPr="00A5469D">
          <w:rPr>
            <w:webHidden/>
          </w:rPr>
        </w:r>
        <w:r w:rsidRPr="00A5469D">
          <w:rPr>
            <w:webHidden/>
          </w:rPr>
          <w:fldChar w:fldCharType="separate"/>
        </w:r>
        <w:r w:rsidR="00B819A2">
          <w:rPr>
            <w:webHidden/>
          </w:rPr>
          <w:t>76</w:t>
        </w:r>
        <w:r w:rsidRPr="00A5469D">
          <w:rPr>
            <w:webHidden/>
          </w:rPr>
          <w:fldChar w:fldCharType="end"/>
        </w:r>
      </w:hyperlink>
    </w:p>
    <w:p w:rsidR="00A5469D" w:rsidRPr="00A5469D" w:rsidRDefault="00A5469D" w:rsidP="00A5469D">
      <w:pPr>
        <w:pStyle w:val="TOC1"/>
        <w:jc w:val="left"/>
        <w:rPr>
          <w:rFonts w:eastAsia="Times New Roman"/>
        </w:rPr>
      </w:pPr>
      <w:hyperlink w:anchor="_Toc402071880" w:history="1">
        <w:r w:rsidRPr="00A5469D">
          <w:rPr>
            <w:rStyle w:val="Hyperlink"/>
            <w:u w:val="none"/>
          </w:rPr>
          <w:t>5.4.1</w:t>
        </w:r>
        <w:r w:rsidRPr="00A5469D">
          <w:rPr>
            <w:rFonts w:eastAsia="Times New Roman"/>
          </w:rPr>
          <w:tab/>
        </w:r>
        <w:r w:rsidRPr="00A5469D">
          <w:rPr>
            <w:rStyle w:val="Hyperlink"/>
            <w:u w:val="none"/>
          </w:rPr>
          <w:t>Project Achievement: Percentage of Batik clothes Producers Enhanced Knowledge on Batik Clothes Decorations Techniques</w:t>
        </w:r>
        <w:r w:rsidRPr="00A5469D">
          <w:rPr>
            <w:webHidden/>
          </w:rPr>
          <w:tab/>
        </w:r>
        <w:r w:rsidRPr="00A5469D">
          <w:rPr>
            <w:webHidden/>
          </w:rPr>
          <w:fldChar w:fldCharType="begin"/>
        </w:r>
        <w:r w:rsidRPr="00A5469D">
          <w:rPr>
            <w:webHidden/>
          </w:rPr>
          <w:instrText xml:space="preserve"> PAGEREF _Toc402071880 \h </w:instrText>
        </w:r>
        <w:r w:rsidRPr="00A5469D">
          <w:rPr>
            <w:webHidden/>
          </w:rPr>
        </w:r>
        <w:r w:rsidRPr="00A5469D">
          <w:rPr>
            <w:webHidden/>
          </w:rPr>
          <w:fldChar w:fldCharType="separate"/>
        </w:r>
        <w:r w:rsidR="00B819A2">
          <w:rPr>
            <w:webHidden/>
          </w:rPr>
          <w:t>76</w:t>
        </w:r>
        <w:r w:rsidRPr="00A5469D">
          <w:rPr>
            <w:webHidden/>
          </w:rPr>
          <w:fldChar w:fldCharType="end"/>
        </w:r>
      </w:hyperlink>
    </w:p>
    <w:p w:rsidR="00A5469D" w:rsidRPr="00A5469D" w:rsidRDefault="00A5469D">
      <w:pPr>
        <w:pStyle w:val="TOC1"/>
        <w:rPr>
          <w:rFonts w:eastAsia="Times New Roman"/>
        </w:rPr>
      </w:pPr>
      <w:hyperlink w:anchor="_Toc402071881" w:history="1">
        <w:r w:rsidRPr="00A5469D">
          <w:rPr>
            <w:rStyle w:val="Hyperlink"/>
            <w:u w:val="none"/>
          </w:rPr>
          <w:t>5.4.2</w:t>
        </w:r>
        <w:r w:rsidRPr="00A5469D">
          <w:rPr>
            <w:rFonts w:eastAsia="Times New Roman"/>
          </w:rPr>
          <w:tab/>
        </w:r>
        <w:r w:rsidRPr="00A5469D">
          <w:rPr>
            <w:rStyle w:val="Hyperlink"/>
            <w:u w:val="none"/>
          </w:rPr>
          <w:t>The link with Municipal council Technical Officials</w:t>
        </w:r>
        <w:r w:rsidRPr="00A5469D">
          <w:rPr>
            <w:webHidden/>
          </w:rPr>
          <w:tab/>
        </w:r>
        <w:r w:rsidRPr="00A5469D">
          <w:rPr>
            <w:webHidden/>
          </w:rPr>
          <w:fldChar w:fldCharType="begin"/>
        </w:r>
        <w:r w:rsidRPr="00A5469D">
          <w:rPr>
            <w:webHidden/>
          </w:rPr>
          <w:instrText xml:space="preserve"> PAGEREF _Toc402071881 \h </w:instrText>
        </w:r>
        <w:r w:rsidRPr="00A5469D">
          <w:rPr>
            <w:webHidden/>
          </w:rPr>
        </w:r>
        <w:r w:rsidRPr="00A5469D">
          <w:rPr>
            <w:webHidden/>
          </w:rPr>
          <w:fldChar w:fldCharType="separate"/>
        </w:r>
        <w:r w:rsidR="00B819A2">
          <w:rPr>
            <w:webHidden/>
          </w:rPr>
          <w:t>77</w:t>
        </w:r>
        <w:r w:rsidRPr="00A5469D">
          <w:rPr>
            <w:webHidden/>
          </w:rPr>
          <w:fldChar w:fldCharType="end"/>
        </w:r>
      </w:hyperlink>
    </w:p>
    <w:p w:rsidR="00A5469D" w:rsidRPr="00A5469D" w:rsidRDefault="00A5469D" w:rsidP="00A5469D">
      <w:pPr>
        <w:pStyle w:val="TOC1"/>
        <w:jc w:val="left"/>
        <w:rPr>
          <w:rFonts w:eastAsia="Times New Roman"/>
          <w:b/>
        </w:rPr>
      </w:pPr>
      <w:hyperlink w:anchor="_Toc402071882" w:history="1">
        <w:r w:rsidRPr="00A5469D">
          <w:rPr>
            <w:rStyle w:val="Hyperlink"/>
            <w:b/>
            <w:u w:val="none"/>
          </w:rPr>
          <w:t>CHAPTER SIX</w:t>
        </w:r>
      </w:hyperlink>
      <w:r w:rsidRPr="00A5469D">
        <w:rPr>
          <w:rStyle w:val="Hyperlink"/>
          <w:b/>
          <w:u w:val="none"/>
        </w:rPr>
        <w:t xml:space="preserve"> </w:t>
      </w:r>
      <w:r w:rsidRPr="00A5469D">
        <w:rPr>
          <w:rFonts w:eastAsia="Times New Roman"/>
          <w:b/>
        </w:rPr>
        <w:t xml:space="preserve">: </w:t>
      </w:r>
      <w:hyperlink w:anchor="_Toc402071883" w:history="1">
        <w:r w:rsidRPr="00A5469D">
          <w:rPr>
            <w:rStyle w:val="Hyperlink"/>
            <w:b/>
            <w:u w:val="none"/>
          </w:rPr>
          <w:t>CONCLUSION AND RECOMMENDATIONS</w:t>
        </w:r>
        <w:r w:rsidRPr="00A5469D">
          <w:rPr>
            <w:b/>
            <w:webHidden/>
          </w:rPr>
          <w:tab/>
        </w:r>
        <w:r w:rsidRPr="00A5469D">
          <w:rPr>
            <w:b/>
            <w:webHidden/>
          </w:rPr>
          <w:fldChar w:fldCharType="begin"/>
        </w:r>
        <w:r w:rsidRPr="00A5469D">
          <w:rPr>
            <w:b/>
            <w:webHidden/>
          </w:rPr>
          <w:instrText xml:space="preserve"> PAGEREF _Toc402071883 \h </w:instrText>
        </w:r>
        <w:r w:rsidRPr="00A5469D">
          <w:rPr>
            <w:b/>
            <w:webHidden/>
          </w:rPr>
        </w:r>
        <w:r w:rsidRPr="00A5469D">
          <w:rPr>
            <w:b/>
            <w:webHidden/>
          </w:rPr>
          <w:fldChar w:fldCharType="separate"/>
        </w:r>
        <w:r w:rsidR="00B819A2">
          <w:rPr>
            <w:b/>
            <w:webHidden/>
          </w:rPr>
          <w:t>78</w:t>
        </w:r>
        <w:r w:rsidRPr="00A5469D">
          <w:rPr>
            <w:b/>
            <w:webHidden/>
          </w:rPr>
          <w:fldChar w:fldCharType="end"/>
        </w:r>
      </w:hyperlink>
    </w:p>
    <w:p w:rsidR="00A5469D" w:rsidRPr="00A5469D" w:rsidRDefault="00A5469D">
      <w:pPr>
        <w:pStyle w:val="TOC1"/>
        <w:rPr>
          <w:rFonts w:eastAsia="Times New Roman"/>
        </w:rPr>
      </w:pPr>
      <w:hyperlink w:anchor="_Toc402071884" w:history="1">
        <w:r w:rsidRPr="00A5469D">
          <w:rPr>
            <w:rStyle w:val="Hyperlink"/>
            <w:u w:val="none"/>
          </w:rPr>
          <w:t>6.1</w:t>
        </w:r>
        <w:r w:rsidRPr="00A5469D">
          <w:rPr>
            <w:rFonts w:eastAsia="Times New Roman"/>
          </w:rPr>
          <w:tab/>
        </w:r>
        <w:r w:rsidRPr="00A5469D">
          <w:rPr>
            <w:rStyle w:val="Hyperlink"/>
            <w:u w:val="none"/>
          </w:rPr>
          <w:t>Introduction</w:t>
        </w:r>
        <w:r w:rsidRPr="00A5469D">
          <w:rPr>
            <w:webHidden/>
          </w:rPr>
          <w:tab/>
        </w:r>
        <w:r w:rsidRPr="00A5469D">
          <w:rPr>
            <w:webHidden/>
          </w:rPr>
          <w:fldChar w:fldCharType="begin"/>
        </w:r>
        <w:r w:rsidRPr="00A5469D">
          <w:rPr>
            <w:webHidden/>
          </w:rPr>
          <w:instrText xml:space="preserve"> PAGEREF _Toc402071884 \h </w:instrText>
        </w:r>
        <w:r w:rsidRPr="00A5469D">
          <w:rPr>
            <w:webHidden/>
          </w:rPr>
        </w:r>
        <w:r w:rsidRPr="00A5469D">
          <w:rPr>
            <w:webHidden/>
          </w:rPr>
          <w:fldChar w:fldCharType="separate"/>
        </w:r>
        <w:r w:rsidR="00B819A2">
          <w:rPr>
            <w:webHidden/>
          </w:rPr>
          <w:t>78</w:t>
        </w:r>
        <w:r w:rsidRPr="00A5469D">
          <w:rPr>
            <w:webHidden/>
          </w:rPr>
          <w:fldChar w:fldCharType="end"/>
        </w:r>
      </w:hyperlink>
    </w:p>
    <w:p w:rsidR="00A5469D" w:rsidRPr="00A5469D" w:rsidRDefault="00A5469D">
      <w:pPr>
        <w:pStyle w:val="TOC1"/>
        <w:rPr>
          <w:rFonts w:eastAsia="Times New Roman"/>
        </w:rPr>
      </w:pPr>
      <w:hyperlink w:anchor="_Toc402071885" w:history="1">
        <w:r w:rsidRPr="00A5469D">
          <w:rPr>
            <w:rStyle w:val="Hyperlink"/>
            <w:u w:val="none"/>
          </w:rPr>
          <w:t>6.2</w:t>
        </w:r>
        <w:r w:rsidRPr="00A5469D">
          <w:rPr>
            <w:rFonts w:eastAsia="Times New Roman"/>
          </w:rPr>
          <w:tab/>
        </w:r>
        <w:r w:rsidRPr="00A5469D">
          <w:rPr>
            <w:rStyle w:val="Hyperlink"/>
            <w:u w:val="none"/>
          </w:rPr>
          <w:t>Conclusion</w:t>
        </w:r>
        <w:r w:rsidRPr="00A5469D">
          <w:rPr>
            <w:webHidden/>
          </w:rPr>
          <w:tab/>
        </w:r>
        <w:r w:rsidRPr="00A5469D">
          <w:rPr>
            <w:webHidden/>
          </w:rPr>
          <w:fldChar w:fldCharType="begin"/>
        </w:r>
        <w:r w:rsidRPr="00A5469D">
          <w:rPr>
            <w:webHidden/>
          </w:rPr>
          <w:instrText xml:space="preserve"> PAGEREF _Toc402071885 \h </w:instrText>
        </w:r>
        <w:r w:rsidRPr="00A5469D">
          <w:rPr>
            <w:webHidden/>
          </w:rPr>
        </w:r>
        <w:r w:rsidRPr="00A5469D">
          <w:rPr>
            <w:webHidden/>
          </w:rPr>
          <w:fldChar w:fldCharType="separate"/>
        </w:r>
        <w:r w:rsidR="00B819A2">
          <w:rPr>
            <w:webHidden/>
          </w:rPr>
          <w:t>78</w:t>
        </w:r>
        <w:r w:rsidRPr="00A5469D">
          <w:rPr>
            <w:webHidden/>
          </w:rPr>
          <w:fldChar w:fldCharType="end"/>
        </w:r>
      </w:hyperlink>
    </w:p>
    <w:p w:rsidR="00A5469D" w:rsidRPr="00A5469D" w:rsidRDefault="00A5469D">
      <w:pPr>
        <w:pStyle w:val="TOC1"/>
        <w:rPr>
          <w:rFonts w:eastAsia="Times New Roman"/>
        </w:rPr>
      </w:pPr>
      <w:hyperlink w:anchor="_Toc402071886" w:history="1">
        <w:r w:rsidRPr="00A5469D">
          <w:rPr>
            <w:rStyle w:val="Hyperlink"/>
            <w:u w:val="none"/>
          </w:rPr>
          <w:t>6.3</w:t>
        </w:r>
        <w:r w:rsidRPr="00A5469D">
          <w:rPr>
            <w:rFonts w:eastAsia="Times New Roman"/>
          </w:rPr>
          <w:tab/>
        </w:r>
        <w:r w:rsidRPr="00A5469D">
          <w:rPr>
            <w:rStyle w:val="Hyperlink"/>
            <w:u w:val="none"/>
          </w:rPr>
          <w:t>Recommendations</w:t>
        </w:r>
        <w:r w:rsidRPr="00A5469D">
          <w:rPr>
            <w:webHidden/>
          </w:rPr>
          <w:tab/>
        </w:r>
        <w:r w:rsidRPr="00A5469D">
          <w:rPr>
            <w:webHidden/>
          </w:rPr>
          <w:fldChar w:fldCharType="begin"/>
        </w:r>
        <w:r w:rsidRPr="00A5469D">
          <w:rPr>
            <w:webHidden/>
          </w:rPr>
          <w:instrText xml:space="preserve"> PAGEREF _Toc402071886 \h </w:instrText>
        </w:r>
        <w:r w:rsidRPr="00A5469D">
          <w:rPr>
            <w:webHidden/>
          </w:rPr>
        </w:r>
        <w:r w:rsidRPr="00A5469D">
          <w:rPr>
            <w:webHidden/>
          </w:rPr>
          <w:fldChar w:fldCharType="separate"/>
        </w:r>
        <w:r w:rsidR="00B819A2">
          <w:rPr>
            <w:webHidden/>
          </w:rPr>
          <w:t>79</w:t>
        </w:r>
        <w:r w:rsidRPr="00A5469D">
          <w:rPr>
            <w:webHidden/>
          </w:rPr>
          <w:fldChar w:fldCharType="end"/>
        </w:r>
      </w:hyperlink>
    </w:p>
    <w:p w:rsidR="00A5469D" w:rsidRPr="00A5469D" w:rsidRDefault="00A5469D">
      <w:pPr>
        <w:pStyle w:val="TOC1"/>
        <w:rPr>
          <w:rFonts w:eastAsia="Times New Roman"/>
          <w:b/>
        </w:rPr>
      </w:pPr>
      <w:hyperlink w:anchor="_Toc402071887" w:history="1">
        <w:r w:rsidRPr="00A5469D">
          <w:rPr>
            <w:rStyle w:val="Hyperlink"/>
            <w:b/>
            <w:u w:val="none"/>
          </w:rPr>
          <w:t>REFERENCES</w:t>
        </w:r>
        <w:r w:rsidRPr="00A5469D">
          <w:rPr>
            <w:b/>
            <w:webHidden/>
          </w:rPr>
          <w:tab/>
        </w:r>
        <w:r w:rsidRPr="00A5469D">
          <w:rPr>
            <w:b/>
            <w:webHidden/>
          </w:rPr>
          <w:fldChar w:fldCharType="begin"/>
        </w:r>
        <w:r w:rsidRPr="00A5469D">
          <w:rPr>
            <w:b/>
            <w:webHidden/>
          </w:rPr>
          <w:instrText xml:space="preserve"> PAGEREF _Toc402071887 \h </w:instrText>
        </w:r>
        <w:r w:rsidRPr="00A5469D">
          <w:rPr>
            <w:b/>
            <w:webHidden/>
          </w:rPr>
        </w:r>
        <w:r w:rsidRPr="00A5469D">
          <w:rPr>
            <w:b/>
            <w:webHidden/>
          </w:rPr>
          <w:fldChar w:fldCharType="separate"/>
        </w:r>
        <w:r w:rsidR="00B819A2">
          <w:rPr>
            <w:b/>
            <w:webHidden/>
          </w:rPr>
          <w:t>85</w:t>
        </w:r>
        <w:r w:rsidRPr="00A5469D">
          <w:rPr>
            <w:b/>
            <w:webHidden/>
          </w:rPr>
          <w:fldChar w:fldCharType="end"/>
        </w:r>
      </w:hyperlink>
    </w:p>
    <w:p w:rsidR="00A5469D" w:rsidRPr="00A5469D" w:rsidRDefault="00A5469D">
      <w:pPr>
        <w:pStyle w:val="TOC1"/>
        <w:rPr>
          <w:rFonts w:eastAsia="Times New Roman"/>
          <w:b/>
        </w:rPr>
      </w:pPr>
      <w:hyperlink w:anchor="_Toc402071888" w:history="1">
        <w:r w:rsidRPr="00A5469D">
          <w:rPr>
            <w:rStyle w:val="Hyperlink"/>
            <w:b/>
            <w:u w:val="none"/>
          </w:rPr>
          <w:t>APPENDICES</w:t>
        </w:r>
        <w:r w:rsidRPr="00A5469D">
          <w:rPr>
            <w:b/>
            <w:webHidden/>
          </w:rPr>
          <w:tab/>
        </w:r>
        <w:r w:rsidRPr="00A5469D">
          <w:rPr>
            <w:b/>
            <w:webHidden/>
          </w:rPr>
          <w:fldChar w:fldCharType="begin"/>
        </w:r>
        <w:r w:rsidRPr="00A5469D">
          <w:rPr>
            <w:b/>
            <w:webHidden/>
          </w:rPr>
          <w:instrText xml:space="preserve"> PAGEREF _Toc402071888 \h </w:instrText>
        </w:r>
        <w:r w:rsidRPr="00A5469D">
          <w:rPr>
            <w:b/>
            <w:webHidden/>
          </w:rPr>
        </w:r>
        <w:r w:rsidRPr="00A5469D">
          <w:rPr>
            <w:b/>
            <w:webHidden/>
          </w:rPr>
          <w:fldChar w:fldCharType="separate"/>
        </w:r>
        <w:r w:rsidR="00B819A2">
          <w:rPr>
            <w:b/>
            <w:webHidden/>
          </w:rPr>
          <w:t>84</w:t>
        </w:r>
        <w:r w:rsidRPr="00A5469D">
          <w:rPr>
            <w:b/>
            <w:webHidden/>
          </w:rPr>
          <w:fldChar w:fldCharType="end"/>
        </w:r>
      </w:hyperlink>
    </w:p>
    <w:p w:rsidR="00813332" w:rsidRPr="00ED2C3E" w:rsidRDefault="006F24A7" w:rsidP="000117A7">
      <w:pPr>
        <w:autoSpaceDE w:val="0"/>
        <w:autoSpaceDN w:val="0"/>
        <w:adjustRightInd w:val="0"/>
        <w:spacing w:after="0" w:line="480" w:lineRule="auto"/>
        <w:jc w:val="both"/>
        <w:rPr>
          <w:rFonts w:ascii="Times New Roman" w:hAnsi="Times New Roman"/>
          <w:b/>
          <w:sz w:val="24"/>
          <w:szCs w:val="24"/>
        </w:rPr>
      </w:pPr>
      <w:r w:rsidRPr="00A5469D">
        <w:rPr>
          <w:rFonts w:ascii="Times New Roman" w:hAnsi="Times New Roman"/>
          <w:sz w:val="24"/>
          <w:szCs w:val="24"/>
        </w:rPr>
        <w:fldChar w:fldCharType="end"/>
      </w:r>
    </w:p>
    <w:p w:rsidR="00813332" w:rsidRPr="00ED2C3E" w:rsidRDefault="00813332" w:rsidP="00F25262">
      <w:pPr>
        <w:autoSpaceDE w:val="0"/>
        <w:autoSpaceDN w:val="0"/>
        <w:adjustRightInd w:val="0"/>
        <w:spacing w:after="0" w:line="480" w:lineRule="auto"/>
        <w:jc w:val="both"/>
        <w:rPr>
          <w:rFonts w:ascii="Times New Roman" w:hAnsi="Times New Roman"/>
          <w:b/>
          <w:sz w:val="24"/>
          <w:szCs w:val="24"/>
        </w:rPr>
      </w:pPr>
    </w:p>
    <w:p w:rsidR="00813332" w:rsidRPr="00ED2C3E" w:rsidRDefault="00813332" w:rsidP="00F25262">
      <w:pPr>
        <w:autoSpaceDE w:val="0"/>
        <w:autoSpaceDN w:val="0"/>
        <w:adjustRightInd w:val="0"/>
        <w:spacing w:after="0" w:line="480" w:lineRule="auto"/>
        <w:jc w:val="both"/>
        <w:rPr>
          <w:rFonts w:ascii="Times New Roman" w:hAnsi="Times New Roman"/>
          <w:b/>
          <w:sz w:val="24"/>
          <w:szCs w:val="24"/>
        </w:rPr>
      </w:pPr>
    </w:p>
    <w:p w:rsidR="00A45240" w:rsidRPr="00ED2C3E" w:rsidRDefault="00A45240" w:rsidP="00F25262">
      <w:pPr>
        <w:pStyle w:val="Heading1"/>
        <w:spacing w:before="0" w:after="0" w:line="480" w:lineRule="auto"/>
        <w:rPr>
          <w:rFonts w:ascii="Times New Roman" w:hAnsi="Times New Roman"/>
          <w:bCs w:val="0"/>
          <w:sz w:val="24"/>
          <w:szCs w:val="24"/>
        </w:rPr>
        <w:sectPr w:rsidR="00A45240" w:rsidRPr="00ED2C3E" w:rsidSect="00BA3B60">
          <w:pgSz w:w="11907" w:h="16839" w:code="9"/>
          <w:pgMar w:top="2268" w:right="1418" w:bottom="1418" w:left="2268" w:header="706" w:footer="720" w:gutter="0"/>
          <w:pgNumType w:fmt="lowerRoman" w:start="9"/>
          <w:cols w:space="708"/>
          <w:docGrid w:linePitch="360"/>
        </w:sectPr>
      </w:pPr>
    </w:p>
    <w:p w:rsidR="00C066CF" w:rsidRPr="00ED2C3E" w:rsidRDefault="00C066CF" w:rsidP="00C066CF">
      <w:pPr>
        <w:pStyle w:val="Heading1"/>
        <w:spacing w:before="0" w:after="0" w:line="480" w:lineRule="auto"/>
        <w:ind w:left="1350" w:hanging="1350"/>
        <w:jc w:val="center"/>
        <w:rPr>
          <w:rFonts w:ascii="Times New Roman" w:hAnsi="Times New Roman"/>
          <w:bCs w:val="0"/>
          <w:sz w:val="24"/>
          <w:szCs w:val="24"/>
        </w:rPr>
      </w:pPr>
      <w:bookmarkStart w:id="8" w:name="_Toc402071746"/>
      <w:r w:rsidRPr="00ED2C3E">
        <w:rPr>
          <w:rFonts w:ascii="Times New Roman" w:hAnsi="Times New Roman"/>
          <w:bCs w:val="0"/>
          <w:sz w:val="24"/>
          <w:szCs w:val="24"/>
        </w:rPr>
        <w:lastRenderedPageBreak/>
        <w:t>LIST OF TABLES</w:t>
      </w:r>
      <w:bookmarkEnd w:id="8"/>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r w:rsidRPr="00ED2C3E">
        <w:rPr>
          <w:rFonts w:ascii="Times New Roman" w:hAnsi="Times New Roman"/>
          <w:sz w:val="24"/>
          <w:szCs w:val="24"/>
          <w:lang/>
        </w:rPr>
        <w:fldChar w:fldCharType="begin"/>
      </w:r>
      <w:r w:rsidRPr="00ED2C3E">
        <w:rPr>
          <w:rFonts w:ascii="Times New Roman" w:hAnsi="Times New Roman"/>
          <w:sz w:val="24"/>
          <w:szCs w:val="24"/>
          <w:lang/>
        </w:rPr>
        <w:instrText xml:space="preserve"> TOC \h \z \c "Table 1." </w:instrText>
      </w:r>
      <w:r w:rsidRPr="00ED2C3E">
        <w:rPr>
          <w:rFonts w:ascii="Times New Roman" w:hAnsi="Times New Roman"/>
          <w:sz w:val="24"/>
          <w:szCs w:val="24"/>
          <w:lang/>
        </w:rPr>
        <w:fldChar w:fldCharType="separate"/>
      </w:r>
      <w:hyperlink w:anchor="_Toc402070114" w:history="1">
        <w:r w:rsidRPr="00ED2C3E">
          <w:rPr>
            <w:rStyle w:val="Hyperlink"/>
            <w:rFonts w:ascii="Times New Roman" w:hAnsi="Times New Roman"/>
            <w:noProof/>
            <w:color w:val="auto"/>
            <w:sz w:val="24"/>
            <w:szCs w:val="24"/>
          </w:rPr>
          <w:t>Table 1. 1</w:t>
        </w:r>
        <w:r w:rsidRPr="00ED2C3E">
          <w:rPr>
            <w:rFonts w:ascii="Times New Roman" w:eastAsia="Times New Roman" w:hAnsi="Times New Roman"/>
            <w:noProof/>
            <w:sz w:val="24"/>
            <w:szCs w:val="24"/>
            <w:lang w:val="en-US"/>
          </w:rPr>
          <w:tab/>
        </w:r>
        <w:r w:rsidRPr="00ED2C3E">
          <w:rPr>
            <w:rStyle w:val="Hyperlink"/>
            <w:rFonts w:ascii="Times New Roman" w:hAnsi="Times New Roman"/>
            <w:noProof/>
            <w:color w:val="auto"/>
            <w:sz w:val="24"/>
            <w:szCs w:val="24"/>
          </w:rPr>
          <w:t>Population in Temeke District</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_Toc402070114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3</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15" w:history="1">
        <w:r w:rsidRPr="00ED2C3E">
          <w:rPr>
            <w:rStyle w:val="Hyperlink"/>
            <w:rFonts w:ascii="Times New Roman" w:hAnsi="Times New Roman"/>
            <w:noProof/>
            <w:color w:val="auto"/>
            <w:sz w:val="24"/>
            <w:szCs w:val="24"/>
          </w:rPr>
          <w:t>Table 1. 2</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Number of Pupils by Primary Schools 2013</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_Toc402070115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4</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16" w:history="1">
        <w:r w:rsidRPr="00ED2C3E">
          <w:rPr>
            <w:rStyle w:val="Hyperlink"/>
            <w:rFonts w:ascii="Times New Roman" w:hAnsi="Times New Roman"/>
            <w:noProof/>
            <w:color w:val="auto"/>
            <w:sz w:val="24"/>
            <w:szCs w:val="24"/>
          </w:rPr>
          <w:t>Table 1. 3</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Number of Pupils by Secondary Schools 2013</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_Toc402070116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5</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17" w:history="1">
        <w:r w:rsidRPr="00ED2C3E">
          <w:rPr>
            <w:rStyle w:val="Hyperlink"/>
            <w:rFonts w:ascii="Times New Roman" w:hAnsi="Times New Roman"/>
            <w:noProof/>
            <w:color w:val="auto"/>
            <w:sz w:val="24"/>
            <w:szCs w:val="24"/>
          </w:rPr>
          <w:t>Table 1. 4</w:t>
        </w:r>
        <w:r w:rsidRPr="00ED2C3E">
          <w:rPr>
            <w:rFonts w:ascii="Times New Roman" w:eastAsia="Times New Roman" w:hAnsi="Times New Roman"/>
            <w:noProof/>
            <w:sz w:val="24"/>
            <w:szCs w:val="24"/>
            <w:lang w:val="en-US"/>
          </w:rPr>
          <w:tab/>
        </w:r>
        <w:r w:rsidRPr="00ED2C3E">
          <w:rPr>
            <w:rStyle w:val="Hyperlink"/>
            <w:rFonts w:ascii="Times New Roman" w:hAnsi="Times New Roman"/>
            <w:noProof/>
            <w:color w:val="auto"/>
            <w:sz w:val="24"/>
            <w:szCs w:val="24"/>
          </w:rPr>
          <w:t>Respondents education</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_Toc402070117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13</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18" w:history="1">
        <w:r w:rsidRPr="00ED2C3E">
          <w:rPr>
            <w:rStyle w:val="Hyperlink"/>
            <w:rFonts w:ascii="Times New Roman" w:hAnsi="Times New Roman"/>
            <w:noProof/>
            <w:color w:val="auto"/>
            <w:sz w:val="24"/>
            <w:szCs w:val="24"/>
          </w:rPr>
          <w:t>Table 1. 5</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Age of Respondent</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_Toc402070118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14</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19" w:history="1">
        <w:r w:rsidRPr="00ED2C3E">
          <w:rPr>
            <w:rStyle w:val="Hyperlink"/>
            <w:rFonts w:ascii="Times New Roman" w:hAnsi="Times New Roman"/>
            <w:noProof/>
            <w:color w:val="auto"/>
            <w:sz w:val="24"/>
            <w:szCs w:val="24"/>
          </w:rPr>
          <w:t>Table 1. 6</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Respondent Marital Status</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_Toc402070119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15</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20" w:history="1">
        <w:r w:rsidRPr="00ED2C3E">
          <w:rPr>
            <w:rStyle w:val="Hyperlink"/>
            <w:rFonts w:ascii="Times New Roman" w:hAnsi="Times New Roman"/>
            <w:noProof/>
            <w:color w:val="auto"/>
            <w:sz w:val="24"/>
            <w:szCs w:val="24"/>
          </w:rPr>
          <w:t>Table 1. 7</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Size of Households</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_Toc402070120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16</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21" w:history="1">
        <w:r w:rsidRPr="00ED2C3E">
          <w:rPr>
            <w:rStyle w:val="Hyperlink"/>
            <w:rFonts w:ascii="Times New Roman" w:hAnsi="Times New Roman"/>
            <w:noProof/>
            <w:color w:val="auto"/>
            <w:sz w:val="24"/>
            <w:szCs w:val="24"/>
          </w:rPr>
          <w:t>Table 1. 8</w:t>
        </w:r>
        <w:r w:rsidRPr="00ED2C3E">
          <w:rPr>
            <w:rFonts w:ascii="Times New Roman" w:eastAsia="Times New Roman" w:hAnsi="Times New Roman"/>
            <w:noProof/>
            <w:sz w:val="24"/>
            <w:szCs w:val="24"/>
            <w:lang w:val="en-US"/>
          </w:rPr>
          <w:tab/>
        </w:r>
        <w:r w:rsidRPr="00ED2C3E">
          <w:rPr>
            <w:rStyle w:val="Hyperlink"/>
            <w:rFonts w:ascii="Times New Roman" w:hAnsi="Times New Roman"/>
            <w:noProof/>
            <w:color w:val="auto"/>
            <w:sz w:val="24"/>
            <w:szCs w:val="24"/>
          </w:rPr>
          <w:t>Identified problems Ranking</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_Toc402070121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16</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22" w:history="1">
        <w:r w:rsidRPr="00ED2C3E">
          <w:rPr>
            <w:rStyle w:val="Hyperlink"/>
            <w:rFonts w:ascii="Times New Roman" w:hAnsi="Times New Roman"/>
            <w:noProof/>
            <w:color w:val="auto"/>
            <w:sz w:val="24"/>
            <w:szCs w:val="24"/>
          </w:rPr>
          <w:t>Table 1. 9</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Respondents’ opinions on the status of security in the Community</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_Toc402070122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17</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23" w:history="1">
        <w:r w:rsidRPr="00ED2C3E">
          <w:rPr>
            <w:rStyle w:val="Hyperlink"/>
            <w:rFonts w:ascii="Times New Roman" w:hAnsi="Times New Roman"/>
            <w:noProof/>
            <w:color w:val="auto"/>
            <w:sz w:val="24"/>
            <w:szCs w:val="24"/>
          </w:rPr>
          <w:t>Table 1. 10</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Respondents’ opinion on the Status of Accessibility and availability of clean and safe water in Sandali Ward</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_Toc402070123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18</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24" w:history="1">
        <w:r w:rsidRPr="00ED2C3E">
          <w:rPr>
            <w:rStyle w:val="Hyperlink"/>
            <w:rFonts w:ascii="Times New Roman" w:hAnsi="Times New Roman"/>
            <w:noProof/>
            <w:color w:val="auto"/>
            <w:sz w:val="24"/>
            <w:szCs w:val="24"/>
          </w:rPr>
          <w:t>Table 1. 11</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Rating of income levels Vs. Basic needs</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_Toc402070124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19</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rFonts w:ascii="Times New Roman" w:eastAsia="Times New Roman" w:hAnsi="Times New Roman"/>
          <w:noProof/>
          <w:sz w:val="24"/>
          <w:szCs w:val="24"/>
          <w:lang w:val="en-US"/>
        </w:rPr>
      </w:pPr>
      <w:hyperlink w:anchor="_Toc402070125" w:history="1">
        <w:r w:rsidRPr="00ED2C3E">
          <w:rPr>
            <w:rStyle w:val="Hyperlink"/>
            <w:rFonts w:ascii="Times New Roman" w:hAnsi="Times New Roman"/>
            <w:noProof/>
            <w:color w:val="auto"/>
            <w:sz w:val="24"/>
            <w:szCs w:val="24"/>
          </w:rPr>
          <w:t>Table 1. 12</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availability and accessibility to financial services in the community</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_Toc402070125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20</w:t>
        </w:r>
        <w:r w:rsidRPr="00ED2C3E">
          <w:rPr>
            <w:rFonts w:ascii="Times New Roman" w:hAnsi="Times New Roman"/>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jc w:val="both"/>
        <w:rPr>
          <w:lang/>
        </w:rPr>
      </w:pPr>
      <w:hyperlink w:anchor="_Toc402070126" w:history="1">
        <w:r w:rsidRPr="00ED2C3E">
          <w:rPr>
            <w:rStyle w:val="Hyperlink"/>
            <w:rFonts w:ascii="Times New Roman" w:hAnsi="Times New Roman"/>
            <w:noProof/>
            <w:color w:val="auto"/>
            <w:sz w:val="24"/>
            <w:szCs w:val="24"/>
          </w:rPr>
          <w:t>Table 1. 13</w:t>
        </w:r>
        <w:r w:rsidRPr="00ED2C3E">
          <w:rPr>
            <w:rFonts w:ascii="Times New Roman" w:eastAsia="Times New Roman" w:hAnsi="Times New Roman"/>
            <w:noProof/>
            <w:sz w:val="24"/>
            <w:szCs w:val="24"/>
            <w:lang w:val="en-US"/>
          </w:rPr>
          <w:tab/>
        </w:r>
        <w:r w:rsidRPr="00ED2C3E">
          <w:rPr>
            <w:rStyle w:val="Hyperlink"/>
            <w:rFonts w:ascii="Times New Roman" w:eastAsia="Times New Roman" w:hAnsi="Times New Roman"/>
            <w:noProof/>
            <w:color w:val="auto"/>
            <w:kern w:val="32"/>
            <w:sz w:val="24"/>
            <w:szCs w:val="24"/>
          </w:rPr>
          <w:t xml:space="preserve"> Community Needs Ranking</w:t>
        </w:r>
        <w:r w:rsidRPr="00ED2C3E">
          <w:rPr>
            <w:rFonts w:ascii="Times New Roman" w:hAnsi="Times New Roman"/>
            <w:noProof/>
            <w:webHidden/>
            <w:sz w:val="24"/>
            <w:szCs w:val="24"/>
          </w:rPr>
          <w:tab/>
        </w:r>
        <w:r w:rsidRPr="00ED2C3E">
          <w:rPr>
            <w:rFonts w:ascii="Times New Roman" w:hAnsi="Times New Roman"/>
            <w:noProof/>
            <w:webHidden/>
            <w:sz w:val="24"/>
            <w:szCs w:val="24"/>
          </w:rPr>
          <w:fldChar w:fldCharType="begin"/>
        </w:r>
        <w:r w:rsidRPr="00ED2C3E">
          <w:rPr>
            <w:rFonts w:ascii="Times New Roman" w:hAnsi="Times New Roman"/>
            <w:noProof/>
            <w:webHidden/>
            <w:sz w:val="24"/>
            <w:szCs w:val="24"/>
          </w:rPr>
          <w:instrText xml:space="preserve"> PAGEREF _Toc402070126 \h </w:instrText>
        </w:r>
        <w:r w:rsidRPr="00ED2C3E">
          <w:rPr>
            <w:rFonts w:ascii="Times New Roman" w:hAnsi="Times New Roman"/>
            <w:noProof/>
            <w:webHidden/>
            <w:sz w:val="24"/>
            <w:szCs w:val="24"/>
          </w:rPr>
        </w:r>
        <w:r w:rsidRPr="00ED2C3E">
          <w:rPr>
            <w:rFonts w:ascii="Times New Roman" w:hAnsi="Times New Roman"/>
            <w:noProof/>
            <w:webHidden/>
            <w:sz w:val="24"/>
            <w:szCs w:val="24"/>
          </w:rPr>
          <w:fldChar w:fldCharType="separate"/>
        </w:r>
        <w:r w:rsidR="00B819A2">
          <w:rPr>
            <w:rFonts w:ascii="Times New Roman" w:hAnsi="Times New Roman"/>
            <w:noProof/>
            <w:webHidden/>
            <w:sz w:val="24"/>
            <w:szCs w:val="24"/>
          </w:rPr>
          <w:t>21</w:t>
        </w:r>
        <w:r w:rsidRPr="00ED2C3E">
          <w:rPr>
            <w:rFonts w:ascii="Times New Roman" w:hAnsi="Times New Roman"/>
            <w:noProof/>
            <w:webHidden/>
            <w:sz w:val="24"/>
            <w:szCs w:val="24"/>
          </w:rPr>
          <w:fldChar w:fldCharType="end"/>
        </w:r>
      </w:hyperlink>
      <w:r w:rsidRPr="00ED2C3E">
        <w:rPr>
          <w:rFonts w:ascii="Times New Roman" w:hAnsi="Times New Roman"/>
          <w:sz w:val="24"/>
          <w:szCs w:val="24"/>
          <w:lang/>
        </w:rPr>
        <w:fldChar w:fldCharType="end"/>
      </w:r>
    </w:p>
    <w:p w:rsidR="00C066CF" w:rsidRPr="00ED2C3E" w:rsidRDefault="00C066CF" w:rsidP="00C066CF">
      <w:pPr>
        <w:pStyle w:val="TableofFigures"/>
        <w:tabs>
          <w:tab w:val="left" w:pos="1320"/>
          <w:tab w:val="right" w:leader="dot" w:pos="8213"/>
        </w:tabs>
        <w:spacing w:after="0" w:line="480" w:lineRule="auto"/>
        <w:ind w:left="1350" w:hanging="1350"/>
        <w:rPr>
          <w:rFonts w:eastAsia="Times New Roman"/>
          <w:noProof/>
          <w:sz w:val="24"/>
          <w:szCs w:val="24"/>
          <w:lang w:val="en-US"/>
        </w:rPr>
      </w:pPr>
      <w:r w:rsidRPr="00ED2C3E">
        <w:rPr>
          <w:sz w:val="24"/>
          <w:szCs w:val="24"/>
          <w:lang/>
        </w:rPr>
        <w:fldChar w:fldCharType="begin"/>
      </w:r>
      <w:r w:rsidRPr="00ED2C3E">
        <w:rPr>
          <w:sz w:val="24"/>
          <w:szCs w:val="24"/>
          <w:lang/>
        </w:rPr>
        <w:instrText xml:space="preserve"> TOC \h \z \c "Table 2." </w:instrText>
      </w:r>
      <w:r w:rsidRPr="00ED2C3E">
        <w:rPr>
          <w:sz w:val="24"/>
          <w:szCs w:val="24"/>
          <w:lang/>
        </w:rPr>
        <w:fldChar w:fldCharType="separate"/>
      </w:r>
      <w:hyperlink w:anchor="_Toc402070088" w:history="1">
        <w:r w:rsidRPr="00ED2C3E">
          <w:rPr>
            <w:rStyle w:val="Hyperlink"/>
            <w:rFonts w:ascii="Times New Roman" w:hAnsi="Times New Roman"/>
            <w:noProof/>
            <w:color w:val="auto"/>
            <w:sz w:val="24"/>
            <w:szCs w:val="24"/>
          </w:rPr>
          <w:t>Table 2. 1</w:t>
        </w:r>
        <w:r w:rsidRPr="00ED2C3E">
          <w:rPr>
            <w:rFonts w:eastAsia="Times New Roman"/>
            <w:noProof/>
            <w:sz w:val="24"/>
            <w:szCs w:val="24"/>
            <w:lang w:val="en-US"/>
          </w:rPr>
          <w:tab/>
        </w:r>
        <w:r w:rsidRPr="00ED2C3E">
          <w:rPr>
            <w:rStyle w:val="Hyperlink"/>
            <w:rFonts w:ascii="Times New Roman" w:hAnsi="Times New Roman"/>
            <w:noProof/>
            <w:color w:val="auto"/>
            <w:sz w:val="24"/>
            <w:szCs w:val="24"/>
          </w:rPr>
          <w:t>Stakeholders of Jema women Group</w:t>
        </w:r>
        <w:r w:rsidRPr="00ED2C3E">
          <w:rPr>
            <w:noProof/>
            <w:webHidden/>
            <w:sz w:val="24"/>
            <w:szCs w:val="24"/>
          </w:rPr>
          <w:tab/>
        </w:r>
        <w:r w:rsidRPr="00ED2C3E">
          <w:rPr>
            <w:noProof/>
            <w:webHidden/>
            <w:sz w:val="24"/>
            <w:szCs w:val="24"/>
          </w:rPr>
          <w:fldChar w:fldCharType="begin"/>
        </w:r>
        <w:r w:rsidRPr="00ED2C3E">
          <w:rPr>
            <w:noProof/>
            <w:webHidden/>
            <w:sz w:val="24"/>
            <w:szCs w:val="24"/>
          </w:rPr>
          <w:instrText xml:space="preserve"> PAGEREF _Toc402070088 \h </w:instrText>
        </w:r>
        <w:r w:rsidRPr="00ED2C3E">
          <w:rPr>
            <w:noProof/>
            <w:webHidden/>
            <w:sz w:val="24"/>
            <w:szCs w:val="24"/>
          </w:rPr>
        </w:r>
        <w:r w:rsidRPr="00ED2C3E">
          <w:rPr>
            <w:noProof/>
            <w:webHidden/>
            <w:sz w:val="24"/>
            <w:szCs w:val="24"/>
          </w:rPr>
          <w:fldChar w:fldCharType="separate"/>
        </w:r>
        <w:r w:rsidR="00B819A2">
          <w:rPr>
            <w:noProof/>
            <w:webHidden/>
            <w:sz w:val="24"/>
            <w:szCs w:val="24"/>
          </w:rPr>
          <w:t>23</w:t>
        </w:r>
        <w:r w:rsidRPr="00ED2C3E">
          <w:rPr>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rPr>
          <w:rFonts w:eastAsia="Times New Roman"/>
          <w:noProof/>
          <w:sz w:val="24"/>
          <w:szCs w:val="24"/>
          <w:lang w:val="en-US"/>
        </w:rPr>
      </w:pPr>
      <w:hyperlink w:anchor="_Toc402070089" w:history="1">
        <w:r w:rsidRPr="00ED2C3E">
          <w:rPr>
            <w:rStyle w:val="Hyperlink"/>
            <w:rFonts w:ascii="Times New Roman" w:hAnsi="Times New Roman"/>
            <w:noProof/>
            <w:color w:val="auto"/>
            <w:sz w:val="24"/>
            <w:szCs w:val="24"/>
          </w:rPr>
          <w:t>Table 2. 2</w:t>
        </w:r>
        <w:r w:rsidRPr="00ED2C3E">
          <w:rPr>
            <w:rFonts w:eastAsia="Times New Roman"/>
            <w:noProof/>
            <w:sz w:val="24"/>
            <w:szCs w:val="24"/>
            <w:lang w:val="en-US"/>
          </w:rPr>
          <w:tab/>
        </w:r>
        <w:r w:rsidRPr="00ED2C3E">
          <w:rPr>
            <w:rStyle w:val="Hyperlink"/>
            <w:rFonts w:ascii="Times New Roman" w:hAnsi="Times New Roman"/>
            <w:noProof/>
            <w:color w:val="auto"/>
            <w:sz w:val="24"/>
            <w:szCs w:val="24"/>
          </w:rPr>
          <w:t>Demographic Characteristics of Jema Women Group</w:t>
        </w:r>
        <w:r w:rsidRPr="00ED2C3E">
          <w:rPr>
            <w:noProof/>
            <w:webHidden/>
            <w:sz w:val="24"/>
            <w:szCs w:val="24"/>
          </w:rPr>
          <w:tab/>
        </w:r>
        <w:r w:rsidRPr="00ED2C3E">
          <w:rPr>
            <w:noProof/>
            <w:webHidden/>
            <w:sz w:val="24"/>
            <w:szCs w:val="24"/>
          </w:rPr>
          <w:fldChar w:fldCharType="begin"/>
        </w:r>
        <w:r w:rsidRPr="00ED2C3E">
          <w:rPr>
            <w:noProof/>
            <w:webHidden/>
            <w:sz w:val="24"/>
            <w:szCs w:val="24"/>
          </w:rPr>
          <w:instrText xml:space="preserve"> PAGEREF _Toc402070089 \h </w:instrText>
        </w:r>
        <w:r w:rsidRPr="00ED2C3E">
          <w:rPr>
            <w:noProof/>
            <w:webHidden/>
            <w:sz w:val="24"/>
            <w:szCs w:val="24"/>
          </w:rPr>
        </w:r>
        <w:r w:rsidRPr="00ED2C3E">
          <w:rPr>
            <w:noProof/>
            <w:webHidden/>
            <w:sz w:val="24"/>
            <w:szCs w:val="24"/>
          </w:rPr>
          <w:fldChar w:fldCharType="separate"/>
        </w:r>
        <w:r w:rsidR="00B819A2">
          <w:rPr>
            <w:noProof/>
            <w:webHidden/>
            <w:sz w:val="24"/>
            <w:szCs w:val="24"/>
          </w:rPr>
          <w:t>26</w:t>
        </w:r>
        <w:r w:rsidRPr="00ED2C3E">
          <w:rPr>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rPr>
          <w:noProof/>
          <w:sz w:val="24"/>
          <w:szCs w:val="24"/>
        </w:rPr>
      </w:pPr>
      <w:hyperlink w:anchor="_Toc402070090" w:history="1">
        <w:r w:rsidRPr="00ED2C3E">
          <w:rPr>
            <w:rStyle w:val="Hyperlink"/>
            <w:rFonts w:ascii="Times New Roman" w:hAnsi="Times New Roman"/>
            <w:noProof/>
            <w:color w:val="auto"/>
            <w:sz w:val="24"/>
            <w:szCs w:val="24"/>
          </w:rPr>
          <w:t>Table 2. 3</w:t>
        </w:r>
        <w:r w:rsidRPr="00ED2C3E">
          <w:rPr>
            <w:rFonts w:eastAsia="Times New Roman"/>
            <w:noProof/>
            <w:sz w:val="24"/>
            <w:szCs w:val="24"/>
            <w:lang w:val="en-US"/>
          </w:rPr>
          <w:tab/>
        </w:r>
        <w:r w:rsidRPr="00ED2C3E">
          <w:rPr>
            <w:rStyle w:val="Hyperlink"/>
            <w:rFonts w:ascii="Times New Roman" w:hAnsi="Times New Roman"/>
            <w:noProof/>
            <w:color w:val="auto"/>
            <w:sz w:val="24"/>
            <w:szCs w:val="24"/>
          </w:rPr>
          <w:t>Assessment of Jema Women Group using the (SWOC) Analysis</w:t>
        </w:r>
        <w:r w:rsidRPr="00ED2C3E">
          <w:rPr>
            <w:noProof/>
            <w:webHidden/>
            <w:sz w:val="24"/>
            <w:szCs w:val="24"/>
          </w:rPr>
          <w:tab/>
        </w:r>
        <w:r w:rsidRPr="00ED2C3E">
          <w:rPr>
            <w:noProof/>
            <w:webHidden/>
            <w:sz w:val="24"/>
            <w:szCs w:val="24"/>
          </w:rPr>
          <w:fldChar w:fldCharType="begin"/>
        </w:r>
        <w:r w:rsidRPr="00ED2C3E">
          <w:rPr>
            <w:noProof/>
            <w:webHidden/>
            <w:sz w:val="24"/>
            <w:szCs w:val="24"/>
          </w:rPr>
          <w:instrText xml:space="preserve"> PAGEREF _Toc402070090 \h </w:instrText>
        </w:r>
        <w:r w:rsidRPr="00ED2C3E">
          <w:rPr>
            <w:noProof/>
            <w:webHidden/>
            <w:sz w:val="24"/>
            <w:szCs w:val="24"/>
          </w:rPr>
        </w:r>
        <w:r w:rsidRPr="00ED2C3E">
          <w:rPr>
            <w:noProof/>
            <w:webHidden/>
            <w:sz w:val="24"/>
            <w:szCs w:val="24"/>
          </w:rPr>
          <w:fldChar w:fldCharType="separate"/>
        </w:r>
        <w:r w:rsidR="00B819A2">
          <w:rPr>
            <w:noProof/>
            <w:webHidden/>
            <w:sz w:val="24"/>
            <w:szCs w:val="24"/>
          </w:rPr>
          <w:t>28</w:t>
        </w:r>
        <w:r w:rsidRPr="00ED2C3E">
          <w:rPr>
            <w:noProof/>
            <w:webHidden/>
            <w:sz w:val="24"/>
            <w:szCs w:val="24"/>
          </w:rPr>
          <w:fldChar w:fldCharType="end"/>
        </w:r>
      </w:hyperlink>
      <w:r w:rsidRPr="00ED2C3E">
        <w:rPr>
          <w:sz w:val="24"/>
          <w:szCs w:val="24"/>
          <w:lang/>
        </w:rPr>
        <w:fldChar w:fldCharType="end"/>
      </w:r>
      <w:r w:rsidRPr="00ED2C3E">
        <w:rPr>
          <w:sz w:val="24"/>
          <w:szCs w:val="24"/>
          <w:lang/>
        </w:rPr>
        <w:fldChar w:fldCharType="begin"/>
      </w:r>
      <w:r w:rsidRPr="00ED2C3E">
        <w:rPr>
          <w:sz w:val="24"/>
          <w:szCs w:val="24"/>
          <w:lang/>
        </w:rPr>
        <w:instrText xml:space="preserve"> TOC \h \z \c "Table 5." </w:instrText>
      </w:r>
      <w:r w:rsidRPr="00ED2C3E">
        <w:rPr>
          <w:sz w:val="24"/>
          <w:szCs w:val="24"/>
          <w:lang/>
        </w:rPr>
        <w:fldChar w:fldCharType="separate"/>
      </w:r>
    </w:p>
    <w:p w:rsidR="00C066CF" w:rsidRPr="00ED2C3E" w:rsidRDefault="00C066CF" w:rsidP="00C066CF">
      <w:pPr>
        <w:pStyle w:val="TableofFigures"/>
        <w:tabs>
          <w:tab w:val="left" w:pos="1320"/>
          <w:tab w:val="right" w:leader="dot" w:pos="8213"/>
        </w:tabs>
        <w:spacing w:after="0" w:line="480" w:lineRule="auto"/>
        <w:ind w:left="1350" w:hanging="1350"/>
        <w:rPr>
          <w:rFonts w:eastAsia="Times New Roman"/>
          <w:noProof/>
          <w:sz w:val="24"/>
          <w:szCs w:val="24"/>
          <w:lang w:val="en-US"/>
        </w:rPr>
      </w:pPr>
      <w:hyperlink w:anchor="_Toc402070079" w:history="1">
        <w:r w:rsidRPr="00ED2C3E">
          <w:rPr>
            <w:rStyle w:val="Hyperlink"/>
            <w:rFonts w:ascii="Times New Roman" w:hAnsi="Times New Roman"/>
            <w:noProof/>
            <w:color w:val="auto"/>
            <w:sz w:val="24"/>
            <w:szCs w:val="24"/>
          </w:rPr>
          <w:t>Table 5. 1</w:t>
        </w:r>
        <w:r w:rsidRPr="00ED2C3E">
          <w:rPr>
            <w:rFonts w:eastAsia="Times New Roman"/>
            <w:noProof/>
            <w:sz w:val="24"/>
            <w:szCs w:val="24"/>
            <w:lang w:val="en-US"/>
          </w:rPr>
          <w:tab/>
        </w:r>
        <w:r w:rsidRPr="00ED2C3E">
          <w:rPr>
            <w:rStyle w:val="Hyperlink"/>
            <w:rFonts w:ascii="Times New Roman" w:hAnsi="Times New Roman"/>
            <w:noProof/>
            <w:color w:val="auto"/>
            <w:sz w:val="24"/>
            <w:szCs w:val="24"/>
          </w:rPr>
          <w:t>Participatory Monitoring Plan</w:t>
        </w:r>
        <w:r w:rsidRPr="00ED2C3E">
          <w:rPr>
            <w:noProof/>
            <w:webHidden/>
            <w:sz w:val="24"/>
            <w:szCs w:val="24"/>
          </w:rPr>
          <w:tab/>
        </w:r>
        <w:r w:rsidRPr="00ED2C3E">
          <w:rPr>
            <w:noProof/>
            <w:webHidden/>
            <w:sz w:val="24"/>
            <w:szCs w:val="24"/>
          </w:rPr>
          <w:fldChar w:fldCharType="begin"/>
        </w:r>
        <w:r w:rsidRPr="00ED2C3E">
          <w:rPr>
            <w:noProof/>
            <w:webHidden/>
            <w:sz w:val="24"/>
            <w:szCs w:val="24"/>
          </w:rPr>
          <w:instrText xml:space="preserve"> PAGEREF _Toc402070079 \h </w:instrText>
        </w:r>
        <w:r w:rsidRPr="00ED2C3E">
          <w:rPr>
            <w:noProof/>
            <w:webHidden/>
            <w:sz w:val="24"/>
            <w:szCs w:val="24"/>
          </w:rPr>
        </w:r>
        <w:r w:rsidRPr="00ED2C3E">
          <w:rPr>
            <w:noProof/>
            <w:webHidden/>
            <w:sz w:val="24"/>
            <w:szCs w:val="24"/>
          </w:rPr>
          <w:fldChar w:fldCharType="separate"/>
        </w:r>
        <w:r w:rsidR="00B819A2">
          <w:rPr>
            <w:noProof/>
            <w:webHidden/>
            <w:sz w:val="24"/>
            <w:szCs w:val="24"/>
          </w:rPr>
          <w:t>67</w:t>
        </w:r>
        <w:r w:rsidRPr="00ED2C3E">
          <w:rPr>
            <w:noProof/>
            <w:webHidden/>
            <w:sz w:val="24"/>
            <w:szCs w:val="24"/>
          </w:rPr>
          <w:fldChar w:fldCharType="end"/>
        </w:r>
      </w:hyperlink>
    </w:p>
    <w:p w:rsidR="00C066CF" w:rsidRPr="00ED2C3E" w:rsidRDefault="00C066CF" w:rsidP="00C066CF">
      <w:pPr>
        <w:pStyle w:val="TableofFigures"/>
        <w:tabs>
          <w:tab w:val="left" w:pos="1320"/>
          <w:tab w:val="right" w:leader="dot" w:pos="8213"/>
        </w:tabs>
        <w:spacing w:after="0" w:line="480" w:lineRule="auto"/>
        <w:ind w:left="1350" w:hanging="1350"/>
        <w:rPr>
          <w:rFonts w:eastAsia="Times New Roman"/>
          <w:noProof/>
          <w:sz w:val="24"/>
          <w:szCs w:val="24"/>
          <w:lang w:val="en-US"/>
        </w:rPr>
      </w:pPr>
      <w:hyperlink w:anchor="_Toc402070080" w:history="1">
        <w:r w:rsidRPr="00ED2C3E">
          <w:rPr>
            <w:rStyle w:val="Hyperlink"/>
            <w:rFonts w:ascii="Times New Roman" w:hAnsi="Times New Roman"/>
            <w:noProof/>
            <w:color w:val="auto"/>
            <w:sz w:val="24"/>
            <w:szCs w:val="24"/>
          </w:rPr>
          <w:t>Table 5. 2</w:t>
        </w:r>
        <w:r w:rsidRPr="00ED2C3E">
          <w:rPr>
            <w:rFonts w:eastAsia="Times New Roman"/>
            <w:noProof/>
            <w:sz w:val="24"/>
            <w:szCs w:val="24"/>
            <w:lang w:val="en-US"/>
          </w:rPr>
          <w:tab/>
        </w:r>
        <w:r w:rsidRPr="00ED2C3E">
          <w:rPr>
            <w:rStyle w:val="Hyperlink"/>
            <w:rFonts w:ascii="Times New Roman" w:hAnsi="Times New Roman"/>
            <w:noProof/>
            <w:color w:val="auto"/>
            <w:sz w:val="24"/>
            <w:szCs w:val="24"/>
          </w:rPr>
          <w:t>Performance Indicators</w:t>
        </w:r>
        <w:r w:rsidRPr="00ED2C3E">
          <w:rPr>
            <w:noProof/>
            <w:webHidden/>
            <w:sz w:val="24"/>
            <w:szCs w:val="24"/>
          </w:rPr>
          <w:tab/>
        </w:r>
        <w:r w:rsidRPr="00ED2C3E">
          <w:rPr>
            <w:noProof/>
            <w:webHidden/>
            <w:sz w:val="24"/>
            <w:szCs w:val="24"/>
          </w:rPr>
          <w:fldChar w:fldCharType="begin"/>
        </w:r>
        <w:r w:rsidRPr="00ED2C3E">
          <w:rPr>
            <w:noProof/>
            <w:webHidden/>
            <w:sz w:val="24"/>
            <w:szCs w:val="24"/>
          </w:rPr>
          <w:instrText xml:space="preserve"> PAGEREF _Toc402070080 \h </w:instrText>
        </w:r>
        <w:r w:rsidRPr="00ED2C3E">
          <w:rPr>
            <w:noProof/>
            <w:webHidden/>
            <w:sz w:val="24"/>
            <w:szCs w:val="24"/>
          </w:rPr>
        </w:r>
        <w:r w:rsidRPr="00ED2C3E">
          <w:rPr>
            <w:noProof/>
            <w:webHidden/>
            <w:sz w:val="24"/>
            <w:szCs w:val="24"/>
          </w:rPr>
          <w:fldChar w:fldCharType="separate"/>
        </w:r>
        <w:r w:rsidR="00B819A2">
          <w:rPr>
            <w:noProof/>
            <w:webHidden/>
            <w:sz w:val="24"/>
            <w:szCs w:val="24"/>
          </w:rPr>
          <w:t>70</w:t>
        </w:r>
        <w:r w:rsidRPr="00ED2C3E">
          <w:rPr>
            <w:noProof/>
            <w:webHidden/>
            <w:sz w:val="24"/>
            <w:szCs w:val="24"/>
          </w:rPr>
          <w:fldChar w:fldCharType="end"/>
        </w:r>
      </w:hyperlink>
    </w:p>
    <w:p w:rsidR="00C066CF" w:rsidRPr="00ED2C3E" w:rsidRDefault="00C066CF" w:rsidP="00C066CF">
      <w:pPr>
        <w:tabs>
          <w:tab w:val="left" w:pos="1605"/>
        </w:tabs>
        <w:spacing w:after="0" w:line="480" w:lineRule="auto"/>
        <w:ind w:left="1350" w:hanging="1350"/>
        <w:rPr>
          <w:lang w:val="en-GB"/>
        </w:rPr>
      </w:pPr>
      <w:r w:rsidRPr="00ED2C3E">
        <w:rPr>
          <w:sz w:val="24"/>
          <w:szCs w:val="24"/>
          <w:lang w:val="en-GB"/>
        </w:rPr>
        <w:fldChar w:fldCharType="end"/>
      </w:r>
    </w:p>
    <w:p w:rsidR="00C066CF" w:rsidRPr="00ED2C3E" w:rsidRDefault="00C066CF" w:rsidP="00C066CF">
      <w:pPr>
        <w:pStyle w:val="TableofFigures"/>
        <w:tabs>
          <w:tab w:val="left" w:pos="1320"/>
          <w:tab w:val="right" w:leader="dot" w:pos="8213"/>
        </w:tabs>
        <w:spacing w:after="0" w:line="480" w:lineRule="auto"/>
        <w:ind w:left="1350" w:hanging="1350"/>
        <w:jc w:val="both"/>
        <w:rPr>
          <w:lang/>
        </w:rPr>
      </w:pPr>
    </w:p>
    <w:p w:rsidR="00C066CF" w:rsidRPr="00ED2C3E" w:rsidRDefault="00C066CF" w:rsidP="00C066CF">
      <w:pPr>
        <w:tabs>
          <w:tab w:val="left" w:pos="1605"/>
        </w:tabs>
        <w:spacing w:after="0" w:line="480" w:lineRule="auto"/>
        <w:ind w:left="1350" w:hanging="1350"/>
        <w:rPr>
          <w:lang w:val="en-GB"/>
        </w:rPr>
      </w:pPr>
    </w:p>
    <w:p w:rsidR="00C066CF" w:rsidRPr="00ED2C3E" w:rsidRDefault="00C066CF" w:rsidP="00C066CF">
      <w:pPr>
        <w:rPr>
          <w:lang w:val="en-GB"/>
        </w:rPr>
      </w:pPr>
    </w:p>
    <w:p w:rsidR="00CC76DB" w:rsidRPr="00ED2C3E" w:rsidRDefault="00CC76DB" w:rsidP="00C066CF">
      <w:pPr>
        <w:rPr>
          <w:lang w:val="en-GB"/>
        </w:rPr>
        <w:sectPr w:rsidR="00CC76DB" w:rsidRPr="00ED2C3E" w:rsidSect="00BA3B60">
          <w:pgSz w:w="11907" w:h="16839" w:code="9"/>
          <w:pgMar w:top="2268" w:right="1418" w:bottom="1418" w:left="2268" w:header="706" w:footer="720" w:gutter="0"/>
          <w:pgNumType w:fmt="lowerRoman" w:start="16"/>
          <w:cols w:space="708"/>
          <w:docGrid w:linePitch="360"/>
        </w:sectPr>
      </w:pPr>
    </w:p>
    <w:p w:rsidR="00961A4A" w:rsidRPr="00A5469D" w:rsidRDefault="00CC76DB" w:rsidP="00A5469D">
      <w:pPr>
        <w:pStyle w:val="Heading1"/>
        <w:spacing w:before="0" w:after="0" w:line="480" w:lineRule="auto"/>
        <w:ind w:left="1440" w:hanging="1440"/>
        <w:jc w:val="center"/>
        <w:rPr>
          <w:rFonts w:ascii="Times New Roman" w:hAnsi="Times New Roman"/>
          <w:sz w:val="24"/>
          <w:szCs w:val="24"/>
        </w:rPr>
      </w:pPr>
      <w:bookmarkStart w:id="9" w:name="_Toc402071747"/>
      <w:r w:rsidRPr="00A5469D">
        <w:rPr>
          <w:rFonts w:ascii="Times New Roman" w:hAnsi="Times New Roman"/>
          <w:bCs w:val="0"/>
          <w:sz w:val="24"/>
          <w:szCs w:val="24"/>
        </w:rPr>
        <w:lastRenderedPageBreak/>
        <w:t>LIST OF FIGURES</w:t>
      </w:r>
      <w:bookmarkEnd w:id="9"/>
    </w:p>
    <w:p w:rsidR="00A5469D" w:rsidRPr="00A5469D" w:rsidRDefault="00961A4A" w:rsidP="00A5469D">
      <w:pPr>
        <w:pStyle w:val="Heading1"/>
        <w:spacing w:before="0" w:after="0" w:line="480" w:lineRule="auto"/>
        <w:ind w:left="1440" w:hanging="1440"/>
        <w:jc w:val="both"/>
        <w:rPr>
          <w:rFonts w:ascii="Times New Roman" w:hAnsi="Times New Roman"/>
          <w:b w:val="0"/>
          <w:noProof/>
          <w:sz w:val="24"/>
          <w:szCs w:val="24"/>
        </w:rPr>
      </w:pPr>
      <w:r w:rsidRPr="00A5469D">
        <w:rPr>
          <w:rFonts w:ascii="Times New Roman" w:hAnsi="Times New Roman"/>
          <w:b w:val="0"/>
          <w:sz w:val="24"/>
          <w:szCs w:val="24"/>
        </w:rPr>
        <w:fldChar w:fldCharType="begin"/>
      </w:r>
      <w:r w:rsidRPr="00A5469D">
        <w:rPr>
          <w:rFonts w:ascii="Times New Roman" w:hAnsi="Times New Roman"/>
          <w:b w:val="0"/>
          <w:sz w:val="24"/>
          <w:szCs w:val="24"/>
        </w:rPr>
        <w:instrText xml:space="preserve"> TOC \h \z \c "Figure 2." </w:instrText>
      </w:r>
      <w:r w:rsidRPr="00A5469D">
        <w:rPr>
          <w:rFonts w:ascii="Times New Roman" w:hAnsi="Times New Roman"/>
          <w:b w:val="0"/>
          <w:sz w:val="24"/>
          <w:szCs w:val="24"/>
        </w:rPr>
        <w:fldChar w:fldCharType="separate"/>
      </w:r>
      <w:hyperlink w:anchor="_Toc402071240" w:history="1">
        <w:bookmarkStart w:id="10" w:name="_Toc402071748"/>
        <w:r w:rsidRPr="00A5469D">
          <w:rPr>
            <w:rStyle w:val="Hyperlink"/>
            <w:rFonts w:ascii="Times New Roman" w:hAnsi="Times New Roman"/>
            <w:b w:val="0"/>
            <w:noProof/>
            <w:sz w:val="24"/>
            <w:szCs w:val="24"/>
          </w:rPr>
          <w:t>Figure 2. 1</w:t>
        </w:r>
        <w:r w:rsidRPr="00A5469D">
          <w:rPr>
            <w:rFonts w:ascii="Times New Roman" w:hAnsi="Times New Roman"/>
            <w:b w:val="0"/>
            <w:noProof/>
            <w:sz w:val="24"/>
            <w:szCs w:val="24"/>
            <w:lang w:val="en-US"/>
          </w:rPr>
          <w:tab/>
        </w:r>
        <w:r w:rsidRPr="00A5469D">
          <w:rPr>
            <w:rStyle w:val="Hyperlink"/>
            <w:rFonts w:ascii="Times New Roman" w:hAnsi="Times New Roman"/>
            <w:b w:val="0"/>
            <w:noProof/>
            <w:sz w:val="24"/>
            <w:szCs w:val="24"/>
          </w:rPr>
          <w:t>Organization Structure of Jema Women Group.</w:t>
        </w:r>
        <w:r w:rsidR="00A5469D">
          <w:rPr>
            <w:rStyle w:val="Hyperlink"/>
            <w:rFonts w:ascii="Times New Roman" w:hAnsi="Times New Roman"/>
            <w:b w:val="0"/>
            <w:noProof/>
            <w:sz w:val="24"/>
            <w:szCs w:val="24"/>
          </w:rPr>
          <w:t>.................................</w:t>
        </w:r>
        <w:r w:rsidRPr="00A5469D">
          <w:rPr>
            <w:rFonts w:ascii="Times New Roman" w:hAnsi="Times New Roman"/>
            <w:b w:val="0"/>
            <w:noProof/>
            <w:webHidden/>
            <w:sz w:val="24"/>
            <w:szCs w:val="24"/>
          </w:rPr>
          <w:fldChar w:fldCharType="begin"/>
        </w:r>
        <w:r w:rsidRPr="00A5469D">
          <w:rPr>
            <w:rFonts w:ascii="Times New Roman" w:hAnsi="Times New Roman"/>
            <w:b w:val="0"/>
            <w:noProof/>
            <w:webHidden/>
            <w:sz w:val="24"/>
            <w:szCs w:val="24"/>
          </w:rPr>
          <w:instrText xml:space="preserve"> PAGEREF _Toc402071240 \h </w:instrText>
        </w:r>
        <w:r w:rsidRPr="00A5469D">
          <w:rPr>
            <w:rFonts w:ascii="Times New Roman" w:hAnsi="Times New Roman"/>
            <w:b w:val="0"/>
            <w:noProof/>
            <w:webHidden/>
            <w:sz w:val="24"/>
            <w:szCs w:val="24"/>
          </w:rPr>
        </w:r>
        <w:r w:rsidRPr="00A5469D">
          <w:rPr>
            <w:rFonts w:ascii="Times New Roman" w:hAnsi="Times New Roman"/>
            <w:b w:val="0"/>
            <w:noProof/>
            <w:webHidden/>
            <w:sz w:val="24"/>
            <w:szCs w:val="24"/>
          </w:rPr>
          <w:fldChar w:fldCharType="separate"/>
        </w:r>
        <w:r w:rsidR="00B819A2">
          <w:rPr>
            <w:rFonts w:ascii="Times New Roman" w:hAnsi="Times New Roman"/>
            <w:b w:val="0"/>
            <w:noProof/>
            <w:webHidden/>
            <w:sz w:val="24"/>
            <w:szCs w:val="24"/>
          </w:rPr>
          <w:t>28</w:t>
        </w:r>
        <w:bookmarkEnd w:id="10"/>
        <w:r w:rsidRPr="00A5469D">
          <w:rPr>
            <w:rFonts w:ascii="Times New Roman" w:hAnsi="Times New Roman"/>
            <w:b w:val="0"/>
            <w:noProof/>
            <w:webHidden/>
            <w:sz w:val="24"/>
            <w:szCs w:val="24"/>
          </w:rPr>
          <w:fldChar w:fldCharType="end"/>
        </w:r>
      </w:hyperlink>
      <w:r w:rsidRPr="00A5469D">
        <w:rPr>
          <w:rFonts w:ascii="Times New Roman" w:hAnsi="Times New Roman"/>
          <w:b w:val="0"/>
          <w:sz w:val="24"/>
          <w:szCs w:val="24"/>
        </w:rPr>
        <w:fldChar w:fldCharType="end"/>
      </w:r>
      <w:r w:rsidRPr="00A5469D">
        <w:rPr>
          <w:rFonts w:ascii="Times New Roman" w:hAnsi="Times New Roman"/>
          <w:b w:val="0"/>
          <w:sz w:val="24"/>
          <w:szCs w:val="24"/>
        </w:rPr>
        <w:fldChar w:fldCharType="begin"/>
      </w:r>
      <w:r w:rsidRPr="00A5469D">
        <w:rPr>
          <w:rFonts w:ascii="Times New Roman" w:hAnsi="Times New Roman"/>
          <w:b w:val="0"/>
          <w:sz w:val="24"/>
          <w:szCs w:val="24"/>
        </w:rPr>
        <w:instrText xml:space="preserve"> TOC \h \z \c "Figure 4." </w:instrText>
      </w:r>
      <w:r w:rsidRPr="00A5469D">
        <w:rPr>
          <w:rFonts w:ascii="Times New Roman" w:hAnsi="Times New Roman"/>
          <w:b w:val="0"/>
          <w:sz w:val="24"/>
          <w:szCs w:val="24"/>
        </w:rPr>
        <w:fldChar w:fldCharType="separate"/>
      </w:r>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07" w:history="1">
        <w:r w:rsidRPr="00A5469D">
          <w:rPr>
            <w:rStyle w:val="Hyperlink"/>
            <w:rFonts w:ascii="Times New Roman" w:hAnsi="Times New Roman"/>
            <w:noProof/>
            <w:sz w:val="24"/>
            <w:szCs w:val="24"/>
          </w:rPr>
          <w:t>Figure 4. 1</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An expert of batik clothes lecturing to JWG members during class session training;...........</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_Toc402071907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51</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08" w:history="1">
        <w:r w:rsidRPr="00A5469D">
          <w:rPr>
            <w:rStyle w:val="Hyperlink"/>
            <w:rFonts w:ascii="Times New Roman" w:hAnsi="Times New Roman"/>
            <w:noProof/>
            <w:sz w:val="24"/>
            <w:szCs w:val="24"/>
          </w:rPr>
          <w:t>Figure 4. 2</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JWG members observing clothing materials and taking notes during class training............</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_Toc402071908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52</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09" w:history="1">
        <w:r w:rsidRPr="00A5469D">
          <w:rPr>
            <w:rStyle w:val="Hyperlink"/>
            <w:rFonts w:ascii="Times New Roman" w:hAnsi="Times New Roman"/>
            <w:noProof/>
            <w:sz w:val="24"/>
            <w:szCs w:val="24"/>
          </w:rPr>
          <w:t>Figure 4. 3</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An instructor demonstrates to trainees by removing decorated batik clothes from aluminum pot with mixture of hot water. In right photo a trainer rinse cloth in cold water................</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_Toc402071909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53</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0" w:history="1">
        <w:r w:rsidRPr="00A5469D">
          <w:rPr>
            <w:rStyle w:val="Hyperlink"/>
            <w:rFonts w:ascii="Times New Roman" w:hAnsi="Times New Roman"/>
            <w:noProof/>
            <w:sz w:val="24"/>
            <w:szCs w:val="24"/>
          </w:rPr>
          <w:t>Figure 4. 4</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JWG members and CED student practicing in pinching activity during practical training Source:  Study findings, 2014</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_Toc402071910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54</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1" w:history="1">
        <w:r w:rsidRPr="00A5469D">
          <w:rPr>
            <w:rStyle w:val="Hyperlink"/>
            <w:rFonts w:ascii="Times New Roman" w:hAnsi="Times New Roman"/>
            <w:noProof/>
            <w:sz w:val="24"/>
            <w:szCs w:val="24"/>
          </w:rPr>
          <w:t>Figure 4. 5</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An instructor demonstrates to trainees on how to put colours in batik clothes. In right photo a trainer practiced the taught procedure by using tea spoon during practical training. Source:  Study findings, 2014</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_Toc402071911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54</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2" w:history="1">
        <w:r w:rsidRPr="00A5469D">
          <w:rPr>
            <w:rStyle w:val="Hyperlink"/>
            <w:rFonts w:ascii="Times New Roman" w:hAnsi="Times New Roman"/>
            <w:noProof/>
            <w:sz w:val="24"/>
            <w:szCs w:val="24"/>
          </w:rPr>
          <w:t>Figure 4. 6</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A trainer demonstrates tie and dye method by placing tied batik cloth into containers with solution of colours during practical training.</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_Toc402071912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55</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3" w:history="1">
        <w:r w:rsidRPr="00A5469D">
          <w:rPr>
            <w:rStyle w:val="Hyperlink"/>
            <w:rFonts w:ascii="Times New Roman" w:hAnsi="Times New Roman"/>
            <w:noProof/>
            <w:sz w:val="24"/>
            <w:szCs w:val="24"/>
          </w:rPr>
          <w:t>Figure 4. 7</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A trainer stamped cloth by using candle method.</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_Toc402071913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56</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4" w:history="1">
        <w:r w:rsidRPr="00A5469D">
          <w:rPr>
            <w:rStyle w:val="Hyperlink"/>
            <w:rFonts w:ascii="Times New Roman" w:hAnsi="Times New Roman"/>
            <w:noProof/>
            <w:sz w:val="24"/>
            <w:szCs w:val="24"/>
          </w:rPr>
          <w:t>Figure 4. 8</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JWG members participate in stamping activity.</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_Toc402071914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57</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5" w:history="1">
        <w:r w:rsidRPr="00A5469D">
          <w:rPr>
            <w:rStyle w:val="Hyperlink"/>
            <w:rFonts w:ascii="Times New Roman" w:hAnsi="Times New Roman"/>
            <w:noProof/>
            <w:sz w:val="24"/>
            <w:szCs w:val="24"/>
          </w:rPr>
          <w:t>Figure 4. 9</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Trainer demonstrates the washing and rinses procedures after taught on clothes decoration techniques.</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_Toc402071915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57</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6" w:history="1">
        <w:r w:rsidRPr="00A5469D">
          <w:rPr>
            <w:rStyle w:val="Hyperlink"/>
            <w:rFonts w:ascii="Times New Roman" w:hAnsi="Times New Roman"/>
            <w:noProof/>
            <w:sz w:val="24"/>
            <w:szCs w:val="24"/>
          </w:rPr>
          <w:t>Figure 4. 10</w:t>
        </w:r>
        <w:r w:rsidRPr="00A5469D">
          <w:rPr>
            <w:rFonts w:ascii="Times New Roman" w:eastAsia="Times New Roman" w:hAnsi="Times New Roman"/>
            <w:noProof/>
            <w:sz w:val="24"/>
            <w:szCs w:val="24"/>
            <w:lang w:val="en-US"/>
          </w:rPr>
          <w:tab/>
        </w:r>
        <w:r w:rsidRPr="00A5469D">
          <w:rPr>
            <w:rStyle w:val="Hyperlink"/>
            <w:rFonts w:ascii="Times New Roman" w:hAnsi="Times New Roman"/>
            <w:i/>
            <w:noProof/>
            <w:sz w:val="24"/>
            <w:szCs w:val="24"/>
          </w:rPr>
          <w:t>T</w:t>
        </w:r>
        <w:r w:rsidRPr="00370B09">
          <w:rPr>
            <w:rStyle w:val="Hyperlink"/>
            <w:rFonts w:ascii="Times New Roman" w:hAnsi="Times New Roman"/>
            <w:noProof/>
            <w:sz w:val="24"/>
            <w:szCs w:val="24"/>
          </w:rPr>
          <w:t>rainees o f JWG members placing Batik clothes on the ground for drying under close supervision of trainer.</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_Toc402071916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58</w:t>
        </w:r>
        <w:r w:rsidRPr="00A5469D">
          <w:rPr>
            <w:rFonts w:ascii="Times New Roman" w:hAnsi="Times New Roman"/>
            <w:noProof/>
            <w:webHidden/>
            <w:sz w:val="24"/>
            <w:szCs w:val="24"/>
          </w:rPr>
          <w:fldChar w:fldCharType="end"/>
        </w:r>
      </w:hyperlink>
    </w:p>
    <w:p w:rsidR="00A5469D" w:rsidRPr="00A5469D" w:rsidRDefault="00A5469D" w:rsidP="00A5469D">
      <w:pPr>
        <w:pStyle w:val="TableofFigures"/>
        <w:tabs>
          <w:tab w:val="left" w:pos="1320"/>
          <w:tab w:val="right" w:leader="dot" w:pos="8213"/>
        </w:tabs>
        <w:spacing w:after="0" w:line="480" w:lineRule="auto"/>
        <w:ind w:left="1440" w:hanging="1440"/>
        <w:jc w:val="both"/>
        <w:rPr>
          <w:rFonts w:ascii="Times New Roman" w:eastAsia="Times New Roman" w:hAnsi="Times New Roman"/>
          <w:noProof/>
          <w:sz w:val="24"/>
          <w:szCs w:val="24"/>
          <w:lang w:val="en-US"/>
        </w:rPr>
      </w:pPr>
      <w:hyperlink w:anchor="_Toc402071917" w:history="1">
        <w:r w:rsidRPr="00A5469D">
          <w:rPr>
            <w:rStyle w:val="Hyperlink"/>
            <w:rFonts w:ascii="Times New Roman" w:hAnsi="Times New Roman"/>
            <w:noProof/>
            <w:sz w:val="24"/>
            <w:szCs w:val="24"/>
          </w:rPr>
          <w:t>Figure 4. 11</w:t>
        </w:r>
        <w:r w:rsidRPr="00A5469D">
          <w:rPr>
            <w:rFonts w:ascii="Times New Roman" w:eastAsia="Times New Roman" w:hAnsi="Times New Roman"/>
            <w:noProof/>
            <w:sz w:val="24"/>
            <w:szCs w:val="24"/>
            <w:lang w:val="en-US"/>
          </w:rPr>
          <w:tab/>
        </w:r>
        <w:r w:rsidRPr="00A5469D">
          <w:rPr>
            <w:rStyle w:val="Hyperlink"/>
            <w:rFonts w:ascii="Times New Roman" w:hAnsi="Times New Roman"/>
            <w:noProof/>
            <w:sz w:val="24"/>
            <w:szCs w:val="24"/>
          </w:rPr>
          <w:t>CED researcher Ms. Evelyn Mwaimu inspects batik clothes and enjoying outputs of JWG after implementation of the project.</w:t>
        </w:r>
        <w:r w:rsidRPr="00A5469D">
          <w:rPr>
            <w:rFonts w:ascii="Times New Roman" w:hAnsi="Times New Roman"/>
            <w:noProof/>
            <w:webHidden/>
            <w:sz w:val="24"/>
            <w:szCs w:val="24"/>
          </w:rPr>
          <w:tab/>
        </w:r>
        <w:r w:rsidRPr="00A5469D">
          <w:rPr>
            <w:rFonts w:ascii="Times New Roman" w:hAnsi="Times New Roman"/>
            <w:noProof/>
            <w:webHidden/>
            <w:sz w:val="24"/>
            <w:szCs w:val="24"/>
          </w:rPr>
          <w:fldChar w:fldCharType="begin"/>
        </w:r>
        <w:r w:rsidRPr="00A5469D">
          <w:rPr>
            <w:rFonts w:ascii="Times New Roman" w:hAnsi="Times New Roman"/>
            <w:noProof/>
            <w:webHidden/>
            <w:sz w:val="24"/>
            <w:szCs w:val="24"/>
          </w:rPr>
          <w:instrText xml:space="preserve"> PAGEREF _Toc402071917 \h </w:instrText>
        </w:r>
        <w:r w:rsidRPr="00A5469D">
          <w:rPr>
            <w:rFonts w:ascii="Times New Roman" w:hAnsi="Times New Roman"/>
            <w:noProof/>
            <w:webHidden/>
            <w:sz w:val="24"/>
            <w:szCs w:val="24"/>
          </w:rPr>
        </w:r>
        <w:r w:rsidRPr="00A5469D">
          <w:rPr>
            <w:rFonts w:ascii="Times New Roman" w:hAnsi="Times New Roman"/>
            <w:noProof/>
            <w:webHidden/>
            <w:sz w:val="24"/>
            <w:szCs w:val="24"/>
          </w:rPr>
          <w:fldChar w:fldCharType="separate"/>
        </w:r>
        <w:r w:rsidR="00B819A2">
          <w:rPr>
            <w:rFonts w:ascii="Times New Roman" w:hAnsi="Times New Roman"/>
            <w:noProof/>
            <w:webHidden/>
            <w:sz w:val="24"/>
            <w:szCs w:val="24"/>
          </w:rPr>
          <w:t>59</w:t>
        </w:r>
        <w:r w:rsidRPr="00A5469D">
          <w:rPr>
            <w:rFonts w:ascii="Times New Roman" w:hAnsi="Times New Roman"/>
            <w:noProof/>
            <w:webHidden/>
            <w:sz w:val="24"/>
            <w:szCs w:val="24"/>
          </w:rPr>
          <w:fldChar w:fldCharType="end"/>
        </w:r>
      </w:hyperlink>
    </w:p>
    <w:p w:rsidR="00A5469D" w:rsidRDefault="00961A4A" w:rsidP="00A5469D">
      <w:pPr>
        <w:pStyle w:val="Heading1"/>
        <w:spacing w:before="0" w:after="0" w:line="480" w:lineRule="auto"/>
        <w:ind w:left="1440" w:hanging="1440"/>
        <w:jc w:val="both"/>
        <w:rPr>
          <w:rFonts w:ascii="Times New Roman" w:hAnsi="Times New Roman"/>
          <w:sz w:val="24"/>
          <w:szCs w:val="24"/>
        </w:rPr>
        <w:sectPr w:rsidR="00A5469D" w:rsidSect="00BB02BD">
          <w:pgSz w:w="11907" w:h="16839" w:code="9"/>
          <w:pgMar w:top="2268" w:right="1418" w:bottom="450" w:left="2268" w:header="720" w:footer="720" w:gutter="0"/>
          <w:pgNumType w:fmt="lowerRoman" w:start="17"/>
          <w:cols w:space="708"/>
          <w:docGrid w:linePitch="360"/>
        </w:sectPr>
      </w:pPr>
      <w:r w:rsidRPr="00A5469D">
        <w:rPr>
          <w:rFonts w:ascii="Times New Roman" w:hAnsi="Times New Roman"/>
          <w:b w:val="0"/>
          <w:sz w:val="24"/>
          <w:szCs w:val="24"/>
        </w:rPr>
        <w:fldChar w:fldCharType="end"/>
      </w:r>
      <w:bookmarkStart w:id="11" w:name="_Toc402071760"/>
    </w:p>
    <w:p w:rsidR="0002037C" w:rsidRPr="00A5469D" w:rsidRDefault="0002037C" w:rsidP="00A5469D">
      <w:pPr>
        <w:pStyle w:val="Heading1"/>
        <w:spacing w:before="0" w:after="0" w:line="480" w:lineRule="auto"/>
        <w:jc w:val="center"/>
        <w:rPr>
          <w:rFonts w:ascii="Times New Roman" w:hAnsi="Times New Roman"/>
          <w:bCs w:val="0"/>
          <w:sz w:val="24"/>
          <w:szCs w:val="24"/>
        </w:rPr>
      </w:pPr>
      <w:r w:rsidRPr="00A5469D">
        <w:rPr>
          <w:rFonts w:ascii="Times New Roman" w:hAnsi="Times New Roman"/>
          <w:bCs w:val="0"/>
          <w:sz w:val="24"/>
          <w:szCs w:val="24"/>
        </w:rPr>
        <w:lastRenderedPageBreak/>
        <w:t>CHAPTER ONE</w:t>
      </w:r>
      <w:bookmarkEnd w:id="11"/>
    </w:p>
    <w:p w:rsidR="00E96CF9" w:rsidRPr="00A5469D" w:rsidRDefault="00E96CF9" w:rsidP="00A5469D">
      <w:pPr>
        <w:pStyle w:val="Heading1"/>
        <w:spacing w:before="0" w:after="0" w:line="480" w:lineRule="auto"/>
        <w:jc w:val="center"/>
        <w:rPr>
          <w:rFonts w:ascii="Times New Roman" w:hAnsi="Times New Roman"/>
          <w:bCs w:val="0"/>
          <w:sz w:val="24"/>
          <w:szCs w:val="24"/>
        </w:rPr>
      </w:pPr>
      <w:bookmarkStart w:id="12" w:name="_Toc365756694"/>
      <w:bookmarkStart w:id="13" w:name="_Toc365756951"/>
      <w:bookmarkStart w:id="14" w:name="_Toc365780030"/>
      <w:bookmarkStart w:id="15" w:name="_Toc402071761"/>
      <w:r w:rsidRPr="00A5469D">
        <w:rPr>
          <w:rFonts w:ascii="Times New Roman" w:hAnsi="Times New Roman"/>
          <w:bCs w:val="0"/>
          <w:sz w:val="24"/>
          <w:szCs w:val="24"/>
        </w:rPr>
        <w:t>PARTICIPATORY NEED ASSESSMENT</w:t>
      </w:r>
      <w:bookmarkEnd w:id="12"/>
      <w:bookmarkEnd w:id="13"/>
      <w:bookmarkEnd w:id="14"/>
      <w:bookmarkEnd w:id="15"/>
    </w:p>
    <w:p w:rsidR="00A45240" w:rsidRPr="00ED2C3E" w:rsidRDefault="00A45240" w:rsidP="00A5469D">
      <w:pPr>
        <w:pStyle w:val="Heading1"/>
        <w:spacing w:before="0" w:after="0" w:line="480" w:lineRule="auto"/>
        <w:rPr>
          <w:rFonts w:ascii="Times New Roman" w:hAnsi="Times New Roman"/>
          <w:sz w:val="24"/>
          <w:szCs w:val="24"/>
        </w:rPr>
      </w:pPr>
      <w:bookmarkStart w:id="16" w:name="_Toc356805059"/>
      <w:bookmarkStart w:id="17" w:name="_Toc356805942"/>
      <w:bookmarkStart w:id="18" w:name="_Toc356822009"/>
    </w:p>
    <w:p w:rsidR="00E96CF9" w:rsidRPr="00ED2C3E" w:rsidRDefault="00E96CF9"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 xml:space="preserve"> </w:t>
      </w:r>
      <w:bookmarkStart w:id="19" w:name="_Toc365756695"/>
      <w:bookmarkStart w:id="20" w:name="_Toc365756952"/>
      <w:bookmarkStart w:id="21" w:name="_Toc365780031"/>
      <w:bookmarkStart w:id="22" w:name="_Toc402071762"/>
      <w:r w:rsidR="00966E2E" w:rsidRPr="00ED2C3E">
        <w:rPr>
          <w:rFonts w:ascii="Times New Roman" w:hAnsi="Times New Roman"/>
          <w:sz w:val="24"/>
          <w:szCs w:val="24"/>
        </w:rPr>
        <w:t>1.1</w:t>
      </w:r>
      <w:r w:rsidR="00966E2E" w:rsidRPr="00ED2C3E">
        <w:rPr>
          <w:rFonts w:ascii="Times New Roman" w:hAnsi="Times New Roman"/>
          <w:sz w:val="24"/>
          <w:szCs w:val="24"/>
        </w:rPr>
        <w:tab/>
      </w:r>
      <w:r w:rsidRPr="00ED2C3E">
        <w:rPr>
          <w:rFonts w:ascii="Times New Roman" w:hAnsi="Times New Roman"/>
          <w:sz w:val="24"/>
          <w:szCs w:val="24"/>
        </w:rPr>
        <w:t>Introduction</w:t>
      </w:r>
      <w:bookmarkEnd w:id="16"/>
      <w:bookmarkEnd w:id="17"/>
      <w:bookmarkEnd w:id="18"/>
      <w:bookmarkEnd w:id="19"/>
      <w:bookmarkEnd w:id="20"/>
      <w:bookmarkEnd w:id="21"/>
      <w:bookmarkEnd w:id="22"/>
    </w:p>
    <w:p w:rsidR="00DD010E" w:rsidRPr="00ED2C3E" w:rsidRDefault="00196993"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According to carter</w:t>
      </w:r>
      <w:r w:rsidR="00631122" w:rsidRPr="00ED2C3E">
        <w:rPr>
          <w:rFonts w:ascii="Times New Roman" w:hAnsi="Times New Roman"/>
          <w:sz w:val="24"/>
          <w:szCs w:val="24"/>
          <w:lang w:val="en-GB"/>
        </w:rPr>
        <w:t>, (</w:t>
      </w:r>
      <w:r w:rsidRPr="00ED2C3E">
        <w:rPr>
          <w:rFonts w:ascii="Times New Roman" w:hAnsi="Times New Roman"/>
          <w:sz w:val="24"/>
          <w:szCs w:val="24"/>
          <w:lang w:val="en-GB"/>
        </w:rPr>
        <w:t>1992), the participatory n</w:t>
      </w:r>
      <w:r w:rsidR="00E4669D" w:rsidRPr="00ED2C3E">
        <w:rPr>
          <w:rFonts w:ascii="Times New Roman" w:hAnsi="Times New Roman"/>
          <w:sz w:val="24"/>
          <w:szCs w:val="24"/>
          <w:lang w:val="en-GB"/>
        </w:rPr>
        <w:t xml:space="preserve">eeds </w:t>
      </w:r>
      <w:r w:rsidR="00F47F4B" w:rsidRPr="00ED2C3E">
        <w:rPr>
          <w:rFonts w:ascii="Times New Roman" w:hAnsi="Times New Roman"/>
          <w:sz w:val="24"/>
          <w:szCs w:val="24"/>
          <w:lang w:val="en-GB"/>
        </w:rPr>
        <w:t>assessment is</w:t>
      </w:r>
      <w:r w:rsidRPr="00ED2C3E">
        <w:rPr>
          <w:rFonts w:ascii="Times New Roman" w:hAnsi="Times New Roman"/>
          <w:sz w:val="24"/>
          <w:szCs w:val="24"/>
          <w:lang w:val="en-GB"/>
        </w:rPr>
        <w:t xml:space="preserve"> a process </w:t>
      </w:r>
      <w:r w:rsidR="003B5530" w:rsidRPr="00ED2C3E">
        <w:rPr>
          <w:rFonts w:ascii="Times New Roman" w:hAnsi="Times New Roman"/>
          <w:sz w:val="24"/>
          <w:szCs w:val="24"/>
          <w:lang w:val="en-GB"/>
        </w:rPr>
        <w:t xml:space="preserve">of an assessment of the current </w:t>
      </w:r>
      <w:r w:rsidR="00631122" w:rsidRPr="00ED2C3E">
        <w:rPr>
          <w:rFonts w:ascii="Times New Roman" w:hAnsi="Times New Roman"/>
          <w:sz w:val="24"/>
          <w:szCs w:val="24"/>
          <w:lang w:val="en-GB"/>
        </w:rPr>
        <w:t>situation which involves the</w:t>
      </w:r>
      <w:r w:rsidR="003B5530" w:rsidRPr="00ED2C3E">
        <w:rPr>
          <w:rFonts w:ascii="Times New Roman" w:hAnsi="Times New Roman"/>
          <w:sz w:val="24"/>
          <w:szCs w:val="24"/>
          <w:lang w:val="en-GB"/>
        </w:rPr>
        <w:t xml:space="preserve"> task of asking the community members about their daily life and is aimed at discovering important issues</w:t>
      </w:r>
      <w:r w:rsidR="00D14172" w:rsidRPr="00ED2C3E">
        <w:rPr>
          <w:rFonts w:ascii="Times New Roman" w:hAnsi="Times New Roman"/>
          <w:sz w:val="24"/>
          <w:szCs w:val="24"/>
          <w:lang w:val="en-GB"/>
        </w:rPr>
        <w:t>/challenges</w:t>
      </w:r>
      <w:r w:rsidR="003B5530" w:rsidRPr="00ED2C3E">
        <w:rPr>
          <w:rFonts w:ascii="Times New Roman" w:hAnsi="Times New Roman"/>
          <w:sz w:val="24"/>
          <w:szCs w:val="24"/>
          <w:lang w:val="en-GB"/>
        </w:rPr>
        <w:t xml:space="preserve"> and needs of a certain community</w:t>
      </w:r>
      <w:r w:rsidR="00D14172" w:rsidRPr="00ED2C3E">
        <w:rPr>
          <w:rFonts w:ascii="Times New Roman" w:hAnsi="Times New Roman"/>
          <w:sz w:val="24"/>
          <w:szCs w:val="24"/>
          <w:lang w:val="en-GB"/>
        </w:rPr>
        <w:t xml:space="preserve"> so that the results of assessment would guide future action planning. </w:t>
      </w:r>
      <w:r w:rsidR="00631122" w:rsidRPr="00ED2C3E">
        <w:rPr>
          <w:rFonts w:ascii="Times New Roman" w:hAnsi="Times New Roman"/>
          <w:sz w:val="24"/>
          <w:szCs w:val="24"/>
          <w:lang w:val="en-GB"/>
        </w:rPr>
        <w:t>The participatory needs assessment is a participatory approach by which the members of the community are fully engaged in identifying their problems along with the most pressing needs and collectively devise means of addressing their problems and attaining the identified pressing need.</w:t>
      </w:r>
    </w:p>
    <w:p w:rsidR="00631122" w:rsidRPr="00ED2C3E" w:rsidRDefault="00631122" w:rsidP="00F25262">
      <w:pPr>
        <w:spacing w:after="0" w:line="480" w:lineRule="auto"/>
        <w:contextualSpacing/>
        <w:jc w:val="both"/>
        <w:rPr>
          <w:rFonts w:ascii="Times New Roman" w:hAnsi="Times New Roman"/>
          <w:sz w:val="24"/>
          <w:szCs w:val="24"/>
          <w:lang w:val="en-GB"/>
        </w:rPr>
      </w:pPr>
    </w:p>
    <w:p w:rsidR="00631122" w:rsidRPr="00ED2C3E" w:rsidRDefault="00631122"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 underlying importance of the participatory or the community needs assessment or is aimed at engaging the community members in identifying their problems along with the most pressing needs. The participatory approach also helps the community members in gathering information </w:t>
      </w:r>
      <w:r w:rsidR="00E71A56" w:rsidRPr="00ED2C3E">
        <w:rPr>
          <w:rFonts w:ascii="Times New Roman" w:hAnsi="Times New Roman"/>
          <w:sz w:val="24"/>
          <w:szCs w:val="24"/>
          <w:lang w:val="en-GB"/>
        </w:rPr>
        <w:t xml:space="preserve">on the existing needs in society and devising means of attaining them. Further, the participatory approach helps the community members in designing deliberate action plan on how to attaining the identified community needs ad this involves giving priority to the selected activities in the intended action plan. </w:t>
      </w:r>
    </w:p>
    <w:p w:rsidR="00A45240" w:rsidRPr="00ED2C3E" w:rsidRDefault="00A45240" w:rsidP="00F25262">
      <w:pPr>
        <w:spacing w:after="0" w:line="480" w:lineRule="auto"/>
        <w:contextualSpacing/>
        <w:jc w:val="both"/>
        <w:rPr>
          <w:rFonts w:ascii="Times New Roman" w:hAnsi="Times New Roman"/>
          <w:sz w:val="24"/>
          <w:szCs w:val="24"/>
          <w:lang w:val="en-GB"/>
        </w:rPr>
      </w:pPr>
    </w:p>
    <w:p w:rsidR="00353FE6" w:rsidRPr="00ED2C3E" w:rsidRDefault="00353FE6"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 participatory needs </w:t>
      </w:r>
      <w:r w:rsidR="00D8473E" w:rsidRPr="00ED2C3E">
        <w:rPr>
          <w:rFonts w:ascii="Times New Roman" w:hAnsi="Times New Roman"/>
          <w:sz w:val="24"/>
          <w:szCs w:val="24"/>
          <w:lang w:val="en-GB"/>
        </w:rPr>
        <w:t>assessment</w:t>
      </w:r>
      <w:r w:rsidRPr="00ED2C3E">
        <w:rPr>
          <w:rFonts w:ascii="Times New Roman" w:hAnsi="Times New Roman"/>
          <w:sz w:val="24"/>
          <w:szCs w:val="24"/>
          <w:lang w:val="en-GB"/>
        </w:rPr>
        <w:t xml:space="preserve"> which was conducted in this study aimed at </w:t>
      </w:r>
      <w:r w:rsidR="00D8473E" w:rsidRPr="00ED2C3E">
        <w:rPr>
          <w:rFonts w:ascii="Times New Roman" w:hAnsi="Times New Roman"/>
          <w:sz w:val="24"/>
          <w:szCs w:val="24"/>
          <w:lang w:val="en-GB"/>
        </w:rPr>
        <w:t>identifying the problems and needs of community members in Sandali ward</w:t>
      </w:r>
      <w:r w:rsidR="009E22AC" w:rsidRPr="00ED2C3E">
        <w:rPr>
          <w:rFonts w:ascii="Times New Roman" w:hAnsi="Times New Roman"/>
          <w:sz w:val="24"/>
          <w:szCs w:val="24"/>
          <w:lang w:val="en-GB"/>
        </w:rPr>
        <w:t xml:space="preserve"> and set up a project to address the most pressing need identified by</w:t>
      </w:r>
      <w:r w:rsidR="00D8473E" w:rsidRPr="00ED2C3E">
        <w:rPr>
          <w:rFonts w:ascii="Times New Roman" w:hAnsi="Times New Roman"/>
          <w:sz w:val="24"/>
          <w:szCs w:val="24"/>
          <w:lang w:val="en-GB"/>
        </w:rPr>
        <w:t xml:space="preserve"> the community members in Sandali Ward. </w:t>
      </w:r>
    </w:p>
    <w:p w:rsidR="00E96CF9" w:rsidRPr="00ED2C3E" w:rsidRDefault="00966E2E" w:rsidP="00F25262">
      <w:pPr>
        <w:pStyle w:val="Heading1"/>
        <w:spacing w:before="0" w:after="0" w:line="480" w:lineRule="auto"/>
        <w:rPr>
          <w:rFonts w:ascii="Times New Roman" w:hAnsi="Times New Roman"/>
          <w:sz w:val="24"/>
          <w:szCs w:val="24"/>
        </w:rPr>
      </w:pPr>
      <w:bookmarkStart w:id="23" w:name="_Toc356805060"/>
      <w:bookmarkStart w:id="24" w:name="_Toc356805943"/>
      <w:bookmarkStart w:id="25" w:name="_Toc356822010"/>
      <w:bookmarkStart w:id="26" w:name="_Toc365756696"/>
      <w:bookmarkStart w:id="27" w:name="_Toc365756953"/>
      <w:bookmarkStart w:id="28" w:name="_Toc365780032"/>
      <w:bookmarkStart w:id="29" w:name="_Toc402071763"/>
      <w:r w:rsidRPr="00ED2C3E">
        <w:rPr>
          <w:rFonts w:ascii="Times New Roman" w:hAnsi="Times New Roman"/>
          <w:sz w:val="24"/>
          <w:szCs w:val="24"/>
        </w:rPr>
        <w:lastRenderedPageBreak/>
        <w:t>1.2</w:t>
      </w:r>
      <w:r w:rsidRPr="00ED2C3E">
        <w:rPr>
          <w:rFonts w:ascii="Times New Roman" w:hAnsi="Times New Roman"/>
          <w:sz w:val="24"/>
          <w:szCs w:val="24"/>
        </w:rPr>
        <w:tab/>
      </w:r>
      <w:r w:rsidR="00E96CF9" w:rsidRPr="00ED2C3E">
        <w:rPr>
          <w:rFonts w:ascii="Times New Roman" w:hAnsi="Times New Roman"/>
          <w:sz w:val="24"/>
          <w:szCs w:val="24"/>
        </w:rPr>
        <w:t>Community Profile</w:t>
      </w:r>
      <w:r w:rsidR="0017095E" w:rsidRPr="00ED2C3E">
        <w:rPr>
          <w:rFonts w:ascii="Times New Roman" w:hAnsi="Times New Roman"/>
          <w:sz w:val="24"/>
          <w:szCs w:val="24"/>
        </w:rPr>
        <w:t xml:space="preserve"> </w:t>
      </w:r>
      <w:r w:rsidR="003F2C3D" w:rsidRPr="00ED2C3E">
        <w:rPr>
          <w:rFonts w:ascii="Times New Roman" w:hAnsi="Times New Roman"/>
          <w:sz w:val="24"/>
          <w:szCs w:val="24"/>
        </w:rPr>
        <w:t>of Sandali</w:t>
      </w:r>
      <w:r w:rsidR="00E96CF9" w:rsidRPr="00ED2C3E">
        <w:rPr>
          <w:rFonts w:ascii="Times New Roman" w:hAnsi="Times New Roman"/>
          <w:sz w:val="24"/>
          <w:szCs w:val="24"/>
        </w:rPr>
        <w:t xml:space="preserve"> Ward</w:t>
      </w:r>
      <w:bookmarkEnd w:id="23"/>
      <w:bookmarkEnd w:id="24"/>
      <w:bookmarkEnd w:id="25"/>
      <w:bookmarkEnd w:id="26"/>
      <w:bookmarkEnd w:id="27"/>
      <w:bookmarkEnd w:id="28"/>
      <w:bookmarkEnd w:id="29"/>
    </w:p>
    <w:p w:rsidR="00E96CF9" w:rsidRPr="00ED2C3E" w:rsidRDefault="00966E2E" w:rsidP="00F25262">
      <w:pPr>
        <w:pStyle w:val="Heading1"/>
        <w:spacing w:before="0" w:after="0" w:line="480" w:lineRule="auto"/>
        <w:rPr>
          <w:rFonts w:ascii="Times New Roman" w:hAnsi="Times New Roman"/>
          <w:sz w:val="24"/>
          <w:szCs w:val="24"/>
        </w:rPr>
      </w:pPr>
      <w:bookmarkStart w:id="30" w:name="_Toc356805061"/>
      <w:bookmarkStart w:id="31" w:name="_Toc356805944"/>
      <w:bookmarkStart w:id="32" w:name="_Toc356822011"/>
      <w:bookmarkStart w:id="33" w:name="_Toc365756697"/>
      <w:bookmarkStart w:id="34" w:name="_Toc365756954"/>
      <w:bookmarkStart w:id="35" w:name="_Toc365780033"/>
      <w:bookmarkStart w:id="36" w:name="_Toc402071764"/>
      <w:r w:rsidRPr="00ED2C3E">
        <w:rPr>
          <w:rFonts w:ascii="Times New Roman" w:hAnsi="Times New Roman"/>
          <w:sz w:val="24"/>
          <w:szCs w:val="24"/>
        </w:rPr>
        <w:t>1.2.1</w:t>
      </w:r>
      <w:r w:rsidRPr="00ED2C3E">
        <w:rPr>
          <w:rFonts w:ascii="Times New Roman" w:hAnsi="Times New Roman"/>
          <w:sz w:val="24"/>
          <w:szCs w:val="24"/>
        </w:rPr>
        <w:tab/>
      </w:r>
      <w:r w:rsidR="00E96CF9" w:rsidRPr="00ED2C3E">
        <w:rPr>
          <w:rFonts w:ascii="Times New Roman" w:hAnsi="Times New Roman"/>
          <w:sz w:val="24"/>
          <w:szCs w:val="24"/>
        </w:rPr>
        <w:t>Location</w:t>
      </w:r>
      <w:bookmarkEnd w:id="30"/>
      <w:bookmarkEnd w:id="31"/>
      <w:bookmarkEnd w:id="32"/>
      <w:bookmarkEnd w:id="33"/>
      <w:bookmarkEnd w:id="34"/>
      <w:bookmarkEnd w:id="35"/>
      <w:bookmarkEnd w:id="36"/>
    </w:p>
    <w:p w:rsidR="00DE6D62" w:rsidRPr="00ED2C3E" w:rsidRDefault="00DB3E9F"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Ward is one of the </w:t>
      </w:r>
      <w:r w:rsidR="00E96CF9" w:rsidRPr="00ED2C3E">
        <w:rPr>
          <w:rFonts w:ascii="Times New Roman" w:hAnsi="Times New Roman"/>
          <w:b/>
          <w:sz w:val="24"/>
          <w:szCs w:val="24"/>
          <w:lang w:val="en-GB"/>
        </w:rPr>
        <w:t>eight (8)</w:t>
      </w:r>
      <w:r w:rsidR="00E96CF9" w:rsidRPr="00ED2C3E">
        <w:rPr>
          <w:rFonts w:ascii="Times New Roman" w:hAnsi="Times New Roman"/>
          <w:sz w:val="24"/>
          <w:szCs w:val="24"/>
          <w:lang w:val="en-GB"/>
        </w:rPr>
        <w:t xml:space="preserve"> wards of </w:t>
      </w:r>
      <w:r w:rsidR="00672843" w:rsidRPr="00ED2C3E">
        <w:rPr>
          <w:rFonts w:ascii="Times New Roman" w:hAnsi="Times New Roman"/>
          <w:sz w:val="24"/>
          <w:szCs w:val="24"/>
          <w:lang w:val="en-GB"/>
        </w:rPr>
        <w:t>Chang’ombe</w:t>
      </w:r>
      <w:r w:rsidR="00E96CF9" w:rsidRPr="00ED2C3E">
        <w:rPr>
          <w:rFonts w:ascii="Times New Roman" w:hAnsi="Times New Roman"/>
          <w:sz w:val="24"/>
          <w:szCs w:val="24"/>
          <w:lang w:val="en-GB"/>
        </w:rPr>
        <w:t xml:space="preserve"> Division, Temeke Municipality, which is one of the three Municipalities of Dar es Salaam City including Ilala and Kinondoni. </w:t>
      </w:r>
      <w:r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Ward constitutes </w:t>
      </w:r>
      <w:r w:rsidR="00CF2709" w:rsidRPr="00ED2C3E">
        <w:rPr>
          <w:rFonts w:ascii="Times New Roman" w:hAnsi="Times New Roman"/>
          <w:sz w:val="24"/>
          <w:szCs w:val="24"/>
          <w:lang w:val="en-GB"/>
        </w:rPr>
        <w:t>twelve</w:t>
      </w:r>
      <w:r w:rsidR="00E96CF9" w:rsidRPr="00ED2C3E">
        <w:rPr>
          <w:rFonts w:ascii="Times New Roman" w:hAnsi="Times New Roman"/>
          <w:sz w:val="24"/>
          <w:szCs w:val="24"/>
          <w:lang w:val="en-GB"/>
        </w:rPr>
        <w:t xml:space="preserve"> Sub-wards called ‘Mitaa’ namely: </w:t>
      </w:r>
      <w:r w:rsidR="00CF2709"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t>
      </w:r>
      <w:r w:rsidR="00CF2709" w:rsidRPr="00ED2C3E">
        <w:rPr>
          <w:rFonts w:ascii="Times New Roman" w:hAnsi="Times New Roman"/>
          <w:sz w:val="24"/>
          <w:szCs w:val="24"/>
          <w:lang w:val="en-GB"/>
        </w:rPr>
        <w:t>Veterinary, Mkwinda</w:t>
      </w:r>
      <w:r w:rsidR="004B3458" w:rsidRPr="00ED2C3E">
        <w:rPr>
          <w:rFonts w:ascii="Times New Roman" w:hAnsi="Times New Roman"/>
          <w:sz w:val="24"/>
          <w:szCs w:val="24"/>
          <w:lang w:val="en-GB"/>
        </w:rPr>
        <w:t>, Mamboleo</w:t>
      </w:r>
      <w:r w:rsidR="00E96CF9" w:rsidRPr="00ED2C3E">
        <w:rPr>
          <w:rFonts w:ascii="Times New Roman" w:hAnsi="Times New Roman"/>
          <w:sz w:val="24"/>
          <w:szCs w:val="24"/>
          <w:lang w:val="en-GB"/>
        </w:rPr>
        <w:t xml:space="preserve"> A, </w:t>
      </w:r>
      <w:r w:rsidR="00CF2709" w:rsidRPr="00ED2C3E">
        <w:rPr>
          <w:rFonts w:ascii="Times New Roman" w:hAnsi="Times New Roman"/>
          <w:sz w:val="24"/>
          <w:szCs w:val="24"/>
          <w:lang w:val="en-GB"/>
        </w:rPr>
        <w:t>Usalama, Tindwa, Mwembela</w:t>
      </w:r>
      <w:r w:rsidR="000A4E05" w:rsidRPr="00ED2C3E">
        <w:rPr>
          <w:rFonts w:ascii="Times New Roman" w:hAnsi="Times New Roman"/>
          <w:sz w:val="24"/>
          <w:szCs w:val="24"/>
          <w:lang w:val="en-GB"/>
        </w:rPr>
        <w:t>d</w:t>
      </w:r>
      <w:r w:rsidR="00CF2709" w:rsidRPr="00ED2C3E">
        <w:rPr>
          <w:rFonts w:ascii="Times New Roman" w:hAnsi="Times New Roman"/>
          <w:sz w:val="24"/>
          <w:szCs w:val="24"/>
          <w:lang w:val="en-GB"/>
        </w:rPr>
        <w:t>u</w:t>
      </w:r>
      <w:r w:rsidR="00BD4B92" w:rsidRPr="00ED2C3E">
        <w:rPr>
          <w:rFonts w:ascii="Times New Roman" w:hAnsi="Times New Roman"/>
          <w:sz w:val="24"/>
          <w:szCs w:val="24"/>
          <w:lang w:val="en-GB"/>
        </w:rPr>
        <w:t>, Mwembemnofu</w:t>
      </w:r>
      <w:r w:rsidR="00CF2709" w:rsidRPr="00ED2C3E">
        <w:rPr>
          <w:rFonts w:ascii="Times New Roman" w:hAnsi="Times New Roman"/>
          <w:sz w:val="24"/>
          <w:szCs w:val="24"/>
          <w:lang w:val="en-GB"/>
        </w:rPr>
        <w:t>, Mpogo, Kimbung, Mamboleo B and Kisiwani.</w:t>
      </w:r>
      <w:r w:rsidR="00E96CF9" w:rsidRPr="00ED2C3E">
        <w:rPr>
          <w:rFonts w:ascii="Times New Roman" w:hAnsi="Times New Roman"/>
          <w:sz w:val="24"/>
          <w:szCs w:val="24"/>
          <w:lang w:val="en-GB"/>
        </w:rPr>
        <w:t xml:space="preserve"> </w:t>
      </w:r>
      <w:r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ward </w:t>
      </w:r>
      <w:r w:rsidR="00B867E3" w:rsidRPr="00ED2C3E">
        <w:rPr>
          <w:rFonts w:ascii="Times New Roman" w:hAnsi="Times New Roman"/>
          <w:sz w:val="24"/>
          <w:szCs w:val="24"/>
          <w:lang w:val="en-GB"/>
        </w:rPr>
        <w:t>is has</w:t>
      </w:r>
      <w:r w:rsidR="009C7925" w:rsidRPr="00ED2C3E">
        <w:rPr>
          <w:rFonts w:ascii="Times New Roman" w:hAnsi="Times New Roman"/>
          <w:sz w:val="24"/>
          <w:szCs w:val="24"/>
          <w:lang w:val="en-GB"/>
        </w:rPr>
        <w:t xml:space="preserve"> land</w:t>
      </w:r>
      <w:r w:rsidR="00E96CF9" w:rsidRPr="00ED2C3E">
        <w:rPr>
          <w:rFonts w:ascii="Times New Roman" w:hAnsi="Times New Roman"/>
          <w:sz w:val="24"/>
          <w:szCs w:val="24"/>
          <w:lang w:val="en-GB"/>
        </w:rPr>
        <w:t xml:space="preserve"> area of 6.4Km². In respect to ecological zones the ward is located in </w:t>
      </w:r>
      <w:r w:rsidR="00A56793" w:rsidRPr="00ED2C3E">
        <w:rPr>
          <w:rFonts w:ascii="Times New Roman" w:hAnsi="Times New Roman"/>
          <w:sz w:val="24"/>
          <w:szCs w:val="24"/>
          <w:lang w:val="en-GB"/>
        </w:rPr>
        <w:t>northern part of Temeke Municipality</w:t>
      </w:r>
      <w:r w:rsidR="00E96CF9" w:rsidRPr="00ED2C3E">
        <w:rPr>
          <w:rFonts w:ascii="Times New Roman" w:hAnsi="Times New Roman"/>
          <w:sz w:val="24"/>
          <w:szCs w:val="24"/>
          <w:lang w:val="en-GB"/>
        </w:rPr>
        <w:t xml:space="preserve"> and the ward shares borders with </w:t>
      </w:r>
      <w:r w:rsidR="00CF2709" w:rsidRPr="00ED2C3E">
        <w:rPr>
          <w:rFonts w:ascii="Times New Roman" w:hAnsi="Times New Roman"/>
          <w:sz w:val="24"/>
          <w:szCs w:val="24"/>
          <w:lang w:val="en-GB"/>
        </w:rPr>
        <w:t>Tandika</w:t>
      </w:r>
      <w:r w:rsidR="00E96CF9" w:rsidRPr="00ED2C3E">
        <w:rPr>
          <w:rFonts w:ascii="Times New Roman" w:hAnsi="Times New Roman"/>
          <w:sz w:val="24"/>
          <w:szCs w:val="24"/>
          <w:lang w:val="en-GB"/>
        </w:rPr>
        <w:t xml:space="preserve"> </w:t>
      </w:r>
      <w:r w:rsidR="008C7EA0" w:rsidRPr="00ED2C3E">
        <w:rPr>
          <w:rFonts w:ascii="Times New Roman" w:hAnsi="Times New Roman"/>
          <w:sz w:val="24"/>
          <w:szCs w:val="24"/>
          <w:lang w:val="en-GB"/>
        </w:rPr>
        <w:t>an</w:t>
      </w:r>
      <w:r w:rsidR="00A56793" w:rsidRPr="00ED2C3E">
        <w:rPr>
          <w:rFonts w:ascii="Times New Roman" w:hAnsi="Times New Roman"/>
          <w:sz w:val="24"/>
          <w:szCs w:val="24"/>
          <w:lang w:val="en-GB"/>
        </w:rPr>
        <w:t xml:space="preserve">d Temeke </w:t>
      </w:r>
      <w:r w:rsidR="00E96CF9" w:rsidRPr="00ED2C3E">
        <w:rPr>
          <w:rFonts w:ascii="Times New Roman" w:hAnsi="Times New Roman"/>
          <w:sz w:val="24"/>
          <w:szCs w:val="24"/>
          <w:lang w:val="en-GB"/>
        </w:rPr>
        <w:t>ward</w:t>
      </w:r>
      <w:r w:rsidR="00A56793" w:rsidRPr="00ED2C3E">
        <w:rPr>
          <w:rFonts w:ascii="Times New Roman" w:hAnsi="Times New Roman"/>
          <w:sz w:val="24"/>
          <w:szCs w:val="24"/>
          <w:lang w:val="en-GB"/>
        </w:rPr>
        <w:t>s</w:t>
      </w:r>
      <w:r w:rsidR="00E96CF9" w:rsidRPr="00ED2C3E">
        <w:rPr>
          <w:rFonts w:ascii="Times New Roman" w:hAnsi="Times New Roman"/>
          <w:sz w:val="24"/>
          <w:szCs w:val="24"/>
          <w:lang w:val="en-GB"/>
        </w:rPr>
        <w:t xml:space="preserve"> in the </w:t>
      </w:r>
      <w:r w:rsidR="00A56793" w:rsidRPr="00ED2C3E">
        <w:rPr>
          <w:rFonts w:ascii="Times New Roman" w:hAnsi="Times New Roman"/>
          <w:sz w:val="24"/>
          <w:szCs w:val="24"/>
          <w:lang w:val="en-GB"/>
        </w:rPr>
        <w:t>East</w:t>
      </w:r>
      <w:r w:rsidR="00E96CF9" w:rsidRPr="00ED2C3E">
        <w:rPr>
          <w:rFonts w:ascii="Times New Roman" w:hAnsi="Times New Roman"/>
          <w:sz w:val="24"/>
          <w:szCs w:val="24"/>
          <w:lang w:val="en-GB"/>
        </w:rPr>
        <w:t xml:space="preserve">, </w:t>
      </w:r>
      <w:r w:rsidR="00723FAB" w:rsidRPr="00ED2C3E">
        <w:rPr>
          <w:rFonts w:ascii="Times New Roman" w:hAnsi="Times New Roman"/>
          <w:sz w:val="24"/>
          <w:szCs w:val="24"/>
          <w:lang w:val="en-GB"/>
        </w:rPr>
        <w:t>Kiwalani</w:t>
      </w:r>
      <w:r w:rsidR="00E96CF9" w:rsidRPr="00ED2C3E">
        <w:rPr>
          <w:rFonts w:ascii="Times New Roman" w:hAnsi="Times New Roman"/>
          <w:sz w:val="24"/>
          <w:szCs w:val="24"/>
          <w:lang w:val="en-GB"/>
        </w:rPr>
        <w:t xml:space="preserve"> </w:t>
      </w:r>
      <w:r w:rsidR="0044268C" w:rsidRPr="00ED2C3E">
        <w:rPr>
          <w:rFonts w:ascii="Times New Roman" w:hAnsi="Times New Roman"/>
          <w:sz w:val="24"/>
          <w:szCs w:val="24"/>
          <w:lang w:val="en-GB"/>
        </w:rPr>
        <w:t xml:space="preserve">and Yombo Vituka </w:t>
      </w:r>
      <w:r w:rsidR="00E96CF9" w:rsidRPr="00ED2C3E">
        <w:rPr>
          <w:rFonts w:ascii="Times New Roman" w:hAnsi="Times New Roman"/>
          <w:sz w:val="24"/>
          <w:szCs w:val="24"/>
          <w:lang w:val="en-GB"/>
        </w:rPr>
        <w:t>ward</w:t>
      </w:r>
      <w:r w:rsidR="0044268C" w:rsidRPr="00ED2C3E">
        <w:rPr>
          <w:rFonts w:ascii="Times New Roman" w:hAnsi="Times New Roman"/>
          <w:sz w:val="24"/>
          <w:szCs w:val="24"/>
          <w:lang w:val="en-GB"/>
        </w:rPr>
        <w:t>s</w:t>
      </w:r>
      <w:r w:rsidR="00E96CF9" w:rsidRPr="00ED2C3E">
        <w:rPr>
          <w:rFonts w:ascii="Times New Roman" w:hAnsi="Times New Roman"/>
          <w:sz w:val="24"/>
          <w:szCs w:val="24"/>
          <w:lang w:val="en-GB"/>
        </w:rPr>
        <w:t xml:space="preserve"> in the </w:t>
      </w:r>
      <w:r w:rsidR="0044268C" w:rsidRPr="00ED2C3E">
        <w:rPr>
          <w:rFonts w:ascii="Times New Roman" w:hAnsi="Times New Roman"/>
          <w:sz w:val="24"/>
          <w:szCs w:val="24"/>
          <w:lang w:val="en-GB"/>
        </w:rPr>
        <w:t>W</w:t>
      </w:r>
      <w:r w:rsidR="00E96CF9" w:rsidRPr="00ED2C3E">
        <w:rPr>
          <w:rFonts w:ascii="Times New Roman" w:hAnsi="Times New Roman"/>
          <w:sz w:val="24"/>
          <w:szCs w:val="24"/>
          <w:lang w:val="en-GB"/>
        </w:rPr>
        <w:t>est</w:t>
      </w:r>
      <w:r w:rsidR="0044268C" w:rsidRPr="00ED2C3E">
        <w:rPr>
          <w:rFonts w:ascii="Times New Roman" w:hAnsi="Times New Roman"/>
          <w:sz w:val="24"/>
          <w:szCs w:val="24"/>
          <w:lang w:val="en-GB"/>
        </w:rPr>
        <w:t>, Nyerere Road in the North and</w:t>
      </w:r>
      <w:r w:rsidR="009C7925" w:rsidRPr="00ED2C3E">
        <w:rPr>
          <w:rFonts w:ascii="Times New Roman" w:hAnsi="Times New Roman"/>
          <w:sz w:val="24"/>
          <w:szCs w:val="24"/>
          <w:lang w:val="en-GB"/>
        </w:rPr>
        <w:t xml:space="preserve">  in the </w:t>
      </w:r>
      <w:r w:rsidR="008C7EA0" w:rsidRPr="00ED2C3E">
        <w:rPr>
          <w:rFonts w:ascii="Times New Roman" w:hAnsi="Times New Roman"/>
          <w:sz w:val="24"/>
          <w:szCs w:val="24"/>
          <w:lang w:val="en-GB"/>
        </w:rPr>
        <w:t xml:space="preserve">South </w:t>
      </w:r>
      <w:r w:rsidR="009C7925" w:rsidRPr="00ED2C3E">
        <w:rPr>
          <w:rFonts w:ascii="Times New Roman" w:hAnsi="Times New Roman"/>
          <w:sz w:val="24"/>
          <w:szCs w:val="24"/>
          <w:lang w:val="en-GB"/>
        </w:rPr>
        <w:t>is bordered with</w:t>
      </w:r>
      <w:r w:rsidR="0044268C" w:rsidRPr="00ED2C3E">
        <w:rPr>
          <w:rFonts w:ascii="Times New Roman" w:hAnsi="Times New Roman"/>
          <w:sz w:val="24"/>
          <w:szCs w:val="24"/>
          <w:lang w:val="en-GB"/>
        </w:rPr>
        <w:t xml:space="preserve"> Tandika </w:t>
      </w:r>
      <w:r w:rsidR="009C7925" w:rsidRPr="00ED2C3E">
        <w:rPr>
          <w:rFonts w:ascii="Times New Roman" w:hAnsi="Times New Roman"/>
          <w:sz w:val="24"/>
          <w:szCs w:val="24"/>
          <w:lang w:val="en-GB"/>
        </w:rPr>
        <w:t xml:space="preserve"> ward</w:t>
      </w:r>
      <w:r w:rsidR="00E96CF9" w:rsidRPr="00ED2C3E">
        <w:rPr>
          <w:rFonts w:ascii="Times New Roman" w:hAnsi="Times New Roman"/>
          <w:sz w:val="24"/>
          <w:szCs w:val="24"/>
          <w:lang w:val="en-GB"/>
        </w:rPr>
        <w:t>. Its geographical location lies between 39º12' - 39º33' east and 6º48' -7º33' south.  The area is characterised by sand</w:t>
      </w:r>
      <w:r w:rsidR="007C02DB" w:rsidRPr="00ED2C3E">
        <w:rPr>
          <w:rFonts w:ascii="Times New Roman" w:hAnsi="Times New Roman"/>
          <w:sz w:val="24"/>
          <w:szCs w:val="24"/>
          <w:lang w:val="en-GB"/>
        </w:rPr>
        <w:t>y</w:t>
      </w:r>
      <w:r w:rsidR="00E96CF9" w:rsidRPr="00ED2C3E">
        <w:rPr>
          <w:rFonts w:ascii="Times New Roman" w:hAnsi="Times New Roman"/>
          <w:sz w:val="24"/>
          <w:szCs w:val="24"/>
          <w:lang w:val="en-GB"/>
        </w:rPr>
        <w:t xml:space="preserve"> soil, low water holding capacity, high water table and poor soil fertility. (Source: Temeke Municipality Profile, 2012).</w:t>
      </w:r>
    </w:p>
    <w:p w:rsidR="00E96CF9" w:rsidRPr="00ED2C3E" w:rsidRDefault="00E96CF9" w:rsidP="00F25262">
      <w:pPr>
        <w:spacing w:after="0" w:line="48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 xml:space="preserve"> </w:t>
      </w:r>
    </w:p>
    <w:p w:rsidR="00E96CF9" w:rsidRPr="00ED2C3E" w:rsidRDefault="00DE6D62" w:rsidP="00F25262">
      <w:pPr>
        <w:pStyle w:val="Heading1"/>
        <w:spacing w:before="0" w:after="0" w:line="480" w:lineRule="auto"/>
        <w:rPr>
          <w:rFonts w:ascii="Times New Roman" w:hAnsi="Times New Roman"/>
          <w:sz w:val="24"/>
          <w:szCs w:val="24"/>
        </w:rPr>
      </w:pPr>
      <w:bookmarkStart w:id="37" w:name="_Toc356805947"/>
      <w:bookmarkStart w:id="38" w:name="_Toc356822014"/>
      <w:bookmarkStart w:id="39" w:name="_Toc365756699"/>
      <w:bookmarkStart w:id="40" w:name="_Toc365756956"/>
      <w:bookmarkStart w:id="41" w:name="_Toc365780035"/>
      <w:bookmarkStart w:id="42" w:name="_Toc402071765"/>
      <w:r w:rsidRPr="00ED2C3E">
        <w:rPr>
          <w:rFonts w:ascii="Times New Roman" w:hAnsi="Times New Roman"/>
          <w:sz w:val="24"/>
          <w:szCs w:val="24"/>
        </w:rPr>
        <w:t>1.2.2</w:t>
      </w:r>
      <w:r w:rsidR="00966E2E" w:rsidRPr="00ED2C3E">
        <w:rPr>
          <w:rFonts w:ascii="Times New Roman" w:hAnsi="Times New Roman"/>
          <w:sz w:val="24"/>
          <w:szCs w:val="24"/>
        </w:rPr>
        <w:tab/>
      </w:r>
      <w:r w:rsidR="0055513E" w:rsidRPr="00ED2C3E">
        <w:rPr>
          <w:rFonts w:ascii="Times New Roman" w:hAnsi="Times New Roman"/>
          <w:sz w:val="24"/>
          <w:szCs w:val="24"/>
        </w:rPr>
        <w:t>C</w:t>
      </w:r>
      <w:r w:rsidR="0089650A" w:rsidRPr="00ED2C3E">
        <w:rPr>
          <w:rFonts w:ascii="Times New Roman" w:hAnsi="Times New Roman"/>
          <w:sz w:val="24"/>
          <w:szCs w:val="24"/>
        </w:rPr>
        <w:t>l</w:t>
      </w:r>
      <w:r w:rsidR="00E96CF9" w:rsidRPr="00ED2C3E">
        <w:rPr>
          <w:rFonts w:ascii="Times New Roman" w:hAnsi="Times New Roman"/>
          <w:sz w:val="24"/>
          <w:szCs w:val="24"/>
        </w:rPr>
        <w:t>imate and Precipitation</w:t>
      </w:r>
      <w:bookmarkEnd w:id="37"/>
      <w:bookmarkEnd w:id="38"/>
      <w:bookmarkEnd w:id="39"/>
      <w:bookmarkEnd w:id="40"/>
      <w:bookmarkEnd w:id="41"/>
      <w:bookmarkEnd w:id="42"/>
    </w:p>
    <w:p w:rsidR="005A0189" w:rsidRPr="00ED2C3E" w:rsidRDefault="00B7445C"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T</w:t>
      </w:r>
      <w:r w:rsidR="00E96CF9" w:rsidRPr="00ED2C3E">
        <w:rPr>
          <w:rFonts w:ascii="Times New Roman" w:hAnsi="Times New Roman"/>
          <w:sz w:val="24"/>
          <w:szCs w:val="24"/>
          <w:lang w:val="en-GB"/>
        </w:rPr>
        <w:t>he ward experience</w:t>
      </w:r>
      <w:r w:rsidR="00911E04" w:rsidRPr="00ED2C3E">
        <w:rPr>
          <w:rFonts w:ascii="Times New Roman" w:hAnsi="Times New Roman"/>
          <w:sz w:val="24"/>
          <w:szCs w:val="24"/>
          <w:lang w:val="en-GB"/>
        </w:rPr>
        <w:t xml:space="preserve">s a </w:t>
      </w:r>
      <w:r w:rsidR="00E96CF9" w:rsidRPr="00ED2C3E">
        <w:rPr>
          <w:rFonts w:ascii="Times New Roman" w:hAnsi="Times New Roman"/>
          <w:sz w:val="24"/>
          <w:szCs w:val="24"/>
          <w:lang w:val="en-GB"/>
        </w:rPr>
        <w:t xml:space="preserve">Tropical coastal belt of Tanzania, with dual and erratic conventional rains, short rains start from October to December while long rain season is between March and May.  The average rainfall is 1000 mm the lowest being 930 mm and highest 1200mm.  Humidity is around 96% in the mornings and 67% in the afternoons.  Temperature just like rainfall is also influenced by ocean. High temperature prevails throughout the year ranging from </w:t>
      </w:r>
      <w:r w:rsidR="00E96CF9" w:rsidRPr="00ED2C3E">
        <w:rPr>
          <w:rFonts w:ascii="Times New Roman" w:hAnsi="Times New Roman"/>
          <w:bCs/>
          <w:sz w:val="24"/>
          <w:szCs w:val="24"/>
          <w:lang w:val="en-GB"/>
        </w:rPr>
        <w:t>25</w:t>
      </w:r>
      <w:r w:rsidR="00E96CF9" w:rsidRPr="00ED2C3E">
        <w:rPr>
          <w:rFonts w:ascii="Times New Roman" w:hAnsi="Times New Roman"/>
          <w:bCs/>
          <w:sz w:val="24"/>
          <w:szCs w:val="24"/>
          <w:vertAlign w:val="superscript"/>
          <w:lang w:val="en-GB"/>
        </w:rPr>
        <w:t>0</w:t>
      </w:r>
      <w:r w:rsidR="00E96CF9" w:rsidRPr="00ED2C3E">
        <w:rPr>
          <w:rFonts w:ascii="Times New Roman" w:hAnsi="Times New Roman"/>
          <w:bCs/>
          <w:sz w:val="24"/>
          <w:szCs w:val="24"/>
          <w:lang w:val="en-GB"/>
        </w:rPr>
        <w:t>C</w:t>
      </w:r>
      <w:r w:rsidR="00E96CF9" w:rsidRPr="00ED2C3E">
        <w:rPr>
          <w:rFonts w:ascii="Times New Roman" w:hAnsi="Times New Roman"/>
          <w:sz w:val="24"/>
          <w:szCs w:val="24"/>
          <w:lang w:val="en-GB"/>
        </w:rPr>
        <w:t xml:space="preserve"> during the period of June to August up to </w:t>
      </w:r>
      <w:r w:rsidR="00E96CF9" w:rsidRPr="00ED2C3E">
        <w:rPr>
          <w:rFonts w:ascii="Times New Roman" w:hAnsi="Times New Roman"/>
          <w:bCs/>
          <w:sz w:val="24"/>
          <w:szCs w:val="24"/>
          <w:lang w:val="en-GB"/>
        </w:rPr>
        <w:t>35</w:t>
      </w:r>
      <w:r w:rsidR="00E96CF9" w:rsidRPr="00ED2C3E">
        <w:rPr>
          <w:rFonts w:ascii="Times New Roman" w:hAnsi="Times New Roman"/>
          <w:bCs/>
          <w:sz w:val="24"/>
          <w:szCs w:val="24"/>
          <w:vertAlign w:val="superscript"/>
          <w:lang w:val="en-GB"/>
        </w:rPr>
        <w:t>0</w:t>
      </w:r>
      <w:r w:rsidR="00E96CF9" w:rsidRPr="00ED2C3E">
        <w:rPr>
          <w:rFonts w:ascii="Times New Roman" w:hAnsi="Times New Roman"/>
          <w:bCs/>
          <w:sz w:val="24"/>
          <w:szCs w:val="24"/>
          <w:lang w:val="en-GB"/>
        </w:rPr>
        <w:t>C</w:t>
      </w:r>
      <w:r w:rsidR="00E96CF9" w:rsidRPr="00ED2C3E">
        <w:rPr>
          <w:rFonts w:ascii="Times New Roman" w:hAnsi="Times New Roman"/>
          <w:sz w:val="24"/>
          <w:szCs w:val="24"/>
          <w:lang w:val="en-GB"/>
        </w:rPr>
        <w:t xml:space="preserve"> in the period of October to March. The climate is also influenced by two monsoon winds; the South-Westerly Monsoon winds from April to October and North-Westerly Monsoon winds from November to March. (Source: Temeke Municipality, Profile 201</w:t>
      </w:r>
      <w:r w:rsidR="00C86E88" w:rsidRPr="00ED2C3E">
        <w:rPr>
          <w:rFonts w:ascii="Times New Roman" w:hAnsi="Times New Roman"/>
          <w:sz w:val="24"/>
          <w:szCs w:val="24"/>
          <w:lang w:val="en-GB"/>
        </w:rPr>
        <w:t>3</w:t>
      </w:r>
      <w:r w:rsidR="00E96CF9" w:rsidRPr="00ED2C3E">
        <w:rPr>
          <w:rFonts w:ascii="Times New Roman" w:hAnsi="Times New Roman"/>
          <w:sz w:val="24"/>
          <w:szCs w:val="24"/>
          <w:lang w:val="en-GB"/>
        </w:rPr>
        <w:t>)</w:t>
      </w:r>
    </w:p>
    <w:p w:rsidR="00E96CF9" w:rsidRPr="00ED2C3E" w:rsidRDefault="00966E2E" w:rsidP="00F25262">
      <w:pPr>
        <w:pStyle w:val="Heading1"/>
        <w:spacing w:before="0" w:after="0" w:line="480" w:lineRule="auto"/>
        <w:rPr>
          <w:rFonts w:ascii="Times New Roman" w:hAnsi="Times New Roman"/>
          <w:sz w:val="24"/>
          <w:szCs w:val="24"/>
        </w:rPr>
      </w:pPr>
      <w:bookmarkStart w:id="43" w:name="_Toc356805949"/>
      <w:bookmarkStart w:id="44" w:name="_Toc356822016"/>
      <w:bookmarkStart w:id="45" w:name="_Toc365756701"/>
      <w:bookmarkStart w:id="46" w:name="_Toc365756958"/>
      <w:bookmarkStart w:id="47" w:name="_Toc365780037"/>
      <w:bookmarkStart w:id="48" w:name="_Toc402071766"/>
      <w:r w:rsidRPr="00ED2C3E">
        <w:rPr>
          <w:rFonts w:ascii="Times New Roman" w:hAnsi="Times New Roman"/>
          <w:sz w:val="24"/>
          <w:szCs w:val="24"/>
        </w:rPr>
        <w:lastRenderedPageBreak/>
        <w:t>1.2.3</w:t>
      </w:r>
      <w:r w:rsidRPr="00ED2C3E">
        <w:rPr>
          <w:rFonts w:ascii="Times New Roman" w:hAnsi="Times New Roman"/>
          <w:sz w:val="24"/>
          <w:szCs w:val="24"/>
        </w:rPr>
        <w:tab/>
      </w:r>
      <w:r w:rsidR="00E96CF9" w:rsidRPr="00ED2C3E">
        <w:rPr>
          <w:rFonts w:ascii="Times New Roman" w:hAnsi="Times New Roman"/>
          <w:sz w:val="24"/>
          <w:szCs w:val="24"/>
        </w:rPr>
        <w:t>Topography and Vegetation</w:t>
      </w:r>
      <w:bookmarkEnd w:id="43"/>
      <w:bookmarkEnd w:id="44"/>
      <w:bookmarkEnd w:id="45"/>
      <w:bookmarkEnd w:id="46"/>
      <w:bookmarkEnd w:id="47"/>
      <w:bookmarkEnd w:id="48"/>
    </w:p>
    <w:p w:rsidR="00966E2E" w:rsidRPr="00ED2C3E" w:rsidRDefault="00E96CF9" w:rsidP="00F25262">
      <w:pPr>
        <w:spacing w:after="0" w:line="480" w:lineRule="auto"/>
        <w:contextualSpacing/>
        <w:jc w:val="both"/>
        <w:rPr>
          <w:rFonts w:ascii="Times New Roman" w:hAnsi="Times New Roman"/>
          <w:b/>
          <w:sz w:val="24"/>
          <w:szCs w:val="24"/>
          <w:lang w:val="en-GB"/>
        </w:rPr>
      </w:pPr>
      <w:r w:rsidRPr="00ED2C3E">
        <w:rPr>
          <w:rFonts w:ascii="Times New Roman" w:hAnsi="Times New Roman"/>
          <w:sz w:val="24"/>
          <w:szCs w:val="24"/>
          <w:lang w:val="en-GB"/>
        </w:rPr>
        <w:t xml:space="preserve">The main natural vegetation of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includes coastal shrubs, swamps, Miombo </w:t>
      </w:r>
      <w:r w:rsidR="00DE6AA3" w:rsidRPr="00ED2C3E">
        <w:rPr>
          <w:rFonts w:ascii="Times New Roman" w:hAnsi="Times New Roman"/>
          <w:sz w:val="24"/>
          <w:szCs w:val="24"/>
          <w:lang w:val="en-GB"/>
        </w:rPr>
        <w:t>woodland and mangrove trees.</w:t>
      </w:r>
      <w:r w:rsidRPr="00ED2C3E">
        <w:rPr>
          <w:rFonts w:ascii="Times New Roman" w:hAnsi="Times New Roman"/>
          <w:sz w:val="24"/>
          <w:szCs w:val="24"/>
          <w:lang w:val="en-GB"/>
        </w:rPr>
        <w:t xml:space="preserve">   (Source: Temeke Municipality, Profile 201</w:t>
      </w:r>
      <w:r w:rsidR="00C86E88" w:rsidRPr="00ED2C3E">
        <w:rPr>
          <w:rFonts w:ascii="Times New Roman" w:hAnsi="Times New Roman"/>
          <w:sz w:val="24"/>
          <w:szCs w:val="24"/>
          <w:lang w:val="en-GB"/>
        </w:rPr>
        <w:t>3</w:t>
      </w:r>
      <w:r w:rsidRPr="00ED2C3E">
        <w:rPr>
          <w:rFonts w:ascii="Times New Roman" w:hAnsi="Times New Roman"/>
          <w:b/>
          <w:sz w:val="24"/>
          <w:szCs w:val="24"/>
          <w:lang w:val="en-GB"/>
        </w:rPr>
        <w:t>)</w:t>
      </w:r>
    </w:p>
    <w:p w:rsidR="00904051" w:rsidRDefault="00904051" w:rsidP="00F25262">
      <w:pPr>
        <w:pStyle w:val="Heading1"/>
        <w:spacing w:before="0" w:after="0" w:line="480" w:lineRule="auto"/>
        <w:rPr>
          <w:rFonts w:ascii="Times New Roman" w:hAnsi="Times New Roman"/>
          <w:sz w:val="24"/>
          <w:szCs w:val="24"/>
        </w:rPr>
      </w:pPr>
      <w:bookmarkStart w:id="49" w:name="_Toc402071767"/>
    </w:p>
    <w:p w:rsidR="00B947C5" w:rsidRPr="00ED2C3E" w:rsidRDefault="00966E2E"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1.2.4</w:t>
      </w:r>
      <w:r w:rsidRPr="00ED2C3E">
        <w:rPr>
          <w:rFonts w:ascii="Times New Roman" w:hAnsi="Times New Roman"/>
          <w:sz w:val="24"/>
          <w:szCs w:val="24"/>
        </w:rPr>
        <w:tab/>
      </w:r>
      <w:r w:rsidR="0089650A" w:rsidRPr="00ED2C3E">
        <w:rPr>
          <w:rFonts w:ascii="Times New Roman" w:hAnsi="Times New Roman"/>
          <w:sz w:val="24"/>
          <w:szCs w:val="24"/>
        </w:rPr>
        <w:t>Population in the Ward</w:t>
      </w:r>
      <w:bookmarkEnd w:id="49"/>
    </w:p>
    <w:p w:rsidR="00C86F8F" w:rsidRDefault="00E96CF9" w:rsidP="00F25262">
      <w:pPr>
        <w:spacing w:after="0" w:line="48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According to the 2012 Population Census, Temeke Municipality had a population of   1,368,881 people where by 669,056 are male and 699,825 were female. The population growth rate for Temeke Municipality was 3.9% base year 2012.  Based in this population growth rate, the total population for </w:t>
      </w:r>
      <w:r w:rsidR="00DB3E9F" w:rsidRPr="00ED2C3E">
        <w:rPr>
          <w:rFonts w:ascii="Times New Roman" w:eastAsia="Times New Roman" w:hAnsi="Times New Roman"/>
          <w:sz w:val="24"/>
          <w:szCs w:val="24"/>
        </w:rPr>
        <w:t>Sandali</w:t>
      </w:r>
      <w:r w:rsidRPr="00ED2C3E">
        <w:rPr>
          <w:rFonts w:ascii="Times New Roman" w:eastAsia="Times New Roman" w:hAnsi="Times New Roman"/>
          <w:sz w:val="24"/>
          <w:szCs w:val="24"/>
        </w:rPr>
        <w:t xml:space="preserve"> ward in 2012 was </w:t>
      </w:r>
      <w:r w:rsidR="0091056A" w:rsidRPr="00ED2C3E">
        <w:rPr>
          <w:rFonts w:ascii="Times New Roman" w:eastAsia="Times New Roman" w:hAnsi="Times New Roman"/>
          <w:sz w:val="24"/>
          <w:szCs w:val="24"/>
        </w:rPr>
        <w:t>52,600</w:t>
      </w:r>
      <w:r w:rsidRPr="00ED2C3E">
        <w:rPr>
          <w:rFonts w:ascii="Times New Roman" w:eastAsia="Times New Roman" w:hAnsi="Times New Roman"/>
          <w:sz w:val="24"/>
          <w:szCs w:val="24"/>
        </w:rPr>
        <w:t xml:space="preserve"> people whereby </w:t>
      </w:r>
      <w:r w:rsidR="0091056A" w:rsidRPr="00ED2C3E">
        <w:rPr>
          <w:rFonts w:ascii="Times New Roman" w:eastAsia="Times New Roman" w:hAnsi="Times New Roman"/>
          <w:sz w:val="24"/>
          <w:szCs w:val="24"/>
        </w:rPr>
        <w:t>26,000</w:t>
      </w:r>
      <w:r w:rsidRPr="00ED2C3E">
        <w:rPr>
          <w:rFonts w:ascii="Times New Roman" w:eastAsia="Times New Roman" w:hAnsi="Times New Roman"/>
          <w:sz w:val="24"/>
          <w:szCs w:val="24"/>
        </w:rPr>
        <w:t xml:space="preserve"> were males and </w:t>
      </w:r>
      <w:r w:rsidR="0091056A" w:rsidRPr="00ED2C3E">
        <w:rPr>
          <w:rFonts w:ascii="Times New Roman" w:eastAsia="Times New Roman" w:hAnsi="Times New Roman"/>
          <w:sz w:val="24"/>
          <w:szCs w:val="24"/>
        </w:rPr>
        <w:t>26,600</w:t>
      </w:r>
      <w:r w:rsidRPr="00ED2C3E">
        <w:rPr>
          <w:rFonts w:ascii="Times New Roman" w:eastAsia="Times New Roman" w:hAnsi="Times New Roman"/>
          <w:sz w:val="24"/>
          <w:szCs w:val="24"/>
        </w:rPr>
        <w:t xml:space="preserve"> were females. The </w:t>
      </w:r>
      <w:r w:rsidR="0091056A" w:rsidRPr="00ED2C3E">
        <w:rPr>
          <w:rFonts w:ascii="Times New Roman" w:eastAsia="Times New Roman" w:hAnsi="Times New Roman"/>
          <w:sz w:val="24"/>
          <w:szCs w:val="24"/>
        </w:rPr>
        <w:t>effect</w:t>
      </w:r>
      <w:r w:rsidRPr="00ED2C3E">
        <w:rPr>
          <w:rFonts w:ascii="Times New Roman" w:eastAsia="Times New Roman" w:hAnsi="Times New Roman"/>
          <w:sz w:val="24"/>
          <w:szCs w:val="24"/>
        </w:rPr>
        <w:t xml:space="preserve"> of higher population densities </w:t>
      </w:r>
      <w:r w:rsidR="0091056A" w:rsidRPr="00ED2C3E">
        <w:rPr>
          <w:rFonts w:ascii="Times New Roman" w:eastAsia="Times New Roman" w:hAnsi="Times New Roman"/>
          <w:sz w:val="24"/>
          <w:szCs w:val="24"/>
        </w:rPr>
        <w:t>continually</w:t>
      </w:r>
      <w:r w:rsidRPr="00ED2C3E">
        <w:rPr>
          <w:rFonts w:ascii="Times New Roman" w:eastAsia="Times New Roman" w:hAnsi="Times New Roman"/>
          <w:sz w:val="24"/>
          <w:szCs w:val="24"/>
        </w:rPr>
        <w:t xml:space="preserve"> is </w:t>
      </w:r>
      <w:r w:rsidR="0091056A" w:rsidRPr="00ED2C3E">
        <w:rPr>
          <w:rFonts w:ascii="Times New Roman" w:eastAsia="Times New Roman" w:hAnsi="Times New Roman"/>
          <w:sz w:val="24"/>
          <w:szCs w:val="24"/>
        </w:rPr>
        <w:t>allied</w:t>
      </w:r>
      <w:r w:rsidRPr="00ED2C3E">
        <w:rPr>
          <w:rFonts w:ascii="Times New Roman" w:eastAsia="Times New Roman" w:hAnsi="Times New Roman"/>
          <w:sz w:val="24"/>
          <w:szCs w:val="24"/>
        </w:rPr>
        <w:t xml:space="preserve"> with </w:t>
      </w:r>
      <w:r w:rsidR="0091056A" w:rsidRPr="00ED2C3E">
        <w:rPr>
          <w:rFonts w:ascii="Times New Roman" w:eastAsia="Times New Roman" w:hAnsi="Times New Roman"/>
          <w:sz w:val="24"/>
          <w:szCs w:val="24"/>
        </w:rPr>
        <w:t>extensive</w:t>
      </w:r>
      <w:r w:rsidRPr="00ED2C3E">
        <w:rPr>
          <w:rFonts w:ascii="Times New Roman" w:eastAsia="Times New Roman" w:hAnsi="Times New Roman"/>
          <w:sz w:val="24"/>
          <w:szCs w:val="24"/>
        </w:rPr>
        <w:t xml:space="preserve"> poverty and other serious social problems such as crimes, leading to unsustainable development the situation we are </w:t>
      </w:r>
      <w:r w:rsidR="0091056A" w:rsidRPr="00ED2C3E">
        <w:rPr>
          <w:rFonts w:ascii="Times New Roman" w:eastAsia="Times New Roman" w:hAnsi="Times New Roman"/>
          <w:sz w:val="24"/>
          <w:szCs w:val="24"/>
        </w:rPr>
        <w:t>facing</w:t>
      </w:r>
      <w:r w:rsidRPr="00ED2C3E">
        <w:rPr>
          <w:rFonts w:ascii="Times New Roman" w:eastAsia="Times New Roman" w:hAnsi="Times New Roman"/>
          <w:sz w:val="24"/>
          <w:szCs w:val="24"/>
        </w:rPr>
        <w:t xml:space="preserve"> in </w:t>
      </w:r>
      <w:r w:rsidR="00DB3E9F" w:rsidRPr="00ED2C3E">
        <w:rPr>
          <w:rFonts w:ascii="Times New Roman" w:eastAsia="Times New Roman" w:hAnsi="Times New Roman"/>
          <w:sz w:val="24"/>
          <w:szCs w:val="24"/>
        </w:rPr>
        <w:t>Sandali</w:t>
      </w:r>
      <w:r w:rsidRPr="00ED2C3E">
        <w:rPr>
          <w:rFonts w:ascii="Times New Roman" w:eastAsia="Times New Roman" w:hAnsi="Times New Roman"/>
          <w:sz w:val="24"/>
          <w:szCs w:val="24"/>
        </w:rPr>
        <w:t xml:space="preserve"> currently. </w:t>
      </w:r>
      <w:r w:rsidR="00B947C5" w:rsidRPr="00ED2C3E">
        <w:rPr>
          <w:rFonts w:ascii="Times New Roman" w:eastAsia="Times New Roman" w:hAnsi="Times New Roman"/>
          <w:sz w:val="24"/>
          <w:szCs w:val="24"/>
        </w:rPr>
        <w:t xml:space="preserve">The rapid population increase is influenced by both natural causes and migration (birth and migration rates). </w:t>
      </w:r>
      <w:r w:rsidRPr="00ED2C3E">
        <w:rPr>
          <w:rFonts w:ascii="Times New Roman" w:eastAsia="Times New Roman" w:hAnsi="Times New Roman"/>
          <w:sz w:val="24"/>
          <w:szCs w:val="24"/>
        </w:rPr>
        <w:t xml:space="preserve">Based on Population Census for Temeke District as at the 2012, </w:t>
      </w:r>
      <w:r w:rsidR="00DB3E9F" w:rsidRPr="00ED2C3E">
        <w:rPr>
          <w:rFonts w:ascii="Times New Roman" w:eastAsia="Times New Roman" w:hAnsi="Times New Roman"/>
          <w:sz w:val="24"/>
          <w:szCs w:val="24"/>
        </w:rPr>
        <w:t>Sandali</w:t>
      </w:r>
      <w:r w:rsidRPr="00ED2C3E">
        <w:rPr>
          <w:rFonts w:ascii="Times New Roman" w:eastAsia="Times New Roman" w:hAnsi="Times New Roman"/>
          <w:sz w:val="24"/>
          <w:szCs w:val="24"/>
        </w:rPr>
        <w:t xml:space="preserve"> ward population data is shown in </w:t>
      </w:r>
    </w:p>
    <w:p w:rsidR="00C86F8F" w:rsidRDefault="00C86F8F" w:rsidP="00F25262">
      <w:pPr>
        <w:spacing w:after="0" w:line="480" w:lineRule="auto"/>
        <w:jc w:val="both"/>
        <w:rPr>
          <w:rFonts w:ascii="Times New Roman" w:eastAsia="Times New Roman" w:hAnsi="Times New Roman"/>
          <w:sz w:val="24"/>
          <w:szCs w:val="24"/>
        </w:rPr>
      </w:pPr>
    </w:p>
    <w:p w:rsidR="00A45240" w:rsidRPr="00C86F8F" w:rsidRDefault="00E96CF9" w:rsidP="00C86F8F">
      <w:pPr>
        <w:spacing w:after="0" w:line="480" w:lineRule="auto"/>
        <w:jc w:val="both"/>
        <w:rPr>
          <w:rFonts w:ascii="Times New Roman" w:eastAsia="Times New Roman" w:hAnsi="Times New Roman"/>
          <w:b/>
          <w:i/>
          <w:sz w:val="24"/>
          <w:szCs w:val="24"/>
        </w:rPr>
      </w:pPr>
      <w:r w:rsidRPr="00ED2C3E">
        <w:rPr>
          <w:rFonts w:ascii="Times New Roman" w:eastAsia="Times New Roman" w:hAnsi="Times New Roman"/>
          <w:sz w:val="24"/>
          <w:szCs w:val="24"/>
        </w:rPr>
        <w:t xml:space="preserve">Table 2.  </w:t>
      </w:r>
      <w:r w:rsidRPr="00ED2C3E">
        <w:rPr>
          <w:rFonts w:ascii="Times New Roman" w:eastAsia="Times New Roman" w:hAnsi="Times New Roman"/>
          <w:b/>
          <w:i/>
          <w:sz w:val="24"/>
          <w:szCs w:val="24"/>
        </w:rPr>
        <w:t xml:space="preserve">(Source: National Population Census, 2012)   </w:t>
      </w:r>
      <w:bookmarkStart w:id="50" w:name="_Toc356822018"/>
      <w:bookmarkStart w:id="51" w:name="_Toc358021403"/>
      <w:bookmarkStart w:id="52" w:name="_Toc361403596"/>
      <w:bookmarkStart w:id="53" w:name="_Toc365756703"/>
      <w:bookmarkStart w:id="54" w:name="_Toc365756960"/>
      <w:bookmarkStart w:id="55" w:name="_Toc365780039"/>
    </w:p>
    <w:p w:rsidR="00E96CF9" w:rsidRPr="00ED2C3E" w:rsidRDefault="003F2C3D" w:rsidP="003F2C3D">
      <w:pPr>
        <w:pStyle w:val="Caption"/>
        <w:rPr>
          <w:rFonts w:ascii="Times New Roman" w:hAnsi="Times New Roman"/>
          <w:sz w:val="24"/>
          <w:szCs w:val="24"/>
        </w:rPr>
      </w:pPr>
      <w:bookmarkStart w:id="56" w:name="_Toc402070114"/>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1</w:t>
      </w:r>
      <w:r w:rsidRPr="00ED2C3E">
        <w:rPr>
          <w:rFonts w:ascii="Times New Roman" w:hAnsi="Times New Roman"/>
          <w:sz w:val="24"/>
          <w:szCs w:val="24"/>
        </w:rPr>
        <w:fldChar w:fldCharType="end"/>
      </w:r>
      <w:r w:rsidRPr="00ED2C3E">
        <w:rPr>
          <w:rFonts w:ascii="Times New Roman" w:hAnsi="Times New Roman"/>
          <w:sz w:val="24"/>
          <w:szCs w:val="24"/>
        </w:rPr>
        <w:tab/>
      </w:r>
      <w:r w:rsidR="00E96CF9" w:rsidRPr="00ED2C3E">
        <w:rPr>
          <w:rFonts w:ascii="Times New Roman" w:hAnsi="Times New Roman"/>
          <w:sz w:val="24"/>
          <w:szCs w:val="24"/>
        </w:rPr>
        <w:t>Population in Temeke District</w:t>
      </w:r>
      <w:bookmarkEnd w:id="50"/>
      <w:bookmarkEnd w:id="51"/>
      <w:bookmarkEnd w:id="52"/>
      <w:bookmarkEnd w:id="53"/>
      <w:bookmarkEnd w:id="54"/>
      <w:bookmarkEnd w:id="55"/>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7"/>
        <w:gridCol w:w="1854"/>
        <w:gridCol w:w="2249"/>
        <w:gridCol w:w="2176"/>
      </w:tblGrid>
      <w:tr w:rsidR="00E96CF9" w:rsidRPr="00ED2C3E" w:rsidTr="003F2C3D">
        <w:trPr>
          <w:trHeight w:val="432"/>
        </w:trPr>
        <w:tc>
          <w:tcPr>
            <w:tcW w:w="1491" w:type="pct"/>
          </w:tcPr>
          <w:p w:rsidR="00E96CF9" w:rsidRPr="00ED2C3E" w:rsidRDefault="00E96CF9" w:rsidP="00BC2AD7">
            <w:pPr>
              <w:spacing w:after="0" w:line="36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ab/>
            </w:r>
          </w:p>
        </w:tc>
        <w:tc>
          <w:tcPr>
            <w:tcW w:w="1036" w:type="pct"/>
          </w:tcPr>
          <w:p w:rsidR="00E96CF9" w:rsidRPr="00ED2C3E" w:rsidRDefault="00E96CF9" w:rsidP="00BC2AD7">
            <w:pPr>
              <w:spacing w:after="0" w:line="36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Males</w:t>
            </w:r>
          </w:p>
        </w:tc>
        <w:tc>
          <w:tcPr>
            <w:tcW w:w="1257" w:type="pct"/>
          </w:tcPr>
          <w:p w:rsidR="00E96CF9" w:rsidRPr="00ED2C3E" w:rsidRDefault="00E96CF9" w:rsidP="00BC2AD7">
            <w:pPr>
              <w:spacing w:after="0" w:line="36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Females</w:t>
            </w:r>
          </w:p>
        </w:tc>
        <w:tc>
          <w:tcPr>
            <w:tcW w:w="1216" w:type="pct"/>
          </w:tcPr>
          <w:p w:rsidR="00E96CF9" w:rsidRPr="00ED2C3E" w:rsidRDefault="00E96CF9" w:rsidP="00BC2AD7">
            <w:pPr>
              <w:spacing w:after="0" w:line="36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Total</w:t>
            </w:r>
          </w:p>
        </w:tc>
      </w:tr>
      <w:tr w:rsidR="00E96CF9" w:rsidRPr="00ED2C3E" w:rsidTr="003F2C3D">
        <w:trPr>
          <w:trHeight w:val="524"/>
        </w:trPr>
        <w:tc>
          <w:tcPr>
            <w:tcW w:w="1491" w:type="pct"/>
          </w:tcPr>
          <w:p w:rsidR="00E96CF9" w:rsidRPr="00ED2C3E" w:rsidRDefault="00E96CF9" w:rsidP="00BC2AD7">
            <w:pPr>
              <w:spacing w:after="0" w:line="360" w:lineRule="auto"/>
              <w:contextualSpacing/>
              <w:jc w:val="both"/>
              <w:rPr>
                <w:rFonts w:ascii="Times New Roman" w:hAnsi="Times New Roman"/>
                <w:b/>
                <w:sz w:val="24"/>
                <w:szCs w:val="24"/>
                <w:lang w:val="en-GB"/>
              </w:rPr>
            </w:pPr>
            <w:r w:rsidRPr="00ED2C3E">
              <w:rPr>
                <w:rFonts w:ascii="Times New Roman" w:hAnsi="Times New Roman"/>
                <w:sz w:val="24"/>
                <w:szCs w:val="24"/>
                <w:lang w:val="en-GB"/>
              </w:rPr>
              <w:t>Temeke Municipal</w:t>
            </w:r>
          </w:p>
        </w:tc>
        <w:tc>
          <w:tcPr>
            <w:tcW w:w="1036" w:type="pct"/>
          </w:tcPr>
          <w:p w:rsidR="00E96CF9" w:rsidRPr="00ED2C3E" w:rsidRDefault="00E96CF9" w:rsidP="00BC2AD7">
            <w:pPr>
              <w:spacing w:after="0" w:line="360" w:lineRule="auto"/>
              <w:contextualSpacing/>
              <w:jc w:val="both"/>
              <w:rPr>
                <w:rFonts w:ascii="Times New Roman" w:hAnsi="Times New Roman"/>
                <w:sz w:val="24"/>
                <w:szCs w:val="24"/>
                <w:lang w:val="en-GB"/>
              </w:rPr>
            </w:pPr>
            <w:r w:rsidRPr="00ED2C3E">
              <w:rPr>
                <w:rFonts w:ascii="Times New Roman" w:hAnsi="Times New Roman"/>
                <w:sz w:val="24"/>
                <w:szCs w:val="24"/>
                <w:lang w:val="en-GB"/>
              </w:rPr>
              <w:t>669,056</w:t>
            </w:r>
          </w:p>
        </w:tc>
        <w:tc>
          <w:tcPr>
            <w:tcW w:w="1257" w:type="pct"/>
          </w:tcPr>
          <w:p w:rsidR="00E96CF9" w:rsidRPr="00ED2C3E" w:rsidRDefault="00E96CF9" w:rsidP="00BC2AD7">
            <w:pPr>
              <w:spacing w:after="0" w:line="360" w:lineRule="auto"/>
              <w:contextualSpacing/>
              <w:jc w:val="both"/>
              <w:rPr>
                <w:rFonts w:ascii="Times New Roman" w:hAnsi="Times New Roman"/>
                <w:sz w:val="24"/>
                <w:szCs w:val="24"/>
                <w:lang w:val="en-GB"/>
              </w:rPr>
            </w:pPr>
            <w:r w:rsidRPr="00ED2C3E">
              <w:rPr>
                <w:rFonts w:ascii="Times New Roman" w:hAnsi="Times New Roman"/>
                <w:sz w:val="24"/>
                <w:szCs w:val="24"/>
                <w:lang w:val="en-GB"/>
              </w:rPr>
              <w:t>699,825</w:t>
            </w:r>
          </w:p>
        </w:tc>
        <w:tc>
          <w:tcPr>
            <w:tcW w:w="1216" w:type="pct"/>
            <w:vAlign w:val="bottom"/>
          </w:tcPr>
          <w:p w:rsidR="00E96CF9" w:rsidRPr="00ED2C3E" w:rsidRDefault="00E96CF9" w:rsidP="00BC2AD7">
            <w:pPr>
              <w:spacing w:after="0" w:line="360" w:lineRule="auto"/>
              <w:jc w:val="both"/>
              <w:rPr>
                <w:rFonts w:ascii="Times New Roman" w:hAnsi="Times New Roman"/>
                <w:sz w:val="24"/>
                <w:szCs w:val="24"/>
                <w:lang w:val="en-GB"/>
              </w:rPr>
            </w:pPr>
            <w:r w:rsidRPr="00ED2C3E">
              <w:rPr>
                <w:rFonts w:ascii="Times New Roman" w:hAnsi="Times New Roman"/>
                <w:sz w:val="24"/>
                <w:szCs w:val="24"/>
                <w:lang w:val="en-GB"/>
              </w:rPr>
              <w:t>1,368,881</w:t>
            </w:r>
          </w:p>
        </w:tc>
      </w:tr>
      <w:tr w:rsidR="00E96CF9" w:rsidRPr="00ED2C3E" w:rsidTr="003F2C3D">
        <w:trPr>
          <w:trHeight w:val="524"/>
        </w:trPr>
        <w:tc>
          <w:tcPr>
            <w:tcW w:w="1491" w:type="pct"/>
          </w:tcPr>
          <w:p w:rsidR="00E96CF9" w:rsidRPr="00ED2C3E" w:rsidRDefault="00E96CF9" w:rsidP="00BC2AD7">
            <w:pPr>
              <w:spacing w:after="0" w:line="360" w:lineRule="auto"/>
              <w:contextualSpacing/>
              <w:jc w:val="both"/>
              <w:rPr>
                <w:rFonts w:ascii="Times New Roman" w:hAnsi="Times New Roman"/>
                <w:b/>
                <w:sz w:val="24"/>
                <w:szCs w:val="24"/>
                <w:lang w:val="en-GB"/>
              </w:rPr>
            </w:pPr>
            <w:r w:rsidRPr="00ED2C3E">
              <w:rPr>
                <w:rFonts w:ascii="Times New Roman" w:hAnsi="Times New Roman"/>
                <w:sz w:val="24"/>
                <w:szCs w:val="24"/>
                <w:lang w:val="en-GB"/>
              </w:rPr>
              <w:t xml:space="preserve">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w:t>
            </w:r>
          </w:p>
        </w:tc>
        <w:tc>
          <w:tcPr>
            <w:tcW w:w="1036" w:type="pct"/>
          </w:tcPr>
          <w:p w:rsidR="00E96CF9" w:rsidRPr="00ED2C3E" w:rsidRDefault="0091056A" w:rsidP="00BC2AD7">
            <w:pPr>
              <w:spacing w:after="0" w:line="360" w:lineRule="auto"/>
              <w:contextualSpacing/>
              <w:jc w:val="both"/>
              <w:rPr>
                <w:rFonts w:ascii="Times New Roman" w:hAnsi="Times New Roman"/>
                <w:sz w:val="24"/>
                <w:szCs w:val="24"/>
                <w:lang w:val="en-GB"/>
              </w:rPr>
            </w:pPr>
            <w:r w:rsidRPr="00ED2C3E">
              <w:rPr>
                <w:rFonts w:ascii="Times New Roman" w:hAnsi="Times New Roman"/>
                <w:sz w:val="24"/>
                <w:szCs w:val="24"/>
                <w:lang w:val="en-GB"/>
              </w:rPr>
              <w:t>26,000</w:t>
            </w:r>
          </w:p>
        </w:tc>
        <w:tc>
          <w:tcPr>
            <w:tcW w:w="1257" w:type="pct"/>
          </w:tcPr>
          <w:p w:rsidR="00E96CF9" w:rsidRPr="00ED2C3E" w:rsidRDefault="0091056A" w:rsidP="00BC2AD7">
            <w:pPr>
              <w:spacing w:after="0" w:line="360" w:lineRule="auto"/>
              <w:contextualSpacing/>
              <w:jc w:val="both"/>
              <w:rPr>
                <w:rFonts w:ascii="Times New Roman" w:hAnsi="Times New Roman"/>
                <w:sz w:val="24"/>
                <w:szCs w:val="24"/>
                <w:lang w:val="en-GB"/>
              </w:rPr>
            </w:pPr>
            <w:r w:rsidRPr="00ED2C3E">
              <w:rPr>
                <w:rFonts w:ascii="Times New Roman" w:hAnsi="Times New Roman"/>
                <w:sz w:val="24"/>
                <w:szCs w:val="24"/>
                <w:lang w:val="en-GB"/>
              </w:rPr>
              <w:t>26,600</w:t>
            </w:r>
          </w:p>
        </w:tc>
        <w:tc>
          <w:tcPr>
            <w:tcW w:w="1216" w:type="pct"/>
            <w:vAlign w:val="bottom"/>
          </w:tcPr>
          <w:p w:rsidR="00E96CF9" w:rsidRPr="00ED2C3E" w:rsidRDefault="0091056A" w:rsidP="00BC2AD7">
            <w:pPr>
              <w:spacing w:after="0" w:line="360" w:lineRule="auto"/>
              <w:jc w:val="both"/>
              <w:rPr>
                <w:rFonts w:ascii="Times New Roman" w:hAnsi="Times New Roman"/>
                <w:sz w:val="24"/>
                <w:szCs w:val="24"/>
                <w:lang w:val="en-GB"/>
              </w:rPr>
            </w:pPr>
            <w:r w:rsidRPr="00ED2C3E">
              <w:rPr>
                <w:rFonts w:ascii="Times New Roman" w:hAnsi="Times New Roman"/>
                <w:sz w:val="24"/>
                <w:szCs w:val="24"/>
                <w:lang w:val="en-GB"/>
              </w:rPr>
              <w:t>52,600</w:t>
            </w:r>
          </w:p>
        </w:tc>
      </w:tr>
    </w:tbl>
    <w:p w:rsidR="00E96CF9" w:rsidRPr="00ED2C3E" w:rsidRDefault="00E96CF9" w:rsidP="00F25262">
      <w:pPr>
        <w:spacing w:after="0" w:line="48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(Source: National Population Census, 2012)</w:t>
      </w:r>
    </w:p>
    <w:p w:rsidR="00966E2E" w:rsidRPr="00ED2C3E" w:rsidRDefault="00966E2E" w:rsidP="00F25262">
      <w:pPr>
        <w:spacing w:after="0" w:line="480" w:lineRule="auto"/>
        <w:contextualSpacing/>
        <w:jc w:val="both"/>
        <w:outlineLvl w:val="0"/>
        <w:rPr>
          <w:rFonts w:ascii="Times New Roman" w:hAnsi="Times New Roman"/>
          <w:b/>
          <w:sz w:val="24"/>
          <w:szCs w:val="24"/>
          <w:lang w:val="en-GB"/>
        </w:rPr>
      </w:pPr>
      <w:bookmarkStart w:id="57" w:name="_Toc356822019"/>
      <w:bookmarkStart w:id="58" w:name="_Toc365756704"/>
      <w:bookmarkStart w:id="59" w:name="_Toc365756961"/>
      <w:bookmarkStart w:id="60" w:name="_Toc365780040"/>
    </w:p>
    <w:p w:rsidR="00E96CF9" w:rsidRPr="00ED2C3E" w:rsidRDefault="00966E2E" w:rsidP="00F25262">
      <w:pPr>
        <w:pStyle w:val="Heading1"/>
        <w:spacing w:before="0" w:after="0" w:line="480" w:lineRule="auto"/>
        <w:rPr>
          <w:rFonts w:ascii="Times New Roman" w:hAnsi="Times New Roman"/>
          <w:sz w:val="24"/>
          <w:szCs w:val="24"/>
        </w:rPr>
      </w:pPr>
      <w:bookmarkStart w:id="61" w:name="_Toc402071768"/>
      <w:r w:rsidRPr="00ED2C3E">
        <w:rPr>
          <w:rFonts w:ascii="Times New Roman" w:hAnsi="Times New Roman"/>
          <w:sz w:val="24"/>
          <w:szCs w:val="24"/>
        </w:rPr>
        <w:t>1.2.5</w:t>
      </w:r>
      <w:r w:rsidRPr="00ED2C3E">
        <w:rPr>
          <w:rFonts w:ascii="Times New Roman" w:hAnsi="Times New Roman"/>
          <w:sz w:val="24"/>
          <w:szCs w:val="24"/>
        </w:rPr>
        <w:tab/>
      </w:r>
      <w:r w:rsidR="00E96CF9" w:rsidRPr="00ED2C3E">
        <w:rPr>
          <w:rFonts w:ascii="Times New Roman" w:hAnsi="Times New Roman"/>
          <w:sz w:val="24"/>
          <w:szCs w:val="24"/>
        </w:rPr>
        <w:t>Administrative set-up of Local Government</w:t>
      </w:r>
      <w:bookmarkEnd w:id="57"/>
      <w:bookmarkEnd w:id="58"/>
      <w:bookmarkEnd w:id="59"/>
      <w:bookmarkEnd w:id="60"/>
      <w:bookmarkEnd w:id="61"/>
    </w:p>
    <w:p w:rsidR="00BC2AD7"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In urban areas the lowest unit of Local Government is the ‘Mtaa’ or neighbourhood.  Section 14 (3) of the Local Government (Urban Authorities) Act No. 8 of 1982 stipulates </w:t>
      </w:r>
      <w:r w:rsidRPr="00ED2C3E">
        <w:rPr>
          <w:rFonts w:ascii="Times New Roman" w:hAnsi="Times New Roman"/>
          <w:sz w:val="24"/>
          <w:szCs w:val="24"/>
          <w:lang w:val="en-GB"/>
        </w:rPr>
        <w:lastRenderedPageBreak/>
        <w:t>that, ‘the area of an urban ward shall be divided into ‘Mtaa’ consisting of a number of households, which the urban authority may determine. The administrative structure of the Local Government in Temeke Municipality a</w:t>
      </w:r>
      <w:r w:rsidR="00E97A0B" w:rsidRPr="00ED2C3E">
        <w:rPr>
          <w:rFonts w:ascii="Times New Roman" w:hAnsi="Times New Roman"/>
          <w:sz w:val="24"/>
          <w:szCs w:val="24"/>
          <w:lang w:val="en-GB"/>
        </w:rPr>
        <w:t>t division and ward level sees.</w:t>
      </w:r>
    </w:p>
    <w:p w:rsidR="00BA3B60" w:rsidRDefault="00BA3B60" w:rsidP="00F25262">
      <w:pPr>
        <w:pStyle w:val="Heading1"/>
        <w:spacing w:before="0" w:after="0" w:line="480" w:lineRule="auto"/>
        <w:rPr>
          <w:rFonts w:ascii="Times New Roman" w:hAnsi="Times New Roman"/>
          <w:bCs w:val="0"/>
          <w:sz w:val="24"/>
          <w:szCs w:val="24"/>
        </w:rPr>
      </w:pPr>
      <w:bookmarkStart w:id="62" w:name="_Toc362700949"/>
      <w:bookmarkStart w:id="63" w:name="_Toc365756706"/>
      <w:bookmarkStart w:id="64" w:name="_Toc365756963"/>
      <w:bookmarkStart w:id="65" w:name="_Toc365780042"/>
      <w:bookmarkStart w:id="66" w:name="_Toc402071769"/>
    </w:p>
    <w:p w:rsidR="00DB446C" w:rsidRPr="00ED2C3E" w:rsidRDefault="00966E2E" w:rsidP="00F25262">
      <w:pPr>
        <w:pStyle w:val="Heading1"/>
        <w:spacing w:before="0" w:after="0" w:line="480" w:lineRule="auto"/>
        <w:rPr>
          <w:rFonts w:ascii="Times New Roman" w:hAnsi="Times New Roman"/>
          <w:sz w:val="24"/>
          <w:szCs w:val="24"/>
        </w:rPr>
      </w:pPr>
      <w:r w:rsidRPr="00ED2C3E">
        <w:rPr>
          <w:rFonts w:ascii="Times New Roman" w:hAnsi="Times New Roman"/>
          <w:bCs w:val="0"/>
          <w:sz w:val="24"/>
          <w:szCs w:val="24"/>
        </w:rPr>
        <w:t>1.2.6</w:t>
      </w:r>
      <w:bookmarkStart w:id="67" w:name="_Toc365756709"/>
      <w:bookmarkStart w:id="68" w:name="_Toc365756966"/>
      <w:bookmarkStart w:id="69" w:name="_Toc365780045"/>
      <w:r w:rsidRPr="00ED2C3E">
        <w:rPr>
          <w:rFonts w:ascii="Times New Roman" w:hAnsi="Times New Roman"/>
          <w:bCs w:val="0"/>
          <w:sz w:val="24"/>
          <w:szCs w:val="24"/>
        </w:rPr>
        <w:tab/>
      </w:r>
      <w:r w:rsidR="00DB446C" w:rsidRPr="00ED2C3E">
        <w:rPr>
          <w:rFonts w:ascii="Times New Roman" w:hAnsi="Times New Roman"/>
          <w:sz w:val="24"/>
          <w:szCs w:val="24"/>
        </w:rPr>
        <w:t>Social Services Available in Sandali Ward</w:t>
      </w:r>
      <w:bookmarkEnd w:id="66"/>
      <w:bookmarkEnd w:id="67"/>
      <w:bookmarkEnd w:id="68"/>
      <w:bookmarkEnd w:id="69"/>
    </w:p>
    <w:bookmarkEnd w:id="62"/>
    <w:bookmarkEnd w:id="63"/>
    <w:bookmarkEnd w:id="64"/>
    <w:bookmarkEnd w:id="65"/>
    <w:p w:rsidR="00BC2AD7" w:rsidRPr="00ED2C3E" w:rsidRDefault="00C426DC" w:rsidP="00F2526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jc w:val="both"/>
        <w:rPr>
          <w:rFonts w:ascii="Times New Roman" w:eastAsia="Times New Roman" w:hAnsi="Times New Roman"/>
          <w:snapToGrid w:val="0"/>
          <w:sz w:val="24"/>
          <w:szCs w:val="24"/>
          <w:lang w:val="en-GB"/>
        </w:rPr>
      </w:pPr>
      <w:r w:rsidRPr="00ED2C3E">
        <w:rPr>
          <w:rFonts w:ascii="Times New Roman" w:eastAsia="Times New Roman" w:hAnsi="Times New Roman"/>
          <w:snapToGrid w:val="0"/>
          <w:sz w:val="24"/>
          <w:szCs w:val="24"/>
          <w:lang w:val="en-GB"/>
        </w:rPr>
        <w:t>The basic services which available in the ward are; education facilities, health, infrastructures, safe water, communication network, trade, security informal sectors development, waste management, source of energy, financial services</w:t>
      </w:r>
      <w:r w:rsidR="00175F1E" w:rsidRPr="00ED2C3E">
        <w:rPr>
          <w:rFonts w:ascii="Times New Roman" w:eastAsia="Times New Roman" w:hAnsi="Times New Roman"/>
          <w:snapToGrid w:val="0"/>
          <w:sz w:val="24"/>
          <w:szCs w:val="24"/>
          <w:lang w:val="en-GB"/>
        </w:rPr>
        <w:t xml:space="preserve">, cooperates and civil organizations ,recreation places  and productive sectors such </w:t>
      </w:r>
      <w:r w:rsidR="00074E15" w:rsidRPr="00ED2C3E">
        <w:rPr>
          <w:rFonts w:ascii="Times New Roman" w:eastAsia="Times New Roman" w:hAnsi="Times New Roman"/>
          <w:snapToGrid w:val="0"/>
          <w:sz w:val="24"/>
          <w:szCs w:val="24"/>
          <w:lang w:val="en-GB"/>
        </w:rPr>
        <w:t xml:space="preserve">agriculture and  market, </w:t>
      </w:r>
      <w:r w:rsidR="00175F1E" w:rsidRPr="00ED2C3E">
        <w:rPr>
          <w:rFonts w:ascii="Times New Roman" w:eastAsia="Times New Roman" w:hAnsi="Times New Roman"/>
          <w:snapToGrid w:val="0"/>
          <w:sz w:val="24"/>
          <w:szCs w:val="24"/>
          <w:lang w:val="en-GB"/>
        </w:rPr>
        <w:t xml:space="preserve"> just to mention few.</w:t>
      </w:r>
    </w:p>
    <w:p w:rsidR="00E96CF9" w:rsidRPr="00ED2C3E" w:rsidRDefault="00074E15" w:rsidP="00F25262">
      <w:pPr>
        <w:spacing w:after="0" w:line="480" w:lineRule="auto"/>
        <w:contextualSpacing/>
        <w:jc w:val="both"/>
        <w:rPr>
          <w:rFonts w:ascii="Times New Roman" w:hAnsi="Times New Roman"/>
          <w:b/>
          <w:sz w:val="24"/>
          <w:szCs w:val="24"/>
          <w:lang w:val="en-GB"/>
        </w:rPr>
      </w:pPr>
      <w:r w:rsidRPr="00ED2C3E">
        <w:rPr>
          <w:rFonts w:ascii="Times New Roman" w:hAnsi="Times New Roman"/>
          <w:b/>
          <w:sz w:val="24"/>
          <w:szCs w:val="24"/>
          <w:lang w:val="en-GB"/>
        </w:rPr>
        <w:t xml:space="preserve"> </w:t>
      </w:r>
      <w:r w:rsidR="00E96CF9" w:rsidRPr="00ED2C3E">
        <w:rPr>
          <w:rFonts w:ascii="Times New Roman" w:hAnsi="Times New Roman"/>
          <w:b/>
          <w:sz w:val="24"/>
          <w:szCs w:val="24"/>
          <w:lang w:val="en-GB"/>
        </w:rPr>
        <w:t xml:space="preserve">(i) </w:t>
      </w:r>
      <w:r w:rsidR="00E96CF9" w:rsidRPr="00ED2C3E">
        <w:rPr>
          <w:rFonts w:ascii="Times New Roman" w:hAnsi="Times New Roman"/>
          <w:b/>
          <w:sz w:val="24"/>
          <w:szCs w:val="24"/>
          <w:lang w:val="en-GB"/>
        </w:rPr>
        <w:tab/>
        <w:t xml:space="preserve">Education </w:t>
      </w:r>
    </w:p>
    <w:p w:rsidR="00E96CF9" w:rsidRPr="00ED2C3E" w:rsidRDefault="00E96CF9" w:rsidP="00F25262">
      <w:pPr>
        <w:widowControl w:val="0"/>
        <w:autoSpaceDE w:val="0"/>
        <w:autoSpaceDN w:val="0"/>
        <w:adjustRightInd w:val="0"/>
        <w:spacing w:after="0" w:line="480" w:lineRule="auto"/>
        <w:jc w:val="both"/>
        <w:rPr>
          <w:rFonts w:ascii="Times New Roman" w:hAnsi="Times New Roman"/>
          <w:sz w:val="24"/>
          <w:szCs w:val="24"/>
        </w:rPr>
      </w:pPr>
      <w:r w:rsidRPr="00ED2C3E">
        <w:rPr>
          <w:rFonts w:ascii="Times New Roman" w:hAnsi="Times New Roman"/>
          <w:sz w:val="24"/>
          <w:szCs w:val="24"/>
          <w:lang w:val="en-GB"/>
        </w:rPr>
        <w:t xml:space="preserve">The ward has </w:t>
      </w:r>
      <w:r w:rsidR="00F66EC4" w:rsidRPr="00ED2C3E">
        <w:rPr>
          <w:rFonts w:ascii="Times New Roman" w:hAnsi="Times New Roman"/>
          <w:sz w:val="24"/>
          <w:szCs w:val="24"/>
          <w:lang w:val="en-GB"/>
        </w:rPr>
        <w:t xml:space="preserve">two </w:t>
      </w:r>
      <w:r w:rsidRPr="00ED2C3E">
        <w:rPr>
          <w:rFonts w:ascii="Times New Roman" w:hAnsi="Times New Roman"/>
          <w:sz w:val="24"/>
          <w:szCs w:val="24"/>
          <w:lang w:val="en-GB"/>
        </w:rPr>
        <w:t xml:space="preserve">primary schools and </w:t>
      </w:r>
      <w:r w:rsidR="00F66EC4" w:rsidRPr="00ED2C3E">
        <w:rPr>
          <w:rFonts w:ascii="Times New Roman" w:hAnsi="Times New Roman"/>
          <w:sz w:val="24"/>
          <w:szCs w:val="24"/>
          <w:lang w:val="en-GB"/>
        </w:rPr>
        <w:t>one secondary school</w:t>
      </w:r>
      <w:r w:rsidRPr="00ED2C3E">
        <w:rPr>
          <w:rFonts w:ascii="Times New Roman" w:hAnsi="Times New Roman"/>
          <w:sz w:val="24"/>
          <w:szCs w:val="24"/>
          <w:lang w:val="en-GB"/>
        </w:rPr>
        <w:t xml:space="preserve"> </w:t>
      </w:r>
      <w:r w:rsidR="00F66EC4" w:rsidRPr="00ED2C3E">
        <w:rPr>
          <w:rFonts w:ascii="Times New Roman" w:hAnsi="Times New Roman"/>
          <w:sz w:val="24"/>
          <w:szCs w:val="24"/>
          <w:lang w:val="en-GB"/>
        </w:rPr>
        <w:t>which are government</w:t>
      </w:r>
      <w:r w:rsidRPr="00ED2C3E">
        <w:rPr>
          <w:rFonts w:ascii="Times New Roman" w:hAnsi="Times New Roman"/>
          <w:sz w:val="24"/>
          <w:szCs w:val="24"/>
          <w:lang w:val="en-GB"/>
        </w:rPr>
        <w:t xml:space="preserve"> owned. There are </w:t>
      </w:r>
      <w:r w:rsidR="00103A43" w:rsidRPr="00ED2C3E">
        <w:rPr>
          <w:rFonts w:ascii="Times New Roman" w:hAnsi="Times New Roman"/>
          <w:sz w:val="24"/>
          <w:szCs w:val="24"/>
          <w:lang w:val="en-GB"/>
        </w:rPr>
        <w:t>4</w:t>
      </w:r>
      <w:r w:rsidRPr="00ED2C3E">
        <w:rPr>
          <w:rFonts w:ascii="Times New Roman" w:hAnsi="Times New Roman"/>
          <w:sz w:val="24"/>
          <w:szCs w:val="24"/>
          <w:lang w:val="en-GB"/>
        </w:rPr>
        <w:t>,</w:t>
      </w:r>
      <w:r w:rsidR="00103A43" w:rsidRPr="00ED2C3E">
        <w:rPr>
          <w:rFonts w:ascii="Times New Roman" w:hAnsi="Times New Roman"/>
          <w:sz w:val="24"/>
          <w:szCs w:val="24"/>
          <w:lang w:val="en-GB"/>
        </w:rPr>
        <w:t>768</w:t>
      </w:r>
      <w:r w:rsidRPr="00ED2C3E">
        <w:rPr>
          <w:rFonts w:ascii="Times New Roman" w:hAnsi="Times New Roman"/>
          <w:sz w:val="24"/>
          <w:szCs w:val="24"/>
          <w:lang w:val="en-GB"/>
        </w:rPr>
        <w:t xml:space="preserve"> pupils of which </w:t>
      </w:r>
      <w:r w:rsidR="00103A43" w:rsidRPr="00ED2C3E">
        <w:rPr>
          <w:rFonts w:ascii="Times New Roman" w:hAnsi="Times New Roman"/>
          <w:sz w:val="24"/>
          <w:szCs w:val="24"/>
          <w:lang w:val="en-GB"/>
        </w:rPr>
        <w:t>2,439</w:t>
      </w:r>
      <w:r w:rsidRPr="00ED2C3E">
        <w:rPr>
          <w:rFonts w:ascii="Times New Roman" w:hAnsi="Times New Roman"/>
          <w:sz w:val="24"/>
          <w:szCs w:val="24"/>
          <w:lang w:val="en-GB"/>
        </w:rPr>
        <w:t xml:space="preserve"> (</w:t>
      </w:r>
      <w:r w:rsidR="00103A43" w:rsidRPr="00ED2C3E">
        <w:rPr>
          <w:rFonts w:ascii="Times New Roman" w:hAnsi="Times New Roman"/>
          <w:sz w:val="24"/>
          <w:szCs w:val="24"/>
          <w:lang w:val="en-GB"/>
        </w:rPr>
        <w:t>48</w:t>
      </w:r>
      <w:r w:rsidRPr="00ED2C3E">
        <w:rPr>
          <w:rFonts w:ascii="Times New Roman" w:hAnsi="Times New Roman"/>
          <w:sz w:val="24"/>
          <w:szCs w:val="24"/>
          <w:lang w:val="en-GB"/>
        </w:rPr>
        <w:t>.</w:t>
      </w:r>
      <w:r w:rsidR="00103A43" w:rsidRPr="00ED2C3E">
        <w:rPr>
          <w:rFonts w:ascii="Times New Roman" w:hAnsi="Times New Roman"/>
          <w:sz w:val="24"/>
          <w:szCs w:val="24"/>
          <w:lang w:val="en-GB"/>
        </w:rPr>
        <w:t>8</w:t>
      </w:r>
      <w:r w:rsidR="00D14E3C" w:rsidRPr="00ED2C3E">
        <w:rPr>
          <w:rFonts w:ascii="Times New Roman" w:hAnsi="Times New Roman"/>
          <w:sz w:val="24"/>
          <w:szCs w:val="24"/>
          <w:lang w:val="en-GB"/>
        </w:rPr>
        <w:t>%</w:t>
      </w:r>
      <w:r w:rsidRPr="00ED2C3E">
        <w:rPr>
          <w:rFonts w:ascii="Times New Roman" w:hAnsi="Times New Roman"/>
          <w:sz w:val="24"/>
          <w:szCs w:val="24"/>
          <w:lang w:val="en-GB"/>
        </w:rPr>
        <w:t xml:space="preserve">) are girls and </w:t>
      </w:r>
      <w:r w:rsidR="00103A43" w:rsidRPr="00ED2C3E">
        <w:rPr>
          <w:rFonts w:ascii="Times New Roman" w:hAnsi="Times New Roman"/>
          <w:sz w:val="24"/>
          <w:szCs w:val="24"/>
          <w:lang w:val="en-GB"/>
        </w:rPr>
        <w:t>2,</w:t>
      </w:r>
      <w:r w:rsidR="00227E29" w:rsidRPr="00ED2C3E">
        <w:rPr>
          <w:rFonts w:ascii="Times New Roman" w:hAnsi="Times New Roman"/>
          <w:sz w:val="24"/>
          <w:szCs w:val="24"/>
          <w:lang w:val="en-GB"/>
        </w:rPr>
        <w:t>20</w:t>
      </w:r>
      <w:r w:rsidR="00103A43" w:rsidRPr="00ED2C3E">
        <w:rPr>
          <w:rFonts w:ascii="Times New Roman" w:hAnsi="Times New Roman"/>
          <w:sz w:val="24"/>
          <w:szCs w:val="24"/>
          <w:lang w:val="en-GB"/>
        </w:rPr>
        <w:t>9</w:t>
      </w:r>
      <w:r w:rsidRPr="00ED2C3E">
        <w:rPr>
          <w:rFonts w:ascii="Times New Roman" w:hAnsi="Times New Roman"/>
          <w:sz w:val="24"/>
          <w:szCs w:val="24"/>
          <w:lang w:val="en-GB"/>
        </w:rPr>
        <w:t xml:space="preserve"> (</w:t>
      </w:r>
      <w:r w:rsidR="00103A43" w:rsidRPr="00ED2C3E">
        <w:rPr>
          <w:rFonts w:ascii="Times New Roman" w:hAnsi="Times New Roman"/>
          <w:sz w:val="24"/>
          <w:szCs w:val="24"/>
          <w:lang w:val="en-GB"/>
        </w:rPr>
        <w:t>51.1</w:t>
      </w:r>
      <w:r w:rsidR="00D14E3C" w:rsidRPr="00ED2C3E">
        <w:rPr>
          <w:rFonts w:ascii="Times New Roman" w:hAnsi="Times New Roman"/>
          <w:sz w:val="24"/>
          <w:szCs w:val="24"/>
          <w:lang w:val="en-GB"/>
        </w:rPr>
        <w:t>%</w:t>
      </w:r>
      <w:r w:rsidRPr="00ED2C3E">
        <w:rPr>
          <w:rFonts w:ascii="Times New Roman" w:hAnsi="Times New Roman"/>
          <w:sz w:val="24"/>
          <w:szCs w:val="24"/>
          <w:lang w:val="en-GB"/>
        </w:rPr>
        <w:t>) are boys in pri</w:t>
      </w:r>
      <w:r w:rsidR="00B349D1" w:rsidRPr="00ED2C3E">
        <w:rPr>
          <w:rFonts w:ascii="Times New Roman" w:hAnsi="Times New Roman"/>
          <w:sz w:val="24"/>
          <w:szCs w:val="24"/>
          <w:lang w:val="en-GB"/>
        </w:rPr>
        <w:t>mary schools as shown in Table 1.2</w:t>
      </w:r>
      <w:r w:rsidRPr="00ED2C3E">
        <w:rPr>
          <w:rFonts w:ascii="Times New Roman" w:hAnsi="Times New Roman"/>
          <w:sz w:val="24"/>
          <w:szCs w:val="24"/>
          <w:lang w:val="en-GB"/>
        </w:rPr>
        <w:t xml:space="preserve"> below. </w:t>
      </w:r>
      <w:r w:rsidR="00103A43" w:rsidRPr="00ED2C3E">
        <w:rPr>
          <w:rFonts w:ascii="Times New Roman" w:hAnsi="Times New Roman"/>
          <w:sz w:val="24"/>
          <w:szCs w:val="24"/>
          <w:lang w:val="en-GB"/>
        </w:rPr>
        <w:t>While in Temeke secondary there 2,646 pupils of which</w:t>
      </w:r>
      <w:r w:rsidR="00D14E3C" w:rsidRPr="00ED2C3E">
        <w:rPr>
          <w:rFonts w:ascii="Times New Roman" w:hAnsi="Times New Roman"/>
          <w:sz w:val="24"/>
          <w:szCs w:val="24"/>
          <w:lang w:val="en-GB"/>
        </w:rPr>
        <w:t xml:space="preserve"> 1,334 (50.4%) are boys’ and 1,305 (49.6%) are girls.</w:t>
      </w:r>
      <w:r w:rsidR="00103A43" w:rsidRPr="00ED2C3E">
        <w:rPr>
          <w:rFonts w:ascii="Times New Roman" w:hAnsi="Times New Roman"/>
          <w:sz w:val="24"/>
          <w:szCs w:val="24"/>
          <w:lang w:val="en-GB"/>
        </w:rPr>
        <w:t xml:space="preserve"> </w:t>
      </w:r>
      <w:r w:rsidRPr="00ED2C3E">
        <w:rPr>
          <w:rFonts w:ascii="Times New Roman" w:hAnsi="Times New Roman"/>
          <w:sz w:val="24"/>
          <w:szCs w:val="24"/>
        </w:rPr>
        <w:t>The statistics show that the number of enrolment of primary school pupils has been increasing from year to year since the inception of Primary Education Development Plan (PEDP) though also the number of girls being enrolled is higher compared to boys.</w:t>
      </w:r>
      <w:bookmarkStart w:id="70" w:name="_Toc356822025"/>
      <w:bookmarkStart w:id="71" w:name="_Toc358021410"/>
    </w:p>
    <w:p w:rsidR="00BC2AD7" w:rsidRPr="00ED2C3E" w:rsidRDefault="00BC2AD7" w:rsidP="00F25262">
      <w:pPr>
        <w:widowControl w:val="0"/>
        <w:autoSpaceDE w:val="0"/>
        <w:autoSpaceDN w:val="0"/>
        <w:adjustRightInd w:val="0"/>
        <w:spacing w:after="0" w:line="480" w:lineRule="auto"/>
        <w:jc w:val="both"/>
        <w:rPr>
          <w:rFonts w:ascii="Times New Roman" w:hAnsi="Times New Roman"/>
          <w:sz w:val="24"/>
          <w:szCs w:val="24"/>
        </w:rPr>
      </w:pPr>
    </w:p>
    <w:p w:rsidR="00E96CF9" w:rsidRPr="00ED2C3E" w:rsidRDefault="00BC2AD7" w:rsidP="00BC2AD7">
      <w:pPr>
        <w:pStyle w:val="Caption"/>
        <w:rPr>
          <w:rFonts w:ascii="Times New Roman" w:eastAsia="Times New Roman" w:hAnsi="Times New Roman"/>
          <w:bCs w:val="0"/>
          <w:kern w:val="32"/>
          <w:sz w:val="24"/>
          <w:szCs w:val="24"/>
        </w:rPr>
      </w:pPr>
      <w:bookmarkStart w:id="72" w:name="_Toc361403603"/>
      <w:bookmarkStart w:id="73" w:name="_Toc365756710"/>
      <w:bookmarkStart w:id="74" w:name="_Toc365756967"/>
      <w:bookmarkStart w:id="75" w:name="_Toc365780046"/>
      <w:bookmarkStart w:id="76" w:name="_Toc402070115"/>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2</w:t>
      </w:r>
      <w:r w:rsidRPr="00ED2C3E">
        <w:rPr>
          <w:rFonts w:ascii="Times New Roman" w:hAnsi="Times New Roman"/>
          <w:sz w:val="24"/>
          <w:szCs w:val="24"/>
        </w:rPr>
        <w:fldChar w:fldCharType="end"/>
      </w:r>
      <w:r w:rsidRPr="00ED2C3E">
        <w:rPr>
          <w:rFonts w:ascii="Times New Roman" w:hAnsi="Times New Roman"/>
          <w:sz w:val="24"/>
          <w:szCs w:val="24"/>
        </w:rPr>
        <w:tab/>
      </w:r>
      <w:r w:rsidR="00E96CF9" w:rsidRPr="00ED2C3E">
        <w:rPr>
          <w:rFonts w:ascii="Times New Roman" w:eastAsia="Times New Roman" w:hAnsi="Times New Roman"/>
          <w:bCs w:val="0"/>
          <w:kern w:val="32"/>
          <w:sz w:val="24"/>
          <w:szCs w:val="24"/>
        </w:rPr>
        <w:t xml:space="preserve">Number of Pupils by </w:t>
      </w:r>
      <w:r w:rsidR="00264E25" w:rsidRPr="00ED2C3E">
        <w:rPr>
          <w:rFonts w:ascii="Times New Roman" w:eastAsia="Times New Roman" w:hAnsi="Times New Roman"/>
          <w:bCs w:val="0"/>
          <w:kern w:val="32"/>
          <w:sz w:val="24"/>
          <w:szCs w:val="24"/>
        </w:rPr>
        <w:t xml:space="preserve">Primary </w:t>
      </w:r>
      <w:r w:rsidR="00E96CF9" w:rsidRPr="00ED2C3E">
        <w:rPr>
          <w:rFonts w:ascii="Times New Roman" w:eastAsia="Times New Roman" w:hAnsi="Times New Roman"/>
          <w:bCs w:val="0"/>
          <w:kern w:val="32"/>
          <w:sz w:val="24"/>
          <w:szCs w:val="24"/>
        </w:rPr>
        <w:t>Schools 201</w:t>
      </w:r>
      <w:bookmarkEnd w:id="70"/>
      <w:bookmarkEnd w:id="71"/>
      <w:bookmarkEnd w:id="72"/>
      <w:bookmarkEnd w:id="73"/>
      <w:bookmarkEnd w:id="74"/>
      <w:bookmarkEnd w:id="75"/>
      <w:r w:rsidR="007A30E4" w:rsidRPr="00ED2C3E">
        <w:rPr>
          <w:rFonts w:ascii="Times New Roman" w:eastAsia="Times New Roman" w:hAnsi="Times New Roman"/>
          <w:bCs w:val="0"/>
          <w:kern w:val="32"/>
          <w:sz w:val="24"/>
          <w:szCs w:val="24"/>
        </w:rPr>
        <w:t>3</w:t>
      </w:r>
      <w:bookmarkEnd w:id="76"/>
    </w:p>
    <w:tbl>
      <w:tblPr>
        <w:tblW w:w="0" w:type="auto"/>
        <w:tblInd w:w="94" w:type="dxa"/>
        <w:tblLayout w:type="fixed"/>
        <w:tblLook w:val="04A0"/>
      </w:tblPr>
      <w:tblGrid>
        <w:gridCol w:w="2561"/>
        <w:gridCol w:w="1902"/>
        <w:gridCol w:w="1826"/>
        <w:gridCol w:w="1953"/>
      </w:tblGrid>
      <w:tr w:rsidR="00D14E3C" w:rsidRPr="00ED2C3E" w:rsidTr="007A30E4">
        <w:trPr>
          <w:trHeight w:val="512"/>
        </w:trPr>
        <w:tc>
          <w:tcPr>
            <w:tcW w:w="2561" w:type="dxa"/>
            <w:vMerge w:val="restart"/>
            <w:tcBorders>
              <w:top w:val="single" w:sz="4" w:space="0" w:color="auto"/>
              <w:left w:val="single" w:sz="4" w:space="0" w:color="auto"/>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lang w:val="en-GB"/>
              </w:rPr>
              <w:t>Primary school name</w:t>
            </w:r>
          </w:p>
        </w:tc>
        <w:tc>
          <w:tcPr>
            <w:tcW w:w="3728" w:type="dxa"/>
            <w:gridSpan w:val="2"/>
            <w:tcBorders>
              <w:top w:val="single" w:sz="4" w:space="0" w:color="auto"/>
              <w:left w:val="nil"/>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lang w:val="en-GB"/>
              </w:rPr>
              <w:t>Number of pupils</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lang w:val="en-GB"/>
              </w:rPr>
              <w:t>Total</w:t>
            </w:r>
          </w:p>
        </w:tc>
      </w:tr>
      <w:tr w:rsidR="00D14E3C" w:rsidRPr="00ED2C3E" w:rsidTr="007A30E4">
        <w:trPr>
          <w:trHeight w:val="269"/>
        </w:trPr>
        <w:tc>
          <w:tcPr>
            <w:tcW w:w="2561" w:type="dxa"/>
            <w:vMerge/>
            <w:tcBorders>
              <w:top w:val="single" w:sz="4" w:space="0" w:color="auto"/>
              <w:left w:val="single" w:sz="4" w:space="0" w:color="auto"/>
              <w:bottom w:val="single" w:sz="4" w:space="0" w:color="auto"/>
              <w:right w:val="single" w:sz="4" w:space="0" w:color="auto"/>
            </w:tcBorders>
            <w:vAlign w:val="center"/>
          </w:tcPr>
          <w:p w:rsidR="00E96CF9" w:rsidRPr="00ED2C3E" w:rsidRDefault="00E96CF9" w:rsidP="00BC2AD7">
            <w:pPr>
              <w:spacing w:after="0" w:line="360" w:lineRule="auto"/>
              <w:jc w:val="both"/>
              <w:rPr>
                <w:rFonts w:ascii="Times New Roman" w:eastAsia="Times New Roman" w:hAnsi="Times New Roman"/>
                <w:b/>
                <w:bCs/>
                <w:sz w:val="24"/>
                <w:szCs w:val="24"/>
              </w:rPr>
            </w:pPr>
          </w:p>
        </w:tc>
        <w:tc>
          <w:tcPr>
            <w:tcW w:w="1902" w:type="dxa"/>
            <w:tcBorders>
              <w:top w:val="nil"/>
              <w:left w:val="nil"/>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Boys</w:t>
            </w:r>
          </w:p>
        </w:tc>
        <w:tc>
          <w:tcPr>
            <w:tcW w:w="1826" w:type="dxa"/>
            <w:tcBorders>
              <w:top w:val="nil"/>
              <w:left w:val="nil"/>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Girls</w:t>
            </w:r>
          </w:p>
        </w:tc>
        <w:tc>
          <w:tcPr>
            <w:tcW w:w="1953" w:type="dxa"/>
            <w:vMerge/>
            <w:tcBorders>
              <w:top w:val="single" w:sz="4" w:space="0" w:color="auto"/>
              <w:left w:val="single" w:sz="4" w:space="0" w:color="auto"/>
              <w:bottom w:val="single" w:sz="4" w:space="0" w:color="auto"/>
              <w:right w:val="single" w:sz="4" w:space="0" w:color="auto"/>
            </w:tcBorders>
            <w:vAlign w:val="center"/>
          </w:tcPr>
          <w:p w:rsidR="00E96CF9" w:rsidRPr="00ED2C3E" w:rsidRDefault="00E96CF9" w:rsidP="00BC2AD7">
            <w:pPr>
              <w:spacing w:after="0" w:line="360" w:lineRule="auto"/>
              <w:jc w:val="both"/>
              <w:rPr>
                <w:rFonts w:ascii="Times New Roman" w:eastAsia="Times New Roman" w:hAnsi="Times New Roman"/>
                <w:b/>
                <w:bCs/>
                <w:sz w:val="24"/>
                <w:szCs w:val="24"/>
              </w:rPr>
            </w:pPr>
          </w:p>
        </w:tc>
      </w:tr>
      <w:tr w:rsidR="00D14E3C" w:rsidRPr="00ED2C3E" w:rsidTr="007A30E4">
        <w:trPr>
          <w:trHeight w:val="390"/>
        </w:trPr>
        <w:tc>
          <w:tcPr>
            <w:tcW w:w="2561" w:type="dxa"/>
            <w:tcBorders>
              <w:top w:val="nil"/>
              <w:left w:val="single" w:sz="4" w:space="0" w:color="auto"/>
              <w:bottom w:val="single" w:sz="4" w:space="0" w:color="auto"/>
              <w:right w:val="single" w:sz="4" w:space="0" w:color="auto"/>
            </w:tcBorders>
            <w:shd w:val="clear" w:color="auto" w:fill="auto"/>
          </w:tcPr>
          <w:p w:rsidR="00E96CF9" w:rsidRPr="00ED2C3E" w:rsidRDefault="00DB3E9F"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Sandali</w:t>
            </w:r>
          </w:p>
        </w:tc>
        <w:tc>
          <w:tcPr>
            <w:tcW w:w="1902" w:type="dxa"/>
            <w:tcBorders>
              <w:top w:val="nil"/>
              <w:left w:val="nil"/>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1,</w:t>
            </w:r>
            <w:r w:rsidR="006E30D1" w:rsidRPr="00ED2C3E">
              <w:rPr>
                <w:rFonts w:ascii="Times New Roman" w:eastAsia="Times New Roman" w:hAnsi="Times New Roman"/>
                <w:sz w:val="24"/>
                <w:szCs w:val="24"/>
                <w:lang w:val="en-GB"/>
              </w:rPr>
              <w:t>337</w:t>
            </w:r>
          </w:p>
        </w:tc>
        <w:tc>
          <w:tcPr>
            <w:tcW w:w="1826" w:type="dxa"/>
            <w:tcBorders>
              <w:top w:val="nil"/>
              <w:left w:val="nil"/>
              <w:bottom w:val="single" w:sz="4" w:space="0" w:color="auto"/>
              <w:right w:val="single" w:sz="4" w:space="0" w:color="auto"/>
            </w:tcBorders>
            <w:shd w:val="clear" w:color="auto" w:fill="auto"/>
          </w:tcPr>
          <w:p w:rsidR="00E96CF9" w:rsidRPr="00ED2C3E" w:rsidRDefault="006E30D1"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1,368</w:t>
            </w:r>
          </w:p>
        </w:tc>
        <w:tc>
          <w:tcPr>
            <w:tcW w:w="1953" w:type="dxa"/>
            <w:tcBorders>
              <w:top w:val="nil"/>
              <w:left w:val="nil"/>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 xml:space="preserve">              </w:t>
            </w:r>
            <w:r w:rsidR="006E30D1" w:rsidRPr="00ED2C3E">
              <w:rPr>
                <w:rFonts w:ascii="Times New Roman" w:eastAsia="Times New Roman" w:hAnsi="Times New Roman"/>
                <w:sz w:val="24"/>
                <w:szCs w:val="24"/>
                <w:lang w:val="en-GB"/>
              </w:rPr>
              <w:t>2,705</w:t>
            </w:r>
          </w:p>
        </w:tc>
      </w:tr>
      <w:tr w:rsidR="00D14E3C" w:rsidRPr="00ED2C3E" w:rsidTr="007A30E4">
        <w:trPr>
          <w:trHeight w:val="390"/>
        </w:trPr>
        <w:tc>
          <w:tcPr>
            <w:tcW w:w="2561" w:type="dxa"/>
            <w:tcBorders>
              <w:top w:val="nil"/>
              <w:left w:val="single" w:sz="4" w:space="0" w:color="auto"/>
              <w:bottom w:val="single" w:sz="4" w:space="0" w:color="auto"/>
              <w:right w:val="single" w:sz="4" w:space="0" w:color="auto"/>
            </w:tcBorders>
            <w:shd w:val="clear" w:color="auto" w:fill="auto"/>
          </w:tcPr>
          <w:p w:rsidR="00E96CF9" w:rsidRPr="00ED2C3E" w:rsidRDefault="006E30D1"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Veterinary</w:t>
            </w:r>
          </w:p>
        </w:tc>
        <w:tc>
          <w:tcPr>
            <w:tcW w:w="1902" w:type="dxa"/>
            <w:tcBorders>
              <w:top w:val="nil"/>
              <w:left w:val="nil"/>
              <w:bottom w:val="single" w:sz="4" w:space="0" w:color="auto"/>
              <w:right w:val="single" w:sz="4" w:space="0" w:color="auto"/>
            </w:tcBorders>
            <w:shd w:val="clear" w:color="auto" w:fill="auto"/>
          </w:tcPr>
          <w:p w:rsidR="00E96CF9" w:rsidRPr="00ED2C3E" w:rsidRDefault="006E30D1"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992</w:t>
            </w:r>
          </w:p>
        </w:tc>
        <w:tc>
          <w:tcPr>
            <w:tcW w:w="1826" w:type="dxa"/>
            <w:tcBorders>
              <w:top w:val="nil"/>
              <w:left w:val="nil"/>
              <w:bottom w:val="single" w:sz="4" w:space="0" w:color="auto"/>
              <w:right w:val="single" w:sz="4" w:space="0" w:color="auto"/>
            </w:tcBorders>
            <w:shd w:val="clear" w:color="auto" w:fill="auto"/>
          </w:tcPr>
          <w:p w:rsidR="00E96CF9" w:rsidRPr="00ED2C3E" w:rsidRDefault="006E30D1"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1,071</w:t>
            </w:r>
          </w:p>
        </w:tc>
        <w:tc>
          <w:tcPr>
            <w:tcW w:w="1953" w:type="dxa"/>
            <w:tcBorders>
              <w:top w:val="nil"/>
              <w:left w:val="nil"/>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 xml:space="preserve">              2,</w:t>
            </w:r>
            <w:r w:rsidR="006E30D1" w:rsidRPr="00ED2C3E">
              <w:rPr>
                <w:rFonts w:ascii="Times New Roman" w:eastAsia="Times New Roman" w:hAnsi="Times New Roman"/>
                <w:sz w:val="24"/>
                <w:szCs w:val="24"/>
                <w:lang w:val="en-GB"/>
              </w:rPr>
              <w:t>063</w:t>
            </w:r>
            <w:r w:rsidRPr="00ED2C3E">
              <w:rPr>
                <w:rFonts w:ascii="Times New Roman" w:eastAsia="Times New Roman" w:hAnsi="Times New Roman"/>
                <w:sz w:val="24"/>
                <w:szCs w:val="24"/>
                <w:lang w:val="en-GB"/>
              </w:rPr>
              <w:t xml:space="preserve"> </w:t>
            </w:r>
          </w:p>
        </w:tc>
      </w:tr>
      <w:tr w:rsidR="00D14E3C" w:rsidRPr="00ED2C3E" w:rsidTr="007A30E4">
        <w:trPr>
          <w:trHeight w:val="390"/>
        </w:trPr>
        <w:tc>
          <w:tcPr>
            <w:tcW w:w="2561" w:type="dxa"/>
            <w:tcBorders>
              <w:top w:val="nil"/>
              <w:left w:val="single" w:sz="4" w:space="0" w:color="auto"/>
              <w:bottom w:val="single" w:sz="4" w:space="0" w:color="auto"/>
              <w:right w:val="single" w:sz="4" w:space="0" w:color="auto"/>
            </w:tcBorders>
            <w:shd w:val="clear" w:color="auto" w:fill="auto"/>
          </w:tcPr>
          <w:p w:rsidR="00E96CF9" w:rsidRPr="00ED2C3E" w:rsidRDefault="00E96CF9"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Total</w:t>
            </w:r>
          </w:p>
        </w:tc>
        <w:tc>
          <w:tcPr>
            <w:tcW w:w="1902" w:type="dxa"/>
            <w:tcBorders>
              <w:top w:val="nil"/>
              <w:left w:val="nil"/>
              <w:bottom w:val="single" w:sz="4" w:space="0" w:color="auto"/>
              <w:right w:val="single" w:sz="4" w:space="0" w:color="auto"/>
            </w:tcBorders>
            <w:shd w:val="clear" w:color="auto" w:fill="auto"/>
          </w:tcPr>
          <w:p w:rsidR="00E96CF9" w:rsidRPr="00ED2C3E" w:rsidRDefault="006E30D1"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2</w:t>
            </w:r>
            <w:r w:rsidR="007A30E4" w:rsidRPr="00ED2C3E">
              <w:rPr>
                <w:rFonts w:ascii="Times New Roman" w:eastAsia="Times New Roman" w:hAnsi="Times New Roman"/>
                <w:b/>
                <w:bCs/>
                <w:sz w:val="24"/>
                <w:szCs w:val="24"/>
              </w:rPr>
              <w:t>,</w:t>
            </w:r>
            <w:r w:rsidR="00227E29" w:rsidRPr="00ED2C3E">
              <w:rPr>
                <w:rFonts w:ascii="Times New Roman" w:eastAsia="Times New Roman" w:hAnsi="Times New Roman"/>
                <w:b/>
                <w:bCs/>
                <w:sz w:val="24"/>
                <w:szCs w:val="24"/>
              </w:rPr>
              <w:t>20</w:t>
            </w:r>
            <w:r w:rsidRPr="00ED2C3E">
              <w:rPr>
                <w:rFonts w:ascii="Times New Roman" w:eastAsia="Times New Roman" w:hAnsi="Times New Roman"/>
                <w:b/>
                <w:bCs/>
                <w:sz w:val="24"/>
                <w:szCs w:val="24"/>
              </w:rPr>
              <w:t>9</w:t>
            </w:r>
          </w:p>
        </w:tc>
        <w:tc>
          <w:tcPr>
            <w:tcW w:w="1826" w:type="dxa"/>
            <w:tcBorders>
              <w:top w:val="nil"/>
              <w:left w:val="nil"/>
              <w:bottom w:val="single" w:sz="4" w:space="0" w:color="auto"/>
              <w:right w:val="single" w:sz="4" w:space="0" w:color="auto"/>
            </w:tcBorders>
            <w:shd w:val="clear" w:color="auto" w:fill="auto"/>
            <w:noWrap/>
          </w:tcPr>
          <w:p w:rsidR="00E96CF9" w:rsidRPr="00ED2C3E" w:rsidRDefault="007A30E4"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2,439</w:t>
            </w:r>
          </w:p>
        </w:tc>
        <w:tc>
          <w:tcPr>
            <w:tcW w:w="1953" w:type="dxa"/>
            <w:tcBorders>
              <w:top w:val="nil"/>
              <w:left w:val="nil"/>
              <w:bottom w:val="single" w:sz="4" w:space="0" w:color="auto"/>
              <w:right w:val="single" w:sz="4" w:space="0" w:color="auto"/>
            </w:tcBorders>
            <w:shd w:val="clear" w:color="auto" w:fill="auto"/>
          </w:tcPr>
          <w:p w:rsidR="00E96CF9" w:rsidRPr="00ED2C3E" w:rsidRDefault="00B349D1"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 xml:space="preserve">              </w:t>
            </w:r>
            <w:r w:rsidR="007A30E4" w:rsidRPr="00ED2C3E">
              <w:rPr>
                <w:rFonts w:ascii="Times New Roman" w:eastAsia="Times New Roman" w:hAnsi="Times New Roman"/>
                <w:b/>
                <w:bCs/>
                <w:sz w:val="24"/>
                <w:szCs w:val="24"/>
              </w:rPr>
              <w:t>4,768</w:t>
            </w:r>
          </w:p>
        </w:tc>
      </w:tr>
    </w:tbl>
    <w:p w:rsidR="00DB446C" w:rsidRPr="00904051" w:rsidRDefault="00904051" w:rsidP="00F25262">
      <w:pPr>
        <w:keepNext/>
        <w:spacing w:after="0" w:line="480" w:lineRule="auto"/>
        <w:jc w:val="both"/>
        <w:outlineLvl w:val="0"/>
        <w:rPr>
          <w:rFonts w:ascii="Times New Roman" w:eastAsia="Times New Roman" w:hAnsi="Times New Roman"/>
          <w:bCs/>
          <w:kern w:val="32"/>
          <w:sz w:val="24"/>
          <w:szCs w:val="24"/>
          <w:lang w:val="en-GB"/>
        </w:rPr>
      </w:pPr>
      <w:r w:rsidRPr="00904051">
        <w:rPr>
          <w:rFonts w:ascii="Times New Roman" w:eastAsia="Times New Roman" w:hAnsi="Times New Roman"/>
          <w:snapToGrid w:val="0"/>
          <w:sz w:val="24"/>
          <w:szCs w:val="24"/>
          <w:lang w:val="en-GB"/>
        </w:rPr>
        <w:t>Source: Sandali Ward Profile, 2013</w:t>
      </w:r>
    </w:p>
    <w:p w:rsidR="00BA3B60" w:rsidRDefault="00BA3B60" w:rsidP="00BC2AD7">
      <w:pPr>
        <w:pStyle w:val="Caption"/>
        <w:rPr>
          <w:rFonts w:ascii="Times New Roman" w:hAnsi="Times New Roman"/>
          <w:sz w:val="24"/>
          <w:szCs w:val="24"/>
        </w:rPr>
      </w:pPr>
      <w:bookmarkStart w:id="77" w:name="_Toc402070116"/>
    </w:p>
    <w:p w:rsidR="007A30E4" w:rsidRPr="00ED2C3E" w:rsidRDefault="00BC2AD7" w:rsidP="00BC2AD7">
      <w:pPr>
        <w:pStyle w:val="Caption"/>
        <w:rPr>
          <w:rFonts w:ascii="Times New Roman" w:eastAsia="Times New Roman" w:hAnsi="Times New Roman"/>
          <w:bCs w:val="0"/>
          <w:kern w:val="32"/>
          <w:sz w:val="24"/>
          <w:szCs w:val="24"/>
        </w:rPr>
      </w:pPr>
      <w:r w:rsidRPr="00ED2C3E">
        <w:rPr>
          <w:rFonts w:ascii="Times New Roman" w:hAnsi="Times New Roman"/>
          <w:sz w:val="24"/>
          <w:szCs w:val="24"/>
        </w:rPr>
        <w:lastRenderedPageBreak/>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3</w:t>
      </w:r>
      <w:r w:rsidRPr="00ED2C3E">
        <w:rPr>
          <w:rFonts w:ascii="Times New Roman" w:hAnsi="Times New Roman"/>
          <w:sz w:val="24"/>
          <w:szCs w:val="24"/>
        </w:rPr>
        <w:fldChar w:fldCharType="end"/>
      </w:r>
      <w:r w:rsidRPr="00ED2C3E">
        <w:rPr>
          <w:rFonts w:ascii="Times New Roman" w:hAnsi="Times New Roman"/>
          <w:sz w:val="24"/>
          <w:szCs w:val="24"/>
        </w:rPr>
        <w:tab/>
      </w:r>
      <w:r w:rsidR="007A30E4" w:rsidRPr="00ED2C3E">
        <w:rPr>
          <w:rFonts w:ascii="Times New Roman" w:eastAsia="Times New Roman" w:hAnsi="Times New Roman"/>
          <w:bCs w:val="0"/>
          <w:kern w:val="32"/>
          <w:sz w:val="24"/>
          <w:szCs w:val="24"/>
        </w:rPr>
        <w:t>Number of Pupils by</w:t>
      </w:r>
      <w:r w:rsidR="00264E25" w:rsidRPr="00ED2C3E">
        <w:rPr>
          <w:rFonts w:ascii="Times New Roman" w:eastAsia="Times New Roman" w:hAnsi="Times New Roman"/>
          <w:bCs w:val="0"/>
          <w:kern w:val="32"/>
          <w:sz w:val="24"/>
          <w:szCs w:val="24"/>
        </w:rPr>
        <w:t xml:space="preserve"> Secondary</w:t>
      </w:r>
      <w:r w:rsidR="007A30E4" w:rsidRPr="00ED2C3E">
        <w:rPr>
          <w:rFonts w:ascii="Times New Roman" w:eastAsia="Times New Roman" w:hAnsi="Times New Roman"/>
          <w:bCs w:val="0"/>
          <w:kern w:val="32"/>
          <w:sz w:val="24"/>
          <w:szCs w:val="24"/>
        </w:rPr>
        <w:t xml:space="preserve"> Schools 2013</w:t>
      </w:r>
      <w:bookmarkEnd w:id="77"/>
    </w:p>
    <w:tbl>
      <w:tblPr>
        <w:tblW w:w="0" w:type="auto"/>
        <w:tblInd w:w="94" w:type="dxa"/>
        <w:tblLayout w:type="fixed"/>
        <w:tblLook w:val="04A0"/>
      </w:tblPr>
      <w:tblGrid>
        <w:gridCol w:w="2561"/>
        <w:gridCol w:w="1902"/>
        <w:gridCol w:w="1826"/>
        <w:gridCol w:w="1953"/>
      </w:tblGrid>
      <w:tr w:rsidR="00D14E3C" w:rsidRPr="00ED2C3E" w:rsidTr="007A30E4">
        <w:trPr>
          <w:trHeight w:val="440"/>
        </w:trPr>
        <w:tc>
          <w:tcPr>
            <w:tcW w:w="2561" w:type="dxa"/>
            <w:vMerge w:val="restart"/>
            <w:tcBorders>
              <w:top w:val="single" w:sz="4" w:space="0" w:color="auto"/>
              <w:left w:val="single" w:sz="4" w:space="0" w:color="auto"/>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lang w:val="en-GB"/>
              </w:rPr>
              <w:t>Secondary  school name</w:t>
            </w:r>
          </w:p>
        </w:tc>
        <w:tc>
          <w:tcPr>
            <w:tcW w:w="3728" w:type="dxa"/>
            <w:gridSpan w:val="2"/>
            <w:tcBorders>
              <w:top w:val="single" w:sz="4" w:space="0" w:color="auto"/>
              <w:left w:val="nil"/>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lang w:val="en-GB"/>
              </w:rPr>
              <w:t>Number of pupils</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lang w:val="en-GB"/>
              </w:rPr>
              <w:t>Total</w:t>
            </w:r>
          </w:p>
        </w:tc>
      </w:tr>
      <w:tr w:rsidR="00D14E3C" w:rsidRPr="00ED2C3E" w:rsidTr="003B1C7A">
        <w:trPr>
          <w:trHeight w:val="390"/>
        </w:trPr>
        <w:tc>
          <w:tcPr>
            <w:tcW w:w="2561" w:type="dxa"/>
            <w:vMerge/>
            <w:tcBorders>
              <w:top w:val="single" w:sz="4" w:space="0" w:color="auto"/>
              <w:left w:val="single" w:sz="4" w:space="0" w:color="auto"/>
              <w:bottom w:val="single" w:sz="4" w:space="0" w:color="auto"/>
              <w:right w:val="single" w:sz="4" w:space="0" w:color="auto"/>
            </w:tcBorders>
            <w:vAlign w:val="center"/>
          </w:tcPr>
          <w:p w:rsidR="007A30E4" w:rsidRPr="00ED2C3E" w:rsidRDefault="007A30E4" w:rsidP="00BC2AD7">
            <w:pPr>
              <w:spacing w:after="0" w:line="360" w:lineRule="auto"/>
              <w:jc w:val="both"/>
              <w:rPr>
                <w:rFonts w:ascii="Times New Roman" w:eastAsia="Times New Roman" w:hAnsi="Times New Roman"/>
                <w:b/>
                <w:bCs/>
                <w:sz w:val="24"/>
                <w:szCs w:val="24"/>
              </w:rPr>
            </w:pPr>
          </w:p>
        </w:tc>
        <w:tc>
          <w:tcPr>
            <w:tcW w:w="1902" w:type="dxa"/>
            <w:tcBorders>
              <w:top w:val="nil"/>
              <w:left w:val="nil"/>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Boys</w:t>
            </w:r>
          </w:p>
        </w:tc>
        <w:tc>
          <w:tcPr>
            <w:tcW w:w="1826" w:type="dxa"/>
            <w:tcBorders>
              <w:top w:val="nil"/>
              <w:left w:val="nil"/>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Girls</w:t>
            </w:r>
          </w:p>
        </w:tc>
        <w:tc>
          <w:tcPr>
            <w:tcW w:w="1953" w:type="dxa"/>
            <w:vMerge/>
            <w:tcBorders>
              <w:top w:val="single" w:sz="4" w:space="0" w:color="auto"/>
              <w:left w:val="single" w:sz="4" w:space="0" w:color="auto"/>
              <w:bottom w:val="single" w:sz="4" w:space="0" w:color="auto"/>
              <w:right w:val="single" w:sz="4" w:space="0" w:color="auto"/>
            </w:tcBorders>
            <w:vAlign w:val="center"/>
          </w:tcPr>
          <w:p w:rsidR="007A30E4" w:rsidRPr="00ED2C3E" w:rsidRDefault="007A30E4" w:rsidP="00BC2AD7">
            <w:pPr>
              <w:spacing w:after="0" w:line="360" w:lineRule="auto"/>
              <w:jc w:val="both"/>
              <w:rPr>
                <w:rFonts w:ascii="Times New Roman" w:eastAsia="Times New Roman" w:hAnsi="Times New Roman"/>
                <w:b/>
                <w:bCs/>
                <w:sz w:val="24"/>
                <w:szCs w:val="24"/>
              </w:rPr>
            </w:pPr>
          </w:p>
        </w:tc>
      </w:tr>
      <w:tr w:rsidR="00D14E3C" w:rsidRPr="00ED2C3E" w:rsidTr="003B1C7A">
        <w:trPr>
          <w:trHeight w:val="390"/>
        </w:trPr>
        <w:tc>
          <w:tcPr>
            <w:tcW w:w="2561" w:type="dxa"/>
            <w:tcBorders>
              <w:top w:val="nil"/>
              <w:left w:val="single" w:sz="4" w:space="0" w:color="auto"/>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Temeke</w:t>
            </w:r>
          </w:p>
        </w:tc>
        <w:tc>
          <w:tcPr>
            <w:tcW w:w="1902" w:type="dxa"/>
            <w:tcBorders>
              <w:top w:val="nil"/>
              <w:left w:val="nil"/>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 xml:space="preserve">             1</w:t>
            </w:r>
            <w:r w:rsidR="00103A43" w:rsidRPr="00ED2C3E">
              <w:rPr>
                <w:rFonts w:ascii="Times New Roman" w:eastAsia="Times New Roman" w:hAnsi="Times New Roman"/>
                <w:sz w:val="24"/>
                <w:szCs w:val="24"/>
                <w:lang w:val="en-GB"/>
              </w:rPr>
              <w:t>,</w:t>
            </w:r>
            <w:r w:rsidRPr="00ED2C3E">
              <w:rPr>
                <w:rFonts w:ascii="Times New Roman" w:eastAsia="Times New Roman" w:hAnsi="Times New Roman"/>
                <w:sz w:val="24"/>
                <w:szCs w:val="24"/>
                <w:lang w:val="en-GB"/>
              </w:rPr>
              <w:t>334</w:t>
            </w:r>
          </w:p>
        </w:tc>
        <w:tc>
          <w:tcPr>
            <w:tcW w:w="1826" w:type="dxa"/>
            <w:tcBorders>
              <w:top w:val="nil"/>
              <w:left w:val="nil"/>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1,305</w:t>
            </w:r>
          </w:p>
        </w:tc>
        <w:tc>
          <w:tcPr>
            <w:tcW w:w="1953" w:type="dxa"/>
            <w:tcBorders>
              <w:top w:val="nil"/>
              <w:left w:val="nil"/>
              <w:bottom w:val="single" w:sz="4" w:space="0" w:color="auto"/>
              <w:right w:val="single" w:sz="4" w:space="0" w:color="auto"/>
            </w:tcBorders>
            <w:shd w:val="clear" w:color="auto" w:fill="auto"/>
          </w:tcPr>
          <w:p w:rsidR="007A30E4" w:rsidRPr="00ED2C3E" w:rsidRDefault="007A30E4" w:rsidP="00BC2AD7">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lang w:val="en-GB"/>
              </w:rPr>
              <w:t xml:space="preserve">              2,646</w:t>
            </w:r>
          </w:p>
        </w:tc>
      </w:tr>
    </w:tbl>
    <w:p w:rsidR="005A0189" w:rsidRPr="00ED2C3E" w:rsidRDefault="007A30E4" w:rsidP="00F2526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480" w:lineRule="auto"/>
        <w:jc w:val="both"/>
        <w:rPr>
          <w:rFonts w:ascii="Times New Roman" w:eastAsia="Times New Roman" w:hAnsi="Times New Roman"/>
          <w:b/>
          <w:snapToGrid w:val="0"/>
          <w:sz w:val="24"/>
          <w:szCs w:val="24"/>
          <w:lang w:val="en-GB"/>
        </w:rPr>
      </w:pPr>
      <w:r w:rsidRPr="00904051">
        <w:rPr>
          <w:rFonts w:ascii="Times New Roman" w:eastAsia="Times New Roman" w:hAnsi="Times New Roman"/>
          <w:snapToGrid w:val="0"/>
          <w:sz w:val="24"/>
          <w:szCs w:val="24"/>
          <w:lang w:val="en-GB"/>
        </w:rPr>
        <w:t xml:space="preserve">Source: </w:t>
      </w:r>
      <w:r w:rsidR="00DB3E9F" w:rsidRPr="00904051">
        <w:rPr>
          <w:rFonts w:ascii="Times New Roman" w:eastAsia="Times New Roman" w:hAnsi="Times New Roman"/>
          <w:snapToGrid w:val="0"/>
          <w:sz w:val="24"/>
          <w:szCs w:val="24"/>
          <w:lang w:val="en-GB"/>
        </w:rPr>
        <w:t>Sandali</w:t>
      </w:r>
      <w:r w:rsidRPr="00904051">
        <w:rPr>
          <w:rFonts w:ascii="Times New Roman" w:eastAsia="Times New Roman" w:hAnsi="Times New Roman"/>
          <w:snapToGrid w:val="0"/>
          <w:sz w:val="24"/>
          <w:szCs w:val="24"/>
          <w:lang w:val="en-GB"/>
        </w:rPr>
        <w:t xml:space="preserve"> Ward Profile, 201</w:t>
      </w:r>
      <w:r w:rsidR="00A217A4" w:rsidRPr="00904051">
        <w:rPr>
          <w:rFonts w:ascii="Times New Roman" w:eastAsia="Times New Roman" w:hAnsi="Times New Roman"/>
          <w:snapToGrid w:val="0"/>
          <w:sz w:val="24"/>
          <w:szCs w:val="24"/>
          <w:lang w:val="en-GB"/>
        </w:rPr>
        <w:t>3</w:t>
      </w:r>
    </w:p>
    <w:p w:rsidR="00E96CF9" w:rsidRPr="00ED2C3E" w:rsidRDefault="00E96CF9" w:rsidP="00904051">
      <w:pPr>
        <w:spacing w:before="120" w:after="0" w:line="480" w:lineRule="auto"/>
        <w:rPr>
          <w:rFonts w:ascii="Times New Roman" w:hAnsi="Times New Roman"/>
          <w:b/>
          <w:sz w:val="24"/>
          <w:szCs w:val="24"/>
          <w:lang w:val="en-GB"/>
        </w:rPr>
      </w:pPr>
      <w:r w:rsidRPr="00ED2C3E">
        <w:rPr>
          <w:rFonts w:ascii="Times New Roman" w:hAnsi="Times New Roman"/>
          <w:b/>
          <w:sz w:val="24"/>
          <w:szCs w:val="24"/>
          <w:lang w:val="en-GB"/>
        </w:rPr>
        <w:t xml:space="preserve"> </w:t>
      </w:r>
      <w:bookmarkStart w:id="78" w:name="_Toc361954190"/>
      <w:bookmarkStart w:id="79" w:name="_Toc362700954"/>
      <w:bookmarkStart w:id="80" w:name="_Toc365756711"/>
      <w:bookmarkStart w:id="81" w:name="_Toc365756968"/>
      <w:bookmarkStart w:id="82" w:name="_Toc365780047"/>
      <w:r w:rsidRPr="00ED2C3E">
        <w:rPr>
          <w:rFonts w:ascii="Times New Roman" w:hAnsi="Times New Roman"/>
          <w:b/>
          <w:sz w:val="24"/>
          <w:szCs w:val="24"/>
          <w:lang w:val="en-GB"/>
        </w:rPr>
        <w:t>(ii)</w:t>
      </w:r>
      <w:r w:rsidRPr="00ED2C3E">
        <w:rPr>
          <w:rFonts w:ascii="Times New Roman" w:hAnsi="Times New Roman"/>
          <w:b/>
          <w:sz w:val="24"/>
          <w:szCs w:val="24"/>
          <w:lang w:val="en-GB"/>
        </w:rPr>
        <w:tab/>
        <w:t>Health Services</w:t>
      </w:r>
      <w:bookmarkEnd w:id="78"/>
      <w:bookmarkEnd w:id="79"/>
      <w:bookmarkEnd w:id="80"/>
      <w:bookmarkEnd w:id="81"/>
      <w:bookmarkEnd w:id="82"/>
    </w:p>
    <w:p w:rsidR="00E96CF9" w:rsidRPr="00ED2C3E" w:rsidRDefault="00DB3E9F"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ward has a total of </w:t>
      </w:r>
      <w:r w:rsidR="005D6664" w:rsidRPr="00ED2C3E">
        <w:rPr>
          <w:rFonts w:ascii="Times New Roman" w:hAnsi="Times New Roman"/>
          <w:sz w:val="24"/>
          <w:szCs w:val="24"/>
          <w:lang w:val="en-GB"/>
        </w:rPr>
        <w:t>five</w:t>
      </w:r>
      <w:r w:rsidR="00E96CF9" w:rsidRPr="00ED2C3E">
        <w:rPr>
          <w:rFonts w:ascii="Times New Roman" w:hAnsi="Times New Roman"/>
          <w:b/>
          <w:sz w:val="24"/>
          <w:szCs w:val="24"/>
          <w:lang w:val="en-GB"/>
        </w:rPr>
        <w:t xml:space="preserve"> </w:t>
      </w:r>
      <w:r w:rsidR="00E96CF9" w:rsidRPr="00ED2C3E">
        <w:rPr>
          <w:rFonts w:ascii="Times New Roman" w:hAnsi="Times New Roman"/>
          <w:sz w:val="24"/>
          <w:szCs w:val="24"/>
          <w:lang w:val="en-GB"/>
        </w:rPr>
        <w:t xml:space="preserve">health facilities which are public and private.  There four </w:t>
      </w:r>
      <w:r w:rsidR="005D6664" w:rsidRPr="00ED2C3E">
        <w:rPr>
          <w:rFonts w:ascii="Times New Roman" w:hAnsi="Times New Roman"/>
          <w:sz w:val="24"/>
          <w:szCs w:val="24"/>
          <w:lang w:val="en-GB"/>
        </w:rPr>
        <w:t xml:space="preserve"> private </w:t>
      </w:r>
      <w:r w:rsidR="00E96CF9" w:rsidRPr="00ED2C3E">
        <w:rPr>
          <w:rFonts w:ascii="Times New Roman" w:hAnsi="Times New Roman"/>
          <w:sz w:val="24"/>
          <w:szCs w:val="24"/>
          <w:lang w:val="en-GB"/>
        </w:rPr>
        <w:t xml:space="preserve">dispensaries   in the </w:t>
      </w:r>
      <w:r w:rsidRPr="00ED2C3E">
        <w:rPr>
          <w:rFonts w:ascii="Times New Roman" w:hAnsi="Times New Roman"/>
          <w:sz w:val="24"/>
          <w:szCs w:val="24"/>
          <w:lang w:val="en-GB"/>
        </w:rPr>
        <w:t>Sandali</w:t>
      </w:r>
      <w:r w:rsidR="005D6664" w:rsidRPr="00ED2C3E">
        <w:rPr>
          <w:rFonts w:ascii="Times New Roman" w:hAnsi="Times New Roman"/>
          <w:sz w:val="24"/>
          <w:szCs w:val="24"/>
          <w:lang w:val="en-GB"/>
        </w:rPr>
        <w:t xml:space="preserve"> </w:t>
      </w:r>
      <w:r w:rsidR="00E96CF9" w:rsidRPr="00ED2C3E">
        <w:rPr>
          <w:rFonts w:ascii="Times New Roman" w:hAnsi="Times New Roman"/>
          <w:sz w:val="24"/>
          <w:szCs w:val="24"/>
          <w:lang w:val="en-GB"/>
        </w:rPr>
        <w:t>ward and one nearby</w:t>
      </w:r>
      <w:r w:rsidR="00E96CF9" w:rsidRPr="00ED2C3E">
        <w:rPr>
          <w:rFonts w:ascii="Times New Roman" w:hAnsi="Times New Roman"/>
          <w:b/>
          <w:sz w:val="24"/>
          <w:szCs w:val="24"/>
          <w:lang w:val="en-GB"/>
        </w:rPr>
        <w:t xml:space="preserve"> </w:t>
      </w:r>
      <w:r w:rsidR="005D6664" w:rsidRPr="00ED2C3E">
        <w:rPr>
          <w:rFonts w:ascii="Times New Roman" w:hAnsi="Times New Roman"/>
          <w:sz w:val="24"/>
          <w:szCs w:val="24"/>
          <w:lang w:val="en-GB"/>
        </w:rPr>
        <w:t>public</w:t>
      </w:r>
      <w:r w:rsidR="005D6664" w:rsidRPr="00ED2C3E">
        <w:rPr>
          <w:rFonts w:ascii="Times New Roman" w:hAnsi="Times New Roman"/>
          <w:b/>
          <w:sz w:val="24"/>
          <w:szCs w:val="24"/>
          <w:lang w:val="en-GB"/>
        </w:rPr>
        <w:t xml:space="preserve"> </w:t>
      </w:r>
      <w:r w:rsidR="00E96CF9" w:rsidRPr="00ED2C3E">
        <w:rPr>
          <w:rFonts w:ascii="Times New Roman" w:hAnsi="Times New Roman"/>
          <w:sz w:val="24"/>
          <w:szCs w:val="24"/>
          <w:lang w:val="en-GB"/>
        </w:rPr>
        <w:t>health centre which provides health services to the community</w:t>
      </w:r>
      <w:r w:rsidR="00E96CF9" w:rsidRPr="00ED2C3E">
        <w:rPr>
          <w:rFonts w:ascii="Times New Roman" w:hAnsi="Times New Roman"/>
          <w:bCs/>
          <w:sz w:val="24"/>
          <w:szCs w:val="24"/>
          <w:lang w:val="en-GB"/>
        </w:rPr>
        <w:t>.</w:t>
      </w:r>
      <w:r w:rsidR="0023001C" w:rsidRPr="00ED2C3E">
        <w:rPr>
          <w:rFonts w:ascii="Times New Roman" w:hAnsi="Times New Roman"/>
          <w:b/>
          <w:bCs/>
          <w:sz w:val="24"/>
          <w:szCs w:val="24"/>
          <w:lang w:val="en-GB"/>
        </w:rPr>
        <w:t xml:space="preserve">  </w:t>
      </w:r>
      <w:r w:rsidR="00E96CF9" w:rsidRPr="00ED2C3E">
        <w:rPr>
          <w:rFonts w:ascii="Times New Roman" w:hAnsi="Times New Roman"/>
          <w:bCs/>
          <w:sz w:val="24"/>
          <w:szCs w:val="24"/>
          <w:lang w:val="en-GB"/>
        </w:rPr>
        <w:t>Whereas</w:t>
      </w:r>
      <w:r w:rsidR="00E96CF9" w:rsidRPr="00ED2C3E">
        <w:rPr>
          <w:rFonts w:ascii="Times New Roman" w:hAnsi="Times New Roman"/>
          <w:b/>
          <w:bCs/>
          <w:sz w:val="24"/>
          <w:szCs w:val="24"/>
          <w:lang w:val="en-GB"/>
        </w:rPr>
        <w:t xml:space="preserve"> </w:t>
      </w:r>
      <w:r w:rsidR="00E96CF9" w:rsidRPr="00ED2C3E">
        <w:rPr>
          <w:rFonts w:ascii="Times New Roman" w:hAnsi="Times New Roman"/>
          <w:sz w:val="24"/>
          <w:szCs w:val="24"/>
          <w:lang w:val="en-GB"/>
        </w:rPr>
        <w:t>referral cases from dispensar</w:t>
      </w:r>
      <w:r w:rsidR="0023001C" w:rsidRPr="00ED2C3E">
        <w:rPr>
          <w:rFonts w:ascii="Times New Roman" w:hAnsi="Times New Roman"/>
          <w:sz w:val="24"/>
          <w:szCs w:val="24"/>
          <w:lang w:val="en-GB"/>
        </w:rPr>
        <w:t xml:space="preserve">ies </w:t>
      </w:r>
      <w:r w:rsidR="00E96CF9" w:rsidRPr="00ED2C3E">
        <w:rPr>
          <w:rFonts w:ascii="Times New Roman" w:hAnsi="Times New Roman"/>
          <w:sz w:val="24"/>
          <w:szCs w:val="24"/>
          <w:lang w:val="en-GB"/>
        </w:rPr>
        <w:t xml:space="preserve">are forwarded to Temeke Municipal Hospital </w:t>
      </w:r>
      <w:r w:rsidR="0023001C" w:rsidRPr="00ED2C3E">
        <w:rPr>
          <w:rFonts w:ascii="Times New Roman" w:hAnsi="Times New Roman"/>
          <w:sz w:val="24"/>
          <w:szCs w:val="24"/>
          <w:lang w:val="en-GB"/>
        </w:rPr>
        <w:t>whereas</w:t>
      </w:r>
      <w:r w:rsidR="00E96CF9" w:rsidRPr="00ED2C3E">
        <w:rPr>
          <w:rFonts w:ascii="Times New Roman" w:hAnsi="Times New Roman"/>
          <w:sz w:val="24"/>
          <w:szCs w:val="24"/>
          <w:lang w:val="en-GB"/>
        </w:rPr>
        <w:t xml:space="preserve"> other complicated cases are directly forwarded to Muhimbili National Hospital.  (Source: Personal Interview with Ward Health Officer – February 2013)</w:t>
      </w:r>
    </w:p>
    <w:p w:rsidR="00966E2E" w:rsidRPr="00ED2C3E" w:rsidRDefault="00966E2E" w:rsidP="00F25262">
      <w:pPr>
        <w:spacing w:after="0" w:line="480" w:lineRule="auto"/>
        <w:contextualSpacing/>
        <w:jc w:val="both"/>
        <w:outlineLvl w:val="0"/>
        <w:rPr>
          <w:rFonts w:ascii="Times New Roman" w:hAnsi="Times New Roman"/>
          <w:b/>
          <w:sz w:val="24"/>
          <w:szCs w:val="24"/>
          <w:lang w:val="en-GB"/>
        </w:rPr>
      </w:pPr>
      <w:bookmarkStart w:id="83" w:name="_Toc356822028"/>
      <w:bookmarkStart w:id="84" w:name="_Toc361954191"/>
      <w:bookmarkStart w:id="85" w:name="_Toc365756712"/>
      <w:bookmarkStart w:id="86" w:name="_Toc365756969"/>
      <w:bookmarkStart w:id="87" w:name="_Toc365780048"/>
    </w:p>
    <w:p w:rsidR="00E96CF9" w:rsidRPr="00ED2C3E" w:rsidRDefault="00966E2E" w:rsidP="00F25262">
      <w:pPr>
        <w:pStyle w:val="Heading1"/>
        <w:spacing w:before="0" w:after="0" w:line="480" w:lineRule="auto"/>
        <w:rPr>
          <w:rFonts w:ascii="Times New Roman" w:hAnsi="Times New Roman"/>
          <w:sz w:val="24"/>
          <w:szCs w:val="24"/>
        </w:rPr>
      </w:pPr>
      <w:bookmarkStart w:id="88" w:name="_Toc402071770"/>
      <w:r w:rsidRPr="00ED2C3E">
        <w:rPr>
          <w:rFonts w:ascii="Times New Roman" w:hAnsi="Times New Roman"/>
          <w:sz w:val="24"/>
          <w:szCs w:val="24"/>
        </w:rPr>
        <w:t>1.2.7</w:t>
      </w:r>
      <w:r w:rsidRPr="00ED2C3E">
        <w:rPr>
          <w:rFonts w:ascii="Times New Roman" w:hAnsi="Times New Roman"/>
          <w:sz w:val="24"/>
          <w:szCs w:val="24"/>
        </w:rPr>
        <w:tab/>
      </w:r>
      <w:r w:rsidR="00E96CF9" w:rsidRPr="00ED2C3E">
        <w:rPr>
          <w:rFonts w:ascii="Times New Roman" w:hAnsi="Times New Roman"/>
          <w:sz w:val="24"/>
          <w:szCs w:val="24"/>
        </w:rPr>
        <w:t>Other Institutions</w:t>
      </w:r>
      <w:bookmarkEnd w:id="83"/>
      <w:bookmarkEnd w:id="84"/>
      <w:bookmarkEnd w:id="85"/>
      <w:bookmarkEnd w:id="86"/>
      <w:bookmarkEnd w:id="87"/>
      <w:bookmarkEnd w:id="88"/>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There are </w:t>
      </w:r>
      <w:r w:rsidR="0023001C" w:rsidRPr="00ED2C3E">
        <w:rPr>
          <w:rFonts w:ascii="Times New Roman" w:hAnsi="Times New Roman"/>
          <w:sz w:val="24"/>
          <w:szCs w:val="24"/>
          <w:lang w:val="en-GB"/>
        </w:rPr>
        <w:t xml:space="preserve">eleven </w:t>
      </w:r>
      <w:r w:rsidR="009B7B5D" w:rsidRPr="00ED2C3E">
        <w:rPr>
          <w:rFonts w:ascii="Times New Roman" w:hAnsi="Times New Roman"/>
          <w:sz w:val="24"/>
          <w:szCs w:val="24"/>
          <w:lang w:val="en-GB"/>
        </w:rPr>
        <w:t>churches including</w:t>
      </w:r>
      <w:r w:rsidR="0023001C" w:rsidRPr="00ED2C3E">
        <w:rPr>
          <w:rFonts w:ascii="Times New Roman" w:hAnsi="Times New Roman"/>
          <w:sz w:val="24"/>
          <w:szCs w:val="24"/>
          <w:lang w:val="en-GB"/>
        </w:rPr>
        <w:t xml:space="preserve"> Catholic mission and TAG, ten mosques which are used by community for worship</w:t>
      </w:r>
      <w:r w:rsidR="009B7B5D" w:rsidRPr="00ED2C3E">
        <w:rPr>
          <w:rFonts w:ascii="Times New Roman" w:hAnsi="Times New Roman"/>
          <w:sz w:val="24"/>
          <w:szCs w:val="24"/>
          <w:lang w:val="en-GB"/>
        </w:rPr>
        <w:t>s,</w:t>
      </w:r>
      <w:r w:rsidR="00FD326E" w:rsidRPr="00ED2C3E">
        <w:rPr>
          <w:rFonts w:ascii="Times New Roman" w:hAnsi="Times New Roman"/>
          <w:sz w:val="24"/>
          <w:szCs w:val="24"/>
          <w:lang w:val="en-GB"/>
        </w:rPr>
        <w:t xml:space="preserve"> three</w:t>
      </w:r>
      <w:r w:rsidR="0023001C" w:rsidRPr="00ED2C3E">
        <w:rPr>
          <w:rFonts w:ascii="Times New Roman" w:hAnsi="Times New Roman"/>
          <w:sz w:val="24"/>
          <w:szCs w:val="24"/>
          <w:lang w:val="en-GB"/>
        </w:rPr>
        <w:t xml:space="preserve"> </w:t>
      </w:r>
      <w:r w:rsidRPr="00ED2C3E">
        <w:rPr>
          <w:rFonts w:ascii="Times New Roman" w:hAnsi="Times New Roman"/>
          <w:sz w:val="24"/>
          <w:szCs w:val="24"/>
          <w:lang w:val="en-GB"/>
        </w:rPr>
        <w:t xml:space="preserve">NGOs and </w:t>
      </w:r>
      <w:r w:rsidR="009B7B5D" w:rsidRPr="00ED2C3E">
        <w:rPr>
          <w:rFonts w:ascii="Times New Roman" w:hAnsi="Times New Roman"/>
          <w:sz w:val="24"/>
          <w:szCs w:val="24"/>
          <w:lang w:val="en-GB"/>
        </w:rPr>
        <w:t>t</w:t>
      </w:r>
      <w:r w:rsidR="00FD326E" w:rsidRPr="00ED2C3E">
        <w:rPr>
          <w:rFonts w:ascii="Times New Roman" w:hAnsi="Times New Roman"/>
          <w:sz w:val="24"/>
          <w:szCs w:val="24"/>
          <w:lang w:val="en-GB"/>
        </w:rPr>
        <w:t>wo</w:t>
      </w:r>
      <w:r w:rsidRPr="00ED2C3E">
        <w:rPr>
          <w:rFonts w:ascii="Times New Roman" w:hAnsi="Times New Roman"/>
          <w:sz w:val="24"/>
          <w:szCs w:val="24"/>
          <w:lang w:val="en-GB"/>
        </w:rPr>
        <w:t xml:space="preserve"> CBOs which provide services to community in different aspects to improve livelihood such as serve orphans and homeless/street children, they also serve widows</w:t>
      </w:r>
      <w:r w:rsidR="00FD326E" w:rsidRPr="00ED2C3E">
        <w:rPr>
          <w:rFonts w:ascii="Times New Roman" w:hAnsi="Times New Roman"/>
          <w:sz w:val="24"/>
          <w:szCs w:val="24"/>
          <w:lang w:val="en-GB"/>
        </w:rPr>
        <w:t xml:space="preserve">, </w:t>
      </w:r>
      <w:r w:rsidRPr="00ED2C3E">
        <w:rPr>
          <w:rFonts w:ascii="Times New Roman" w:hAnsi="Times New Roman"/>
          <w:sz w:val="24"/>
          <w:szCs w:val="24"/>
          <w:lang w:val="en-GB"/>
        </w:rPr>
        <w:t xml:space="preserve">and HIV patients, create awareness in HIV/AIDS in the community and provide training to </w:t>
      </w:r>
      <w:r w:rsidR="007E4798" w:rsidRPr="00ED2C3E">
        <w:rPr>
          <w:rFonts w:ascii="Times New Roman" w:hAnsi="Times New Roman"/>
          <w:sz w:val="24"/>
          <w:szCs w:val="24"/>
          <w:lang w:val="en-GB"/>
        </w:rPr>
        <w:t>community</w:t>
      </w:r>
      <w:r w:rsidRPr="00ED2C3E">
        <w:rPr>
          <w:rFonts w:ascii="Times New Roman" w:hAnsi="Times New Roman"/>
          <w:sz w:val="24"/>
          <w:szCs w:val="24"/>
          <w:lang w:val="en-GB"/>
        </w:rPr>
        <w:t xml:space="preserve"> in </w:t>
      </w:r>
      <w:r w:rsidR="00FD326E" w:rsidRPr="00ED2C3E">
        <w:rPr>
          <w:rFonts w:ascii="Times New Roman" w:hAnsi="Times New Roman"/>
          <w:sz w:val="24"/>
          <w:szCs w:val="24"/>
          <w:lang w:val="en-GB"/>
        </w:rPr>
        <w:t xml:space="preserve">business management </w:t>
      </w:r>
      <w:r w:rsidRPr="00ED2C3E">
        <w:rPr>
          <w:rFonts w:ascii="Times New Roman" w:hAnsi="Times New Roman"/>
          <w:sz w:val="24"/>
          <w:szCs w:val="24"/>
          <w:lang w:val="en-GB"/>
        </w:rPr>
        <w:t xml:space="preserve">and education in </w:t>
      </w:r>
      <w:r w:rsidR="00FD326E" w:rsidRPr="00ED2C3E">
        <w:rPr>
          <w:rFonts w:ascii="Times New Roman" w:hAnsi="Times New Roman"/>
          <w:sz w:val="24"/>
          <w:szCs w:val="24"/>
          <w:lang w:val="en-GB"/>
        </w:rPr>
        <w:t>artists copyright protection and hunting activates in Selous game reserve.</w:t>
      </w:r>
      <w:r w:rsidRPr="00ED2C3E">
        <w:rPr>
          <w:rFonts w:ascii="Times New Roman" w:hAnsi="Times New Roman"/>
          <w:sz w:val="24"/>
          <w:szCs w:val="24"/>
          <w:lang w:val="en-GB"/>
        </w:rPr>
        <w:t xml:space="preserve"> </w:t>
      </w:r>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(Source: Observation and personal interview with ward Development Officer and Ward Executive Officer– February 2013).</w:t>
      </w:r>
    </w:p>
    <w:p w:rsidR="00E96CF9" w:rsidRPr="00ED2C3E" w:rsidRDefault="00966E2E" w:rsidP="00904051">
      <w:pPr>
        <w:pStyle w:val="Heading1"/>
        <w:spacing w:before="120" w:after="0" w:line="480" w:lineRule="auto"/>
        <w:rPr>
          <w:rFonts w:ascii="Times New Roman" w:hAnsi="Times New Roman"/>
          <w:sz w:val="24"/>
          <w:szCs w:val="24"/>
        </w:rPr>
      </w:pPr>
      <w:bookmarkStart w:id="89" w:name="_Toc402071771"/>
      <w:r w:rsidRPr="00ED2C3E">
        <w:rPr>
          <w:rFonts w:ascii="Times New Roman" w:hAnsi="Times New Roman"/>
          <w:sz w:val="24"/>
          <w:szCs w:val="24"/>
        </w:rPr>
        <w:t>1.2.8</w:t>
      </w:r>
      <w:bookmarkStart w:id="90" w:name="_Toc356822030"/>
      <w:bookmarkStart w:id="91" w:name="_Toc361954192"/>
      <w:bookmarkStart w:id="92" w:name="_Toc365756713"/>
      <w:bookmarkStart w:id="93" w:name="_Toc365756970"/>
      <w:bookmarkStart w:id="94" w:name="_Toc365780049"/>
      <w:r w:rsidRPr="00ED2C3E">
        <w:rPr>
          <w:rFonts w:ascii="Times New Roman" w:hAnsi="Times New Roman"/>
          <w:sz w:val="24"/>
          <w:szCs w:val="24"/>
        </w:rPr>
        <w:tab/>
      </w:r>
      <w:r w:rsidR="00E96CF9" w:rsidRPr="00ED2C3E">
        <w:rPr>
          <w:rFonts w:ascii="Times New Roman" w:hAnsi="Times New Roman"/>
          <w:sz w:val="24"/>
          <w:szCs w:val="24"/>
        </w:rPr>
        <w:t>Water Supply</w:t>
      </w:r>
      <w:bookmarkEnd w:id="89"/>
      <w:bookmarkEnd w:id="90"/>
      <w:bookmarkEnd w:id="91"/>
      <w:bookmarkEnd w:id="92"/>
      <w:bookmarkEnd w:id="93"/>
      <w:bookmarkEnd w:id="94"/>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The wa</w:t>
      </w:r>
      <w:r w:rsidR="00B349D1" w:rsidRPr="00ED2C3E">
        <w:rPr>
          <w:rFonts w:ascii="Times New Roman" w:hAnsi="Times New Roman"/>
          <w:sz w:val="24"/>
          <w:szCs w:val="24"/>
          <w:lang w:val="en-GB"/>
        </w:rPr>
        <w:t>rd is experiencing reliable clea</w:t>
      </w:r>
      <w:r w:rsidRPr="00ED2C3E">
        <w:rPr>
          <w:rFonts w:ascii="Times New Roman" w:hAnsi="Times New Roman"/>
          <w:sz w:val="24"/>
          <w:szCs w:val="24"/>
          <w:lang w:val="en-GB"/>
        </w:rPr>
        <w:t xml:space="preserve">n and safe water supplied from Dar es Salaam water and Sewerage Company (DAWASCO).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sub-wards (Mitaa) are getting some of its water from the pipe system offered by different NGOs and private water suppliers who </w:t>
      </w:r>
      <w:r w:rsidRPr="00ED2C3E">
        <w:rPr>
          <w:rFonts w:ascii="Times New Roman" w:hAnsi="Times New Roman"/>
          <w:sz w:val="24"/>
          <w:szCs w:val="24"/>
          <w:lang w:val="en-GB"/>
        </w:rPr>
        <w:lastRenderedPageBreak/>
        <w:t>provide services to the community. Other sources of water are from</w:t>
      </w:r>
      <w:r w:rsidR="00727FE7" w:rsidRPr="00ED2C3E">
        <w:rPr>
          <w:rFonts w:ascii="Times New Roman" w:hAnsi="Times New Roman"/>
          <w:sz w:val="24"/>
          <w:szCs w:val="24"/>
          <w:lang w:val="en-GB"/>
        </w:rPr>
        <w:t xml:space="preserve"> three</w:t>
      </w:r>
      <w:r w:rsidRPr="00ED2C3E">
        <w:rPr>
          <w:rFonts w:ascii="Times New Roman" w:hAnsi="Times New Roman"/>
          <w:sz w:val="24"/>
          <w:szCs w:val="24"/>
          <w:lang w:val="en-GB"/>
        </w:rPr>
        <w:t xml:space="preserve"> bore holes which</w:t>
      </w:r>
      <w:r w:rsidR="00727FE7" w:rsidRPr="00ED2C3E">
        <w:rPr>
          <w:rFonts w:ascii="Times New Roman" w:hAnsi="Times New Roman"/>
          <w:sz w:val="24"/>
          <w:szCs w:val="24"/>
          <w:lang w:val="en-GB"/>
        </w:rPr>
        <w:t xml:space="preserve"> are located in Veterinary, Mbunga and Mbembeladu sub</w:t>
      </w:r>
      <w:r w:rsidR="00A425F2" w:rsidRPr="00ED2C3E">
        <w:rPr>
          <w:rFonts w:ascii="Times New Roman" w:hAnsi="Times New Roman"/>
          <w:sz w:val="24"/>
          <w:szCs w:val="24"/>
          <w:lang w:val="en-GB"/>
        </w:rPr>
        <w:t>-</w:t>
      </w:r>
      <w:r w:rsidR="00727FE7" w:rsidRPr="00ED2C3E">
        <w:rPr>
          <w:rFonts w:ascii="Times New Roman" w:hAnsi="Times New Roman"/>
          <w:sz w:val="24"/>
          <w:szCs w:val="24"/>
          <w:lang w:val="en-GB"/>
        </w:rPr>
        <w:t>w</w:t>
      </w:r>
      <w:r w:rsidR="00A425F2" w:rsidRPr="00ED2C3E">
        <w:rPr>
          <w:rFonts w:ascii="Times New Roman" w:hAnsi="Times New Roman"/>
          <w:sz w:val="24"/>
          <w:szCs w:val="24"/>
          <w:lang w:val="en-GB"/>
        </w:rPr>
        <w:t>a</w:t>
      </w:r>
      <w:r w:rsidR="00727FE7" w:rsidRPr="00ED2C3E">
        <w:rPr>
          <w:rFonts w:ascii="Times New Roman" w:hAnsi="Times New Roman"/>
          <w:sz w:val="24"/>
          <w:szCs w:val="24"/>
          <w:lang w:val="en-GB"/>
        </w:rPr>
        <w:t>rds, but their water</w:t>
      </w:r>
      <w:r w:rsidRPr="00ED2C3E">
        <w:rPr>
          <w:rFonts w:ascii="Times New Roman" w:hAnsi="Times New Roman"/>
          <w:sz w:val="24"/>
          <w:szCs w:val="24"/>
          <w:lang w:val="en-GB"/>
        </w:rPr>
        <w:t xml:space="preserve"> are of low to high salinity. (Sources: Ward Health Officer – February 2013).  </w:t>
      </w:r>
    </w:p>
    <w:p w:rsidR="004E015B" w:rsidRPr="00ED2C3E" w:rsidRDefault="004E015B" w:rsidP="00F25262">
      <w:pPr>
        <w:spacing w:after="0" w:line="480" w:lineRule="auto"/>
        <w:contextualSpacing/>
        <w:jc w:val="both"/>
        <w:rPr>
          <w:rFonts w:ascii="Times New Roman" w:hAnsi="Times New Roman"/>
          <w:sz w:val="24"/>
          <w:szCs w:val="24"/>
          <w:lang w:val="en-GB"/>
        </w:rPr>
      </w:pPr>
    </w:p>
    <w:p w:rsidR="00B349D1" w:rsidRPr="00ED2C3E" w:rsidRDefault="00B349D1" w:rsidP="00F25262">
      <w:pPr>
        <w:spacing w:after="0" w:line="480" w:lineRule="auto"/>
        <w:contextualSpacing/>
        <w:jc w:val="both"/>
        <w:rPr>
          <w:rFonts w:ascii="Times New Roman" w:hAnsi="Times New Roman"/>
          <w:sz w:val="24"/>
          <w:szCs w:val="24"/>
          <w:lang w:val="en-GB"/>
        </w:rPr>
      </w:pPr>
    </w:p>
    <w:p w:rsidR="00E96CF9" w:rsidRPr="00ED2C3E" w:rsidRDefault="00966E2E" w:rsidP="00F25262">
      <w:pPr>
        <w:pStyle w:val="Heading1"/>
        <w:spacing w:before="0" w:after="0" w:line="480" w:lineRule="auto"/>
        <w:rPr>
          <w:rFonts w:ascii="Times New Roman" w:hAnsi="Times New Roman"/>
          <w:sz w:val="24"/>
          <w:szCs w:val="24"/>
        </w:rPr>
      </w:pPr>
      <w:bookmarkStart w:id="95" w:name="_Toc402071772"/>
      <w:r w:rsidRPr="00ED2C3E">
        <w:rPr>
          <w:rFonts w:ascii="Times New Roman" w:hAnsi="Times New Roman"/>
          <w:sz w:val="24"/>
          <w:szCs w:val="24"/>
        </w:rPr>
        <w:t>1.2.9</w:t>
      </w:r>
      <w:r w:rsidRPr="00ED2C3E">
        <w:rPr>
          <w:rFonts w:ascii="Times New Roman" w:hAnsi="Times New Roman"/>
          <w:sz w:val="24"/>
          <w:szCs w:val="24"/>
        </w:rPr>
        <w:tab/>
      </w:r>
      <w:r w:rsidR="00B7445C" w:rsidRPr="00ED2C3E">
        <w:rPr>
          <w:rFonts w:ascii="Times New Roman" w:hAnsi="Times New Roman"/>
          <w:sz w:val="24"/>
          <w:szCs w:val="24"/>
        </w:rPr>
        <w:t>Power Supply</w:t>
      </w:r>
      <w:bookmarkEnd w:id="95"/>
    </w:p>
    <w:p w:rsidR="00911E04"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The main source of power for lightening is electricity which is generated, transmitted and supplied by Tanzania Electric Supply Company (TANESCO). Community members commonly use charcoal, kerosene</w:t>
      </w:r>
      <w:r w:rsidR="005D2F35" w:rsidRPr="00ED2C3E">
        <w:rPr>
          <w:rFonts w:ascii="Times New Roman" w:hAnsi="Times New Roman"/>
          <w:sz w:val="24"/>
          <w:szCs w:val="24"/>
          <w:lang w:val="en-GB"/>
        </w:rPr>
        <w:t>,</w:t>
      </w:r>
      <w:r w:rsidRPr="00ED2C3E">
        <w:rPr>
          <w:rFonts w:ascii="Times New Roman" w:hAnsi="Times New Roman"/>
          <w:sz w:val="24"/>
          <w:szCs w:val="24"/>
          <w:lang w:val="en-GB"/>
        </w:rPr>
        <w:t xml:space="preserve"> gas and firewood for cooking and as a source of energy.  (</w:t>
      </w:r>
      <w:r w:rsidR="00F3464C" w:rsidRPr="00ED2C3E">
        <w:rPr>
          <w:rFonts w:ascii="Times New Roman" w:hAnsi="Times New Roman"/>
          <w:sz w:val="24"/>
          <w:szCs w:val="24"/>
          <w:lang w:val="en-GB"/>
        </w:rPr>
        <w:t>Source</w:t>
      </w:r>
      <w:r w:rsidRPr="00ED2C3E">
        <w:rPr>
          <w:rFonts w:ascii="Times New Roman" w:hAnsi="Times New Roman"/>
          <w:sz w:val="24"/>
          <w:szCs w:val="24"/>
          <w:lang w:val="en-GB"/>
        </w:rPr>
        <w:t>:  Personal Interview with Officer, February 2013 and Ward Development Reports 201</w:t>
      </w:r>
      <w:r w:rsidR="007E4798" w:rsidRPr="00ED2C3E">
        <w:rPr>
          <w:rFonts w:ascii="Times New Roman" w:hAnsi="Times New Roman"/>
          <w:sz w:val="24"/>
          <w:szCs w:val="24"/>
          <w:lang w:val="en-GB"/>
        </w:rPr>
        <w:t>3</w:t>
      </w:r>
      <w:r w:rsidRPr="00ED2C3E">
        <w:rPr>
          <w:rFonts w:ascii="Times New Roman" w:hAnsi="Times New Roman"/>
          <w:sz w:val="24"/>
          <w:szCs w:val="24"/>
          <w:lang w:val="en-GB"/>
        </w:rPr>
        <w:t>)</w:t>
      </w:r>
      <w:bookmarkStart w:id="96" w:name="_Toc361954195"/>
      <w:bookmarkStart w:id="97" w:name="_Toc365756716"/>
      <w:bookmarkStart w:id="98" w:name="_Toc365756973"/>
      <w:bookmarkStart w:id="99" w:name="_Toc365780052"/>
    </w:p>
    <w:p w:rsidR="00C322CA" w:rsidRPr="00ED2C3E" w:rsidRDefault="00C322CA" w:rsidP="00F25262">
      <w:pPr>
        <w:spacing w:after="0" w:line="480" w:lineRule="auto"/>
        <w:contextualSpacing/>
        <w:jc w:val="both"/>
        <w:rPr>
          <w:rFonts w:ascii="Times New Roman" w:hAnsi="Times New Roman"/>
          <w:sz w:val="24"/>
          <w:szCs w:val="24"/>
          <w:lang w:val="en-GB"/>
        </w:rPr>
      </w:pPr>
    </w:p>
    <w:p w:rsidR="00911E04" w:rsidRPr="00ED2C3E" w:rsidRDefault="00966E2E" w:rsidP="00F25262">
      <w:pPr>
        <w:pStyle w:val="Heading1"/>
        <w:spacing w:before="0" w:after="0" w:line="480" w:lineRule="auto"/>
        <w:rPr>
          <w:rFonts w:ascii="Times New Roman" w:hAnsi="Times New Roman"/>
          <w:sz w:val="24"/>
          <w:szCs w:val="24"/>
        </w:rPr>
      </w:pPr>
      <w:bookmarkStart w:id="100" w:name="_Toc402071773"/>
      <w:r w:rsidRPr="00ED2C3E">
        <w:rPr>
          <w:rFonts w:ascii="Times New Roman" w:hAnsi="Times New Roman"/>
          <w:sz w:val="24"/>
          <w:szCs w:val="24"/>
        </w:rPr>
        <w:t>1.2.10</w:t>
      </w:r>
      <w:r w:rsidRPr="00ED2C3E">
        <w:rPr>
          <w:rFonts w:ascii="Times New Roman" w:hAnsi="Times New Roman"/>
          <w:sz w:val="24"/>
          <w:szCs w:val="24"/>
        </w:rPr>
        <w:tab/>
      </w:r>
      <w:r w:rsidR="00911E04" w:rsidRPr="00ED2C3E">
        <w:rPr>
          <w:rFonts w:ascii="Times New Roman" w:hAnsi="Times New Roman"/>
          <w:sz w:val="24"/>
          <w:szCs w:val="24"/>
        </w:rPr>
        <w:t>Economic activities</w:t>
      </w:r>
      <w:bookmarkEnd w:id="100"/>
    </w:p>
    <w:p w:rsidR="00E35C0A" w:rsidRPr="00ED2C3E" w:rsidRDefault="00E35C0A" w:rsidP="00F25262">
      <w:pPr>
        <w:tabs>
          <w:tab w:val="left" w:pos="3699"/>
        </w:tabs>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Various economic activities are conducted in Sandali ward including fishing, petty businesses example Shops with various commodities, food sellers, ‘Mama Lishe, foods, fruits and batik, livestock keeping such as cattle, chicken and ducks. Also crop production such as cultivation of batik like Amaranths Potato leaves, Chinese and pumpkins leaves through irrigation (Source:  Ward Development Reports, 2013). </w:t>
      </w:r>
    </w:p>
    <w:p w:rsidR="00E35C0A" w:rsidRPr="00ED2C3E" w:rsidRDefault="00E35C0A" w:rsidP="00F25262">
      <w:pPr>
        <w:spacing w:after="0" w:line="480" w:lineRule="auto"/>
        <w:contextualSpacing/>
        <w:jc w:val="both"/>
        <w:outlineLvl w:val="0"/>
        <w:rPr>
          <w:rFonts w:ascii="Times New Roman" w:hAnsi="Times New Roman"/>
          <w:b/>
          <w:sz w:val="24"/>
          <w:szCs w:val="24"/>
          <w:lang w:val="en-GB"/>
        </w:rPr>
      </w:pPr>
    </w:p>
    <w:p w:rsidR="00E96CF9" w:rsidRPr="00ED2C3E" w:rsidRDefault="00E35C0A" w:rsidP="00F25262">
      <w:pPr>
        <w:pStyle w:val="Heading1"/>
        <w:spacing w:before="0" w:after="0" w:line="480" w:lineRule="auto"/>
        <w:rPr>
          <w:rFonts w:ascii="Times New Roman" w:hAnsi="Times New Roman"/>
          <w:sz w:val="24"/>
          <w:szCs w:val="24"/>
        </w:rPr>
      </w:pPr>
      <w:bookmarkStart w:id="101" w:name="_Toc402071774"/>
      <w:r w:rsidRPr="00ED2C3E">
        <w:rPr>
          <w:rFonts w:ascii="Times New Roman" w:hAnsi="Times New Roman"/>
          <w:sz w:val="24"/>
          <w:szCs w:val="24"/>
        </w:rPr>
        <w:t>1.2.</w:t>
      </w:r>
      <w:r w:rsidR="00D233D3" w:rsidRPr="00ED2C3E">
        <w:rPr>
          <w:rFonts w:ascii="Times New Roman" w:hAnsi="Times New Roman"/>
          <w:sz w:val="24"/>
          <w:szCs w:val="24"/>
        </w:rPr>
        <w:t>11</w:t>
      </w:r>
      <w:r w:rsidR="00966E2E" w:rsidRPr="00ED2C3E">
        <w:rPr>
          <w:rFonts w:ascii="Times New Roman" w:hAnsi="Times New Roman"/>
          <w:sz w:val="24"/>
          <w:szCs w:val="24"/>
        </w:rPr>
        <w:tab/>
      </w:r>
      <w:r w:rsidR="00D233D3" w:rsidRPr="00ED2C3E">
        <w:rPr>
          <w:rFonts w:ascii="Times New Roman" w:hAnsi="Times New Roman"/>
          <w:sz w:val="24"/>
          <w:szCs w:val="24"/>
        </w:rPr>
        <w:t>L</w:t>
      </w:r>
      <w:r w:rsidR="00E96CF9" w:rsidRPr="00ED2C3E">
        <w:rPr>
          <w:rFonts w:ascii="Times New Roman" w:hAnsi="Times New Roman"/>
          <w:sz w:val="24"/>
          <w:szCs w:val="24"/>
        </w:rPr>
        <w:t>ivestock keeping</w:t>
      </w:r>
      <w:bookmarkEnd w:id="96"/>
      <w:bookmarkEnd w:id="97"/>
      <w:bookmarkEnd w:id="98"/>
      <w:bookmarkEnd w:id="99"/>
      <w:bookmarkEnd w:id="101"/>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Various livestock are kept to both commercial and domestic use purposes.  Livestock kept include: Dairy Cattle, Goats</w:t>
      </w:r>
      <w:r w:rsidR="007E4798" w:rsidRPr="00ED2C3E">
        <w:rPr>
          <w:rFonts w:ascii="Times New Roman" w:hAnsi="Times New Roman"/>
          <w:sz w:val="24"/>
          <w:szCs w:val="24"/>
          <w:lang w:val="en-GB"/>
        </w:rPr>
        <w:t>, Pigs</w:t>
      </w:r>
      <w:r w:rsidRPr="00ED2C3E">
        <w:rPr>
          <w:rFonts w:ascii="Times New Roman" w:hAnsi="Times New Roman"/>
          <w:sz w:val="24"/>
          <w:szCs w:val="24"/>
          <w:lang w:val="en-GB"/>
        </w:rPr>
        <w:t xml:space="preserve"> and Poultry such as chickens both indigenous and improved ducks.  Livestock as an important component of agriculture contributes about 20 - 30 </w:t>
      </w:r>
      <w:r w:rsidR="007E4798" w:rsidRPr="00ED2C3E">
        <w:rPr>
          <w:rFonts w:ascii="Times New Roman" w:hAnsi="Times New Roman"/>
          <w:sz w:val="24"/>
          <w:szCs w:val="24"/>
          <w:lang w:val="en-GB"/>
        </w:rPr>
        <w:t>per cent</w:t>
      </w:r>
      <w:r w:rsidRPr="00ED2C3E">
        <w:rPr>
          <w:rFonts w:ascii="Times New Roman" w:hAnsi="Times New Roman"/>
          <w:sz w:val="24"/>
          <w:szCs w:val="24"/>
          <w:lang w:val="en-GB"/>
        </w:rPr>
        <w:t xml:space="preserve"> of milk supply in the Municipality.</w:t>
      </w:r>
    </w:p>
    <w:p w:rsidR="00792DE6" w:rsidRPr="00ED2C3E" w:rsidRDefault="00792DE6" w:rsidP="00F25262">
      <w:pPr>
        <w:spacing w:after="0" w:line="480" w:lineRule="auto"/>
        <w:contextualSpacing/>
        <w:jc w:val="both"/>
        <w:outlineLvl w:val="0"/>
        <w:rPr>
          <w:rFonts w:ascii="Times New Roman" w:hAnsi="Times New Roman"/>
          <w:b/>
          <w:sz w:val="24"/>
          <w:szCs w:val="24"/>
          <w:lang w:val="en-GB"/>
        </w:rPr>
      </w:pPr>
      <w:bookmarkStart w:id="102" w:name="_Toc361954198"/>
      <w:bookmarkStart w:id="103" w:name="_Toc365756719"/>
      <w:bookmarkStart w:id="104" w:name="_Toc365756976"/>
      <w:bookmarkStart w:id="105" w:name="_Toc365780055"/>
    </w:p>
    <w:p w:rsidR="00E96CF9" w:rsidRPr="00ED2C3E" w:rsidRDefault="00D233D3" w:rsidP="00F25262">
      <w:pPr>
        <w:pStyle w:val="Heading1"/>
        <w:spacing w:before="0" w:after="0" w:line="480" w:lineRule="auto"/>
        <w:rPr>
          <w:rFonts w:ascii="Times New Roman" w:hAnsi="Times New Roman"/>
          <w:sz w:val="24"/>
          <w:szCs w:val="24"/>
        </w:rPr>
      </w:pPr>
      <w:bookmarkStart w:id="106" w:name="_Toc402071775"/>
      <w:r w:rsidRPr="00ED2C3E">
        <w:rPr>
          <w:rFonts w:ascii="Times New Roman" w:hAnsi="Times New Roman"/>
          <w:sz w:val="24"/>
          <w:szCs w:val="24"/>
        </w:rPr>
        <w:lastRenderedPageBreak/>
        <w:t>1.2.12</w:t>
      </w:r>
      <w:r w:rsidR="00966E2E" w:rsidRPr="00ED2C3E">
        <w:rPr>
          <w:rFonts w:ascii="Times New Roman" w:hAnsi="Times New Roman"/>
          <w:sz w:val="24"/>
          <w:szCs w:val="24"/>
        </w:rPr>
        <w:tab/>
      </w:r>
      <w:r w:rsidR="00E96CF9" w:rsidRPr="00ED2C3E">
        <w:rPr>
          <w:rFonts w:ascii="Times New Roman" w:hAnsi="Times New Roman"/>
          <w:sz w:val="24"/>
          <w:szCs w:val="24"/>
        </w:rPr>
        <w:t>Agriculture</w:t>
      </w:r>
      <w:bookmarkEnd w:id="102"/>
      <w:bookmarkEnd w:id="103"/>
      <w:bookmarkEnd w:id="104"/>
      <w:bookmarkEnd w:id="105"/>
      <w:bookmarkEnd w:id="106"/>
      <w:r w:rsidR="00E96CF9" w:rsidRPr="00ED2C3E">
        <w:rPr>
          <w:rFonts w:ascii="Times New Roman" w:hAnsi="Times New Roman"/>
          <w:sz w:val="24"/>
          <w:szCs w:val="24"/>
        </w:rPr>
        <w:t xml:space="preserve"> </w:t>
      </w:r>
    </w:p>
    <w:p w:rsidR="00E96CF9"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Agriculture is still an important economic activity especially in the peri-urban area of the municipality. According to Temeke Municipal Profile of 201</w:t>
      </w:r>
      <w:r w:rsidR="00C7037A" w:rsidRPr="00ED2C3E">
        <w:rPr>
          <w:rFonts w:ascii="Times New Roman" w:hAnsi="Times New Roman"/>
          <w:sz w:val="24"/>
          <w:szCs w:val="24"/>
          <w:lang w:val="en-GB"/>
        </w:rPr>
        <w:t>2</w:t>
      </w:r>
      <w:r w:rsidRPr="00ED2C3E">
        <w:rPr>
          <w:rFonts w:ascii="Times New Roman" w:hAnsi="Times New Roman"/>
          <w:sz w:val="24"/>
          <w:szCs w:val="24"/>
          <w:lang w:val="en-GB"/>
        </w:rPr>
        <w:t>, out of the municipals’ 656,000 hectares of land, 40,000 ha are potential arable land for agriculture. However, only 28,000 ha (70%) are used for crop production due to rapid expansion of urban related activities.</w:t>
      </w:r>
    </w:p>
    <w:p w:rsidR="00BC2AD7" w:rsidRPr="00ED2C3E" w:rsidRDefault="00BC2AD7" w:rsidP="00F25262">
      <w:pPr>
        <w:spacing w:after="0" w:line="480" w:lineRule="auto"/>
        <w:jc w:val="both"/>
        <w:rPr>
          <w:rFonts w:ascii="Times New Roman" w:hAnsi="Times New Roman"/>
          <w:sz w:val="24"/>
          <w:szCs w:val="24"/>
          <w:lang w:val="en-GB"/>
        </w:rPr>
      </w:pPr>
    </w:p>
    <w:p w:rsidR="00E96CF9"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Agricultural provides the municipal with employment of about 14.5% of the population who are engaged in agricultural activities. Also agricultural contributes 28% of the total food requirements to municipal, while the remaining portion is obtained from outside the municipal. Temeke municipality is engaged more in </w:t>
      </w:r>
      <w:r w:rsidR="00664E0B" w:rsidRPr="00ED2C3E">
        <w:rPr>
          <w:rFonts w:ascii="Times New Roman" w:hAnsi="Times New Roman"/>
          <w:sz w:val="24"/>
          <w:szCs w:val="24"/>
          <w:lang w:val="en-GB"/>
        </w:rPr>
        <w:t>b</w:t>
      </w:r>
      <w:r w:rsidR="00A57076" w:rsidRPr="00ED2C3E">
        <w:rPr>
          <w:rFonts w:ascii="Times New Roman" w:hAnsi="Times New Roman"/>
          <w:sz w:val="24"/>
          <w:szCs w:val="24"/>
          <w:lang w:val="en-GB"/>
        </w:rPr>
        <w:t>atik</w:t>
      </w:r>
      <w:r w:rsidRPr="00ED2C3E">
        <w:rPr>
          <w:rFonts w:ascii="Times New Roman" w:hAnsi="Times New Roman"/>
          <w:sz w:val="24"/>
          <w:szCs w:val="24"/>
          <w:lang w:val="en-GB"/>
        </w:rPr>
        <w:t xml:space="preserve"> production</w:t>
      </w:r>
      <w:r w:rsidR="00193152" w:rsidRPr="00ED2C3E">
        <w:rPr>
          <w:rFonts w:ascii="Times New Roman" w:hAnsi="Times New Roman"/>
          <w:sz w:val="24"/>
          <w:szCs w:val="24"/>
          <w:lang w:val="en-GB"/>
        </w:rPr>
        <w:t xml:space="preserve"> such as Amaranths, Potatoes leaves, Chinese cabbage, Pumpkins and egg plants.</w:t>
      </w:r>
      <w:r w:rsidRPr="00ED2C3E">
        <w:rPr>
          <w:rFonts w:ascii="Times New Roman" w:hAnsi="Times New Roman"/>
          <w:sz w:val="24"/>
          <w:szCs w:val="24"/>
          <w:lang w:val="en-GB"/>
        </w:rPr>
        <w:t xml:space="preserve"> However, the municipal agricultural productivity faces some major challenges which among them being: high rates of urban expansion resulting to decline in land for agricultural production, land degradation due to high population density and human activities, inadequate knowledge on improved farming technologies among farmers and progressive increasing urban related activities which lead to encroachment of areas potential for agricultural practices</w:t>
      </w:r>
      <w:r w:rsidR="00193152" w:rsidRPr="00ED2C3E">
        <w:rPr>
          <w:rFonts w:ascii="Times New Roman" w:hAnsi="Times New Roman"/>
          <w:sz w:val="24"/>
          <w:szCs w:val="24"/>
          <w:lang w:val="en-GB"/>
        </w:rPr>
        <w:t xml:space="preserve">. Thus, majority were producing the </w:t>
      </w:r>
      <w:r w:rsidR="00664E0B" w:rsidRPr="00ED2C3E">
        <w:rPr>
          <w:rFonts w:ascii="Times New Roman" w:hAnsi="Times New Roman"/>
          <w:sz w:val="24"/>
          <w:szCs w:val="24"/>
          <w:lang w:val="en-GB"/>
        </w:rPr>
        <w:t>b</w:t>
      </w:r>
      <w:r w:rsidR="00A57076" w:rsidRPr="00ED2C3E">
        <w:rPr>
          <w:rFonts w:ascii="Times New Roman" w:hAnsi="Times New Roman"/>
          <w:sz w:val="24"/>
          <w:szCs w:val="24"/>
          <w:lang w:val="en-GB"/>
        </w:rPr>
        <w:t>atik</w:t>
      </w:r>
      <w:r w:rsidR="00193152" w:rsidRPr="00ED2C3E">
        <w:rPr>
          <w:rFonts w:ascii="Times New Roman" w:hAnsi="Times New Roman"/>
          <w:sz w:val="24"/>
          <w:szCs w:val="24"/>
          <w:lang w:val="en-GB"/>
        </w:rPr>
        <w:t xml:space="preserve"> in</w:t>
      </w:r>
      <w:r w:rsidRPr="00ED2C3E">
        <w:rPr>
          <w:rFonts w:ascii="Times New Roman" w:hAnsi="Times New Roman"/>
          <w:sz w:val="24"/>
          <w:szCs w:val="24"/>
          <w:lang w:val="en-GB"/>
        </w:rPr>
        <w:t xml:space="preserve"> </w:t>
      </w:r>
      <w:r w:rsidR="00633B42" w:rsidRPr="00ED2C3E">
        <w:rPr>
          <w:rFonts w:ascii="Times New Roman" w:hAnsi="Times New Roman"/>
          <w:sz w:val="24"/>
          <w:szCs w:val="24"/>
          <w:lang w:val="en-GB"/>
        </w:rPr>
        <w:t>area around which</w:t>
      </w:r>
      <w:r w:rsidRPr="00ED2C3E">
        <w:rPr>
          <w:rFonts w:ascii="Times New Roman" w:hAnsi="Times New Roman"/>
          <w:sz w:val="24"/>
          <w:szCs w:val="24"/>
          <w:lang w:val="en-GB"/>
        </w:rPr>
        <w:t xml:space="preserve"> planned for settlements (Source: Interview with ward Agricultural Officer</w:t>
      </w:r>
      <w:r w:rsidRPr="00ED2C3E">
        <w:rPr>
          <w:rFonts w:ascii="Times New Roman" w:hAnsi="Times New Roman"/>
          <w:b/>
          <w:sz w:val="24"/>
          <w:szCs w:val="24"/>
          <w:lang w:val="en-GB"/>
        </w:rPr>
        <w:t xml:space="preserve">, </w:t>
      </w:r>
      <w:r w:rsidRPr="00ED2C3E">
        <w:rPr>
          <w:rFonts w:ascii="Times New Roman" w:hAnsi="Times New Roman"/>
          <w:sz w:val="24"/>
          <w:szCs w:val="24"/>
          <w:lang w:val="en-GB"/>
        </w:rPr>
        <w:t xml:space="preserve">February 2013). </w:t>
      </w:r>
    </w:p>
    <w:p w:rsidR="00BC2AD7" w:rsidRPr="00ED2C3E" w:rsidRDefault="00BC2AD7" w:rsidP="00F25262">
      <w:pPr>
        <w:spacing w:after="0" w:line="480" w:lineRule="auto"/>
        <w:jc w:val="both"/>
        <w:rPr>
          <w:rFonts w:ascii="Times New Roman" w:hAnsi="Times New Roman"/>
          <w:b/>
          <w:sz w:val="24"/>
          <w:szCs w:val="24"/>
          <w:lang w:val="en-GB"/>
        </w:rPr>
      </w:pPr>
    </w:p>
    <w:p w:rsidR="00D13491" w:rsidRPr="00C86F8F" w:rsidRDefault="00E96CF9" w:rsidP="00C86F8F">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Based on the 2002 statistics from, Bureau of Statistics, the total GDP of Dar es Salaam was Tshs. 1,459,013 million which represent 16% of the National GDP.  The survey indicated GDP per capital for the Dar es Salaam to be Tshs.584.086 with 35% of the population earning an average income of 387.319 per annum (about </w:t>
      </w:r>
      <w:r w:rsidR="00227E29" w:rsidRPr="00ED2C3E">
        <w:rPr>
          <w:rFonts w:ascii="Times New Roman" w:hAnsi="Times New Roman"/>
          <w:sz w:val="24"/>
          <w:szCs w:val="24"/>
          <w:lang w:val="en-GB"/>
        </w:rPr>
        <w:t>20</w:t>
      </w:r>
      <w:r w:rsidRPr="00ED2C3E">
        <w:rPr>
          <w:rFonts w:ascii="Times New Roman" w:hAnsi="Times New Roman"/>
          <w:sz w:val="24"/>
          <w:szCs w:val="24"/>
          <w:lang w:val="en-GB"/>
        </w:rPr>
        <w:t xml:space="preserve">,000 per month). (Source:  Dar es Salaam City Profile 2004).The Household and Budget Survey (HBS) 2007 showed a limited decline in income poverty in all areas between 2010/01 and </w:t>
      </w:r>
      <w:r w:rsidRPr="00ED2C3E">
        <w:rPr>
          <w:rFonts w:ascii="Times New Roman" w:hAnsi="Times New Roman"/>
          <w:sz w:val="24"/>
          <w:szCs w:val="24"/>
          <w:lang w:val="en-GB"/>
        </w:rPr>
        <w:lastRenderedPageBreak/>
        <w:t xml:space="preserve">2007/08.  The proportion of the population below the basic needs poverty line in Dar es Salaam city declined from 17.6 </w:t>
      </w:r>
      <w:r w:rsidR="00F825E5" w:rsidRPr="00ED2C3E">
        <w:rPr>
          <w:rFonts w:ascii="Times New Roman" w:hAnsi="Times New Roman"/>
          <w:sz w:val="24"/>
          <w:szCs w:val="24"/>
          <w:lang w:val="en-GB"/>
        </w:rPr>
        <w:t>per cent</w:t>
      </w:r>
      <w:r w:rsidRPr="00ED2C3E">
        <w:rPr>
          <w:rFonts w:ascii="Times New Roman" w:hAnsi="Times New Roman"/>
          <w:sz w:val="24"/>
          <w:szCs w:val="24"/>
          <w:lang w:val="en-GB"/>
        </w:rPr>
        <w:t xml:space="preserve"> to 16.4 </w:t>
      </w:r>
      <w:r w:rsidR="00F825E5" w:rsidRPr="00ED2C3E">
        <w:rPr>
          <w:rFonts w:ascii="Times New Roman" w:hAnsi="Times New Roman"/>
          <w:sz w:val="24"/>
          <w:szCs w:val="24"/>
          <w:lang w:val="en-GB"/>
        </w:rPr>
        <w:t>per cent</w:t>
      </w:r>
      <w:r w:rsidRPr="00ED2C3E">
        <w:rPr>
          <w:rFonts w:ascii="Times New Roman" w:hAnsi="Times New Roman"/>
          <w:sz w:val="24"/>
          <w:szCs w:val="24"/>
          <w:lang w:val="en-GB"/>
        </w:rPr>
        <w:t>.  Income poverty declined marginally due to low growth of agricultural sector which employs the majority of the poor.  (Source: Poverty and Human Development Report – 2009).</w:t>
      </w:r>
      <w:bookmarkStart w:id="107" w:name="_Toc356822047"/>
    </w:p>
    <w:p w:rsidR="00904051" w:rsidRDefault="00904051" w:rsidP="00F25262">
      <w:pPr>
        <w:pStyle w:val="Heading1"/>
        <w:spacing w:before="0" w:after="0" w:line="480" w:lineRule="auto"/>
        <w:rPr>
          <w:rFonts w:ascii="Times New Roman" w:hAnsi="Times New Roman"/>
          <w:sz w:val="24"/>
          <w:szCs w:val="24"/>
        </w:rPr>
      </w:pPr>
      <w:bookmarkStart w:id="108" w:name="_Toc402071776"/>
    </w:p>
    <w:p w:rsidR="00E96CF9" w:rsidRPr="00ED2C3E" w:rsidRDefault="00C322CA"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1.2.13</w:t>
      </w:r>
      <w:bookmarkStart w:id="109" w:name="_Toc365756724"/>
      <w:bookmarkStart w:id="110" w:name="_Toc365756981"/>
      <w:bookmarkStart w:id="111" w:name="_Toc365780060"/>
      <w:r w:rsidR="00727D5C" w:rsidRPr="00ED2C3E">
        <w:rPr>
          <w:rFonts w:ascii="Times New Roman" w:hAnsi="Times New Roman"/>
          <w:sz w:val="24"/>
          <w:szCs w:val="24"/>
        </w:rPr>
        <w:tab/>
      </w:r>
      <w:r w:rsidR="00E96CF9" w:rsidRPr="00ED2C3E">
        <w:rPr>
          <w:rFonts w:ascii="Times New Roman" w:hAnsi="Times New Roman"/>
          <w:sz w:val="24"/>
          <w:szCs w:val="24"/>
        </w:rPr>
        <w:t>Ethnicity and Religion</w:t>
      </w:r>
      <w:bookmarkEnd w:id="107"/>
      <w:bookmarkEnd w:id="108"/>
      <w:bookmarkEnd w:id="109"/>
      <w:bookmarkEnd w:id="110"/>
      <w:bookmarkEnd w:id="111"/>
    </w:p>
    <w:p w:rsidR="00C86E88" w:rsidRPr="00ED2C3E" w:rsidRDefault="00DB3E9F"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ward residents are of different ethnic groups and religions including Moslems and Christians (Source: Ward Development Report, 201</w:t>
      </w:r>
      <w:r w:rsidR="00DE6AA3" w:rsidRPr="00ED2C3E">
        <w:rPr>
          <w:rFonts w:ascii="Times New Roman" w:hAnsi="Times New Roman"/>
          <w:sz w:val="24"/>
          <w:szCs w:val="24"/>
          <w:lang w:val="en-GB"/>
        </w:rPr>
        <w:t>3</w:t>
      </w:r>
      <w:r w:rsidR="00E96CF9" w:rsidRPr="00ED2C3E">
        <w:rPr>
          <w:rFonts w:ascii="Times New Roman" w:hAnsi="Times New Roman"/>
          <w:sz w:val="24"/>
          <w:szCs w:val="24"/>
          <w:lang w:val="en-GB"/>
        </w:rPr>
        <w:t>).</w:t>
      </w:r>
    </w:p>
    <w:p w:rsidR="00904051" w:rsidRDefault="00904051" w:rsidP="00F25262">
      <w:pPr>
        <w:pStyle w:val="Heading1"/>
        <w:spacing w:before="0" w:after="0" w:line="480" w:lineRule="auto"/>
        <w:rPr>
          <w:rFonts w:ascii="Times New Roman" w:hAnsi="Times New Roman"/>
          <w:sz w:val="24"/>
          <w:szCs w:val="24"/>
        </w:rPr>
      </w:pPr>
      <w:bookmarkStart w:id="112" w:name="_Toc356822048"/>
      <w:bookmarkStart w:id="113" w:name="_Toc361954203"/>
      <w:bookmarkStart w:id="114" w:name="_Toc365756725"/>
      <w:bookmarkStart w:id="115" w:name="_Toc365756982"/>
      <w:bookmarkStart w:id="116" w:name="_Toc365780061"/>
      <w:bookmarkStart w:id="117" w:name="_Toc402071777"/>
    </w:p>
    <w:p w:rsidR="00E96CF9" w:rsidRPr="00ED2C3E" w:rsidRDefault="00727D5C"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1.2.14</w:t>
      </w:r>
      <w:r w:rsidRPr="00ED2C3E">
        <w:rPr>
          <w:rFonts w:ascii="Times New Roman" w:hAnsi="Times New Roman"/>
          <w:sz w:val="24"/>
          <w:szCs w:val="24"/>
        </w:rPr>
        <w:tab/>
      </w:r>
      <w:r w:rsidR="00E96CF9" w:rsidRPr="00ED2C3E">
        <w:rPr>
          <w:rFonts w:ascii="Times New Roman" w:hAnsi="Times New Roman"/>
          <w:sz w:val="24"/>
          <w:szCs w:val="24"/>
        </w:rPr>
        <w:t>Security Status</w:t>
      </w:r>
      <w:bookmarkEnd w:id="112"/>
      <w:bookmarkEnd w:id="113"/>
      <w:bookmarkEnd w:id="114"/>
      <w:bookmarkEnd w:id="115"/>
      <w:bookmarkEnd w:id="116"/>
      <w:bookmarkEnd w:id="117"/>
    </w:p>
    <w:p w:rsidR="00792DE6" w:rsidRPr="00C86F8F" w:rsidRDefault="00E96CF9" w:rsidP="00F25262">
      <w:pPr>
        <w:spacing w:after="0" w:line="480" w:lineRule="auto"/>
        <w:contextualSpacing/>
        <w:jc w:val="both"/>
        <w:rPr>
          <w:rFonts w:ascii="Times New Roman" w:hAnsi="Times New Roman"/>
          <w:b/>
          <w:sz w:val="24"/>
          <w:szCs w:val="24"/>
          <w:lang w:val="en-GB"/>
        </w:rPr>
      </w:pPr>
      <w:r w:rsidRPr="00ED2C3E">
        <w:rPr>
          <w:rFonts w:ascii="Times New Roman" w:hAnsi="Times New Roman"/>
          <w:sz w:val="24"/>
          <w:szCs w:val="24"/>
          <w:lang w:val="en-GB"/>
        </w:rPr>
        <w:t xml:space="preserve">The ward </w:t>
      </w:r>
      <w:r w:rsidR="00DB2A93" w:rsidRPr="00ED2C3E">
        <w:rPr>
          <w:rFonts w:ascii="Times New Roman" w:hAnsi="Times New Roman"/>
          <w:sz w:val="24"/>
          <w:szCs w:val="24"/>
          <w:lang w:val="en-GB"/>
        </w:rPr>
        <w:t>has three</w:t>
      </w:r>
      <w:r w:rsidRPr="00ED2C3E">
        <w:rPr>
          <w:rFonts w:ascii="Times New Roman" w:hAnsi="Times New Roman"/>
          <w:sz w:val="24"/>
          <w:szCs w:val="24"/>
          <w:lang w:val="en-GB"/>
        </w:rPr>
        <w:t xml:space="preserve"> police posts which are located in </w:t>
      </w:r>
      <w:r w:rsidR="00EE065E" w:rsidRPr="00ED2C3E">
        <w:rPr>
          <w:rFonts w:ascii="Times New Roman" w:hAnsi="Times New Roman"/>
          <w:sz w:val="24"/>
          <w:szCs w:val="24"/>
          <w:lang w:val="en-GB"/>
        </w:rPr>
        <w:t xml:space="preserve"> </w:t>
      </w:r>
      <w:r w:rsidR="00DB3E9F" w:rsidRPr="00ED2C3E">
        <w:rPr>
          <w:rFonts w:ascii="Times New Roman" w:hAnsi="Times New Roman"/>
          <w:sz w:val="24"/>
          <w:szCs w:val="24"/>
          <w:lang w:val="en-GB"/>
        </w:rPr>
        <w:t>Sandali</w:t>
      </w:r>
      <w:r w:rsidR="00EE065E" w:rsidRPr="00ED2C3E">
        <w:rPr>
          <w:rFonts w:ascii="Times New Roman" w:hAnsi="Times New Roman"/>
          <w:sz w:val="24"/>
          <w:szCs w:val="24"/>
          <w:lang w:val="en-GB"/>
        </w:rPr>
        <w:t>, Mamboleo A and Mamboleo B</w:t>
      </w:r>
      <w:r w:rsidRPr="00ED2C3E">
        <w:rPr>
          <w:rFonts w:ascii="Times New Roman" w:hAnsi="Times New Roman"/>
          <w:sz w:val="24"/>
          <w:szCs w:val="24"/>
          <w:lang w:val="en-GB"/>
        </w:rPr>
        <w:t xml:space="preserve"> sub wards, although the community security groups were supervised by sub ward leaders in their respective areas. However, there is a ward security committee to which a police auxiliary is a member (</w:t>
      </w:r>
      <w:r w:rsidR="0002037C" w:rsidRPr="00ED2C3E">
        <w:rPr>
          <w:rFonts w:ascii="Times New Roman" w:hAnsi="Times New Roman"/>
          <w:sz w:val="24"/>
          <w:szCs w:val="24"/>
          <w:lang w:val="en-GB"/>
        </w:rPr>
        <w:t xml:space="preserve">Ward </w:t>
      </w:r>
      <w:r w:rsidRPr="00ED2C3E">
        <w:rPr>
          <w:rFonts w:ascii="Times New Roman" w:hAnsi="Times New Roman"/>
          <w:sz w:val="24"/>
          <w:szCs w:val="24"/>
          <w:lang w:val="en-GB"/>
        </w:rPr>
        <w:t>Development Report 201</w:t>
      </w:r>
      <w:r w:rsidR="00C7037A" w:rsidRPr="00ED2C3E">
        <w:rPr>
          <w:rFonts w:ascii="Times New Roman" w:hAnsi="Times New Roman"/>
          <w:sz w:val="24"/>
          <w:szCs w:val="24"/>
          <w:lang w:val="en-GB"/>
        </w:rPr>
        <w:t>3</w:t>
      </w:r>
      <w:r w:rsidRPr="00ED2C3E">
        <w:rPr>
          <w:rFonts w:ascii="Times New Roman" w:hAnsi="Times New Roman"/>
          <w:sz w:val="24"/>
          <w:szCs w:val="24"/>
          <w:lang w:val="en-GB"/>
        </w:rPr>
        <w:t>). Each sub-ward (Mtaa), has established a participatory community security to assist in securing people and their p</w:t>
      </w:r>
      <w:r w:rsidR="00EE065E" w:rsidRPr="00ED2C3E">
        <w:rPr>
          <w:rFonts w:ascii="Times New Roman" w:hAnsi="Times New Roman"/>
          <w:sz w:val="24"/>
          <w:szCs w:val="24"/>
          <w:lang w:val="en-GB"/>
        </w:rPr>
        <w:t xml:space="preserve">roperties. </w:t>
      </w:r>
      <w:r w:rsidR="0009519E" w:rsidRPr="00ED2C3E">
        <w:rPr>
          <w:rFonts w:ascii="Times New Roman" w:hAnsi="Times New Roman"/>
          <w:sz w:val="24"/>
          <w:szCs w:val="24"/>
          <w:lang w:val="en-GB"/>
        </w:rPr>
        <w:t>Right now</w:t>
      </w:r>
      <w:r w:rsidR="00EE065E" w:rsidRPr="00ED2C3E">
        <w:rPr>
          <w:rFonts w:ascii="Times New Roman" w:hAnsi="Times New Roman"/>
          <w:sz w:val="24"/>
          <w:szCs w:val="24"/>
          <w:lang w:val="en-GB"/>
        </w:rPr>
        <w:t xml:space="preserve"> there are 1</w:t>
      </w:r>
      <w:r w:rsidRPr="00ED2C3E">
        <w:rPr>
          <w:rFonts w:ascii="Times New Roman" w:hAnsi="Times New Roman"/>
          <w:sz w:val="24"/>
          <w:szCs w:val="24"/>
          <w:lang w:val="en-GB"/>
        </w:rPr>
        <w:t xml:space="preserve">2 participatory community security groups in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which work in collaboration with other security forces. (Source:  Personal Interview with Ward Executive Officer, </w:t>
      </w:r>
      <w:r w:rsidRPr="00ED2C3E">
        <w:rPr>
          <w:rFonts w:ascii="Times New Roman" w:hAnsi="Times New Roman"/>
          <w:b/>
          <w:sz w:val="24"/>
          <w:szCs w:val="24"/>
          <w:lang w:val="en-GB"/>
        </w:rPr>
        <w:t>February, 2013</w:t>
      </w:r>
      <w:r w:rsidR="00F825E5" w:rsidRPr="00ED2C3E">
        <w:rPr>
          <w:rFonts w:ascii="Times New Roman" w:hAnsi="Times New Roman"/>
          <w:b/>
          <w:sz w:val="24"/>
          <w:szCs w:val="24"/>
          <w:lang w:val="en-GB"/>
        </w:rPr>
        <w:t>)</w:t>
      </w:r>
      <w:r w:rsidR="002826D9" w:rsidRPr="00ED2C3E">
        <w:rPr>
          <w:rFonts w:ascii="Times New Roman" w:hAnsi="Times New Roman"/>
          <w:b/>
          <w:sz w:val="24"/>
          <w:szCs w:val="24"/>
          <w:lang w:val="en-GB"/>
        </w:rPr>
        <w:t>.</w:t>
      </w:r>
    </w:p>
    <w:p w:rsidR="00904051" w:rsidRDefault="00904051" w:rsidP="00F25262">
      <w:pPr>
        <w:pStyle w:val="Heading1"/>
        <w:spacing w:before="0" w:after="0" w:line="480" w:lineRule="auto"/>
        <w:rPr>
          <w:rFonts w:ascii="Times New Roman" w:hAnsi="Times New Roman"/>
          <w:sz w:val="24"/>
          <w:szCs w:val="24"/>
        </w:rPr>
      </w:pPr>
      <w:bookmarkStart w:id="118" w:name="_Toc361954204"/>
      <w:bookmarkStart w:id="119" w:name="_Toc365756726"/>
      <w:bookmarkStart w:id="120" w:name="_Toc365756983"/>
      <w:bookmarkStart w:id="121" w:name="_Toc365780062"/>
      <w:bookmarkStart w:id="122" w:name="_Toc402071778"/>
    </w:p>
    <w:p w:rsidR="00E96CF9" w:rsidRPr="00ED2C3E" w:rsidRDefault="00915D41"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1.2.15</w:t>
      </w:r>
      <w:r w:rsidR="00D03514" w:rsidRPr="00ED2C3E">
        <w:rPr>
          <w:rFonts w:ascii="Times New Roman" w:hAnsi="Times New Roman"/>
          <w:sz w:val="24"/>
          <w:szCs w:val="24"/>
        </w:rPr>
        <w:tab/>
      </w:r>
      <w:r w:rsidR="00E96CF9" w:rsidRPr="00ED2C3E">
        <w:rPr>
          <w:rFonts w:ascii="Times New Roman" w:hAnsi="Times New Roman"/>
          <w:sz w:val="24"/>
          <w:szCs w:val="24"/>
        </w:rPr>
        <w:t>Markets</w:t>
      </w:r>
      <w:bookmarkEnd w:id="118"/>
      <w:bookmarkEnd w:id="119"/>
      <w:bookmarkEnd w:id="120"/>
      <w:bookmarkEnd w:id="121"/>
      <w:bookmarkEnd w:id="122"/>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There </w:t>
      </w:r>
      <w:r w:rsidR="0009519E" w:rsidRPr="00ED2C3E">
        <w:rPr>
          <w:rFonts w:ascii="Times New Roman" w:hAnsi="Times New Roman"/>
          <w:sz w:val="24"/>
          <w:szCs w:val="24"/>
          <w:lang w:val="en-GB"/>
        </w:rPr>
        <w:t>is one market place</w:t>
      </w:r>
      <w:r w:rsidRPr="00ED2C3E">
        <w:rPr>
          <w:rFonts w:ascii="Times New Roman" w:hAnsi="Times New Roman"/>
          <w:sz w:val="24"/>
          <w:szCs w:val="24"/>
          <w:lang w:val="en-GB"/>
        </w:rPr>
        <w:t xml:space="preserve">   within the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which </w:t>
      </w:r>
      <w:r w:rsidR="0009519E" w:rsidRPr="00ED2C3E">
        <w:rPr>
          <w:rFonts w:ascii="Times New Roman" w:hAnsi="Times New Roman"/>
          <w:sz w:val="24"/>
          <w:szCs w:val="24"/>
          <w:lang w:val="en-GB"/>
        </w:rPr>
        <w:t>i</w:t>
      </w:r>
      <w:r w:rsidR="00FC11F0" w:rsidRPr="00ED2C3E">
        <w:rPr>
          <w:rFonts w:ascii="Times New Roman" w:hAnsi="Times New Roman"/>
          <w:sz w:val="24"/>
          <w:szCs w:val="24"/>
          <w:lang w:val="en-GB"/>
        </w:rPr>
        <w:t>s</w:t>
      </w:r>
      <w:r w:rsidRPr="00ED2C3E">
        <w:rPr>
          <w:rFonts w:ascii="Times New Roman" w:hAnsi="Times New Roman"/>
          <w:sz w:val="24"/>
          <w:szCs w:val="24"/>
          <w:lang w:val="en-GB"/>
        </w:rPr>
        <w:t xml:space="preserve"> found in </w:t>
      </w:r>
      <w:r w:rsidR="0009519E" w:rsidRPr="00ED2C3E">
        <w:rPr>
          <w:rFonts w:ascii="Times New Roman" w:hAnsi="Times New Roman"/>
          <w:sz w:val="24"/>
          <w:szCs w:val="24"/>
          <w:lang w:val="en-GB"/>
        </w:rPr>
        <w:t>Magenge Mapya area</w:t>
      </w:r>
      <w:r w:rsidRPr="00ED2C3E">
        <w:rPr>
          <w:rFonts w:ascii="Times New Roman" w:hAnsi="Times New Roman"/>
          <w:sz w:val="24"/>
          <w:szCs w:val="24"/>
          <w:lang w:val="en-GB"/>
        </w:rPr>
        <w:t xml:space="preserve"> where people get their daily needs.  Farm goods and other products are sold in the local market</w:t>
      </w:r>
      <w:r w:rsidR="0009519E" w:rsidRPr="00ED2C3E">
        <w:rPr>
          <w:rFonts w:ascii="Times New Roman" w:hAnsi="Times New Roman"/>
          <w:sz w:val="24"/>
          <w:szCs w:val="24"/>
          <w:lang w:val="en-GB"/>
        </w:rPr>
        <w:t xml:space="preserve"> </w:t>
      </w:r>
      <w:r w:rsidRPr="00ED2C3E">
        <w:rPr>
          <w:rFonts w:ascii="Times New Roman" w:hAnsi="Times New Roman"/>
          <w:sz w:val="24"/>
          <w:szCs w:val="24"/>
          <w:lang w:val="en-GB"/>
        </w:rPr>
        <w:t>and residential areas near residents’ houses.  (Source: Ward Development Reports and Personal interview with Ward Executive Officer, February 2013).</w:t>
      </w:r>
    </w:p>
    <w:p w:rsidR="00E96CF9" w:rsidRPr="00ED2C3E" w:rsidRDefault="00915D41" w:rsidP="00F25262">
      <w:pPr>
        <w:pStyle w:val="Heading1"/>
        <w:spacing w:before="0" w:after="0" w:line="480" w:lineRule="auto"/>
        <w:rPr>
          <w:rFonts w:ascii="Times New Roman" w:hAnsi="Times New Roman"/>
          <w:sz w:val="24"/>
          <w:szCs w:val="24"/>
        </w:rPr>
      </w:pPr>
      <w:bookmarkStart w:id="123" w:name="_Toc356822050"/>
      <w:bookmarkStart w:id="124" w:name="_Toc361954205"/>
      <w:bookmarkStart w:id="125" w:name="_Toc365756727"/>
      <w:bookmarkStart w:id="126" w:name="_Toc365756984"/>
      <w:bookmarkStart w:id="127" w:name="_Toc365780063"/>
      <w:bookmarkStart w:id="128" w:name="_Toc402071779"/>
      <w:r w:rsidRPr="00ED2C3E">
        <w:rPr>
          <w:rFonts w:ascii="Times New Roman" w:hAnsi="Times New Roman"/>
          <w:sz w:val="24"/>
          <w:szCs w:val="24"/>
        </w:rPr>
        <w:lastRenderedPageBreak/>
        <w:t>1.2.16</w:t>
      </w:r>
      <w:r w:rsidR="00D03514" w:rsidRPr="00ED2C3E">
        <w:rPr>
          <w:rFonts w:ascii="Times New Roman" w:hAnsi="Times New Roman"/>
          <w:sz w:val="24"/>
          <w:szCs w:val="24"/>
        </w:rPr>
        <w:tab/>
      </w:r>
      <w:r w:rsidR="00E96CF9" w:rsidRPr="00ED2C3E">
        <w:rPr>
          <w:rFonts w:ascii="Times New Roman" w:hAnsi="Times New Roman"/>
          <w:sz w:val="24"/>
          <w:szCs w:val="24"/>
        </w:rPr>
        <w:t>Financial Services</w:t>
      </w:r>
      <w:bookmarkEnd w:id="123"/>
      <w:bookmarkEnd w:id="124"/>
      <w:bookmarkEnd w:id="125"/>
      <w:bookmarkEnd w:id="126"/>
      <w:bookmarkEnd w:id="127"/>
      <w:bookmarkEnd w:id="128"/>
    </w:p>
    <w:p w:rsidR="006A65BA"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There is banking service in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which are provided by Village Community Banks (VICOBA) with </w:t>
      </w:r>
      <w:r w:rsidR="00745BF6" w:rsidRPr="00ED2C3E">
        <w:rPr>
          <w:rFonts w:ascii="Times New Roman" w:hAnsi="Times New Roman"/>
          <w:sz w:val="24"/>
          <w:szCs w:val="24"/>
          <w:lang w:val="en-GB"/>
        </w:rPr>
        <w:t xml:space="preserve">four groups, also there </w:t>
      </w:r>
      <w:r w:rsidR="00F825E5" w:rsidRPr="00ED2C3E">
        <w:rPr>
          <w:rFonts w:ascii="Times New Roman" w:hAnsi="Times New Roman"/>
          <w:sz w:val="24"/>
          <w:szCs w:val="24"/>
          <w:lang w:val="en-GB"/>
        </w:rPr>
        <w:t>one Saving</w:t>
      </w:r>
      <w:r w:rsidRPr="00ED2C3E">
        <w:rPr>
          <w:rFonts w:ascii="Times New Roman" w:hAnsi="Times New Roman"/>
          <w:sz w:val="24"/>
          <w:szCs w:val="24"/>
          <w:lang w:val="en-GB"/>
        </w:rPr>
        <w:t xml:space="preserve"> and Credit Cooperative Societies (SACCOS) and some NGOs. (Source: Personal interview with Ward Community Development Officer, February 2013 and Ward Development Report 201</w:t>
      </w:r>
      <w:r w:rsidR="00F825E5" w:rsidRPr="00ED2C3E">
        <w:rPr>
          <w:rFonts w:ascii="Times New Roman" w:hAnsi="Times New Roman"/>
          <w:sz w:val="24"/>
          <w:szCs w:val="24"/>
          <w:lang w:val="en-GB"/>
        </w:rPr>
        <w:t>3</w:t>
      </w:r>
      <w:r w:rsidRPr="00ED2C3E">
        <w:rPr>
          <w:rFonts w:ascii="Times New Roman" w:hAnsi="Times New Roman"/>
          <w:sz w:val="24"/>
          <w:szCs w:val="24"/>
          <w:lang w:val="en-GB"/>
        </w:rPr>
        <w:t>).</w:t>
      </w:r>
      <w:r w:rsidR="004D6823" w:rsidRPr="00ED2C3E">
        <w:rPr>
          <w:rFonts w:ascii="Times New Roman" w:hAnsi="Times New Roman"/>
          <w:sz w:val="24"/>
          <w:szCs w:val="24"/>
          <w:lang w:val="en-GB"/>
        </w:rPr>
        <w:t xml:space="preserve"> </w:t>
      </w:r>
    </w:p>
    <w:p w:rsidR="00904051" w:rsidRDefault="00904051" w:rsidP="00F25262">
      <w:pPr>
        <w:pStyle w:val="Heading1"/>
        <w:spacing w:before="0" w:after="0" w:line="480" w:lineRule="auto"/>
        <w:rPr>
          <w:rFonts w:ascii="Times New Roman" w:hAnsi="Times New Roman"/>
          <w:sz w:val="24"/>
          <w:szCs w:val="24"/>
        </w:rPr>
      </w:pPr>
      <w:bookmarkStart w:id="129" w:name="_Toc365756728"/>
      <w:bookmarkStart w:id="130" w:name="_Toc365756985"/>
      <w:bookmarkStart w:id="131" w:name="_Toc365780064"/>
      <w:bookmarkStart w:id="132" w:name="_Toc402071780"/>
    </w:p>
    <w:p w:rsidR="00E96CF9" w:rsidRPr="00ED2C3E" w:rsidRDefault="00915D41"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1.3</w:t>
      </w:r>
      <w:r w:rsidR="00727D5C" w:rsidRPr="00ED2C3E">
        <w:rPr>
          <w:rFonts w:ascii="Times New Roman" w:hAnsi="Times New Roman"/>
          <w:sz w:val="24"/>
          <w:szCs w:val="24"/>
        </w:rPr>
        <w:tab/>
      </w:r>
      <w:r w:rsidR="00E96CF9" w:rsidRPr="00ED2C3E">
        <w:rPr>
          <w:rFonts w:ascii="Times New Roman" w:hAnsi="Times New Roman"/>
          <w:sz w:val="24"/>
          <w:szCs w:val="24"/>
        </w:rPr>
        <w:t>Community Needs Assessment</w:t>
      </w:r>
      <w:bookmarkEnd w:id="129"/>
      <w:bookmarkEnd w:id="130"/>
      <w:bookmarkEnd w:id="131"/>
      <w:bookmarkEnd w:id="132"/>
    </w:p>
    <w:p w:rsidR="00E96CF9" w:rsidRPr="00ED2C3E" w:rsidRDefault="00911E04"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CNA </w:t>
      </w:r>
      <w:r w:rsidR="00E96CF9" w:rsidRPr="00ED2C3E">
        <w:rPr>
          <w:rFonts w:ascii="Times New Roman" w:hAnsi="Times New Roman"/>
          <w:sz w:val="24"/>
          <w:szCs w:val="24"/>
          <w:lang w:val="en-GB"/>
        </w:rPr>
        <w:t xml:space="preserve">is a method of determining from insider’s point of view, what activities are needed and can be supported. It is a process of building partnership with communities of all gender, ages and backgrounds by promoting meaningful participation through structured dialogue </w:t>
      </w:r>
      <w:r w:rsidR="000553B0" w:rsidRPr="00ED2C3E">
        <w:rPr>
          <w:rFonts w:ascii="Times New Roman" w:hAnsi="Times New Roman"/>
          <w:sz w:val="24"/>
          <w:szCs w:val="24"/>
          <w:lang w:val="en-GB"/>
        </w:rPr>
        <w:t xml:space="preserve"> </w:t>
      </w:r>
      <w:r w:rsidR="009540A1" w:rsidRPr="00ED2C3E">
        <w:rPr>
          <w:rFonts w:ascii="Times New Roman" w:hAnsi="Times New Roman"/>
          <w:sz w:val="24"/>
          <w:szCs w:val="24"/>
          <w:lang w:val="en-GB"/>
        </w:rPr>
        <w:t xml:space="preserve">guided  by interview </w:t>
      </w:r>
      <w:r w:rsidR="00E96CF9" w:rsidRPr="00ED2C3E">
        <w:rPr>
          <w:rFonts w:ascii="Times New Roman" w:hAnsi="Times New Roman"/>
          <w:sz w:val="24"/>
          <w:szCs w:val="24"/>
          <w:lang w:val="en-GB"/>
        </w:rPr>
        <w:t xml:space="preserve">in order to gather accurate information on problems existing, underlying causes, to understand the community capacities and to hear their proposed </w:t>
      </w:r>
      <w:r w:rsidR="009540A1" w:rsidRPr="00ED2C3E">
        <w:rPr>
          <w:rFonts w:ascii="Times New Roman" w:hAnsi="Times New Roman"/>
          <w:sz w:val="24"/>
          <w:szCs w:val="24"/>
          <w:lang w:val="en-GB"/>
        </w:rPr>
        <w:t>resolutions</w:t>
      </w:r>
      <w:r w:rsidR="00E96CF9" w:rsidRPr="00ED2C3E">
        <w:rPr>
          <w:rFonts w:ascii="Times New Roman" w:hAnsi="Times New Roman"/>
          <w:sz w:val="24"/>
          <w:szCs w:val="24"/>
          <w:lang w:val="en-GB"/>
        </w:rPr>
        <w:t xml:space="preserve">. The identified needs were prioritised in order to </w:t>
      </w:r>
      <w:r w:rsidR="001E2370" w:rsidRPr="00ED2C3E">
        <w:rPr>
          <w:rFonts w:ascii="Times New Roman" w:hAnsi="Times New Roman"/>
          <w:sz w:val="24"/>
          <w:szCs w:val="24"/>
          <w:lang w:val="en-GB"/>
        </w:rPr>
        <w:t>identifying the most pressing need</w:t>
      </w:r>
      <w:r w:rsidR="00E96CF9" w:rsidRPr="00ED2C3E">
        <w:rPr>
          <w:rFonts w:ascii="Times New Roman" w:hAnsi="Times New Roman"/>
          <w:sz w:val="24"/>
          <w:szCs w:val="24"/>
          <w:lang w:val="en-GB"/>
        </w:rPr>
        <w:t xml:space="preserve">. Also </w:t>
      </w:r>
      <w:r w:rsidR="001E2370" w:rsidRPr="00ED2C3E">
        <w:rPr>
          <w:rFonts w:ascii="Times New Roman" w:hAnsi="Times New Roman"/>
          <w:sz w:val="24"/>
          <w:szCs w:val="24"/>
          <w:lang w:val="en-GB"/>
        </w:rPr>
        <w:t>CNA</w:t>
      </w:r>
      <w:r w:rsidR="00E96CF9" w:rsidRPr="00ED2C3E">
        <w:rPr>
          <w:rFonts w:ascii="Times New Roman" w:hAnsi="Times New Roman"/>
          <w:sz w:val="24"/>
          <w:szCs w:val="24"/>
          <w:lang w:val="en-GB"/>
        </w:rPr>
        <w:t xml:space="preserve"> helps in mobilizing communities to take collective actions in solving their own problems.</w:t>
      </w:r>
    </w:p>
    <w:p w:rsidR="004D6823" w:rsidRPr="00ED2C3E" w:rsidRDefault="00E35C0A"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 </w:t>
      </w:r>
    </w:p>
    <w:p w:rsidR="00E96CF9" w:rsidRPr="00ED2C3E" w:rsidRDefault="00915D41" w:rsidP="00F25262">
      <w:pPr>
        <w:pStyle w:val="Heading1"/>
        <w:spacing w:before="0" w:after="0" w:line="480" w:lineRule="auto"/>
        <w:rPr>
          <w:rFonts w:ascii="Times New Roman" w:hAnsi="Times New Roman"/>
          <w:sz w:val="24"/>
          <w:szCs w:val="24"/>
        </w:rPr>
      </w:pPr>
      <w:bookmarkStart w:id="133" w:name="_Toc356822051"/>
      <w:bookmarkStart w:id="134" w:name="_Toc361954206"/>
      <w:bookmarkStart w:id="135" w:name="_Toc365756729"/>
      <w:bookmarkStart w:id="136" w:name="_Toc365756986"/>
      <w:bookmarkStart w:id="137" w:name="_Toc365780065"/>
      <w:bookmarkStart w:id="138" w:name="_Toc402071781"/>
      <w:r w:rsidRPr="00ED2C3E">
        <w:rPr>
          <w:rFonts w:ascii="Times New Roman" w:hAnsi="Times New Roman"/>
          <w:sz w:val="24"/>
          <w:szCs w:val="24"/>
        </w:rPr>
        <w:t>1.3.1</w:t>
      </w:r>
      <w:r w:rsidR="00727D5C" w:rsidRPr="00ED2C3E">
        <w:rPr>
          <w:rFonts w:ascii="Times New Roman" w:hAnsi="Times New Roman"/>
          <w:sz w:val="24"/>
          <w:szCs w:val="24"/>
        </w:rPr>
        <w:tab/>
      </w:r>
      <w:r w:rsidR="00E96CF9" w:rsidRPr="00ED2C3E">
        <w:rPr>
          <w:rFonts w:ascii="Times New Roman" w:hAnsi="Times New Roman"/>
          <w:sz w:val="24"/>
          <w:szCs w:val="24"/>
        </w:rPr>
        <w:t xml:space="preserve">Overall </w:t>
      </w:r>
      <w:r w:rsidR="001E2370" w:rsidRPr="00ED2C3E">
        <w:rPr>
          <w:rFonts w:ascii="Times New Roman" w:hAnsi="Times New Roman"/>
          <w:sz w:val="24"/>
          <w:szCs w:val="24"/>
        </w:rPr>
        <w:t>CNA</w:t>
      </w:r>
      <w:r w:rsidR="00E96CF9" w:rsidRPr="00ED2C3E">
        <w:rPr>
          <w:rFonts w:ascii="Times New Roman" w:hAnsi="Times New Roman"/>
          <w:sz w:val="24"/>
          <w:szCs w:val="24"/>
        </w:rPr>
        <w:t xml:space="preserve"> Objective</w:t>
      </w:r>
      <w:bookmarkEnd w:id="133"/>
      <w:bookmarkEnd w:id="134"/>
      <w:bookmarkEnd w:id="135"/>
      <w:bookmarkEnd w:id="136"/>
      <w:bookmarkEnd w:id="137"/>
      <w:bookmarkEnd w:id="138"/>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 overall needs assessment objective was to </w:t>
      </w:r>
      <w:r w:rsidR="000D5419" w:rsidRPr="00ED2C3E">
        <w:rPr>
          <w:rFonts w:ascii="Times New Roman" w:hAnsi="Times New Roman"/>
          <w:sz w:val="24"/>
          <w:szCs w:val="24"/>
          <w:lang w:val="en-GB"/>
        </w:rPr>
        <w:t>gather</w:t>
      </w:r>
      <w:r w:rsidRPr="00ED2C3E">
        <w:rPr>
          <w:rFonts w:ascii="Times New Roman" w:hAnsi="Times New Roman"/>
          <w:sz w:val="24"/>
          <w:szCs w:val="24"/>
          <w:lang w:val="en-GB"/>
        </w:rPr>
        <w:t xml:space="preserve"> </w:t>
      </w:r>
      <w:r w:rsidR="009540A1" w:rsidRPr="00ED2C3E">
        <w:rPr>
          <w:rFonts w:ascii="Times New Roman" w:hAnsi="Times New Roman"/>
          <w:sz w:val="24"/>
          <w:szCs w:val="24"/>
          <w:lang w:val="en-GB"/>
        </w:rPr>
        <w:t>facts</w:t>
      </w:r>
      <w:r w:rsidRPr="00ED2C3E">
        <w:rPr>
          <w:rFonts w:ascii="Times New Roman" w:hAnsi="Times New Roman"/>
          <w:sz w:val="24"/>
          <w:szCs w:val="24"/>
          <w:lang w:val="en-GB"/>
        </w:rPr>
        <w:t xml:space="preserve"> from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community on the existing livelihoods </w:t>
      </w:r>
      <w:r w:rsidR="009540A1" w:rsidRPr="00ED2C3E">
        <w:rPr>
          <w:rFonts w:ascii="Times New Roman" w:hAnsi="Times New Roman"/>
          <w:sz w:val="24"/>
          <w:szCs w:val="24"/>
          <w:lang w:val="en-GB"/>
        </w:rPr>
        <w:t>enhancement</w:t>
      </w:r>
      <w:r w:rsidRPr="00ED2C3E">
        <w:rPr>
          <w:rFonts w:ascii="Times New Roman" w:hAnsi="Times New Roman"/>
          <w:sz w:val="24"/>
          <w:szCs w:val="24"/>
          <w:lang w:val="en-GB"/>
        </w:rPr>
        <w:t xml:space="preserve"> opportunity’s needs due to problems in the community, analyze causes and identify community assets which will enable identify a specific project that will effectively address the problems of limited livelihoods improvement.</w:t>
      </w:r>
    </w:p>
    <w:p w:rsidR="00BC2AD7" w:rsidRPr="00ED2C3E" w:rsidRDefault="00BC2AD7" w:rsidP="00F25262">
      <w:pPr>
        <w:spacing w:after="0" w:line="480" w:lineRule="auto"/>
        <w:contextualSpacing/>
        <w:jc w:val="both"/>
        <w:rPr>
          <w:rFonts w:ascii="Times New Roman" w:hAnsi="Times New Roman"/>
          <w:sz w:val="24"/>
          <w:szCs w:val="24"/>
          <w:lang w:val="en-GB"/>
        </w:rPr>
      </w:pPr>
    </w:p>
    <w:p w:rsidR="00E96CF9" w:rsidRPr="00ED2C3E" w:rsidRDefault="00AA493C" w:rsidP="00F25262">
      <w:pPr>
        <w:pStyle w:val="Heading1"/>
        <w:spacing w:before="0" w:after="0" w:line="480" w:lineRule="auto"/>
        <w:rPr>
          <w:rFonts w:ascii="Times New Roman" w:hAnsi="Times New Roman"/>
          <w:sz w:val="24"/>
          <w:szCs w:val="24"/>
        </w:rPr>
      </w:pPr>
      <w:bookmarkStart w:id="139" w:name="_Toc402071782"/>
      <w:r w:rsidRPr="00ED2C3E">
        <w:rPr>
          <w:rFonts w:ascii="Times New Roman" w:hAnsi="Times New Roman"/>
          <w:sz w:val="24"/>
          <w:szCs w:val="24"/>
        </w:rPr>
        <w:t>1.3.1.1</w:t>
      </w:r>
      <w:r w:rsidR="00727D5C" w:rsidRPr="00ED2C3E">
        <w:rPr>
          <w:rFonts w:ascii="Times New Roman" w:hAnsi="Times New Roman"/>
          <w:sz w:val="24"/>
          <w:szCs w:val="24"/>
        </w:rPr>
        <w:tab/>
      </w:r>
      <w:r w:rsidR="00D968AE" w:rsidRPr="00ED2C3E">
        <w:rPr>
          <w:rFonts w:ascii="Times New Roman" w:hAnsi="Times New Roman"/>
          <w:sz w:val="24"/>
          <w:szCs w:val="24"/>
        </w:rPr>
        <w:t>Specific objectives</w:t>
      </w:r>
      <w:bookmarkEnd w:id="139"/>
    </w:p>
    <w:p w:rsidR="00D968AE" w:rsidRPr="00ED2C3E" w:rsidRDefault="00D8473E" w:rsidP="002C1B3A">
      <w:pPr>
        <w:numPr>
          <w:ilvl w:val="0"/>
          <w:numId w:val="50"/>
        </w:num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To identify the problems and</w:t>
      </w:r>
      <w:r w:rsidR="00D968AE" w:rsidRPr="00ED2C3E">
        <w:rPr>
          <w:rFonts w:ascii="Times New Roman" w:hAnsi="Times New Roman"/>
          <w:sz w:val="24"/>
          <w:szCs w:val="24"/>
          <w:lang w:val="en-GB"/>
        </w:rPr>
        <w:t xml:space="preserve"> need</w:t>
      </w:r>
      <w:r w:rsidRPr="00ED2C3E">
        <w:rPr>
          <w:rFonts w:ascii="Times New Roman" w:hAnsi="Times New Roman"/>
          <w:sz w:val="24"/>
          <w:szCs w:val="24"/>
          <w:lang w:val="en-GB"/>
        </w:rPr>
        <w:t>s</w:t>
      </w:r>
      <w:r w:rsidR="00D968AE" w:rsidRPr="00ED2C3E">
        <w:rPr>
          <w:rFonts w:ascii="Times New Roman" w:hAnsi="Times New Roman"/>
          <w:sz w:val="24"/>
          <w:szCs w:val="24"/>
          <w:lang w:val="en-GB"/>
        </w:rPr>
        <w:t xml:space="preserve"> of community members in Sandali ward</w:t>
      </w:r>
    </w:p>
    <w:p w:rsidR="00D968AE" w:rsidRPr="00ED2C3E" w:rsidRDefault="00C5785D" w:rsidP="002C1B3A">
      <w:pPr>
        <w:numPr>
          <w:ilvl w:val="0"/>
          <w:numId w:val="50"/>
        </w:num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To prio</w:t>
      </w:r>
      <w:r w:rsidR="00D968AE" w:rsidRPr="00ED2C3E">
        <w:rPr>
          <w:rFonts w:ascii="Times New Roman" w:hAnsi="Times New Roman"/>
          <w:sz w:val="24"/>
          <w:szCs w:val="24"/>
          <w:lang w:val="en-GB"/>
        </w:rPr>
        <w:t xml:space="preserve">ritise the identified problems and needs </w:t>
      </w:r>
    </w:p>
    <w:p w:rsidR="00727D5C" w:rsidRPr="00C86F8F" w:rsidRDefault="00D968AE" w:rsidP="00F25262">
      <w:pPr>
        <w:numPr>
          <w:ilvl w:val="0"/>
          <w:numId w:val="50"/>
        </w:num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lastRenderedPageBreak/>
        <w:t>To set up a project to address the most pressing need</w:t>
      </w:r>
    </w:p>
    <w:p w:rsidR="00904051" w:rsidRDefault="00904051" w:rsidP="00F25262">
      <w:pPr>
        <w:pStyle w:val="Heading1"/>
        <w:spacing w:before="0" w:after="0" w:line="480" w:lineRule="auto"/>
        <w:rPr>
          <w:rFonts w:ascii="Times New Roman" w:hAnsi="Times New Roman"/>
          <w:sz w:val="24"/>
          <w:szCs w:val="24"/>
        </w:rPr>
      </w:pPr>
      <w:bookmarkStart w:id="140" w:name="_Toc402071783"/>
    </w:p>
    <w:p w:rsidR="001E2370" w:rsidRPr="00ED2C3E" w:rsidRDefault="00AA493C"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1.3.2</w:t>
      </w:r>
      <w:r w:rsidR="00727D5C" w:rsidRPr="00ED2C3E">
        <w:rPr>
          <w:rFonts w:ascii="Times New Roman" w:hAnsi="Times New Roman"/>
          <w:sz w:val="24"/>
          <w:szCs w:val="24"/>
        </w:rPr>
        <w:tab/>
      </w:r>
      <w:r w:rsidR="001E2370" w:rsidRPr="00ED2C3E">
        <w:rPr>
          <w:rFonts w:ascii="Times New Roman" w:hAnsi="Times New Roman"/>
          <w:sz w:val="24"/>
          <w:szCs w:val="24"/>
        </w:rPr>
        <w:t>Research questions</w:t>
      </w:r>
      <w:bookmarkEnd w:id="140"/>
      <w:r w:rsidR="001E2370" w:rsidRPr="00ED2C3E">
        <w:rPr>
          <w:rFonts w:ascii="Times New Roman" w:hAnsi="Times New Roman"/>
          <w:sz w:val="24"/>
          <w:szCs w:val="24"/>
        </w:rPr>
        <w:t xml:space="preserve"> </w:t>
      </w:r>
    </w:p>
    <w:p w:rsidR="00EA544F" w:rsidRPr="00ED2C3E" w:rsidRDefault="001E7AE3"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Research questions are issues that are related to research objectives. They guide the research process by addressing the variable of the study. The Researcher used the following questions</w:t>
      </w:r>
    </w:p>
    <w:p w:rsidR="00D8473E" w:rsidRPr="00ED2C3E" w:rsidRDefault="001E7AE3" w:rsidP="002C1B3A">
      <w:pPr>
        <w:numPr>
          <w:ilvl w:val="0"/>
          <w:numId w:val="49"/>
        </w:num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What are </w:t>
      </w:r>
      <w:r w:rsidR="00D8473E" w:rsidRPr="00ED2C3E">
        <w:rPr>
          <w:rFonts w:ascii="Times New Roman" w:hAnsi="Times New Roman"/>
          <w:sz w:val="24"/>
          <w:szCs w:val="24"/>
          <w:lang w:val="en-GB"/>
        </w:rPr>
        <w:t>the problems and needs of Community Members in Sandali Ward?</w:t>
      </w:r>
    </w:p>
    <w:p w:rsidR="00500EC8" w:rsidRPr="00ED2C3E" w:rsidRDefault="00500EC8" w:rsidP="002C1B3A">
      <w:pPr>
        <w:numPr>
          <w:ilvl w:val="0"/>
          <w:numId w:val="49"/>
        </w:num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How are the identified problems and needs prioritized by the Community Members in Sandali Ward?</w:t>
      </w:r>
    </w:p>
    <w:p w:rsidR="001E7AE3" w:rsidRPr="00ED2C3E" w:rsidRDefault="00500EC8" w:rsidP="002C1B3A">
      <w:pPr>
        <w:numPr>
          <w:ilvl w:val="0"/>
          <w:numId w:val="49"/>
        </w:num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What </w:t>
      </w:r>
      <w:r w:rsidR="001E2370" w:rsidRPr="00ED2C3E">
        <w:rPr>
          <w:rFonts w:ascii="Times New Roman" w:hAnsi="Times New Roman"/>
          <w:sz w:val="24"/>
          <w:szCs w:val="24"/>
          <w:lang w:val="en-GB"/>
        </w:rPr>
        <w:t xml:space="preserve">is the pressing need that can form a base for setting up a project? </w:t>
      </w:r>
    </w:p>
    <w:p w:rsidR="00727D5C" w:rsidRPr="00ED2C3E" w:rsidRDefault="00727D5C" w:rsidP="00F25262">
      <w:pPr>
        <w:spacing w:after="0" w:line="480" w:lineRule="auto"/>
        <w:contextualSpacing/>
        <w:jc w:val="both"/>
        <w:outlineLvl w:val="0"/>
        <w:rPr>
          <w:rFonts w:ascii="Times New Roman" w:hAnsi="Times New Roman"/>
          <w:b/>
          <w:sz w:val="24"/>
          <w:szCs w:val="24"/>
          <w:lang w:val="en-GB"/>
        </w:rPr>
      </w:pPr>
      <w:bookmarkStart w:id="141" w:name="_Toc361954210"/>
      <w:bookmarkStart w:id="142" w:name="_Toc365756733"/>
      <w:bookmarkStart w:id="143" w:name="_Toc365756990"/>
      <w:bookmarkStart w:id="144" w:name="_Toc365780069"/>
    </w:p>
    <w:p w:rsidR="00854D2C" w:rsidRPr="00ED2C3E" w:rsidRDefault="00792DE6" w:rsidP="00F25262">
      <w:pPr>
        <w:pStyle w:val="Heading1"/>
        <w:spacing w:before="0" w:after="0" w:line="480" w:lineRule="auto"/>
        <w:rPr>
          <w:rFonts w:ascii="Times New Roman" w:hAnsi="Times New Roman"/>
          <w:sz w:val="24"/>
          <w:szCs w:val="24"/>
        </w:rPr>
      </w:pPr>
      <w:bookmarkStart w:id="145" w:name="_Toc402071784"/>
      <w:r w:rsidRPr="00ED2C3E">
        <w:rPr>
          <w:rFonts w:ascii="Times New Roman" w:hAnsi="Times New Roman"/>
          <w:sz w:val="24"/>
          <w:szCs w:val="24"/>
        </w:rPr>
        <w:t>1.3.3</w:t>
      </w:r>
      <w:r w:rsidR="00727D5C" w:rsidRPr="00ED2C3E">
        <w:rPr>
          <w:rFonts w:ascii="Times New Roman" w:hAnsi="Times New Roman"/>
          <w:sz w:val="24"/>
          <w:szCs w:val="24"/>
        </w:rPr>
        <w:tab/>
      </w:r>
      <w:r w:rsidR="00854D2C" w:rsidRPr="00ED2C3E">
        <w:rPr>
          <w:rFonts w:ascii="Times New Roman" w:hAnsi="Times New Roman"/>
          <w:sz w:val="24"/>
          <w:szCs w:val="24"/>
        </w:rPr>
        <w:t xml:space="preserve">Research </w:t>
      </w:r>
      <w:bookmarkEnd w:id="141"/>
      <w:bookmarkEnd w:id="142"/>
      <w:bookmarkEnd w:id="143"/>
      <w:bookmarkEnd w:id="144"/>
      <w:r w:rsidR="005E3A23" w:rsidRPr="00ED2C3E">
        <w:rPr>
          <w:rFonts w:ascii="Times New Roman" w:hAnsi="Times New Roman"/>
          <w:sz w:val="24"/>
          <w:szCs w:val="24"/>
        </w:rPr>
        <w:t>Methodology</w:t>
      </w:r>
      <w:bookmarkEnd w:id="145"/>
    </w:p>
    <w:p w:rsidR="005E3A23" w:rsidRPr="00ED2C3E" w:rsidRDefault="005E3A23" w:rsidP="00F25262">
      <w:pPr>
        <w:spacing w:after="0" w:line="480" w:lineRule="auto"/>
        <w:jc w:val="both"/>
        <w:rPr>
          <w:rFonts w:ascii="Times New Roman" w:hAnsi="Times New Roman"/>
          <w:sz w:val="24"/>
          <w:szCs w:val="24"/>
        </w:rPr>
      </w:pPr>
      <w:r w:rsidRPr="00ED2C3E">
        <w:rPr>
          <w:rFonts w:ascii="Times New Roman" w:hAnsi="Times New Roman"/>
          <w:sz w:val="24"/>
          <w:szCs w:val="24"/>
        </w:rPr>
        <w:t>Research methodology is a science of studying how research is done scientifically.  In it, various steps are generally adopted by a researcher in studying his research problem along with the logic behind them.  It clarifies the methods applied and the logic behind using a particular methods or techniques so that research results are capable of being appraised by the researcher (Kothari, 2004).</w:t>
      </w:r>
    </w:p>
    <w:p w:rsidR="00904051" w:rsidRDefault="00904051" w:rsidP="00F25262">
      <w:pPr>
        <w:pStyle w:val="Heading1"/>
        <w:spacing w:before="0" w:after="0" w:line="480" w:lineRule="auto"/>
        <w:rPr>
          <w:rFonts w:ascii="Times New Roman" w:hAnsi="Times New Roman"/>
          <w:sz w:val="24"/>
          <w:szCs w:val="24"/>
        </w:rPr>
      </w:pPr>
      <w:bookmarkStart w:id="146" w:name="_Toc402071785"/>
    </w:p>
    <w:p w:rsidR="005E3A23" w:rsidRPr="00ED2C3E" w:rsidRDefault="0070382C"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1.3.3.1</w:t>
      </w:r>
      <w:r w:rsidR="00727D5C" w:rsidRPr="00ED2C3E">
        <w:rPr>
          <w:rFonts w:ascii="Times New Roman" w:hAnsi="Times New Roman"/>
          <w:sz w:val="24"/>
          <w:szCs w:val="24"/>
        </w:rPr>
        <w:tab/>
      </w:r>
      <w:r w:rsidR="005E3A23" w:rsidRPr="00ED2C3E">
        <w:rPr>
          <w:rFonts w:ascii="Times New Roman" w:hAnsi="Times New Roman"/>
          <w:sz w:val="24"/>
          <w:szCs w:val="24"/>
        </w:rPr>
        <w:t>Research Design</w:t>
      </w:r>
      <w:bookmarkEnd w:id="146"/>
    </w:p>
    <w:p w:rsidR="00D968AE" w:rsidRPr="00ED2C3E" w:rsidRDefault="00854D2C" w:rsidP="00F25262">
      <w:pPr>
        <w:spacing w:after="0" w:line="480" w:lineRule="auto"/>
        <w:jc w:val="both"/>
        <w:rPr>
          <w:rFonts w:ascii="Times New Roman" w:hAnsi="Times New Roman"/>
          <w:sz w:val="24"/>
          <w:szCs w:val="24"/>
          <w:lang w:val="en-GB"/>
        </w:rPr>
      </w:pPr>
      <w:bookmarkStart w:id="147" w:name="_Toc361925394"/>
      <w:bookmarkStart w:id="148" w:name="_Toc361954211"/>
      <w:bookmarkStart w:id="149" w:name="_Toc362700977"/>
      <w:bookmarkStart w:id="150" w:name="_Toc365756734"/>
      <w:bookmarkStart w:id="151" w:name="_Toc365756991"/>
      <w:bookmarkStart w:id="152" w:name="_Toc365780070"/>
      <w:r w:rsidRPr="00ED2C3E">
        <w:rPr>
          <w:rFonts w:ascii="Times New Roman" w:hAnsi="Times New Roman"/>
          <w:sz w:val="24"/>
          <w:szCs w:val="24"/>
          <w:lang w:val="en-GB"/>
        </w:rPr>
        <w:t xml:space="preserve">A research design shows the way for the research work.  It is the ‘glue’ that holds all the elements in a research project together. Orodho (2003) defines it, as the scheme framework or plan that is used to make answers to research problems. </w:t>
      </w:r>
      <w:r w:rsidR="00483D58" w:rsidRPr="00ED2C3E">
        <w:rPr>
          <w:rFonts w:ascii="Times New Roman" w:hAnsi="Times New Roman"/>
          <w:sz w:val="24"/>
          <w:szCs w:val="24"/>
          <w:lang w:val="en-GB"/>
        </w:rPr>
        <w:t xml:space="preserve">It involves asset of decisions regarding </w:t>
      </w:r>
      <w:r w:rsidR="00B231D2" w:rsidRPr="00ED2C3E">
        <w:rPr>
          <w:rFonts w:ascii="Times New Roman" w:hAnsi="Times New Roman"/>
          <w:sz w:val="24"/>
          <w:szCs w:val="24"/>
          <w:lang w:val="en-GB"/>
        </w:rPr>
        <w:t>what topic is to be studied among what population, with what research methods, and for what purpose.</w:t>
      </w:r>
      <w:r w:rsidR="00B231D2" w:rsidRPr="00ED2C3E">
        <w:rPr>
          <w:rFonts w:ascii="Times New Roman" w:hAnsi="Times New Roman"/>
          <w:sz w:val="24"/>
          <w:szCs w:val="24"/>
        </w:rPr>
        <w:t xml:space="preserve"> Also, it provides the sampling frame and unit. Description of data collection methods and tools used, also elucidate how the data will be processed, analysed and presented. Furthermore, reliability and validity of the study are described.</w:t>
      </w:r>
      <w:r w:rsidR="00B231D2" w:rsidRPr="00ED2C3E">
        <w:rPr>
          <w:rFonts w:ascii="Times New Roman" w:hAnsi="Times New Roman"/>
          <w:sz w:val="24"/>
          <w:szCs w:val="24"/>
          <w:lang w:val="en-GB"/>
        </w:rPr>
        <w:t xml:space="preserve"> </w:t>
      </w:r>
      <w:r w:rsidR="00B231D2" w:rsidRPr="00ED2C3E">
        <w:rPr>
          <w:rFonts w:ascii="Times New Roman" w:hAnsi="Times New Roman"/>
          <w:sz w:val="24"/>
          <w:szCs w:val="24"/>
          <w:lang w:val="en-GB"/>
        </w:rPr>
        <w:lastRenderedPageBreak/>
        <w:t>The</w:t>
      </w:r>
      <w:r w:rsidRPr="00ED2C3E">
        <w:rPr>
          <w:rFonts w:ascii="Times New Roman" w:hAnsi="Times New Roman"/>
          <w:sz w:val="24"/>
          <w:szCs w:val="24"/>
          <w:lang w:val="en-GB"/>
        </w:rPr>
        <w:t xml:space="preserve"> research design was descriptive and cross- sectional where observation strategy and focus group discussions were used together with questionnaires, to the selected sample of the people and the secondary information from different sources at district, ward, CBO and literature review from documentary. The descriptive and cross – sectional research design was applied in </w:t>
      </w:r>
      <w:r w:rsidR="00DE2299" w:rsidRPr="00ED2C3E">
        <w:rPr>
          <w:rFonts w:ascii="Times New Roman" w:hAnsi="Times New Roman"/>
          <w:sz w:val="24"/>
          <w:szCs w:val="24"/>
          <w:lang w:val="en-GB"/>
        </w:rPr>
        <w:t xml:space="preserve">the current CNA in </w:t>
      </w:r>
      <w:r w:rsidRPr="00ED2C3E">
        <w:rPr>
          <w:rFonts w:ascii="Times New Roman" w:hAnsi="Times New Roman"/>
          <w:sz w:val="24"/>
          <w:szCs w:val="24"/>
          <w:lang w:val="en-GB"/>
        </w:rPr>
        <w:t>order to obtain realistic information of real standard living of community members, their problems, priorities and suggestions for improvement. The design provided the researcher with an opportunity to collect data on wide range of behaviours, to capture a great variety of interactions and openly to explore the survey topic.</w:t>
      </w:r>
    </w:p>
    <w:bookmarkEnd w:id="147"/>
    <w:bookmarkEnd w:id="148"/>
    <w:bookmarkEnd w:id="149"/>
    <w:bookmarkEnd w:id="150"/>
    <w:bookmarkEnd w:id="151"/>
    <w:bookmarkEnd w:id="152"/>
    <w:p w:rsidR="00E96CF9" w:rsidRPr="00ED2C3E" w:rsidRDefault="00E96CF9" w:rsidP="00F25262">
      <w:pPr>
        <w:spacing w:after="0" w:line="480" w:lineRule="auto"/>
        <w:contextualSpacing/>
        <w:jc w:val="both"/>
        <w:rPr>
          <w:rFonts w:ascii="Times New Roman" w:hAnsi="Times New Roman"/>
          <w:sz w:val="24"/>
          <w:szCs w:val="24"/>
          <w:lang w:val="en-GB"/>
        </w:rPr>
      </w:pPr>
    </w:p>
    <w:p w:rsidR="00E96CF9" w:rsidRPr="00ED2C3E" w:rsidRDefault="0070382C" w:rsidP="00F25262">
      <w:pPr>
        <w:pStyle w:val="Heading1"/>
        <w:spacing w:before="0" w:after="0" w:line="480" w:lineRule="auto"/>
        <w:rPr>
          <w:rFonts w:ascii="Times New Roman" w:hAnsi="Times New Roman"/>
          <w:sz w:val="24"/>
          <w:szCs w:val="24"/>
        </w:rPr>
      </w:pPr>
      <w:bookmarkStart w:id="153" w:name="_Toc361954212"/>
      <w:bookmarkStart w:id="154" w:name="_Toc365756735"/>
      <w:bookmarkStart w:id="155" w:name="_Toc365756992"/>
      <w:bookmarkStart w:id="156" w:name="_Toc365780071"/>
      <w:bookmarkStart w:id="157" w:name="_Toc402071786"/>
      <w:r w:rsidRPr="00ED2C3E">
        <w:rPr>
          <w:rFonts w:ascii="Times New Roman" w:hAnsi="Times New Roman"/>
          <w:sz w:val="24"/>
          <w:szCs w:val="24"/>
        </w:rPr>
        <w:t>1.3.3.2</w:t>
      </w:r>
      <w:r w:rsidR="00727D5C" w:rsidRPr="00ED2C3E">
        <w:rPr>
          <w:rFonts w:ascii="Times New Roman" w:hAnsi="Times New Roman"/>
          <w:sz w:val="24"/>
          <w:szCs w:val="24"/>
        </w:rPr>
        <w:tab/>
      </w:r>
      <w:r w:rsidR="00E96CF9" w:rsidRPr="00ED2C3E">
        <w:rPr>
          <w:rFonts w:ascii="Times New Roman" w:hAnsi="Times New Roman"/>
          <w:sz w:val="24"/>
          <w:szCs w:val="24"/>
        </w:rPr>
        <w:t>Sampling Techniques and Sampling Size</w:t>
      </w:r>
      <w:bookmarkEnd w:id="153"/>
      <w:bookmarkEnd w:id="154"/>
      <w:bookmarkEnd w:id="155"/>
      <w:bookmarkEnd w:id="156"/>
      <w:bookmarkEnd w:id="157"/>
    </w:p>
    <w:p w:rsidR="009A76EE"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bCs/>
          <w:sz w:val="24"/>
          <w:szCs w:val="24"/>
          <w:lang w:val="en-GB"/>
        </w:rPr>
        <w:t xml:space="preserve">In the study both random and purposive sampling techniques were used in selecting the respondents. </w:t>
      </w:r>
      <w:r w:rsidR="00D968AE" w:rsidRPr="00ED2C3E">
        <w:rPr>
          <w:rFonts w:ascii="Times New Roman" w:hAnsi="Times New Roman"/>
          <w:sz w:val="24"/>
          <w:szCs w:val="24"/>
          <w:lang w:val="en-GB"/>
        </w:rPr>
        <w:t>Random</w:t>
      </w:r>
      <w:r w:rsidRPr="00ED2C3E">
        <w:rPr>
          <w:rFonts w:ascii="Times New Roman" w:hAnsi="Times New Roman"/>
          <w:sz w:val="24"/>
          <w:szCs w:val="24"/>
          <w:lang w:val="en-GB"/>
        </w:rPr>
        <w:t xml:space="preserve"> sampling method was used to get a simple random representative sample of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population for survey questionnaires so as to get a wider view of the information regarding </w:t>
      </w:r>
      <w:r w:rsidR="00DE2299" w:rsidRPr="00ED2C3E">
        <w:rPr>
          <w:rFonts w:ascii="Times New Roman" w:hAnsi="Times New Roman"/>
          <w:sz w:val="24"/>
          <w:szCs w:val="24"/>
          <w:lang w:val="en-GB"/>
        </w:rPr>
        <w:t xml:space="preserve">their </w:t>
      </w:r>
      <w:r w:rsidRPr="00ED2C3E">
        <w:rPr>
          <w:rFonts w:ascii="Times New Roman" w:hAnsi="Times New Roman"/>
          <w:sz w:val="24"/>
          <w:szCs w:val="24"/>
          <w:lang w:val="en-GB"/>
        </w:rPr>
        <w:t>community</w:t>
      </w:r>
      <w:r w:rsidR="00DE2299" w:rsidRPr="00ED2C3E">
        <w:rPr>
          <w:rFonts w:ascii="Times New Roman" w:hAnsi="Times New Roman"/>
          <w:sz w:val="24"/>
          <w:szCs w:val="24"/>
          <w:lang w:val="en-GB"/>
        </w:rPr>
        <w:t xml:space="preserve"> problems and needs</w:t>
      </w:r>
      <w:r w:rsidR="00500EC8" w:rsidRPr="00ED2C3E">
        <w:rPr>
          <w:rFonts w:ascii="Times New Roman" w:hAnsi="Times New Roman"/>
          <w:sz w:val="24"/>
          <w:szCs w:val="24"/>
          <w:lang w:val="en-GB"/>
        </w:rPr>
        <w:t>.</w:t>
      </w:r>
      <w:r w:rsidRPr="00ED2C3E">
        <w:rPr>
          <w:rFonts w:ascii="Times New Roman" w:hAnsi="Times New Roman"/>
          <w:sz w:val="24"/>
          <w:szCs w:val="24"/>
          <w:lang w:val="en-GB"/>
        </w:rPr>
        <w:t xml:space="preserve"> </w:t>
      </w:r>
    </w:p>
    <w:p w:rsidR="00904051" w:rsidRDefault="00904051" w:rsidP="00F25262">
      <w:pPr>
        <w:pStyle w:val="Heading1"/>
        <w:spacing w:before="0" w:after="0" w:line="480" w:lineRule="auto"/>
        <w:rPr>
          <w:rFonts w:ascii="Times New Roman" w:hAnsi="Times New Roman"/>
          <w:sz w:val="24"/>
          <w:szCs w:val="24"/>
        </w:rPr>
      </w:pPr>
      <w:bookmarkStart w:id="158" w:name="_Toc356822057"/>
      <w:bookmarkStart w:id="159" w:name="_Toc361954214"/>
      <w:bookmarkStart w:id="160" w:name="_Toc365756737"/>
      <w:bookmarkStart w:id="161" w:name="_Toc365756994"/>
      <w:bookmarkStart w:id="162" w:name="_Toc365780073"/>
      <w:bookmarkStart w:id="163" w:name="_Toc402071787"/>
    </w:p>
    <w:p w:rsidR="00E96CF9" w:rsidRPr="00ED2C3E" w:rsidRDefault="0070382C"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1.3.3.3</w:t>
      </w:r>
      <w:r w:rsidR="00727D5C" w:rsidRPr="00ED2C3E">
        <w:rPr>
          <w:rFonts w:ascii="Times New Roman" w:hAnsi="Times New Roman"/>
          <w:sz w:val="24"/>
          <w:szCs w:val="24"/>
        </w:rPr>
        <w:tab/>
      </w:r>
      <w:r w:rsidR="00E96CF9" w:rsidRPr="00ED2C3E">
        <w:rPr>
          <w:rFonts w:ascii="Times New Roman" w:hAnsi="Times New Roman"/>
          <w:sz w:val="24"/>
          <w:szCs w:val="24"/>
        </w:rPr>
        <w:t>Data Collection Methods/Tools</w:t>
      </w:r>
      <w:bookmarkEnd w:id="158"/>
      <w:bookmarkEnd w:id="159"/>
      <w:bookmarkEnd w:id="160"/>
      <w:bookmarkEnd w:id="161"/>
      <w:bookmarkEnd w:id="162"/>
      <w:bookmarkEnd w:id="163"/>
    </w:p>
    <w:p w:rsidR="00E96CF9"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Data collection is essential in research as it gathers specific information aimed at proving or refuting some facts.  </w:t>
      </w:r>
    </w:p>
    <w:p w:rsidR="00664E0B"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 The study used the following data collection </w:t>
      </w:r>
      <w:r w:rsidR="000E4D4E" w:rsidRPr="00ED2C3E">
        <w:rPr>
          <w:rFonts w:ascii="Times New Roman" w:hAnsi="Times New Roman"/>
          <w:sz w:val="24"/>
          <w:szCs w:val="24"/>
          <w:lang w:val="en-GB"/>
        </w:rPr>
        <w:t>methods</w:t>
      </w:r>
      <w:r w:rsidRPr="00ED2C3E">
        <w:rPr>
          <w:rFonts w:ascii="Times New Roman" w:hAnsi="Times New Roman"/>
          <w:sz w:val="24"/>
          <w:szCs w:val="24"/>
          <w:lang w:val="en-GB"/>
        </w:rPr>
        <w:t>:</w:t>
      </w:r>
    </w:p>
    <w:p w:rsidR="00E96CF9" w:rsidRPr="00ED2C3E" w:rsidRDefault="00E96CF9" w:rsidP="00F25262">
      <w:pPr>
        <w:numPr>
          <w:ilvl w:val="0"/>
          <w:numId w:val="1"/>
        </w:numPr>
        <w:spacing w:after="0" w:line="480" w:lineRule="auto"/>
        <w:ind w:left="0" w:firstLine="0"/>
        <w:contextualSpacing/>
        <w:jc w:val="both"/>
        <w:rPr>
          <w:rFonts w:ascii="Times New Roman" w:hAnsi="Times New Roman"/>
          <w:sz w:val="24"/>
          <w:szCs w:val="24"/>
          <w:lang w:val="en-GB"/>
        </w:rPr>
      </w:pPr>
      <w:r w:rsidRPr="00ED2C3E">
        <w:rPr>
          <w:rFonts w:ascii="Times New Roman" w:hAnsi="Times New Roman"/>
          <w:b/>
          <w:sz w:val="24"/>
          <w:szCs w:val="24"/>
          <w:lang w:val="en-GB"/>
        </w:rPr>
        <w:t>Questionnaires</w:t>
      </w:r>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 Researcher administered </w:t>
      </w:r>
      <w:r w:rsidR="00916EFB" w:rsidRPr="00ED2C3E">
        <w:rPr>
          <w:rFonts w:ascii="Times New Roman" w:hAnsi="Times New Roman"/>
          <w:sz w:val="24"/>
          <w:szCs w:val="24"/>
          <w:lang w:val="en-GB"/>
        </w:rPr>
        <w:t>68</w:t>
      </w:r>
      <w:r w:rsidRPr="00ED2C3E">
        <w:rPr>
          <w:rFonts w:ascii="Times New Roman" w:hAnsi="Times New Roman"/>
          <w:sz w:val="24"/>
          <w:szCs w:val="24"/>
          <w:lang w:val="en-GB"/>
        </w:rPr>
        <w:t xml:space="preserve"> Questionnaires, (</w:t>
      </w:r>
      <w:r w:rsidRPr="00ED2C3E">
        <w:rPr>
          <w:rFonts w:ascii="Times New Roman" w:hAnsi="Times New Roman"/>
          <w:b/>
          <w:i/>
          <w:sz w:val="24"/>
          <w:szCs w:val="24"/>
          <w:lang w:val="en-GB"/>
        </w:rPr>
        <w:t>see Appendix2</w:t>
      </w:r>
      <w:r w:rsidRPr="00ED2C3E">
        <w:rPr>
          <w:rFonts w:ascii="Times New Roman" w:hAnsi="Times New Roman"/>
          <w:sz w:val="24"/>
          <w:szCs w:val="24"/>
          <w:lang w:val="en-GB"/>
        </w:rPr>
        <w:t xml:space="preserve">) with a mix of open and closed-ended questions to household heads that were required to answer questions posed.  </w:t>
      </w:r>
      <w:r w:rsidR="00940FC3" w:rsidRPr="00ED2C3E">
        <w:rPr>
          <w:rFonts w:ascii="Times New Roman" w:hAnsi="Times New Roman"/>
          <w:sz w:val="24"/>
          <w:szCs w:val="24"/>
          <w:lang w:val="en-GB"/>
        </w:rPr>
        <w:t xml:space="preserve">Questionnaires are written in Swahili language to allow easy </w:t>
      </w:r>
      <w:r w:rsidR="00CA3267" w:rsidRPr="00ED2C3E">
        <w:rPr>
          <w:rFonts w:ascii="Times New Roman" w:hAnsi="Times New Roman"/>
          <w:sz w:val="24"/>
          <w:szCs w:val="24"/>
          <w:lang w:val="en-GB"/>
        </w:rPr>
        <w:t>readable and administration to the target community.</w:t>
      </w:r>
    </w:p>
    <w:p w:rsidR="00BC2AD7" w:rsidRPr="00ED2C3E" w:rsidRDefault="00BC2AD7" w:rsidP="00F25262">
      <w:pPr>
        <w:spacing w:after="0" w:line="480" w:lineRule="auto"/>
        <w:contextualSpacing/>
        <w:jc w:val="both"/>
        <w:rPr>
          <w:rFonts w:ascii="Times New Roman" w:hAnsi="Times New Roman"/>
          <w:sz w:val="24"/>
          <w:szCs w:val="24"/>
          <w:lang w:val="en-GB"/>
        </w:rPr>
      </w:pPr>
    </w:p>
    <w:p w:rsidR="00E96CF9" w:rsidRPr="00ED2C3E" w:rsidRDefault="00E96CF9" w:rsidP="00F25262">
      <w:pPr>
        <w:numPr>
          <w:ilvl w:val="0"/>
          <w:numId w:val="1"/>
        </w:numPr>
        <w:spacing w:after="0" w:line="480" w:lineRule="auto"/>
        <w:ind w:left="0" w:firstLine="0"/>
        <w:contextualSpacing/>
        <w:jc w:val="both"/>
        <w:rPr>
          <w:rFonts w:ascii="Times New Roman" w:hAnsi="Times New Roman"/>
          <w:sz w:val="24"/>
          <w:szCs w:val="24"/>
          <w:lang w:val="en-GB"/>
        </w:rPr>
      </w:pPr>
      <w:r w:rsidRPr="00ED2C3E">
        <w:rPr>
          <w:rFonts w:ascii="Times New Roman" w:hAnsi="Times New Roman"/>
          <w:b/>
          <w:sz w:val="24"/>
          <w:szCs w:val="24"/>
          <w:lang w:val="en-GB"/>
        </w:rPr>
        <w:lastRenderedPageBreak/>
        <w:t>Interviews</w:t>
      </w:r>
    </w:p>
    <w:p w:rsidR="00E96CF9"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The Researcher identified key informants who are knowledgeable, experienced and understanding in specific issues for interviewing, aimed at obtaining responses from direct encounter e.g. face to face question and answer sessions. In interviews, researcher asked questions orally and recorded the respondent’s answers. During interviewing, </w:t>
      </w:r>
      <w:r w:rsidR="006B1652" w:rsidRPr="00ED2C3E">
        <w:rPr>
          <w:rFonts w:ascii="Times New Roman" w:hAnsi="Times New Roman"/>
          <w:sz w:val="24"/>
          <w:szCs w:val="24"/>
          <w:lang w:val="en-GB"/>
        </w:rPr>
        <w:t>scholar</w:t>
      </w:r>
      <w:r w:rsidRPr="00ED2C3E">
        <w:rPr>
          <w:rFonts w:ascii="Times New Roman" w:hAnsi="Times New Roman"/>
          <w:sz w:val="24"/>
          <w:szCs w:val="24"/>
          <w:lang w:val="en-GB"/>
        </w:rPr>
        <w:t xml:space="preserve"> extracted information, opinion, or beliefs from the respondents orally or verbally on the spot.  Key informative interviews were also conducted to key informant leaders to get clarification of the issues. Key informant leaders involved ten ward government leaders, three key influential people in the ward, and </w:t>
      </w:r>
      <w:r w:rsidR="00CA2BE4" w:rsidRPr="00ED2C3E">
        <w:rPr>
          <w:rFonts w:ascii="Times New Roman" w:hAnsi="Times New Roman"/>
          <w:sz w:val="24"/>
          <w:szCs w:val="24"/>
          <w:lang w:val="en-GB"/>
        </w:rPr>
        <w:t>15</w:t>
      </w:r>
      <w:r w:rsidRPr="00ED2C3E">
        <w:rPr>
          <w:rFonts w:ascii="Times New Roman" w:hAnsi="Times New Roman"/>
          <w:sz w:val="24"/>
          <w:szCs w:val="24"/>
          <w:lang w:val="en-GB"/>
        </w:rPr>
        <w:t xml:space="preserve"> CBOs members. The reason for selecting these groups was because of their ability on explanation of community issues.  A semi-structured interview was done using a checklist to ensure coverage of areas and missing information. All interviews were conducted in Kiswahili for the benefit of the community members.</w:t>
      </w:r>
    </w:p>
    <w:p w:rsidR="00E96CF9" w:rsidRPr="00ED2C3E" w:rsidRDefault="00E96CF9" w:rsidP="00F25262">
      <w:pPr>
        <w:numPr>
          <w:ilvl w:val="0"/>
          <w:numId w:val="1"/>
        </w:numPr>
        <w:spacing w:after="0" w:line="480" w:lineRule="auto"/>
        <w:ind w:left="0" w:firstLine="0"/>
        <w:contextualSpacing/>
        <w:jc w:val="both"/>
        <w:rPr>
          <w:rFonts w:ascii="Times New Roman" w:hAnsi="Times New Roman"/>
          <w:sz w:val="24"/>
          <w:szCs w:val="24"/>
          <w:lang w:val="en-GB"/>
        </w:rPr>
      </w:pPr>
      <w:r w:rsidRPr="00ED2C3E">
        <w:rPr>
          <w:rFonts w:ascii="Times New Roman" w:hAnsi="Times New Roman"/>
          <w:b/>
          <w:sz w:val="24"/>
          <w:szCs w:val="24"/>
          <w:lang w:val="en-GB"/>
        </w:rPr>
        <w:t>Focused Group Discussion</w:t>
      </w:r>
    </w:p>
    <w:p w:rsidR="00E96CF9"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bCs/>
          <w:iCs/>
          <w:sz w:val="24"/>
          <w:szCs w:val="24"/>
          <w:lang w:val="en-GB"/>
        </w:rPr>
        <w:t>Focus Group Discussions (FGD</w:t>
      </w:r>
      <w:r w:rsidRPr="00ED2C3E">
        <w:rPr>
          <w:rFonts w:ascii="Times New Roman" w:hAnsi="Times New Roman"/>
          <w:b/>
          <w:bCs/>
          <w:i/>
          <w:iCs/>
          <w:sz w:val="24"/>
          <w:szCs w:val="24"/>
          <w:lang w:val="en-GB"/>
        </w:rPr>
        <w:t>)</w:t>
      </w:r>
      <w:r w:rsidRPr="00ED2C3E">
        <w:rPr>
          <w:rFonts w:ascii="Times New Roman" w:hAnsi="Times New Roman"/>
          <w:sz w:val="24"/>
          <w:szCs w:val="24"/>
          <w:lang w:val="en-GB"/>
        </w:rPr>
        <w:t xml:space="preserve"> involved</w:t>
      </w:r>
      <w:r w:rsidRPr="00ED2C3E">
        <w:rPr>
          <w:rFonts w:ascii="Times New Roman" w:hAnsi="Times New Roman"/>
          <w:b/>
          <w:bCs/>
          <w:i/>
          <w:iCs/>
          <w:sz w:val="24"/>
          <w:szCs w:val="24"/>
          <w:lang w:val="en-GB"/>
        </w:rPr>
        <w:t xml:space="preserve"> </w:t>
      </w:r>
      <w:r w:rsidR="000A31E7" w:rsidRPr="00ED2C3E">
        <w:rPr>
          <w:rFonts w:ascii="Times New Roman" w:hAnsi="Times New Roman"/>
          <w:sz w:val="24"/>
          <w:szCs w:val="24"/>
          <w:lang w:val="en-GB"/>
        </w:rPr>
        <w:t>20</w:t>
      </w:r>
      <w:r w:rsidRPr="00ED2C3E">
        <w:rPr>
          <w:rFonts w:ascii="Times New Roman" w:hAnsi="Times New Roman"/>
          <w:sz w:val="24"/>
          <w:szCs w:val="24"/>
          <w:lang w:val="en-GB"/>
        </w:rPr>
        <w:t xml:space="preserve"> people guided by the researcher.  During discussions group members talked freely and spontaneously about a certain topic/issue or question. The objective of conducting FGD was to obtain in depth information on perceptions and ideas of the group. The aim of discussion also was to facilitate active sharing and promote a two way communications and transparency as key element in identifying what is working, what is not working well and areas that need to be focused on for the period of study.</w:t>
      </w:r>
    </w:p>
    <w:p w:rsidR="00BC2AD7" w:rsidRPr="00ED2C3E" w:rsidRDefault="00BC2AD7" w:rsidP="00F25262">
      <w:pPr>
        <w:spacing w:after="0" w:line="480" w:lineRule="auto"/>
        <w:jc w:val="both"/>
        <w:rPr>
          <w:rFonts w:ascii="Times New Roman" w:hAnsi="Times New Roman"/>
          <w:sz w:val="24"/>
          <w:szCs w:val="24"/>
          <w:lang w:val="en-GB"/>
        </w:rPr>
      </w:pPr>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 A check list was developed for conducting FGDs. With community members engaged in </w:t>
      </w:r>
      <w:r w:rsidR="00A57076" w:rsidRPr="00ED2C3E">
        <w:rPr>
          <w:rFonts w:ascii="Times New Roman" w:hAnsi="Times New Roman"/>
          <w:sz w:val="24"/>
          <w:szCs w:val="24"/>
          <w:lang w:val="en-GB"/>
        </w:rPr>
        <w:t>batik</w:t>
      </w:r>
      <w:r w:rsidR="006B1652" w:rsidRPr="00ED2C3E">
        <w:rPr>
          <w:rFonts w:ascii="Times New Roman" w:hAnsi="Times New Roman"/>
          <w:sz w:val="24"/>
          <w:szCs w:val="24"/>
          <w:lang w:val="en-GB"/>
        </w:rPr>
        <w:t xml:space="preserve"> production</w:t>
      </w:r>
      <w:r w:rsidRPr="00ED2C3E">
        <w:rPr>
          <w:rFonts w:ascii="Times New Roman" w:hAnsi="Times New Roman"/>
          <w:sz w:val="24"/>
          <w:szCs w:val="24"/>
          <w:lang w:val="en-GB"/>
        </w:rPr>
        <w:t xml:space="preserve"> in order to gets </w:t>
      </w:r>
      <w:r w:rsidR="008B15CD" w:rsidRPr="00ED2C3E">
        <w:rPr>
          <w:rFonts w:ascii="Times New Roman" w:hAnsi="Times New Roman"/>
          <w:sz w:val="24"/>
          <w:szCs w:val="24"/>
          <w:lang w:val="en-GB"/>
        </w:rPr>
        <w:t>full</w:t>
      </w:r>
      <w:r w:rsidRPr="00ED2C3E">
        <w:rPr>
          <w:rFonts w:ascii="Times New Roman" w:hAnsi="Times New Roman"/>
          <w:sz w:val="24"/>
          <w:szCs w:val="24"/>
          <w:lang w:val="en-GB"/>
        </w:rPr>
        <w:t xml:space="preserve"> information on the existing needs in </w:t>
      </w:r>
      <w:r w:rsidR="008B15CD" w:rsidRPr="00ED2C3E">
        <w:rPr>
          <w:rFonts w:ascii="Times New Roman" w:hAnsi="Times New Roman"/>
          <w:sz w:val="24"/>
          <w:szCs w:val="24"/>
          <w:lang w:val="en-GB"/>
        </w:rPr>
        <w:t>decoration of clothes</w:t>
      </w:r>
      <w:r w:rsidRPr="00ED2C3E">
        <w:rPr>
          <w:rFonts w:ascii="Times New Roman" w:hAnsi="Times New Roman"/>
          <w:sz w:val="24"/>
          <w:szCs w:val="24"/>
          <w:lang w:val="en-GB"/>
        </w:rPr>
        <w:t xml:space="preserve">, marketing to assess needs and develop intervention. Government leaders in the ward and technical officials such as Community Development Officer, Education Officer, </w:t>
      </w:r>
      <w:r w:rsidRPr="00ED2C3E">
        <w:rPr>
          <w:rFonts w:ascii="Times New Roman" w:hAnsi="Times New Roman"/>
          <w:sz w:val="24"/>
          <w:szCs w:val="24"/>
          <w:lang w:val="en-GB"/>
        </w:rPr>
        <w:lastRenderedPageBreak/>
        <w:t>Health officials, Agricultural Extension Officer and other professionals in the areas assisted in interpreting the information.</w:t>
      </w:r>
    </w:p>
    <w:p w:rsidR="00E96CF9" w:rsidRPr="00ED2C3E" w:rsidRDefault="00E96CF9" w:rsidP="00F25262">
      <w:pPr>
        <w:spacing w:after="0" w:line="480" w:lineRule="auto"/>
        <w:contextualSpacing/>
        <w:jc w:val="both"/>
        <w:rPr>
          <w:rFonts w:ascii="Times New Roman" w:hAnsi="Times New Roman"/>
          <w:sz w:val="24"/>
          <w:szCs w:val="24"/>
          <w:lang w:val="en-GB"/>
        </w:rPr>
      </w:pPr>
    </w:p>
    <w:p w:rsidR="00E96CF9" w:rsidRPr="00ED2C3E" w:rsidRDefault="00E96CF9" w:rsidP="00F25262">
      <w:pPr>
        <w:numPr>
          <w:ilvl w:val="0"/>
          <w:numId w:val="1"/>
        </w:numPr>
        <w:spacing w:after="0" w:line="480" w:lineRule="auto"/>
        <w:ind w:left="0" w:firstLine="0"/>
        <w:contextualSpacing/>
        <w:jc w:val="both"/>
        <w:rPr>
          <w:rFonts w:ascii="Times New Roman" w:hAnsi="Times New Roman"/>
          <w:sz w:val="24"/>
          <w:szCs w:val="24"/>
          <w:lang w:val="en-GB"/>
        </w:rPr>
      </w:pPr>
      <w:r w:rsidRPr="00ED2C3E">
        <w:rPr>
          <w:rFonts w:ascii="Times New Roman" w:hAnsi="Times New Roman"/>
          <w:b/>
          <w:sz w:val="24"/>
          <w:szCs w:val="24"/>
          <w:lang w:val="en-GB"/>
        </w:rPr>
        <w:t>Observation</w:t>
      </w:r>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 Researcher observed and recorded directly the various activities of the community members. Participatory mapping and transect walk combined with observation were used in order acquire background information of the area of study and have overall picture of the community. Various key features were observed for example natural resources, water sources, settlement, </w:t>
      </w:r>
      <w:r w:rsidR="008B15CD" w:rsidRPr="00ED2C3E">
        <w:rPr>
          <w:rFonts w:ascii="Times New Roman" w:hAnsi="Times New Roman"/>
          <w:sz w:val="24"/>
          <w:szCs w:val="24"/>
          <w:lang w:val="en-GB"/>
        </w:rPr>
        <w:t>and different</w:t>
      </w:r>
      <w:r w:rsidRPr="00ED2C3E">
        <w:rPr>
          <w:rFonts w:ascii="Times New Roman" w:hAnsi="Times New Roman"/>
          <w:sz w:val="24"/>
          <w:szCs w:val="24"/>
          <w:lang w:val="en-GB"/>
        </w:rPr>
        <w:t xml:space="preserve"> places of economic activities, CBOs location and social services like schools, churches, mosques, </w:t>
      </w:r>
      <w:r w:rsidR="008B15CD" w:rsidRPr="00ED2C3E">
        <w:rPr>
          <w:rFonts w:ascii="Times New Roman" w:hAnsi="Times New Roman"/>
          <w:sz w:val="24"/>
          <w:szCs w:val="24"/>
          <w:lang w:val="en-GB"/>
        </w:rPr>
        <w:t xml:space="preserve">recreation halls </w:t>
      </w:r>
      <w:r w:rsidRPr="00ED2C3E">
        <w:rPr>
          <w:rFonts w:ascii="Times New Roman" w:hAnsi="Times New Roman"/>
          <w:sz w:val="24"/>
          <w:szCs w:val="24"/>
          <w:lang w:val="en-GB"/>
        </w:rPr>
        <w:t>and infrastructures just to mention few.</w:t>
      </w:r>
    </w:p>
    <w:p w:rsidR="00E96CF9" w:rsidRPr="00ED2C3E" w:rsidRDefault="00727D5C" w:rsidP="00F25262">
      <w:pPr>
        <w:pStyle w:val="Heading1"/>
        <w:spacing w:before="0" w:after="0" w:line="480" w:lineRule="auto"/>
        <w:rPr>
          <w:rFonts w:ascii="Times New Roman" w:hAnsi="Times New Roman"/>
          <w:sz w:val="24"/>
          <w:szCs w:val="24"/>
        </w:rPr>
      </w:pPr>
      <w:bookmarkStart w:id="164" w:name="_Toc356822058"/>
      <w:bookmarkStart w:id="165" w:name="_Toc361954215"/>
      <w:bookmarkStart w:id="166" w:name="_Toc365756738"/>
      <w:bookmarkStart w:id="167" w:name="_Toc365756995"/>
      <w:bookmarkStart w:id="168" w:name="_Toc365780074"/>
      <w:bookmarkStart w:id="169" w:name="_Toc402071788"/>
      <w:r w:rsidRPr="00ED2C3E">
        <w:rPr>
          <w:rFonts w:ascii="Times New Roman" w:hAnsi="Times New Roman"/>
          <w:sz w:val="24"/>
          <w:szCs w:val="24"/>
        </w:rPr>
        <w:t>1.3.3.4</w:t>
      </w:r>
      <w:r w:rsidRPr="00ED2C3E">
        <w:rPr>
          <w:rFonts w:ascii="Times New Roman" w:hAnsi="Times New Roman"/>
          <w:sz w:val="24"/>
          <w:szCs w:val="24"/>
        </w:rPr>
        <w:tab/>
      </w:r>
      <w:r w:rsidR="00E96CF9" w:rsidRPr="00ED2C3E">
        <w:rPr>
          <w:rFonts w:ascii="Times New Roman" w:hAnsi="Times New Roman"/>
          <w:sz w:val="24"/>
          <w:szCs w:val="24"/>
        </w:rPr>
        <w:t>Data Analysis Methods and Presentation</w:t>
      </w:r>
      <w:bookmarkEnd w:id="164"/>
      <w:bookmarkEnd w:id="165"/>
      <w:bookmarkEnd w:id="166"/>
      <w:bookmarkEnd w:id="167"/>
      <w:bookmarkEnd w:id="168"/>
      <w:bookmarkEnd w:id="169"/>
    </w:p>
    <w:p w:rsidR="00E96CF9" w:rsidRPr="00ED2C3E" w:rsidRDefault="00727D5C" w:rsidP="00F25262">
      <w:pPr>
        <w:pStyle w:val="Heading1"/>
        <w:spacing w:before="0" w:after="0" w:line="480" w:lineRule="auto"/>
        <w:rPr>
          <w:rFonts w:ascii="Times New Roman" w:hAnsi="Times New Roman"/>
          <w:sz w:val="24"/>
          <w:szCs w:val="24"/>
        </w:rPr>
      </w:pPr>
      <w:bookmarkStart w:id="170" w:name="_Toc356822059"/>
      <w:bookmarkStart w:id="171" w:name="_Toc361954216"/>
      <w:bookmarkStart w:id="172" w:name="_Toc365756739"/>
      <w:bookmarkStart w:id="173" w:name="_Toc365756996"/>
      <w:bookmarkStart w:id="174" w:name="_Toc365780075"/>
      <w:bookmarkStart w:id="175" w:name="_Toc402071789"/>
      <w:r w:rsidRPr="00ED2C3E">
        <w:rPr>
          <w:rFonts w:ascii="Times New Roman" w:hAnsi="Times New Roman"/>
          <w:sz w:val="24"/>
          <w:szCs w:val="24"/>
        </w:rPr>
        <w:t>1.4</w:t>
      </w:r>
      <w:r w:rsidRPr="00ED2C3E">
        <w:rPr>
          <w:rFonts w:ascii="Times New Roman" w:hAnsi="Times New Roman"/>
          <w:sz w:val="24"/>
          <w:szCs w:val="24"/>
        </w:rPr>
        <w:tab/>
      </w:r>
      <w:r w:rsidR="00E96CF9" w:rsidRPr="00ED2C3E">
        <w:rPr>
          <w:rFonts w:ascii="Times New Roman" w:hAnsi="Times New Roman"/>
          <w:sz w:val="24"/>
          <w:szCs w:val="24"/>
        </w:rPr>
        <w:t>Community Needs Assessment Findings</w:t>
      </w:r>
      <w:bookmarkEnd w:id="170"/>
      <w:bookmarkEnd w:id="171"/>
      <w:bookmarkEnd w:id="172"/>
      <w:bookmarkEnd w:id="173"/>
      <w:bookmarkEnd w:id="174"/>
      <w:bookmarkEnd w:id="175"/>
    </w:p>
    <w:p w:rsidR="00E96CF9" w:rsidRPr="00ED2C3E" w:rsidRDefault="00EB37A4" w:rsidP="00F25262">
      <w:pPr>
        <w:pStyle w:val="Heading1"/>
        <w:spacing w:before="0" w:after="0" w:line="480" w:lineRule="auto"/>
        <w:rPr>
          <w:rFonts w:ascii="Times New Roman" w:hAnsi="Times New Roman"/>
          <w:sz w:val="24"/>
          <w:szCs w:val="24"/>
        </w:rPr>
      </w:pPr>
      <w:bookmarkStart w:id="176" w:name="_Toc402071790"/>
      <w:r w:rsidRPr="00ED2C3E">
        <w:rPr>
          <w:rFonts w:ascii="Times New Roman" w:hAnsi="Times New Roman"/>
          <w:sz w:val="24"/>
          <w:szCs w:val="24"/>
        </w:rPr>
        <w:t>1.4.1</w:t>
      </w:r>
      <w:r w:rsidR="00727D5C" w:rsidRPr="00ED2C3E">
        <w:rPr>
          <w:rFonts w:ascii="Times New Roman" w:hAnsi="Times New Roman"/>
          <w:sz w:val="24"/>
          <w:szCs w:val="24"/>
        </w:rPr>
        <w:tab/>
      </w:r>
      <w:r w:rsidR="007176F0" w:rsidRPr="00ED2C3E">
        <w:rPr>
          <w:rFonts w:ascii="Times New Roman" w:hAnsi="Times New Roman"/>
          <w:sz w:val="24"/>
          <w:szCs w:val="24"/>
        </w:rPr>
        <w:t>Respondents education</w:t>
      </w:r>
      <w:bookmarkEnd w:id="176"/>
      <w:r w:rsidR="007176F0" w:rsidRPr="00ED2C3E">
        <w:rPr>
          <w:rFonts w:ascii="Times New Roman" w:hAnsi="Times New Roman"/>
          <w:sz w:val="24"/>
          <w:szCs w:val="24"/>
        </w:rPr>
        <w:t xml:space="preserve"> </w:t>
      </w:r>
    </w:p>
    <w:p w:rsidR="00BC2AD7" w:rsidRPr="00ED2C3E" w:rsidRDefault="00BC2AD7" w:rsidP="00BC2AD7">
      <w:pPr>
        <w:pStyle w:val="Caption"/>
        <w:rPr>
          <w:rFonts w:ascii="Times New Roman" w:hAnsi="Times New Roman"/>
          <w:sz w:val="24"/>
          <w:szCs w:val="24"/>
          <w:lang/>
        </w:rPr>
      </w:pPr>
      <w:bookmarkStart w:id="177" w:name="_Toc402070117"/>
      <w:r w:rsidRPr="00ED2C3E">
        <w:rPr>
          <w:rFonts w:ascii="Times New Roman" w:hAnsi="Times New Roman"/>
          <w:sz w:val="24"/>
          <w:szCs w:val="24"/>
        </w:rPr>
        <w:t>Table</w:t>
      </w:r>
      <w:r w:rsidR="00C86F8F">
        <w:rPr>
          <w:rFonts w:ascii="Times New Roman" w:hAnsi="Times New Roman"/>
          <w:sz w:val="24"/>
          <w:szCs w:val="24"/>
        </w:rPr>
        <w:t xml:space="preserve"> </w:t>
      </w:r>
      <w:r w:rsidRPr="00ED2C3E">
        <w:rPr>
          <w:rFonts w:ascii="Times New Roman" w:hAnsi="Times New Roman"/>
          <w:sz w:val="24"/>
          <w:szCs w:val="24"/>
        </w:rPr>
        <w:t xml:space="preserv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4</w:t>
      </w:r>
      <w:r w:rsidRPr="00ED2C3E">
        <w:rPr>
          <w:rFonts w:ascii="Times New Roman" w:hAnsi="Times New Roman"/>
          <w:sz w:val="24"/>
          <w:szCs w:val="24"/>
        </w:rPr>
        <w:fldChar w:fldCharType="end"/>
      </w:r>
      <w:r w:rsidRPr="00ED2C3E">
        <w:rPr>
          <w:rFonts w:ascii="Times New Roman" w:hAnsi="Times New Roman"/>
          <w:sz w:val="24"/>
          <w:szCs w:val="24"/>
        </w:rPr>
        <w:tab/>
        <w:t>Respondents education</w:t>
      </w:r>
      <w:bookmarkEnd w:id="17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732"/>
        <w:gridCol w:w="4189"/>
        <w:gridCol w:w="1355"/>
        <w:gridCol w:w="1352"/>
        <w:gridCol w:w="1162"/>
      </w:tblGrid>
      <w:tr w:rsidR="00E96CF9" w:rsidRPr="00ED2C3E" w:rsidTr="00BC2AD7">
        <w:trPr>
          <w:cantSplit/>
          <w:trHeight w:val="346"/>
          <w:tblHeader/>
        </w:trPr>
        <w:tc>
          <w:tcPr>
            <w:tcW w:w="2799" w:type="pct"/>
            <w:gridSpan w:val="2"/>
            <w:vMerge w:val="restart"/>
            <w:tcBorders>
              <w:right w:val="single" w:sz="16" w:space="0" w:color="000000"/>
            </w:tcBorders>
            <w:vAlign w:val="center"/>
          </w:tcPr>
          <w:p w:rsidR="00E96CF9" w:rsidRPr="00ED2C3E" w:rsidRDefault="00E96CF9" w:rsidP="00904051">
            <w:pPr>
              <w:autoSpaceDE w:val="0"/>
              <w:autoSpaceDN w:val="0"/>
              <w:adjustRightInd w:val="0"/>
              <w:spacing w:after="0"/>
              <w:jc w:val="both"/>
              <w:rPr>
                <w:rFonts w:ascii="Times New Roman" w:hAnsi="Times New Roman"/>
                <w:b/>
                <w:szCs w:val="24"/>
                <w:lang w:val="en-GB"/>
              </w:rPr>
            </w:pPr>
            <w:r w:rsidRPr="00ED2C3E">
              <w:rPr>
                <w:rFonts w:ascii="Times New Roman" w:hAnsi="Times New Roman"/>
                <w:b/>
                <w:szCs w:val="24"/>
                <w:lang w:val="en-GB"/>
              </w:rPr>
              <w:t>Respondent's Education status</w:t>
            </w:r>
          </w:p>
        </w:tc>
        <w:tc>
          <w:tcPr>
            <w:tcW w:w="1540" w:type="pct"/>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E96CF9" w:rsidRPr="00ED2C3E" w:rsidRDefault="00E96CF9" w:rsidP="00904051">
            <w:pPr>
              <w:autoSpaceDE w:val="0"/>
              <w:autoSpaceDN w:val="0"/>
              <w:adjustRightInd w:val="0"/>
              <w:spacing w:after="0"/>
              <w:jc w:val="both"/>
              <w:rPr>
                <w:rFonts w:ascii="Times New Roman" w:hAnsi="Times New Roman"/>
                <w:b/>
                <w:szCs w:val="24"/>
                <w:lang w:val="en-GB"/>
              </w:rPr>
            </w:pPr>
            <w:r w:rsidRPr="00ED2C3E">
              <w:rPr>
                <w:rFonts w:ascii="Times New Roman" w:hAnsi="Times New Roman"/>
                <w:b/>
                <w:szCs w:val="24"/>
                <w:lang w:val="en-GB"/>
              </w:rPr>
              <w:t xml:space="preserve"> Respondent Sex</w:t>
            </w:r>
          </w:p>
        </w:tc>
        <w:tc>
          <w:tcPr>
            <w:tcW w:w="661" w:type="pct"/>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Cs w:val="24"/>
                <w:lang w:val="en-GB"/>
              </w:rPr>
            </w:pPr>
            <w:r w:rsidRPr="00ED2C3E">
              <w:rPr>
                <w:rFonts w:ascii="Times New Roman" w:hAnsi="Times New Roman"/>
                <w:b/>
                <w:szCs w:val="24"/>
                <w:lang w:val="en-GB"/>
              </w:rPr>
              <w:t>Total</w:t>
            </w:r>
          </w:p>
        </w:tc>
      </w:tr>
      <w:tr w:rsidR="00E96CF9" w:rsidRPr="00ED2C3E" w:rsidTr="00BC2AD7">
        <w:trPr>
          <w:cantSplit/>
          <w:trHeight w:val="142"/>
          <w:tblHeader/>
        </w:trPr>
        <w:tc>
          <w:tcPr>
            <w:tcW w:w="2799" w:type="pct"/>
            <w:gridSpan w:val="2"/>
            <w:vMerge/>
            <w:tcBorders>
              <w:bottom w:val="single" w:sz="16"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b/>
                <w:sz w:val="24"/>
                <w:szCs w:val="24"/>
                <w:lang w:val="en-GB"/>
              </w:rPr>
            </w:pPr>
          </w:p>
        </w:tc>
        <w:tc>
          <w:tcPr>
            <w:tcW w:w="771" w:type="pc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904051">
            <w:pPr>
              <w:autoSpaceDE w:val="0"/>
              <w:autoSpaceDN w:val="0"/>
              <w:adjustRightInd w:val="0"/>
              <w:spacing w:after="0"/>
              <w:jc w:val="both"/>
              <w:rPr>
                <w:rFonts w:ascii="Times New Roman" w:hAnsi="Times New Roman"/>
                <w:b/>
                <w:sz w:val="24"/>
                <w:szCs w:val="24"/>
                <w:lang w:val="en-GB"/>
              </w:rPr>
            </w:pPr>
            <w:r w:rsidRPr="00ED2C3E">
              <w:rPr>
                <w:rFonts w:ascii="Times New Roman" w:hAnsi="Times New Roman"/>
                <w:b/>
                <w:sz w:val="24"/>
                <w:szCs w:val="24"/>
                <w:lang w:val="en-GB"/>
              </w:rPr>
              <w:t>Male</w:t>
            </w:r>
          </w:p>
        </w:tc>
        <w:tc>
          <w:tcPr>
            <w:tcW w:w="769" w:type="pct"/>
            <w:tcBorders>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904051">
            <w:pPr>
              <w:autoSpaceDE w:val="0"/>
              <w:autoSpaceDN w:val="0"/>
              <w:adjustRightInd w:val="0"/>
              <w:spacing w:after="0"/>
              <w:jc w:val="both"/>
              <w:rPr>
                <w:rFonts w:ascii="Times New Roman" w:hAnsi="Times New Roman"/>
                <w:b/>
                <w:sz w:val="24"/>
                <w:szCs w:val="24"/>
                <w:lang w:val="en-GB"/>
              </w:rPr>
            </w:pPr>
            <w:r w:rsidRPr="00ED2C3E">
              <w:rPr>
                <w:rFonts w:ascii="Times New Roman" w:hAnsi="Times New Roman"/>
                <w:b/>
                <w:sz w:val="24"/>
                <w:szCs w:val="24"/>
                <w:lang w:val="en-GB"/>
              </w:rPr>
              <w:t>Female</w:t>
            </w:r>
          </w:p>
        </w:tc>
        <w:tc>
          <w:tcPr>
            <w:tcW w:w="661" w:type="pct"/>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p>
        </w:tc>
      </w:tr>
      <w:tr w:rsidR="00E96CF9" w:rsidRPr="00ED2C3E" w:rsidTr="00BC2AD7">
        <w:trPr>
          <w:cantSplit/>
          <w:trHeight w:val="346"/>
          <w:tblHeader/>
        </w:trPr>
        <w:tc>
          <w:tcPr>
            <w:tcW w:w="416" w:type="pct"/>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p>
        </w:tc>
        <w:tc>
          <w:tcPr>
            <w:tcW w:w="2383"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Primary school education</w:t>
            </w:r>
          </w:p>
        </w:tc>
        <w:tc>
          <w:tcPr>
            <w:tcW w:w="771" w:type="pct"/>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10</w:t>
            </w:r>
          </w:p>
        </w:tc>
        <w:tc>
          <w:tcPr>
            <w:tcW w:w="769" w:type="pct"/>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29</w:t>
            </w:r>
          </w:p>
        </w:tc>
        <w:tc>
          <w:tcPr>
            <w:tcW w:w="661" w:type="pct"/>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39</w:t>
            </w:r>
          </w:p>
        </w:tc>
      </w:tr>
      <w:tr w:rsidR="00E96CF9" w:rsidRPr="00ED2C3E" w:rsidTr="00BC2AD7">
        <w:trPr>
          <w:cantSplit/>
          <w:trHeight w:val="142"/>
          <w:tblHeader/>
        </w:trPr>
        <w:tc>
          <w:tcPr>
            <w:tcW w:w="41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p>
        </w:tc>
        <w:tc>
          <w:tcPr>
            <w:tcW w:w="2383"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Secondary school education</w:t>
            </w:r>
          </w:p>
        </w:tc>
        <w:tc>
          <w:tcPr>
            <w:tcW w:w="771"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7</w:t>
            </w:r>
          </w:p>
        </w:tc>
        <w:tc>
          <w:tcPr>
            <w:tcW w:w="769" w:type="pct"/>
            <w:tcBorders>
              <w:top w:val="nil"/>
              <w:bottom w:val="nil"/>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1</w:t>
            </w:r>
            <w:r w:rsidR="00C05BB2" w:rsidRPr="00ED2C3E">
              <w:rPr>
                <w:rFonts w:ascii="Times New Roman" w:hAnsi="Times New Roman"/>
                <w:sz w:val="24"/>
                <w:szCs w:val="24"/>
                <w:lang w:val="en-GB"/>
              </w:rPr>
              <w:t>1</w:t>
            </w:r>
          </w:p>
        </w:tc>
        <w:tc>
          <w:tcPr>
            <w:tcW w:w="661" w:type="pct"/>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18</w:t>
            </w:r>
          </w:p>
        </w:tc>
      </w:tr>
      <w:tr w:rsidR="00E96CF9" w:rsidRPr="00ED2C3E" w:rsidTr="00BC2AD7">
        <w:trPr>
          <w:cantSplit/>
          <w:trHeight w:val="142"/>
          <w:tblHeader/>
        </w:trPr>
        <w:tc>
          <w:tcPr>
            <w:tcW w:w="41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p>
        </w:tc>
        <w:tc>
          <w:tcPr>
            <w:tcW w:w="2383"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vocational Training</w:t>
            </w:r>
          </w:p>
        </w:tc>
        <w:tc>
          <w:tcPr>
            <w:tcW w:w="771"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1</w:t>
            </w:r>
          </w:p>
        </w:tc>
        <w:tc>
          <w:tcPr>
            <w:tcW w:w="769" w:type="pct"/>
            <w:tcBorders>
              <w:top w:val="nil"/>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1</w:t>
            </w:r>
          </w:p>
        </w:tc>
        <w:tc>
          <w:tcPr>
            <w:tcW w:w="661" w:type="pct"/>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2</w:t>
            </w:r>
          </w:p>
        </w:tc>
      </w:tr>
      <w:tr w:rsidR="00E96CF9" w:rsidRPr="00ED2C3E" w:rsidTr="00BC2AD7">
        <w:trPr>
          <w:cantSplit/>
          <w:trHeight w:val="142"/>
          <w:tblHeader/>
        </w:trPr>
        <w:tc>
          <w:tcPr>
            <w:tcW w:w="41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p>
        </w:tc>
        <w:tc>
          <w:tcPr>
            <w:tcW w:w="2383"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University graduate</w:t>
            </w:r>
          </w:p>
        </w:tc>
        <w:tc>
          <w:tcPr>
            <w:tcW w:w="771"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2</w:t>
            </w:r>
          </w:p>
        </w:tc>
        <w:tc>
          <w:tcPr>
            <w:tcW w:w="769" w:type="pct"/>
            <w:tcBorders>
              <w:top w:val="nil"/>
              <w:bottom w:val="nil"/>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1</w:t>
            </w:r>
          </w:p>
        </w:tc>
        <w:tc>
          <w:tcPr>
            <w:tcW w:w="661" w:type="pct"/>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3</w:t>
            </w:r>
          </w:p>
        </w:tc>
      </w:tr>
      <w:tr w:rsidR="00E96CF9" w:rsidRPr="00ED2C3E" w:rsidTr="00BC2AD7">
        <w:trPr>
          <w:cantSplit/>
          <w:trHeight w:val="142"/>
          <w:tblHeader/>
        </w:trPr>
        <w:tc>
          <w:tcPr>
            <w:tcW w:w="416" w:type="pct"/>
            <w:vMerge/>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p>
        </w:tc>
        <w:tc>
          <w:tcPr>
            <w:tcW w:w="2383" w:type="pct"/>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Not attended classes</w:t>
            </w:r>
          </w:p>
        </w:tc>
        <w:tc>
          <w:tcPr>
            <w:tcW w:w="771" w:type="pct"/>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0</w:t>
            </w:r>
          </w:p>
        </w:tc>
        <w:tc>
          <w:tcPr>
            <w:tcW w:w="769"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6</w:t>
            </w:r>
          </w:p>
        </w:tc>
        <w:tc>
          <w:tcPr>
            <w:tcW w:w="661" w:type="pct"/>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sz w:val="24"/>
                <w:szCs w:val="24"/>
                <w:lang w:val="en-GB"/>
              </w:rPr>
            </w:pPr>
            <w:r w:rsidRPr="00ED2C3E">
              <w:rPr>
                <w:rFonts w:ascii="Times New Roman" w:hAnsi="Times New Roman"/>
                <w:sz w:val="24"/>
                <w:szCs w:val="24"/>
                <w:lang w:val="en-GB"/>
              </w:rPr>
              <w:t>6</w:t>
            </w:r>
          </w:p>
        </w:tc>
      </w:tr>
      <w:tr w:rsidR="00E96CF9" w:rsidRPr="00ED2C3E" w:rsidTr="00BC2AD7">
        <w:trPr>
          <w:cantSplit/>
          <w:trHeight w:val="334"/>
        </w:trPr>
        <w:tc>
          <w:tcPr>
            <w:tcW w:w="2799" w:type="pct"/>
            <w:gridSpan w:val="2"/>
            <w:tcBorders>
              <w:top w:val="single" w:sz="4" w:space="0" w:color="auto"/>
              <w:left w:val="single" w:sz="4" w:space="0" w:color="auto"/>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b/>
                <w:sz w:val="24"/>
                <w:szCs w:val="24"/>
                <w:lang w:val="en-GB"/>
              </w:rPr>
            </w:pPr>
            <w:r w:rsidRPr="00ED2C3E">
              <w:rPr>
                <w:rFonts w:ascii="Times New Roman" w:hAnsi="Times New Roman"/>
                <w:b/>
                <w:sz w:val="24"/>
                <w:szCs w:val="24"/>
                <w:lang w:val="en-GB"/>
              </w:rPr>
              <w:t>Total</w:t>
            </w:r>
          </w:p>
        </w:tc>
        <w:tc>
          <w:tcPr>
            <w:tcW w:w="771" w:type="pct"/>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b/>
                <w:sz w:val="24"/>
                <w:szCs w:val="24"/>
                <w:lang w:val="en-GB"/>
              </w:rPr>
            </w:pPr>
            <w:r w:rsidRPr="00ED2C3E">
              <w:rPr>
                <w:rFonts w:ascii="Times New Roman" w:hAnsi="Times New Roman"/>
                <w:b/>
                <w:sz w:val="24"/>
                <w:szCs w:val="24"/>
                <w:lang w:val="en-GB"/>
              </w:rPr>
              <w:t>20</w:t>
            </w:r>
          </w:p>
        </w:tc>
        <w:tc>
          <w:tcPr>
            <w:tcW w:w="769"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b/>
                <w:sz w:val="24"/>
                <w:szCs w:val="24"/>
                <w:lang w:val="en-GB"/>
              </w:rPr>
            </w:pPr>
            <w:r w:rsidRPr="00ED2C3E">
              <w:rPr>
                <w:rFonts w:ascii="Times New Roman" w:hAnsi="Times New Roman"/>
                <w:b/>
                <w:sz w:val="24"/>
                <w:szCs w:val="24"/>
                <w:lang w:val="en-GB"/>
              </w:rPr>
              <w:t>48</w:t>
            </w:r>
          </w:p>
        </w:tc>
        <w:tc>
          <w:tcPr>
            <w:tcW w:w="661" w:type="pct"/>
            <w:tcBorders>
              <w:top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96CF9" w:rsidRPr="00ED2C3E" w:rsidRDefault="00C05BB2" w:rsidP="00904051">
            <w:pPr>
              <w:autoSpaceDE w:val="0"/>
              <w:autoSpaceDN w:val="0"/>
              <w:adjustRightInd w:val="0"/>
              <w:spacing w:after="0"/>
              <w:jc w:val="both"/>
              <w:rPr>
                <w:rFonts w:ascii="Times New Roman" w:hAnsi="Times New Roman"/>
                <w:b/>
                <w:sz w:val="24"/>
                <w:szCs w:val="24"/>
                <w:lang w:val="en-GB"/>
              </w:rPr>
            </w:pPr>
            <w:r w:rsidRPr="00ED2C3E">
              <w:rPr>
                <w:rFonts w:ascii="Times New Roman" w:hAnsi="Times New Roman"/>
                <w:b/>
                <w:sz w:val="24"/>
                <w:szCs w:val="24"/>
                <w:lang w:val="en-GB"/>
              </w:rPr>
              <w:t>68</w:t>
            </w:r>
          </w:p>
        </w:tc>
      </w:tr>
    </w:tbl>
    <w:p w:rsidR="00882FA3" w:rsidRPr="00904051" w:rsidRDefault="00E96CF9" w:rsidP="00F25262">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4B2C1D" w:rsidRPr="00904051">
        <w:rPr>
          <w:rFonts w:ascii="Times New Roman" w:hAnsi="Times New Roman"/>
          <w:sz w:val="24"/>
          <w:szCs w:val="24"/>
          <w:lang w:val="en-GB"/>
        </w:rPr>
        <w:t>4</w:t>
      </w:r>
    </w:p>
    <w:p w:rsidR="00E96CF9" w:rsidRPr="00ED2C3E" w:rsidRDefault="00E96CF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A total of </w:t>
      </w:r>
      <w:r w:rsidR="00C05BB2" w:rsidRPr="00ED2C3E">
        <w:rPr>
          <w:rFonts w:ascii="Times New Roman" w:hAnsi="Times New Roman"/>
          <w:sz w:val="24"/>
          <w:szCs w:val="24"/>
          <w:lang w:val="en-GB"/>
        </w:rPr>
        <w:t>68</w:t>
      </w:r>
      <w:r w:rsidRPr="00ED2C3E">
        <w:rPr>
          <w:rFonts w:ascii="Times New Roman" w:hAnsi="Times New Roman"/>
          <w:sz w:val="24"/>
          <w:szCs w:val="24"/>
          <w:lang w:val="en-GB"/>
        </w:rPr>
        <w:t xml:space="preserve"> household heads were interviewed through questionnaires, </w:t>
      </w:r>
      <w:r w:rsidR="009566D0" w:rsidRPr="00ED2C3E">
        <w:rPr>
          <w:rFonts w:ascii="Times New Roman" w:hAnsi="Times New Roman"/>
          <w:sz w:val="24"/>
          <w:szCs w:val="24"/>
          <w:lang w:val="en-GB"/>
        </w:rPr>
        <w:t xml:space="preserve">15 (22.1%) </w:t>
      </w:r>
      <w:r w:rsidRPr="00ED2C3E">
        <w:rPr>
          <w:rFonts w:ascii="Times New Roman" w:hAnsi="Times New Roman"/>
          <w:sz w:val="24"/>
          <w:szCs w:val="24"/>
          <w:lang w:val="en-GB"/>
        </w:rPr>
        <w:t xml:space="preserve">from </w:t>
      </w:r>
      <w:r w:rsidR="00DB3E9F" w:rsidRPr="00ED2C3E">
        <w:rPr>
          <w:rFonts w:ascii="Times New Roman" w:hAnsi="Times New Roman"/>
          <w:sz w:val="24"/>
          <w:szCs w:val="24"/>
          <w:lang w:val="en-GB"/>
        </w:rPr>
        <w:t>Sandali</w:t>
      </w:r>
      <w:r w:rsidR="009566D0" w:rsidRPr="00ED2C3E">
        <w:rPr>
          <w:rFonts w:ascii="Times New Roman" w:hAnsi="Times New Roman"/>
          <w:sz w:val="24"/>
          <w:szCs w:val="24"/>
          <w:lang w:val="en-GB"/>
        </w:rPr>
        <w:t xml:space="preserve">, 20 </w:t>
      </w:r>
      <w:r w:rsidRPr="00ED2C3E">
        <w:rPr>
          <w:rFonts w:ascii="Times New Roman" w:hAnsi="Times New Roman"/>
          <w:sz w:val="24"/>
          <w:szCs w:val="24"/>
          <w:lang w:val="en-GB"/>
        </w:rPr>
        <w:t>(</w:t>
      </w:r>
      <w:r w:rsidR="009566D0" w:rsidRPr="00ED2C3E">
        <w:rPr>
          <w:rFonts w:ascii="Times New Roman" w:hAnsi="Times New Roman"/>
          <w:sz w:val="24"/>
          <w:szCs w:val="24"/>
          <w:lang w:val="en-GB"/>
        </w:rPr>
        <w:t>29.4</w:t>
      </w:r>
      <w:r w:rsidRPr="00ED2C3E">
        <w:rPr>
          <w:rFonts w:ascii="Times New Roman" w:hAnsi="Times New Roman"/>
          <w:sz w:val="24"/>
          <w:szCs w:val="24"/>
          <w:lang w:val="en-GB"/>
        </w:rPr>
        <w:t xml:space="preserve">%) from </w:t>
      </w:r>
      <w:r w:rsidR="009566D0" w:rsidRPr="00ED2C3E">
        <w:rPr>
          <w:rFonts w:ascii="Times New Roman" w:hAnsi="Times New Roman"/>
          <w:sz w:val="24"/>
          <w:szCs w:val="24"/>
          <w:lang w:val="en-GB"/>
        </w:rPr>
        <w:t xml:space="preserve">Mwembeladu, </w:t>
      </w:r>
      <w:r w:rsidRPr="00ED2C3E">
        <w:rPr>
          <w:rFonts w:ascii="Times New Roman" w:hAnsi="Times New Roman"/>
          <w:sz w:val="24"/>
          <w:szCs w:val="24"/>
          <w:lang w:val="en-GB"/>
        </w:rPr>
        <w:t xml:space="preserve">‘Mtaa, from </w:t>
      </w:r>
      <w:r w:rsidR="009566D0" w:rsidRPr="00ED2C3E">
        <w:rPr>
          <w:rFonts w:ascii="Times New Roman" w:hAnsi="Times New Roman"/>
          <w:sz w:val="24"/>
          <w:szCs w:val="24"/>
          <w:lang w:val="en-GB"/>
        </w:rPr>
        <w:t>Veterinary</w:t>
      </w:r>
      <w:r w:rsidRPr="00ED2C3E">
        <w:rPr>
          <w:rFonts w:ascii="Times New Roman" w:hAnsi="Times New Roman"/>
          <w:sz w:val="24"/>
          <w:szCs w:val="24"/>
          <w:lang w:val="en-GB"/>
        </w:rPr>
        <w:t xml:space="preserve">, </w:t>
      </w:r>
      <w:r w:rsidR="00E161FF" w:rsidRPr="00ED2C3E">
        <w:rPr>
          <w:rFonts w:ascii="Times New Roman" w:hAnsi="Times New Roman"/>
          <w:sz w:val="24"/>
          <w:szCs w:val="24"/>
          <w:lang w:val="en-GB"/>
        </w:rPr>
        <w:t>20 (29.4%)</w:t>
      </w:r>
      <w:r w:rsidRPr="00ED2C3E">
        <w:rPr>
          <w:rFonts w:ascii="Times New Roman" w:hAnsi="Times New Roman"/>
          <w:sz w:val="24"/>
          <w:szCs w:val="24"/>
          <w:lang w:val="en-GB"/>
        </w:rPr>
        <w:t xml:space="preserve">’ and </w:t>
      </w:r>
      <w:r w:rsidR="00E161FF" w:rsidRPr="00ED2C3E">
        <w:rPr>
          <w:rFonts w:ascii="Times New Roman" w:hAnsi="Times New Roman"/>
          <w:sz w:val="24"/>
          <w:szCs w:val="24"/>
          <w:lang w:val="en-GB"/>
        </w:rPr>
        <w:t>13</w:t>
      </w:r>
      <w:r w:rsidRPr="00ED2C3E">
        <w:rPr>
          <w:rFonts w:ascii="Times New Roman" w:hAnsi="Times New Roman"/>
          <w:sz w:val="24"/>
          <w:szCs w:val="24"/>
          <w:lang w:val="en-GB"/>
        </w:rPr>
        <w:t xml:space="preserve"> (</w:t>
      </w:r>
      <w:r w:rsidR="00E161FF" w:rsidRPr="00ED2C3E">
        <w:rPr>
          <w:rFonts w:ascii="Times New Roman" w:hAnsi="Times New Roman"/>
          <w:sz w:val="24"/>
          <w:szCs w:val="24"/>
          <w:lang w:val="en-GB"/>
        </w:rPr>
        <w:t>19.1</w:t>
      </w:r>
      <w:r w:rsidRPr="00ED2C3E">
        <w:rPr>
          <w:rFonts w:ascii="Times New Roman" w:hAnsi="Times New Roman"/>
          <w:sz w:val="24"/>
          <w:szCs w:val="24"/>
          <w:lang w:val="en-GB"/>
        </w:rPr>
        <w:t xml:space="preserve">%) from </w:t>
      </w:r>
      <w:r w:rsidR="009566D0" w:rsidRPr="00ED2C3E">
        <w:rPr>
          <w:rFonts w:ascii="Times New Roman" w:hAnsi="Times New Roman"/>
          <w:sz w:val="24"/>
          <w:szCs w:val="24"/>
          <w:lang w:val="en-GB"/>
        </w:rPr>
        <w:t>Mamboleo A.</w:t>
      </w:r>
      <w:r w:rsidRPr="00ED2C3E">
        <w:rPr>
          <w:rFonts w:ascii="Times New Roman" w:hAnsi="Times New Roman"/>
          <w:sz w:val="24"/>
          <w:szCs w:val="24"/>
          <w:lang w:val="en-GB"/>
        </w:rPr>
        <w:t xml:space="preserve"> ‘Mtaa.  In terms of gender distribution, </w:t>
      </w:r>
      <w:r w:rsidR="00E161FF" w:rsidRPr="00ED2C3E">
        <w:rPr>
          <w:rFonts w:ascii="Times New Roman" w:hAnsi="Times New Roman"/>
          <w:sz w:val="24"/>
          <w:szCs w:val="24"/>
          <w:lang w:val="en-GB"/>
        </w:rPr>
        <w:t xml:space="preserve">48 </w:t>
      </w:r>
      <w:r w:rsidRPr="00ED2C3E">
        <w:rPr>
          <w:rFonts w:ascii="Times New Roman" w:hAnsi="Times New Roman"/>
          <w:sz w:val="24"/>
          <w:szCs w:val="24"/>
          <w:lang w:val="en-GB"/>
        </w:rPr>
        <w:t>(</w:t>
      </w:r>
      <w:r w:rsidR="00E161FF" w:rsidRPr="00ED2C3E">
        <w:rPr>
          <w:rFonts w:ascii="Times New Roman" w:hAnsi="Times New Roman"/>
          <w:sz w:val="24"/>
          <w:szCs w:val="24"/>
          <w:lang w:val="en-GB"/>
        </w:rPr>
        <w:t>70.6</w:t>
      </w:r>
      <w:r w:rsidRPr="00ED2C3E">
        <w:rPr>
          <w:rFonts w:ascii="Times New Roman" w:hAnsi="Times New Roman"/>
          <w:sz w:val="24"/>
          <w:szCs w:val="24"/>
          <w:lang w:val="en-GB"/>
        </w:rPr>
        <w:t xml:space="preserve">%) were females and </w:t>
      </w:r>
      <w:r w:rsidR="00E161FF" w:rsidRPr="00ED2C3E">
        <w:rPr>
          <w:rFonts w:ascii="Times New Roman" w:hAnsi="Times New Roman"/>
          <w:sz w:val="24"/>
          <w:szCs w:val="24"/>
          <w:lang w:val="en-GB"/>
        </w:rPr>
        <w:t>20</w:t>
      </w:r>
      <w:r w:rsidRPr="00ED2C3E">
        <w:rPr>
          <w:rFonts w:ascii="Times New Roman" w:hAnsi="Times New Roman"/>
          <w:sz w:val="24"/>
          <w:szCs w:val="24"/>
          <w:lang w:val="en-GB"/>
        </w:rPr>
        <w:t xml:space="preserve"> (</w:t>
      </w:r>
      <w:r w:rsidR="00E161FF" w:rsidRPr="00ED2C3E">
        <w:rPr>
          <w:rFonts w:ascii="Times New Roman" w:hAnsi="Times New Roman"/>
          <w:sz w:val="24"/>
          <w:szCs w:val="24"/>
          <w:lang w:val="en-GB"/>
        </w:rPr>
        <w:t>29.4</w:t>
      </w:r>
      <w:r w:rsidR="00EA5D50" w:rsidRPr="00ED2C3E">
        <w:rPr>
          <w:rFonts w:ascii="Times New Roman" w:hAnsi="Times New Roman"/>
          <w:sz w:val="24"/>
          <w:szCs w:val="24"/>
          <w:lang w:val="en-GB"/>
        </w:rPr>
        <w:t xml:space="preserve">%) were males. </w:t>
      </w:r>
      <w:r w:rsidRPr="00ED2C3E">
        <w:rPr>
          <w:rFonts w:ascii="Times New Roman" w:hAnsi="Times New Roman"/>
          <w:sz w:val="24"/>
          <w:szCs w:val="24"/>
          <w:lang w:val="en-GB"/>
        </w:rPr>
        <w:t xml:space="preserve">With regard to education status, </w:t>
      </w:r>
      <w:r w:rsidR="00E161FF" w:rsidRPr="00ED2C3E">
        <w:rPr>
          <w:rFonts w:ascii="Times New Roman" w:hAnsi="Times New Roman"/>
          <w:sz w:val="24"/>
          <w:szCs w:val="24"/>
          <w:lang w:val="en-GB"/>
        </w:rPr>
        <w:t>39</w:t>
      </w:r>
      <w:r w:rsidRPr="00ED2C3E">
        <w:rPr>
          <w:rFonts w:ascii="Times New Roman" w:hAnsi="Times New Roman"/>
          <w:sz w:val="24"/>
          <w:szCs w:val="24"/>
          <w:lang w:val="en-GB"/>
        </w:rPr>
        <w:t xml:space="preserve"> (</w:t>
      </w:r>
      <w:r w:rsidR="003A72FB" w:rsidRPr="00ED2C3E">
        <w:rPr>
          <w:rFonts w:ascii="Times New Roman" w:hAnsi="Times New Roman"/>
          <w:sz w:val="24"/>
          <w:szCs w:val="24"/>
        </w:rPr>
        <w:t>57.4</w:t>
      </w:r>
      <w:r w:rsidRPr="00ED2C3E">
        <w:rPr>
          <w:rFonts w:ascii="Times New Roman" w:hAnsi="Times New Roman"/>
          <w:sz w:val="24"/>
          <w:szCs w:val="24"/>
          <w:lang w:val="en-GB"/>
        </w:rPr>
        <w:t xml:space="preserve">%) pursued </w:t>
      </w:r>
      <w:r w:rsidRPr="00ED2C3E">
        <w:rPr>
          <w:rFonts w:ascii="Times New Roman" w:hAnsi="Times New Roman"/>
          <w:sz w:val="24"/>
          <w:szCs w:val="24"/>
          <w:lang w:val="en-GB"/>
        </w:rPr>
        <w:lastRenderedPageBreak/>
        <w:t xml:space="preserve">primary school education, </w:t>
      </w:r>
      <w:r w:rsidR="00E161FF" w:rsidRPr="00ED2C3E">
        <w:rPr>
          <w:rFonts w:ascii="Times New Roman" w:hAnsi="Times New Roman"/>
          <w:sz w:val="24"/>
          <w:szCs w:val="24"/>
          <w:lang w:val="en-GB"/>
        </w:rPr>
        <w:t>18</w:t>
      </w:r>
      <w:r w:rsidRPr="00ED2C3E">
        <w:rPr>
          <w:rFonts w:ascii="Times New Roman" w:hAnsi="Times New Roman"/>
          <w:sz w:val="24"/>
          <w:szCs w:val="24"/>
          <w:lang w:val="en-GB"/>
        </w:rPr>
        <w:t xml:space="preserve"> (2</w:t>
      </w:r>
      <w:r w:rsidR="003A72FB" w:rsidRPr="00ED2C3E">
        <w:rPr>
          <w:rFonts w:ascii="Times New Roman" w:hAnsi="Times New Roman"/>
          <w:sz w:val="24"/>
          <w:szCs w:val="24"/>
          <w:lang w:val="en-GB"/>
        </w:rPr>
        <w:t>6</w:t>
      </w:r>
      <w:r w:rsidRPr="00ED2C3E">
        <w:rPr>
          <w:rFonts w:ascii="Times New Roman" w:hAnsi="Times New Roman"/>
          <w:sz w:val="24"/>
          <w:szCs w:val="24"/>
          <w:lang w:val="en-GB"/>
        </w:rPr>
        <w:t>.</w:t>
      </w:r>
      <w:r w:rsidR="003A72FB" w:rsidRPr="00ED2C3E">
        <w:rPr>
          <w:rFonts w:ascii="Times New Roman" w:hAnsi="Times New Roman"/>
          <w:sz w:val="24"/>
          <w:szCs w:val="24"/>
          <w:lang w:val="en-GB"/>
        </w:rPr>
        <w:t>5</w:t>
      </w:r>
      <w:r w:rsidRPr="00ED2C3E">
        <w:rPr>
          <w:rFonts w:ascii="Times New Roman" w:hAnsi="Times New Roman"/>
          <w:sz w:val="24"/>
          <w:szCs w:val="24"/>
          <w:lang w:val="en-GB"/>
        </w:rPr>
        <w:t xml:space="preserve">%) attained secondary school education, </w:t>
      </w:r>
      <w:r w:rsidR="00E161FF" w:rsidRPr="00ED2C3E">
        <w:rPr>
          <w:rFonts w:ascii="Times New Roman" w:hAnsi="Times New Roman"/>
          <w:sz w:val="24"/>
          <w:szCs w:val="24"/>
          <w:lang w:val="en-GB"/>
        </w:rPr>
        <w:t>2</w:t>
      </w:r>
      <w:r w:rsidRPr="00ED2C3E">
        <w:rPr>
          <w:rFonts w:ascii="Times New Roman" w:hAnsi="Times New Roman"/>
          <w:sz w:val="24"/>
          <w:szCs w:val="24"/>
          <w:lang w:val="en-GB"/>
        </w:rPr>
        <w:t xml:space="preserve"> (</w:t>
      </w:r>
      <w:r w:rsidR="003A72FB" w:rsidRPr="00ED2C3E">
        <w:rPr>
          <w:rFonts w:ascii="Times New Roman" w:hAnsi="Times New Roman"/>
          <w:sz w:val="24"/>
          <w:szCs w:val="24"/>
          <w:lang w:val="en-GB"/>
        </w:rPr>
        <w:t>2</w:t>
      </w:r>
      <w:r w:rsidRPr="00ED2C3E">
        <w:rPr>
          <w:rFonts w:ascii="Times New Roman" w:hAnsi="Times New Roman"/>
          <w:sz w:val="24"/>
          <w:szCs w:val="24"/>
          <w:lang w:val="en-GB"/>
        </w:rPr>
        <w:t>.</w:t>
      </w:r>
      <w:r w:rsidR="003A72FB" w:rsidRPr="00ED2C3E">
        <w:rPr>
          <w:rFonts w:ascii="Times New Roman" w:hAnsi="Times New Roman"/>
          <w:sz w:val="24"/>
          <w:szCs w:val="24"/>
          <w:lang w:val="en-GB"/>
        </w:rPr>
        <w:t>9</w:t>
      </w:r>
      <w:r w:rsidRPr="00ED2C3E">
        <w:rPr>
          <w:rFonts w:ascii="Times New Roman" w:hAnsi="Times New Roman"/>
          <w:sz w:val="24"/>
          <w:szCs w:val="24"/>
          <w:lang w:val="en-GB"/>
        </w:rPr>
        <w:t xml:space="preserve">%) received vocational training college education, </w:t>
      </w:r>
      <w:r w:rsidR="00E161FF" w:rsidRPr="00ED2C3E">
        <w:rPr>
          <w:rFonts w:ascii="Times New Roman" w:hAnsi="Times New Roman"/>
          <w:sz w:val="24"/>
          <w:szCs w:val="24"/>
          <w:lang w:val="en-GB"/>
        </w:rPr>
        <w:t>3</w:t>
      </w:r>
      <w:r w:rsidRPr="00ED2C3E">
        <w:rPr>
          <w:rFonts w:ascii="Times New Roman" w:hAnsi="Times New Roman"/>
          <w:sz w:val="24"/>
          <w:szCs w:val="24"/>
          <w:lang w:val="en-GB"/>
        </w:rPr>
        <w:t>(</w:t>
      </w:r>
      <w:r w:rsidR="003A72FB" w:rsidRPr="00ED2C3E">
        <w:rPr>
          <w:rFonts w:ascii="Times New Roman" w:hAnsi="Times New Roman"/>
          <w:sz w:val="24"/>
          <w:szCs w:val="24"/>
          <w:lang w:val="en-GB"/>
        </w:rPr>
        <w:t>4.4</w:t>
      </w:r>
      <w:r w:rsidRPr="00ED2C3E">
        <w:rPr>
          <w:rFonts w:ascii="Times New Roman" w:hAnsi="Times New Roman"/>
          <w:sz w:val="24"/>
          <w:szCs w:val="24"/>
          <w:lang w:val="en-GB"/>
        </w:rPr>
        <w:t xml:space="preserve">%) are University graduates while </w:t>
      </w:r>
      <w:r w:rsidR="00E161FF" w:rsidRPr="00ED2C3E">
        <w:rPr>
          <w:rFonts w:ascii="Times New Roman" w:hAnsi="Times New Roman"/>
          <w:sz w:val="24"/>
          <w:szCs w:val="24"/>
          <w:lang w:val="en-GB"/>
        </w:rPr>
        <w:t>6</w:t>
      </w:r>
      <w:r w:rsidRPr="00ED2C3E">
        <w:rPr>
          <w:rFonts w:ascii="Times New Roman" w:hAnsi="Times New Roman"/>
          <w:sz w:val="24"/>
          <w:szCs w:val="24"/>
          <w:lang w:val="en-GB"/>
        </w:rPr>
        <w:t xml:space="preserve"> (</w:t>
      </w:r>
      <w:r w:rsidR="003A72FB" w:rsidRPr="00ED2C3E">
        <w:rPr>
          <w:rFonts w:ascii="Times New Roman" w:hAnsi="Times New Roman"/>
          <w:sz w:val="24"/>
          <w:szCs w:val="24"/>
          <w:lang w:val="en-GB"/>
        </w:rPr>
        <w:t>8.8</w:t>
      </w:r>
      <w:r w:rsidRPr="00ED2C3E">
        <w:rPr>
          <w:rFonts w:ascii="Times New Roman" w:hAnsi="Times New Roman"/>
          <w:sz w:val="24"/>
          <w:szCs w:val="24"/>
          <w:lang w:val="en-GB"/>
        </w:rPr>
        <w:t>%) were not attended classes.</w:t>
      </w:r>
    </w:p>
    <w:p w:rsidR="00180183" w:rsidRPr="00ED2C3E" w:rsidRDefault="00180183" w:rsidP="00F25262">
      <w:pPr>
        <w:spacing w:after="0" w:line="480" w:lineRule="auto"/>
        <w:jc w:val="both"/>
        <w:rPr>
          <w:rFonts w:ascii="Times New Roman" w:hAnsi="Times New Roman"/>
          <w:sz w:val="24"/>
          <w:szCs w:val="24"/>
          <w:lang w:val="en-GB"/>
        </w:rPr>
      </w:pPr>
    </w:p>
    <w:p w:rsidR="00E96CF9" w:rsidRPr="00ED2C3E" w:rsidRDefault="00727D5C" w:rsidP="00F25262">
      <w:pPr>
        <w:pStyle w:val="Heading1"/>
        <w:spacing w:before="0" w:after="0" w:line="480" w:lineRule="auto"/>
        <w:rPr>
          <w:rFonts w:ascii="Times New Roman" w:hAnsi="Times New Roman"/>
          <w:sz w:val="24"/>
          <w:szCs w:val="24"/>
        </w:rPr>
      </w:pPr>
      <w:bookmarkStart w:id="178" w:name="_Toc356822061"/>
      <w:bookmarkStart w:id="179" w:name="_Toc361954218"/>
      <w:bookmarkStart w:id="180" w:name="_Toc365756741"/>
      <w:bookmarkStart w:id="181" w:name="_Toc365756998"/>
      <w:bookmarkStart w:id="182" w:name="_Toc365780077"/>
      <w:bookmarkStart w:id="183" w:name="_Toc402071791"/>
      <w:r w:rsidRPr="00ED2C3E">
        <w:rPr>
          <w:rFonts w:ascii="Times New Roman" w:hAnsi="Times New Roman"/>
          <w:sz w:val="24"/>
          <w:szCs w:val="24"/>
        </w:rPr>
        <w:t>1.4.2</w:t>
      </w:r>
      <w:r w:rsidRPr="00ED2C3E">
        <w:rPr>
          <w:rFonts w:ascii="Times New Roman" w:hAnsi="Times New Roman"/>
          <w:sz w:val="24"/>
          <w:szCs w:val="24"/>
        </w:rPr>
        <w:tab/>
      </w:r>
      <w:r w:rsidR="00E96CF9" w:rsidRPr="00ED2C3E">
        <w:rPr>
          <w:rFonts w:ascii="Times New Roman" w:hAnsi="Times New Roman"/>
          <w:sz w:val="24"/>
          <w:szCs w:val="24"/>
        </w:rPr>
        <w:t>Age of Respondents</w:t>
      </w:r>
      <w:bookmarkEnd w:id="178"/>
      <w:bookmarkEnd w:id="179"/>
      <w:bookmarkEnd w:id="180"/>
      <w:bookmarkEnd w:id="181"/>
      <w:bookmarkEnd w:id="182"/>
      <w:bookmarkEnd w:id="183"/>
    </w:p>
    <w:p w:rsidR="00727D5C" w:rsidRPr="00ED2C3E" w:rsidRDefault="00021B3B"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The age of respondents is presented in </w:t>
      </w:r>
      <w:r w:rsidRPr="00ED2C3E">
        <w:rPr>
          <w:rFonts w:ascii="Times New Roman" w:hAnsi="Times New Roman"/>
          <w:b/>
          <w:sz w:val="24"/>
          <w:szCs w:val="24"/>
          <w:lang w:val="en-GB"/>
        </w:rPr>
        <w:t>Table</w:t>
      </w:r>
      <w:r w:rsidR="00B349D1" w:rsidRPr="00ED2C3E">
        <w:rPr>
          <w:rFonts w:ascii="Times New Roman" w:hAnsi="Times New Roman"/>
          <w:sz w:val="24"/>
          <w:szCs w:val="24"/>
          <w:lang w:val="en-GB"/>
        </w:rPr>
        <w:t xml:space="preserve"> </w:t>
      </w:r>
      <w:r w:rsidR="00BC2AD7" w:rsidRPr="00ED2C3E">
        <w:rPr>
          <w:rFonts w:ascii="Times New Roman" w:hAnsi="Times New Roman"/>
          <w:sz w:val="24"/>
          <w:szCs w:val="24"/>
          <w:lang w:val="en-GB"/>
        </w:rPr>
        <w:t>1.6 Respondent’s</w:t>
      </w:r>
      <w:r w:rsidR="00E96CF9" w:rsidRPr="00ED2C3E">
        <w:rPr>
          <w:rFonts w:ascii="Times New Roman" w:hAnsi="Times New Roman"/>
          <w:sz w:val="24"/>
          <w:szCs w:val="24"/>
          <w:lang w:val="en-GB"/>
        </w:rPr>
        <w:t xml:space="preserve"> ages range</w:t>
      </w:r>
      <w:r w:rsidR="000E4D4E" w:rsidRPr="00ED2C3E">
        <w:rPr>
          <w:rFonts w:ascii="Times New Roman" w:hAnsi="Times New Roman"/>
          <w:sz w:val="24"/>
          <w:szCs w:val="24"/>
          <w:lang w:val="en-GB"/>
        </w:rPr>
        <w:t>d</w:t>
      </w:r>
      <w:r w:rsidR="00E96CF9" w:rsidRPr="00ED2C3E">
        <w:rPr>
          <w:rFonts w:ascii="Times New Roman" w:hAnsi="Times New Roman"/>
          <w:sz w:val="24"/>
          <w:szCs w:val="24"/>
          <w:lang w:val="en-GB"/>
        </w:rPr>
        <w:t xml:space="preserve"> between 18 and 75 years. The respondents are categorized into five groups. The first group is for members with age between of 18 -25 years who comprise </w:t>
      </w:r>
      <w:r w:rsidR="001253FC" w:rsidRPr="00ED2C3E">
        <w:rPr>
          <w:rFonts w:ascii="Times New Roman" w:hAnsi="Times New Roman"/>
          <w:sz w:val="24"/>
          <w:szCs w:val="24"/>
        </w:rPr>
        <w:t>19.1</w:t>
      </w:r>
      <w:r w:rsidR="00E96CF9" w:rsidRPr="00ED2C3E">
        <w:rPr>
          <w:rFonts w:ascii="Times New Roman" w:hAnsi="Times New Roman"/>
          <w:sz w:val="24"/>
          <w:szCs w:val="24"/>
          <w:lang w:val="en-GB"/>
        </w:rPr>
        <w:t xml:space="preserve">% of the respondents, the second and third groups is contain majority ones of respondents with age ranges of 26-35 years and 36-45 years with close percentage of </w:t>
      </w:r>
      <w:r w:rsidR="00EA5D50" w:rsidRPr="00ED2C3E">
        <w:rPr>
          <w:rFonts w:ascii="Times New Roman" w:hAnsi="Times New Roman"/>
          <w:sz w:val="24"/>
          <w:szCs w:val="24"/>
        </w:rPr>
        <w:t xml:space="preserve">26.5 </w:t>
      </w:r>
      <w:r w:rsidR="00E96CF9" w:rsidRPr="00ED2C3E">
        <w:rPr>
          <w:rFonts w:ascii="Times New Roman" w:hAnsi="Times New Roman"/>
          <w:sz w:val="24"/>
          <w:szCs w:val="24"/>
          <w:lang w:val="en-GB"/>
        </w:rPr>
        <w:t xml:space="preserve">and </w:t>
      </w:r>
      <w:r w:rsidR="00EA5D50" w:rsidRPr="00ED2C3E">
        <w:rPr>
          <w:rFonts w:ascii="Times New Roman" w:hAnsi="Times New Roman"/>
          <w:sz w:val="24"/>
          <w:szCs w:val="24"/>
        </w:rPr>
        <w:t xml:space="preserve">25 </w:t>
      </w:r>
      <w:r w:rsidR="00E96CF9" w:rsidRPr="00ED2C3E">
        <w:rPr>
          <w:rFonts w:ascii="Times New Roman" w:hAnsi="Times New Roman"/>
          <w:sz w:val="24"/>
          <w:szCs w:val="24"/>
          <w:lang w:val="en-GB"/>
        </w:rPr>
        <w:t xml:space="preserve">while the forth group with age of </w:t>
      </w:r>
      <w:r w:rsidR="00EA5D50" w:rsidRPr="00ED2C3E">
        <w:rPr>
          <w:rFonts w:ascii="Times New Roman" w:hAnsi="Times New Roman"/>
          <w:sz w:val="24"/>
          <w:szCs w:val="24"/>
        </w:rPr>
        <w:t xml:space="preserve">23.5 </w:t>
      </w:r>
      <w:r w:rsidR="00E96CF9" w:rsidRPr="00ED2C3E">
        <w:rPr>
          <w:rFonts w:ascii="Times New Roman" w:hAnsi="Times New Roman"/>
          <w:sz w:val="24"/>
          <w:szCs w:val="24"/>
          <w:lang w:val="en-GB"/>
        </w:rPr>
        <w:t xml:space="preserve">% their age ranges between 46-59 years and the last group of respondents have </w:t>
      </w:r>
      <w:r w:rsidR="00EA5D50" w:rsidRPr="00ED2C3E">
        <w:rPr>
          <w:rFonts w:ascii="Times New Roman" w:hAnsi="Times New Roman"/>
          <w:sz w:val="24"/>
          <w:szCs w:val="24"/>
          <w:lang w:val="en-GB"/>
        </w:rPr>
        <w:t>5</w:t>
      </w:r>
      <w:r w:rsidR="00E96CF9" w:rsidRPr="00ED2C3E">
        <w:rPr>
          <w:rFonts w:ascii="Times New Roman" w:hAnsi="Times New Roman"/>
          <w:sz w:val="24"/>
          <w:szCs w:val="24"/>
          <w:lang w:val="en-GB"/>
        </w:rPr>
        <w:t>.</w:t>
      </w:r>
      <w:r w:rsidR="00EA5D50" w:rsidRPr="00ED2C3E">
        <w:rPr>
          <w:rFonts w:ascii="Times New Roman" w:hAnsi="Times New Roman"/>
          <w:sz w:val="24"/>
          <w:szCs w:val="24"/>
          <w:lang w:val="en-GB"/>
        </w:rPr>
        <w:t>9</w:t>
      </w:r>
      <w:r w:rsidR="00E96CF9" w:rsidRPr="00ED2C3E">
        <w:rPr>
          <w:rFonts w:ascii="Times New Roman" w:hAnsi="Times New Roman"/>
          <w:sz w:val="24"/>
          <w:szCs w:val="24"/>
          <w:lang w:val="en-GB"/>
        </w:rPr>
        <w:t xml:space="preserve">% with age </w:t>
      </w:r>
      <w:r w:rsidR="007F5D3A" w:rsidRPr="00ED2C3E">
        <w:rPr>
          <w:rFonts w:ascii="Times New Roman" w:hAnsi="Times New Roman"/>
          <w:sz w:val="24"/>
          <w:szCs w:val="24"/>
          <w:lang w:val="en-GB"/>
        </w:rPr>
        <w:t>of above</w:t>
      </w:r>
      <w:r w:rsidR="00E96CF9" w:rsidRPr="00ED2C3E">
        <w:rPr>
          <w:rFonts w:ascii="Times New Roman" w:hAnsi="Times New Roman"/>
          <w:sz w:val="24"/>
          <w:szCs w:val="24"/>
          <w:lang w:val="en-GB"/>
        </w:rPr>
        <w:t xml:space="preserve"> 60 + years. As shown in the Table </w:t>
      </w:r>
      <w:r w:rsidR="00B349D1" w:rsidRPr="00ED2C3E">
        <w:rPr>
          <w:rFonts w:ascii="Times New Roman" w:hAnsi="Times New Roman"/>
          <w:sz w:val="24"/>
          <w:szCs w:val="24"/>
          <w:lang w:val="en-GB"/>
        </w:rPr>
        <w:t>1.6</w:t>
      </w:r>
      <w:r w:rsidR="00E96CF9" w:rsidRPr="00ED2C3E">
        <w:rPr>
          <w:rFonts w:ascii="Times New Roman" w:hAnsi="Times New Roman"/>
          <w:sz w:val="24"/>
          <w:szCs w:val="24"/>
          <w:lang w:val="en-GB"/>
        </w:rPr>
        <w:t>.</w:t>
      </w:r>
      <w:r w:rsidR="000E4D4E" w:rsidRPr="00ED2C3E">
        <w:rPr>
          <w:rFonts w:ascii="Times New Roman" w:hAnsi="Times New Roman"/>
          <w:sz w:val="24"/>
          <w:szCs w:val="24"/>
          <w:lang w:val="en-GB"/>
        </w:rPr>
        <w:t xml:space="preserve"> The age distribution generally show that the community is dominated by the active age population. </w:t>
      </w:r>
      <w:bookmarkStart w:id="184" w:name="_Toc356822062"/>
      <w:bookmarkStart w:id="185" w:name="_Toc358021447"/>
      <w:bookmarkStart w:id="186" w:name="_Toc361403631"/>
      <w:bookmarkStart w:id="187" w:name="_Toc365756742"/>
      <w:bookmarkStart w:id="188" w:name="_Toc365756999"/>
      <w:bookmarkStart w:id="189" w:name="_Toc365780078"/>
    </w:p>
    <w:p w:rsidR="00BC2AD7" w:rsidRPr="00ED2C3E" w:rsidRDefault="00BC2AD7" w:rsidP="00F25262">
      <w:pPr>
        <w:spacing w:after="0" w:line="480" w:lineRule="auto"/>
        <w:jc w:val="both"/>
        <w:rPr>
          <w:rFonts w:ascii="Times New Roman" w:hAnsi="Times New Roman"/>
          <w:sz w:val="24"/>
          <w:szCs w:val="24"/>
          <w:lang w:val="en-GB"/>
        </w:rPr>
      </w:pPr>
    </w:p>
    <w:p w:rsidR="00E96CF9" w:rsidRPr="00ED2C3E" w:rsidRDefault="00BC2AD7" w:rsidP="00BC2AD7">
      <w:pPr>
        <w:pStyle w:val="Caption"/>
        <w:rPr>
          <w:rFonts w:ascii="Times New Roman" w:hAnsi="Times New Roman"/>
          <w:sz w:val="24"/>
          <w:szCs w:val="24"/>
        </w:rPr>
      </w:pPr>
      <w:bookmarkStart w:id="190" w:name="_Toc402070118"/>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5</w:t>
      </w:r>
      <w:r w:rsidRPr="00ED2C3E">
        <w:rPr>
          <w:rFonts w:ascii="Times New Roman" w:hAnsi="Times New Roman"/>
          <w:sz w:val="24"/>
          <w:szCs w:val="24"/>
        </w:rPr>
        <w:fldChar w:fldCharType="end"/>
      </w:r>
      <w:r w:rsidRPr="00ED2C3E">
        <w:rPr>
          <w:rFonts w:ascii="Times New Roman" w:hAnsi="Times New Roman"/>
          <w:sz w:val="24"/>
          <w:szCs w:val="24"/>
        </w:rPr>
        <w:tab/>
      </w:r>
      <w:r w:rsidR="00727D5C" w:rsidRPr="00ED2C3E">
        <w:rPr>
          <w:rFonts w:ascii="Times New Roman" w:eastAsia="Times New Roman" w:hAnsi="Times New Roman"/>
          <w:kern w:val="32"/>
          <w:sz w:val="24"/>
          <w:szCs w:val="24"/>
        </w:rPr>
        <w:t>Age of Respondent</w:t>
      </w:r>
      <w:bookmarkEnd w:id="184"/>
      <w:bookmarkEnd w:id="185"/>
      <w:bookmarkEnd w:id="186"/>
      <w:bookmarkEnd w:id="187"/>
      <w:bookmarkEnd w:id="188"/>
      <w:bookmarkEnd w:id="189"/>
      <w:bookmarkEnd w:id="190"/>
    </w:p>
    <w:tbl>
      <w:tblPr>
        <w:tblW w:w="792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810"/>
        <w:gridCol w:w="2070"/>
        <w:gridCol w:w="1170"/>
        <w:gridCol w:w="990"/>
        <w:gridCol w:w="1440"/>
        <w:gridCol w:w="1440"/>
      </w:tblGrid>
      <w:tr w:rsidR="00E96CF9" w:rsidRPr="00ED2C3E" w:rsidTr="00E96CF9">
        <w:trPr>
          <w:cantSplit/>
          <w:tblHeader/>
        </w:trPr>
        <w:tc>
          <w:tcPr>
            <w:tcW w:w="81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p w:rsidR="00AF2C2E" w:rsidRPr="00ED2C3E" w:rsidRDefault="00AF2C2E"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Age</w:t>
            </w:r>
          </w:p>
          <w:p w:rsidR="00AF2C2E" w:rsidRPr="00ED2C3E" w:rsidRDefault="00AF2C2E" w:rsidP="00BC2AD7">
            <w:pPr>
              <w:autoSpaceDE w:val="0"/>
              <w:autoSpaceDN w:val="0"/>
              <w:adjustRightInd w:val="0"/>
              <w:spacing w:after="0" w:line="360" w:lineRule="auto"/>
              <w:jc w:val="both"/>
              <w:rPr>
                <w:rFonts w:ascii="Times New Roman" w:hAnsi="Times New Roman"/>
                <w:b/>
                <w:sz w:val="24"/>
                <w:szCs w:val="24"/>
              </w:rPr>
            </w:pPr>
          </w:p>
        </w:tc>
        <w:tc>
          <w:tcPr>
            <w:tcW w:w="207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c>
          <w:tcPr>
            <w:tcW w:w="117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Frequency</w:t>
            </w:r>
          </w:p>
        </w:tc>
        <w:tc>
          <w:tcPr>
            <w:tcW w:w="9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Percent</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E96CF9">
        <w:trPr>
          <w:cantSplit/>
          <w:tblHeader/>
        </w:trPr>
        <w:tc>
          <w:tcPr>
            <w:tcW w:w="810"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207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18 -25 years</w:t>
            </w:r>
          </w:p>
        </w:tc>
        <w:tc>
          <w:tcPr>
            <w:tcW w:w="117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w:t>
            </w:r>
            <w:r w:rsidR="004B2C1D" w:rsidRPr="00ED2C3E">
              <w:rPr>
                <w:rFonts w:ascii="Times New Roman" w:hAnsi="Times New Roman"/>
                <w:sz w:val="24"/>
                <w:szCs w:val="24"/>
              </w:rPr>
              <w:t>3</w:t>
            </w: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19</w:t>
            </w:r>
            <w:r w:rsidR="00E96CF9" w:rsidRPr="00ED2C3E">
              <w:rPr>
                <w:rFonts w:ascii="Times New Roman" w:hAnsi="Times New Roman"/>
                <w:sz w:val="24"/>
                <w:szCs w:val="24"/>
              </w:rPr>
              <w:t>.</w:t>
            </w:r>
            <w:r w:rsidRPr="00ED2C3E">
              <w:rPr>
                <w:rFonts w:ascii="Times New Roman" w:hAnsi="Times New Roman"/>
                <w:sz w:val="24"/>
                <w:szCs w:val="24"/>
              </w:rPr>
              <w:t>1</w:t>
            </w:r>
          </w:p>
        </w:tc>
        <w:tc>
          <w:tcPr>
            <w:tcW w:w="1440" w:type="dxa"/>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w:t>
            </w:r>
            <w:r w:rsidR="004B2C1D" w:rsidRPr="00ED2C3E">
              <w:rPr>
                <w:rFonts w:ascii="Times New Roman" w:hAnsi="Times New Roman"/>
                <w:sz w:val="24"/>
                <w:szCs w:val="24"/>
              </w:rPr>
              <w:t>9</w:t>
            </w:r>
            <w:r w:rsidRPr="00ED2C3E">
              <w:rPr>
                <w:rFonts w:ascii="Times New Roman" w:hAnsi="Times New Roman"/>
                <w:sz w:val="24"/>
                <w:szCs w:val="24"/>
              </w:rPr>
              <w:t>.1</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w:t>
            </w:r>
            <w:r w:rsidR="004B2C1D" w:rsidRPr="00ED2C3E">
              <w:rPr>
                <w:rFonts w:ascii="Times New Roman" w:hAnsi="Times New Roman"/>
                <w:sz w:val="24"/>
                <w:szCs w:val="24"/>
              </w:rPr>
              <w:t>9</w:t>
            </w:r>
            <w:r w:rsidRPr="00ED2C3E">
              <w:rPr>
                <w:rFonts w:ascii="Times New Roman" w:hAnsi="Times New Roman"/>
                <w:sz w:val="24"/>
                <w:szCs w:val="24"/>
              </w:rPr>
              <w:t>.1</w:t>
            </w:r>
          </w:p>
        </w:tc>
      </w:tr>
      <w:tr w:rsidR="00E96CF9" w:rsidRPr="00ED2C3E" w:rsidTr="00E96CF9">
        <w:trPr>
          <w:cantSplit/>
          <w:tblHeader/>
        </w:trPr>
        <w:tc>
          <w:tcPr>
            <w:tcW w:w="810"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2070" w:type="dxa"/>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AF2C2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26-35 year</w:t>
            </w: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18</w:t>
            </w:r>
          </w:p>
        </w:tc>
        <w:tc>
          <w:tcPr>
            <w:tcW w:w="990" w:type="dxa"/>
            <w:tcBorders>
              <w:top w:val="nil"/>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26.5</w:t>
            </w:r>
          </w:p>
        </w:tc>
        <w:tc>
          <w:tcPr>
            <w:tcW w:w="1440" w:type="dxa"/>
            <w:tcBorders>
              <w:top w:val="nil"/>
              <w:bottom w:val="nil"/>
            </w:tcBorders>
            <w:shd w:val="clear" w:color="auto" w:fill="FFFFFF"/>
            <w:tcMar>
              <w:top w:w="30" w:type="dxa"/>
              <w:left w:w="30" w:type="dxa"/>
              <w:bottom w:w="30" w:type="dxa"/>
              <w:right w:w="30" w:type="dxa"/>
            </w:tcMar>
            <w:vAlign w:val="center"/>
          </w:tcPr>
          <w:p w:rsidR="00E96CF9" w:rsidRPr="00ED2C3E" w:rsidRDefault="00FA641A"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26.5</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w:t>
            </w:r>
            <w:r w:rsidR="004B2C1D" w:rsidRPr="00ED2C3E">
              <w:rPr>
                <w:rFonts w:ascii="Times New Roman" w:hAnsi="Times New Roman"/>
                <w:sz w:val="24"/>
                <w:szCs w:val="24"/>
              </w:rPr>
              <w:t>5</w:t>
            </w:r>
            <w:r w:rsidRPr="00ED2C3E">
              <w:rPr>
                <w:rFonts w:ascii="Times New Roman" w:hAnsi="Times New Roman"/>
                <w:sz w:val="24"/>
                <w:szCs w:val="24"/>
              </w:rPr>
              <w:t>.</w:t>
            </w:r>
            <w:r w:rsidR="00FA641A" w:rsidRPr="00ED2C3E">
              <w:rPr>
                <w:rFonts w:ascii="Times New Roman" w:hAnsi="Times New Roman"/>
                <w:sz w:val="24"/>
                <w:szCs w:val="24"/>
              </w:rPr>
              <w:t>6</w:t>
            </w:r>
          </w:p>
        </w:tc>
      </w:tr>
      <w:tr w:rsidR="00E96CF9" w:rsidRPr="00ED2C3E" w:rsidTr="00E96CF9">
        <w:trPr>
          <w:cantSplit/>
          <w:tblHeader/>
        </w:trPr>
        <w:tc>
          <w:tcPr>
            <w:tcW w:w="810"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2070" w:type="dxa"/>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36-45 years</w:t>
            </w: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17</w:t>
            </w:r>
          </w:p>
        </w:tc>
        <w:tc>
          <w:tcPr>
            <w:tcW w:w="990" w:type="dxa"/>
            <w:tcBorders>
              <w:top w:val="nil"/>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w:t>
            </w:r>
            <w:r w:rsidR="00EA5D50" w:rsidRPr="00ED2C3E">
              <w:rPr>
                <w:rFonts w:ascii="Times New Roman" w:hAnsi="Times New Roman"/>
                <w:sz w:val="24"/>
                <w:szCs w:val="24"/>
              </w:rPr>
              <w:t>5</w:t>
            </w:r>
            <w:r w:rsidRPr="00ED2C3E">
              <w:rPr>
                <w:rFonts w:ascii="Times New Roman" w:hAnsi="Times New Roman"/>
                <w:sz w:val="24"/>
                <w:szCs w:val="24"/>
              </w:rPr>
              <w:t>.</w:t>
            </w:r>
            <w:r w:rsidR="00EA5D50" w:rsidRPr="00ED2C3E">
              <w:rPr>
                <w:rFonts w:ascii="Times New Roman" w:hAnsi="Times New Roman"/>
                <w:sz w:val="24"/>
                <w:szCs w:val="24"/>
              </w:rPr>
              <w:t>0</w:t>
            </w:r>
          </w:p>
        </w:tc>
        <w:tc>
          <w:tcPr>
            <w:tcW w:w="1440" w:type="dxa"/>
            <w:tcBorders>
              <w:top w:val="nil"/>
              <w:bottom w:val="nil"/>
            </w:tcBorders>
            <w:shd w:val="clear" w:color="auto" w:fill="FFFFFF"/>
            <w:tcMar>
              <w:top w:w="30" w:type="dxa"/>
              <w:left w:w="30" w:type="dxa"/>
              <w:bottom w:w="30" w:type="dxa"/>
              <w:right w:w="30" w:type="dxa"/>
            </w:tcMar>
            <w:vAlign w:val="center"/>
          </w:tcPr>
          <w:p w:rsidR="00E96CF9" w:rsidRPr="00ED2C3E" w:rsidRDefault="00FA641A"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25.0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7</w:t>
            </w:r>
            <w:r w:rsidR="00FA641A" w:rsidRPr="00ED2C3E">
              <w:rPr>
                <w:rFonts w:ascii="Times New Roman" w:hAnsi="Times New Roman"/>
                <w:sz w:val="24"/>
                <w:szCs w:val="24"/>
              </w:rPr>
              <w:t>0</w:t>
            </w:r>
            <w:r w:rsidRPr="00ED2C3E">
              <w:rPr>
                <w:rFonts w:ascii="Times New Roman" w:hAnsi="Times New Roman"/>
                <w:sz w:val="24"/>
                <w:szCs w:val="24"/>
              </w:rPr>
              <w:t>.</w:t>
            </w:r>
            <w:r w:rsidR="00FA641A" w:rsidRPr="00ED2C3E">
              <w:rPr>
                <w:rFonts w:ascii="Times New Roman" w:hAnsi="Times New Roman"/>
                <w:sz w:val="24"/>
                <w:szCs w:val="24"/>
              </w:rPr>
              <w:t>6</w:t>
            </w:r>
          </w:p>
        </w:tc>
      </w:tr>
      <w:tr w:rsidR="00E96CF9" w:rsidRPr="00ED2C3E" w:rsidTr="00E96CF9">
        <w:trPr>
          <w:cantSplit/>
          <w:tblHeader/>
        </w:trPr>
        <w:tc>
          <w:tcPr>
            <w:tcW w:w="810"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2070" w:type="dxa"/>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46-59 years</w:t>
            </w:r>
          </w:p>
        </w:tc>
        <w:tc>
          <w:tcPr>
            <w:tcW w:w="1170" w:type="dxa"/>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16</w:t>
            </w:r>
          </w:p>
        </w:tc>
        <w:tc>
          <w:tcPr>
            <w:tcW w:w="990" w:type="dxa"/>
            <w:tcBorders>
              <w:top w:val="nil"/>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w:t>
            </w:r>
            <w:r w:rsidR="00EA5D50" w:rsidRPr="00ED2C3E">
              <w:rPr>
                <w:rFonts w:ascii="Times New Roman" w:hAnsi="Times New Roman"/>
                <w:sz w:val="24"/>
                <w:szCs w:val="24"/>
              </w:rPr>
              <w:t>3</w:t>
            </w:r>
            <w:r w:rsidRPr="00ED2C3E">
              <w:rPr>
                <w:rFonts w:ascii="Times New Roman" w:hAnsi="Times New Roman"/>
                <w:sz w:val="24"/>
                <w:szCs w:val="24"/>
              </w:rPr>
              <w:t>.</w:t>
            </w:r>
            <w:r w:rsidR="00EA5D50" w:rsidRPr="00ED2C3E">
              <w:rPr>
                <w:rFonts w:ascii="Times New Roman" w:hAnsi="Times New Roman"/>
                <w:sz w:val="24"/>
                <w:szCs w:val="24"/>
              </w:rPr>
              <w:t>5</w:t>
            </w:r>
          </w:p>
        </w:tc>
        <w:tc>
          <w:tcPr>
            <w:tcW w:w="1440" w:type="dxa"/>
            <w:tcBorders>
              <w:top w:val="nil"/>
              <w:bottom w:val="nil"/>
            </w:tcBorders>
            <w:shd w:val="clear" w:color="auto" w:fill="FFFFFF"/>
            <w:tcMar>
              <w:top w:w="30" w:type="dxa"/>
              <w:left w:w="30" w:type="dxa"/>
              <w:bottom w:w="30" w:type="dxa"/>
              <w:right w:w="30" w:type="dxa"/>
            </w:tcMar>
            <w:vAlign w:val="center"/>
          </w:tcPr>
          <w:p w:rsidR="00E96CF9" w:rsidRPr="00ED2C3E" w:rsidRDefault="00FA641A"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23.5</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9</w:t>
            </w:r>
            <w:r w:rsidR="00FA641A" w:rsidRPr="00ED2C3E">
              <w:rPr>
                <w:rFonts w:ascii="Times New Roman" w:hAnsi="Times New Roman"/>
                <w:sz w:val="24"/>
                <w:szCs w:val="24"/>
              </w:rPr>
              <w:t>4</w:t>
            </w:r>
            <w:r w:rsidRPr="00ED2C3E">
              <w:rPr>
                <w:rFonts w:ascii="Times New Roman" w:hAnsi="Times New Roman"/>
                <w:sz w:val="24"/>
                <w:szCs w:val="24"/>
              </w:rPr>
              <w:t>.</w:t>
            </w:r>
            <w:r w:rsidR="00FA641A" w:rsidRPr="00ED2C3E">
              <w:rPr>
                <w:rFonts w:ascii="Times New Roman" w:hAnsi="Times New Roman"/>
                <w:sz w:val="24"/>
                <w:szCs w:val="24"/>
              </w:rPr>
              <w:t>1</w:t>
            </w:r>
          </w:p>
        </w:tc>
      </w:tr>
      <w:tr w:rsidR="00E96CF9" w:rsidRPr="00ED2C3E" w:rsidTr="00E96CF9">
        <w:trPr>
          <w:cantSplit/>
          <w:tblHeader/>
        </w:trPr>
        <w:tc>
          <w:tcPr>
            <w:tcW w:w="810"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2070"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Others ( 60 + )years</w:t>
            </w:r>
          </w:p>
        </w:tc>
        <w:tc>
          <w:tcPr>
            <w:tcW w:w="1170"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w:t>
            </w:r>
          </w:p>
        </w:tc>
        <w:tc>
          <w:tcPr>
            <w:tcW w:w="990" w:type="dxa"/>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5</w:t>
            </w:r>
            <w:r w:rsidR="00E96CF9" w:rsidRPr="00ED2C3E">
              <w:rPr>
                <w:rFonts w:ascii="Times New Roman" w:hAnsi="Times New Roman"/>
                <w:sz w:val="24"/>
                <w:szCs w:val="24"/>
              </w:rPr>
              <w:t>.</w:t>
            </w:r>
            <w:r w:rsidR="00EA5D50" w:rsidRPr="00ED2C3E">
              <w:rPr>
                <w:rFonts w:ascii="Times New Roman" w:hAnsi="Times New Roman"/>
                <w:sz w:val="24"/>
                <w:szCs w:val="24"/>
              </w:rPr>
              <w:t>9</w:t>
            </w:r>
          </w:p>
        </w:tc>
        <w:tc>
          <w:tcPr>
            <w:tcW w:w="1440" w:type="dxa"/>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FA641A"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5.9</w:t>
            </w:r>
          </w:p>
        </w:tc>
        <w:tc>
          <w:tcPr>
            <w:tcW w:w="1440"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100.0</w:t>
            </w:r>
          </w:p>
        </w:tc>
      </w:tr>
      <w:tr w:rsidR="00E96CF9" w:rsidRPr="00ED2C3E" w:rsidTr="00E96CF9">
        <w:trPr>
          <w:cantSplit/>
          <w:tblHeader/>
        </w:trPr>
        <w:tc>
          <w:tcPr>
            <w:tcW w:w="810"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2070"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Total</w:t>
            </w:r>
          </w:p>
        </w:tc>
        <w:tc>
          <w:tcPr>
            <w:tcW w:w="1170"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68</w:t>
            </w:r>
          </w:p>
        </w:tc>
        <w:tc>
          <w:tcPr>
            <w:tcW w:w="990" w:type="dxa"/>
            <w:tcBorders>
              <w:top w:val="single" w:sz="4" w:space="0" w:color="auto"/>
              <w:bottom w:val="nil"/>
            </w:tcBorders>
            <w:shd w:val="clear" w:color="auto" w:fill="FFFFFF"/>
            <w:tcMar>
              <w:top w:w="30" w:type="dxa"/>
              <w:left w:w="30" w:type="dxa"/>
              <w:bottom w:w="30" w:type="dxa"/>
              <w:right w:w="30" w:type="dxa"/>
            </w:tcMar>
            <w:vAlign w:val="center"/>
          </w:tcPr>
          <w:p w:rsidR="00E96CF9" w:rsidRPr="00ED2C3E" w:rsidRDefault="004B2C1D"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w:t>
            </w:r>
          </w:p>
        </w:tc>
        <w:tc>
          <w:tcPr>
            <w:tcW w:w="1440" w:type="dxa"/>
            <w:tcBorders>
              <w:top w:val="single" w:sz="4" w:space="0" w:color="auto"/>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100.0</w:t>
            </w:r>
          </w:p>
        </w:tc>
        <w:tc>
          <w:tcPr>
            <w:tcW w:w="1440" w:type="dxa"/>
            <w:tcBorders>
              <w:top w:val="single" w:sz="4" w:space="0" w:color="auto"/>
              <w:bottom w:val="nil"/>
              <w:right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r>
      <w:tr w:rsidR="00E96CF9" w:rsidRPr="00ED2C3E" w:rsidTr="00E96CF9">
        <w:trPr>
          <w:cantSplit/>
        </w:trPr>
        <w:tc>
          <w:tcPr>
            <w:tcW w:w="2880" w:type="dxa"/>
            <w:gridSpan w:val="2"/>
            <w:tcBorders>
              <w:top w:val="nil"/>
              <w:left w:val="single" w:sz="16" w:space="0" w:color="000000"/>
              <w:bottom w:val="single" w:sz="18"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170" w:type="dxa"/>
            <w:tcBorders>
              <w:top w:val="nil"/>
              <w:left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990" w:type="dxa"/>
            <w:tcBorders>
              <w:top w:val="nil"/>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440" w:type="dxa"/>
            <w:tcBorders>
              <w:top w:val="nil"/>
              <w:bottom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440" w:type="dxa"/>
            <w:tcBorders>
              <w:top w:val="nil"/>
              <w:bottom w:val="single" w:sz="18" w:space="0" w:color="000000"/>
              <w:right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r>
    </w:tbl>
    <w:p w:rsidR="00021B3B" w:rsidRPr="00904051" w:rsidRDefault="00E96CF9" w:rsidP="00C86F8F">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7F5D3A" w:rsidRPr="00904051">
        <w:rPr>
          <w:rFonts w:ascii="Times New Roman" w:hAnsi="Times New Roman"/>
          <w:sz w:val="24"/>
          <w:szCs w:val="24"/>
          <w:lang w:val="en-GB"/>
        </w:rPr>
        <w:t>4</w:t>
      </w:r>
    </w:p>
    <w:p w:rsidR="00E96CF9" w:rsidRPr="00ED2C3E" w:rsidRDefault="00EB37A4" w:rsidP="00F25262">
      <w:pPr>
        <w:pStyle w:val="Heading1"/>
        <w:spacing w:before="0" w:after="0" w:line="480" w:lineRule="auto"/>
        <w:rPr>
          <w:rFonts w:ascii="Times New Roman" w:hAnsi="Times New Roman"/>
          <w:sz w:val="24"/>
          <w:szCs w:val="24"/>
        </w:rPr>
      </w:pPr>
      <w:bookmarkStart w:id="191" w:name="_Toc402071792"/>
      <w:r w:rsidRPr="00ED2C3E">
        <w:rPr>
          <w:rFonts w:ascii="Times New Roman" w:hAnsi="Times New Roman"/>
          <w:sz w:val="24"/>
          <w:szCs w:val="24"/>
        </w:rPr>
        <w:lastRenderedPageBreak/>
        <w:t>1.4.3</w:t>
      </w:r>
      <w:r w:rsidR="00E96CF9" w:rsidRPr="00ED2C3E">
        <w:rPr>
          <w:rFonts w:ascii="Times New Roman" w:hAnsi="Times New Roman"/>
          <w:sz w:val="24"/>
          <w:szCs w:val="24"/>
        </w:rPr>
        <w:t xml:space="preserve"> </w:t>
      </w:r>
      <w:bookmarkStart w:id="192" w:name="_Toc365756744"/>
      <w:bookmarkStart w:id="193" w:name="_Toc365757001"/>
      <w:bookmarkStart w:id="194" w:name="_Toc365780080"/>
      <w:r w:rsidR="00E96CF9" w:rsidRPr="00ED2C3E">
        <w:rPr>
          <w:rFonts w:ascii="Times New Roman" w:hAnsi="Times New Roman"/>
          <w:bCs w:val="0"/>
          <w:sz w:val="24"/>
          <w:szCs w:val="24"/>
        </w:rPr>
        <w:t xml:space="preserve">Respondent </w:t>
      </w:r>
      <w:r w:rsidR="00E96CF9" w:rsidRPr="00ED2C3E">
        <w:rPr>
          <w:rFonts w:ascii="Times New Roman" w:hAnsi="Times New Roman"/>
          <w:sz w:val="24"/>
          <w:szCs w:val="24"/>
        </w:rPr>
        <w:t>Marital Status</w:t>
      </w:r>
      <w:bookmarkEnd w:id="191"/>
      <w:bookmarkEnd w:id="192"/>
      <w:bookmarkEnd w:id="193"/>
      <w:bookmarkEnd w:id="194"/>
    </w:p>
    <w:p w:rsidR="00727D5C" w:rsidRPr="00ED2C3E" w:rsidRDefault="003D4AC9" w:rsidP="00F25262">
      <w:pPr>
        <w:autoSpaceDE w:val="0"/>
        <w:autoSpaceDN w:val="0"/>
        <w:adjustRightInd w:val="0"/>
        <w:spacing w:after="0" w:line="480" w:lineRule="auto"/>
        <w:jc w:val="both"/>
        <w:rPr>
          <w:rFonts w:ascii="Times New Roman" w:eastAsia="Times New Roman" w:hAnsi="Times New Roman"/>
          <w:b/>
          <w:bCs/>
          <w:kern w:val="32"/>
          <w:sz w:val="24"/>
          <w:szCs w:val="24"/>
        </w:rPr>
      </w:pPr>
      <w:r w:rsidRPr="00ED2C3E">
        <w:rPr>
          <w:rFonts w:ascii="Times New Roman" w:hAnsi="Times New Roman"/>
          <w:sz w:val="24"/>
          <w:szCs w:val="24"/>
          <w:lang w:val="en-GB"/>
        </w:rPr>
        <w:t xml:space="preserve">The results on </w:t>
      </w:r>
      <w:r w:rsidR="00E96CF9" w:rsidRPr="00ED2C3E">
        <w:rPr>
          <w:rFonts w:ascii="Times New Roman" w:hAnsi="Times New Roman"/>
          <w:sz w:val="24"/>
          <w:szCs w:val="24"/>
          <w:lang w:val="en-GB"/>
        </w:rPr>
        <w:t>marital status were summarized in the T</w:t>
      </w:r>
      <w:r w:rsidR="00B349D1" w:rsidRPr="00ED2C3E">
        <w:rPr>
          <w:rFonts w:ascii="Times New Roman" w:hAnsi="Times New Roman"/>
          <w:sz w:val="24"/>
          <w:szCs w:val="24"/>
          <w:lang w:val="en-GB"/>
        </w:rPr>
        <w:t>able 1.7</w:t>
      </w:r>
      <w:r w:rsidR="00E96CF9" w:rsidRPr="00ED2C3E">
        <w:rPr>
          <w:rFonts w:ascii="Times New Roman" w:hAnsi="Times New Roman"/>
          <w:sz w:val="24"/>
          <w:szCs w:val="24"/>
          <w:lang w:val="en-GB"/>
        </w:rPr>
        <w:t xml:space="preserve"> below as follow:   among interviewed  respondents  </w:t>
      </w:r>
      <w:r w:rsidR="00D509C0" w:rsidRPr="00ED2C3E">
        <w:rPr>
          <w:rFonts w:ascii="Times New Roman" w:hAnsi="Times New Roman"/>
          <w:sz w:val="24"/>
          <w:szCs w:val="24"/>
        </w:rPr>
        <w:t>27.9</w:t>
      </w:r>
      <w:r w:rsidR="00E96CF9" w:rsidRPr="00ED2C3E">
        <w:rPr>
          <w:rFonts w:ascii="Times New Roman" w:hAnsi="Times New Roman"/>
          <w:sz w:val="24"/>
          <w:szCs w:val="24"/>
          <w:lang w:val="en-GB"/>
        </w:rPr>
        <w:t xml:space="preserve">% were single, majority of respondents indicated that were married and comprise </w:t>
      </w:r>
      <w:r w:rsidR="00D509C0" w:rsidRPr="00ED2C3E">
        <w:rPr>
          <w:rFonts w:ascii="Times New Roman" w:hAnsi="Times New Roman"/>
          <w:sz w:val="24"/>
          <w:szCs w:val="24"/>
        </w:rPr>
        <w:t>33.8</w:t>
      </w:r>
      <w:r w:rsidR="00E96CF9" w:rsidRPr="00ED2C3E">
        <w:rPr>
          <w:rFonts w:ascii="Times New Roman" w:hAnsi="Times New Roman"/>
          <w:sz w:val="24"/>
          <w:szCs w:val="24"/>
          <w:lang w:val="en-GB"/>
        </w:rPr>
        <w:t xml:space="preserve">%,  </w:t>
      </w:r>
      <w:r w:rsidR="00D509C0" w:rsidRPr="00ED2C3E">
        <w:rPr>
          <w:rFonts w:ascii="Times New Roman" w:hAnsi="Times New Roman"/>
          <w:sz w:val="24"/>
          <w:szCs w:val="24"/>
          <w:lang w:val="en-GB"/>
        </w:rPr>
        <w:t>2.9</w:t>
      </w:r>
      <w:r w:rsidR="00E96CF9" w:rsidRPr="00ED2C3E">
        <w:rPr>
          <w:rFonts w:ascii="Times New Roman" w:hAnsi="Times New Roman"/>
          <w:sz w:val="24"/>
          <w:szCs w:val="24"/>
          <w:lang w:val="en-GB"/>
        </w:rPr>
        <w:t xml:space="preserve">% were divorced while </w:t>
      </w:r>
      <w:r w:rsidR="00D509C0" w:rsidRPr="00ED2C3E">
        <w:rPr>
          <w:rFonts w:ascii="Times New Roman" w:hAnsi="Times New Roman"/>
          <w:sz w:val="24"/>
          <w:szCs w:val="24"/>
        </w:rPr>
        <w:t>35.3</w:t>
      </w:r>
      <w:r w:rsidR="00E96CF9" w:rsidRPr="00ED2C3E">
        <w:rPr>
          <w:rFonts w:ascii="Times New Roman" w:hAnsi="Times New Roman"/>
          <w:sz w:val="24"/>
          <w:szCs w:val="24"/>
          <w:lang w:val="en-GB"/>
        </w:rPr>
        <w:t>% of respondents were widow.</w:t>
      </w:r>
      <w:r w:rsidRPr="00ED2C3E">
        <w:rPr>
          <w:rFonts w:ascii="Times New Roman" w:hAnsi="Times New Roman"/>
          <w:sz w:val="24"/>
          <w:szCs w:val="24"/>
          <w:lang w:val="en-GB"/>
        </w:rPr>
        <w:t xml:space="preserve"> The marital status implies that the community has a substantial number of single parent families.</w:t>
      </w:r>
      <w:r w:rsidR="00727D5C" w:rsidRPr="00ED2C3E">
        <w:rPr>
          <w:rFonts w:ascii="Times New Roman" w:eastAsia="Times New Roman" w:hAnsi="Times New Roman"/>
          <w:b/>
          <w:bCs/>
          <w:kern w:val="32"/>
          <w:sz w:val="24"/>
          <w:szCs w:val="24"/>
        </w:rPr>
        <w:t xml:space="preserve"> </w:t>
      </w:r>
    </w:p>
    <w:p w:rsidR="00904051" w:rsidRDefault="00904051" w:rsidP="00BC2AD7">
      <w:pPr>
        <w:pStyle w:val="Caption"/>
        <w:rPr>
          <w:rFonts w:ascii="Times New Roman" w:hAnsi="Times New Roman"/>
          <w:sz w:val="24"/>
          <w:szCs w:val="24"/>
        </w:rPr>
      </w:pPr>
      <w:bookmarkStart w:id="195" w:name="_Toc402070119"/>
    </w:p>
    <w:p w:rsidR="00E96CF9" w:rsidRPr="00ED2C3E" w:rsidRDefault="00BC2AD7" w:rsidP="00BC2AD7">
      <w:pPr>
        <w:pStyle w:val="Caption"/>
        <w:rPr>
          <w:rFonts w:ascii="Times New Roman" w:hAnsi="Times New Roman"/>
          <w:sz w:val="24"/>
          <w:szCs w:val="24"/>
        </w:rPr>
      </w:pPr>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6</w:t>
      </w:r>
      <w:r w:rsidRPr="00ED2C3E">
        <w:rPr>
          <w:rFonts w:ascii="Times New Roman" w:hAnsi="Times New Roman"/>
          <w:sz w:val="24"/>
          <w:szCs w:val="24"/>
        </w:rPr>
        <w:fldChar w:fldCharType="end"/>
      </w:r>
      <w:r w:rsidRPr="00ED2C3E">
        <w:rPr>
          <w:rFonts w:ascii="Times New Roman" w:hAnsi="Times New Roman"/>
          <w:sz w:val="24"/>
          <w:szCs w:val="24"/>
        </w:rPr>
        <w:tab/>
      </w:r>
      <w:r w:rsidR="00727D5C" w:rsidRPr="00ED2C3E">
        <w:rPr>
          <w:rFonts w:ascii="Times New Roman" w:eastAsia="Times New Roman" w:hAnsi="Times New Roman"/>
          <w:bCs w:val="0"/>
          <w:kern w:val="32"/>
          <w:sz w:val="24"/>
          <w:szCs w:val="24"/>
        </w:rPr>
        <w:t>Respondent Marital Status</w:t>
      </w:r>
      <w:bookmarkEnd w:id="19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696"/>
        <w:gridCol w:w="1364"/>
        <w:gridCol w:w="1554"/>
        <w:gridCol w:w="1359"/>
        <w:gridCol w:w="1860"/>
        <w:gridCol w:w="1957"/>
      </w:tblGrid>
      <w:tr w:rsidR="00E96CF9" w:rsidRPr="00ED2C3E" w:rsidTr="00BC2AD7">
        <w:trPr>
          <w:cantSplit/>
          <w:trHeight w:val="600"/>
          <w:tblHeader/>
        </w:trPr>
        <w:tc>
          <w:tcPr>
            <w:tcW w:w="396" w:type="pc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776" w:type="pc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884" w:type="pc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Frequency</w:t>
            </w:r>
          </w:p>
        </w:tc>
        <w:tc>
          <w:tcPr>
            <w:tcW w:w="773" w:type="pc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Percent</w:t>
            </w:r>
          </w:p>
        </w:tc>
        <w:tc>
          <w:tcPr>
            <w:tcW w:w="1058" w:type="pc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Valid Percent</w:t>
            </w:r>
          </w:p>
        </w:tc>
        <w:tc>
          <w:tcPr>
            <w:tcW w:w="1114" w:type="pc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BC2AD7">
        <w:trPr>
          <w:cantSplit/>
          <w:trHeight w:val="325"/>
          <w:tblHeader/>
        </w:trPr>
        <w:tc>
          <w:tcPr>
            <w:tcW w:w="396" w:type="pct"/>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776"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Single</w:t>
            </w:r>
          </w:p>
        </w:tc>
        <w:tc>
          <w:tcPr>
            <w:tcW w:w="884" w:type="pct"/>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EA5D50"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19</w:t>
            </w:r>
          </w:p>
        </w:tc>
        <w:tc>
          <w:tcPr>
            <w:tcW w:w="773" w:type="pct"/>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w:t>
            </w:r>
            <w:r w:rsidR="0088600E" w:rsidRPr="00ED2C3E">
              <w:rPr>
                <w:rFonts w:ascii="Times New Roman" w:hAnsi="Times New Roman"/>
                <w:sz w:val="24"/>
                <w:szCs w:val="24"/>
              </w:rPr>
              <w:t>7</w:t>
            </w:r>
            <w:r w:rsidRPr="00ED2C3E">
              <w:rPr>
                <w:rFonts w:ascii="Times New Roman" w:hAnsi="Times New Roman"/>
                <w:sz w:val="24"/>
                <w:szCs w:val="24"/>
              </w:rPr>
              <w:t>.</w:t>
            </w:r>
            <w:r w:rsidR="0088600E" w:rsidRPr="00ED2C3E">
              <w:rPr>
                <w:rFonts w:ascii="Times New Roman" w:hAnsi="Times New Roman"/>
                <w:sz w:val="24"/>
                <w:szCs w:val="24"/>
              </w:rPr>
              <w:t>9</w:t>
            </w:r>
          </w:p>
        </w:tc>
        <w:tc>
          <w:tcPr>
            <w:tcW w:w="1058" w:type="pct"/>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w:t>
            </w:r>
            <w:r w:rsidR="00E96CF9" w:rsidRPr="00ED2C3E">
              <w:rPr>
                <w:rFonts w:ascii="Times New Roman" w:hAnsi="Times New Roman"/>
                <w:sz w:val="24"/>
                <w:szCs w:val="24"/>
              </w:rPr>
              <w:t>7</w:t>
            </w:r>
            <w:r w:rsidRPr="00ED2C3E">
              <w:rPr>
                <w:rFonts w:ascii="Times New Roman" w:hAnsi="Times New Roman"/>
                <w:sz w:val="24"/>
                <w:szCs w:val="24"/>
              </w:rPr>
              <w:t>.9</w:t>
            </w:r>
          </w:p>
        </w:tc>
        <w:tc>
          <w:tcPr>
            <w:tcW w:w="1114" w:type="pct"/>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w:t>
            </w:r>
            <w:r w:rsidR="00E96CF9" w:rsidRPr="00ED2C3E">
              <w:rPr>
                <w:rFonts w:ascii="Times New Roman" w:hAnsi="Times New Roman"/>
                <w:sz w:val="24"/>
                <w:szCs w:val="24"/>
              </w:rPr>
              <w:t>7</w:t>
            </w:r>
            <w:r w:rsidRPr="00ED2C3E">
              <w:rPr>
                <w:rFonts w:ascii="Times New Roman" w:hAnsi="Times New Roman"/>
                <w:sz w:val="24"/>
                <w:szCs w:val="24"/>
              </w:rPr>
              <w:t>.9</w:t>
            </w:r>
          </w:p>
        </w:tc>
      </w:tr>
      <w:tr w:rsidR="00E96CF9" w:rsidRPr="00ED2C3E" w:rsidTr="00BC2AD7">
        <w:trPr>
          <w:cantSplit/>
          <w:trHeight w:val="137"/>
          <w:tblHeader/>
        </w:trPr>
        <w:tc>
          <w:tcPr>
            <w:tcW w:w="39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776"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Married</w:t>
            </w:r>
          </w:p>
        </w:tc>
        <w:tc>
          <w:tcPr>
            <w:tcW w:w="884"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EA5D50"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23</w:t>
            </w:r>
          </w:p>
        </w:tc>
        <w:tc>
          <w:tcPr>
            <w:tcW w:w="773" w:type="pct"/>
            <w:tcBorders>
              <w:top w:val="nil"/>
              <w:bottom w:val="nil"/>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33</w:t>
            </w:r>
            <w:r w:rsidR="00E96CF9" w:rsidRPr="00ED2C3E">
              <w:rPr>
                <w:rFonts w:ascii="Times New Roman" w:hAnsi="Times New Roman"/>
                <w:sz w:val="24"/>
                <w:szCs w:val="24"/>
              </w:rPr>
              <w:t>.</w:t>
            </w:r>
            <w:r w:rsidRPr="00ED2C3E">
              <w:rPr>
                <w:rFonts w:ascii="Times New Roman" w:hAnsi="Times New Roman"/>
                <w:sz w:val="24"/>
                <w:szCs w:val="24"/>
              </w:rPr>
              <w:t>8</w:t>
            </w:r>
          </w:p>
        </w:tc>
        <w:tc>
          <w:tcPr>
            <w:tcW w:w="1058" w:type="pct"/>
            <w:tcBorders>
              <w:top w:val="nil"/>
              <w:bottom w:val="nil"/>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33.8</w:t>
            </w:r>
          </w:p>
        </w:tc>
        <w:tc>
          <w:tcPr>
            <w:tcW w:w="1114" w:type="pct"/>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61</w:t>
            </w:r>
            <w:r w:rsidR="00E96CF9" w:rsidRPr="00ED2C3E">
              <w:rPr>
                <w:rFonts w:ascii="Times New Roman" w:hAnsi="Times New Roman"/>
                <w:sz w:val="24"/>
                <w:szCs w:val="24"/>
              </w:rPr>
              <w:t>.8</w:t>
            </w:r>
          </w:p>
        </w:tc>
      </w:tr>
      <w:tr w:rsidR="00E96CF9" w:rsidRPr="00ED2C3E" w:rsidTr="00BC2AD7">
        <w:trPr>
          <w:cantSplit/>
          <w:trHeight w:val="137"/>
          <w:tblHeader/>
        </w:trPr>
        <w:tc>
          <w:tcPr>
            <w:tcW w:w="39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776"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Widow</w:t>
            </w:r>
          </w:p>
        </w:tc>
        <w:tc>
          <w:tcPr>
            <w:tcW w:w="884"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24</w:t>
            </w:r>
          </w:p>
        </w:tc>
        <w:tc>
          <w:tcPr>
            <w:tcW w:w="773" w:type="pct"/>
            <w:tcBorders>
              <w:top w:val="nil"/>
              <w:bottom w:val="nil"/>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35.3</w:t>
            </w:r>
          </w:p>
        </w:tc>
        <w:tc>
          <w:tcPr>
            <w:tcW w:w="1058" w:type="pct"/>
            <w:tcBorders>
              <w:top w:val="nil"/>
              <w:bottom w:val="nil"/>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35.3</w:t>
            </w:r>
          </w:p>
        </w:tc>
        <w:tc>
          <w:tcPr>
            <w:tcW w:w="1114" w:type="pct"/>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9</w:t>
            </w:r>
            <w:r w:rsidR="0088600E" w:rsidRPr="00ED2C3E">
              <w:rPr>
                <w:rFonts w:ascii="Times New Roman" w:hAnsi="Times New Roman"/>
                <w:sz w:val="24"/>
                <w:szCs w:val="24"/>
              </w:rPr>
              <w:t>7.1</w:t>
            </w:r>
          </w:p>
        </w:tc>
      </w:tr>
      <w:tr w:rsidR="00E96CF9" w:rsidRPr="00ED2C3E" w:rsidTr="00BC2AD7">
        <w:trPr>
          <w:cantSplit/>
          <w:trHeight w:val="137"/>
          <w:tblHeader/>
        </w:trPr>
        <w:tc>
          <w:tcPr>
            <w:tcW w:w="39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776" w:type="pct"/>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Divorced</w:t>
            </w:r>
          </w:p>
        </w:tc>
        <w:tc>
          <w:tcPr>
            <w:tcW w:w="884" w:type="pct"/>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w:t>
            </w:r>
          </w:p>
        </w:tc>
        <w:tc>
          <w:tcPr>
            <w:tcW w:w="773"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2.9</w:t>
            </w:r>
          </w:p>
        </w:tc>
        <w:tc>
          <w:tcPr>
            <w:tcW w:w="1058"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8860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2.9</w:t>
            </w:r>
          </w:p>
        </w:tc>
        <w:tc>
          <w:tcPr>
            <w:tcW w:w="1114" w:type="pct"/>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100.0</w:t>
            </w:r>
          </w:p>
        </w:tc>
      </w:tr>
      <w:tr w:rsidR="00E96CF9" w:rsidRPr="00ED2C3E" w:rsidTr="00BC2AD7">
        <w:trPr>
          <w:cantSplit/>
          <w:trHeight w:val="137"/>
          <w:tblHeader/>
        </w:trPr>
        <w:tc>
          <w:tcPr>
            <w:tcW w:w="396"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776" w:type="pct"/>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Total</w:t>
            </w:r>
          </w:p>
        </w:tc>
        <w:tc>
          <w:tcPr>
            <w:tcW w:w="884" w:type="pct"/>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EA5D50"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68</w:t>
            </w:r>
          </w:p>
        </w:tc>
        <w:tc>
          <w:tcPr>
            <w:tcW w:w="773" w:type="pct"/>
            <w:tcBorders>
              <w:top w:val="single" w:sz="4" w:space="0" w:color="auto"/>
              <w:bottom w:val="nil"/>
            </w:tcBorders>
            <w:shd w:val="clear" w:color="auto" w:fill="FFFFFF"/>
            <w:tcMar>
              <w:top w:w="30" w:type="dxa"/>
              <w:left w:w="30" w:type="dxa"/>
              <w:bottom w:w="30" w:type="dxa"/>
              <w:right w:w="30" w:type="dxa"/>
            </w:tcMar>
            <w:vAlign w:val="center"/>
          </w:tcPr>
          <w:p w:rsidR="00E96CF9" w:rsidRPr="00ED2C3E" w:rsidRDefault="00EA5D50"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w:t>
            </w:r>
          </w:p>
        </w:tc>
        <w:tc>
          <w:tcPr>
            <w:tcW w:w="1058" w:type="pct"/>
            <w:tcBorders>
              <w:top w:val="single" w:sz="4" w:space="0" w:color="auto"/>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100.0</w:t>
            </w:r>
          </w:p>
        </w:tc>
        <w:tc>
          <w:tcPr>
            <w:tcW w:w="1114" w:type="pct"/>
            <w:tcBorders>
              <w:top w:val="single" w:sz="4" w:space="0" w:color="auto"/>
              <w:bottom w:val="nil"/>
              <w:right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r>
      <w:tr w:rsidR="00E96CF9" w:rsidRPr="00904051" w:rsidTr="00BC2AD7">
        <w:trPr>
          <w:cantSplit/>
          <w:trHeight w:val="408"/>
        </w:trPr>
        <w:tc>
          <w:tcPr>
            <w:tcW w:w="1172" w:type="pct"/>
            <w:gridSpan w:val="2"/>
            <w:tcBorders>
              <w:top w:val="nil"/>
              <w:left w:val="single" w:sz="16" w:space="0" w:color="000000"/>
              <w:bottom w:val="single" w:sz="18" w:space="0" w:color="000000"/>
              <w:right w:val="single" w:sz="16" w:space="0" w:color="000000"/>
            </w:tcBorders>
            <w:shd w:val="clear" w:color="auto" w:fill="FFFFFF"/>
            <w:tcMar>
              <w:top w:w="30" w:type="dxa"/>
              <w:left w:w="30" w:type="dxa"/>
              <w:bottom w:w="30" w:type="dxa"/>
              <w:right w:w="30" w:type="dxa"/>
            </w:tcMar>
          </w:tcPr>
          <w:p w:rsidR="00E96CF9" w:rsidRPr="00904051" w:rsidRDefault="00E96CF9" w:rsidP="00BC2AD7">
            <w:pPr>
              <w:autoSpaceDE w:val="0"/>
              <w:autoSpaceDN w:val="0"/>
              <w:adjustRightInd w:val="0"/>
              <w:spacing w:after="0" w:line="360" w:lineRule="auto"/>
              <w:jc w:val="both"/>
              <w:rPr>
                <w:rFonts w:ascii="Times New Roman" w:hAnsi="Times New Roman"/>
                <w:sz w:val="24"/>
                <w:szCs w:val="24"/>
              </w:rPr>
            </w:pPr>
          </w:p>
        </w:tc>
        <w:tc>
          <w:tcPr>
            <w:tcW w:w="884" w:type="pct"/>
            <w:tcBorders>
              <w:top w:val="nil"/>
              <w:left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904051" w:rsidRDefault="00E96CF9" w:rsidP="00BC2AD7">
            <w:pPr>
              <w:autoSpaceDE w:val="0"/>
              <w:autoSpaceDN w:val="0"/>
              <w:adjustRightInd w:val="0"/>
              <w:spacing w:after="0" w:line="360" w:lineRule="auto"/>
              <w:jc w:val="both"/>
              <w:rPr>
                <w:rFonts w:ascii="Times New Roman" w:hAnsi="Times New Roman"/>
                <w:sz w:val="24"/>
                <w:szCs w:val="24"/>
              </w:rPr>
            </w:pPr>
          </w:p>
        </w:tc>
        <w:tc>
          <w:tcPr>
            <w:tcW w:w="773" w:type="pct"/>
            <w:tcBorders>
              <w:top w:val="nil"/>
              <w:bottom w:val="single" w:sz="18" w:space="0" w:color="000000"/>
            </w:tcBorders>
            <w:shd w:val="clear" w:color="auto" w:fill="FFFFFF"/>
            <w:tcMar>
              <w:top w:w="30" w:type="dxa"/>
              <w:left w:w="30" w:type="dxa"/>
              <w:bottom w:w="30" w:type="dxa"/>
              <w:right w:w="30" w:type="dxa"/>
            </w:tcMar>
            <w:vAlign w:val="center"/>
          </w:tcPr>
          <w:p w:rsidR="00E96CF9" w:rsidRPr="00904051" w:rsidRDefault="00E96CF9" w:rsidP="00BC2AD7">
            <w:pPr>
              <w:autoSpaceDE w:val="0"/>
              <w:autoSpaceDN w:val="0"/>
              <w:adjustRightInd w:val="0"/>
              <w:spacing w:after="0" w:line="360" w:lineRule="auto"/>
              <w:jc w:val="both"/>
              <w:rPr>
                <w:rFonts w:ascii="Times New Roman" w:hAnsi="Times New Roman"/>
                <w:sz w:val="24"/>
                <w:szCs w:val="24"/>
              </w:rPr>
            </w:pPr>
          </w:p>
        </w:tc>
        <w:tc>
          <w:tcPr>
            <w:tcW w:w="1058" w:type="pct"/>
            <w:tcBorders>
              <w:top w:val="nil"/>
              <w:bottom w:val="single" w:sz="18" w:space="0" w:color="000000"/>
            </w:tcBorders>
            <w:shd w:val="clear" w:color="auto" w:fill="FFFFFF"/>
            <w:tcMar>
              <w:top w:w="30" w:type="dxa"/>
              <w:left w:w="30" w:type="dxa"/>
              <w:bottom w:w="30" w:type="dxa"/>
              <w:right w:w="30" w:type="dxa"/>
            </w:tcMar>
          </w:tcPr>
          <w:p w:rsidR="00E96CF9" w:rsidRPr="00904051" w:rsidRDefault="00E96CF9" w:rsidP="00BC2AD7">
            <w:pPr>
              <w:autoSpaceDE w:val="0"/>
              <w:autoSpaceDN w:val="0"/>
              <w:adjustRightInd w:val="0"/>
              <w:spacing w:after="0" w:line="360" w:lineRule="auto"/>
              <w:jc w:val="both"/>
              <w:rPr>
                <w:rFonts w:ascii="Times New Roman" w:hAnsi="Times New Roman"/>
                <w:sz w:val="24"/>
                <w:szCs w:val="24"/>
              </w:rPr>
            </w:pPr>
          </w:p>
        </w:tc>
        <w:tc>
          <w:tcPr>
            <w:tcW w:w="1114" w:type="pct"/>
            <w:tcBorders>
              <w:top w:val="nil"/>
              <w:bottom w:val="single" w:sz="18" w:space="0" w:color="000000"/>
              <w:right w:val="single" w:sz="18" w:space="0" w:color="000000"/>
            </w:tcBorders>
            <w:shd w:val="clear" w:color="auto" w:fill="FFFFFF"/>
            <w:tcMar>
              <w:top w:w="30" w:type="dxa"/>
              <w:left w:w="30" w:type="dxa"/>
              <w:bottom w:w="30" w:type="dxa"/>
              <w:right w:w="30" w:type="dxa"/>
            </w:tcMar>
          </w:tcPr>
          <w:p w:rsidR="00E96CF9" w:rsidRPr="00904051" w:rsidRDefault="00E96CF9" w:rsidP="00BC2AD7">
            <w:pPr>
              <w:autoSpaceDE w:val="0"/>
              <w:autoSpaceDN w:val="0"/>
              <w:adjustRightInd w:val="0"/>
              <w:spacing w:after="0" w:line="360" w:lineRule="auto"/>
              <w:jc w:val="both"/>
              <w:rPr>
                <w:rFonts w:ascii="Times New Roman" w:hAnsi="Times New Roman"/>
                <w:sz w:val="24"/>
                <w:szCs w:val="24"/>
              </w:rPr>
            </w:pPr>
          </w:p>
        </w:tc>
      </w:tr>
    </w:tbl>
    <w:p w:rsidR="00DB05E0" w:rsidRPr="00904051" w:rsidRDefault="00E96CF9" w:rsidP="00C86F8F">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D509C0" w:rsidRPr="00904051">
        <w:rPr>
          <w:rFonts w:ascii="Times New Roman" w:hAnsi="Times New Roman"/>
          <w:sz w:val="24"/>
          <w:szCs w:val="24"/>
          <w:lang w:val="en-GB"/>
        </w:rPr>
        <w:t>4</w:t>
      </w:r>
      <w:bookmarkStart w:id="196" w:name="_Toc361403634"/>
      <w:bookmarkStart w:id="197" w:name="_Toc365756747"/>
      <w:bookmarkStart w:id="198" w:name="_Toc365757004"/>
      <w:bookmarkStart w:id="199" w:name="_Toc365780083"/>
    </w:p>
    <w:p w:rsidR="00904051" w:rsidRDefault="00904051" w:rsidP="00F25262">
      <w:pPr>
        <w:pStyle w:val="Heading1"/>
        <w:spacing w:before="0" w:after="0" w:line="480" w:lineRule="auto"/>
        <w:rPr>
          <w:rFonts w:ascii="Times New Roman" w:hAnsi="Times New Roman"/>
          <w:sz w:val="24"/>
          <w:szCs w:val="24"/>
        </w:rPr>
      </w:pPr>
      <w:bookmarkStart w:id="200" w:name="_Toc402071793"/>
    </w:p>
    <w:p w:rsidR="00E96CF9" w:rsidRPr="00ED2C3E" w:rsidRDefault="00DB05E0"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1.4.4</w:t>
      </w:r>
      <w:r w:rsidRPr="00ED2C3E">
        <w:rPr>
          <w:rFonts w:ascii="Times New Roman" w:hAnsi="Times New Roman"/>
          <w:sz w:val="24"/>
          <w:szCs w:val="24"/>
        </w:rPr>
        <w:tab/>
      </w:r>
      <w:r w:rsidR="00E96CF9" w:rsidRPr="00ED2C3E">
        <w:rPr>
          <w:rFonts w:ascii="Times New Roman" w:hAnsi="Times New Roman"/>
          <w:sz w:val="24"/>
          <w:szCs w:val="24"/>
        </w:rPr>
        <w:t>Size of Households</w:t>
      </w:r>
      <w:bookmarkEnd w:id="196"/>
      <w:bookmarkEnd w:id="197"/>
      <w:bookmarkEnd w:id="198"/>
      <w:bookmarkEnd w:id="199"/>
      <w:bookmarkEnd w:id="200"/>
    </w:p>
    <w:p w:rsidR="00DB05E0" w:rsidRPr="00ED2C3E" w:rsidRDefault="00E96CF9" w:rsidP="00F25262">
      <w:pPr>
        <w:spacing w:after="0" w:line="480" w:lineRule="auto"/>
        <w:jc w:val="both"/>
        <w:rPr>
          <w:rFonts w:ascii="Times New Roman" w:eastAsia="Times New Roman" w:hAnsi="Times New Roman"/>
          <w:b/>
          <w:bCs/>
          <w:kern w:val="32"/>
          <w:sz w:val="24"/>
          <w:szCs w:val="24"/>
        </w:rPr>
      </w:pPr>
      <w:r w:rsidRPr="00ED2C3E">
        <w:rPr>
          <w:rFonts w:ascii="Times New Roman" w:hAnsi="Times New Roman"/>
          <w:sz w:val="24"/>
          <w:szCs w:val="24"/>
          <w:lang w:val="en-GB"/>
        </w:rPr>
        <w:t xml:space="preserve">Respondent’s house hold size ranges between 1 – 6 + members. The respondents are categorized into three groups. The first group   have households with 1-3 family members and comprised </w:t>
      </w:r>
      <w:r w:rsidR="003C1050" w:rsidRPr="00ED2C3E">
        <w:rPr>
          <w:rFonts w:ascii="Times New Roman" w:hAnsi="Times New Roman"/>
          <w:sz w:val="24"/>
          <w:szCs w:val="24"/>
        </w:rPr>
        <w:t>19.1</w:t>
      </w:r>
      <w:r w:rsidRPr="00ED2C3E">
        <w:rPr>
          <w:rFonts w:ascii="Times New Roman" w:hAnsi="Times New Roman"/>
          <w:sz w:val="24"/>
          <w:szCs w:val="24"/>
          <w:lang w:val="en-GB"/>
        </w:rPr>
        <w:t>% of respondents, the second is the predominant group w</w:t>
      </w:r>
      <w:r w:rsidR="003C1050" w:rsidRPr="00ED2C3E">
        <w:rPr>
          <w:rFonts w:ascii="Times New Roman" w:hAnsi="Times New Roman"/>
          <w:sz w:val="24"/>
          <w:szCs w:val="24"/>
          <w:lang w:val="en-GB"/>
        </w:rPr>
        <w:t xml:space="preserve">ith family members between 4-5 </w:t>
      </w:r>
      <w:r w:rsidR="003C1050" w:rsidRPr="00ED2C3E">
        <w:rPr>
          <w:rFonts w:ascii="Times New Roman" w:hAnsi="Times New Roman"/>
          <w:sz w:val="24"/>
          <w:szCs w:val="24"/>
        </w:rPr>
        <w:t>44.1</w:t>
      </w:r>
      <w:r w:rsidR="003C1050" w:rsidRPr="00ED2C3E">
        <w:rPr>
          <w:rFonts w:ascii="Times New Roman" w:hAnsi="Times New Roman"/>
          <w:sz w:val="24"/>
          <w:szCs w:val="24"/>
          <w:lang w:val="en-GB"/>
        </w:rPr>
        <w:t>%</w:t>
      </w:r>
      <w:r w:rsidRPr="00ED2C3E">
        <w:rPr>
          <w:rFonts w:ascii="Times New Roman" w:hAnsi="Times New Roman"/>
          <w:sz w:val="24"/>
          <w:szCs w:val="24"/>
          <w:lang w:val="en-GB"/>
        </w:rPr>
        <w:t xml:space="preserve"> while the third group have family member between 6 and above and comprise </w:t>
      </w:r>
      <w:r w:rsidR="003C1050" w:rsidRPr="00ED2C3E">
        <w:rPr>
          <w:rFonts w:ascii="Times New Roman" w:hAnsi="Times New Roman"/>
          <w:sz w:val="24"/>
          <w:szCs w:val="24"/>
        </w:rPr>
        <w:t>36.8</w:t>
      </w:r>
      <w:r w:rsidRPr="00ED2C3E">
        <w:rPr>
          <w:rFonts w:ascii="Times New Roman" w:hAnsi="Times New Roman"/>
          <w:sz w:val="24"/>
          <w:szCs w:val="24"/>
          <w:lang w:val="en-GB"/>
        </w:rPr>
        <w:t>%  of re</w:t>
      </w:r>
      <w:r w:rsidR="00B349D1" w:rsidRPr="00ED2C3E">
        <w:rPr>
          <w:rFonts w:ascii="Times New Roman" w:hAnsi="Times New Roman"/>
          <w:sz w:val="24"/>
          <w:szCs w:val="24"/>
          <w:lang w:val="en-GB"/>
        </w:rPr>
        <w:t>spondents s</w:t>
      </w:r>
      <w:r w:rsidRPr="00ED2C3E">
        <w:rPr>
          <w:rFonts w:ascii="Times New Roman" w:hAnsi="Times New Roman"/>
          <w:sz w:val="24"/>
          <w:szCs w:val="24"/>
          <w:lang w:val="en-GB"/>
        </w:rPr>
        <w:t>ee</w:t>
      </w:r>
      <w:r w:rsidR="003D4AC9" w:rsidRPr="00ED2C3E">
        <w:rPr>
          <w:rFonts w:ascii="Times New Roman" w:hAnsi="Times New Roman"/>
          <w:sz w:val="24"/>
          <w:szCs w:val="24"/>
          <w:lang w:val="en-GB"/>
        </w:rPr>
        <w:t xml:space="preserve"> (</w:t>
      </w:r>
      <w:r w:rsidRPr="00ED2C3E">
        <w:rPr>
          <w:rFonts w:ascii="Times New Roman" w:hAnsi="Times New Roman"/>
          <w:sz w:val="24"/>
          <w:szCs w:val="24"/>
          <w:lang w:val="en-GB"/>
        </w:rPr>
        <w:t xml:space="preserve">Table </w:t>
      </w:r>
      <w:r w:rsidR="00B349D1" w:rsidRPr="00ED2C3E">
        <w:rPr>
          <w:rFonts w:ascii="Times New Roman" w:hAnsi="Times New Roman"/>
          <w:sz w:val="24"/>
          <w:szCs w:val="24"/>
          <w:lang w:val="en-GB"/>
        </w:rPr>
        <w:t>1.8</w:t>
      </w:r>
      <w:r w:rsidR="003D4AC9" w:rsidRPr="00ED2C3E">
        <w:rPr>
          <w:rFonts w:ascii="Times New Roman" w:hAnsi="Times New Roman"/>
          <w:sz w:val="24"/>
          <w:szCs w:val="24"/>
          <w:lang w:val="en-GB"/>
        </w:rPr>
        <w:t>)</w:t>
      </w:r>
      <w:r w:rsidRPr="00ED2C3E">
        <w:rPr>
          <w:rFonts w:ascii="Times New Roman" w:hAnsi="Times New Roman"/>
          <w:sz w:val="24"/>
          <w:szCs w:val="24"/>
          <w:lang w:val="en-GB"/>
        </w:rPr>
        <w:t>.</w:t>
      </w:r>
      <w:r w:rsidR="003D4AC9" w:rsidRPr="00ED2C3E">
        <w:rPr>
          <w:rFonts w:ascii="Times New Roman" w:hAnsi="Times New Roman"/>
          <w:sz w:val="24"/>
          <w:szCs w:val="24"/>
          <w:lang w:val="en-GB"/>
        </w:rPr>
        <w:t xml:space="preserve"> The findings show that the birth rate is so high and family planning is rarely practiced.</w:t>
      </w:r>
      <w:bookmarkStart w:id="201" w:name="_Toc358021451"/>
      <w:bookmarkStart w:id="202" w:name="_Toc361403635"/>
      <w:bookmarkStart w:id="203" w:name="_Toc365756748"/>
      <w:bookmarkStart w:id="204" w:name="_Toc365757005"/>
      <w:bookmarkStart w:id="205" w:name="_Toc365780084"/>
      <w:r w:rsidR="00DB05E0" w:rsidRPr="00ED2C3E">
        <w:rPr>
          <w:rFonts w:ascii="Times New Roman" w:eastAsia="Times New Roman" w:hAnsi="Times New Roman"/>
          <w:b/>
          <w:bCs/>
          <w:kern w:val="32"/>
          <w:sz w:val="24"/>
          <w:szCs w:val="24"/>
        </w:rPr>
        <w:t xml:space="preserve"> </w:t>
      </w:r>
    </w:p>
    <w:p w:rsidR="00904051" w:rsidRDefault="00904051" w:rsidP="00BC2AD7">
      <w:pPr>
        <w:pStyle w:val="Caption"/>
        <w:rPr>
          <w:rFonts w:ascii="Times New Roman" w:hAnsi="Times New Roman"/>
          <w:sz w:val="24"/>
          <w:szCs w:val="24"/>
        </w:rPr>
      </w:pPr>
      <w:bookmarkStart w:id="206" w:name="_Toc402070120"/>
    </w:p>
    <w:p w:rsidR="00904051" w:rsidRDefault="00904051" w:rsidP="00BC2AD7">
      <w:pPr>
        <w:pStyle w:val="Caption"/>
        <w:rPr>
          <w:rFonts w:ascii="Times New Roman" w:hAnsi="Times New Roman"/>
          <w:sz w:val="24"/>
          <w:szCs w:val="24"/>
        </w:rPr>
      </w:pPr>
    </w:p>
    <w:p w:rsidR="00E96CF9" w:rsidRPr="00ED2C3E" w:rsidRDefault="00BC2AD7" w:rsidP="00BC2AD7">
      <w:pPr>
        <w:pStyle w:val="Caption"/>
        <w:rPr>
          <w:rFonts w:ascii="Times New Roman" w:hAnsi="Times New Roman"/>
          <w:sz w:val="24"/>
          <w:szCs w:val="24"/>
        </w:rPr>
      </w:pPr>
      <w:r w:rsidRPr="00ED2C3E">
        <w:rPr>
          <w:rFonts w:ascii="Times New Roman" w:hAnsi="Times New Roman"/>
          <w:sz w:val="24"/>
          <w:szCs w:val="24"/>
        </w:rPr>
        <w:lastRenderedPageBreak/>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7</w:t>
      </w:r>
      <w:r w:rsidRPr="00ED2C3E">
        <w:rPr>
          <w:rFonts w:ascii="Times New Roman" w:hAnsi="Times New Roman"/>
          <w:sz w:val="24"/>
          <w:szCs w:val="24"/>
        </w:rPr>
        <w:fldChar w:fldCharType="end"/>
      </w:r>
      <w:r w:rsidRPr="00ED2C3E">
        <w:rPr>
          <w:rFonts w:ascii="Times New Roman" w:hAnsi="Times New Roman"/>
          <w:sz w:val="24"/>
          <w:szCs w:val="24"/>
        </w:rPr>
        <w:tab/>
      </w:r>
      <w:r w:rsidR="00DB05E0" w:rsidRPr="00ED2C3E">
        <w:rPr>
          <w:rFonts w:ascii="Times New Roman" w:eastAsia="Times New Roman" w:hAnsi="Times New Roman"/>
          <w:bCs w:val="0"/>
          <w:kern w:val="32"/>
          <w:sz w:val="24"/>
          <w:szCs w:val="24"/>
        </w:rPr>
        <w:t>Size of Households</w:t>
      </w:r>
      <w:bookmarkEnd w:id="201"/>
      <w:bookmarkEnd w:id="202"/>
      <w:bookmarkEnd w:id="203"/>
      <w:bookmarkEnd w:id="204"/>
      <w:bookmarkEnd w:id="205"/>
      <w:bookmarkEnd w:id="20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45"/>
        <w:gridCol w:w="1820"/>
        <w:gridCol w:w="1510"/>
        <w:gridCol w:w="990"/>
        <w:gridCol w:w="1846"/>
        <w:gridCol w:w="1679"/>
      </w:tblGrid>
      <w:tr w:rsidR="00E96CF9" w:rsidRPr="00ED2C3E" w:rsidTr="00BC2AD7">
        <w:trPr>
          <w:cantSplit/>
          <w:trHeight w:val="591"/>
          <w:tblHeader/>
        </w:trPr>
        <w:tc>
          <w:tcPr>
            <w:tcW w:w="538" w:type="pc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035" w:type="pc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859" w:type="pc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Frequency</w:t>
            </w:r>
          </w:p>
        </w:tc>
        <w:tc>
          <w:tcPr>
            <w:tcW w:w="563" w:type="pc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Percent</w:t>
            </w:r>
          </w:p>
        </w:tc>
        <w:tc>
          <w:tcPr>
            <w:tcW w:w="1050" w:type="pc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Valid Percent</w:t>
            </w:r>
          </w:p>
        </w:tc>
        <w:tc>
          <w:tcPr>
            <w:tcW w:w="956" w:type="pc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BC2AD7">
        <w:trPr>
          <w:cantSplit/>
          <w:trHeight w:val="325"/>
          <w:tblHeader/>
        </w:trPr>
        <w:tc>
          <w:tcPr>
            <w:tcW w:w="538" w:type="pct"/>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035"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 to 3 Members</w:t>
            </w:r>
          </w:p>
        </w:tc>
        <w:tc>
          <w:tcPr>
            <w:tcW w:w="859" w:type="pct"/>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w:t>
            </w:r>
            <w:r w:rsidR="00E96CF9" w:rsidRPr="00ED2C3E">
              <w:rPr>
                <w:rFonts w:ascii="Times New Roman" w:hAnsi="Times New Roman"/>
                <w:sz w:val="24"/>
                <w:szCs w:val="24"/>
              </w:rPr>
              <w:t>3</w:t>
            </w:r>
          </w:p>
        </w:tc>
        <w:tc>
          <w:tcPr>
            <w:tcW w:w="563" w:type="pct"/>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19.1</w:t>
            </w:r>
          </w:p>
        </w:tc>
        <w:tc>
          <w:tcPr>
            <w:tcW w:w="1050" w:type="pct"/>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19.1</w:t>
            </w:r>
          </w:p>
        </w:tc>
        <w:tc>
          <w:tcPr>
            <w:tcW w:w="956" w:type="pct"/>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19.1</w:t>
            </w:r>
          </w:p>
        </w:tc>
      </w:tr>
      <w:tr w:rsidR="00E96CF9" w:rsidRPr="00ED2C3E" w:rsidTr="00BC2AD7">
        <w:trPr>
          <w:cantSplit/>
          <w:trHeight w:val="133"/>
          <w:tblHeader/>
        </w:trPr>
        <w:tc>
          <w:tcPr>
            <w:tcW w:w="538"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035"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 to 5 Members</w:t>
            </w:r>
          </w:p>
        </w:tc>
        <w:tc>
          <w:tcPr>
            <w:tcW w:w="859"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723E73"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30</w:t>
            </w:r>
          </w:p>
        </w:tc>
        <w:tc>
          <w:tcPr>
            <w:tcW w:w="563" w:type="pct"/>
            <w:tcBorders>
              <w:top w:val="nil"/>
              <w:bottom w:val="nil"/>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44.1</w:t>
            </w:r>
          </w:p>
        </w:tc>
        <w:tc>
          <w:tcPr>
            <w:tcW w:w="1050" w:type="pct"/>
            <w:tcBorders>
              <w:top w:val="nil"/>
              <w:bottom w:val="nil"/>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44.1</w:t>
            </w:r>
          </w:p>
        </w:tc>
        <w:tc>
          <w:tcPr>
            <w:tcW w:w="956" w:type="pct"/>
            <w:tcBorders>
              <w:top w:val="nil"/>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w:t>
            </w:r>
            <w:r w:rsidR="00E96CF9" w:rsidRPr="00ED2C3E">
              <w:rPr>
                <w:rFonts w:ascii="Times New Roman" w:hAnsi="Times New Roman"/>
                <w:sz w:val="24"/>
                <w:szCs w:val="24"/>
              </w:rPr>
              <w:t>3.</w:t>
            </w:r>
            <w:r w:rsidRPr="00ED2C3E">
              <w:rPr>
                <w:rFonts w:ascii="Times New Roman" w:hAnsi="Times New Roman"/>
                <w:sz w:val="24"/>
                <w:szCs w:val="24"/>
              </w:rPr>
              <w:t>2</w:t>
            </w:r>
          </w:p>
        </w:tc>
      </w:tr>
      <w:tr w:rsidR="00E96CF9" w:rsidRPr="00ED2C3E" w:rsidTr="00BC2AD7">
        <w:trPr>
          <w:cantSplit/>
          <w:trHeight w:val="133"/>
          <w:tblHeader/>
        </w:trPr>
        <w:tc>
          <w:tcPr>
            <w:tcW w:w="538"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035" w:type="pct"/>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 + Members</w:t>
            </w:r>
          </w:p>
        </w:tc>
        <w:tc>
          <w:tcPr>
            <w:tcW w:w="859" w:type="pct"/>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25</w:t>
            </w:r>
          </w:p>
        </w:tc>
        <w:tc>
          <w:tcPr>
            <w:tcW w:w="563"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w:t>
            </w:r>
            <w:r w:rsidR="00E96CF9" w:rsidRPr="00ED2C3E">
              <w:rPr>
                <w:rFonts w:ascii="Times New Roman" w:hAnsi="Times New Roman"/>
                <w:sz w:val="24"/>
                <w:szCs w:val="24"/>
              </w:rPr>
              <w:t>6.</w:t>
            </w:r>
            <w:r w:rsidRPr="00ED2C3E">
              <w:rPr>
                <w:rFonts w:ascii="Times New Roman" w:hAnsi="Times New Roman"/>
                <w:sz w:val="24"/>
                <w:szCs w:val="24"/>
              </w:rPr>
              <w:t>8</w:t>
            </w:r>
          </w:p>
        </w:tc>
        <w:tc>
          <w:tcPr>
            <w:tcW w:w="1050"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w:t>
            </w:r>
            <w:r w:rsidR="00E96CF9" w:rsidRPr="00ED2C3E">
              <w:rPr>
                <w:rFonts w:ascii="Times New Roman" w:hAnsi="Times New Roman"/>
                <w:sz w:val="24"/>
                <w:szCs w:val="24"/>
              </w:rPr>
              <w:t>6.</w:t>
            </w:r>
            <w:r w:rsidRPr="00ED2C3E">
              <w:rPr>
                <w:rFonts w:ascii="Times New Roman" w:hAnsi="Times New Roman"/>
                <w:sz w:val="24"/>
                <w:szCs w:val="24"/>
              </w:rPr>
              <w:t>8</w:t>
            </w:r>
          </w:p>
        </w:tc>
        <w:tc>
          <w:tcPr>
            <w:tcW w:w="956" w:type="pct"/>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100.0</w:t>
            </w:r>
          </w:p>
        </w:tc>
      </w:tr>
      <w:tr w:rsidR="00E96CF9" w:rsidRPr="00ED2C3E" w:rsidTr="00BC2AD7">
        <w:trPr>
          <w:cantSplit/>
          <w:trHeight w:val="133"/>
          <w:tblHeader/>
        </w:trPr>
        <w:tc>
          <w:tcPr>
            <w:tcW w:w="538" w:type="pct"/>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1035" w:type="pct"/>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Total</w:t>
            </w:r>
          </w:p>
        </w:tc>
        <w:tc>
          <w:tcPr>
            <w:tcW w:w="859" w:type="pct"/>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BE1B34"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68</w:t>
            </w:r>
          </w:p>
        </w:tc>
        <w:tc>
          <w:tcPr>
            <w:tcW w:w="563" w:type="pct"/>
            <w:tcBorders>
              <w:top w:val="single" w:sz="4" w:space="0" w:color="auto"/>
              <w:bottom w:val="nil"/>
            </w:tcBorders>
            <w:shd w:val="clear" w:color="auto" w:fill="FFFFFF"/>
            <w:tcMar>
              <w:top w:w="30" w:type="dxa"/>
              <w:left w:w="30" w:type="dxa"/>
              <w:bottom w:w="30" w:type="dxa"/>
              <w:right w:w="30" w:type="dxa"/>
            </w:tcMar>
            <w:vAlign w:val="center"/>
          </w:tcPr>
          <w:p w:rsidR="00E96CF9" w:rsidRPr="00ED2C3E" w:rsidRDefault="004D48E1"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w:t>
            </w:r>
          </w:p>
        </w:tc>
        <w:tc>
          <w:tcPr>
            <w:tcW w:w="1050" w:type="pct"/>
            <w:tcBorders>
              <w:top w:val="single" w:sz="4" w:space="0" w:color="auto"/>
              <w:bottom w:val="nil"/>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100.0</w:t>
            </w:r>
          </w:p>
        </w:tc>
        <w:tc>
          <w:tcPr>
            <w:tcW w:w="956" w:type="pct"/>
            <w:tcBorders>
              <w:top w:val="single" w:sz="4" w:space="0" w:color="auto"/>
              <w:bottom w:val="nil"/>
              <w:right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r>
      <w:tr w:rsidR="00E96CF9" w:rsidRPr="00ED2C3E" w:rsidTr="00BC2AD7">
        <w:trPr>
          <w:cantSplit/>
          <w:trHeight w:val="312"/>
        </w:trPr>
        <w:tc>
          <w:tcPr>
            <w:tcW w:w="1573" w:type="pct"/>
            <w:gridSpan w:val="2"/>
            <w:tcBorders>
              <w:top w:val="nil"/>
              <w:left w:val="single" w:sz="16" w:space="0" w:color="000000"/>
              <w:bottom w:val="single" w:sz="18"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c>
          <w:tcPr>
            <w:tcW w:w="859" w:type="pct"/>
            <w:tcBorders>
              <w:top w:val="nil"/>
              <w:left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c>
          <w:tcPr>
            <w:tcW w:w="563" w:type="pct"/>
            <w:tcBorders>
              <w:top w:val="nil"/>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c>
          <w:tcPr>
            <w:tcW w:w="1050" w:type="pct"/>
            <w:tcBorders>
              <w:top w:val="nil"/>
              <w:bottom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c>
          <w:tcPr>
            <w:tcW w:w="956" w:type="pct"/>
            <w:tcBorders>
              <w:top w:val="nil"/>
              <w:bottom w:val="single" w:sz="18" w:space="0" w:color="000000"/>
              <w:right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r>
    </w:tbl>
    <w:p w:rsidR="002536A2" w:rsidRPr="00904051" w:rsidRDefault="00E96CF9" w:rsidP="00F25262">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BE1B34" w:rsidRPr="00904051">
        <w:rPr>
          <w:rFonts w:ascii="Times New Roman" w:hAnsi="Times New Roman"/>
          <w:sz w:val="24"/>
          <w:szCs w:val="24"/>
          <w:lang w:val="en-GB"/>
        </w:rPr>
        <w:t>4</w:t>
      </w:r>
    </w:p>
    <w:p w:rsidR="00904051" w:rsidRDefault="00904051" w:rsidP="00F25262">
      <w:pPr>
        <w:pStyle w:val="Heading1"/>
        <w:spacing w:before="0" w:after="0" w:line="480" w:lineRule="auto"/>
        <w:rPr>
          <w:rFonts w:ascii="Times New Roman" w:hAnsi="Times New Roman"/>
          <w:sz w:val="24"/>
          <w:szCs w:val="24"/>
        </w:rPr>
      </w:pPr>
      <w:bookmarkStart w:id="207" w:name="_Toc402071794"/>
    </w:p>
    <w:p w:rsidR="00652097" w:rsidRPr="00ED2C3E" w:rsidRDefault="00EB37A4"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1.5</w:t>
      </w:r>
      <w:r w:rsidR="00DB05E0" w:rsidRPr="00ED2C3E">
        <w:rPr>
          <w:rFonts w:ascii="Times New Roman" w:hAnsi="Times New Roman"/>
          <w:sz w:val="24"/>
          <w:szCs w:val="24"/>
        </w:rPr>
        <w:tab/>
      </w:r>
      <w:r w:rsidR="002536A2" w:rsidRPr="00ED2C3E">
        <w:rPr>
          <w:rFonts w:ascii="Times New Roman" w:hAnsi="Times New Roman"/>
          <w:sz w:val="24"/>
          <w:szCs w:val="24"/>
        </w:rPr>
        <w:t>Identified Problems</w:t>
      </w:r>
      <w:bookmarkEnd w:id="207"/>
    </w:p>
    <w:p w:rsidR="00FE47CF" w:rsidRPr="00ED2C3E" w:rsidRDefault="00FE47CF" w:rsidP="00F25262">
      <w:pPr>
        <w:autoSpaceDE w:val="0"/>
        <w:autoSpaceDN w:val="0"/>
        <w:adjustRightInd w:val="0"/>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F</w:t>
      </w:r>
      <w:r w:rsidR="002C63C3" w:rsidRPr="00ED2C3E">
        <w:rPr>
          <w:rFonts w:ascii="Times New Roman" w:hAnsi="Times New Roman"/>
          <w:sz w:val="24"/>
          <w:szCs w:val="24"/>
          <w:lang w:val="en-GB"/>
        </w:rPr>
        <w:t>indings f</w:t>
      </w:r>
      <w:r w:rsidRPr="00ED2C3E">
        <w:rPr>
          <w:rFonts w:ascii="Times New Roman" w:hAnsi="Times New Roman"/>
          <w:sz w:val="24"/>
          <w:szCs w:val="24"/>
          <w:lang w:val="en-GB"/>
        </w:rPr>
        <w:t xml:space="preserve">rom </w:t>
      </w:r>
      <w:r w:rsidR="00E111B4" w:rsidRPr="00ED2C3E">
        <w:rPr>
          <w:rFonts w:ascii="Times New Roman" w:hAnsi="Times New Roman"/>
          <w:sz w:val="24"/>
          <w:szCs w:val="24"/>
          <w:lang w:val="en-GB"/>
        </w:rPr>
        <w:t>CNA</w:t>
      </w:r>
      <w:r w:rsidRPr="00ED2C3E">
        <w:rPr>
          <w:rFonts w:ascii="Times New Roman" w:hAnsi="Times New Roman"/>
          <w:sz w:val="24"/>
          <w:szCs w:val="24"/>
          <w:lang w:val="en-GB"/>
        </w:rPr>
        <w:t xml:space="preserve"> with a particular focus on problem identification</w:t>
      </w:r>
      <w:r w:rsidR="00281B82" w:rsidRPr="00ED2C3E">
        <w:rPr>
          <w:rFonts w:ascii="Times New Roman" w:hAnsi="Times New Roman"/>
          <w:sz w:val="24"/>
          <w:szCs w:val="24"/>
          <w:lang w:val="en-GB"/>
        </w:rPr>
        <w:t xml:space="preserve"> </w:t>
      </w:r>
      <w:r w:rsidR="002C63C3" w:rsidRPr="00ED2C3E">
        <w:rPr>
          <w:rFonts w:ascii="Times New Roman" w:hAnsi="Times New Roman"/>
          <w:sz w:val="24"/>
          <w:szCs w:val="24"/>
          <w:lang w:val="en-GB"/>
        </w:rPr>
        <w:t xml:space="preserve">led to </w:t>
      </w:r>
      <w:r w:rsidR="00281B82" w:rsidRPr="00ED2C3E">
        <w:rPr>
          <w:rFonts w:ascii="Times New Roman" w:hAnsi="Times New Roman"/>
          <w:sz w:val="24"/>
          <w:szCs w:val="24"/>
          <w:lang w:val="en-GB"/>
        </w:rPr>
        <w:t xml:space="preserve">six problems </w:t>
      </w:r>
      <w:r w:rsidR="002C63C3" w:rsidRPr="00ED2C3E">
        <w:rPr>
          <w:rFonts w:ascii="Times New Roman" w:hAnsi="Times New Roman"/>
          <w:sz w:val="24"/>
          <w:szCs w:val="24"/>
          <w:lang w:val="en-GB"/>
        </w:rPr>
        <w:t>being</w:t>
      </w:r>
      <w:r w:rsidR="00281B82" w:rsidRPr="00ED2C3E">
        <w:rPr>
          <w:rFonts w:ascii="Times New Roman" w:hAnsi="Times New Roman"/>
          <w:sz w:val="24"/>
          <w:szCs w:val="24"/>
          <w:lang w:val="en-GB"/>
        </w:rPr>
        <w:t xml:space="preserve"> identified, namely,</w:t>
      </w:r>
      <w:r w:rsidR="006D01E9" w:rsidRPr="00ED2C3E">
        <w:rPr>
          <w:rFonts w:ascii="Times New Roman" w:hAnsi="Times New Roman"/>
          <w:sz w:val="24"/>
          <w:szCs w:val="24"/>
          <w:lang w:val="en-GB"/>
        </w:rPr>
        <w:t xml:space="preserve"> Lack of adequate skills and knowledge on batik making, lack of security,</w:t>
      </w:r>
      <w:r w:rsidRPr="00ED2C3E">
        <w:rPr>
          <w:rFonts w:ascii="Times New Roman" w:hAnsi="Times New Roman"/>
          <w:b/>
          <w:sz w:val="24"/>
          <w:szCs w:val="24"/>
          <w:lang w:val="en-GB"/>
        </w:rPr>
        <w:t xml:space="preserve"> </w:t>
      </w:r>
      <w:r w:rsidR="006D01E9" w:rsidRPr="00ED2C3E">
        <w:rPr>
          <w:rFonts w:ascii="Times New Roman" w:hAnsi="Times New Roman"/>
          <w:sz w:val="24"/>
          <w:szCs w:val="24"/>
          <w:lang w:val="en-GB"/>
        </w:rPr>
        <w:t>poor availability and access to</w:t>
      </w:r>
      <w:r w:rsidRPr="00ED2C3E">
        <w:rPr>
          <w:rFonts w:ascii="Times New Roman" w:hAnsi="Times New Roman"/>
          <w:sz w:val="24"/>
          <w:szCs w:val="24"/>
          <w:lang w:val="en-GB"/>
        </w:rPr>
        <w:t xml:space="preserve"> safe water, Lack of adequate </w:t>
      </w:r>
      <w:r w:rsidR="00652097" w:rsidRPr="00ED2C3E">
        <w:rPr>
          <w:rFonts w:ascii="Times New Roman" w:hAnsi="Times New Roman"/>
          <w:sz w:val="24"/>
          <w:szCs w:val="24"/>
          <w:lang w:val="en-GB"/>
        </w:rPr>
        <w:t>capita</w:t>
      </w:r>
      <w:r w:rsidRPr="00ED2C3E">
        <w:rPr>
          <w:rFonts w:ascii="Times New Roman" w:hAnsi="Times New Roman"/>
          <w:sz w:val="24"/>
          <w:szCs w:val="24"/>
          <w:lang w:val="en-GB"/>
        </w:rPr>
        <w:t>l</w:t>
      </w:r>
      <w:r w:rsidR="00E6285E" w:rsidRPr="00ED2C3E">
        <w:rPr>
          <w:rFonts w:ascii="Times New Roman" w:hAnsi="Times New Roman"/>
          <w:sz w:val="24"/>
          <w:szCs w:val="24"/>
          <w:lang w:val="en-GB"/>
        </w:rPr>
        <w:t>,</w:t>
      </w:r>
      <w:r w:rsidRPr="00ED2C3E">
        <w:rPr>
          <w:rFonts w:ascii="Times New Roman" w:hAnsi="Times New Roman"/>
          <w:sz w:val="24"/>
          <w:szCs w:val="24"/>
          <w:lang w:val="en-GB"/>
        </w:rPr>
        <w:t xml:space="preserve"> Inadequate entrepreneurship skills and knowledge, Lack of adequate and reliable security, Lack </w:t>
      </w:r>
      <w:r w:rsidR="006D01E9" w:rsidRPr="00ED2C3E">
        <w:rPr>
          <w:rFonts w:ascii="Times New Roman" w:hAnsi="Times New Roman"/>
          <w:sz w:val="24"/>
          <w:szCs w:val="24"/>
          <w:lang w:val="en-GB"/>
        </w:rPr>
        <w:t>sustainable income generating activity.</w:t>
      </w:r>
    </w:p>
    <w:p w:rsidR="00F43A90" w:rsidRPr="00ED2C3E" w:rsidRDefault="00BC2AD7" w:rsidP="00BC2AD7">
      <w:pPr>
        <w:pStyle w:val="Caption"/>
        <w:rPr>
          <w:rFonts w:ascii="Times New Roman" w:hAnsi="Times New Roman"/>
          <w:sz w:val="24"/>
          <w:szCs w:val="24"/>
        </w:rPr>
      </w:pPr>
      <w:bookmarkStart w:id="208" w:name="_Toc402070121"/>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8</w:t>
      </w:r>
      <w:r w:rsidRPr="00ED2C3E">
        <w:rPr>
          <w:rFonts w:ascii="Times New Roman" w:hAnsi="Times New Roman"/>
          <w:sz w:val="24"/>
          <w:szCs w:val="24"/>
        </w:rPr>
        <w:fldChar w:fldCharType="end"/>
      </w:r>
      <w:r w:rsidRPr="00ED2C3E">
        <w:rPr>
          <w:rFonts w:ascii="Times New Roman" w:hAnsi="Times New Roman"/>
          <w:sz w:val="24"/>
          <w:szCs w:val="24"/>
        </w:rPr>
        <w:tab/>
      </w:r>
      <w:r w:rsidR="00F43A90" w:rsidRPr="00ED2C3E">
        <w:rPr>
          <w:rFonts w:ascii="Times New Roman" w:hAnsi="Times New Roman"/>
          <w:sz w:val="24"/>
          <w:szCs w:val="24"/>
        </w:rPr>
        <w:t>Identified problems</w:t>
      </w:r>
      <w:r w:rsidR="00F43E90" w:rsidRPr="00ED2C3E">
        <w:rPr>
          <w:rFonts w:ascii="Times New Roman" w:hAnsi="Times New Roman"/>
          <w:sz w:val="24"/>
          <w:szCs w:val="24"/>
        </w:rPr>
        <w:t xml:space="preserve"> </w:t>
      </w:r>
      <w:bookmarkEnd w:id="208"/>
      <w:r w:rsidR="00C86F8F" w:rsidRPr="00ED2C3E">
        <w:rPr>
          <w:rFonts w:ascii="Times New Roman" w:hAnsi="Times New Roman"/>
          <w:sz w:val="24"/>
          <w:szCs w:val="24"/>
        </w:rPr>
        <w:t>ranking</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3960"/>
        <w:gridCol w:w="1350"/>
        <w:gridCol w:w="2340"/>
      </w:tblGrid>
      <w:tr w:rsidR="00F43E90" w:rsidRPr="00ED2C3E" w:rsidTr="00E067A6">
        <w:trPr>
          <w:trHeight w:val="810"/>
        </w:trPr>
        <w:tc>
          <w:tcPr>
            <w:tcW w:w="738" w:type="dxa"/>
            <w:vAlign w:val="center"/>
          </w:tcPr>
          <w:p w:rsidR="00F43E90" w:rsidRPr="00ED2C3E" w:rsidRDefault="00F43E90" w:rsidP="00904051">
            <w:pPr>
              <w:spacing w:after="0"/>
              <w:rPr>
                <w:rFonts w:ascii="Times New Roman" w:hAnsi="Times New Roman"/>
                <w:b/>
                <w:sz w:val="24"/>
                <w:szCs w:val="24"/>
                <w:lang w:val="en-GB"/>
              </w:rPr>
            </w:pPr>
            <w:r w:rsidRPr="00ED2C3E">
              <w:rPr>
                <w:rFonts w:ascii="Times New Roman" w:hAnsi="Times New Roman"/>
                <w:b/>
                <w:sz w:val="24"/>
                <w:szCs w:val="24"/>
                <w:lang w:val="en-GB"/>
              </w:rPr>
              <w:t>S/No</w:t>
            </w:r>
          </w:p>
        </w:tc>
        <w:tc>
          <w:tcPr>
            <w:tcW w:w="3960" w:type="dxa"/>
          </w:tcPr>
          <w:p w:rsidR="00F43E90" w:rsidRPr="00ED2C3E" w:rsidRDefault="00F43E90" w:rsidP="00904051">
            <w:pPr>
              <w:spacing w:after="0"/>
              <w:rPr>
                <w:rFonts w:ascii="Times New Roman" w:eastAsia="Times New Roman" w:hAnsi="Times New Roman"/>
                <w:b/>
                <w:bCs/>
                <w:sz w:val="24"/>
                <w:szCs w:val="24"/>
                <w:lang w:val="en-GB"/>
              </w:rPr>
            </w:pPr>
            <w:r w:rsidRPr="00ED2C3E">
              <w:rPr>
                <w:rFonts w:ascii="Times New Roman" w:eastAsia="Times New Roman" w:hAnsi="Times New Roman"/>
                <w:b/>
                <w:bCs/>
                <w:sz w:val="24"/>
                <w:szCs w:val="24"/>
                <w:lang w:val="en-GB"/>
              </w:rPr>
              <w:t xml:space="preserve">Type of </w:t>
            </w:r>
            <w:r w:rsidR="00364155" w:rsidRPr="00ED2C3E">
              <w:rPr>
                <w:rFonts w:ascii="Times New Roman" w:eastAsia="Times New Roman" w:hAnsi="Times New Roman"/>
                <w:b/>
                <w:bCs/>
                <w:sz w:val="24"/>
                <w:szCs w:val="24"/>
                <w:lang w:val="en-GB"/>
              </w:rPr>
              <w:t>problem</w:t>
            </w:r>
          </w:p>
        </w:tc>
        <w:tc>
          <w:tcPr>
            <w:tcW w:w="1350" w:type="dxa"/>
          </w:tcPr>
          <w:p w:rsidR="00F43E90" w:rsidRPr="00ED2C3E" w:rsidRDefault="00F43E90" w:rsidP="00904051">
            <w:pPr>
              <w:spacing w:after="0"/>
              <w:rPr>
                <w:rFonts w:ascii="Times New Roman" w:hAnsi="Times New Roman"/>
                <w:b/>
                <w:sz w:val="24"/>
                <w:szCs w:val="24"/>
                <w:lang w:val="en-GB"/>
              </w:rPr>
            </w:pPr>
            <w:r w:rsidRPr="00ED2C3E">
              <w:rPr>
                <w:rFonts w:ascii="Times New Roman" w:hAnsi="Times New Roman"/>
                <w:b/>
                <w:sz w:val="24"/>
                <w:szCs w:val="24"/>
                <w:lang w:val="en-GB"/>
              </w:rPr>
              <w:t>S</w:t>
            </w:r>
            <w:r w:rsidR="00A877AE" w:rsidRPr="00ED2C3E">
              <w:rPr>
                <w:rFonts w:ascii="Times New Roman" w:hAnsi="Times New Roman"/>
                <w:b/>
                <w:sz w:val="24"/>
                <w:szCs w:val="24"/>
                <w:lang w:val="en-GB"/>
              </w:rPr>
              <w:t>.</w:t>
            </w:r>
            <w:r w:rsidRPr="00ED2C3E">
              <w:rPr>
                <w:rFonts w:ascii="Times New Roman" w:hAnsi="Times New Roman"/>
                <w:b/>
                <w:sz w:val="24"/>
                <w:szCs w:val="24"/>
                <w:lang w:val="en-GB"/>
              </w:rPr>
              <w:t>cores</w:t>
            </w:r>
          </w:p>
        </w:tc>
        <w:tc>
          <w:tcPr>
            <w:tcW w:w="2340" w:type="dxa"/>
          </w:tcPr>
          <w:p w:rsidR="00F43E90" w:rsidRPr="00ED2C3E" w:rsidRDefault="00F43E90" w:rsidP="00904051">
            <w:pPr>
              <w:spacing w:after="0"/>
              <w:rPr>
                <w:rFonts w:ascii="Times New Roman" w:hAnsi="Times New Roman"/>
                <w:b/>
                <w:sz w:val="24"/>
                <w:szCs w:val="24"/>
                <w:lang w:val="en-GB"/>
              </w:rPr>
            </w:pPr>
            <w:r w:rsidRPr="00ED2C3E">
              <w:rPr>
                <w:rFonts w:ascii="Times New Roman" w:hAnsi="Times New Roman"/>
                <w:b/>
                <w:sz w:val="24"/>
                <w:szCs w:val="24"/>
                <w:lang w:val="en-GB"/>
              </w:rPr>
              <w:t>Ranking of Needs by Numbering</w:t>
            </w:r>
          </w:p>
        </w:tc>
      </w:tr>
      <w:tr w:rsidR="00F43E90" w:rsidRPr="00ED2C3E" w:rsidTr="00E067A6">
        <w:trPr>
          <w:trHeight w:val="397"/>
        </w:trPr>
        <w:tc>
          <w:tcPr>
            <w:tcW w:w="738"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1</w:t>
            </w:r>
          </w:p>
        </w:tc>
        <w:tc>
          <w:tcPr>
            <w:tcW w:w="396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Lack of adequate knowledge and skills on batik making.</w:t>
            </w:r>
          </w:p>
        </w:tc>
        <w:tc>
          <w:tcPr>
            <w:tcW w:w="1350" w:type="dxa"/>
          </w:tcPr>
          <w:p w:rsidR="00F43E90" w:rsidRPr="00ED2C3E" w:rsidRDefault="004A749F"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2</w:t>
            </w:r>
            <w:r w:rsidR="00736605" w:rsidRPr="00ED2C3E">
              <w:rPr>
                <w:rFonts w:ascii="Times New Roman" w:hAnsi="Times New Roman"/>
                <w:sz w:val="24"/>
                <w:szCs w:val="24"/>
                <w:lang w:val="en-GB"/>
              </w:rPr>
              <w:t>1</w:t>
            </w:r>
          </w:p>
        </w:tc>
        <w:tc>
          <w:tcPr>
            <w:tcW w:w="234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1</w:t>
            </w:r>
          </w:p>
        </w:tc>
      </w:tr>
      <w:tr w:rsidR="00F43E90" w:rsidRPr="00ED2C3E" w:rsidTr="00E067A6">
        <w:trPr>
          <w:trHeight w:val="548"/>
        </w:trPr>
        <w:tc>
          <w:tcPr>
            <w:tcW w:w="738"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2</w:t>
            </w:r>
          </w:p>
        </w:tc>
        <w:tc>
          <w:tcPr>
            <w:tcW w:w="396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Lack of security</w:t>
            </w:r>
          </w:p>
          <w:p w:rsidR="00F43E90" w:rsidRPr="00ED2C3E" w:rsidRDefault="00F43E90" w:rsidP="00904051">
            <w:pPr>
              <w:spacing w:after="0"/>
              <w:jc w:val="both"/>
              <w:rPr>
                <w:rFonts w:ascii="Times New Roman" w:hAnsi="Times New Roman"/>
                <w:sz w:val="24"/>
                <w:szCs w:val="24"/>
                <w:lang w:val="en-GB"/>
              </w:rPr>
            </w:pPr>
          </w:p>
        </w:tc>
        <w:tc>
          <w:tcPr>
            <w:tcW w:w="135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1</w:t>
            </w:r>
            <w:r w:rsidR="00736605" w:rsidRPr="00ED2C3E">
              <w:rPr>
                <w:rFonts w:ascii="Times New Roman" w:hAnsi="Times New Roman"/>
                <w:sz w:val="24"/>
                <w:szCs w:val="24"/>
                <w:lang w:val="en-GB"/>
              </w:rPr>
              <w:t>4</w:t>
            </w:r>
          </w:p>
        </w:tc>
        <w:tc>
          <w:tcPr>
            <w:tcW w:w="234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2</w:t>
            </w:r>
          </w:p>
        </w:tc>
      </w:tr>
      <w:tr w:rsidR="00F43E90" w:rsidRPr="00ED2C3E" w:rsidTr="00E067A6">
        <w:trPr>
          <w:trHeight w:val="412"/>
        </w:trPr>
        <w:tc>
          <w:tcPr>
            <w:tcW w:w="738"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3</w:t>
            </w:r>
          </w:p>
        </w:tc>
        <w:tc>
          <w:tcPr>
            <w:tcW w:w="396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Poor availability and access of clean and safe water</w:t>
            </w:r>
          </w:p>
        </w:tc>
        <w:tc>
          <w:tcPr>
            <w:tcW w:w="135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1</w:t>
            </w:r>
            <w:r w:rsidR="00736605" w:rsidRPr="00ED2C3E">
              <w:rPr>
                <w:rFonts w:ascii="Times New Roman" w:hAnsi="Times New Roman"/>
                <w:sz w:val="24"/>
                <w:szCs w:val="24"/>
                <w:lang w:val="en-GB"/>
              </w:rPr>
              <w:t>1</w:t>
            </w:r>
          </w:p>
        </w:tc>
        <w:tc>
          <w:tcPr>
            <w:tcW w:w="234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3</w:t>
            </w:r>
          </w:p>
        </w:tc>
      </w:tr>
      <w:tr w:rsidR="00F43E90" w:rsidRPr="00ED2C3E" w:rsidTr="00E067A6">
        <w:trPr>
          <w:trHeight w:val="397"/>
        </w:trPr>
        <w:tc>
          <w:tcPr>
            <w:tcW w:w="738"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4</w:t>
            </w:r>
          </w:p>
        </w:tc>
        <w:tc>
          <w:tcPr>
            <w:tcW w:w="396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Lack of adequate capita</w:t>
            </w:r>
            <w:r w:rsidR="00E369CC" w:rsidRPr="00ED2C3E">
              <w:rPr>
                <w:rFonts w:ascii="Times New Roman" w:hAnsi="Times New Roman"/>
                <w:sz w:val="24"/>
                <w:szCs w:val="24"/>
                <w:lang w:val="en-GB"/>
              </w:rPr>
              <w:t>l</w:t>
            </w:r>
          </w:p>
        </w:tc>
        <w:tc>
          <w:tcPr>
            <w:tcW w:w="1350" w:type="dxa"/>
          </w:tcPr>
          <w:p w:rsidR="00F43E90" w:rsidRPr="00ED2C3E" w:rsidRDefault="00736605"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10</w:t>
            </w:r>
          </w:p>
        </w:tc>
        <w:tc>
          <w:tcPr>
            <w:tcW w:w="234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4</w:t>
            </w:r>
          </w:p>
        </w:tc>
      </w:tr>
      <w:tr w:rsidR="00F43E90" w:rsidRPr="00ED2C3E" w:rsidTr="00E067A6">
        <w:trPr>
          <w:trHeight w:val="569"/>
        </w:trPr>
        <w:tc>
          <w:tcPr>
            <w:tcW w:w="738"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5</w:t>
            </w:r>
          </w:p>
        </w:tc>
        <w:tc>
          <w:tcPr>
            <w:tcW w:w="396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Inade</w:t>
            </w:r>
            <w:r w:rsidR="00E369CC" w:rsidRPr="00ED2C3E">
              <w:rPr>
                <w:rFonts w:ascii="Times New Roman" w:hAnsi="Times New Roman"/>
                <w:sz w:val="24"/>
                <w:szCs w:val="24"/>
                <w:lang w:val="en-GB"/>
              </w:rPr>
              <w:t xml:space="preserve">quate entrepreneurship skills and knowledge </w:t>
            </w:r>
          </w:p>
        </w:tc>
        <w:tc>
          <w:tcPr>
            <w:tcW w:w="1350" w:type="dxa"/>
          </w:tcPr>
          <w:p w:rsidR="00F43E90" w:rsidRPr="00ED2C3E" w:rsidRDefault="00736605"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7</w:t>
            </w:r>
          </w:p>
        </w:tc>
        <w:tc>
          <w:tcPr>
            <w:tcW w:w="2340" w:type="dxa"/>
          </w:tcPr>
          <w:p w:rsidR="00F43E90" w:rsidRPr="00ED2C3E" w:rsidRDefault="00F43E90"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5</w:t>
            </w:r>
          </w:p>
        </w:tc>
      </w:tr>
      <w:tr w:rsidR="00C95722" w:rsidRPr="00ED2C3E" w:rsidTr="00E067A6">
        <w:trPr>
          <w:trHeight w:val="670"/>
        </w:trPr>
        <w:tc>
          <w:tcPr>
            <w:tcW w:w="738" w:type="dxa"/>
          </w:tcPr>
          <w:p w:rsidR="00C95722" w:rsidRPr="00ED2C3E" w:rsidRDefault="00C95722"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6</w:t>
            </w:r>
          </w:p>
        </w:tc>
        <w:tc>
          <w:tcPr>
            <w:tcW w:w="3960" w:type="dxa"/>
          </w:tcPr>
          <w:p w:rsidR="00C95722" w:rsidRPr="00ED2C3E" w:rsidRDefault="00C95722"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 xml:space="preserve">Lack of sustainable income generating activity </w:t>
            </w:r>
          </w:p>
        </w:tc>
        <w:tc>
          <w:tcPr>
            <w:tcW w:w="1350" w:type="dxa"/>
          </w:tcPr>
          <w:p w:rsidR="00C95722" w:rsidRPr="00ED2C3E" w:rsidRDefault="00736605"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5</w:t>
            </w:r>
          </w:p>
        </w:tc>
        <w:tc>
          <w:tcPr>
            <w:tcW w:w="2340" w:type="dxa"/>
          </w:tcPr>
          <w:p w:rsidR="00C95722" w:rsidRPr="00ED2C3E" w:rsidRDefault="000E5682" w:rsidP="00904051">
            <w:pPr>
              <w:spacing w:after="0"/>
              <w:jc w:val="both"/>
              <w:rPr>
                <w:rFonts w:ascii="Times New Roman" w:hAnsi="Times New Roman"/>
                <w:sz w:val="24"/>
                <w:szCs w:val="24"/>
                <w:lang w:val="en-GB"/>
              </w:rPr>
            </w:pPr>
            <w:r w:rsidRPr="00ED2C3E">
              <w:rPr>
                <w:rFonts w:ascii="Times New Roman" w:hAnsi="Times New Roman"/>
                <w:sz w:val="24"/>
                <w:szCs w:val="24"/>
                <w:lang w:val="en-GB"/>
              </w:rPr>
              <w:t>6</w:t>
            </w:r>
          </w:p>
        </w:tc>
      </w:tr>
    </w:tbl>
    <w:p w:rsidR="00904051" w:rsidRPr="00904051" w:rsidRDefault="00904051" w:rsidP="00904051">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2014</w:t>
      </w:r>
    </w:p>
    <w:p w:rsidR="00E111B4" w:rsidRPr="00ED2C3E" w:rsidRDefault="00281B82" w:rsidP="00F25262">
      <w:pPr>
        <w:autoSpaceDE w:val="0"/>
        <w:autoSpaceDN w:val="0"/>
        <w:adjustRightInd w:val="0"/>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lastRenderedPageBreak/>
        <w:t>From the identified problems above, lack of adequat</w:t>
      </w:r>
      <w:r w:rsidR="004A749F" w:rsidRPr="00ED2C3E">
        <w:rPr>
          <w:rFonts w:ascii="Times New Roman" w:hAnsi="Times New Roman"/>
          <w:sz w:val="24"/>
          <w:szCs w:val="24"/>
          <w:lang w:val="en-GB"/>
        </w:rPr>
        <w:t xml:space="preserve">e skills and knowledge on batik </w:t>
      </w:r>
      <w:r w:rsidRPr="00ED2C3E">
        <w:rPr>
          <w:rFonts w:ascii="Times New Roman" w:hAnsi="Times New Roman"/>
          <w:sz w:val="24"/>
          <w:szCs w:val="24"/>
          <w:lang w:val="en-GB"/>
        </w:rPr>
        <w:t>making and decorations</w:t>
      </w:r>
      <w:r w:rsidR="00836951" w:rsidRPr="00ED2C3E">
        <w:rPr>
          <w:rFonts w:ascii="Times New Roman" w:hAnsi="Times New Roman"/>
          <w:sz w:val="24"/>
          <w:szCs w:val="24"/>
          <w:lang w:val="en-GB"/>
        </w:rPr>
        <w:t xml:space="preserve"> appeared to be the most pressing problem and the remaining five problems were not seen by community members as major problems in their community.</w:t>
      </w:r>
    </w:p>
    <w:p w:rsidR="00BC2AD7" w:rsidRPr="00ED2C3E" w:rsidRDefault="00EB37A4" w:rsidP="00F25262">
      <w:pPr>
        <w:pStyle w:val="Heading1"/>
        <w:spacing w:before="0" w:after="0" w:line="480" w:lineRule="auto"/>
        <w:rPr>
          <w:rFonts w:ascii="Times New Roman" w:hAnsi="Times New Roman"/>
          <w:sz w:val="24"/>
          <w:szCs w:val="24"/>
        </w:rPr>
      </w:pPr>
      <w:bookmarkStart w:id="209" w:name="_Toc402071795"/>
      <w:r w:rsidRPr="00ED2C3E">
        <w:rPr>
          <w:rFonts w:ascii="Times New Roman" w:hAnsi="Times New Roman"/>
          <w:sz w:val="24"/>
          <w:szCs w:val="24"/>
        </w:rPr>
        <w:t>1.5</w:t>
      </w:r>
      <w:r w:rsidR="004F097C" w:rsidRPr="00ED2C3E">
        <w:rPr>
          <w:rFonts w:ascii="Times New Roman" w:hAnsi="Times New Roman"/>
          <w:sz w:val="24"/>
          <w:szCs w:val="24"/>
        </w:rPr>
        <w:t>.1.1</w:t>
      </w:r>
      <w:r w:rsidR="00DB05E0" w:rsidRPr="00ED2C3E">
        <w:rPr>
          <w:rFonts w:ascii="Times New Roman" w:hAnsi="Times New Roman"/>
          <w:sz w:val="24"/>
          <w:szCs w:val="24"/>
        </w:rPr>
        <w:tab/>
      </w:r>
      <w:r w:rsidR="00E111B4" w:rsidRPr="00ED2C3E">
        <w:rPr>
          <w:rFonts w:ascii="Times New Roman" w:hAnsi="Times New Roman"/>
          <w:sz w:val="24"/>
          <w:szCs w:val="24"/>
        </w:rPr>
        <w:t>Lack of Security</w:t>
      </w:r>
      <w:bookmarkEnd w:id="209"/>
      <w:r w:rsidR="00E111B4" w:rsidRPr="00ED2C3E">
        <w:rPr>
          <w:rFonts w:ascii="Times New Roman" w:hAnsi="Times New Roman"/>
          <w:sz w:val="24"/>
          <w:szCs w:val="24"/>
        </w:rPr>
        <w:t xml:space="preserve"> </w:t>
      </w:r>
      <w:bookmarkStart w:id="210" w:name="_Toc356822066"/>
      <w:bookmarkStart w:id="211" w:name="_Toc358021453"/>
      <w:bookmarkStart w:id="212" w:name="_Toc361403637"/>
      <w:bookmarkStart w:id="213" w:name="_Toc365756751"/>
      <w:bookmarkStart w:id="214" w:name="_Toc365757008"/>
      <w:bookmarkStart w:id="215" w:name="_Toc365780087"/>
    </w:p>
    <w:p w:rsidR="00E111B4" w:rsidRPr="00ED2C3E" w:rsidRDefault="00BC2AD7" w:rsidP="00BC2AD7">
      <w:pPr>
        <w:pStyle w:val="Caption"/>
        <w:rPr>
          <w:rFonts w:ascii="Times New Roman" w:hAnsi="Times New Roman"/>
          <w:sz w:val="24"/>
          <w:szCs w:val="24"/>
        </w:rPr>
      </w:pPr>
      <w:bookmarkStart w:id="216" w:name="_Toc402070122"/>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9</w:t>
      </w:r>
      <w:r w:rsidRPr="00ED2C3E">
        <w:rPr>
          <w:rFonts w:ascii="Times New Roman" w:hAnsi="Times New Roman"/>
          <w:sz w:val="24"/>
          <w:szCs w:val="24"/>
        </w:rPr>
        <w:fldChar w:fldCharType="end"/>
      </w:r>
      <w:r w:rsidRPr="00ED2C3E">
        <w:rPr>
          <w:rFonts w:ascii="Times New Roman" w:hAnsi="Times New Roman"/>
          <w:sz w:val="24"/>
          <w:szCs w:val="24"/>
        </w:rPr>
        <w:tab/>
      </w:r>
      <w:r w:rsidRPr="00ED2C3E">
        <w:rPr>
          <w:rFonts w:ascii="Times New Roman" w:eastAsia="Times New Roman" w:hAnsi="Times New Roman"/>
          <w:bCs w:val="0"/>
          <w:kern w:val="32"/>
          <w:sz w:val="24"/>
          <w:szCs w:val="24"/>
        </w:rPr>
        <w:t>Respondents’ opinions on the status of security in the Community</w:t>
      </w:r>
      <w:bookmarkEnd w:id="210"/>
      <w:bookmarkEnd w:id="211"/>
      <w:bookmarkEnd w:id="212"/>
      <w:bookmarkEnd w:id="213"/>
      <w:bookmarkEnd w:id="214"/>
      <w:bookmarkEnd w:id="215"/>
      <w:bookmarkEnd w:id="21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766"/>
        <w:gridCol w:w="1478"/>
        <w:gridCol w:w="1637"/>
        <w:gridCol w:w="1429"/>
        <w:gridCol w:w="1958"/>
        <w:gridCol w:w="1522"/>
      </w:tblGrid>
      <w:tr w:rsidR="00E96CF9" w:rsidRPr="00ED2C3E" w:rsidTr="00BC2AD7">
        <w:trPr>
          <w:cantSplit/>
          <w:trHeight w:val="550"/>
          <w:tblHeader/>
        </w:trPr>
        <w:tc>
          <w:tcPr>
            <w:tcW w:w="435" w:type="pct"/>
            <w:tcBorders>
              <w:top w:val="single" w:sz="16" w:space="0" w:color="000000"/>
              <w:left w:val="single" w:sz="16" w:space="0" w:color="000000"/>
              <w:bottom w:val="single" w:sz="18" w:space="0" w:color="000000"/>
              <w:right w:val="nil"/>
            </w:tcBorders>
            <w:shd w:val="clear" w:color="auto" w:fill="FFFFFF"/>
            <w:tcMar>
              <w:top w:w="30" w:type="dxa"/>
              <w:left w:w="30" w:type="dxa"/>
              <w:bottom w:w="30" w:type="dxa"/>
              <w:right w:w="30" w:type="dxa"/>
            </w:tcMar>
            <w:vAlign w:val="center"/>
          </w:tcPr>
          <w:p w:rsidR="00E96CF9" w:rsidRPr="00ED2C3E" w:rsidRDefault="00E96CF9" w:rsidP="00BC2AD7">
            <w:pPr>
              <w:spacing w:after="0" w:line="360" w:lineRule="auto"/>
              <w:jc w:val="both"/>
              <w:rPr>
                <w:rFonts w:ascii="Times New Roman" w:hAnsi="Times New Roman"/>
                <w:b/>
                <w:sz w:val="24"/>
                <w:szCs w:val="24"/>
              </w:rPr>
            </w:pPr>
          </w:p>
        </w:tc>
        <w:tc>
          <w:tcPr>
            <w:tcW w:w="841" w:type="pct"/>
            <w:tcBorders>
              <w:top w:val="single" w:sz="16" w:space="0" w:color="000000"/>
              <w:left w:val="nil"/>
              <w:bottom w:val="single" w:sz="18" w:space="0" w:color="000000"/>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p>
        </w:tc>
        <w:tc>
          <w:tcPr>
            <w:tcW w:w="931" w:type="pct"/>
            <w:tcBorders>
              <w:top w:val="single" w:sz="16" w:space="0" w:color="000000"/>
              <w:left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Frequency</w:t>
            </w:r>
          </w:p>
        </w:tc>
        <w:tc>
          <w:tcPr>
            <w:tcW w:w="813" w:type="pct"/>
            <w:tcBorders>
              <w:top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Percent</w:t>
            </w:r>
          </w:p>
        </w:tc>
        <w:tc>
          <w:tcPr>
            <w:tcW w:w="1114" w:type="pct"/>
            <w:tcBorders>
              <w:top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Valid Percent</w:t>
            </w:r>
          </w:p>
        </w:tc>
        <w:tc>
          <w:tcPr>
            <w:tcW w:w="867" w:type="pct"/>
            <w:tcBorders>
              <w:top w:val="single" w:sz="16" w:space="0" w:color="000000"/>
              <w:bottom w:val="single" w:sz="18" w:space="0" w:color="000000"/>
              <w:right w:val="single" w:sz="16"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BC2AD7">
        <w:trPr>
          <w:cantSplit/>
          <w:trHeight w:val="291"/>
          <w:tblHeader/>
        </w:trPr>
        <w:tc>
          <w:tcPr>
            <w:tcW w:w="435" w:type="pct"/>
            <w:vMerge w:val="restart"/>
            <w:tcBorders>
              <w:top w:val="single" w:sz="18"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Valid</w:t>
            </w:r>
          </w:p>
        </w:tc>
        <w:tc>
          <w:tcPr>
            <w:tcW w:w="841" w:type="pct"/>
            <w:tcBorders>
              <w:top w:val="single" w:sz="18"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Good</w:t>
            </w:r>
          </w:p>
        </w:tc>
        <w:tc>
          <w:tcPr>
            <w:tcW w:w="931" w:type="pct"/>
            <w:tcBorders>
              <w:top w:val="single" w:sz="18"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w:t>
            </w:r>
          </w:p>
        </w:tc>
        <w:tc>
          <w:tcPr>
            <w:tcW w:w="813" w:type="pct"/>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1.5</w:t>
            </w:r>
          </w:p>
        </w:tc>
        <w:tc>
          <w:tcPr>
            <w:tcW w:w="1114" w:type="pct"/>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1.5</w:t>
            </w:r>
          </w:p>
        </w:tc>
        <w:tc>
          <w:tcPr>
            <w:tcW w:w="867" w:type="pct"/>
            <w:tcBorders>
              <w:top w:val="single" w:sz="18" w:space="0" w:color="000000"/>
              <w:bottom w:val="nil"/>
              <w:right w:val="single" w:sz="18" w:space="0" w:color="000000"/>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1.5</w:t>
            </w:r>
          </w:p>
        </w:tc>
      </w:tr>
      <w:tr w:rsidR="00E96CF9" w:rsidRPr="00ED2C3E" w:rsidTr="00BC2AD7">
        <w:trPr>
          <w:cantSplit/>
          <w:trHeight w:val="124"/>
          <w:tblHeader/>
        </w:trPr>
        <w:tc>
          <w:tcPr>
            <w:tcW w:w="435" w:type="pct"/>
            <w:vMerge/>
            <w:tcBorders>
              <w:top w:val="single" w:sz="16"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841"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Average</w:t>
            </w:r>
          </w:p>
        </w:tc>
        <w:tc>
          <w:tcPr>
            <w:tcW w:w="931"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41</w:t>
            </w:r>
          </w:p>
        </w:tc>
        <w:tc>
          <w:tcPr>
            <w:tcW w:w="813" w:type="pct"/>
            <w:tcBorders>
              <w:top w:val="nil"/>
              <w:bottom w:val="nil"/>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60.3</w:t>
            </w:r>
          </w:p>
        </w:tc>
        <w:tc>
          <w:tcPr>
            <w:tcW w:w="1114" w:type="pct"/>
            <w:tcBorders>
              <w:top w:val="nil"/>
              <w:bottom w:val="nil"/>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60.3</w:t>
            </w:r>
          </w:p>
        </w:tc>
        <w:tc>
          <w:tcPr>
            <w:tcW w:w="867" w:type="pct"/>
            <w:tcBorders>
              <w:top w:val="nil"/>
              <w:bottom w:val="nil"/>
              <w:right w:val="single" w:sz="18" w:space="0" w:color="000000"/>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61.8</w:t>
            </w:r>
          </w:p>
        </w:tc>
      </w:tr>
      <w:tr w:rsidR="00E96CF9" w:rsidRPr="00ED2C3E" w:rsidTr="00BC2AD7">
        <w:trPr>
          <w:cantSplit/>
          <w:trHeight w:val="124"/>
          <w:tblHeader/>
        </w:trPr>
        <w:tc>
          <w:tcPr>
            <w:tcW w:w="435" w:type="pct"/>
            <w:vMerge/>
            <w:tcBorders>
              <w:top w:val="single" w:sz="16"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841" w:type="pct"/>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Not good</w:t>
            </w:r>
          </w:p>
        </w:tc>
        <w:tc>
          <w:tcPr>
            <w:tcW w:w="931" w:type="pct"/>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26</w:t>
            </w:r>
          </w:p>
        </w:tc>
        <w:tc>
          <w:tcPr>
            <w:tcW w:w="813"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38.2</w:t>
            </w:r>
          </w:p>
        </w:tc>
        <w:tc>
          <w:tcPr>
            <w:tcW w:w="1114"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38.2</w:t>
            </w:r>
          </w:p>
        </w:tc>
        <w:tc>
          <w:tcPr>
            <w:tcW w:w="867" w:type="pct"/>
            <w:tcBorders>
              <w:top w:val="nil"/>
              <w:bottom w:val="single" w:sz="4" w:space="0" w:color="auto"/>
              <w:right w:val="single" w:sz="18" w:space="0" w:color="000000"/>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100.0</w:t>
            </w:r>
          </w:p>
        </w:tc>
      </w:tr>
      <w:tr w:rsidR="00E96CF9" w:rsidRPr="00ED2C3E" w:rsidTr="00BC2AD7">
        <w:trPr>
          <w:cantSplit/>
          <w:trHeight w:val="124"/>
          <w:tblHeader/>
        </w:trPr>
        <w:tc>
          <w:tcPr>
            <w:tcW w:w="435" w:type="pct"/>
            <w:vMerge/>
            <w:tcBorders>
              <w:top w:val="single" w:sz="16" w:space="0" w:color="000000"/>
              <w:left w:val="single" w:sz="18" w:space="0" w:color="000000"/>
              <w:bottom w:val="single" w:sz="4" w:space="0" w:color="auto"/>
              <w:right w:val="nil"/>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c>
          <w:tcPr>
            <w:tcW w:w="841" w:type="pct"/>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Total</w:t>
            </w:r>
          </w:p>
        </w:tc>
        <w:tc>
          <w:tcPr>
            <w:tcW w:w="931" w:type="pct"/>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68</w:t>
            </w:r>
          </w:p>
        </w:tc>
        <w:tc>
          <w:tcPr>
            <w:tcW w:w="813"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0F0C0E"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w:t>
            </w:r>
          </w:p>
        </w:tc>
        <w:tc>
          <w:tcPr>
            <w:tcW w:w="111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E96CF9" w:rsidP="00BC2AD7">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100.0</w:t>
            </w:r>
          </w:p>
        </w:tc>
        <w:tc>
          <w:tcPr>
            <w:tcW w:w="867" w:type="pct"/>
            <w:tcBorders>
              <w:top w:val="single" w:sz="4" w:space="0" w:color="auto"/>
              <w:bottom w:val="single" w:sz="4" w:space="0" w:color="auto"/>
              <w:right w:val="single" w:sz="18" w:space="0" w:color="000000"/>
            </w:tcBorders>
            <w:shd w:val="clear" w:color="auto" w:fill="FFFFFF"/>
            <w:tcMar>
              <w:top w:w="30" w:type="dxa"/>
              <w:left w:w="30" w:type="dxa"/>
              <w:bottom w:w="30" w:type="dxa"/>
              <w:right w:w="30" w:type="dxa"/>
            </w:tcMar>
          </w:tcPr>
          <w:p w:rsidR="00E96CF9" w:rsidRPr="00ED2C3E" w:rsidRDefault="00E96CF9" w:rsidP="00BC2AD7">
            <w:pPr>
              <w:autoSpaceDE w:val="0"/>
              <w:autoSpaceDN w:val="0"/>
              <w:adjustRightInd w:val="0"/>
              <w:spacing w:after="0" w:line="360" w:lineRule="auto"/>
              <w:jc w:val="both"/>
              <w:rPr>
                <w:rFonts w:ascii="Times New Roman" w:hAnsi="Times New Roman"/>
                <w:sz w:val="24"/>
                <w:szCs w:val="24"/>
              </w:rPr>
            </w:pPr>
          </w:p>
        </w:tc>
      </w:tr>
    </w:tbl>
    <w:p w:rsidR="00E96CF9" w:rsidRPr="00904051" w:rsidRDefault="00E96CF9" w:rsidP="00F25262">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723E73" w:rsidRPr="00904051">
        <w:rPr>
          <w:rFonts w:ascii="Times New Roman" w:hAnsi="Times New Roman"/>
          <w:sz w:val="24"/>
          <w:szCs w:val="24"/>
          <w:lang w:val="en-GB"/>
        </w:rPr>
        <w:t>4</w:t>
      </w:r>
    </w:p>
    <w:p w:rsidR="002F1B30" w:rsidRPr="00BD4B92" w:rsidRDefault="002F1B30" w:rsidP="00F25262">
      <w:pPr>
        <w:autoSpaceDE w:val="0"/>
        <w:autoSpaceDN w:val="0"/>
        <w:adjustRightInd w:val="0"/>
        <w:spacing w:after="0" w:line="480" w:lineRule="auto"/>
        <w:jc w:val="both"/>
        <w:rPr>
          <w:rFonts w:ascii="Times New Roman" w:hAnsi="Times New Roman"/>
          <w:sz w:val="14"/>
          <w:szCs w:val="24"/>
        </w:rPr>
      </w:pPr>
    </w:p>
    <w:p w:rsidR="00BD4B92"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For development to be attained it requires the community being secured in terms of people and their properties. Documentary review at ward level indicated that there are two police posts which serve to keep peace in wards</w:t>
      </w:r>
      <w:r w:rsidR="00530E5B" w:rsidRPr="00ED2C3E">
        <w:rPr>
          <w:rFonts w:ascii="Times New Roman" w:hAnsi="Times New Roman"/>
          <w:sz w:val="24"/>
          <w:szCs w:val="24"/>
          <w:lang w:val="en-GB"/>
        </w:rPr>
        <w:t xml:space="preserve"> and</w:t>
      </w:r>
      <w:r w:rsidRPr="00ED2C3E">
        <w:rPr>
          <w:rFonts w:ascii="Times New Roman" w:hAnsi="Times New Roman"/>
          <w:sz w:val="24"/>
          <w:szCs w:val="24"/>
          <w:lang w:val="en-GB"/>
        </w:rPr>
        <w:t xml:space="preserve"> an auxiliary police who is a member of ward Security Committee</w:t>
      </w:r>
      <w:r w:rsidR="00E7475F" w:rsidRPr="00ED2C3E">
        <w:rPr>
          <w:rFonts w:ascii="Times New Roman" w:hAnsi="Times New Roman"/>
          <w:sz w:val="24"/>
          <w:szCs w:val="24"/>
          <w:lang w:val="en-GB"/>
        </w:rPr>
        <w:t xml:space="preserve"> (</w:t>
      </w:r>
      <w:r w:rsidRPr="00ED2C3E">
        <w:rPr>
          <w:rFonts w:ascii="Times New Roman" w:hAnsi="Times New Roman"/>
          <w:sz w:val="24"/>
          <w:szCs w:val="24"/>
          <w:lang w:val="en-GB"/>
        </w:rPr>
        <w:t>Ward Development Report, 201</w:t>
      </w:r>
      <w:r w:rsidR="00882FA3" w:rsidRPr="00ED2C3E">
        <w:rPr>
          <w:rFonts w:ascii="Times New Roman" w:hAnsi="Times New Roman"/>
          <w:sz w:val="24"/>
          <w:szCs w:val="24"/>
          <w:lang w:val="en-GB"/>
        </w:rPr>
        <w:t>3</w:t>
      </w:r>
      <w:r w:rsidRPr="00ED2C3E">
        <w:rPr>
          <w:rFonts w:ascii="Times New Roman" w:hAnsi="Times New Roman"/>
          <w:sz w:val="24"/>
          <w:szCs w:val="24"/>
          <w:lang w:val="en-GB"/>
        </w:rPr>
        <w:t xml:space="preserve">). </w:t>
      </w:r>
    </w:p>
    <w:p w:rsidR="00DB05E0" w:rsidRPr="00ED2C3E" w:rsidRDefault="0075781E"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Response in</w:t>
      </w:r>
      <w:r w:rsidR="00E96CF9" w:rsidRPr="00ED2C3E">
        <w:rPr>
          <w:rFonts w:ascii="Times New Roman" w:hAnsi="Times New Roman"/>
          <w:sz w:val="24"/>
          <w:szCs w:val="24"/>
          <w:lang w:val="en-GB"/>
        </w:rPr>
        <w:t xml:space="preserve"> a semi-structured interview with Ward Executive Officer on the status of security in the community </w:t>
      </w:r>
      <w:r w:rsidRPr="00ED2C3E">
        <w:rPr>
          <w:rFonts w:ascii="Times New Roman" w:hAnsi="Times New Roman"/>
          <w:sz w:val="24"/>
          <w:szCs w:val="24"/>
          <w:lang w:val="en-GB"/>
        </w:rPr>
        <w:t>was</w:t>
      </w:r>
      <w:r w:rsidR="00E96CF9" w:rsidRPr="00ED2C3E">
        <w:rPr>
          <w:rFonts w:ascii="Times New Roman" w:hAnsi="Times New Roman"/>
          <w:sz w:val="24"/>
          <w:szCs w:val="24"/>
          <w:lang w:val="en-GB"/>
        </w:rPr>
        <w:t xml:space="preserve"> </w:t>
      </w:r>
      <w:r w:rsidRPr="00ED2C3E">
        <w:rPr>
          <w:rFonts w:ascii="Times New Roman" w:hAnsi="Times New Roman"/>
          <w:sz w:val="24"/>
          <w:szCs w:val="24"/>
          <w:lang w:val="en-GB"/>
        </w:rPr>
        <w:t>“</w:t>
      </w:r>
      <w:r w:rsidR="00E96CF9" w:rsidRPr="00ED2C3E">
        <w:rPr>
          <w:rFonts w:ascii="Times New Roman" w:hAnsi="Times New Roman"/>
          <w:sz w:val="24"/>
          <w:szCs w:val="24"/>
          <w:lang w:val="en-GB"/>
        </w:rPr>
        <w:t xml:space="preserve">Security in the ward is a </w:t>
      </w:r>
      <w:r w:rsidRPr="00ED2C3E">
        <w:rPr>
          <w:rFonts w:ascii="Times New Roman" w:hAnsi="Times New Roman"/>
          <w:sz w:val="24"/>
          <w:szCs w:val="24"/>
          <w:lang w:val="en-GB"/>
        </w:rPr>
        <w:t xml:space="preserve">big </w:t>
      </w:r>
      <w:r w:rsidR="00E96CF9" w:rsidRPr="00ED2C3E">
        <w:rPr>
          <w:rFonts w:ascii="Times New Roman" w:hAnsi="Times New Roman"/>
          <w:sz w:val="24"/>
          <w:szCs w:val="24"/>
          <w:lang w:val="en-GB"/>
        </w:rPr>
        <w:t xml:space="preserve">challenge especially in </w:t>
      </w:r>
      <w:r w:rsidR="00DB3E9F" w:rsidRPr="00ED2C3E">
        <w:rPr>
          <w:rFonts w:ascii="Times New Roman" w:hAnsi="Times New Roman"/>
          <w:sz w:val="24"/>
          <w:szCs w:val="24"/>
          <w:lang w:val="en-GB"/>
        </w:rPr>
        <w:t>Sandali</w:t>
      </w:r>
      <w:r w:rsidR="00DE6AA3" w:rsidRPr="00ED2C3E">
        <w:rPr>
          <w:rFonts w:ascii="Times New Roman" w:hAnsi="Times New Roman"/>
          <w:sz w:val="24"/>
          <w:szCs w:val="24"/>
          <w:lang w:val="en-GB"/>
        </w:rPr>
        <w:t>, Mamboleo A and Mamboleo B sub wards</w:t>
      </w:r>
      <w:r w:rsidR="00E96CF9" w:rsidRPr="00ED2C3E">
        <w:rPr>
          <w:rFonts w:ascii="Times New Roman" w:hAnsi="Times New Roman"/>
          <w:sz w:val="24"/>
          <w:szCs w:val="24"/>
          <w:lang w:val="en-GB"/>
        </w:rPr>
        <w:t xml:space="preserve"> due to high population</w:t>
      </w:r>
      <w:r w:rsidRPr="00ED2C3E">
        <w:rPr>
          <w:rFonts w:ascii="Times New Roman" w:hAnsi="Times New Roman"/>
          <w:sz w:val="24"/>
          <w:szCs w:val="24"/>
          <w:lang w:val="en-GB"/>
        </w:rPr>
        <w:t xml:space="preserve"> while only</w:t>
      </w:r>
      <w:r w:rsidR="00E96CF9" w:rsidRPr="00ED2C3E">
        <w:rPr>
          <w:rFonts w:ascii="Times New Roman" w:hAnsi="Times New Roman"/>
          <w:sz w:val="24"/>
          <w:szCs w:val="24"/>
          <w:lang w:val="en-GB"/>
        </w:rPr>
        <w:t xml:space="preserve"> </w:t>
      </w:r>
      <w:r w:rsidR="00EB0F30" w:rsidRPr="00ED2C3E">
        <w:rPr>
          <w:rFonts w:ascii="Times New Roman" w:hAnsi="Times New Roman"/>
          <w:sz w:val="24"/>
          <w:szCs w:val="24"/>
          <w:lang w:val="en-GB"/>
        </w:rPr>
        <w:t xml:space="preserve">two </w:t>
      </w:r>
      <w:r w:rsidR="00E96CF9" w:rsidRPr="00ED2C3E">
        <w:rPr>
          <w:rFonts w:ascii="Times New Roman" w:hAnsi="Times New Roman"/>
          <w:sz w:val="24"/>
          <w:szCs w:val="24"/>
          <w:lang w:val="en-GB"/>
        </w:rPr>
        <w:t>police posts was located in these t</w:t>
      </w:r>
      <w:r w:rsidR="004D6823" w:rsidRPr="00ED2C3E">
        <w:rPr>
          <w:rFonts w:ascii="Times New Roman" w:hAnsi="Times New Roman"/>
          <w:sz w:val="24"/>
          <w:szCs w:val="24"/>
          <w:lang w:val="en-GB"/>
        </w:rPr>
        <w:t>hree</w:t>
      </w:r>
      <w:r w:rsidR="00E96CF9" w:rsidRPr="00ED2C3E">
        <w:rPr>
          <w:rFonts w:ascii="Times New Roman" w:hAnsi="Times New Roman"/>
          <w:sz w:val="24"/>
          <w:szCs w:val="24"/>
          <w:lang w:val="en-GB"/>
        </w:rPr>
        <w:t xml:space="preserve"> sub-wards. He also explained that we initiated Participatory Community Security in each sub-ward (Mtaa) to ensure effective security all the time </w:t>
      </w:r>
      <w:r w:rsidRPr="00ED2C3E">
        <w:rPr>
          <w:rFonts w:ascii="Times New Roman" w:hAnsi="Times New Roman"/>
          <w:sz w:val="24"/>
          <w:szCs w:val="24"/>
          <w:lang w:val="en-GB"/>
        </w:rPr>
        <w:t>though</w:t>
      </w:r>
      <w:r w:rsidR="00E96CF9" w:rsidRPr="00ED2C3E">
        <w:rPr>
          <w:rFonts w:ascii="Times New Roman" w:hAnsi="Times New Roman"/>
          <w:sz w:val="24"/>
          <w:szCs w:val="24"/>
          <w:lang w:val="en-GB"/>
        </w:rPr>
        <w:t xml:space="preserve"> few residents use private security.  The results from household interview indicated that security in </w:t>
      </w:r>
      <w:r w:rsidR="00DB3E9F" w:rsidRPr="00ED2C3E">
        <w:rPr>
          <w:rFonts w:ascii="Times New Roman" w:hAnsi="Times New Roman"/>
          <w:sz w:val="24"/>
          <w:szCs w:val="24"/>
          <w:lang w:val="en-GB"/>
        </w:rPr>
        <w:t>Sandali</w:t>
      </w:r>
      <w:r w:rsidR="00E96CF9" w:rsidRPr="00ED2C3E">
        <w:rPr>
          <w:rFonts w:ascii="Times New Roman" w:hAnsi="Times New Roman"/>
          <w:sz w:val="24"/>
          <w:szCs w:val="24"/>
          <w:lang w:val="en-GB"/>
        </w:rPr>
        <w:t xml:space="preserve"> ward generally is fair/not bad as; </w:t>
      </w:r>
      <w:r w:rsidR="00E7475F" w:rsidRPr="00ED2C3E">
        <w:rPr>
          <w:rFonts w:ascii="Times New Roman" w:hAnsi="Times New Roman"/>
          <w:sz w:val="24"/>
          <w:szCs w:val="24"/>
          <w:lang w:val="en-GB"/>
        </w:rPr>
        <w:t>1</w:t>
      </w:r>
      <w:r w:rsidR="00E96CF9" w:rsidRPr="00ED2C3E">
        <w:rPr>
          <w:rFonts w:ascii="Times New Roman" w:hAnsi="Times New Roman"/>
          <w:sz w:val="24"/>
          <w:szCs w:val="24"/>
          <w:lang w:val="en-GB"/>
        </w:rPr>
        <w:t>(</w:t>
      </w:r>
      <w:r w:rsidR="00E7475F" w:rsidRPr="00ED2C3E">
        <w:rPr>
          <w:rFonts w:ascii="Times New Roman" w:hAnsi="Times New Roman"/>
          <w:sz w:val="24"/>
          <w:szCs w:val="24"/>
          <w:lang w:val="en-GB"/>
        </w:rPr>
        <w:t>1.5</w:t>
      </w:r>
      <w:r w:rsidR="00E96CF9" w:rsidRPr="00ED2C3E">
        <w:rPr>
          <w:rFonts w:ascii="Times New Roman" w:hAnsi="Times New Roman"/>
          <w:sz w:val="24"/>
          <w:szCs w:val="24"/>
          <w:lang w:val="en-GB"/>
        </w:rPr>
        <w:t xml:space="preserve">%) reported that </w:t>
      </w:r>
      <w:r w:rsidR="00E7475F" w:rsidRPr="00ED2C3E">
        <w:rPr>
          <w:rFonts w:ascii="Times New Roman" w:hAnsi="Times New Roman"/>
          <w:sz w:val="24"/>
          <w:szCs w:val="24"/>
          <w:lang w:val="en-GB"/>
        </w:rPr>
        <w:t>is satisfactory</w:t>
      </w:r>
      <w:r w:rsidR="00E96CF9" w:rsidRPr="00ED2C3E">
        <w:rPr>
          <w:rFonts w:ascii="Times New Roman" w:hAnsi="Times New Roman"/>
          <w:sz w:val="24"/>
          <w:szCs w:val="24"/>
          <w:lang w:val="en-GB"/>
        </w:rPr>
        <w:t xml:space="preserve">, </w:t>
      </w:r>
      <w:r w:rsidR="00E7475F" w:rsidRPr="00ED2C3E">
        <w:rPr>
          <w:rFonts w:ascii="Times New Roman" w:hAnsi="Times New Roman"/>
          <w:sz w:val="24"/>
          <w:szCs w:val="24"/>
          <w:lang w:val="en-GB"/>
        </w:rPr>
        <w:t>41</w:t>
      </w:r>
      <w:r w:rsidR="00E96CF9" w:rsidRPr="00ED2C3E">
        <w:rPr>
          <w:rFonts w:ascii="Times New Roman" w:hAnsi="Times New Roman"/>
          <w:sz w:val="24"/>
          <w:szCs w:val="24"/>
          <w:lang w:val="en-GB"/>
        </w:rPr>
        <w:t xml:space="preserve"> (6</w:t>
      </w:r>
      <w:r w:rsidR="00E7475F" w:rsidRPr="00ED2C3E">
        <w:rPr>
          <w:rFonts w:ascii="Times New Roman" w:hAnsi="Times New Roman"/>
          <w:sz w:val="24"/>
          <w:szCs w:val="24"/>
          <w:lang w:val="en-GB"/>
        </w:rPr>
        <w:t>0.3</w:t>
      </w:r>
      <w:r w:rsidR="00E96CF9" w:rsidRPr="00ED2C3E">
        <w:rPr>
          <w:rFonts w:ascii="Times New Roman" w:hAnsi="Times New Roman"/>
          <w:sz w:val="24"/>
          <w:szCs w:val="24"/>
          <w:lang w:val="en-GB"/>
        </w:rPr>
        <w:t xml:space="preserve">%) indicated average while </w:t>
      </w:r>
      <w:r w:rsidR="00E7475F" w:rsidRPr="00ED2C3E">
        <w:rPr>
          <w:rFonts w:ascii="Times New Roman" w:hAnsi="Times New Roman"/>
          <w:sz w:val="24"/>
          <w:szCs w:val="24"/>
          <w:lang w:val="en-GB"/>
        </w:rPr>
        <w:t>26</w:t>
      </w:r>
      <w:r w:rsidR="00E96CF9" w:rsidRPr="00ED2C3E">
        <w:rPr>
          <w:rFonts w:ascii="Times New Roman" w:hAnsi="Times New Roman"/>
          <w:sz w:val="24"/>
          <w:szCs w:val="24"/>
          <w:lang w:val="en-GB"/>
        </w:rPr>
        <w:t xml:space="preserve"> (</w:t>
      </w:r>
      <w:r w:rsidR="00E7475F" w:rsidRPr="00ED2C3E">
        <w:rPr>
          <w:rFonts w:ascii="Times New Roman" w:hAnsi="Times New Roman"/>
          <w:sz w:val="24"/>
          <w:szCs w:val="24"/>
        </w:rPr>
        <w:t>38.2</w:t>
      </w:r>
      <w:r w:rsidR="00E96CF9" w:rsidRPr="00ED2C3E">
        <w:rPr>
          <w:rFonts w:ascii="Times New Roman" w:hAnsi="Times New Roman"/>
          <w:sz w:val="24"/>
          <w:szCs w:val="24"/>
          <w:lang w:val="en-GB"/>
        </w:rPr>
        <w:t>%) of respondents opinions indicated security to be unsatisfactory</w:t>
      </w:r>
      <w:r w:rsidR="002131F4" w:rsidRPr="00ED2C3E">
        <w:rPr>
          <w:rFonts w:ascii="Times New Roman" w:hAnsi="Times New Roman"/>
          <w:sz w:val="24"/>
          <w:szCs w:val="24"/>
          <w:lang w:val="en-GB"/>
        </w:rPr>
        <w:t xml:space="preserve"> (Table 1.10 above</w:t>
      </w:r>
      <w:r w:rsidRPr="00ED2C3E">
        <w:rPr>
          <w:rFonts w:ascii="Times New Roman" w:hAnsi="Times New Roman"/>
          <w:sz w:val="24"/>
          <w:szCs w:val="24"/>
          <w:lang w:val="en-GB"/>
        </w:rPr>
        <w:t>)</w:t>
      </w:r>
      <w:r w:rsidR="00E96CF9" w:rsidRPr="00ED2C3E">
        <w:rPr>
          <w:rFonts w:ascii="Times New Roman" w:hAnsi="Times New Roman"/>
          <w:sz w:val="24"/>
          <w:szCs w:val="24"/>
          <w:lang w:val="en-GB"/>
        </w:rPr>
        <w:t>.</w:t>
      </w:r>
    </w:p>
    <w:p w:rsidR="00E96CF9" w:rsidRPr="00ED2C3E" w:rsidRDefault="00EB37A4" w:rsidP="00C86F8F">
      <w:pPr>
        <w:pStyle w:val="Heading1"/>
        <w:spacing w:before="0" w:after="0" w:line="480" w:lineRule="auto"/>
        <w:rPr>
          <w:rFonts w:ascii="Times New Roman" w:hAnsi="Times New Roman"/>
          <w:sz w:val="24"/>
          <w:szCs w:val="24"/>
        </w:rPr>
      </w:pPr>
      <w:bookmarkStart w:id="217" w:name="_Toc402071796"/>
      <w:r w:rsidRPr="00ED2C3E">
        <w:rPr>
          <w:rFonts w:ascii="Times New Roman" w:hAnsi="Times New Roman"/>
          <w:sz w:val="24"/>
          <w:szCs w:val="24"/>
        </w:rPr>
        <w:lastRenderedPageBreak/>
        <w:t>1.5</w:t>
      </w:r>
      <w:r w:rsidR="004F097C" w:rsidRPr="00ED2C3E">
        <w:rPr>
          <w:rFonts w:ascii="Times New Roman" w:hAnsi="Times New Roman"/>
          <w:sz w:val="24"/>
          <w:szCs w:val="24"/>
        </w:rPr>
        <w:t>.1.2</w:t>
      </w:r>
      <w:r w:rsidR="00BC2AD7" w:rsidRPr="00ED2C3E">
        <w:rPr>
          <w:rFonts w:ascii="Times New Roman" w:hAnsi="Times New Roman"/>
          <w:sz w:val="24"/>
          <w:szCs w:val="24"/>
        </w:rPr>
        <w:tab/>
      </w:r>
      <w:r w:rsidR="00C86F8F">
        <w:rPr>
          <w:rFonts w:ascii="Times New Roman" w:hAnsi="Times New Roman"/>
          <w:sz w:val="24"/>
          <w:szCs w:val="24"/>
        </w:rPr>
        <w:t>Poor availability &amp;</w:t>
      </w:r>
      <w:r w:rsidR="00E111B4" w:rsidRPr="00ED2C3E">
        <w:rPr>
          <w:rFonts w:ascii="Times New Roman" w:hAnsi="Times New Roman"/>
          <w:sz w:val="24"/>
          <w:szCs w:val="24"/>
        </w:rPr>
        <w:t>accessibility</w:t>
      </w:r>
      <w:r w:rsidR="006F24A7" w:rsidRPr="00ED2C3E">
        <w:rPr>
          <w:rFonts w:ascii="Times New Roman" w:hAnsi="Times New Roman"/>
          <w:sz w:val="24"/>
          <w:szCs w:val="24"/>
        </w:rPr>
        <w:t xml:space="preserve"> of clean and safe water in </w:t>
      </w:r>
      <w:bookmarkEnd w:id="217"/>
      <w:r w:rsidR="00C86F8F" w:rsidRPr="00ED2C3E">
        <w:rPr>
          <w:rFonts w:ascii="Times New Roman" w:hAnsi="Times New Roman"/>
          <w:sz w:val="24"/>
          <w:szCs w:val="24"/>
        </w:rPr>
        <w:t>the community</w:t>
      </w:r>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According to Poverty and Human Development Report (2009), in urban areas there was a decline in piped water supply which reflected the failure of network expansion and services delivery to keep pace with urban population growth.  The MKUKUTA target was to meet 90 </w:t>
      </w:r>
      <w:r w:rsidR="00496592" w:rsidRPr="00ED2C3E">
        <w:rPr>
          <w:rFonts w:ascii="Times New Roman" w:hAnsi="Times New Roman"/>
          <w:sz w:val="24"/>
          <w:szCs w:val="24"/>
          <w:lang w:val="en-GB"/>
        </w:rPr>
        <w:t>per cent</w:t>
      </w:r>
      <w:r w:rsidRPr="00ED2C3E">
        <w:rPr>
          <w:rFonts w:ascii="Times New Roman" w:hAnsi="Times New Roman"/>
          <w:sz w:val="24"/>
          <w:szCs w:val="24"/>
          <w:lang w:val="en-GB"/>
        </w:rPr>
        <w:t xml:space="preserve"> of households in urban community by 2015 using improved sources as main sources of drinking water.  Coverage estimate in Dar es Salaam urban is about 68 </w:t>
      </w:r>
      <w:r w:rsidR="00496592" w:rsidRPr="00ED2C3E">
        <w:rPr>
          <w:rFonts w:ascii="Times New Roman" w:hAnsi="Times New Roman"/>
          <w:sz w:val="24"/>
          <w:szCs w:val="24"/>
          <w:lang w:val="en-GB"/>
        </w:rPr>
        <w:t>per cent</w:t>
      </w:r>
      <w:r w:rsidRPr="00ED2C3E">
        <w:rPr>
          <w:rFonts w:ascii="Times New Roman" w:hAnsi="Times New Roman"/>
          <w:sz w:val="24"/>
          <w:szCs w:val="24"/>
          <w:lang w:val="en-GB"/>
        </w:rPr>
        <w:t xml:space="preserve">.  </w:t>
      </w:r>
      <w:r w:rsidR="00DB3E9F" w:rsidRPr="00ED2C3E">
        <w:rPr>
          <w:rFonts w:ascii="Times New Roman" w:hAnsi="Times New Roman"/>
          <w:sz w:val="24"/>
          <w:szCs w:val="24"/>
          <w:lang w:val="en-GB"/>
        </w:rPr>
        <w:t>Sandali</w:t>
      </w:r>
      <w:r w:rsidRPr="00ED2C3E">
        <w:rPr>
          <w:rFonts w:ascii="Times New Roman" w:hAnsi="Times New Roman"/>
          <w:sz w:val="24"/>
          <w:szCs w:val="24"/>
          <w:lang w:val="en-GB"/>
        </w:rPr>
        <w:t xml:space="preserve"> ward is also affected by unreliable clean and safe water.  The household survey on accessibility and availability of clean and safe water indicated the following:</w:t>
      </w:r>
    </w:p>
    <w:p w:rsidR="00BC2AD7" w:rsidRPr="00ED2C3E" w:rsidRDefault="00BC2AD7" w:rsidP="00F25262">
      <w:pPr>
        <w:spacing w:after="0" w:line="480" w:lineRule="auto"/>
        <w:contextualSpacing/>
        <w:jc w:val="both"/>
        <w:rPr>
          <w:rFonts w:ascii="Times New Roman" w:hAnsi="Times New Roman"/>
          <w:sz w:val="24"/>
          <w:szCs w:val="24"/>
          <w:lang w:val="en-GB"/>
        </w:rPr>
      </w:pPr>
    </w:p>
    <w:p w:rsidR="00882FA3" w:rsidRPr="00ED2C3E" w:rsidRDefault="00BC2AD7" w:rsidP="00BC2AD7">
      <w:pPr>
        <w:pStyle w:val="Caption"/>
        <w:ind w:left="1440" w:hanging="1440"/>
        <w:rPr>
          <w:rFonts w:ascii="Times New Roman" w:hAnsi="Times New Roman"/>
          <w:sz w:val="24"/>
          <w:szCs w:val="24"/>
        </w:rPr>
      </w:pPr>
      <w:bookmarkStart w:id="218" w:name="_Toc356822068"/>
      <w:bookmarkStart w:id="219" w:name="_Toc358021455"/>
      <w:bookmarkStart w:id="220" w:name="_Toc361403639"/>
      <w:bookmarkStart w:id="221" w:name="_Toc365756753"/>
      <w:bookmarkStart w:id="222" w:name="_Toc365757010"/>
      <w:bookmarkStart w:id="223" w:name="_Toc365780089"/>
      <w:bookmarkStart w:id="224" w:name="_Toc402070123"/>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10</w:t>
      </w:r>
      <w:r w:rsidRPr="00ED2C3E">
        <w:rPr>
          <w:rFonts w:ascii="Times New Roman" w:hAnsi="Times New Roman"/>
          <w:sz w:val="24"/>
          <w:szCs w:val="24"/>
        </w:rPr>
        <w:fldChar w:fldCharType="end"/>
      </w:r>
      <w:r w:rsidRPr="00ED2C3E">
        <w:rPr>
          <w:rFonts w:ascii="Times New Roman" w:hAnsi="Times New Roman"/>
          <w:sz w:val="24"/>
          <w:szCs w:val="24"/>
        </w:rPr>
        <w:tab/>
      </w:r>
      <w:r w:rsidR="006F24A7" w:rsidRPr="00ED2C3E">
        <w:rPr>
          <w:rFonts w:ascii="Times New Roman" w:eastAsia="Times New Roman" w:hAnsi="Times New Roman"/>
          <w:bCs w:val="0"/>
          <w:kern w:val="32"/>
          <w:sz w:val="24"/>
          <w:szCs w:val="24"/>
        </w:rPr>
        <w:t>Respondents’ opinion on the Status of Accessibility and availability of clean and safe water in Sandali Ward</w:t>
      </w:r>
      <w:bookmarkEnd w:id="218"/>
      <w:bookmarkEnd w:id="219"/>
      <w:bookmarkEnd w:id="220"/>
      <w:bookmarkEnd w:id="221"/>
      <w:bookmarkEnd w:id="222"/>
      <w:bookmarkEnd w:id="223"/>
      <w:bookmarkEnd w:id="224"/>
    </w:p>
    <w:tbl>
      <w:tblPr>
        <w:tblW w:w="81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651"/>
        <w:gridCol w:w="973"/>
        <w:gridCol w:w="1350"/>
        <w:gridCol w:w="1115"/>
        <w:gridCol w:w="1571"/>
        <w:gridCol w:w="2440"/>
      </w:tblGrid>
      <w:tr w:rsidR="00E96CF9" w:rsidRPr="00ED2C3E" w:rsidTr="006F24A7">
        <w:trPr>
          <w:cantSplit/>
          <w:trHeight w:val="362"/>
          <w:tblHeader/>
        </w:trPr>
        <w:tc>
          <w:tcPr>
            <w:tcW w:w="65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p>
        </w:tc>
        <w:tc>
          <w:tcPr>
            <w:tcW w:w="973" w:type="dxa"/>
            <w:tcBorders>
              <w:top w:val="single" w:sz="16" w:space="0" w:color="000000"/>
              <w:left w:val="nil"/>
              <w:bottom w:val="single" w:sz="18"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p>
        </w:tc>
        <w:tc>
          <w:tcPr>
            <w:tcW w:w="1350" w:type="dxa"/>
            <w:tcBorders>
              <w:top w:val="single" w:sz="16" w:space="0" w:color="000000"/>
              <w:left w:val="single" w:sz="16" w:space="0" w:color="000000"/>
              <w:bottom w:val="single" w:sz="18" w:space="0" w:color="000000"/>
            </w:tcBorders>
            <w:shd w:val="clear" w:color="auto" w:fill="FFFFFF"/>
            <w:tcMar>
              <w:top w:w="30" w:type="dxa"/>
              <w:left w:w="30" w:type="dxa"/>
              <w:bottom w:w="30" w:type="dxa"/>
              <w:right w:w="30" w:type="dxa"/>
            </w:tcMar>
            <w:vAlign w:val="bottom"/>
          </w:tcPr>
          <w:p w:rsidR="00E96CF9" w:rsidRPr="00ED2C3E" w:rsidRDefault="00E96CF9" w:rsidP="00182A49">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Frequency</w:t>
            </w:r>
          </w:p>
        </w:tc>
        <w:tc>
          <w:tcPr>
            <w:tcW w:w="1115" w:type="dxa"/>
            <w:tcBorders>
              <w:top w:val="single" w:sz="16" w:space="0" w:color="000000"/>
              <w:bottom w:val="single" w:sz="18" w:space="0" w:color="000000"/>
            </w:tcBorders>
            <w:shd w:val="clear" w:color="auto" w:fill="FFFFFF"/>
            <w:tcMar>
              <w:top w:w="30" w:type="dxa"/>
              <w:left w:w="30" w:type="dxa"/>
              <w:bottom w:w="30" w:type="dxa"/>
              <w:right w:w="30" w:type="dxa"/>
            </w:tcMar>
            <w:vAlign w:val="bottom"/>
          </w:tcPr>
          <w:p w:rsidR="00E96CF9" w:rsidRPr="00ED2C3E" w:rsidRDefault="00E96CF9" w:rsidP="00182A49">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Percent</w:t>
            </w:r>
          </w:p>
        </w:tc>
        <w:tc>
          <w:tcPr>
            <w:tcW w:w="157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96CF9" w:rsidRPr="00ED2C3E" w:rsidRDefault="00E96CF9" w:rsidP="00182A49">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Valid Percent</w:t>
            </w:r>
          </w:p>
        </w:tc>
        <w:tc>
          <w:tcPr>
            <w:tcW w:w="2440" w:type="dxa"/>
            <w:tcBorders>
              <w:top w:val="single" w:sz="16" w:space="0" w:color="000000"/>
              <w:bottom w:val="single" w:sz="18"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182A49">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6F24A7">
        <w:trPr>
          <w:cantSplit/>
          <w:trHeight w:val="639"/>
          <w:tblHeader/>
        </w:trPr>
        <w:tc>
          <w:tcPr>
            <w:tcW w:w="651"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p>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p>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p>
        </w:tc>
        <w:tc>
          <w:tcPr>
            <w:tcW w:w="973"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Good</w:t>
            </w:r>
          </w:p>
        </w:tc>
        <w:tc>
          <w:tcPr>
            <w:tcW w:w="1350" w:type="dxa"/>
            <w:tcBorders>
              <w:top w:val="single" w:sz="18" w:space="0" w:color="000000"/>
              <w:left w:val="single" w:sz="18" w:space="0" w:color="000000"/>
              <w:bottom w:val="nil"/>
            </w:tcBorders>
            <w:shd w:val="clear" w:color="auto" w:fill="FFFFFF"/>
            <w:tcMar>
              <w:top w:w="30" w:type="dxa"/>
              <w:left w:w="30" w:type="dxa"/>
              <w:bottom w:w="30" w:type="dxa"/>
              <w:right w:w="30" w:type="dxa"/>
            </w:tcMar>
            <w:vAlign w:val="cente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w:t>
            </w:r>
          </w:p>
        </w:tc>
        <w:tc>
          <w:tcPr>
            <w:tcW w:w="1115" w:type="dxa"/>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4.4</w:t>
            </w:r>
          </w:p>
        </w:tc>
        <w:tc>
          <w:tcPr>
            <w:tcW w:w="1571" w:type="dxa"/>
            <w:tcBorders>
              <w:top w:val="single" w:sz="16" w:space="0" w:color="000000"/>
              <w:bottom w:val="nil"/>
            </w:tcBorders>
            <w:shd w:val="clear" w:color="auto" w:fill="FFFFFF"/>
            <w:tcMar>
              <w:top w:w="30" w:type="dxa"/>
              <w:left w:w="30" w:type="dxa"/>
              <w:bottom w:w="30" w:type="dxa"/>
              <w:right w:w="30" w:type="dxa"/>
            </w:tcMar>
            <w:vAlign w:val="center"/>
          </w:tcPr>
          <w:p w:rsidR="00E96CF9"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4.4</w:t>
            </w:r>
          </w:p>
        </w:tc>
        <w:tc>
          <w:tcPr>
            <w:tcW w:w="2440" w:type="dxa"/>
            <w:tcBorders>
              <w:top w:val="single" w:sz="18" w:space="0" w:color="000000"/>
              <w:bottom w:val="nil"/>
              <w:right w:val="single" w:sz="16" w:space="0" w:color="000000"/>
            </w:tcBorders>
            <w:shd w:val="clear" w:color="auto" w:fill="FFFFFF"/>
            <w:tcMar>
              <w:top w:w="30" w:type="dxa"/>
              <w:left w:w="30" w:type="dxa"/>
              <w:bottom w:w="30" w:type="dxa"/>
              <w:right w:w="30" w:type="dxa"/>
            </w:tcMar>
            <w:vAlign w:val="center"/>
          </w:tcPr>
          <w:p w:rsidR="00E96CF9"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4.4</w:t>
            </w:r>
          </w:p>
        </w:tc>
      </w:tr>
      <w:tr w:rsidR="00E96CF9" w:rsidRPr="00ED2C3E" w:rsidTr="006F24A7">
        <w:trPr>
          <w:cantSplit/>
          <w:trHeight w:val="160"/>
          <w:tblHeader/>
        </w:trPr>
        <w:tc>
          <w:tcPr>
            <w:tcW w:w="651"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p>
        </w:tc>
        <w:tc>
          <w:tcPr>
            <w:tcW w:w="973" w:type="dxa"/>
            <w:tcBorders>
              <w:top w:val="nil"/>
              <w:left w:val="nil"/>
              <w:bottom w:val="nil"/>
              <w:right w:val="single" w:sz="18" w:space="0" w:color="000000"/>
            </w:tcBorders>
            <w:shd w:val="clear" w:color="auto" w:fill="FFFFFF"/>
            <w:tcMar>
              <w:top w:w="30" w:type="dxa"/>
              <w:left w:w="30" w:type="dxa"/>
              <w:bottom w:w="30" w:type="dxa"/>
              <w:right w:w="30" w:type="dxa"/>
            </w:tcMa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Average</w:t>
            </w:r>
          </w:p>
        </w:tc>
        <w:tc>
          <w:tcPr>
            <w:tcW w:w="1350" w:type="dxa"/>
            <w:tcBorders>
              <w:top w:val="nil"/>
              <w:left w:val="single" w:sz="18" w:space="0" w:color="000000"/>
              <w:bottom w:val="nil"/>
            </w:tcBorders>
            <w:shd w:val="clear" w:color="auto" w:fill="FFFFFF"/>
            <w:tcMar>
              <w:top w:w="30" w:type="dxa"/>
              <w:left w:w="30" w:type="dxa"/>
              <w:bottom w:w="30" w:type="dxa"/>
              <w:right w:w="30" w:type="dxa"/>
            </w:tcMar>
            <w:vAlign w:val="center"/>
          </w:tcPr>
          <w:p w:rsidR="00E96CF9"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42</w:t>
            </w:r>
          </w:p>
        </w:tc>
        <w:tc>
          <w:tcPr>
            <w:tcW w:w="1115" w:type="dxa"/>
            <w:tcBorders>
              <w:top w:val="nil"/>
              <w:bottom w:val="nil"/>
              <w:right w:val="single" w:sz="4" w:space="0" w:color="auto"/>
            </w:tcBorders>
            <w:shd w:val="clear" w:color="auto" w:fill="FFFFFF"/>
            <w:tcMar>
              <w:top w:w="30" w:type="dxa"/>
              <w:left w:w="30" w:type="dxa"/>
              <w:bottom w:w="30" w:type="dxa"/>
              <w:right w:w="30" w:type="dxa"/>
            </w:tcMar>
            <w:vAlign w:val="cente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61.</w:t>
            </w:r>
            <w:r w:rsidR="005340FB" w:rsidRPr="00ED2C3E">
              <w:rPr>
                <w:rFonts w:ascii="Times New Roman" w:hAnsi="Times New Roman"/>
                <w:sz w:val="24"/>
                <w:szCs w:val="24"/>
              </w:rPr>
              <w:t>8</w:t>
            </w:r>
          </w:p>
        </w:tc>
        <w:tc>
          <w:tcPr>
            <w:tcW w:w="1571" w:type="dxa"/>
            <w:tcBorders>
              <w:top w:val="nil"/>
              <w:left w:val="single" w:sz="4" w:space="0" w:color="auto"/>
              <w:bottom w:val="nil"/>
            </w:tcBorders>
            <w:shd w:val="clear" w:color="auto" w:fill="FFFFFF"/>
            <w:tcMar>
              <w:top w:w="30" w:type="dxa"/>
              <w:left w:w="30" w:type="dxa"/>
              <w:bottom w:w="30" w:type="dxa"/>
              <w:right w:w="30" w:type="dxa"/>
            </w:tcMar>
            <w:vAlign w:val="center"/>
          </w:tcPr>
          <w:p w:rsidR="00E96CF9" w:rsidRPr="00ED2C3E" w:rsidRDefault="00E96CF9"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w:t>
            </w:r>
            <w:r w:rsidR="005340FB" w:rsidRPr="00ED2C3E">
              <w:rPr>
                <w:rFonts w:ascii="Times New Roman" w:hAnsi="Times New Roman"/>
                <w:sz w:val="24"/>
                <w:szCs w:val="24"/>
              </w:rPr>
              <w:t>1</w:t>
            </w:r>
            <w:r w:rsidRPr="00ED2C3E">
              <w:rPr>
                <w:rFonts w:ascii="Times New Roman" w:hAnsi="Times New Roman"/>
                <w:sz w:val="24"/>
                <w:szCs w:val="24"/>
              </w:rPr>
              <w:t>.</w:t>
            </w:r>
            <w:r w:rsidR="005340FB" w:rsidRPr="00ED2C3E">
              <w:rPr>
                <w:rFonts w:ascii="Times New Roman" w:hAnsi="Times New Roman"/>
                <w:sz w:val="24"/>
                <w:szCs w:val="24"/>
              </w:rPr>
              <w:t>8</w:t>
            </w:r>
          </w:p>
        </w:tc>
        <w:tc>
          <w:tcPr>
            <w:tcW w:w="2440" w:type="dxa"/>
            <w:tcBorders>
              <w:top w:val="nil"/>
              <w:bottom w:val="nil"/>
              <w:right w:val="single" w:sz="4" w:space="0" w:color="auto"/>
            </w:tcBorders>
            <w:shd w:val="clear" w:color="auto" w:fill="FFFFFF"/>
            <w:tcMar>
              <w:top w:w="30" w:type="dxa"/>
              <w:left w:w="30" w:type="dxa"/>
              <w:bottom w:w="30" w:type="dxa"/>
              <w:right w:w="30" w:type="dxa"/>
            </w:tcMar>
            <w:vAlign w:val="center"/>
          </w:tcPr>
          <w:p w:rsidR="00E96CF9"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66</w:t>
            </w:r>
            <w:r w:rsidR="00E96CF9" w:rsidRPr="00ED2C3E">
              <w:rPr>
                <w:rFonts w:ascii="Times New Roman" w:hAnsi="Times New Roman"/>
                <w:sz w:val="24"/>
                <w:szCs w:val="24"/>
              </w:rPr>
              <w:t>.</w:t>
            </w:r>
            <w:r w:rsidRPr="00ED2C3E">
              <w:rPr>
                <w:rFonts w:ascii="Times New Roman" w:hAnsi="Times New Roman"/>
                <w:sz w:val="24"/>
                <w:szCs w:val="24"/>
              </w:rPr>
              <w:t>2</w:t>
            </w:r>
          </w:p>
        </w:tc>
      </w:tr>
      <w:tr w:rsidR="005340FB" w:rsidRPr="00ED2C3E" w:rsidTr="006F24A7">
        <w:trPr>
          <w:cantSplit/>
          <w:trHeight w:val="160"/>
          <w:tblHeader/>
        </w:trPr>
        <w:tc>
          <w:tcPr>
            <w:tcW w:w="651" w:type="dxa"/>
            <w:vMerge/>
            <w:tcBorders>
              <w:top w:val="single" w:sz="16" w:space="0" w:color="000000"/>
              <w:left w:val="single" w:sz="18" w:space="0" w:color="000000"/>
              <w:bottom w:val="single" w:sz="4" w:space="0" w:color="auto"/>
              <w:right w:val="nil"/>
            </w:tcBorders>
            <w:shd w:val="clear" w:color="auto" w:fill="FFFFFF"/>
            <w:tcMar>
              <w:top w:w="30" w:type="dxa"/>
              <w:left w:w="30" w:type="dxa"/>
              <w:bottom w:w="30" w:type="dxa"/>
              <w:right w:w="30" w:type="dxa"/>
            </w:tcMa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p>
        </w:tc>
        <w:tc>
          <w:tcPr>
            <w:tcW w:w="973"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Not good</w:t>
            </w:r>
          </w:p>
        </w:tc>
        <w:tc>
          <w:tcPr>
            <w:tcW w:w="1350"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23</w:t>
            </w:r>
          </w:p>
        </w:tc>
        <w:tc>
          <w:tcPr>
            <w:tcW w:w="1115" w:type="dxa"/>
            <w:tcBorders>
              <w:top w:val="nil"/>
              <w:bottom w:val="single" w:sz="4" w:space="0" w:color="auto"/>
              <w:right w:val="single" w:sz="4" w:space="0" w:color="auto"/>
            </w:tcBorders>
            <w:shd w:val="clear" w:color="auto" w:fill="FFFFFF"/>
            <w:tcMar>
              <w:top w:w="30" w:type="dxa"/>
              <w:left w:w="30" w:type="dxa"/>
              <w:bottom w:w="30" w:type="dxa"/>
              <w:right w:w="30" w:type="dxa"/>
            </w:tcMar>
            <w:vAlign w:val="cente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33.8</w:t>
            </w:r>
          </w:p>
        </w:tc>
        <w:tc>
          <w:tcPr>
            <w:tcW w:w="1571" w:type="dxa"/>
            <w:tcBorders>
              <w:top w:val="nil"/>
              <w:left w:val="single" w:sz="4" w:space="0" w:color="auto"/>
              <w:bottom w:val="single" w:sz="4" w:space="0" w:color="auto"/>
            </w:tcBorders>
            <w:shd w:val="clear" w:color="auto" w:fill="FFFFFF"/>
            <w:tcMar>
              <w:top w:w="30" w:type="dxa"/>
              <w:left w:w="30" w:type="dxa"/>
              <w:bottom w:w="30" w:type="dxa"/>
              <w:right w:w="30" w:type="dxa"/>
            </w:tcMar>
            <w:vAlign w:val="cente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33.8</w:t>
            </w:r>
          </w:p>
        </w:tc>
        <w:tc>
          <w:tcPr>
            <w:tcW w:w="2440" w:type="dxa"/>
            <w:tcBorders>
              <w:top w:val="nil"/>
              <w:bottom w:val="single" w:sz="4" w:space="0" w:color="auto"/>
              <w:right w:val="single" w:sz="18" w:space="0" w:color="000000"/>
            </w:tcBorders>
            <w:shd w:val="clear" w:color="auto" w:fill="FFFFFF"/>
            <w:tcMar>
              <w:top w:w="30" w:type="dxa"/>
              <w:left w:w="30" w:type="dxa"/>
              <w:bottom w:w="30" w:type="dxa"/>
              <w:right w:w="30" w:type="dxa"/>
            </w:tcMa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w:t>
            </w:r>
          </w:p>
        </w:tc>
      </w:tr>
      <w:tr w:rsidR="005340FB" w:rsidRPr="00ED2C3E" w:rsidTr="006F24A7">
        <w:trPr>
          <w:cantSplit/>
          <w:trHeight w:val="160"/>
          <w:tblHeader/>
        </w:trPr>
        <w:tc>
          <w:tcPr>
            <w:tcW w:w="651" w:type="dxa"/>
            <w:tcBorders>
              <w:top w:val="single" w:sz="16" w:space="0" w:color="000000"/>
              <w:left w:val="single" w:sz="18" w:space="0" w:color="000000"/>
              <w:bottom w:val="single" w:sz="4" w:space="0" w:color="auto"/>
              <w:right w:val="nil"/>
            </w:tcBorders>
            <w:shd w:val="clear" w:color="auto" w:fill="FFFFFF"/>
            <w:tcMar>
              <w:top w:w="30" w:type="dxa"/>
              <w:left w:w="30" w:type="dxa"/>
              <w:bottom w:w="30" w:type="dxa"/>
              <w:right w:w="30" w:type="dxa"/>
            </w:tcMa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p>
        </w:tc>
        <w:tc>
          <w:tcPr>
            <w:tcW w:w="973"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Total</w:t>
            </w:r>
          </w:p>
        </w:tc>
        <w:tc>
          <w:tcPr>
            <w:tcW w:w="1350"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68</w:t>
            </w:r>
          </w:p>
        </w:tc>
        <w:tc>
          <w:tcPr>
            <w:tcW w:w="1115"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100.0</w:t>
            </w:r>
          </w:p>
        </w:tc>
        <w:tc>
          <w:tcPr>
            <w:tcW w:w="1571"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r w:rsidRPr="00ED2C3E">
              <w:rPr>
                <w:rFonts w:ascii="Times New Roman" w:hAnsi="Times New Roman"/>
                <w:sz w:val="24"/>
                <w:szCs w:val="24"/>
              </w:rPr>
              <w:t>100.0</w:t>
            </w:r>
          </w:p>
        </w:tc>
        <w:tc>
          <w:tcPr>
            <w:tcW w:w="2440" w:type="dxa"/>
            <w:tcBorders>
              <w:top w:val="single" w:sz="4" w:space="0" w:color="auto"/>
              <w:bottom w:val="single" w:sz="4" w:space="0" w:color="auto"/>
              <w:right w:val="single" w:sz="18" w:space="0" w:color="000000"/>
            </w:tcBorders>
            <w:shd w:val="clear" w:color="auto" w:fill="FFFFFF"/>
            <w:tcMar>
              <w:top w:w="30" w:type="dxa"/>
              <w:left w:w="30" w:type="dxa"/>
              <w:bottom w:w="30" w:type="dxa"/>
              <w:right w:w="30" w:type="dxa"/>
            </w:tcMar>
          </w:tcPr>
          <w:p w:rsidR="005340FB" w:rsidRPr="00ED2C3E" w:rsidRDefault="005340FB" w:rsidP="00182A49">
            <w:pPr>
              <w:autoSpaceDE w:val="0"/>
              <w:autoSpaceDN w:val="0"/>
              <w:adjustRightInd w:val="0"/>
              <w:spacing w:after="0" w:line="360" w:lineRule="auto"/>
              <w:jc w:val="both"/>
              <w:rPr>
                <w:rFonts w:ascii="Times New Roman" w:hAnsi="Times New Roman"/>
                <w:sz w:val="24"/>
                <w:szCs w:val="24"/>
              </w:rPr>
            </w:pPr>
          </w:p>
        </w:tc>
      </w:tr>
    </w:tbl>
    <w:p w:rsidR="00E96CF9" w:rsidRPr="00904051"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b/>
          <w:sz w:val="24"/>
          <w:szCs w:val="24"/>
          <w:lang w:val="en-GB"/>
        </w:rPr>
        <w:t xml:space="preserve"> </w:t>
      </w:r>
      <w:r w:rsidRPr="00904051">
        <w:rPr>
          <w:rFonts w:ascii="Times New Roman" w:hAnsi="Times New Roman"/>
          <w:sz w:val="24"/>
          <w:szCs w:val="24"/>
          <w:lang w:val="en-GB"/>
        </w:rPr>
        <w:t>Source:  Study Findings, 201</w:t>
      </w:r>
      <w:r w:rsidR="005340FB" w:rsidRPr="00904051">
        <w:rPr>
          <w:rFonts w:ascii="Times New Roman" w:hAnsi="Times New Roman"/>
          <w:sz w:val="24"/>
          <w:szCs w:val="24"/>
          <w:lang w:val="en-GB"/>
        </w:rPr>
        <w:t>4</w:t>
      </w:r>
    </w:p>
    <w:p w:rsidR="00E96CF9" w:rsidRPr="00ED2C3E" w:rsidRDefault="00E96CF9" w:rsidP="00F25262">
      <w:pPr>
        <w:spacing w:after="0" w:line="480" w:lineRule="auto"/>
        <w:contextualSpacing/>
        <w:jc w:val="both"/>
        <w:rPr>
          <w:rFonts w:ascii="Times New Roman" w:hAnsi="Times New Roman"/>
          <w:b/>
          <w:sz w:val="24"/>
          <w:szCs w:val="24"/>
          <w:lang w:val="en-GB"/>
        </w:rPr>
      </w:pPr>
    </w:p>
    <w:p w:rsidR="00E96CF9"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The results indicated generally clean and safe water to be </w:t>
      </w:r>
      <w:r w:rsidR="000F0C0E" w:rsidRPr="00ED2C3E">
        <w:rPr>
          <w:rFonts w:ascii="Times New Roman" w:hAnsi="Times New Roman"/>
          <w:sz w:val="24"/>
          <w:szCs w:val="24"/>
          <w:lang w:val="en-GB"/>
        </w:rPr>
        <w:t>not available</w:t>
      </w:r>
      <w:r w:rsidRPr="00ED2C3E">
        <w:rPr>
          <w:rFonts w:ascii="Times New Roman" w:hAnsi="Times New Roman"/>
          <w:sz w:val="24"/>
          <w:szCs w:val="24"/>
          <w:lang w:val="en-GB"/>
        </w:rPr>
        <w:t xml:space="preserve"> as </w:t>
      </w:r>
      <w:r w:rsidR="000F0C0E" w:rsidRPr="00ED2C3E">
        <w:rPr>
          <w:rFonts w:ascii="Times New Roman" w:hAnsi="Times New Roman"/>
          <w:sz w:val="24"/>
          <w:szCs w:val="24"/>
          <w:lang w:val="en-GB"/>
        </w:rPr>
        <w:t>42</w:t>
      </w:r>
      <w:r w:rsidRPr="00ED2C3E">
        <w:rPr>
          <w:rFonts w:ascii="Times New Roman" w:hAnsi="Times New Roman"/>
          <w:sz w:val="24"/>
          <w:szCs w:val="24"/>
          <w:lang w:val="en-GB"/>
        </w:rPr>
        <w:t xml:space="preserve"> (6</w:t>
      </w:r>
      <w:r w:rsidR="000F0C0E" w:rsidRPr="00ED2C3E">
        <w:rPr>
          <w:rFonts w:ascii="Times New Roman" w:hAnsi="Times New Roman"/>
          <w:sz w:val="24"/>
          <w:szCs w:val="24"/>
          <w:lang w:val="en-GB"/>
        </w:rPr>
        <w:t>1</w:t>
      </w:r>
      <w:r w:rsidRPr="00ED2C3E">
        <w:rPr>
          <w:rFonts w:ascii="Times New Roman" w:hAnsi="Times New Roman"/>
          <w:sz w:val="24"/>
          <w:szCs w:val="24"/>
          <w:lang w:val="en-GB"/>
        </w:rPr>
        <w:t>.</w:t>
      </w:r>
      <w:r w:rsidR="000F0C0E" w:rsidRPr="00ED2C3E">
        <w:rPr>
          <w:rFonts w:ascii="Times New Roman" w:hAnsi="Times New Roman"/>
          <w:sz w:val="24"/>
          <w:szCs w:val="24"/>
          <w:lang w:val="en-GB"/>
        </w:rPr>
        <w:t>8</w:t>
      </w:r>
      <w:r w:rsidRPr="00ED2C3E">
        <w:rPr>
          <w:rFonts w:ascii="Times New Roman" w:hAnsi="Times New Roman"/>
          <w:sz w:val="24"/>
          <w:szCs w:val="24"/>
          <w:lang w:val="en-GB"/>
        </w:rPr>
        <w:t>%) of respondent</w:t>
      </w:r>
      <w:r w:rsidR="000F0C0E" w:rsidRPr="00ED2C3E">
        <w:rPr>
          <w:rFonts w:ascii="Times New Roman" w:hAnsi="Times New Roman"/>
          <w:sz w:val="24"/>
          <w:szCs w:val="24"/>
          <w:lang w:val="en-GB"/>
        </w:rPr>
        <w:t>s opinions was average, Not good comprises 23 (33.8%) while 3</w:t>
      </w:r>
      <w:r w:rsidRPr="00ED2C3E">
        <w:rPr>
          <w:rFonts w:ascii="Times New Roman" w:hAnsi="Times New Roman"/>
          <w:sz w:val="24"/>
          <w:szCs w:val="24"/>
          <w:lang w:val="en-GB"/>
        </w:rPr>
        <w:t xml:space="preserve"> (</w:t>
      </w:r>
      <w:r w:rsidR="000F0C0E" w:rsidRPr="00ED2C3E">
        <w:rPr>
          <w:rFonts w:ascii="Times New Roman" w:hAnsi="Times New Roman"/>
          <w:sz w:val="24"/>
          <w:szCs w:val="24"/>
          <w:lang w:val="en-GB"/>
        </w:rPr>
        <w:t>4.4</w:t>
      </w:r>
      <w:r w:rsidRPr="00ED2C3E">
        <w:rPr>
          <w:rFonts w:ascii="Times New Roman" w:hAnsi="Times New Roman"/>
          <w:sz w:val="24"/>
          <w:szCs w:val="24"/>
          <w:lang w:val="en-GB"/>
        </w:rPr>
        <w:t>%) indicated good status.</w:t>
      </w:r>
    </w:p>
    <w:p w:rsidR="002131F4" w:rsidRPr="00ED2C3E" w:rsidRDefault="002131F4" w:rsidP="00F25262">
      <w:pPr>
        <w:spacing w:after="0" w:line="480" w:lineRule="auto"/>
        <w:contextualSpacing/>
        <w:jc w:val="both"/>
        <w:rPr>
          <w:rFonts w:ascii="Times New Roman" w:hAnsi="Times New Roman"/>
          <w:sz w:val="24"/>
          <w:szCs w:val="24"/>
          <w:lang w:val="en-GB"/>
        </w:rPr>
      </w:pPr>
    </w:p>
    <w:p w:rsidR="00E96CF9" w:rsidRPr="00ED2C3E" w:rsidRDefault="004F097C" w:rsidP="00F25262">
      <w:pPr>
        <w:pStyle w:val="Heading1"/>
        <w:spacing w:before="0" w:after="0" w:line="480" w:lineRule="auto"/>
        <w:rPr>
          <w:rFonts w:ascii="Times New Roman" w:hAnsi="Times New Roman"/>
          <w:sz w:val="24"/>
          <w:szCs w:val="24"/>
        </w:rPr>
      </w:pPr>
      <w:bookmarkStart w:id="225" w:name="_Toc402071797"/>
      <w:r w:rsidRPr="00ED2C3E">
        <w:rPr>
          <w:rFonts w:ascii="Times New Roman" w:hAnsi="Times New Roman"/>
          <w:sz w:val="24"/>
          <w:szCs w:val="24"/>
        </w:rPr>
        <w:t>1.5.2</w:t>
      </w:r>
      <w:r w:rsidR="006F24A7" w:rsidRPr="00ED2C3E">
        <w:rPr>
          <w:rFonts w:ascii="Times New Roman" w:hAnsi="Times New Roman"/>
          <w:sz w:val="24"/>
          <w:szCs w:val="24"/>
        </w:rPr>
        <w:tab/>
      </w:r>
      <w:r w:rsidR="002536A2" w:rsidRPr="00ED2C3E">
        <w:rPr>
          <w:rFonts w:ascii="Times New Roman" w:hAnsi="Times New Roman"/>
          <w:sz w:val="24"/>
          <w:szCs w:val="24"/>
        </w:rPr>
        <w:t>Respondents engagement in economic activities</w:t>
      </w:r>
      <w:bookmarkEnd w:id="225"/>
    </w:p>
    <w:p w:rsidR="00E96CF9" w:rsidRPr="00ED2C3E" w:rsidRDefault="00E96CF9" w:rsidP="00F25262">
      <w:pPr>
        <w:spacing w:after="0" w:line="480" w:lineRule="auto"/>
        <w:jc w:val="both"/>
        <w:rPr>
          <w:rFonts w:ascii="Times New Roman" w:hAnsi="Times New Roman"/>
          <w:b/>
          <w:sz w:val="24"/>
          <w:szCs w:val="24"/>
          <w:lang w:val="en-GB"/>
        </w:rPr>
      </w:pPr>
      <w:r w:rsidRPr="00ED2C3E">
        <w:rPr>
          <w:rFonts w:ascii="Times New Roman" w:hAnsi="Times New Roman"/>
          <w:sz w:val="24"/>
          <w:szCs w:val="24"/>
          <w:lang w:val="en-GB"/>
        </w:rPr>
        <w:t xml:space="preserve">Productive employment is the principle route out of poverty.  It is estimated that about 95 percent of Dar es Salaam City residence are employed in the informal sector while 5 </w:t>
      </w:r>
      <w:r w:rsidR="00496592" w:rsidRPr="00ED2C3E">
        <w:rPr>
          <w:rFonts w:ascii="Times New Roman" w:hAnsi="Times New Roman"/>
          <w:sz w:val="24"/>
          <w:szCs w:val="24"/>
          <w:lang w:val="en-GB"/>
        </w:rPr>
        <w:t>per cent</w:t>
      </w:r>
      <w:r w:rsidRPr="00ED2C3E">
        <w:rPr>
          <w:rFonts w:ascii="Times New Roman" w:hAnsi="Times New Roman"/>
          <w:sz w:val="24"/>
          <w:szCs w:val="24"/>
          <w:lang w:val="en-GB"/>
        </w:rPr>
        <w:t xml:space="preserve"> are in formal sector.  Based on statistic of 2002; employment in Dar es Salaam City </w:t>
      </w:r>
      <w:r w:rsidRPr="00ED2C3E">
        <w:rPr>
          <w:rFonts w:ascii="Times New Roman" w:hAnsi="Times New Roman"/>
          <w:sz w:val="24"/>
          <w:szCs w:val="24"/>
          <w:lang w:val="en-GB"/>
        </w:rPr>
        <w:lastRenderedPageBreak/>
        <w:t xml:space="preserve">was 46.5 </w:t>
      </w:r>
      <w:r w:rsidR="00496592" w:rsidRPr="00ED2C3E">
        <w:rPr>
          <w:rFonts w:ascii="Times New Roman" w:hAnsi="Times New Roman"/>
          <w:sz w:val="24"/>
          <w:szCs w:val="24"/>
          <w:lang w:val="en-GB"/>
        </w:rPr>
        <w:t>per cent</w:t>
      </w:r>
      <w:r w:rsidRPr="00ED2C3E">
        <w:rPr>
          <w:rFonts w:ascii="Times New Roman" w:hAnsi="Times New Roman"/>
          <w:sz w:val="24"/>
          <w:szCs w:val="24"/>
          <w:lang w:val="en-GB"/>
        </w:rPr>
        <w:t xml:space="preserve"> (Poverty and Human Development Report 2009).  However, employment creation has been in small businesses which typically have low earnings and productivity.</w:t>
      </w:r>
    </w:p>
    <w:p w:rsidR="0072311D" w:rsidRPr="00ED2C3E" w:rsidRDefault="0072311D" w:rsidP="00F25262">
      <w:pPr>
        <w:spacing w:after="0" w:line="480" w:lineRule="auto"/>
        <w:contextualSpacing/>
        <w:jc w:val="both"/>
        <w:rPr>
          <w:rFonts w:ascii="Times New Roman" w:hAnsi="Times New Roman"/>
          <w:b/>
          <w:sz w:val="24"/>
          <w:szCs w:val="24"/>
          <w:lang w:val="en-GB"/>
        </w:rPr>
      </w:pPr>
    </w:p>
    <w:p w:rsidR="00B717BE" w:rsidRPr="00ED2C3E" w:rsidRDefault="006F24A7" w:rsidP="00F25262">
      <w:pPr>
        <w:pStyle w:val="Heading1"/>
        <w:spacing w:before="0" w:after="0" w:line="480" w:lineRule="auto"/>
        <w:rPr>
          <w:rFonts w:ascii="Times New Roman" w:hAnsi="Times New Roman"/>
          <w:sz w:val="24"/>
          <w:szCs w:val="24"/>
        </w:rPr>
      </w:pPr>
      <w:bookmarkStart w:id="226" w:name="_Toc402071798"/>
      <w:r w:rsidRPr="00ED2C3E">
        <w:rPr>
          <w:rFonts w:ascii="Times New Roman" w:hAnsi="Times New Roman"/>
          <w:sz w:val="24"/>
          <w:szCs w:val="24"/>
        </w:rPr>
        <w:t>1.5.3</w:t>
      </w:r>
      <w:r w:rsidRPr="00ED2C3E">
        <w:rPr>
          <w:rFonts w:ascii="Times New Roman" w:hAnsi="Times New Roman"/>
          <w:sz w:val="24"/>
          <w:szCs w:val="24"/>
        </w:rPr>
        <w:tab/>
      </w:r>
      <w:r w:rsidR="00E111B4" w:rsidRPr="00ED2C3E">
        <w:rPr>
          <w:rFonts w:ascii="Times New Roman" w:hAnsi="Times New Roman"/>
          <w:sz w:val="24"/>
          <w:szCs w:val="24"/>
        </w:rPr>
        <w:t>Income poverty</w:t>
      </w:r>
      <w:bookmarkEnd w:id="226"/>
    </w:p>
    <w:p w:rsidR="00182A49" w:rsidRPr="00ED2C3E" w:rsidRDefault="004F097C" w:rsidP="00F25262">
      <w:pPr>
        <w:pStyle w:val="Heading1"/>
        <w:spacing w:before="0" w:after="0" w:line="480" w:lineRule="auto"/>
        <w:rPr>
          <w:rFonts w:ascii="Times New Roman" w:hAnsi="Times New Roman"/>
          <w:b w:val="0"/>
          <w:bCs w:val="0"/>
          <w:sz w:val="24"/>
          <w:szCs w:val="24"/>
        </w:rPr>
      </w:pPr>
      <w:bookmarkStart w:id="227" w:name="_Toc402071799"/>
      <w:r w:rsidRPr="00ED2C3E">
        <w:rPr>
          <w:rFonts w:ascii="Times New Roman" w:hAnsi="Times New Roman"/>
          <w:sz w:val="24"/>
          <w:szCs w:val="24"/>
        </w:rPr>
        <w:t>1.5.3.1</w:t>
      </w:r>
      <w:r w:rsidR="006F24A7" w:rsidRPr="00ED2C3E">
        <w:rPr>
          <w:rFonts w:ascii="Times New Roman" w:hAnsi="Times New Roman"/>
          <w:sz w:val="24"/>
          <w:szCs w:val="24"/>
        </w:rPr>
        <w:tab/>
      </w:r>
      <w:r w:rsidR="002536A2" w:rsidRPr="00ED2C3E">
        <w:rPr>
          <w:rFonts w:ascii="Times New Roman" w:hAnsi="Times New Roman"/>
          <w:sz w:val="24"/>
          <w:szCs w:val="24"/>
        </w:rPr>
        <w:t>Respondents’ views on their income level</w:t>
      </w:r>
      <w:bookmarkStart w:id="228" w:name="_Toc358021459"/>
      <w:bookmarkStart w:id="229" w:name="_Toc361403643"/>
      <w:bookmarkStart w:id="230" w:name="_Toc365756757"/>
      <w:bookmarkStart w:id="231" w:name="_Toc365757014"/>
      <w:bookmarkStart w:id="232" w:name="_Toc365780093"/>
      <w:bookmarkEnd w:id="227"/>
      <w:r w:rsidR="00182A49" w:rsidRPr="00ED2C3E">
        <w:rPr>
          <w:rFonts w:ascii="Times New Roman" w:hAnsi="Times New Roman"/>
          <w:b w:val="0"/>
          <w:bCs w:val="0"/>
          <w:sz w:val="24"/>
          <w:szCs w:val="24"/>
        </w:rPr>
        <w:t xml:space="preserve"> </w:t>
      </w:r>
    </w:p>
    <w:p w:rsidR="00581C0E" w:rsidRPr="00ED2C3E" w:rsidRDefault="00182A49" w:rsidP="00182A49">
      <w:pPr>
        <w:pStyle w:val="Caption"/>
        <w:rPr>
          <w:rFonts w:ascii="Times New Roman" w:hAnsi="Times New Roman"/>
          <w:sz w:val="24"/>
          <w:szCs w:val="24"/>
        </w:rPr>
      </w:pPr>
      <w:bookmarkStart w:id="233" w:name="_Toc402070124"/>
      <w:bookmarkEnd w:id="228"/>
      <w:bookmarkEnd w:id="229"/>
      <w:bookmarkEnd w:id="230"/>
      <w:bookmarkEnd w:id="231"/>
      <w:bookmarkEnd w:id="232"/>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11</w:t>
      </w:r>
      <w:r w:rsidRPr="00ED2C3E">
        <w:rPr>
          <w:rFonts w:ascii="Times New Roman" w:hAnsi="Times New Roman"/>
          <w:sz w:val="24"/>
          <w:szCs w:val="24"/>
        </w:rPr>
        <w:fldChar w:fldCharType="end"/>
      </w:r>
      <w:r w:rsidRPr="00ED2C3E">
        <w:rPr>
          <w:rFonts w:ascii="Times New Roman" w:hAnsi="Times New Roman"/>
          <w:sz w:val="24"/>
          <w:szCs w:val="24"/>
        </w:rPr>
        <w:tab/>
      </w:r>
      <w:r w:rsidRPr="00ED2C3E">
        <w:rPr>
          <w:rFonts w:ascii="Times New Roman" w:eastAsia="Times New Roman" w:hAnsi="Times New Roman"/>
          <w:bCs w:val="0"/>
          <w:kern w:val="32"/>
          <w:sz w:val="24"/>
          <w:szCs w:val="24"/>
        </w:rPr>
        <w:t>Rating of income levels Vs. Basic needs</w:t>
      </w:r>
      <w:bookmarkEnd w:id="23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594"/>
        <w:gridCol w:w="1721"/>
        <w:gridCol w:w="1355"/>
        <w:gridCol w:w="1185"/>
        <w:gridCol w:w="1623"/>
        <w:gridCol w:w="2312"/>
      </w:tblGrid>
      <w:tr w:rsidR="00E96CF9" w:rsidRPr="00ED2C3E" w:rsidTr="00182A49">
        <w:trPr>
          <w:cantSplit/>
          <w:trHeight w:val="640"/>
          <w:tblHeader/>
        </w:trPr>
        <w:tc>
          <w:tcPr>
            <w:tcW w:w="338" w:type="pct"/>
            <w:tcBorders>
              <w:top w:val="single" w:sz="16" w:space="0" w:color="000000"/>
              <w:left w:val="single" w:sz="16" w:space="0" w:color="000000"/>
              <w:bottom w:val="single" w:sz="18" w:space="0" w:color="000000"/>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979" w:type="pct"/>
            <w:tcBorders>
              <w:top w:val="single" w:sz="16" w:space="0" w:color="000000"/>
              <w:left w:val="nil"/>
              <w:bottom w:val="single" w:sz="18"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771" w:type="pct"/>
            <w:tcBorders>
              <w:top w:val="single" w:sz="16" w:space="0" w:color="000000"/>
              <w:left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Frequency</w:t>
            </w:r>
          </w:p>
        </w:tc>
        <w:tc>
          <w:tcPr>
            <w:tcW w:w="674" w:type="pct"/>
            <w:tcBorders>
              <w:top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Percent</w:t>
            </w:r>
          </w:p>
        </w:tc>
        <w:tc>
          <w:tcPr>
            <w:tcW w:w="923" w:type="pct"/>
            <w:tcBorders>
              <w:top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Valid Percent</w:t>
            </w:r>
          </w:p>
        </w:tc>
        <w:tc>
          <w:tcPr>
            <w:tcW w:w="1316" w:type="pct"/>
            <w:tcBorders>
              <w:top w:val="single" w:sz="16" w:space="0" w:color="000000"/>
              <w:bottom w:val="single" w:sz="18"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182A49">
        <w:trPr>
          <w:cantSplit/>
          <w:trHeight w:val="352"/>
          <w:tblHeader/>
        </w:trPr>
        <w:tc>
          <w:tcPr>
            <w:tcW w:w="338" w:type="pct"/>
            <w:vMerge w:val="restart"/>
            <w:tcBorders>
              <w:top w:val="single" w:sz="18"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979" w:type="pct"/>
            <w:tcBorders>
              <w:top w:val="single" w:sz="18"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771" w:type="pct"/>
            <w:tcBorders>
              <w:top w:val="single" w:sz="18"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674" w:type="pct"/>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923" w:type="pct"/>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1316" w:type="pct"/>
            <w:tcBorders>
              <w:top w:val="single" w:sz="18" w:space="0" w:color="000000"/>
              <w:bottom w:val="nil"/>
              <w:right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p>
        </w:tc>
      </w:tr>
      <w:tr w:rsidR="00E96CF9" w:rsidRPr="00ED2C3E" w:rsidTr="00182A49">
        <w:trPr>
          <w:cantSplit/>
          <w:trHeight w:val="144"/>
          <w:tblHeader/>
        </w:trPr>
        <w:tc>
          <w:tcPr>
            <w:tcW w:w="338" w:type="pct"/>
            <w:vMerge/>
            <w:tcBorders>
              <w:top w:val="single" w:sz="16"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979"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Average</w:t>
            </w:r>
          </w:p>
        </w:tc>
        <w:tc>
          <w:tcPr>
            <w:tcW w:w="771"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38</w:t>
            </w:r>
          </w:p>
        </w:tc>
        <w:tc>
          <w:tcPr>
            <w:tcW w:w="674" w:type="pct"/>
            <w:tcBorders>
              <w:top w:val="nil"/>
              <w:bottom w:val="nil"/>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55.9</w:t>
            </w:r>
          </w:p>
        </w:tc>
        <w:tc>
          <w:tcPr>
            <w:tcW w:w="923" w:type="pct"/>
            <w:tcBorders>
              <w:top w:val="nil"/>
              <w:bottom w:val="nil"/>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55.9</w:t>
            </w:r>
          </w:p>
        </w:tc>
        <w:tc>
          <w:tcPr>
            <w:tcW w:w="1316" w:type="pct"/>
            <w:tcBorders>
              <w:top w:val="nil"/>
              <w:bottom w:val="nil"/>
              <w:right w:val="single" w:sz="18" w:space="0" w:color="000000"/>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55.9</w:t>
            </w:r>
          </w:p>
        </w:tc>
      </w:tr>
      <w:tr w:rsidR="00E96CF9" w:rsidRPr="00ED2C3E" w:rsidTr="00182A49">
        <w:trPr>
          <w:cantSplit/>
          <w:trHeight w:val="144"/>
          <w:tblHeader/>
        </w:trPr>
        <w:tc>
          <w:tcPr>
            <w:tcW w:w="338" w:type="pct"/>
            <w:vMerge/>
            <w:tcBorders>
              <w:top w:val="single" w:sz="16" w:space="0" w:color="000000"/>
              <w:left w:val="single" w:sz="18" w:space="0" w:color="000000"/>
              <w:bottom w:val="single" w:sz="4" w:space="0" w:color="auto"/>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979" w:type="pct"/>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Not satisfy</w:t>
            </w:r>
          </w:p>
        </w:tc>
        <w:tc>
          <w:tcPr>
            <w:tcW w:w="771" w:type="pct"/>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30</w:t>
            </w:r>
          </w:p>
        </w:tc>
        <w:tc>
          <w:tcPr>
            <w:tcW w:w="674"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44.1</w:t>
            </w:r>
          </w:p>
        </w:tc>
        <w:tc>
          <w:tcPr>
            <w:tcW w:w="923"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44.1</w:t>
            </w:r>
          </w:p>
        </w:tc>
        <w:tc>
          <w:tcPr>
            <w:tcW w:w="1316" w:type="pct"/>
            <w:tcBorders>
              <w:top w:val="nil"/>
              <w:bottom w:val="single" w:sz="4" w:space="0" w:color="auto"/>
              <w:right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100.0</w:t>
            </w:r>
          </w:p>
        </w:tc>
      </w:tr>
      <w:tr w:rsidR="00E96CF9" w:rsidRPr="00ED2C3E" w:rsidTr="00182A49">
        <w:trPr>
          <w:cantSplit/>
          <w:trHeight w:val="144"/>
          <w:tblHeader/>
        </w:trPr>
        <w:tc>
          <w:tcPr>
            <w:tcW w:w="338" w:type="pct"/>
            <w:vMerge/>
            <w:tcBorders>
              <w:top w:val="single" w:sz="4" w:space="0" w:color="auto"/>
              <w:left w:val="single" w:sz="18" w:space="0" w:color="000000"/>
              <w:bottom w:val="single" w:sz="4" w:space="0" w:color="auto"/>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979" w:type="pct"/>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Total</w:t>
            </w:r>
          </w:p>
        </w:tc>
        <w:tc>
          <w:tcPr>
            <w:tcW w:w="771" w:type="pct"/>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68</w:t>
            </w:r>
          </w:p>
        </w:tc>
        <w:tc>
          <w:tcPr>
            <w:tcW w:w="67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CA2BE4"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100.0</w:t>
            </w:r>
          </w:p>
        </w:tc>
        <w:tc>
          <w:tcPr>
            <w:tcW w:w="923"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100.0</w:t>
            </w:r>
          </w:p>
        </w:tc>
        <w:tc>
          <w:tcPr>
            <w:tcW w:w="1316" w:type="pct"/>
            <w:tcBorders>
              <w:top w:val="single" w:sz="4" w:space="0" w:color="auto"/>
              <w:bottom w:val="single" w:sz="4" w:space="0" w:color="auto"/>
              <w:right w:val="single" w:sz="18"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r>
    </w:tbl>
    <w:p w:rsidR="00E96CF9" w:rsidRPr="00904051" w:rsidRDefault="00E96CF9" w:rsidP="00F25262">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A95596" w:rsidRPr="00904051">
        <w:rPr>
          <w:rFonts w:ascii="Times New Roman" w:hAnsi="Times New Roman"/>
          <w:sz w:val="24"/>
          <w:szCs w:val="24"/>
          <w:lang w:val="en-GB"/>
        </w:rPr>
        <w:t>4</w:t>
      </w:r>
    </w:p>
    <w:p w:rsidR="00CA2BE4" w:rsidRPr="00ED2C3E" w:rsidRDefault="00CA2BE4" w:rsidP="00F25262">
      <w:pPr>
        <w:spacing w:after="0" w:line="480" w:lineRule="auto"/>
        <w:contextualSpacing/>
        <w:jc w:val="both"/>
        <w:rPr>
          <w:rFonts w:ascii="Times New Roman" w:hAnsi="Times New Roman"/>
          <w:b/>
          <w:sz w:val="24"/>
          <w:szCs w:val="24"/>
          <w:lang w:val="en-GB"/>
        </w:rPr>
      </w:pPr>
    </w:p>
    <w:p w:rsidR="005220A7"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Household heads interview results about satisfaction of income in relation to meet their basic needs indicated that </w:t>
      </w:r>
      <w:r w:rsidR="00A95596" w:rsidRPr="00ED2C3E">
        <w:rPr>
          <w:rFonts w:ascii="Times New Roman" w:hAnsi="Times New Roman"/>
          <w:sz w:val="24"/>
          <w:szCs w:val="24"/>
          <w:lang w:val="en-GB"/>
        </w:rPr>
        <w:t>38</w:t>
      </w:r>
      <w:r w:rsidR="00405493" w:rsidRPr="00ED2C3E">
        <w:rPr>
          <w:rFonts w:ascii="Times New Roman" w:hAnsi="Times New Roman"/>
          <w:sz w:val="24"/>
          <w:szCs w:val="24"/>
          <w:lang w:val="en-GB"/>
        </w:rPr>
        <w:t xml:space="preserve"> </w:t>
      </w:r>
      <w:r w:rsidR="00A95596" w:rsidRPr="00ED2C3E">
        <w:rPr>
          <w:rFonts w:ascii="Times New Roman" w:hAnsi="Times New Roman"/>
          <w:sz w:val="24"/>
          <w:szCs w:val="24"/>
          <w:lang w:val="en-GB"/>
        </w:rPr>
        <w:t>(5</w:t>
      </w:r>
      <w:r w:rsidRPr="00ED2C3E">
        <w:rPr>
          <w:rFonts w:ascii="Times New Roman" w:hAnsi="Times New Roman"/>
          <w:sz w:val="24"/>
          <w:szCs w:val="24"/>
          <w:lang w:val="en-GB"/>
        </w:rPr>
        <w:t>5.</w:t>
      </w:r>
      <w:r w:rsidR="00A95596" w:rsidRPr="00ED2C3E">
        <w:rPr>
          <w:rFonts w:ascii="Times New Roman" w:hAnsi="Times New Roman"/>
          <w:sz w:val="24"/>
          <w:szCs w:val="24"/>
          <w:lang w:val="en-GB"/>
        </w:rPr>
        <w:t>9</w:t>
      </w:r>
      <w:r w:rsidRPr="00ED2C3E">
        <w:rPr>
          <w:rFonts w:ascii="Times New Roman" w:hAnsi="Times New Roman"/>
          <w:sz w:val="24"/>
          <w:szCs w:val="24"/>
          <w:lang w:val="en-GB"/>
        </w:rPr>
        <w:t xml:space="preserve">%) of respondents were </w:t>
      </w:r>
      <w:r w:rsidR="00A95596" w:rsidRPr="00ED2C3E">
        <w:rPr>
          <w:rFonts w:ascii="Times New Roman" w:hAnsi="Times New Roman"/>
          <w:sz w:val="24"/>
          <w:szCs w:val="24"/>
          <w:lang w:val="en-GB"/>
        </w:rPr>
        <w:t>averaged sat</w:t>
      </w:r>
      <w:r w:rsidRPr="00ED2C3E">
        <w:rPr>
          <w:rFonts w:ascii="Times New Roman" w:hAnsi="Times New Roman"/>
          <w:sz w:val="24"/>
          <w:szCs w:val="24"/>
          <w:lang w:val="en-GB"/>
        </w:rPr>
        <w:t>isf</w:t>
      </w:r>
      <w:r w:rsidR="00A95596" w:rsidRPr="00ED2C3E">
        <w:rPr>
          <w:rFonts w:ascii="Times New Roman" w:hAnsi="Times New Roman"/>
          <w:sz w:val="24"/>
          <w:szCs w:val="24"/>
          <w:lang w:val="en-GB"/>
        </w:rPr>
        <w:t>ied</w:t>
      </w:r>
      <w:r w:rsidRPr="00ED2C3E">
        <w:rPr>
          <w:rFonts w:ascii="Times New Roman" w:hAnsi="Times New Roman"/>
          <w:sz w:val="24"/>
          <w:szCs w:val="24"/>
          <w:lang w:val="en-GB"/>
        </w:rPr>
        <w:t xml:space="preserve"> while </w:t>
      </w:r>
      <w:r w:rsidR="00A95596" w:rsidRPr="00ED2C3E">
        <w:rPr>
          <w:rFonts w:ascii="Times New Roman" w:hAnsi="Times New Roman"/>
          <w:sz w:val="24"/>
          <w:szCs w:val="24"/>
          <w:lang w:val="en-GB"/>
        </w:rPr>
        <w:t>30</w:t>
      </w:r>
      <w:r w:rsidRPr="00ED2C3E">
        <w:rPr>
          <w:rFonts w:ascii="Times New Roman" w:hAnsi="Times New Roman"/>
          <w:sz w:val="24"/>
          <w:szCs w:val="24"/>
          <w:lang w:val="en-GB"/>
        </w:rPr>
        <w:t xml:space="preserve"> (</w:t>
      </w:r>
      <w:r w:rsidR="00A95596" w:rsidRPr="00ED2C3E">
        <w:rPr>
          <w:rFonts w:ascii="Times New Roman" w:hAnsi="Times New Roman"/>
          <w:sz w:val="24"/>
          <w:szCs w:val="24"/>
          <w:lang w:val="en-GB"/>
        </w:rPr>
        <w:t>44.1</w:t>
      </w:r>
      <w:r w:rsidRPr="00ED2C3E">
        <w:rPr>
          <w:rFonts w:ascii="Times New Roman" w:hAnsi="Times New Roman"/>
          <w:sz w:val="24"/>
          <w:szCs w:val="24"/>
          <w:lang w:val="en-GB"/>
        </w:rPr>
        <w:t xml:space="preserve">%) indicated to be </w:t>
      </w:r>
      <w:r w:rsidR="00A95596" w:rsidRPr="00ED2C3E">
        <w:rPr>
          <w:rFonts w:ascii="Times New Roman" w:hAnsi="Times New Roman"/>
          <w:sz w:val="24"/>
          <w:szCs w:val="24"/>
          <w:lang w:val="en-GB"/>
        </w:rPr>
        <w:t xml:space="preserve">not </w:t>
      </w:r>
      <w:r w:rsidRPr="00ED2C3E">
        <w:rPr>
          <w:rFonts w:ascii="Times New Roman" w:hAnsi="Times New Roman"/>
          <w:sz w:val="24"/>
          <w:szCs w:val="24"/>
          <w:lang w:val="en-GB"/>
        </w:rPr>
        <w:t>satisfactory</w:t>
      </w:r>
      <w:r w:rsidR="002C63C3" w:rsidRPr="00ED2C3E">
        <w:rPr>
          <w:rFonts w:ascii="Times New Roman" w:hAnsi="Times New Roman"/>
          <w:sz w:val="24"/>
          <w:szCs w:val="24"/>
          <w:lang w:val="en-GB"/>
        </w:rPr>
        <w:t xml:space="preserve"> (Table</w:t>
      </w:r>
      <w:r w:rsidR="002131F4" w:rsidRPr="00ED2C3E">
        <w:rPr>
          <w:rFonts w:ascii="Times New Roman" w:hAnsi="Times New Roman"/>
          <w:sz w:val="24"/>
          <w:szCs w:val="24"/>
          <w:lang w:val="en-GB"/>
        </w:rPr>
        <w:t xml:space="preserve"> 1.12</w:t>
      </w:r>
      <w:r w:rsidR="002C63C3" w:rsidRPr="00ED2C3E">
        <w:rPr>
          <w:rFonts w:ascii="Times New Roman" w:hAnsi="Times New Roman"/>
          <w:sz w:val="24"/>
          <w:szCs w:val="24"/>
          <w:lang w:val="en-GB"/>
        </w:rPr>
        <w:t>)</w:t>
      </w:r>
      <w:r w:rsidRPr="00ED2C3E">
        <w:rPr>
          <w:rFonts w:ascii="Times New Roman" w:hAnsi="Times New Roman"/>
          <w:sz w:val="24"/>
          <w:szCs w:val="24"/>
          <w:lang w:val="en-GB"/>
        </w:rPr>
        <w:t>.</w:t>
      </w:r>
    </w:p>
    <w:p w:rsidR="006A65BA" w:rsidRPr="00ED2C3E" w:rsidRDefault="00E96CF9" w:rsidP="00F25262">
      <w:pPr>
        <w:spacing w:after="0" w:line="480" w:lineRule="auto"/>
        <w:contextualSpacing/>
        <w:jc w:val="both"/>
        <w:rPr>
          <w:rFonts w:ascii="Times New Roman" w:hAnsi="Times New Roman"/>
          <w:sz w:val="24"/>
          <w:szCs w:val="24"/>
          <w:lang w:val="en-GB"/>
        </w:rPr>
      </w:pPr>
      <w:r w:rsidRPr="00ED2C3E">
        <w:rPr>
          <w:rFonts w:ascii="Times New Roman" w:hAnsi="Times New Roman"/>
          <w:sz w:val="24"/>
          <w:szCs w:val="24"/>
          <w:lang w:val="en-GB"/>
        </w:rPr>
        <w:t xml:space="preserve"> </w:t>
      </w:r>
    </w:p>
    <w:p w:rsidR="00E96CF9" w:rsidRPr="00ED2C3E" w:rsidRDefault="004F097C" w:rsidP="00F25262">
      <w:pPr>
        <w:pStyle w:val="Heading1"/>
        <w:spacing w:before="0" w:after="0" w:line="480" w:lineRule="auto"/>
        <w:rPr>
          <w:rFonts w:ascii="Times New Roman" w:hAnsi="Times New Roman"/>
          <w:sz w:val="24"/>
          <w:szCs w:val="24"/>
        </w:rPr>
      </w:pPr>
      <w:bookmarkStart w:id="234" w:name="_Toc356822075"/>
      <w:bookmarkStart w:id="235" w:name="_Toc365756767"/>
      <w:bookmarkStart w:id="236" w:name="_Toc365757024"/>
      <w:bookmarkStart w:id="237" w:name="_Toc365780103"/>
      <w:bookmarkStart w:id="238" w:name="_Toc402071800"/>
      <w:r w:rsidRPr="00ED2C3E">
        <w:rPr>
          <w:rFonts w:ascii="Times New Roman" w:hAnsi="Times New Roman"/>
          <w:sz w:val="24"/>
          <w:szCs w:val="24"/>
        </w:rPr>
        <w:t>1.5.3.2</w:t>
      </w:r>
      <w:r w:rsidR="006F24A7" w:rsidRPr="00ED2C3E">
        <w:rPr>
          <w:rFonts w:ascii="Times New Roman" w:hAnsi="Times New Roman"/>
          <w:sz w:val="24"/>
          <w:szCs w:val="24"/>
        </w:rPr>
        <w:tab/>
      </w:r>
      <w:r w:rsidR="00E111B4" w:rsidRPr="00ED2C3E">
        <w:rPr>
          <w:rFonts w:ascii="Times New Roman" w:hAnsi="Times New Roman"/>
          <w:sz w:val="24"/>
          <w:szCs w:val="24"/>
        </w:rPr>
        <w:t xml:space="preserve">Poor </w:t>
      </w:r>
      <w:r w:rsidR="00E96CF9" w:rsidRPr="00ED2C3E">
        <w:rPr>
          <w:rFonts w:ascii="Times New Roman" w:hAnsi="Times New Roman"/>
          <w:sz w:val="24"/>
          <w:szCs w:val="24"/>
        </w:rPr>
        <w:t>availability and Accessibility of Financial Services</w:t>
      </w:r>
      <w:bookmarkEnd w:id="234"/>
      <w:bookmarkEnd w:id="235"/>
      <w:bookmarkEnd w:id="236"/>
      <w:bookmarkEnd w:id="237"/>
      <w:bookmarkEnd w:id="238"/>
    </w:p>
    <w:p w:rsidR="00182A49" w:rsidRPr="00ED2C3E" w:rsidRDefault="00E96CF9" w:rsidP="00F25262">
      <w:pPr>
        <w:spacing w:after="0" w:line="480" w:lineRule="auto"/>
        <w:contextualSpacing/>
        <w:jc w:val="both"/>
        <w:rPr>
          <w:rFonts w:ascii="Times New Roman" w:eastAsia="Times New Roman" w:hAnsi="Times New Roman"/>
          <w:b/>
          <w:bCs/>
          <w:kern w:val="32"/>
          <w:sz w:val="24"/>
          <w:szCs w:val="24"/>
          <w:lang w:val="en-GB"/>
        </w:rPr>
      </w:pPr>
      <w:r w:rsidRPr="00ED2C3E">
        <w:rPr>
          <w:rFonts w:ascii="Times New Roman" w:hAnsi="Times New Roman"/>
          <w:sz w:val="24"/>
          <w:szCs w:val="24"/>
          <w:lang w:val="en-GB"/>
        </w:rPr>
        <w:t>Documentary review at ward level indicated that there three  Savings and Credits Cooperative Societies (SACCOS) in all seven ‘Mita</w:t>
      </w:r>
      <w:r w:rsidR="00EE4B31" w:rsidRPr="00ED2C3E">
        <w:rPr>
          <w:rFonts w:ascii="Times New Roman" w:hAnsi="Times New Roman"/>
          <w:sz w:val="24"/>
          <w:szCs w:val="24"/>
          <w:lang w:val="en-GB"/>
        </w:rPr>
        <w:t>a</w:t>
      </w:r>
      <w:r w:rsidRPr="00ED2C3E">
        <w:rPr>
          <w:rFonts w:ascii="Times New Roman" w:hAnsi="Times New Roman"/>
          <w:sz w:val="24"/>
          <w:szCs w:val="24"/>
          <w:lang w:val="en-GB"/>
        </w:rPr>
        <w:t>’ and ten Village Community Banks (VICOBA) which were established  to provide financial services to the community (Source:  Personal interview with Ward Community development Officer, February 2013).  Household heads interview results indicated that generally there was a problem of availability and accessibility of financial services where 2</w:t>
      </w:r>
      <w:r w:rsidR="00503361" w:rsidRPr="00ED2C3E">
        <w:rPr>
          <w:rFonts w:ascii="Times New Roman" w:hAnsi="Times New Roman"/>
          <w:sz w:val="24"/>
          <w:szCs w:val="24"/>
          <w:lang w:val="en-GB"/>
        </w:rPr>
        <w:t>7</w:t>
      </w:r>
      <w:r w:rsidRPr="00ED2C3E">
        <w:rPr>
          <w:rFonts w:ascii="Times New Roman" w:hAnsi="Times New Roman"/>
          <w:sz w:val="24"/>
          <w:szCs w:val="24"/>
          <w:lang w:val="en-GB"/>
        </w:rPr>
        <w:t xml:space="preserve"> (</w:t>
      </w:r>
      <w:r w:rsidR="00503361" w:rsidRPr="00ED2C3E">
        <w:rPr>
          <w:rFonts w:ascii="Times New Roman" w:hAnsi="Times New Roman"/>
          <w:sz w:val="24"/>
          <w:szCs w:val="24"/>
          <w:lang w:val="en-GB"/>
        </w:rPr>
        <w:t>39</w:t>
      </w:r>
      <w:r w:rsidRPr="00ED2C3E">
        <w:rPr>
          <w:rFonts w:ascii="Times New Roman" w:hAnsi="Times New Roman"/>
          <w:sz w:val="24"/>
          <w:szCs w:val="24"/>
          <w:lang w:val="en-GB"/>
        </w:rPr>
        <w:t xml:space="preserve">.7%) of respondents’ opinions on the availability and accessibility of financial services was not good, </w:t>
      </w:r>
      <w:r w:rsidR="00503361" w:rsidRPr="00ED2C3E">
        <w:rPr>
          <w:rFonts w:ascii="Times New Roman" w:hAnsi="Times New Roman"/>
          <w:sz w:val="24"/>
          <w:szCs w:val="24"/>
          <w:lang w:val="en-GB"/>
        </w:rPr>
        <w:t>4</w:t>
      </w:r>
      <w:r w:rsidRPr="00ED2C3E">
        <w:rPr>
          <w:rFonts w:ascii="Times New Roman" w:hAnsi="Times New Roman"/>
          <w:sz w:val="24"/>
          <w:szCs w:val="24"/>
          <w:lang w:val="en-GB"/>
        </w:rPr>
        <w:t xml:space="preserve"> (</w:t>
      </w:r>
      <w:r w:rsidR="00EE4B31" w:rsidRPr="00ED2C3E">
        <w:rPr>
          <w:rFonts w:ascii="Times New Roman" w:hAnsi="Times New Roman"/>
          <w:sz w:val="24"/>
          <w:szCs w:val="24"/>
          <w:lang w:val="en-GB"/>
        </w:rPr>
        <w:t>5</w:t>
      </w:r>
      <w:r w:rsidRPr="00ED2C3E">
        <w:rPr>
          <w:rFonts w:ascii="Times New Roman" w:hAnsi="Times New Roman"/>
          <w:sz w:val="24"/>
          <w:szCs w:val="24"/>
          <w:lang w:val="en-GB"/>
        </w:rPr>
        <w:t xml:space="preserve">.9%), </w:t>
      </w:r>
      <w:r w:rsidRPr="00ED2C3E">
        <w:rPr>
          <w:rFonts w:ascii="Times New Roman" w:hAnsi="Times New Roman"/>
          <w:sz w:val="24"/>
          <w:szCs w:val="24"/>
          <w:lang w:val="en-GB"/>
        </w:rPr>
        <w:lastRenderedPageBreak/>
        <w:t xml:space="preserve">of respondents was good while </w:t>
      </w:r>
      <w:r w:rsidR="00503361" w:rsidRPr="00ED2C3E">
        <w:rPr>
          <w:rFonts w:ascii="Times New Roman" w:hAnsi="Times New Roman"/>
          <w:sz w:val="24"/>
          <w:szCs w:val="24"/>
          <w:lang w:val="en-GB"/>
        </w:rPr>
        <w:t>37</w:t>
      </w:r>
      <w:r w:rsidRPr="00ED2C3E">
        <w:rPr>
          <w:rFonts w:ascii="Times New Roman" w:hAnsi="Times New Roman"/>
          <w:sz w:val="24"/>
          <w:szCs w:val="24"/>
          <w:lang w:val="en-GB"/>
        </w:rPr>
        <w:t xml:space="preserve"> (</w:t>
      </w:r>
      <w:r w:rsidR="00503361" w:rsidRPr="00ED2C3E">
        <w:rPr>
          <w:rFonts w:ascii="Times New Roman" w:hAnsi="Times New Roman"/>
          <w:sz w:val="24"/>
          <w:szCs w:val="24"/>
          <w:lang w:val="en-GB"/>
        </w:rPr>
        <w:t>5</w:t>
      </w:r>
      <w:r w:rsidRPr="00ED2C3E">
        <w:rPr>
          <w:rFonts w:ascii="Times New Roman" w:hAnsi="Times New Roman"/>
          <w:sz w:val="24"/>
          <w:szCs w:val="24"/>
          <w:lang w:val="en-GB"/>
        </w:rPr>
        <w:t>4.4%) of respondents opinions was average</w:t>
      </w:r>
      <w:r w:rsidR="002C63C3" w:rsidRPr="00ED2C3E">
        <w:rPr>
          <w:rFonts w:ascii="Times New Roman" w:hAnsi="Times New Roman"/>
          <w:sz w:val="24"/>
          <w:szCs w:val="24"/>
          <w:lang w:val="en-GB"/>
        </w:rPr>
        <w:t xml:space="preserve"> (Table</w:t>
      </w:r>
      <w:r w:rsidR="002131F4" w:rsidRPr="00ED2C3E">
        <w:rPr>
          <w:rFonts w:ascii="Times New Roman" w:hAnsi="Times New Roman"/>
          <w:sz w:val="24"/>
          <w:szCs w:val="24"/>
          <w:lang w:val="en-GB"/>
        </w:rPr>
        <w:t xml:space="preserve"> 1.13</w:t>
      </w:r>
      <w:r w:rsidR="002C63C3" w:rsidRPr="00ED2C3E">
        <w:rPr>
          <w:rFonts w:ascii="Times New Roman" w:hAnsi="Times New Roman"/>
          <w:sz w:val="24"/>
          <w:szCs w:val="24"/>
          <w:lang w:val="en-GB"/>
        </w:rPr>
        <w:t>)</w:t>
      </w:r>
      <w:r w:rsidRPr="00ED2C3E">
        <w:rPr>
          <w:rFonts w:ascii="Times New Roman" w:hAnsi="Times New Roman"/>
          <w:sz w:val="24"/>
          <w:szCs w:val="24"/>
          <w:lang w:val="en-GB"/>
        </w:rPr>
        <w:t>.</w:t>
      </w:r>
      <w:bookmarkStart w:id="239" w:name="_Toc358021470"/>
      <w:bookmarkStart w:id="240" w:name="_Toc361403654"/>
      <w:bookmarkStart w:id="241" w:name="_Toc365756768"/>
      <w:bookmarkStart w:id="242" w:name="_Toc365757025"/>
      <w:bookmarkStart w:id="243" w:name="_Toc365780104"/>
      <w:r w:rsidR="00182A49" w:rsidRPr="00ED2C3E">
        <w:rPr>
          <w:rFonts w:ascii="Times New Roman" w:eastAsia="Times New Roman" w:hAnsi="Times New Roman"/>
          <w:b/>
          <w:bCs/>
          <w:kern w:val="32"/>
          <w:sz w:val="24"/>
          <w:szCs w:val="24"/>
          <w:lang w:val="en-GB"/>
        </w:rPr>
        <w:t xml:space="preserve"> </w:t>
      </w:r>
    </w:p>
    <w:p w:rsidR="00182A49" w:rsidRPr="00ED2C3E" w:rsidRDefault="00182A49" w:rsidP="00F25262">
      <w:pPr>
        <w:spacing w:after="0" w:line="480" w:lineRule="auto"/>
        <w:contextualSpacing/>
        <w:jc w:val="both"/>
        <w:rPr>
          <w:rFonts w:ascii="Times New Roman" w:eastAsia="Times New Roman" w:hAnsi="Times New Roman"/>
          <w:b/>
          <w:bCs/>
          <w:kern w:val="32"/>
          <w:sz w:val="24"/>
          <w:szCs w:val="24"/>
          <w:lang w:val="en-GB"/>
        </w:rPr>
      </w:pPr>
    </w:p>
    <w:p w:rsidR="00E96CF9" w:rsidRPr="00ED2C3E" w:rsidRDefault="00182A49" w:rsidP="00182A49">
      <w:pPr>
        <w:pStyle w:val="Caption"/>
        <w:spacing w:after="0"/>
        <w:ind w:left="1440" w:hanging="1440"/>
        <w:rPr>
          <w:rFonts w:ascii="Times New Roman" w:hAnsi="Times New Roman"/>
          <w:sz w:val="24"/>
          <w:szCs w:val="24"/>
        </w:rPr>
      </w:pPr>
      <w:bookmarkStart w:id="244" w:name="_Toc402070125"/>
      <w:r w:rsidRPr="00ED2C3E">
        <w:rPr>
          <w:rFonts w:ascii="Times New Roman" w:hAnsi="Times New Roman"/>
          <w:sz w:val="24"/>
          <w:szCs w:val="24"/>
        </w:rPr>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12</w:t>
      </w:r>
      <w:r w:rsidRPr="00ED2C3E">
        <w:rPr>
          <w:rFonts w:ascii="Times New Roman" w:hAnsi="Times New Roman"/>
          <w:sz w:val="24"/>
          <w:szCs w:val="24"/>
        </w:rPr>
        <w:fldChar w:fldCharType="end"/>
      </w:r>
      <w:r w:rsidRPr="00ED2C3E">
        <w:rPr>
          <w:rFonts w:ascii="Times New Roman" w:hAnsi="Times New Roman"/>
          <w:sz w:val="24"/>
          <w:szCs w:val="24"/>
        </w:rPr>
        <w:tab/>
      </w:r>
      <w:r w:rsidRPr="00ED2C3E">
        <w:rPr>
          <w:rFonts w:ascii="Times New Roman" w:eastAsia="Times New Roman" w:hAnsi="Times New Roman"/>
          <w:bCs w:val="0"/>
          <w:kern w:val="32"/>
          <w:sz w:val="24"/>
          <w:szCs w:val="24"/>
        </w:rPr>
        <w:t>availability and accessibility to financial services in the community</w:t>
      </w:r>
      <w:bookmarkEnd w:id="239"/>
      <w:bookmarkEnd w:id="240"/>
      <w:bookmarkEnd w:id="241"/>
      <w:bookmarkEnd w:id="242"/>
      <w:bookmarkEnd w:id="243"/>
      <w:bookmarkEnd w:id="244"/>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700"/>
        <w:gridCol w:w="1146"/>
        <w:gridCol w:w="1350"/>
        <w:gridCol w:w="1027"/>
        <w:gridCol w:w="1839"/>
        <w:gridCol w:w="2728"/>
      </w:tblGrid>
      <w:tr w:rsidR="00E96CF9" w:rsidRPr="00ED2C3E" w:rsidTr="00182A49">
        <w:trPr>
          <w:cantSplit/>
          <w:tblHeader/>
        </w:trPr>
        <w:tc>
          <w:tcPr>
            <w:tcW w:w="398" w:type="pct"/>
            <w:tcBorders>
              <w:top w:val="single" w:sz="16" w:space="0" w:color="000000"/>
              <w:left w:val="single" w:sz="16" w:space="0" w:color="000000"/>
              <w:bottom w:val="single" w:sz="18" w:space="0" w:color="000000"/>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652" w:type="pct"/>
            <w:tcBorders>
              <w:top w:val="single" w:sz="16" w:space="0" w:color="000000"/>
              <w:left w:val="nil"/>
              <w:bottom w:val="single" w:sz="18" w:space="0" w:color="000000"/>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768" w:type="pct"/>
            <w:tcBorders>
              <w:top w:val="single" w:sz="16" w:space="0" w:color="000000"/>
              <w:left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Frequency</w:t>
            </w:r>
          </w:p>
        </w:tc>
        <w:tc>
          <w:tcPr>
            <w:tcW w:w="584" w:type="pct"/>
            <w:tcBorders>
              <w:top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Percent</w:t>
            </w:r>
          </w:p>
        </w:tc>
        <w:tc>
          <w:tcPr>
            <w:tcW w:w="1046" w:type="pct"/>
            <w:tcBorders>
              <w:top w:val="single" w:sz="16" w:space="0" w:color="000000"/>
              <w:bottom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Valid Percent</w:t>
            </w:r>
          </w:p>
        </w:tc>
        <w:tc>
          <w:tcPr>
            <w:tcW w:w="1552" w:type="pct"/>
            <w:tcBorders>
              <w:top w:val="single" w:sz="16" w:space="0" w:color="000000"/>
              <w:bottom w:val="single" w:sz="18" w:space="0" w:color="000000"/>
              <w:right w:val="single" w:sz="16" w:space="0" w:color="000000"/>
            </w:tcBorders>
            <w:shd w:val="clear" w:color="auto" w:fill="FFFFFF"/>
            <w:tcMar>
              <w:top w:w="30" w:type="dxa"/>
              <w:left w:w="30" w:type="dxa"/>
              <w:bottom w:w="30" w:type="dxa"/>
              <w:right w:w="30" w:type="dxa"/>
            </w:tcMar>
            <w:vAlign w:val="bottom"/>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Cumulative Percent</w:t>
            </w:r>
          </w:p>
        </w:tc>
      </w:tr>
      <w:tr w:rsidR="00E96CF9" w:rsidRPr="00ED2C3E" w:rsidTr="00182A49">
        <w:trPr>
          <w:cantSplit/>
          <w:tblHeader/>
        </w:trPr>
        <w:tc>
          <w:tcPr>
            <w:tcW w:w="398" w:type="pct"/>
            <w:vMerge w:val="restart"/>
            <w:tcBorders>
              <w:top w:val="single" w:sz="18"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652" w:type="pct"/>
            <w:tcBorders>
              <w:top w:val="single" w:sz="18" w:space="0" w:color="000000"/>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Good</w:t>
            </w:r>
          </w:p>
        </w:tc>
        <w:tc>
          <w:tcPr>
            <w:tcW w:w="768" w:type="pct"/>
            <w:tcBorders>
              <w:top w:val="single" w:sz="18" w:space="0" w:color="000000"/>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EE4B31"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4</w:t>
            </w:r>
          </w:p>
        </w:tc>
        <w:tc>
          <w:tcPr>
            <w:tcW w:w="584" w:type="pct"/>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C5024F"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w:t>
            </w:r>
            <w:r w:rsidR="00E96CF9" w:rsidRPr="00ED2C3E">
              <w:rPr>
                <w:rFonts w:ascii="Times New Roman" w:hAnsi="Times New Roman"/>
                <w:sz w:val="24"/>
                <w:szCs w:val="24"/>
              </w:rPr>
              <w:t>.</w:t>
            </w:r>
            <w:r w:rsidRPr="00ED2C3E">
              <w:rPr>
                <w:rFonts w:ascii="Times New Roman" w:hAnsi="Times New Roman"/>
                <w:sz w:val="24"/>
                <w:szCs w:val="24"/>
              </w:rPr>
              <w:t>9</w:t>
            </w:r>
          </w:p>
        </w:tc>
        <w:tc>
          <w:tcPr>
            <w:tcW w:w="1046" w:type="pct"/>
            <w:tcBorders>
              <w:top w:val="single" w:sz="18" w:space="0" w:color="000000"/>
              <w:bottom w:val="nil"/>
            </w:tcBorders>
            <w:shd w:val="clear" w:color="auto" w:fill="FFFFFF"/>
            <w:tcMar>
              <w:top w:w="30" w:type="dxa"/>
              <w:left w:w="30" w:type="dxa"/>
              <w:bottom w:w="30" w:type="dxa"/>
              <w:right w:w="30" w:type="dxa"/>
            </w:tcMar>
            <w:vAlign w:val="center"/>
          </w:tcPr>
          <w:p w:rsidR="00E96CF9" w:rsidRPr="00ED2C3E" w:rsidRDefault="00EE4B31"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w:t>
            </w:r>
            <w:r w:rsidR="00E96CF9" w:rsidRPr="00ED2C3E">
              <w:rPr>
                <w:rFonts w:ascii="Times New Roman" w:hAnsi="Times New Roman"/>
                <w:sz w:val="24"/>
                <w:szCs w:val="24"/>
              </w:rPr>
              <w:t>.9</w:t>
            </w:r>
          </w:p>
        </w:tc>
        <w:tc>
          <w:tcPr>
            <w:tcW w:w="1552" w:type="pct"/>
            <w:tcBorders>
              <w:top w:val="single" w:sz="18" w:space="0" w:color="000000"/>
              <w:bottom w:val="nil"/>
              <w:right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8.9</w:t>
            </w:r>
          </w:p>
        </w:tc>
      </w:tr>
      <w:tr w:rsidR="00E96CF9" w:rsidRPr="00ED2C3E" w:rsidTr="00182A49">
        <w:trPr>
          <w:cantSplit/>
          <w:tblHeader/>
        </w:trPr>
        <w:tc>
          <w:tcPr>
            <w:tcW w:w="398" w:type="pct"/>
            <w:vMerge/>
            <w:tcBorders>
              <w:top w:val="single" w:sz="16"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652" w:type="pct"/>
            <w:tcBorders>
              <w:top w:val="nil"/>
              <w:left w:val="nil"/>
              <w:bottom w:val="nil"/>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Average</w:t>
            </w:r>
          </w:p>
        </w:tc>
        <w:tc>
          <w:tcPr>
            <w:tcW w:w="768" w:type="pct"/>
            <w:tcBorders>
              <w:top w:val="nil"/>
              <w:left w:val="single" w:sz="16" w:space="0" w:color="000000"/>
              <w:bottom w:val="nil"/>
            </w:tcBorders>
            <w:shd w:val="clear" w:color="auto" w:fill="FFFFFF"/>
            <w:tcMar>
              <w:top w:w="30" w:type="dxa"/>
              <w:left w:w="30" w:type="dxa"/>
              <w:bottom w:w="30" w:type="dxa"/>
              <w:right w:w="30" w:type="dxa"/>
            </w:tcMar>
            <w:vAlign w:val="center"/>
          </w:tcPr>
          <w:p w:rsidR="00E96CF9" w:rsidRPr="00ED2C3E" w:rsidRDefault="00C5024F"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37</w:t>
            </w:r>
          </w:p>
        </w:tc>
        <w:tc>
          <w:tcPr>
            <w:tcW w:w="584" w:type="pct"/>
            <w:tcBorders>
              <w:top w:val="nil"/>
              <w:bottom w:val="nil"/>
            </w:tcBorders>
            <w:shd w:val="clear" w:color="auto" w:fill="FFFFFF"/>
            <w:tcMar>
              <w:top w:w="30" w:type="dxa"/>
              <w:left w:w="30" w:type="dxa"/>
              <w:bottom w:w="30" w:type="dxa"/>
              <w:right w:w="30" w:type="dxa"/>
            </w:tcMar>
            <w:vAlign w:val="center"/>
          </w:tcPr>
          <w:p w:rsidR="00E96CF9" w:rsidRPr="00ED2C3E" w:rsidRDefault="00C5024F"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54</w:t>
            </w:r>
            <w:r w:rsidR="00E96CF9" w:rsidRPr="00ED2C3E">
              <w:rPr>
                <w:rFonts w:ascii="Times New Roman" w:hAnsi="Times New Roman"/>
                <w:sz w:val="24"/>
                <w:szCs w:val="24"/>
              </w:rPr>
              <w:t>.</w:t>
            </w:r>
            <w:r w:rsidRPr="00ED2C3E">
              <w:rPr>
                <w:rFonts w:ascii="Times New Roman" w:hAnsi="Times New Roman"/>
                <w:sz w:val="24"/>
                <w:szCs w:val="24"/>
              </w:rPr>
              <w:t>4</w:t>
            </w:r>
          </w:p>
        </w:tc>
        <w:tc>
          <w:tcPr>
            <w:tcW w:w="1046" w:type="pct"/>
            <w:tcBorders>
              <w:top w:val="nil"/>
              <w:bottom w:val="nil"/>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5</w:t>
            </w:r>
            <w:r w:rsidR="00E96CF9" w:rsidRPr="00ED2C3E">
              <w:rPr>
                <w:rFonts w:ascii="Times New Roman" w:hAnsi="Times New Roman"/>
                <w:sz w:val="24"/>
                <w:szCs w:val="24"/>
              </w:rPr>
              <w:t>4.4</w:t>
            </w:r>
          </w:p>
        </w:tc>
        <w:tc>
          <w:tcPr>
            <w:tcW w:w="1552" w:type="pct"/>
            <w:tcBorders>
              <w:top w:val="nil"/>
              <w:bottom w:val="nil"/>
              <w:right w:val="single" w:sz="18" w:space="0" w:color="000000"/>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6</w:t>
            </w:r>
            <w:r w:rsidR="00E96CF9" w:rsidRPr="00ED2C3E">
              <w:rPr>
                <w:rFonts w:ascii="Times New Roman" w:hAnsi="Times New Roman"/>
                <w:sz w:val="24"/>
                <w:szCs w:val="24"/>
              </w:rPr>
              <w:t>3.3</w:t>
            </w:r>
          </w:p>
        </w:tc>
      </w:tr>
      <w:tr w:rsidR="00E96CF9" w:rsidRPr="00ED2C3E" w:rsidTr="00182A49">
        <w:trPr>
          <w:cantSplit/>
          <w:tblHeader/>
        </w:trPr>
        <w:tc>
          <w:tcPr>
            <w:tcW w:w="398" w:type="pct"/>
            <w:vMerge/>
            <w:tcBorders>
              <w:top w:val="single" w:sz="16" w:space="0" w:color="000000"/>
              <w:left w:val="single" w:sz="18" w:space="0" w:color="000000"/>
              <w:bottom w:val="nil"/>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652" w:type="pct"/>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Not good</w:t>
            </w:r>
          </w:p>
        </w:tc>
        <w:tc>
          <w:tcPr>
            <w:tcW w:w="768" w:type="pct"/>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27</w:t>
            </w:r>
          </w:p>
        </w:tc>
        <w:tc>
          <w:tcPr>
            <w:tcW w:w="584"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39</w:t>
            </w:r>
            <w:r w:rsidR="00E96CF9" w:rsidRPr="00ED2C3E">
              <w:rPr>
                <w:rFonts w:ascii="Times New Roman" w:hAnsi="Times New Roman"/>
                <w:sz w:val="24"/>
                <w:szCs w:val="24"/>
              </w:rPr>
              <w:t>.</w:t>
            </w:r>
            <w:r w:rsidRPr="00ED2C3E">
              <w:rPr>
                <w:rFonts w:ascii="Times New Roman" w:hAnsi="Times New Roman"/>
                <w:sz w:val="24"/>
                <w:szCs w:val="24"/>
              </w:rPr>
              <w:t>7</w:t>
            </w:r>
          </w:p>
        </w:tc>
        <w:tc>
          <w:tcPr>
            <w:tcW w:w="1046" w:type="pct"/>
            <w:tcBorders>
              <w:top w:val="nil"/>
              <w:bottom w:val="single" w:sz="4" w:space="0" w:color="auto"/>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39</w:t>
            </w:r>
            <w:r w:rsidR="00E96CF9" w:rsidRPr="00ED2C3E">
              <w:rPr>
                <w:rFonts w:ascii="Times New Roman" w:hAnsi="Times New Roman"/>
                <w:sz w:val="24"/>
                <w:szCs w:val="24"/>
              </w:rPr>
              <w:t>.</w:t>
            </w:r>
            <w:r w:rsidRPr="00ED2C3E">
              <w:rPr>
                <w:rFonts w:ascii="Times New Roman" w:hAnsi="Times New Roman"/>
                <w:sz w:val="24"/>
                <w:szCs w:val="24"/>
              </w:rPr>
              <w:t>7</w:t>
            </w:r>
          </w:p>
        </w:tc>
        <w:tc>
          <w:tcPr>
            <w:tcW w:w="1552" w:type="pct"/>
            <w:tcBorders>
              <w:top w:val="nil"/>
              <w:bottom w:val="single" w:sz="4" w:space="0" w:color="auto"/>
              <w:right w:val="single" w:sz="18" w:space="0" w:color="000000"/>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sz w:val="24"/>
                <w:szCs w:val="24"/>
              </w:rPr>
            </w:pPr>
            <w:r w:rsidRPr="00ED2C3E">
              <w:rPr>
                <w:rFonts w:ascii="Times New Roman" w:hAnsi="Times New Roman"/>
                <w:sz w:val="24"/>
                <w:szCs w:val="24"/>
              </w:rPr>
              <w:t>100.0</w:t>
            </w:r>
          </w:p>
        </w:tc>
      </w:tr>
      <w:tr w:rsidR="00E96CF9" w:rsidRPr="00ED2C3E" w:rsidTr="00182A49">
        <w:trPr>
          <w:cantSplit/>
          <w:tblHeader/>
        </w:trPr>
        <w:tc>
          <w:tcPr>
            <w:tcW w:w="398" w:type="pct"/>
            <w:vMerge/>
            <w:tcBorders>
              <w:top w:val="single" w:sz="16" w:space="0" w:color="000000"/>
              <w:left w:val="single" w:sz="18" w:space="0" w:color="000000"/>
              <w:bottom w:val="single" w:sz="4" w:space="0" w:color="auto"/>
              <w:right w:val="nil"/>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c>
          <w:tcPr>
            <w:tcW w:w="652" w:type="pct"/>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Total</w:t>
            </w:r>
          </w:p>
        </w:tc>
        <w:tc>
          <w:tcPr>
            <w:tcW w:w="768" w:type="pct"/>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68</w:t>
            </w:r>
          </w:p>
        </w:tc>
        <w:tc>
          <w:tcPr>
            <w:tcW w:w="58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9959E6"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100</w:t>
            </w:r>
          </w:p>
        </w:tc>
        <w:tc>
          <w:tcPr>
            <w:tcW w:w="1046"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E96CF9" w:rsidRPr="00ED2C3E" w:rsidRDefault="00E96CF9" w:rsidP="00904051">
            <w:pPr>
              <w:autoSpaceDE w:val="0"/>
              <w:autoSpaceDN w:val="0"/>
              <w:adjustRightInd w:val="0"/>
              <w:spacing w:after="0"/>
              <w:jc w:val="both"/>
              <w:rPr>
                <w:rFonts w:ascii="Times New Roman" w:hAnsi="Times New Roman"/>
                <w:b/>
                <w:sz w:val="24"/>
                <w:szCs w:val="24"/>
              </w:rPr>
            </w:pPr>
            <w:r w:rsidRPr="00ED2C3E">
              <w:rPr>
                <w:rFonts w:ascii="Times New Roman" w:hAnsi="Times New Roman"/>
                <w:b/>
                <w:sz w:val="24"/>
                <w:szCs w:val="24"/>
              </w:rPr>
              <w:t>100.0</w:t>
            </w:r>
          </w:p>
        </w:tc>
        <w:tc>
          <w:tcPr>
            <w:tcW w:w="1552" w:type="pct"/>
            <w:tcBorders>
              <w:top w:val="single" w:sz="4" w:space="0" w:color="auto"/>
              <w:bottom w:val="single" w:sz="4" w:space="0" w:color="auto"/>
              <w:right w:val="single" w:sz="18" w:space="0" w:color="000000"/>
            </w:tcBorders>
            <w:shd w:val="clear" w:color="auto" w:fill="FFFFFF"/>
            <w:tcMar>
              <w:top w:w="30" w:type="dxa"/>
              <w:left w:w="30" w:type="dxa"/>
              <w:bottom w:w="30" w:type="dxa"/>
              <w:right w:w="30" w:type="dxa"/>
            </w:tcMar>
          </w:tcPr>
          <w:p w:rsidR="00E96CF9" w:rsidRPr="00ED2C3E" w:rsidRDefault="00E96CF9" w:rsidP="00904051">
            <w:pPr>
              <w:autoSpaceDE w:val="0"/>
              <w:autoSpaceDN w:val="0"/>
              <w:adjustRightInd w:val="0"/>
              <w:spacing w:after="0"/>
              <w:jc w:val="both"/>
              <w:rPr>
                <w:rFonts w:ascii="Times New Roman" w:hAnsi="Times New Roman"/>
                <w:sz w:val="24"/>
                <w:szCs w:val="24"/>
              </w:rPr>
            </w:pPr>
          </w:p>
        </w:tc>
      </w:tr>
    </w:tbl>
    <w:p w:rsidR="005E4598" w:rsidRPr="00904051" w:rsidRDefault="00E96CF9" w:rsidP="00F25262">
      <w:pPr>
        <w:spacing w:after="0" w:line="480" w:lineRule="auto"/>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w:t>
      </w:r>
      <w:r w:rsidR="00070102" w:rsidRPr="00904051">
        <w:rPr>
          <w:rFonts w:ascii="Times New Roman" w:hAnsi="Times New Roman"/>
          <w:sz w:val="24"/>
          <w:szCs w:val="24"/>
          <w:lang w:val="en-GB"/>
        </w:rPr>
        <w:t>4</w:t>
      </w:r>
    </w:p>
    <w:p w:rsidR="00FC21B9" w:rsidRPr="00ED2C3E" w:rsidRDefault="00FC21B9" w:rsidP="00F25262">
      <w:pPr>
        <w:spacing w:after="0" w:line="480" w:lineRule="auto"/>
        <w:rPr>
          <w:rFonts w:ascii="Times New Roman" w:hAnsi="Times New Roman"/>
          <w:b/>
          <w:sz w:val="24"/>
          <w:szCs w:val="24"/>
          <w:lang w:val="en-GB"/>
        </w:rPr>
      </w:pPr>
      <w:r w:rsidRPr="00ED2C3E">
        <w:rPr>
          <w:rFonts w:ascii="Times New Roman" w:hAnsi="Times New Roman"/>
          <w:b/>
          <w:sz w:val="24"/>
          <w:szCs w:val="24"/>
          <w:lang w:val="en-GB"/>
        </w:rPr>
        <w:t>Community Needs Prioritization</w:t>
      </w:r>
    </w:p>
    <w:p w:rsidR="00182A49" w:rsidRPr="00ED2C3E" w:rsidRDefault="00FD74A5" w:rsidP="00F25262">
      <w:pPr>
        <w:autoSpaceDE w:val="0"/>
        <w:autoSpaceDN w:val="0"/>
        <w:adjustRightInd w:val="0"/>
        <w:spacing w:after="0" w:line="480" w:lineRule="auto"/>
        <w:jc w:val="both"/>
        <w:rPr>
          <w:rFonts w:ascii="Times New Roman" w:eastAsia="MS Mincho" w:hAnsi="Times New Roman"/>
          <w:sz w:val="24"/>
          <w:szCs w:val="24"/>
          <w:lang w:val="en-GB"/>
        </w:rPr>
      </w:pPr>
      <w:r w:rsidRPr="00ED2C3E">
        <w:rPr>
          <w:rFonts w:ascii="Times New Roman" w:hAnsi="Times New Roman"/>
          <w:sz w:val="24"/>
          <w:szCs w:val="24"/>
          <w:lang w:val="en-GB"/>
        </w:rPr>
        <w:t>CNA</w:t>
      </w:r>
      <w:r w:rsidR="00FC21B9" w:rsidRPr="00ED2C3E">
        <w:rPr>
          <w:rFonts w:ascii="Times New Roman" w:hAnsi="Times New Roman"/>
          <w:sz w:val="24"/>
          <w:szCs w:val="24"/>
          <w:lang w:val="en-GB"/>
        </w:rPr>
        <w:t xml:space="preserve"> was done in Sandali ward office and Mwembeladu sub-ward area where community member’s needs were identified.</w:t>
      </w:r>
      <w:r w:rsidR="00FC21B9" w:rsidRPr="00ED2C3E">
        <w:rPr>
          <w:rFonts w:ascii="Times New Roman" w:eastAsia="MS Mincho" w:hAnsi="Times New Roman"/>
          <w:sz w:val="24"/>
          <w:szCs w:val="24"/>
          <w:lang w:val="en-GB"/>
        </w:rPr>
        <w:t xml:space="preserve"> A need can be defined as a necessity or requirement to address or alleviate or solve a problem or constraint. Therefore in addressing community, group or household needs the process must begin with clearly identifying the problem or constraint. Target group needs are many and do not carry equal importance or priority and as such they cannot all be addressed at the same time. Therefore, different needs are compared and scrutinized their preferences between them. Thus, prioritising needs is an important element of a Needs Assessment exercise.</w:t>
      </w:r>
    </w:p>
    <w:p w:rsidR="00C86F8F" w:rsidRPr="00ED2C3E" w:rsidRDefault="00FC21B9" w:rsidP="00F25262">
      <w:pPr>
        <w:autoSpaceDE w:val="0"/>
        <w:autoSpaceDN w:val="0"/>
        <w:adjustRightInd w:val="0"/>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Identified Community Needs were ranked by numbering using organization development tool depending on priorities. </w:t>
      </w:r>
      <w:r w:rsidR="00027FF1" w:rsidRPr="00ED2C3E">
        <w:rPr>
          <w:rFonts w:ascii="Times New Roman" w:hAnsi="Times New Roman"/>
          <w:sz w:val="24"/>
          <w:szCs w:val="24"/>
          <w:lang w:val="en-GB"/>
        </w:rPr>
        <w:t xml:space="preserve">Seven needs were identified and prioritised </w:t>
      </w:r>
      <w:r w:rsidR="00015C4B" w:rsidRPr="00ED2C3E">
        <w:rPr>
          <w:rFonts w:ascii="Times New Roman" w:hAnsi="Times New Roman"/>
          <w:sz w:val="24"/>
          <w:szCs w:val="24"/>
          <w:lang w:val="en-GB"/>
        </w:rPr>
        <w:t>as presented in Table 1.14 o</w:t>
      </w:r>
      <w:r w:rsidR="00027FF1" w:rsidRPr="00ED2C3E">
        <w:rPr>
          <w:rFonts w:ascii="Times New Roman" w:hAnsi="Times New Roman"/>
          <w:sz w:val="24"/>
          <w:szCs w:val="24"/>
          <w:lang w:val="en-GB"/>
        </w:rPr>
        <w:t>f those</w:t>
      </w:r>
      <w:r w:rsidR="005051B1" w:rsidRPr="00ED2C3E">
        <w:rPr>
          <w:rFonts w:ascii="Times New Roman" w:hAnsi="Times New Roman"/>
          <w:sz w:val="24"/>
          <w:szCs w:val="24"/>
          <w:lang w:val="en-GB"/>
        </w:rPr>
        <w:t xml:space="preserve"> </w:t>
      </w:r>
      <w:r w:rsidR="00027FF1" w:rsidRPr="00ED2C3E">
        <w:rPr>
          <w:rFonts w:ascii="Times New Roman" w:hAnsi="Times New Roman"/>
          <w:sz w:val="24"/>
          <w:szCs w:val="24"/>
          <w:lang w:val="en-GB"/>
        </w:rPr>
        <w:t xml:space="preserve"> </w:t>
      </w:r>
      <w:r w:rsidR="00CC55E3" w:rsidRPr="00ED2C3E">
        <w:rPr>
          <w:rFonts w:ascii="Times New Roman" w:hAnsi="Times New Roman"/>
          <w:sz w:val="24"/>
          <w:szCs w:val="24"/>
          <w:lang w:val="en-GB"/>
        </w:rPr>
        <w:t>im</w:t>
      </w:r>
      <w:r w:rsidRPr="00ED2C3E">
        <w:rPr>
          <w:rFonts w:ascii="Times New Roman" w:hAnsi="Times New Roman"/>
          <w:sz w:val="24"/>
          <w:szCs w:val="24"/>
          <w:lang w:val="en-GB"/>
        </w:rPr>
        <w:t xml:space="preserve">provement of </w:t>
      </w:r>
      <w:r w:rsidR="00A57076" w:rsidRPr="00ED2C3E">
        <w:rPr>
          <w:rFonts w:ascii="Times New Roman" w:hAnsi="Times New Roman"/>
          <w:sz w:val="24"/>
          <w:szCs w:val="24"/>
          <w:lang w:val="en-GB"/>
        </w:rPr>
        <w:t>batik</w:t>
      </w:r>
      <w:r w:rsidR="00027FF1" w:rsidRPr="00ED2C3E">
        <w:rPr>
          <w:rFonts w:ascii="Times New Roman" w:hAnsi="Times New Roman"/>
          <w:sz w:val="24"/>
          <w:szCs w:val="24"/>
          <w:lang w:val="en-GB"/>
        </w:rPr>
        <w:t xml:space="preserve"> quality</w:t>
      </w:r>
      <w:r w:rsidRPr="00ED2C3E">
        <w:rPr>
          <w:rFonts w:ascii="Times New Roman" w:hAnsi="Times New Roman"/>
          <w:sz w:val="24"/>
          <w:szCs w:val="24"/>
          <w:lang w:val="en-GB"/>
        </w:rPr>
        <w:t xml:space="preserve"> </w:t>
      </w:r>
      <w:r w:rsidR="00027FF1" w:rsidRPr="00ED2C3E">
        <w:rPr>
          <w:rFonts w:ascii="Times New Roman" w:hAnsi="Times New Roman"/>
          <w:sz w:val="24"/>
          <w:szCs w:val="24"/>
          <w:lang w:val="en-GB"/>
        </w:rPr>
        <w:t>was ranked highest as the most pressing need</w:t>
      </w:r>
      <w:r w:rsidR="00012087" w:rsidRPr="00ED2C3E">
        <w:rPr>
          <w:rFonts w:ascii="Times New Roman" w:hAnsi="Times New Roman"/>
          <w:sz w:val="24"/>
          <w:szCs w:val="24"/>
          <w:lang w:val="en-GB"/>
        </w:rPr>
        <w:t xml:space="preserve"> </w:t>
      </w:r>
      <w:r w:rsidR="00027FF1" w:rsidRPr="00ED2C3E">
        <w:rPr>
          <w:rFonts w:ascii="Times New Roman" w:hAnsi="Times New Roman"/>
          <w:sz w:val="24"/>
          <w:szCs w:val="24"/>
          <w:lang w:val="en-GB"/>
        </w:rPr>
        <w:t>and improved security was the least ranked need. Other needs in their order of priority are</w:t>
      </w:r>
      <w:r w:rsidR="005051B1" w:rsidRPr="00ED2C3E">
        <w:rPr>
          <w:rFonts w:ascii="Times New Roman" w:hAnsi="Times New Roman"/>
          <w:sz w:val="24"/>
          <w:szCs w:val="24"/>
          <w:lang w:val="en-GB"/>
        </w:rPr>
        <w:t xml:space="preserve"> sustainable income generating activity</w:t>
      </w:r>
      <w:r w:rsidR="00027FF1" w:rsidRPr="00ED2C3E">
        <w:rPr>
          <w:rFonts w:ascii="Times New Roman" w:hAnsi="Times New Roman"/>
          <w:sz w:val="24"/>
          <w:szCs w:val="24"/>
          <w:lang w:val="en-GB"/>
        </w:rPr>
        <w:t>, increased</w:t>
      </w:r>
      <w:r w:rsidRPr="00ED2C3E">
        <w:rPr>
          <w:rFonts w:ascii="Times New Roman" w:hAnsi="Times New Roman"/>
          <w:sz w:val="24"/>
          <w:szCs w:val="24"/>
          <w:lang w:val="en-GB"/>
        </w:rPr>
        <w:t xml:space="preserve"> availability and accessibility of domestic water, accessibility of capital for business </w:t>
      </w:r>
      <w:r w:rsidR="00015C4B" w:rsidRPr="00ED2C3E">
        <w:rPr>
          <w:rFonts w:ascii="Times New Roman" w:hAnsi="Times New Roman"/>
          <w:sz w:val="24"/>
          <w:szCs w:val="24"/>
          <w:lang w:val="en-GB"/>
        </w:rPr>
        <w:t>investment</w:t>
      </w:r>
      <w:r w:rsidRPr="00ED2C3E">
        <w:rPr>
          <w:rFonts w:ascii="Times New Roman" w:hAnsi="Times New Roman"/>
          <w:sz w:val="24"/>
          <w:szCs w:val="24"/>
          <w:lang w:val="en-GB"/>
        </w:rPr>
        <w:t xml:space="preserve">, improved entrepreneur skills and knowledge, inadequate security and collection and disposal of solid waste to check </w:t>
      </w:r>
      <w:r w:rsidR="00027FF1" w:rsidRPr="00ED2C3E">
        <w:rPr>
          <w:rFonts w:ascii="Times New Roman" w:hAnsi="Times New Roman"/>
          <w:sz w:val="24"/>
          <w:szCs w:val="24"/>
          <w:lang w:val="en-GB"/>
        </w:rPr>
        <w:t xml:space="preserve">for </w:t>
      </w:r>
      <w:r w:rsidRPr="00ED2C3E">
        <w:rPr>
          <w:rFonts w:ascii="Times New Roman" w:hAnsi="Times New Roman"/>
          <w:sz w:val="24"/>
          <w:szCs w:val="24"/>
          <w:lang w:val="en-GB"/>
        </w:rPr>
        <w:t>environmental diseases</w:t>
      </w:r>
    </w:p>
    <w:p w:rsidR="00FC21B9" w:rsidRPr="00ED2C3E" w:rsidRDefault="00182A49" w:rsidP="00182A49">
      <w:pPr>
        <w:pStyle w:val="Caption"/>
        <w:rPr>
          <w:rFonts w:ascii="Times New Roman" w:eastAsia="Times New Roman" w:hAnsi="Times New Roman"/>
          <w:bCs w:val="0"/>
          <w:kern w:val="32"/>
          <w:sz w:val="24"/>
          <w:szCs w:val="24"/>
        </w:rPr>
      </w:pPr>
      <w:bookmarkStart w:id="245" w:name="_Toc402070126"/>
      <w:r w:rsidRPr="00ED2C3E">
        <w:rPr>
          <w:rFonts w:ascii="Times New Roman" w:hAnsi="Times New Roman"/>
          <w:sz w:val="24"/>
          <w:szCs w:val="24"/>
        </w:rPr>
        <w:lastRenderedPageBreak/>
        <w:t xml:space="preserve">Table 1.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Table_1. \* ARABIC </w:instrText>
      </w:r>
      <w:r w:rsidRPr="00ED2C3E">
        <w:rPr>
          <w:rFonts w:ascii="Times New Roman" w:hAnsi="Times New Roman"/>
          <w:sz w:val="24"/>
          <w:szCs w:val="24"/>
        </w:rPr>
        <w:fldChar w:fldCharType="separate"/>
      </w:r>
      <w:r w:rsidR="00B819A2">
        <w:rPr>
          <w:rFonts w:ascii="Times New Roman" w:hAnsi="Times New Roman"/>
          <w:noProof/>
          <w:sz w:val="24"/>
          <w:szCs w:val="24"/>
        </w:rPr>
        <w:t>13</w:t>
      </w:r>
      <w:r w:rsidRPr="00ED2C3E">
        <w:rPr>
          <w:rFonts w:ascii="Times New Roman" w:hAnsi="Times New Roman"/>
          <w:sz w:val="24"/>
          <w:szCs w:val="24"/>
        </w:rPr>
        <w:fldChar w:fldCharType="end"/>
      </w:r>
      <w:r w:rsidRPr="00ED2C3E">
        <w:rPr>
          <w:rFonts w:ascii="Times New Roman" w:hAnsi="Times New Roman"/>
          <w:sz w:val="24"/>
          <w:szCs w:val="24"/>
        </w:rPr>
        <w:tab/>
      </w:r>
      <w:r w:rsidR="00FC21B9" w:rsidRPr="00ED2C3E">
        <w:rPr>
          <w:rFonts w:ascii="Times New Roman" w:eastAsia="Times New Roman" w:hAnsi="Times New Roman"/>
          <w:bCs w:val="0"/>
          <w:kern w:val="32"/>
          <w:sz w:val="24"/>
          <w:szCs w:val="24"/>
        </w:rPr>
        <w:t xml:space="preserve"> </w:t>
      </w:r>
      <w:r w:rsidR="00E6047E" w:rsidRPr="00ED2C3E">
        <w:rPr>
          <w:rFonts w:ascii="Times New Roman" w:eastAsia="Times New Roman" w:hAnsi="Times New Roman"/>
          <w:bCs w:val="0"/>
          <w:kern w:val="32"/>
          <w:sz w:val="24"/>
          <w:szCs w:val="24"/>
        </w:rPr>
        <w:t xml:space="preserve">Community </w:t>
      </w:r>
      <w:r w:rsidR="00FC21B9" w:rsidRPr="00ED2C3E">
        <w:rPr>
          <w:rFonts w:ascii="Times New Roman" w:eastAsia="Times New Roman" w:hAnsi="Times New Roman"/>
          <w:bCs w:val="0"/>
          <w:kern w:val="32"/>
          <w:sz w:val="24"/>
          <w:szCs w:val="24"/>
        </w:rPr>
        <w:t>Needs Ranking</w:t>
      </w:r>
      <w:bookmarkEnd w:id="2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5"/>
        <w:gridCol w:w="4387"/>
        <w:gridCol w:w="1016"/>
        <w:gridCol w:w="2041"/>
      </w:tblGrid>
      <w:tr w:rsidR="00FC21B9" w:rsidRPr="00ED2C3E" w:rsidTr="00C86F8F">
        <w:trPr>
          <w:trHeight w:val="810"/>
        </w:trPr>
        <w:tc>
          <w:tcPr>
            <w:tcW w:w="995" w:type="dxa"/>
            <w:vAlign w:val="center"/>
          </w:tcPr>
          <w:p w:rsidR="00FC21B9" w:rsidRPr="00ED2C3E" w:rsidRDefault="00FC21B9" w:rsidP="00C86F8F">
            <w:pPr>
              <w:spacing w:after="0"/>
              <w:rPr>
                <w:rFonts w:ascii="Times New Roman" w:hAnsi="Times New Roman"/>
                <w:b/>
                <w:sz w:val="24"/>
                <w:szCs w:val="24"/>
                <w:lang w:val="en-GB"/>
              </w:rPr>
            </w:pPr>
            <w:r w:rsidRPr="00ED2C3E">
              <w:rPr>
                <w:rFonts w:ascii="Times New Roman" w:hAnsi="Times New Roman"/>
                <w:b/>
                <w:sz w:val="24"/>
                <w:szCs w:val="24"/>
                <w:lang w:val="en-GB"/>
              </w:rPr>
              <w:t>S/No</w:t>
            </w:r>
          </w:p>
        </w:tc>
        <w:tc>
          <w:tcPr>
            <w:tcW w:w="4387" w:type="dxa"/>
          </w:tcPr>
          <w:p w:rsidR="00FC21B9" w:rsidRPr="00ED2C3E" w:rsidRDefault="00FC21B9" w:rsidP="00C86F8F">
            <w:pPr>
              <w:spacing w:after="0"/>
              <w:rPr>
                <w:rFonts w:ascii="Times New Roman" w:eastAsia="Times New Roman" w:hAnsi="Times New Roman"/>
                <w:b/>
                <w:bCs/>
                <w:sz w:val="24"/>
                <w:szCs w:val="24"/>
                <w:lang w:val="en-GB"/>
              </w:rPr>
            </w:pPr>
            <w:r w:rsidRPr="00ED2C3E">
              <w:rPr>
                <w:rFonts w:ascii="Times New Roman" w:eastAsia="Times New Roman" w:hAnsi="Times New Roman"/>
                <w:b/>
                <w:bCs/>
                <w:sz w:val="24"/>
                <w:szCs w:val="24"/>
                <w:lang w:val="en-GB"/>
              </w:rPr>
              <w:t>Type of needs</w:t>
            </w:r>
          </w:p>
        </w:tc>
        <w:tc>
          <w:tcPr>
            <w:tcW w:w="1016" w:type="dxa"/>
          </w:tcPr>
          <w:p w:rsidR="00FC21B9" w:rsidRPr="00ED2C3E" w:rsidRDefault="00FC21B9" w:rsidP="00C86F8F">
            <w:pPr>
              <w:spacing w:after="0"/>
              <w:rPr>
                <w:rFonts w:ascii="Times New Roman" w:hAnsi="Times New Roman"/>
                <w:b/>
                <w:sz w:val="24"/>
                <w:szCs w:val="24"/>
                <w:lang w:val="en-GB"/>
              </w:rPr>
            </w:pPr>
            <w:r w:rsidRPr="00ED2C3E">
              <w:rPr>
                <w:rFonts w:ascii="Times New Roman" w:hAnsi="Times New Roman"/>
                <w:b/>
                <w:sz w:val="24"/>
                <w:szCs w:val="24"/>
                <w:lang w:val="en-GB"/>
              </w:rPr>
              <w:t>Scores</w:t>
            </w:r>
          </w:p>
        </w:tc>
        <w:tc>
          <w:tcPr>
            <w:tcW w:w="2041" w:type="dxa"/>
          </w:tcPr>
          <w:p w:rsidR="00FC21B9" w:rsidRPr="00ED2C3E" w:rsidRDefault="00FC21B9" w:rsidP="00C86F8F">
            <w:pPr>
              <w:spacing w:after="0"/>
              <w:rPr>
                <w:rFonts w:ascii="Times New Roman" w:hAnsi="Times New Roman"/>
                <w:b/>
                <w:sz w:val="24"/>
                <w:szCs w:val="24"/>
                <w:lang w:val="en-GB"/>
              </w:rPr>
            </w:pPr>
            <w:r w:rsidRPr="00ED2C3E">
              <w:rPr>
                <w:rFonts w:ascii="Times New Roman" w:hAnsi="Times New Roman"/>
                <w:b/>
                <w:sz w:val="24"/>
                <w:szCs w:val="24"/>
                <w:lang w:val="en-GB"/>
              </w:rPr>
              <w:t>Ranking of Needs by Numbering</w:t>
            </w:r>
          </w:p>
        </w:tc>
      </w:tr>
      <w:tr w:rsidR="00FC21B9" w:rsidRPr="00ED2C3E" w:rsidTr="00C86F8F">
        <w:trPr>
          <w:trHeight w:val="397"/>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1</w:t>
            </w:r>
          </w:p>
        </w:tc>
        <w:tc>
          <w:tcPr>
            <w:tcW w:w="4387" w:type="dxa"/>
          </w:tcPr>
          <w:p w:rsidR="00B7192C" w:rsidRPr="00ED2C3E" w:rsidRDefault="00B7192C"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 xml:space="preserve">Improvement of Batik </w:t>
            </w:r>
            <w:r w:rsidR="00746AAB" w:rsidRPr="00ED2C3E">
              <w:rPr>
                <w:rFonts w:ascii="Times New Roman" w:hAnsi="Times New Roman"/>
                <w:sz w:val="24"/>
                <w:szCs w:val="24"/>
                <w:lang w:val="en-GB"/>
              </w:rPr>
              <w:t xml:space="preserve">Quality </w:t>
            </w:r>
          </w:p>
        </w:tc>
        <w:tc>
          <w:tcPr>
            <w:tcW w:w="1016" w:type="dxa"/>
          </w:tcPr>
          <w:p w:rsidR="00FC21B9" w:rsidRPr="00ED2C3E" w:rsidRDefault="00F51777"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17</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1</w:t>
            </w:r>
          </w:p>
        </w:tc>
      </w:tr>
      <w:tr w:rsidR="00FC21B9" w:rsidRPr="00ED2C3E" w:rsidTr="00C86F8F">
        <w:trPr>
          <w:trHeight w:val="638"/>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2</w:t>
            </w:r>
          </w:p>
        </w:tc>
        <w:tc>
          <w:tcPr>
            <w:tcW w:w="4387" w:type="dxa"/>
          </w:tcPr>
          <w:p w:rsidR="00E6047E" w:rsidRPr="00ED2C3E" w:rsidRDefault="00E6047E"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Sustainable income generating activity</w:t>
            </w:r>
          </w:p>
          <w:p w:rsidR="00FC21B9" w:rsidRPr="00ED2C3E" w:rsidRDefault="00FC21B9" w:rsidP="00C86F8F">
            <w:pPr>
              <w:spacing w:after="0"/>
              <w:jc w:val="both"/>
              <w:rPr>
                <w:rFonts w:ascii="Times New Roman" w:hAnsi="Times New Roman"/>
                <w:sz w:val="24"/>
                <w:szCs w:val="24"/>
                <w:lang w:val="en-GB"/>
              </w:rPr>
            </w:pPr>
          </w:p>
        </w:tc>
        <w:tc>
          <w:tcPr>
            <w:tcW w:w="1016"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1</w:t>
            </w:r>
            <w:r w:rsidR="003860E3" w:rsidRPr="00ED2C3E">
              <w:rPr>
                <w:rFonts w:ascii="Times New Roman" w:hAnsi="Times New Roman"/>
                <w:sz w:val="24"/>
                <w:szCs w:val="24"/>
                <w:lang w:val="en-GB"/>
              </w:rPr>
              <w:t>3</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2</w:t>
            </w:r>
          </w:p>
        </w:tc>
      </w:tr>
      <w:tr w:rsidR="00FC21B9" w:rsidRPr="00ED2C3E" w:rsidTr="00C86F8F">
        <w:trPr>
          <w:trHeight w:val="412"/>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3</w:t>
            </w:r>
          </w:p>
        </w:tc>
        <w:tc>
          <w:tcPr>
            <w:tcW w:w="4387"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Access to water for domestic use</w:t>
            </w:r>
          </w:p>
        </w:tc>
        <w:tc>
          <w:tcPr>
            <w:tcW w:w="1016" w:type="dxa"/>
          </w:tcPr>
          <w:p w:rsidR="00FC21B9" w:rsidRPr="00ED2C3E" w:rsidRDefault="00F51777"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1</w:t>
            </w:r>
            <w:r w:rsidR="003860E3" w:rsidRPr="00ED2C3E">
              <w:rPr>
                <w:rFonts w:ascii="Times New Roman" w:hAnsi="Times New Roman"/>
                <w:sz w:val="24"/>
                <w:szCs w:val="24"/>
                <w:lang w:val="en-GB"/>
              </w:rPr>
              <w:t>0</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3</w:t>
            </w:r>
          </w:p>
        </w:tc>
      </w:tr>
      <w:tr w:rsidR="00FC21B9" w:rsidRPr="00ED2C3E" w:rsidTr="00C86F8F">
        <w:trPr>
          <w:trHeight w:val="397"/>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4</w:t>
            </w:r>
          </w:p>
        </w:tc>
        <w:tc>
          <w:tcPr>
            <w:tcW w:w="4387"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Collection and disposal of solid waste to check of environmental diseases</w:t>
            </w:r>
          </w:p>
        </w:tc>
        <w:tc>
          <w:tcPr>
            <w:tcW w:w="1016" w:type="dxa"/>
          </w:tcPr>
          <w:p w:rsidR="00FC21B9" w:rsidRPr="00ED2C3E" w:rsidRDefault="003860E3"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9</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4</w:t>
            </w:r>
          </w:p>
        </w:tc>
      </w:tr>
      <w:tr w:rsidR="00FC21B9" w:rsidRPr="00ED2C3E" w:rsidTr="00C86F8F">
        <w:trPr>
          <w:trHeight w:val="397"/>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5</w:t>
            </w:r>
          </w:p>
        </w:tc>
        <w:tc>
          <w:tcPr>
            <w:tcW w:w="4387"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Access to capital for business investment</w:t>
            </w:r>
          </w:p>
        </w:tc>
        <w:tc>
          <w:tcPr>
            <w:tcW w:w="1016" w:type="dxa"/>
          </w:tcPr>
          <w:p w:rsidR="00FC21B9" w:rsidRPr="00ED2C3E" w:rsidRDefault="003860E3"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8</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5</w:t>
            </w:r>
          </w:p>
        </w:tc>
      </w:tr>
      <w:tr w:rsidR="00FC21B9" w:rsidRPr="00ED2C3E" w:rsidTr="00C86F8F">
        <w:trPr>
          <w:trHeight w:val="810"/>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6</w:t>
            </w:r>
          </w:p>
        </w:tc>
        <w:tc>
          <w:tcPr>
            <w:tcW w:w="4387"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Improved entrepreneurship skills and knowledge</w:t>
            </w:r>
          </w:p>
        </w:tc>
        <w:tc>
          <w:tcPr>
            <w:tcW w:w="1016" w:type="dxa"/>
          </w:tcPr>
          <w:p w:rsidR="00FC21B9" w:rsidRPr="00ED2C3E" w:rsidRDefault="003860E3"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6</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6</w:t>
            </w:r>
          </w:p>
        </w:tc>
      </w:tr>
      <w:tr w:rsidR="00FC21B9" w:rsidRPr="00ED2C3E" w:rsidTr="00C86F8F">
        <w:trPr>
          <w:trHeight w:val="412"/>
        </w:trPr>
        <w:tc>
          <w:tcPr>
            <w:tcW w:w="995"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7</w:t>
            </w:r>
          </w:p>
        </w:tc>
        <w:tc>
          <w:tcPr>
            <w:tcW w:w="4387"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 xml:space="preserve">Improved security </w:t>
            </w:r>
          </w:p>
        </w:tc>
        <w:tc>
          <w:tcPr>
            <w:tcW w:w="1016" w:type="dxa"/>
          </w:tcPr>
          <w:p w:rsidR="00FC21B9" w:rsidRPr="00ED2C3E" w:rsidRDefault="00F51777"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5</w:t>
            </w:r>
          </w:p>
        </w:tc>
        <w:tc>
          <w:tcPr>
            <w:tcW w:w="2041" w:type="dxa"/>
          </w:tcPr>
          <w:p w:rsidR="00FC21B9" w:rsidRPr="00ED2C3E" w:rsidRDefault="00FC21B9"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8</w:t>
            </w:r>
          </w:p>
        </w:tc>
      </w:tr>
      <w:tr w:rsidR="00FC21B9" w:rsidRPr="00ED2C3E" w:rsidTr="00C86F8F">
        <w:trPr>
          <w:trHeight w:val="412"/>
        </w:trPr>
        <w:tc>
          <w:tcPr>
            <w:tcW w:w="995" w:type="dxa"/>
          </w:tcPr>
          <w:p w:rsidR="00FC21B9" w:rsidRPr="00ED2C3E" w:rsidRDefault="00FC21B9" w:rsidP="00C86F8F">
            <w:pPr>
              <w:spacing w:after="0"/>
              <w:jc w:val="both"/>
              <w:rPr>
                <w:rFonts w:ascii="Times New Roman" w:hAnsi="Times New Roman"/>
                <w:b/>
                <w:sz w:val="24"/>
                <w:szCs w:val="24"/>
                <w:lang w:val="en-GB"/>
              </w:rPr>
            </w:pPr>
          </w:p>
        </w:tc>
        <w:tc>
          <w:tcPr>
            <w:tcW w:w="4387" w:type="dxa"/>
          </w:tcPr>
          <w:p w:rsidR="00FC21B9" w:rsidRPr="00ED2C3E" w:rsidRDefault="00FC21B9" w:rsidP="00C86F8F">
            <w:pPr>
              <w:spacing w:after="0"/>
              <w:jc w:val="both"/>
              <w:rPr>
                <w:rFonts w:ascii="Times New Roman" w:hAnsi="Times New Roman"/>
                <w:b/>
                <w:sz w:val="24"/>
                <w:szCs w:val="24"/>
                <w:lang w:val="en-GB"/>
              </w:rPr>
            </w:pPr>
            <w:r w:rsidRPr="00ED2C3E">
              <w:rPr>
                <w:rFonts w:ascii="Times New Roman" w:hAnsi="Times New Roman"/>
                <w:b/>
                <w:sz w:val="24"/>
                <w:szCs w:val="24"/>
                <w:lang w:val="en-GB"/>
              </w:rPr>
              <w:t>TOTAL</w:t>
            </w:r>
          </w:p>
        </w:tc>
        <w:tc>
          <w:tcPr>
            <w:tcW w:w="1016" w:type="dxa"/>
          </w:tcPr>
          <w:p w:rsidR="00FC21B9" w:rsidRPr="00ED2C3E" w:rsidRDefault="00F51777" w:rsidP="00C86F8F">
            <w:pPr>
              <w:spacing w:after="0"/>
              <w:jc w:val="both"/>
              <w:rPr>
                <w:rFonts w:ascii="Times New Roman" w:hAnsi="Times New Roman"/>
                <w:sz w:val="24"/>
                <w:szCs w:val="24"/>
                <w:lang w:val="en-GB"/>
              </w:rPr>
            </w:pPr>
            <w:r w:rsidRPr="00ED2C3E">
              <w:rPr>
                <w:rFonts w:ascii="Times New Roman" w:hAnsi="Times New Roman"/>
                <w:sz w:val="24"/>
                <w:szCs w:val="24"/>
                <w:lang w:val="en-GB"/>
              </w:rPr>
              <w:t>68</w:t>
            </w:r>
          </w:p>
        </w:tc>
        <w:tc>
          <w:tcPr>
            <w:tcW w:w="2041" w:type="dxa"/>
          </w:tcPr>
          <w:p w:rsidR="00FC21B9" w:rsidRPr="00ED2C3E" w:rsidRDefault="00FC21B9" w:rsidP="00C86F8F">
            <w:pPr>
              <w:spacing w:after="0"/>
              <w:jc w:val="both"/>
              <w:rPr>
                <w:rFonts w:ascii="Times New Roman" w:hAnsi="Times New Roman"/>
                <w:b/>
                <w:sz w:val="24"/>
                <w:szCs w:val="24"/>
                <w:lang w:val="en-GB"/>
              </w:rPr>
            </w:pPr>
          </w:p>
        </w:tc>
      </w:tr>
    </w:tbl>
    <w:p w:rsidR="00866EA7" w:rsidRPr="00904051" w:rsidRDefault="00FC21B9" w:rsidP="00C86F8F">
      <w:pPr>
        <w:spacing w:after="0"/>
        <w:contextualSpacing/>
        <w:jc w:val="both"/>
        <w:rPr>
          <w:rFonts w:ascii="Times New Roman" w:hAnsi="Times New Roman"/>
          <w:sz w:val="24"/>
          <w:szCs w:val="24"/>
          <w:lang w:val="en-GB"/>
        </w:rPr>
      </w:pPr>
      <w:r w:rsidRPr="00904051">
        <w:rPr>
          <w:rFonts w:ascii="Times New Roman" w:hAnsi="Times New Roman"/>
          <w:sz w:val="24"/>
          <w:szCs w:val="24"/>
          <w:lang w:val="en-GB"/>
        </w:rPr>
        <w:t>Source:  Study Findings, 2014</w:t>
      </w:r>
    </w:p>
    <w:p w:rsidR="00904051" w:rsidRDefault="00904051" w:rsidP="00F25262">
      <w:pPr>
        <w:pStyle w:val="Heading1"/>
        <w:spacing w:before="0" w:after="0" w:line="480" w:lineRule="auto"/>
        <w:rPr>
          <w:rFonts w:ascii="Times New Roman" w:hAnsi="Times New Roman"/>
          <w:sz w:val="24"/>
          <w:szCs w:val="24"/>
        </w:rPr>
      </w:pPr>
      <w:bookmarkStart w:id="246" w:name="_Toc356822103"/>
      <w:bookmarkStart w:id="247" w:name="_Toc365756802"/>
      <w:bookmarkStart w:id="248" w:name="_Toc365757059"/>
      <w:bookmarkStart w:id="249" w:name="_Toc365780138"/>
      <w:bookmarkStart w:id="250" w:name="_Toc402071801"/>
    </w:p>
    <w:p w:rsidR="00FC21B9" w:rsidRPr="00ED2C3E" w:rsidRDefault="006F24A7"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1.6.1</w:t>
      </w:r>
      <w:r w:rsidRPr="00ED2C3E">
        <w:rPr>
          <w:rFonts w:ascii="Times New Roman" w:hAnsi="Times New Roman"/>
          <w:sz w:val="24"/>
          <w:szCs w:val="24"/>
        </w:rPr>
        <w:tab/>
      </w:r>
      <w:r w:rsidR="00FC21B9" w:rsidRPr="00ED2C3E">
        <w:rPr>
          <w:rFonts w:ascii="Times New Roman" w:hAnsi="Times New Roman"/>
          <w:sz w:val="24"/>
          <w:szCs w:val="24"/>
        </w:rPr>
        <w:t>Summary</w:t>
      </w:r>
      <w:bookmarkEnd w:id="246"/>
      <w:bookmarkEnd w:id="247"/>
      <w:bookmarkEnd w:id="248"/>
      <w:bookmarkEnd w:id="249"/>
      <w:bookmarkEnd w:id="250"/>
    </w:p>
    <w:p w:rsidR="00FC21B9" w:rsidRPr="00ED2C3E" w:rsidRDefault="00FC21B9"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The Participatory Needs Assessment was done to identify </w:t>
      </w:r>
      <w:r w:rsidR="00606D94" w:rsidRPr="00ED2C3E">
        <w:rPr>
          <w:rFonts w:ascii="Times New Roman" w:hAnsi="Times New Roman"/>
          <w:sz w:val="24"/>
          <w:szCs w:val="24"/>
          <w:lang w:val="en-GB"/>
        </w:rPr>
        <w:t xml:space="preserve">the problems and </w:t>
      </w:r>
      <w:r w:rsidRPr="00ED2C3E">
        <w:rPr>
          <w:rFonts w:ascii="Times New Roman" w:hAnsi="Times New Roman"/>
          <w:sz w:val="24"/>
          <w:szCs w:val="24"/>
          <w:lang w:val="en-GB"/>
        </w:rPr>
        <w:t xml:space="preserve">major needs </w:t>
      </w:r>
      <w:r w:rsidR="00606D94" w:rsidRPr="00ED2C3E">
        <w:rPr>
          <w:rFonts w:ascii="Times New Roman" w:hAnsi="Times New Roman"/>
          <w:sz w:val="24"/>
          <w:szCs w:val="24"/>
          <w:lang w:val="en-GB"/>
        </w:rPr>
        <w:t>of</w:t>
      </w:r>
      <w:r w:rsidRPr="00ED2C3E">
        <w:rPr>
          <w:rFonts w:ascii="Times New Roman" w:hAnsi="Times New Roman"/>
          <w:sz w:val="24"/>
          <w:szCs w:val="24"/>
          <w:lang w:val="en-GB"/>
        </w:rPr>
        <w:t xml:space="preserve"> Sandali ward community. The assessment resulted into identification of various problems affecting development of Sandali community </w:t>
      </w:r>
      <w:r w:rsidR="00606D94" w:rsidRPr="00ED2C3E">
        <w:rPr>
          <w:rFonts w:ascii="Times New Roman" w:hAnsi="Times New Roman"/>
          <w:sz w:val="24"/>
          <w:szCs w:val="24"/>
          <w:lang w:val="en-GB"/>
        </w:rPr>
        <w:t xml:space="preserve">such </w:t>
      </w:r>
      <w:r w:rsidRPr="00ED2C3E">
        <w:rPr>
          <w:rFonts w:ascii="Times New Roman" w:hAnsi="Times New Roman"/>
          <w:sz w:val="24"/>
          <w:szCs w:val="24"/>
          <w:lang w:val="en-GB"/>
        </w:rPr>
        <w:t>as inadequate security, unreliable clean and safe water, and inadequate income to satisfy basic needs, others were; inadequate capital for business investment and lack of knowledge in entrepreneurship management skills.</w:t>
      </w:r>
      <w:r w:rsidR="00E34612" w:rsidRPr="00ED2C3E">
        <w:rPr>
          <w:rFonts w:ascii="Times New Roman" w:hAnsi="Times New Roman"/>
          <w:sz w:val="24"/>
          <w:szCs w:val="24"/>
          <w:lang w:val="en-GB"/>
        </w:rPr>
        <w:t xml:space="preserve"> </w:t>
      </w:r>
      <w:r w:rsidR="000C5324" w:rsidRPr="00ED2C3E">
        <w:rPr>
          <w:rFonts w:ascii="Times New Roman" w:hAnsi="Times New Roman"/>
          <w:sz w:val="24"/>
          <w:szCs w:val="24"/>
          <w:lang w:val="en-GB"/>
        </w:rPr>
        <w:t xml:space="preserve">In view of the problems they are facing community members also identified the needs </w:t>
      </w:r>
      <w:r w:rsidR="00E6047E" w:rsidRPr="00ED2C3E">
        <w:rPr>
          <w:rFonts w:ascii="Times New Roman" w:hAnsi="Times New Roman"/>
          <w:sz w:val="24"/>
          <w:szCs w:val="24"/>
          <w:lang w:val="en-GB"/>
        </w:rPr>
        <w:t xml:space="preserve">which they need to be addressed </w:t>
      </w:r>
      <w:r w:rsidR="000C5324" w:rsidRPr="00ED2C3E">
        <w:rPr>
          <w:rFonts w:ascii="Times New Roman" w:hAnsi="Times New Roman"/>
          <w:sz w:val="24"/>
          <w:szCs w:val="24"/>
          <w:lang w:val="en-GB"/>
        </w:rPr>
        <w:t xml:space="preserve">of </w:t>
      </w:r>
      <w:r w:rsidR="004F2867" w:rsidRPr="00ED2C3E">
        <w:rPr>
          <w:rFonts w:ascii="Times New Roman" w:hAnsi="Times New Roman"/>
          <w:sz w:val="24"/>
          <w:szCs w:val="24"/>
          <w:lang w:val="en-GB"/>
        </w:rPr>
        <w:t xml:space="preserve">improvement of batik </w:t>
      </w:r>
      <w:r w:rsidR="000C5324" w:rsidRPr="00ED2C3E">
        <w:rPr>
          <w:rFonts w:ascii="Times New Roman" w:hAnsi="Times New Roman"/>
          <w:sz w:val="24"/>
          <w:szCs w:val="24"/>
          <w:lang w:val="en-GB"/>
        </w:rPr>
        <w:t>quality was ranked first and improved security was ranked last. Other needs were</w:t>
      </w:r>
      <w:r w:rsidR="004F2867" w:rsidRPr="00ED2C3E">
        <w:rPr>
          <w:rFonts w:ascii="Times New Roman" w:hAnsi="Times New Roman"/>
          <w:sz w:val="24"/>
          <w:szCs w:val="24"/>
          <w:lang w:val="en-GB"/>
        </w:rPr>
        <w:t xml:space="preserve"> livelihood improvement opportunities, access to clean and safe water for domestic use,</w:t>
      </w:r>
      <w:r w:rsidR="00E1403B" w:rsidRPr="00ED2C3E">
        <w:rPr>
          <w:rFonts w:ascii="Times New Roman" w:hAnsi="Times New Roman"/>
          <w:sz w:val="24"/>
          <w:szCs w:val="24"/>
          <w:lang w:val="en-GB"/>
        </w:rPr>
        <w:t xml:space="preserve"> </w:t>
      </w:r>
      <w:r w:rsidR="004F2867" w:rsidRPr="00ED2C3E">
        <w:rPr>
          <w:rFonts w:ascii="Times New Roman" w:hAnsi="Times New Roman"/>
          <w:sz w:val="24"/>
          <w:szCs w:val="24"/>
          <w:lang w:val="en-GB"/>
        </w:rPr>
        <w:t xml:space="preserve">collection and disposal of </w:t>
      </w:r>
      <w:r w:rsidR="00E1403B" w:rsidRPr="00ED2C3E">
        <w:rPr>
          <w:rFonts w:ascii="Times New Roman" w:hAnsi="Times New Roman"/>
          <w:sz w:val="24"/>
          <w:szCs w:val="24"/>
          <w:lang w:val="en-GB"/>
        </w:rPr>
        <w:t xml:space="preserve">solid waste, access to capital for business investment, improved entrepreneurship skills and knowledge. From this list of needs, the most pressing need </w:t>
      </w:r>
      <w:r w:rsidR="00F56608" w:rsidRPr="00ED2C3E">
        <w:rPr>
          <w:rFonts w:ascii="Times New Roman" w:hAnsi="Times New Roman"/>
          <w:sz w:val="24"/>
          <w:szCs w:val="24"/>
          <w:lang w:val="en-GB"/>
        </w:rPr>
        <w:t xml:space="preserve">which </w:t>
      </w:r>
      <w:r w:rsidR="00E1403B" w:rsidRPr="00ED2C3E">
        <w:rPr>
          <w:rFonts w:ascii="Times New Roman" w:hAnsi="Times New Roman"/>
          <w:sz w:val="24"/>
          <w:szCs w:val="24"/>
          <w:lang w:val="en-GB"/>
        </w:rPr>
        <w:t xml:space="preserve">was </w:t>
      </w:r>
      <w:r w:rsidR="00F56608" w:rsidRPr="00ED2C3E">
        <w:rPr>
          <w:rFonts w:ascii="Times New Roman" w:hAnsi="Times New Roman"/>
          <w:sz w:val="24"/>
          <w:szCs w:val="24"/>
          <w:lang w:val="en-GB"/>
        </w:rPr>
        <w:t xml:space="preserve">about </w:t>
      </w:r>
      <w:r w:rsidR="00E1403B" w:rsidRPr="00ED2C3E">
        <w:rPr>
          <w:rFonts w:ascii="Times New Roman" w:hAnsi="Times New Roman"/>
          <w:sz w:val="24"/>
          <w:szCs w:val="24"/>
          <w:lang w:val="en-GB"/>
        </w:rPr>
        <w:t>improvement of batik</w:t>
      </w:r>
      <w:r w:rsidR="00F56608" w:rsidRPr="00ED2C3E">
        <w:rPr>
          <w:rFonts w:ascii="Times New Roman" w:hAnsi="Times New Roman"/>
          <w:sz w:val="24"/>
          <w:szCs w:val="24"/>
          <w:lang w:val="en-GB"/>
        </w:rPr>
        <w:t xml:space="preserve"> formed the base for setting up a project</w:t>
      </w:r>
      <w:r w:rsidR="00E1403B" w:rsidRPr="00ED2C3E">
        <w:rPr>
          <w:rFonts w:ascii="Times New Roman" w:hAnsi="Times New Roman"/>
          <w:sz w:val="24"/>
          <w:szCs w:val="24"/>
          <w:lang w:val="en-GB"/>
        </w:rPr>
        <w:t>.</w:t>
      </w:r>
      <w:r w:rsidR="004F2867" w:rsidRPr="00ED2C3E">
        <w:rPr>
          <w:rFonts w:ascii="Times New Roman" w:hAnsi="Times New Roman"/>
          <w:sz w:val="24"/>
          <w:szCs w:val="24"/>
          <w:lang w:val="en-GB"/>
        </w:rPr>
        <w:t xml:space="preserve"> </w:t>
      </w:r>
      <w:r w:rsidR="00F707E2" w:rsidRPr="00ED2C3E">
        <w:rPr>
          <w:rFonts w:ascii="Times New Roman" w:hAnsi="Times New Roman"/>
          <w:sz w:val="24"/>
          <w:szCs w:val="24"/>
          <w:lang w:val="en-GB"/>
        </w:rPr>
        <w:t xml:space="preserve"> </w:t>
      </w:r>
    </w:p>
    <w:p w:rsidR="001B51ED" w:rsidRPr="00ED2C3E" w:rsidRDefault="001B51ED" w:rsidP="00F25262">
      <w:pPr>
        <w:spacing w:after="0" w:line="480" w:lineRule="auto"/>
        <w:rPr>
          <w:rFonts w:ascii="Times New Roman" w:hAnsi="Times New Roman"/>
          <w:lang w:val="en-GB"/>
        </w:rPr>
      </w:pPr>
      <w:bookmarkStart w:id="251" w:name="_Toc356822104"/>
      <w:bookmarkStart w:id="252" w:name="_Toc365756805"/>
      <w:bookmarkStart w:id="253" w:name="_Toc365757062"/>
      <w:bookmarkStart w:id="254" w:name="_Toc365780141"/>
    </w:p>
    <w:p w:rsidR="0088531A" w:rsidRDefault="0088531A" w:rsidP="00C86F8F">
      <w:pPr>
        <w:pStyle w:val="Heading1"/>
        <w:spacing w:before="0" w:after="0" w:line="360" w:lineRule="auto"/>
        <w:jc w:val="center"/>
        <w:rPr>
          <w:rFonts w:ascii="Times New Roman" w:hAnsi="Times New Roman"/>
          <w:sz w:val="24"/>
          <w:szCs w:val="24"/>
        </w:rPr>
      </w:pPr>
      <w:bookmarkStart w:id="255" w:name="_Toc402071802"/>
      <w:r w:rsidRPr="00ED2C3E">
        <w:rPr>
          <w:rFonts w:ascii="Times New Roman" w:hAnsi="Times New Roman"/>
          <w:sz w:val="24"/>
          <w:szCs w:val="24"/>
        </w:rPr>
        <w:lastRenderedPageBreak/>
        <w:t>CHAPTER TWO</w:t>
      </w:r>
      <w:bookmarkStart w:id="256" w:name="_Toc356822105"/>
      <w:bookmarkEnd w:id="251"/>
      <w:bookmarkEnd w:id="252"/>
      <w:bookmarkEnd w:id="253"/>
      <w:bookmarkEnd w:id="254"/>
      <w:bookmarkEnd w:id="255"/>
    </w:p>
    <w:p w:rsidR="00BB02BD" w:rsidRPr="00BB02BD" w:rsidRDefault="00BB02BD" w:rsidP="00BB02BD">
      <w:pPr>
        <w:rPr>
          <w:lang w:val="en-GB"/>
        </w:rPr>
      </w:pPr>
    </w:p>
    <w:p w:rsidR="00866EA7" w:rsidRPr="00ED2C3E" w:rsidRDefault="0088531A" w:rsidP="00C86F8F">
      <w:pPr>
        <w:pStyle w:val="ListParagraph"/>
        <w:tabs>
          <w:tab w:val="left" w:pos="0"/>
        </w:tabs>
        <w:spacing w:after="0" w:line="360" w:lineRule="auto"/>
        <w:ind w:left="0"/>
        <w:jc w:val="center"/>
        <w:outlineLvl w:val="0"/>
        <w:rPr>
          <w:rFonts w:ascii="Times New Roman" w:hAnsi="Times New Roman"/>
          <w:b/>
          <w:sz w:val="24"/>
          <w:szCs w:val="24"/>
        </w:rPr>
      </w:pPr>
      <w:bookmarkStart w:id="257" w:name="_Toc365756806"/>
      <w:bookmarkStart w:id="258" w:name="_Toc365757063"/>
      <w:bookmarkStart w:id="259" w:name="_Toc365780142"/>
      <w:bookmarkStart w:id="260" w:name="_Toc402071803"/>
      <w:r w:rsidRPr="00ED2C3E">
        <w:rPr>
          <w:rFonts w:ascii="Times New Roman" w:hAnsi="Times New Roman"/>
          <w:b/>
          <w:sz w:val="24"/>
          <w:szCs w:val="24"/>
        </w:rPr>
        <w:t>PROBLEM IDENTIFICATION</w:t>
      </w:r>
      <w:bookmarkStart w:id="261" w:name="_Toc356822106"/>
      <w:bookmarkStart w:id="262" w:name="_Toc365756807"/>
      <w:bookmarkStart w:id="263" w:name="_Toc365757064"/>
      <w:bookmarkStart w:id="264" w:name="_Toc365780143"/>
      <w:bookmarkEnd w:id="256"/>
      <w:bookmarkEnd w:id="257"/>
      <w:bookmarkEnd w:id="258"/>
      <w:bookmarkEnd w:id="259"/>
      <w:bookmarkEnd w:id="260"/>
    </w:p>
    <w:p w:rsidR="006F24A7" w:rsidRPr="00ED2C3E" w:rsidRDefault="006F24A7" w:rsidP="00C86F8F">
      <w:pPr>
        <w:pStyle w:val="ListParagraph"/>
        <w:spacing w:after="0" w:line="360" w:lineRule="auto"/>
        <w:ind w:left="0"/>
        <w:jc w:val="both"/>
        <w:outlineLvl w:val="0"/>
        <w:rPr>
          <w:rFonts w:ascii="Times New Roman" w:hAnsi="Times New Roman"/>
          <w:b/>
          <w:sz w:val="24"/>
          <w:szCs w:val="24"/>
        </w:rPr>
      </w:pPr>
    </w:p>
    <w:p w:rsidR="0088531A" w:rsidRPr="00ED2C3E" w:rsidRDefault="006F24A7" w:rsidP="00904051">
      <w:pPr>
        <w:pStyle w:val="ListParagraph"/>
        <w:spacing w:after="0" w:line="480" w:lineRule="auto"/>
        <w:ind w:left="0"/>
        <w:jc w:val="both"/>
        <w:outlineLvl w:val="0"/>
        <w:rPr>
          <w:rFonts w:ascii="Times New Roman" w:hAnsi="Times New Roman"/>
          <w:b/>
          <w:sz w:val="24"/>
          <w:szCs w:val="24"/>
        </w:rPr>
      </w:pPr>
      <w:bookmarkStart w:id="265" w:name="_Toc402071804"/>
      <w:r w:rsidRPr="00ED2C3E">
        <w:rPr>
          <w:rFonts w:ascii="Times New Roman" w:hAnsi="Times New Roman"/>
          <w:b/>
          <w:sz w:val="24"/>
          <w:szCs w:val="24"/>
        </w:rPr>
        <w:t>2.1</w:t>
      </w:r>
      <w:r w:rsidRPr="00ED2C3E">
        <w:rPr>
          <w:rFonts w:ascii="Times New Roman" w:hAnsi="Times New Roman"/>
          <w:b/>
          <w:sz w:val="24"/>
          <w:szCs w:val="24"/>
        </w:rPr>
        <w:tab/>
      </w:r>
      <w:r w:rsidR="0088531A" w:rsidRPr="00ED2C3E">
        <w:rPr>
          <w:rFonts w:ascii="Times New Roman" w:hAnsi="Times New Roman"/>
          <w:b/>
          <w:sz w:val="24"/>
          <w:szCs w:val="24"/>
        </w:rPr>
        <w:t>Background to Research Problem</w:t>
      </w:r>
      <w:bookmarkEnd w:id="261"/>
      <w:bookmarkEnd w:id="262"/>
      <w:bookmarkEnd w:id="263"/>
      <w:bookmarkEnd w:id="264"/>
      <w:bookmarkEnd w:id="265"/>
    </w:p>
    <w:p w:rsidR="00505C51" w:rsidRPr="00ED2C3E" w:rsidRDefault="00303CDF" w:rsidP="00904051">
      <w:pPr>
        <w:spacing w:after="0" w:line="480" w:lineRule="auto"/>
        <w:jc w:val="both"/>
        <w:rPr>
          <w:rFonts w:ascii="Times New Roman" w:hAnsi="Times New Roman"/>
          <w:sz w:val="24"/>
          <w:szCs w:val="24"/>
        </w:rPr>
      </w:pPr>
      <w:r w:rsidRPr="00ED2C3E">
        <w:rPr>
          <w:rFonts w:ascii="Times New Roman" w:hAnsi="Times New Roman"/>
          <w:sz w:val="24"/>
          <w:szCs w:val="24"/>
        </w:rPr>
        <w:t>From the results of the C</w:t>
      </w:r>
      <w:r w:rsidR="00A4528D" w:rsidRPr="00ED2C3E">
        <w:rPr>
          <w:rFonts w:ascii="Times New Roman" w:hAnsi="Times New Roman"/>
          <w:sz w:val="24"/>
          <w:szCs w:val="24"/>
        </w:rPr>
        <w:t>N</w:t>
      </w:r>
      <w:r w:rsidRPr="00ED2C3E">
        <w:rPr>
          <w:rFonts w:ascii="Times New Roman" w:hAnsi="Times New Roman"/>
          <w:sz w:val="24"/>
          <w:szCs w:val="24"/>
        </w:rPr>
        <w:t>A</w:t>
      </w:r>
      <w:r w:rsidR="00A4528D" w:rsidRPr="00ED2C3E">
        <w:rPr>
          <w:rFonts w:ascii="Times New Roman" w:hAnsi="Times New Roman"/>
          <w:sz w:val="24"/>
          <w:szCs w:val="24"/>
        </w:rPr>
        <w:t xml:space="preserve"> several problems and needs were identified. The </w:t>
      </w:r>
      <w:r w:rsidR="003B4AF1" w:rsidRPr="00ED2C3E">
        <w:rPr>
          <w:rFonts w:ascii="Times New Roman" w:hAnsi="Times New Roman"/>
          <w:sz w:val="24"/>
          <w:szCs w:val="24"/>
        </w:rPr>
        <w:t xml:space="preserve">identified </w:t>
      </w:r>
      <w:r w:rsidR="00A4528D" w:rsidRPr="00ED2C3E">
        <w:rPr>
          <w:rFonts w:ascii="Times New Roman" w:hAnsi="Times New Roman"/>
          <w:sz w:val="24"/>
          <w:szCs w:val="24"/>
        </w:rPr>
        <w:t xml:space="preserve">problems were </w:t>
      </w:r>
      <w:r w:rsidRPr="00ED2C3E">
        <w:rPr>
          <w:rFonts w:ascii="Times New Roman" w:hAnsi="Times New Roman"/>
          <w:sz w:val="24"/>
          <w:szCs w:val="24"/>
        </w:rPr>
        <w:t>lack of clean and safe water, lack of capital, inadequate entrepreneurship skills and knowledge, lack of security, lack of adequate skills on batik making and decoration and lack of livelihood improvement opportunities</w:t>
      </w:r>
      <w:r w:rsidR="003B4AF1" w:rsidRPr="00ED2C3E">
        <w:rPr>
          <w:rFonts w:ascii="Times New Roman" w:hAnsi="Times New Roman"/>
          <w:sz w:val="24"/>
          <w:szCs w:val="24"/>
        </w:rPr>
        <w:t>. As for</w:t>
      </w:r>
      <w:r w:rsidR="00A4528D" w:rsidRPr="00ED2C3E">
        <w:rPr>
          <w:rFonts w:ascii="Times New Roman" w:hAnsi="Times New Roman"/>
          <w:sz w:val="24"/>
          <w:szCs w:val="24"/>
        </w:rPr>
        <w:t xml:space="preserve"> the needs, seven needs were identified</w:t>
      </w:r>
      <w:r w:rsidR="000D13CF" w:rsidRPr="00ED2C3E">
        <w:rPr>
          <w:rFonts w:ascii="Times New Roman" w:hAnsi="Times New Roman"/>
          <w:sz w:val="24"/>
          <w:szCs w:val="24"/>
        </w:rPr>
        <w:t xml:space="preserve"> by</w:t>
      </w:r>
      <w:r w:rsidR="00505C51" w:rsidRPr="00ED2C3E">
        <w:rPr>
          <w:rFonts w:ascii="Times New Roman" w:hAnsi="Times New Roman"/>
          <w:sz w:val="24"/>
          <w:szCs w:val="24"/>
          <w:lang w:val="en-GB"/>
        </w:rPr>
        <w:t xml:space="preserve"> the community members at Sandali. </w:t>
      </w:r>
      <w:r w:rsidR="003B4AF1" w:rsidRPr="00ED2C3E">
        <w:rPr>
          <w:rFonts w:ascii="Times New Roman" w:hAnsi="Times New Roman"/>
          <w:sz w:val="24"/>
          <w:szCs w:val="24"/>
        </w:rPr>
        <w:t>O</w:t>
      </w:r>
      <w:r w:rsidR="00505C51" w:rsidRPr="00ED2C3E">
        <w:rPr>
          <w:rFonts w:ascii="Times New Roman" w:hAnsi="Times New Roman"/>
          <w:sz w:val="24"/>
          <w:szCs w:val="24"/>
        </w:rPr>
        <w:t>f the identified needs</w:t>
      </w:r>
      <w:r w:rsidRPr="00ED2C3E">
        <w:rPr>
          <w:rFonts w:ascii="Times New Roman" w:hAnsi="Times New Roman"/>
          <w:sz w:val="24"/>
          <w:szCs w:val="24"/>
        </w:rPr>
        <w:t>, improvement</w:t>
      </w:r>
      <w:r w:rsidR="006F702B" w:rsidRPr="00ED2C3E">
        <w:rPr>
          <w:rFonts w:ascii="Times New Roman" w:hAnsi="Times New Roman"/>
          <w:sz w:val="24"/>
          <w:szCs w:val="24"/>
        </w:rPr>
        <w:t xml:space="preserve"> of batik</w:t>
      </w:r>
      <w:r w:rsidR="000D13CF" w:rsidRPr="00ED2C3E">
        <w:rPr>
          <w:rFonts w:ascii="Times New Roman" w:hAnsi="Times New Roman"/>
          <w:sz w:val="24"/>
          <w:szCs w:val="24"/>
        </w:rPr>
        <w:t xml:space="preserve"> quality so as to increase the</w:t>
      </w:r>
      <w:r w:rsidR="006F702B" w:rsidRPr="00ED2C3E">
        <w:rPr>
          <w:rFonts w:ascii="Times New Roman" w:hAnsi="Times New Roman"/>
          <w:sz w:val="24"/>
          <w:szCs w:val="24"/>
        </w:rPr>
        <w:t xml:space="preserve"> sales for more income earning </w:t>
      </w:r>
      <w:r w:rsidR="00A4528D" w:rsidRPr="00ED2C3E">
        <w:rPr>
          <w:rFonts w:ascii="Times New Roman" w:hAnsi="Times New Roman"/>
          <w:sz w:val="24"/>
          <w:szCs w:val="24"/>
        </w:rPr>
        <w:t>was ranked as the most pressing need and</w:t>
      </w:r>
      <w:r w:rsidR="006F702B" w:rsidRPr="00ED2C3E">
        <w:rPr>
          <w:rFonts w:ascii="Times New Roman" w:hAnsi="Times New Roman"/>
          <w:sz w:val="24"/>
          <w:szCs w:val="24"/>
        </w:rPr>
        <w:t xml:space="preserve"> improved security </w:t>
      </w:r>
      <w:r w:rsidR="00A4528D" w:rsidRPr="00ED2C3E">
        <w:rPr>
          <w:rFonts w:ascii="Times New Roman" w:hAnsi="Times New Roman"/>
          <w:sz w:val="24"/>
          <w:szCs w:val="24"/>
        </w:rPr>
        <w:t xml:space="preserve">as the least </w:t>
      </w:r>
      <w:r w:rsidR="00505C51" w:rsidRPr="00ED2C3E">
        <w:rPr>
          <w:rFonts w:ascii="Times New Roman" w:hAnsi="Times New Roman"/>
          <w:sz w:val="24"/>
          <w:szCs w:val="24"/>
        </w:rPr>
        <w:t>pressing</w:t>
      </w:r>
      <w:r w:rsidR="00A4528D" w:rsidRPr="00ED2C3E">
        <w:rPr>
          <w:rFonts w:ascii="Times New Roman" w:hAnsi="Times New Roman"/>
          <w:sz w:val="24"/>
          <w:szCs w:val="24"/>
        </w:rPr>
        <w:t xml:space="preserve"> need. Thus</w:t>
      </w:r>
      <w:r w:rsidR="006F702B" w:rsidRPr="00ED2C3E">
        <w:rPr>
          <w:rFonts w:ascii="Times New Roman" w:hAnsi="Times New Roman"/>
          <w:sz w:val="24"/>
          <w:szCs w:val="24"/>
        </w:rPr>
        <w:t xml:space="preserve"> improvement of batik </w:t>
      </w:r>
      <w:r w:rsidR="003B4AF1" w:rsidRPr="00ED2C3E">
        <w:rPr>
          <w:rFonts w:ascii="Times New Roman" w:hAnsi="Times New Roman"/>
          <w:sz w:val="24"/>
          <w:szCs w:val="24"/>
        </w:rPr>
        <w:t xml:space="preserve">quality which </w:t>
      </w:r>
      <w:r w:rsidR="00A4528D" w:rsidRPr="00ED2C3E">
        <w:rPr>
          <w:rFonts w:ascii="Times New Roman" w:hAnsi="Times New Roman"/>
          <w:sz w:val="24"/>
          <w:szCs w:val="24"/>
        </w:rPr>
        <w:t xml:space="preserve">is the most pressing need </w:t>
      </w:r>
      <w:r w:rsidR="000D13CF" w:rsidRPr="00ED2C3E">
        <w:rPr>
          <w:rFonts w:ascii="Times New Roman" w:hAnsi="Times New Roman"/>
          <w:sz w:val="24"/>
          <w:szCs w:val="24"/>
        </w:rPr>
        <w:t>form</w:t>
      </w:r>
      <w:r w:rsidR="003B4AF1" w:rsidRPr="00ED2C3E">
        <w:rPr>
          <w:rFonts w:ascii="Times New Roman" w:hAnsi="Times New Roman"/>
          <w:sz w:val="24"/>
          <w:szCs w:val="24"/>
        </w:rPr>
        <w:t>ed</w:t>
      </w:r>
      <w:r w:rsidR="000D13CF" w:rsidRPr="00ED2C3E">
        <w:rPr>
          <w:rFonts w:ascii="Times New Roman" w:hAnsi="Times New Roman"/>
          <w:sz w:val="24"/>
          <w:szCs w:val="24"/>
        </w:rPr>
        <w:t xml:space="preserve"> the</w:t>
      </w:r>
      <w:r w:rsidR="00A4528D" w:rsidRPr="00ED2C3E">
        <w:rPr>
          <w:rFonts w:ascii="Times New Roman" w:hAnsi="Times New Roman"/>
          <w:sz w:val="24"/>
          <w:szCs w:val="24"/>
        </w:rPr>
        <w:t xml:space="preserve"> basis for the set up of the current project.</w:t>
      </w:r>
    </w:p>
    <w:p w:rsidR="00904051" w:rsidRDefault="00904051" w:rsidP="00F25262">
      <w:pPr>
        <w:pStyle w:val="ListParagraph"/>
        <w:spacing w:after="0" w:line="480" w:lineRule="auto"/>
        <w:ind w:left="0"/>
        <w:jc w:val="both"/>
        <w:outlineLvl w:val="0"/>
        <w:rPr>
          <w:rFonts w:ascii="Times New Roman" w:hAnsi="Times New Roman"/>
          <w:b/>
          <w:sz w:val="24"/>
          <w:szCs w:val="24"/>
        </w:rPr>
      </w:pPr>
      <w:bookmarkStart w:id="266" w:name="_Toc402071805"/>
    </w:p>
    <w:p w:rsidR="0084028B" w:rsidRPr="00ED2C3E" w:rsidRDefault="006F24A7" w:rsidP="00F25262">
      <w:pPr>
        <w:pStyle w:val="ListParagraph"/>
        <w:spacing w:after="0" w:line="480" w:lineRule="auto"/>
        <w:ind w:left="0"/>
        <w:jc w:val="both"/>
        <w:outlineLvl w:val="0"/>
        <w:rPr>
          <w:rFonts w:ascii="Times New Roman" w:hAnsi="Times New Roman"/>
          <w:b/>
          <w:sz w:val="24"/>
          <w:szCs w:val="24"/>
        </w:rPr>
      </w:pPr>
      <w:r w:rsidRPr="00ED2C3E">
        <w:rPr>
          <w:rFonts w:ascii="Times New Roman" w:hAnsi="Times New Roman"/>
          <w:b/>
          <w:sz w:val="24"/>
          <w:szCs w:val="24"/>
        </w:rPr>
        <w:t>2.2</w:t>
      </w:r>
      <w:r w:rsidRPr="00ED2C3E">
        <w:rPr>
          <w:rFonts w:ascii="Times New Roman" w:hAnsi="Times New Roman"/>
          <w:b/>
          <w:sz w:val="24"/>
          <w:szCs w:val="24"/>
        </w:rPr>
        <w:tab/>
      </w:r>
      <w:r w:rsidR="0088531A" w:rsidRPr="00ED2C3E">
        <w:rPr>
          <w:rFonts w:ascii="Times New Roman" w:hAnsi="Times New Roman"/>
          <w:b/>
          <w:sz w:val="24"/>
          <w:szCs w:val="24"/>
        </w:rPr>
        <w:t xml:space="preserve"> </w:t>
      </w:r>
      <w:bookmarkStart w:id="267" w:name="_Toc365756808"/>
      <w:bookmarkStart w:id="268" w:name="_Toc365757065"/>
      <w:bookmarkStart w:id="269" w:name="_Toc365780144"/>
      <w:r w:rsidR="0088531A" w:rsidRPr="00ED2C3E">
        <w:rPr>
          <w:rFonts w:ascii="Times New Roman" w:hAnsi="Times New Roman"/>
          <w:b/>
          <w:sz w:val="24"/>
          <w:szCs w:val="24"/>
        </w:rPr>
        <w:t>Problem Statement</w:t>
      </w:r>
      <w:bookmarkEnd w:id="266"/>
      <w:bookmarkEnd w:id="267"/>
      <w:bookmarkEnd w:id="268"/>
      <w:bookmarkEnd w:id="269"/>
    </w:p>
    <w:p w:rsidR="0084028B" w:rsidRPr="00ED2C3E" w:rsidRDefault="00505C51" w:rsidP="00F25262">
      <w:pPr>
        <w:pStyle w:val="ListParagraph"/>
        <w:spacing w:after="0" w:line="480" w:lineRule="auto"/>
        <w:ind w:left="0"/>
        <w:jc w:val="both"/>
        <w:rPr>
          <w:rFonts w:ascii="Times New Roman" w:hAnsi="Times New Roman"/>
          <w:sz w:val="24"/>
          <w:szCs w:val="24"/>
        </w:rPr>
      </w:pPr>
      <w:r w:rsidRPr="00ED2C3E">
        <w:rPr>
          <w:rFonts w:ascii="Times New Roman" w:hAnsi="Times New Roman"/>
          <w:sz w:val="24"/>
          <w:szCs w:val="24"/>
        </w:rPr>
        <w:t xml:space="preserve">Despite batik clothes production activities </w:t>
      </w:r>
      <w:r w:rsidR="00B517B0" w:rsidRPr="00ED2C3E">
        <w:rPr>
          <w:rFonts w:ascii="Times New Roman" w:hAnsi="Times New Roman"/>
          <w:sz w:val="24"/>
          <w:szCs w:val="24"/>
        </w:rPr>
        <w:t>low</w:t>
      </w:r>
      <w:r w:rsidR="00302F16" w:rsidRPr="00ED2C3E">
        <w:rPr>
          <w:rFonts w:ascii="Times New Roman" w:hAnsi="Times New Roman"/>
          <w:sz w:val="24"/>
          <w:szCs w:val="24"/>
        </w:rPr>
        <w:t xml:space="preserve"> quality </w:t>
      </w:r>
      <w:r w:rsidR="003B4AF1" w:rsidRPr="00ED2C3E">
        <w:rPr>
          <w:rFonts w:ascii="Times New Roman" w:hAnsi="Times New Roman"/>
          <w:sz w:val="24"/>
          <w:szCs w:val="24"/>
        </w:rPr>
        <w:t xml:space="preserve">has been an area of concern </w:t>
      </w:r>
      <w:r w:rsidR="00302F16" w:rsidRPr="00ED2C3E">
        <w:rPr>
          <w:rFonts w:ascii="Times New Roman" w:hAnsi="Times New Roman"/>
          <w:sz w:val="24"/>
          <w:szCs w:val="24"/>
        </w:rPr>
        <w:t>to compete</w:t>
      </w:r>
      <w:r w:rsidRPr="00ED2C3E">
        <w:rPr>
          <w:rFonts w:ascii="Times New Roman" w:hAnsi="Times New Roman"/>
          <w:sz w:val="24"/>
          <w:szCs w:val="24"/>
        </w:rPr>
        <w:t xml:space="preserve"> with same products from other competitors. </w:t>
      </w:r>
      <w:r w:rsidR="006656AA" w:rsidRPr="00ED2C3E">
        <w:rPr>
          <w:rFonts w:ascii="Times New Roman" w:hAnsi="Times New Roman"/>
          <w:sz w:val="24"/>
          <w:szCs w:val="24"/>
        </w:rPr>
        <w:t xml:space="preserve">This situation has resulted into poor sells and poor earnings to the extent that </w:t>
      </w:r>
      <w:r w:rsidR="003B4AF1" w:rsidRPr="00ED2C3E">
        <w:rPr>
          <w:rFonts w:ascii="Times New Roman" w:hAnsi="Times New Roman"/>
          <w:sz w:val="24"/>
          <w:szCs w:val="24"/>
        </w:rPr>
        <w:t>producers</w:t>
      </w:r>
      <w:r w:rsidR="006656AA" w:rsidRPr="00ED2C3E">
        <w:rPr>
          <w:rFonts w:ascii="Times New Roman" w:hAnsi="Times New Roman"/>
          <w:sz w:val="24"/>
          <w:szCs w:val="24"/>
        </w:rPr>
        <w:t xml:space="preserve"> cannot afford to upscale the production. Due to this impediment the business has stagnated for years without growing</w:t>
      </w:r>
      <w:r w:rsidR="003B4AF1" w:rsidRPr="00ED2C3E">
        <w:rPr>
          <w:rFonts w:ascii="Times New Roman" w:hAnsi="Times New Roman"/>
          <w:sz w:val="24"/>
          <w:szCs w:val="24"/>
        </w:rPr>
        <w:t xml:space="preserve"> and no an intervention has been done to address the problem</w:t>
      </w:r>
      <w:r w:rsidR="006656AA" w:rsidRPr="00ED2C3E">
        <w:rPr>
          <w:rFonts w:ascii="Times New Roman" w:hAnsi="Times New Roman"/>
          <w:sz w:val="24"/>
          <w:szCs w:val="24"/>
        </w:rPr>
        <w:t>. Training in batik production will enhance the skills</w:t>
      </w:r>
      <w:r w:rsidR="003B4AF1" w:rsidRPr="00ED2C3E">
        <w:rPr>
          <w:rFonts w:ascii="Times New Roman" w:hAnsi="Times New Roman"/>
          <w:sz w:val="24"/>
          <w:szCs w:val="24"/>
        </w:rPr>
        <w:t xml:space="preserve"> batik makers</w:t>
      </w:r>
      <w:r w:rsidR="006656AA" w:rsidRPr="00ED2C3E">
        <w:rPr>
          <w:rFonts w:ascii="Times New Roman" w:hAnsi="Times New Roman"/>
          <w:sz w:val="24"/>
          <w:szCs w:val="24"/>
        </w:rPr>
        <w:t xml:space="preserve">, improve the product quality and thus </w:t>
      </w:r>
      <w:r w:rsidR="003B4AF1" w:rsidRPr="00ED2C3E">
        <w:rPr>
          <w:rFonts w:ascii="Times New Roman" w:hAnsi="Times New Roman"/>
          <w:sz w:val="24"/>
          <w:szCs w:val="24"/>
        </w:rPr>
        <w:t xml:space="preserve">equip them with </w:t>
      </w:r>
      <w:r w:rsidR="006656AA" w:rsidRPr="00ED2C3E">
        <w:rPr>
          <w:rFonts w:ascii="Times New Roman" w:hAnsi="Times New Roman"/>
          <w:sz w:val="24"/>
          <w:szCs w:val="24"/>
        </w:rPr>
        <w:t xml:space="preserve">a competitive advantage in the batik market. Thus the focus of this project </w:t>
      </w:r>
      <w:r w:rsidR="003B4AF1" w:rsidRPr="00ED2C3E">
        <w:rPr>
          <w:rFonts w:ascii="Times New Roman" w:hAnsi="Times New Roman"/>
          <w:sz w:val="24"/>
          <w:szCs w:val="24"/>
        </w:rPr>
        <w:t xml:space="preserve">was to address this knowledge by improving their technical </w:t>
      </w:r>
      <w:r w:rsidR="006656AA" w:rsidRPr="00ED2C3E">
        <w:rPr>
          <w:rFonts w:ascii="Times New Roman" w:hAnsi="Times New Roman"/>
          <w:sz w:val="24"/>
          <w:szCs w:val="24"/>
        </w:rPr>
        <w:t>skill</w:t>
      </w:r>
      <w:r w:rsidR="003B4AF1" w:rsidRPr="00ED2C3E">
        <w:rPr>
          <w:rFonts w:ascii="Times New Roman" w:hAnsi="Times New Roman"/>
          <w:sz w:val="24"/>
          <w:szCs w:val="24"/>
        </w:rPr>
        <w:t xml:space="preserve">s and hence quality of batik and thus </w:t>
      </w:r>
      <w:r w:rsidR="006656AA" w:rsidRPr="00ED2C3E">
        <w:rPr>
          <w:rFonts w:ascii="Times New Roman" w:hAnsi="Times New Roman"/>
          <w:sz w:val="24"/>
          <w:szCs w:val="24"/>
        </w:rPr>
        <w:t xml:space="preserve">improve their earning and quality of life. </w:t>
      </w:r>
      <w:bookmarkStart w:id="270" w:name="_Toc356822107"/>
      <w:bookmarkStart w:id="271" w:name="_Toc365756809"/>
      <w:bookmarkStart w:id="272" w:name="_Toc365757066"/>
      <w:bookmarkStart w:id="273" w:name="_Toc365780145"/>
    </w:p>
    <w:p w:rsidR="00904051" w:rsidRDefault="00904051" w:rsidP="00F25262">
      <w:pPr>
        <w:pStyle w:val="ListParagraph"/>
        <w:spacing w:after="0" w:line="480" w:lineRule="auto"/>
        <w:ind w:left="0"/>
        <w:jc w:val="both"/>
        <w:outlineLvl w:val="0"/>
        <w:rPr>
          <w:rFonts w:ascii="Times New Roman" w:hAnsi="Times New Roman"/>
          <w:b/>
          <w:sz w:val="24"/>
          <w:szCs w:val="24"/>
        </w:rPr>
      </w:pPr>
      <w:bookmarkStart w:id="274" w:name="_Toc402071806"/>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r w:rsidRPr="00ED2C3E">
        <w:rPr>
          <w:rFonts w:ascii="Times New Roman" w:hAnsi="Times New Roman"/>
          <w:b/>
          <w:sz w:val="24"/>
          <w:szCs w:val="24"/>
        </w:rPr>
        <w:lastRenderedPageBreak/>
        <w:t>2.3</w:t>
      </w:r>
      <w:r w:rsidRPr="00ED2C3E">
        <w:rPr>
          <w:rFonts w:ascii="Times New Roman" w:hAnsi="Times New Roman"/>
          <w:b/>
          <w:sz w:val="24"/>
          <w:szCs w:val="24"/>
        </w:rPr>
        <w:tab/>
      </w:r>
      <w:r w:rsidR="0088531A" w:rsidRPr="00ED2C3E">
        <w:rPr>
          <w:rFonts w:ascii="Times New Roman" w:hAnsi="Times New Roman"/>
          <w:b/>
          <w:sz w:val="24"/>
          <w:szCs w:val="24"/>
        </w:rPr>
        <w:t>Project Description</w:t>
      </w:r>
      <w:bookmarkEnd w:id="270"/>
      <w:bookmarkEnd w:id="271"/>
      <w:bookmarkEnd w:id="272"/>
      <w:bookmarkEnd w:id="273"/>
      <w:bookmarkEnd w:id="274"/>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project Title was: “Training on </w:t>
      </w:r>
      <w:r w:rsidR="00267D0B" w:rsidRPr="00ED2C3E">
        <w:rPr>
          <w:rFonts w:ascii="Times New Roman" w:hAnsi="Times New Roman"/>
          <w:sz w:val="24"/>
          <w:szCs w:val="24"/>
        </w:rPr>
        <w:t>modern</w:t>
      </w:r>
      <w:r w:rsidRPr="00ED2C3E">
        <w:rPr>
          <w:rFonts w:ascii="Times New Roman" w:hAnsi="Times New Roman"/>
          <w:sz w:val="24"/>
          <w:szCs w:val="24"/>
        </w:rPr>
        <w:t xml:space="preserve"> </w:t>
      </w:r>
      <w:r w:rsidR="00A57076" w:rsidRPr="00ED2C3E">
        <w:rPr>
          <w:rFonts w:ascii="Times New Roman" w:hAnsi="Times New Roman"/>
          <w:sz w:val="24"/>
          <w:szCs w:val="24"/>
        </w:rPr>
        <w:t>Batik</w:t>
      </w:r>
      <w:r w:rsidRPr="00ED2C3E">
        <w:rPr>
          <w:rFonts w:ascii="Times New Roman" w:hAnsi="Times New Roman"/>
          <w:sz w:val="24"/>
          <w:szCs w:val="24"/>
        </w:rPr>
        <w:t xml:space="preserve"> </w:t>
      </w:r>
      <w:r w:rsidR="00267D0B" w:rsidRPr="00ED2C3E">
        <w:rPr>
          <w:rFonts w:ascii="Times New Roman" w:hAnsi="Times New Roman"/>
          <w:sz w:val="24"/>
          <w:szCs w:val="24"/>
        </w:rPr>
        <w:t xml:space="preserve">clothes </w:t>
      </w:r>
      <w:r w:rsidR="000F6EAE" w:rsidRPr="00ED2C3E">
        <w:rPr>
          <w:rFonts w:ascii="Times New Roman" w:hAnsi="Times New Roman"/>
          <w:sz w:val="24"/>
          <w:szCs w:val="24"/>
        </w:rPr>
        <w:t>D</w:t>
      </w:r>
      <w:r w:rsidR="00267D0B" w:rsidRPr="00ED2C3E">
        <w:rPr>
          <w:rFonts w:ascii="Times New Roman" w:hAnsi="Times New Roman"/>
          <w:sz w:val="24"/>
          <w:szCs w:val="24"/>
        </w:rPr>
        <w:t xml:space="preserve">ecoration </w:t>
      </w:r>
      <w:r w:rsidR="000F6EAE" w:rsidRPr="00ED2C3E">
        <w:rPr>
          <w:rFonts w:ascii="Times New Roman" w:hAnsi="Times New Roman"/>
          <w:sz w:val="24"/>
          <w:szCs w:val="24"/>
        </w:rPr>
        <w:t>T</w:t>
      </w:r>
      <w:r w:rsidR="00267D0B" w:rsidRPr="00ED2C3E">
        <w:rPr>
          <w:rFonts w:ascii="Times New Roman" w:hAnsi="Times New Roman"/>
          <w:sz w:val="24"/>
          <w:szCs w:val="24"/>
        </w:rPr>
        <w:t>echniques</w:t>
      </w:r>
      <w:r w:rsidRPr="00ED2C3E">
        <w:rPr>
          <w:rFonts w:ascii="Times New Roman" w:hAnsi="Times New Roman"/>
          <w:sz w:val="24"/>
          <w:szCs w:val="24"/>
        </w:rPr>
        <w:t xml:space="preserve">”: A Case study of </w:t>
      </w:r>
      <w:r w:rsidR="00F70211" w:rsidRPr="00ED2C3E">
        <w:rPr>
          <w:rFonts w:ascii="Times New Roman" w:hAnsi="Times New Roman"/>
          <w:sz w:val="24"/>
          <w:szCs w:val="24"/>
        </w:rPr>
        <w:t>Jema</w:t>
      </w:r>
      <w:r w:rsidRPr="00ED2C3E">
        <w:rPr>
          <w:rFonts w:ascii="Times New Roman" w:hAnsi="Times New Roman"/>
          <w:sz w:val="24"/>
          <w:szCs w:val="24"/>
        </w:rPr>
        <w:t xml:space="preserve"> women </w:t>
      </w:r>
      <w:r w:rsidR="000F6EAE" w:rsidRPr="00ED2C3E">
        <w:rPr>
          <w:rFonts w:ascii="Times New Roman" w:hAnsi="Times New Roman"/>
          <w:sz w:val="24"/>
          <w:szCs w:val="24"/>
        </w:rPr>
        <w:t>b</w:t>
      </w:r>
      <w:r w:rsidR="00A57076" w:rsidRPr="00ED2C3E">
        <w:rPr>
          <w:rFonts w:ascii="Times New Roman" w:hAnsi="Times New Roman"/>
          <w:sz w:val="24"/>
          <w:szCs w:val="24"/>
        </w:rPr>
        <w:t>atik</w:t>
      </w:r>
      <w:r w:rsidR="00267D0B" w:rsidRPr="00ED2C3E">
        <w:rPr>
          <w:rFonts w:ascii="Times New Roman" w:hAnsi="Times New Roman"/>
          <w:sz w:val="24"/>
          <w:szCs w:val="24"/>
        </w:rPr>
        <w:t xml:space="preserve"> clothes entrepreneurs </w:t>
      </w:r>
      <w:r w:rsidRPr="00ED2C3E">
        <w:rPr>
          <w:rFonts w:ascii="Times New Roman" w:hAnsi="Times New Roman"/>
          <w:sz w:val="24"/>
          <w:szCs w:val="24"/>
        </w:rPr>
        <w:t xml:space="preserve">of </w:t>
      </w:r>
      <w:r w:rsidR="00227E29" w:rsidRPr="00ED2C3E">
        <w:rPr>
          <w:rFonts w:ascii="Times New Roman" w:hAnsi="Times New Roman"/>
          <w:sz w:val="24"/>
          <w:szCs w:val="24"/>
        </w:rPr>
        <w:t>Sandali</w:t>
      </w:r>
      <w:r w:rsidRPr="00ED2C3E">
        <w:rPr>
          <w:rFonts w:ascii="Times New Roman" w:hAnsi="Times New Roman"/>
          <w:sz w:val="24"/>
          <w:szCs w:val="24"/>
        </w:rPr>
        <w:t xml:space="preserve"> ward, Temeke Municipality, Dar es Salaam Region.</w:t>
      </w:r>
    </w:p>
    <w:p w:rsidR="00ED171A" w:rsidRPr="00ED2C3E" w:rsidRDefault="00ED171A" w:rsidP="00F25262">
      <w:pPr>
        <w:spacing w:after="0" w:line="480" w:lineRule="auto"/>
        <w:jc w:val="both"/>
        <w:rPr>
          <w:rFonts w:ascii="Times New Roman" w:hAnsi="Times New Roman"/>
          <w:sz w:val="24"/>
          <w:szCs w:val="24"/>
        </w:rPr>
      </w:pP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275" w:name="_Toc365756810"/>
      <w:bookmarkStart w:id="276" w:name="_Toc365757067"/>
      <w:bookmarkStart w:id="277" w:name="_Toc365780146"/>
      <w:bookmarkStart w:id="278" w:name="_Toc402071807"/>
      <w:r w:rsidRPr="00ED2C3E">
        <w:rPr>
          <w:rFonts w:ascii="Times New Roman" w:hAnsi="Times New Roman"/>
          <w:b/>
          <w:sz w:val="24"/>
          <w:szCs w:val="24"/>
        </w:rPr>
        <w:t>2.3.1</w:t>
      </w:r>
      <w:r w:rsidRPr="00ED2C3E">
        <w:rPr>
          <w:rFonts w:ascii="Times New Roman" w:hAnsi="Times New Roman"/>
          <w:b/>
          <w:sz w:val="24"/>
          <w:szCs w:val="24"/>
        </w:rPr>
        <w:tab/>
      </w:r>
      <w:r w:rsidR="0088531A" w:rsidRPr="00ED2C3E">
        <w:rPr>
          <w:rFonts w:ascii="Times New Roman" w:hAnsi="Times New Roman"/>
          <w:b/>
          <w:sz w:val="24"/>
          <w:szCs w:val="24"/>
        </w:rPr>
        <w:t>Stakeholders analysis</w:t>
      </w:r>
      <w:bookmarkEnd w:id="275"/>
      <w:bookmarkEnd w:id="276"/>
      <w:bookmarkEnd w:id="277"/>
      <w:bookmarkEnd w:id="278"/>
    </w:p>
    <w:p w:rsidR="006F7683" w:rsidRPr="00ED2C3E" w:rsidRDefault="006F7683" w:rsidP="00F25262">
      <w:pPr>
        <w:pStyle w:val="ListParagraph"/>
        <w:spacing w:after="0" w:line="480" w:lineRule="auto"/>
        <w:ind w:left="0"/>
        <w:jc w:val="both"/>
        <w:outlineLvl w:val="0"/>
        <w:rPr>
          <w:rFonts w:ascii="Times New Roman" w:hAnsi="Times New Roman"/>
          <w:sz w:val="24"/>
          <w:szCs w:val="24"/>
        </w:rPr>
      </w:pPr>
      <w:bookmarkStart w:id="279" w:name="_Toc402068307"/>
      <w:bookmarkStart w:id="280" w:name="_Toc402068628"/>
      <w:bookmarkStart w:id="281" w:name="_Toc402071808"/>
      <w:r w:rsidRPr="00ED2C3E">
        <w:rPr>
          <w:rFonts w:ascii="Times New Roman" w:hAnsi="Times New Roman"/>
          <w:sz w:val="24"/>
          <w:szCs w:val="24"/>
        </w:rPr>
        <w:t>The main stakeholders of the project includes JWG whose role is to unity women involved in the business of batik production</w:t>
      </w:r>
      <w:r w:rsidR="001238D4" w:rsidRPr="00ED2C3E">
        <w:rPr>
          <w:rFonts w:ascii="Times New Roman" w:hAnsi="Times New Roman"/>
          <w:sz w:val="24"/>
          <w:szCs w:val="24"/>
        </w:rPr>
        <w:t>, NGOs, Temeke Municipal Council officers and leaders who are responsible for the general administrative issues.</w:t>
      </w:r>
      <w:bookmarkEnd w:id="279"/>
      <w:bookmarkEnd w:id="280"/>
      <w:bookmarkEnd w:id="281"/>
      <w:r w:rsidR="001238D4" w:rsidRPr="00ED2C3E">
        <w:rPr>
          <w:rFonts w:ascii="Times New Roman" w:hAnsi="Times New Roman"/>
          <w:sz w:val="24"/>
          <w:szCs w:val="24"/>
        </w:rPr>
        <w:t xml:space="preserve"> </w:t>
      </w:r>
    </w:p>
    <w:p w:rsidR="00182A49" w:rsidRPr="00ED2C3E" w:rsidRDefault="00182A49" w:rsidP="00182A49">
      <w:pPr>
        <w:pStyle w:val="Caption"/>
        <w:rPr>
          <w:rFonts w:ascii="Times New Roman" w:hAnsi="Times New Roman"/>
          <w:sz w:val="24"/>
          <w:szCs w:val="24"/>
        </w:rPr>
      </w:pPr>
    </w:p>
    <w:p w:rsidR="00EE3BA1" w:rsidRPr="00ED2C3E" w:rsidRDefault="00182A49" w:rsidP="00182A49">
      <w:pPr>
        <w:pStyle w:val="Caption"/>
        <w:rPr>
          <w:rFonts w:ascii="Times New Roman" w:hAnsi="Times New Roman"/>
          <w:sz w:val="24"/>
          <w:szCs w:val="24"/>
        </w:rPr>
      </w:pPr>
      <w:bookmarkStart w:id="282" w:name="_Toc402070088"/>
      <w:r w:rsidRPr="00ED2C3E">
        <w:rPr>
          <w:rFonts w:ascii="Times New Roman" w:hAnsi="Times New Roman"/>
          <w:sz w:val="24"/>
          <w:szCs w:val="24"/>
        </w:rPr>
        <w:t xml:space="preserve">Table 2.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Table_2. \* ARABIC </w:instrText>
      </w:r>
      <w:r w:rsidRPr="00ED2C3E">
        <w:rPr>
          <w:rFonts w:ascii="Times New Roman" w:hAnsi="Times New Roman"/>
          <w:sz w:val="24"/>
          <w:szCs w:val="24"/>
        </w:rPr>
        <w:fldChar w:fldCharType="separate"/>
      </w:r>
      <w:r w:rsidR="00B819A2">
        <w:rPr>
          <w:rFonts w:ascii="Times New Roman" w:hAnsi="Times New Roman"/>
          <w:noProof/>
          <w:sz w:val="24"/>
          <w:szCs w:val="24"/>
        </w:rPr>
        <w:t>1</w:t>
      </w:r>
      <w:r w:rsidRPr="00ED2C3E">
        <w:rPr>
          <w:rFonts w:ascii="Times New Roman" w:hAnsi="Times New Roman"/>
          <w:sz w:val="24"/>
          <w:szCs w:val="24"/>
        </w:rPr>
        <w:fldChar w:fldCharType="end"/>
      </w:r>
      <w:r w:rsidRPr="00ED2C3E">
        <w:rPr>
          <w:rFonts w:ascii="Times New Roman" w:hAnsi="Times New Roman"/>
          <w:sz w:val="24"/>
          <w:szCs w:val="24"/>
        </w:rPr>
        <w:tab/>
      </w:r>
      <w:r w:rsidR="00EE3BA1" w:rsidRPr="00ED2C3E">
        <w:rPr>
          <w:rFonts w:ascii="Times New Roman" w:hAnsi="Times New Roman"/>
          <w:sz w:val="24"/>
          <w:szCs w:val="24"/>
        </w:rPr>
        <w:t>Stakeholders of Jema women Group</w:t>
      </w:r>
      <w:bookmarkEnd w:id="2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2"/>
        <w:gridCol w:w="4324"/>
      </w:tblGrid>
      <w:tr w:rsidR="00445D0A" w:rsidRPr="00ED2C3E" w:rsidTr="00D4365D">
        <w:trPr>
          <w:trHeight w:val="296"/>
        </w:trPr>
        <w:tc>
          <w:tcPr>
            <w:tcW w:w="2583" w:type="pct"/>
          </w:tcPr>
          <w:p w:rsidR="00445D0A" w:rsidRPr="00ED2C3E" w:rsidRDefault="00120735" w:rsidP="00182A49">
            <w:pPr>
              <w:pStyle w:val="ListParagraph"/>
              <w:spacing w:after="0" w:line="360" w:lineRule="auto"/>
              <w:ind w:left="0"/>
              <w:jc w:val="both"/>
              <w:rPr>
                <w:rFonts w:ascii="Times New Roman" w:hAnsi="Times New Roman"/>
                <w:b/>
                <w:sz w:val="24"/>
                <w:szCs w:val="24"/>
              </w:rPr>
            </w:pPr>
            <w:r w:rsidRPr="00ED2C3E">
              <w:rPr>
                <w:rFonts w:ascii="Times New Roman" w:hAnsi="Times New Roman"/>
                <w:b/>
                <w:sz w:val="24"/>
                <w:szCs w:val="24"/>
              </w:rPr>
              <w:t>Stakeholders</w:t>
            </w:r>
          </w:p>
        </w:tc>
        <w:tc>
          <w:tcPr>
            <w:tcW w:w="2417" w:type="pct"/>
          </w:tcPr>
          <w:p w:rsidR="00445D0A" w:rsidRPr="00ED2C3E" w:rsidRDefault="00120735" w:rsidP="00182A49">
            <w:pPr>
              <w:pStyle w:val="ListParagraph"/>
              <w:spacing w:after="0" w:line="360" w:lineRule="auto"/>
              <w:ind w:left="0"/>
              <w:jc w:val="both"/>
              <w:rPr>
                <w:rFonts w:ascii="Times New Roman" w:hAnsi="Times New Roman"/>
                <w:b/>
                <w:sz w:val="24"/>
                <w:szCs w:val="24"/>
              </w:rPr>
            </w:pPr>
            <w:r w:rsidRPr="00ED2C3E">
              <w:rPr>
                <w:rFonts w:ascii="Times New Roman" w:hAnsi="Times New Roman"/>
                <w:b/>
                <w:sz w:val="24"/>
                <w:szCs w:val="24"/>
              </w:rPr>
              <w:t>Roles</w:t>
            </w:r>
          </w:p>
        </w:tc>
      </w:tr>
      <w:tr w:rsidR="00445D0A" w:rsidRPr="00D4365D" w:rsidTr="006F24A7">
        <w:tc>
          <w:tcPr>
            <w:tcW w:w="2583" w:type="pct"/>
          </w:tcPr>
          <w:p w:rsidR="00445D0A" w:rsidRPr="00D4365D" w:rsidRDefault="00120735"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Local Government (Temeke Municipal Council)</w:t>
            </w:r>
          </w:p>
        </w:tc>
        <w:tc>
          <w:tcPr>
            <w:tcW w:w="2417" w:type="pct"/>
          </w:tcPr>
          <w:p w:rsidR="00445D0A" w:rsidRPr="00D4365D" w:rsidRDefault="001238D4"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w:t>
            </w:r>
            <w:r w:rsidR="00120735" w:rsidRPr="00D4365D">
              <w:rPr>
                <w:rFonts w:ascii="Times New Roman" w:hAnsi="Times New Roman"/>
                <w:sz w:val="24"/>
                <w:szCs w:val="24"/>
              </w:rPr>
              <w:t>Provide</w:t>
            </w:r>
            <w:r w:rsidRPr="00D4365D">
              <w:rPr>
                <w:rFonts w:ascii="Times New Roman" w:hAnsi="Times New Roman"/>
                <w:sz w:val="24"/>
                <w:szCs w:val="24"/>
              </w:rPr>
              <w:t xml:space="preserve"> consultation and technical support.These includes ward Community Development Officer, WEO.</w:t>
            </w:r>
          </w:p>
        </w:tc>
      </w:tr>
      <w:tr w:rsidR="00445D0A" w:rsidRPr="00D4365D" w:rsidTr="006F24A7">
        <w:tc>
          <w:tcPr>
            <w:tcW w:w="2583" w:type="pct"/>
          </w:tcPr>
          <w:p w:rsidR="00445D0A" w:rsidRPr="00D4365D" w:rsidRDefault="001238D4"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Group leaders</w:t>
            </w:r>
          </w:p>
        </w:tc>
        <w:tc>
          <w:tcPr>
            <w:tcW w:w="2417" w:type="pct"/>
          </w:tcPr>
          <w:p w:rsidR="00445D0A" w:rsidRPr="00D4365D" w:rsidRDefault="001238D4"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 xml:space="preserve">-To manage business activities of the the group </w:t>
            </w:r>
          </w:p>
          <w:p w:rsidR="001238D4" w:rsidRPr="00D4365D" w:rsidRDefault="001238D4"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-Supervising operation activities of CBO</w:t>
            </w:r>
          </w:p>
        </w:tc>
      </w:tr>
      <w:tr w:rsidR="00445D0A" w:rsidRPr="00D4365D" w:rsidTr="006F24A7">
        <w:tc>
          <w:tcPr>
            <w:tcW w:w="2583" w:type="pct"/>
          </w:tcPr>
          <w:p w:rsidR="00445D0A" w:rsidRPr="00D4365D" w:rsidRDefault="001238D4"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CBO members</w:t>
            </w:r>
          </w:p>
        </w:tc>
        <w:tc>
          <w:tcPr>
            <w:tcW w:w="2417" w:type="pct"/>
          </w:tcPr>
          <w:p w:rsidR="00445D0A" w:rsidRPr="00D4365D" w:rsidRDefault="00E02C1A"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 xml:space="preserve">-They are </w:t>
            </w:r>
            <w:r w:rsidR="001238D4" w:rsidRPr="00D4365D">
              <w:rPr>
                <w:rFonts w:ascii="Times New Roman" w:hAnsi="Times New Roman"/>
                <w:sz w:val="24"/>
                <w:szCs w:val="24"/>
              </w:rPr>
              <w:t xml:space="preserve"> owners of </w:t>
            </w:r>
            <w:r w:rsidRPr="00D4365D">
              <w:rPr>
                <w:rFonts w:ascii="Times New Roman" w:hAnsi="Times New Roman"/>
                <w:sz w:val="24"/>
                <w:szCs w:val="24"/>
              </w:rPr>
              <w:t>the business</w:t>
            </w:r>
          </w:p>
          <w:p w:rsidR="00E02C1A" w:rsidRPr="00D4365D" w:rsidRDefault="00E02C1A"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-They are the ones producing batik</w:t>
            </w:r>
          </w:p>
        </w:tc>
      </w:tr>
      <w:tr w:rsidR="00445D0A" w:rsidRPr="00D4365D" w:rsidTr="006F24A7">
        <w:tc>
          <w:tcPr>
            <w:tcW w:w="2583" w:type="pct"/>
          </w:tcPr>
          <w:p w:rsidR="00445D0A" w:rsidRPr="00D4365D" w:rsidRDefault="00E02C1A"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Customers (</w:t>
            </w:r>
            <w:r w:rsidR="00015C4B" w:rsidRPr="00D4365D">
              <w:rPr>
                <w:rFonts w:ascii="Times New Roman" w:hAnsi="Times New Roman"/>
                <w:sz w:val="24"/>
                <w:szCs w:val="24"/>
              </w:rPr>
              <w:t>community</w:t>
            </w:r>
            <w:r w:rsidRPr="00D4365D">
              <w:rPr>
                <w:rFonts w:ascii="Times New Roman" w:hAnsi="Times New Roman"/>
                <w:sz w:val="24"/>
                <w:szCs w:val="24"/>
              </w:rPr>
              <w:t>)</w:t>
            </w:r>
          </w:p>
        </w:tc>
        <w:tc>
          <w:tcPr>
            <w:tcW w:w="2417" w:type="pct"/>
          </w:tcPr>
          <w:p w:rsidR="00445D0A" w:rsidRPr="00D4365D" w:rsidRDefault="00E02C1A"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w:t>
            </w:r>
            <w:r w:rsidR="00ED3D68" w:rsidRPr="00D4365D">
              <w:rPr>
                <w:rFonts w:ascii="Times New Roman" w:hAnsi="Times New Roman"/>
                <w:sz w:val="24"/>
                <w:szCs w:val="24"/>
              </w:rPr>
              <w:t>Buying batik products</w:t>
            </w:r>
          </w:p>
        </w:tc>
      </w:tr>
      <w:tr w:rsidR="00445D0A" w:rsidRPr="00D4365D" w:rsidTr="006F24A7">
        <w:tblPrEx>
          <w:tblLook w:val="0000"/>
        </w:tblPrEx>
        <w:trPr>
          <w:trHeight w:val="435"/>
        </w:trPr>
        <w:tc>
          <w:tcPr>
            <w:tcW w:w="2583" w:type="pct"/>
          </w:tcPr>
          <w:p w:rsidR="00445D0A" w:rsidRPr="00D4365D" w:rsidRDefault="00ED3D68"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 xml:space="preserve">KULEA Organization </w:t>
            </w:r>
          </w:p>
        </w:tc>
        <w:tc>
          <w:tcPr>
            <w:tcW w:w="2417" w:type="pct"/>
          </w:tcPr>
          <w:p w:rsidR="00445D0A" w:rsidRPr="00D4365D" w:rsidRDefault="00ED3D68" w:rsidP="00182A49">
            <w:pPr>
              <w:pStyle w:val="ListParagraph"/>
              <w:spacing w:after="0" w:line="360" w:lineRule="auto"/>
              <w:ind w:left="0"/>
              <w:jc w:val="both"/>
              <w:rPr>
                <w:rFonts w:ascii="Times New Roman" w:hAnsi="Times New Roman"/>
                <w:sz w:val="24"/>
                <w:szCs w:val="24"/>
              </w:rPr>
            </w:pPr>
            <w:r w:rsidRPr="00D4365D">
              <w:rPr>
                <w:rFonts w:ascii="Times New Roman" w:hAnsi="Times New Roman"/>
                <w:sz w:val="24"/>
                <w:szCs w:val="24"/>
              </w:rPr>
              <w:t>-Provides grants to JWG</w:t>
            </w:r>
          </w:p>
        </w:tc>
      </w:tr>
    </w:tbl>
    <w:p w:rsidR="00116F87" w:rsidRPr="00D4365D" w:rsidRDefault="0088531A" w:rsidP="00F25262">
      <w:pPr>
        <w:tabs>
          <w:tab w:val="left" w:pos="2992"/>
        </w:tabs>
        <w:spacing w:after="0" w:line="480" w:lineRule="auto"/>
        <w:jc w:val="both"/>
        <w:rPr>
          <w:rFonts w:ascii="Times New Roman" w:hAnsi="Times New Roman"/>
          <w:sz w:val="24"/>
          <w:szCs w:val="24"/>
        </w:rPr>
      </w:pPr>
      <w:r w:rsidRPr="00D4365D">
        <w:rPr>
          <w:rFonts w:ascii="Times New Roman" w:hAnsi="Times New Roman"/>
          <w:sz w:val="24"/>
          <w:szCs w:val="24"/>
        </w:rPr>
        <w:t>So</w:t>
      </w:r>
      <w:r w:rsidR="00762E13" w:rsidRPr="00D4365D">
        <w:rPr>
          <w:rFonts w:ascii="Times New Roman" w:hAnsi="Times New Roman"/>
          <w:sz w:val="24"/>
          <w:szCs w:val="24"/>
        </w:rPr>
        <w:t>urce: Survey,</w:t>
      </w:r>
      <w:r w:rsidRPr="00D4365D">
        <w:rPr>
          <w:rFonts w:ascii="Times New Roman" w:hAnsi="Times New Roman"/>
          <w:sz w:val="24"/>
          <w:szCs w:val="24"/>
        </w:rPr>
        <w:t xml:space="preserve"> 201</w:t>
      </w:r>
      <w:r w:rsidR="0038390C" w:rsidRPr="00D4365D">
        <w:rPr>
          <w:rFonts w:ascii="Times New Roman" w:hAnsi="Times New Roman"/>
          <w:sz w:val="24"/>
          <w:szCs w:val="24"/>
        </w:rPr>
        <w:t>4</w:t>
      </w:r>
    </w:p>
    <w:p w:rsidR="00904051" w:rsidRDefault="00904051" w:rsidP="00F25262">
      <w:pPr>
        <w:pStyle w:val="ListParagraph"/>
        <w:spacing w:after="0" w:line="480" w:lineRule="auto"/>
        <w:ind w:left="0"/>
        <w:jc w:val="both"/>
        <w:outlineLvl w:val="0"/>
        <w:rPr>
          <w:rFonts w:ascii="Times New Roman" w:hAnsi="Times New Roman"/>
          <w:b/>
          <w:sz w:val="24"/>
          <w:szCs w:val="24"/>
        </w:rPr>
      </w:pPr>
      <w:bookmarkStart w:id="283" w:name="_Toc365756812"/>
      <w:bookmarkStart w:id="284" w:name="_Toc365757069"/>
      <w:bookmarkStart w:id="285" w:name="_Toc365780148"/>
      <w:bookmarkStart w:id="286" w:name="_Toc402071809"/>
    </w:p>
    <w:p w:rsidR="0088531A" w:rsidRPr="00BD4B92" w:rsidRDefault="006F24A7" w:rsidP="00F25262">
      <w:pPr>
        <w:pStyle w:val="ListParagraph"/>
        <w:spacing w:after="0" w:line="480" w:lineRule="auto"/>
        <w:ind w:left="0"/>
        <w:jc w:val="both"/>
        <w:outlineLvl w:val="0"/>
        <w:rPr>
          <w:rFonts w:ascii="Times New Roman" w:hAnsi="Times New Roman"/>
          <w:b/>
          <w:sz w:val="24"/>
          <w:szCs w:val="24"/>
        </w:rPr>
      </w:pPr>
      <w:r w:rsidRPr="00BD4B92">
        <w:rPr>
          <w:rFonts w:ascii="Times New Roman" w:hAnsi="Times New Roman"/>
          <w:b/>
          <w:sz w:val="24"/>
          <w:szCs w:val="24"/>
        </w:rPr>
        <w:t>2.3.2</w:t>
      </w:r>
      <w:r w:rsidRPr="00BD4B92">
        <w:rPr>
          <w:rFonts w:ascii="Times New Roman" w:hAnsi="Times New Roman"/>
          <w:b/>
          <w:sz w:val="24"/>
          <w:szCs w:val="24"/>
        </w:rPr>
        <w:tab/>
      </w:r>
      <w:r w:rsidR="0088531A" w:rsidRPr="00BD4B92">
        <w:rPr>
          <w:rFonts w:ascii="Times New Roman" w:hAnsi="Times New Roman"/>
          <w:b/>
          <w:sz w:val="24"/>
          <w:szCs w:val="24"/>
        </w:rPr>
        <w:t>The Target Community</w:t>
      </w:r>
      <w:bookmarkEnd w:id="283"/>
      <w:bookmarkEnd w:id="284"/>
      <w:bookmarkEnd w:id="285"/>
      <w:bookmarkEnd w:id="286"/>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target community is the </w:t>
      </w:r>
      <w:r w:rsidR="00227E29" w:rsidRPr="00ED2C3E">
        <w:rPr>
          <w:rFonts w:ascii="Times New Roman" w:hAnsi="Times New Roman"/>
          <w:sz w:val="24"/>
          <w:szCs w:val="24"/>
        </w:rPr>
        <w:t>Sandali</w:t>
      </w:r>
      <w:r w:rsidRPr="00ED2C3E">
        <w:rPr>
          <w:rFonts w:ascii="Times New Roman" w:hAnsi="Times New Roman"/>
          <w:sz w:val="24"/>
          <w:szCs w:val="24"/>
        </w:rPr>
        <w:t xml:space="preserve"> ward </w:t>
      </w:r>
      <w:r w:rsidR="003D67B9" w:rsidRPr="00ED2C3E">
        <w:rPr>
          <w:rFonts w:ascii="Times New Roman" w:hAnsi="Times New Roman"/>
          <w:sz w:val="24"/>
          <w:szCs w:val="24"/>
        </w:rPr>
        <w:t>b</w:t>
      </w:r>
      <w:r w:rsidR="00A57076" w:rsidRPr="00ED2C3E">
        <w:rPr>
          <w:rFonts w:ascii="Times New Roman" w:hAnsi="Times New Roman"/>
          <w:sz w:val="24"/>
          <w:szCs w:val="24"/>
        </w:rPr>
        <w:t>atik</w:t>
      </w:r>
      <w:r w:rsidR="00675252" w:rsidRPr="00ED2C3E">
        <w:rPr>
          <w:rFonts w:ascii="Times New Roman" w:hAnsi="Times New Roman"/>
          <w:sz w:val="24"/>
          <w:szCs w:val="24"/>
        </w:rPr>
        <w:t xml:space="preserve"> clothes </w:t>
      </w:r>
      <w:r w:rsidR="003D0820" w:rsidRPr="00ED2C3E">
        <w:rPr>
          <w:rFonts w:ascii="Times New Roman" w:hAnsi="Times New Roman"/>
          <w:sz w:val="24"/>
          <w:szCs w:val="24"/>
        </w:rPr>
        <w:t>entrepreneurs</w:t>
      </w:r>
      <w:r w:rsidR="00675252" w:rsidRPr="00ED2C3E">
        <w:rPr>
          <w:rFonts w:ascii="Times New Roman" w:hAnsi="Times New Roman"/>
          <w:sz w:val="24"/>
          <w:szCs w:val="24"/>
        </w:rPr>
        <w:t xml:space="preserve"> </w:t>
      </w:r>
      <w:r w:rsidRPr="00ED2C3E">
        <w:rPr>
          <w:rFonts w:ascii="Times New Roman" w:hAnsi="Times New Roman"/>
          <w:sz w:val="24"/>
          <w:szCs w:val="24"/>
        </w:rPr>
        <w:t xml:space="preserve">including members and </w:t>
      </w:r>
      <w:r w:rsidR="003D67B9" w:rsidRPr="00ED2C3E">
        <w:rPr>
          <w:rFonts w:ascii="Times New Roman" w:hAnsi="Times New Roman"/>
          <w:sz w:val="24"/>
          <w:szCs w:val="24"/>
        </w:rPr>
        <w:t>non-members</w:t>
      </w:r>
      <w:r w:rsidRPr="00ED2C3E">
        <w:rPr>
          <w:rFonts w:ascii="Times New Roman" w:hAnsi="Times New Roman"/>
          <w:sz w:val="24"/>
          <w:szCs w:val="24"/>
        </w:rPr>
        <w:t xml:space="preserve"> of </w:t>
      </w:r>
      <w:r w:rsidR="00F70211" w:rsidRPr="00ED2C3E">
        <w:rPr>
          <w:rFonts w:ascii="Times New Roman" w:hAnsi="Times New Roman"/>
          <w:sz w:val="24"/>
          <w:szCs w:val="24"/>
        </w:rPr>
        <w:t>Jema</w:t>
      </w:r>
      <w:r w:rsidRPr="00ED2C3E">
        <w:rPr>
          <w:rFonts w:ascii="Times New Roman" w:hAnsi="Times New Roman"/>
          <w:sz w:val="24"/>
          <w:szCs w:val="24"/>
        </w:rPr>
        <w:t xml:space="preserve"> Woman Group (</w:t>
      </w:r>
      <w:r w:rsidR="00132AAC" w:rsidRPr="00ED2C3E">
        <w:rPr>
          <w:rFonts w:ascii="Times New Roman" w:hAnsi="Times New Roman"/>
          <w:sz w:val="24"/>
          <w:szCs w:val="24"/>
        </w:rPr>
        <w:t>JWG</w:t>
      </w:r>
      <w:r w:rsidRPr="00ED2C3E">
        <w:rPr>
          <w:rFonts w:ascii="Times New Roman" w:hAnsi="Times New Roman"/>
          <w:sz w:val="24"/>
          <w:szCs w:val="24"/>
        </w:rPr>
        <w:t xml:space="preserve">). The group was introduced to researcher during personal interview with Ward Community Development Officer. </w:t>
      </w:r>
      <w:r w:rsidR="00C669E7" w:rsidRPr="00ED2C3E">
        <w:rPr>
          <w:rFonts w:ascii="Times New Roman" w:hAnsi="Times New Roman"/>
          <w:sz w:val="24"/>
          <w:szCs w:val="24"/>
        </w:rPr>
        <w:t xml:space="preserve">Currently, Jema </w:t>
      </w:r>
      <w:r w:rsidR="00C669E7" w:rsidRPr="00ED2C3E">
        <w:rPr>
          <w:rFonts w:ascii="Times New Roman" w:hAnsi="Times New Roman"/>
          <w:sz w:val="24"/>
          <w:szCs w:val="24"/>
        </w:rPr>
        <w:lastRenderedPageBreak/>
        <w:t xml:space="preserve">Woman Group is </w:t>
      </w:r>
      <w:r w:rsidR="00511AE6" w:rsidRPr="00ED2C3E">
        <w:rPr>
          <w:rFonts w:ascii="Times New Roman" w:hAnsi="Times New Roman"/>
          <w:sz w:val="24"/>
          <w:szCs w:val="24"/>
        </w:rPr>
        <w:t>not registered</w:t>
      </w:r>
      <w:r w:rsidR="00C669E7" w:rsidRPr="00ED2C3E">
        <w:rPr>
          <w:rFonts w:ascii="Times New Roman" w:hAnsi="Times New Roman"/>
          <w:sz w:val="24"/>
          <w:szCs w:val="24"/>
        </w:rPr>
        <w:t xml:space="preserve"> and will be </w:t>
      </w:r>
      <w:r w:rsidR="0038390C" w:rsidRPr="00ED2C3E">
        <w:rPr>
          <w:rFonts w:ascii="Times New Roman" w:hAnsi="Times New Roman"/>
          <w:sz w:val="24"/>
          <w:szCs w:val="24"/>
        </w:rPr>
        <w:t>registered as</w:t>
      </w:r>
      <w:r w:rsidRPr="00ED2C3E">
        <w:rPr>
          <w:rFonts w:ascii="Times New Roman" w:hAnsi="Times New Roman"/>
          <w:sz w:val="24"/>
          <w:szCs w:val="24"/>
        </w:rPr>
        <w:t xml:space="preserve"> CBO under business registration ordinance (Cap.213)</w:t>
      </w:r>
      <w:r w:rsidR="00116F87" w:rsidRPr="00ED2C3E">
        <w:rPr>
          <w:rFonts w:ascii="Times New Roman" w:hAnsi="Times New Roman"/>
          <w:sz w:val="24"/>
          <w:szCs w:val="24"/>
        </w:rPr>
        <w:t xml:space="preserve"> </w:t>
      </w:r>
      <w:r w:rsidRPr="00ED2C3E">
        <w:rPr>
          <w:rFonts w:ascii="Times New Roman" w:hAnsi="Times New Roman"/>
          <w:sz w:val="24"/>
          <w:szCs w:val="24"/>
        </w:rPr>
        <w:t>with total of 2</w:t>
      </w:r>
      <w:r w:rsidR="003D0820" w:rsidRPr="00ED2C3E">
        <w:rPr>
          <w:rFonts w:ascii="Times New Roman" w:hAnsi="Times New Roman"/>
          <w:sz w:val="24"/>
          <w:szCs w:val="24"/>
        </w:rPr>
        <w:t xml:space="preserve">0 </w:t>
      </w:r>
      <w:r w:rsidRPr="00ED2C3E">
        <w:rPr>
          <w:rFonts w:ascii="Times New Roman" w:hAnsi="Times New Roman"/>
          <w:sz w:val="24"/>
          <w:szCs w:val="24"/>
        </w:rPr>
        <w:t xml:space="preserve">members and it </w:t>
      </w:r>
      <w:r w:rsidR="00116F87" w:rsidRPr="00ED2C3E">
        <w:rPr>
          <w:rFonts w:ascii="Times New Roman" w:hAnsi="Times New Roman"/>
          <w:sz w:val="24"/>
          <w:szCs w:val="24"/>
        </w:rPr>
        <w:t xml:space="preserve">will </w:t>
      </w:r>
      <w:r w:rsidR="0038390C" w:rsidRPr="00ED2C3E">
        <w:rPr>
          <w:rFonts w:ascii="Times New Roman" w:hAnsi="Times New Roman"/>
          <w:sz w:val="24"/>
          <w:szCs w:val="24"/>
        </w:rPr>
        <w:t>be recognized</w:t>
      </w:r>
      <w:r w:rsidRPr="00ED2C3E">
        <w:rPr>
          <w:rFonts w:ascii="Times New Roman" w:hAnsi="Times New Roman"/>
          <w:sz w:val="24"/>
          <w:szCs w:val="24"/>
        </w:rPr>
        <w:t xml:space="preserve"> as one of the groups dealing with </w:t>
      </w:r>
      <w:r w:rsidR="00A57076" w:rsidRPr="00ED2C3E">
        <w:rPr>
          <w:rFonts w:ascii="Times New Roman" w:hAnsi="Times New Roman"/>
          <w:sz w:val="24"/>
          <w:szCs w:val="24"/>
        </w:rPr>
        <w:t>batik</w:t>
      </w:r>
      <w:r w:rsidR="003D0820" w:rsidRPr="00ED2C3E">
        <w:rPr>
          <w:rFonts w:ascii="Times New Roman" w:hAnsi="Times New Roman"/>
          <w:sz w:val="24"/>
          <w:szCs w:val="24"/>
        </w:rPr>
        <w:t xml:space="preserve"> clothes designing</w:t>
      </w:r>
      <w:r w:rsidR="00E86801" w:rsidRPr="00ED2C3E">
        <w:rPr>
          <w:rFonts w:ascii="Times New Roman" w:hAnsi="Times New Roman"/>
          <w:sz w:val="24"/>
          <w:szCs w:val="24"/>
        </w:rPr>
        <w:t>, decorations</w:t>
      </w:r>
      <w:r w:rsidR="00116F87" w:rsidRPr="00ED2C3E">
        <w:rPr>
          <w:rFonts w:ascii="Times New Roman" w:hAnsi="Times New Roman"/>
          <w:sz w:val="24"/>
          <w:szCs w:val="24"/>
        </w:rPr>
        <w:t xml:space="preserve"> and production.</w:t>
      </w:r>
      <w:r w:rsidRPr="00ED2C3E">
        <w:rPr>
          <w:rFonts w:ascii="Times New Roman" w:hAnsi="Times New Roman"/>
          <w:sz w:val="24"/>
          <w:szCs w:val="24"/>
        </w:rPr>
        <w:t xml:space="preserve"> The group was initially established on 10</w:t>
      </w:r>
      <w:r w:rsidRPr="00ED2C3E">
        <w:rPr>
          <w:rFonts w:ascii="Times New Roman" w:hAnsi="Times New Roman"/>
          <w:sz w:val="24"/>
          <w:szCs w:val="24"/>
          <w:vertAlign w:val="superscript"/>
        </w:rPr>
        <w:t>Th</w:t>
      </w:r>
      <w:r w:rsidRPr="00ED2C3E">
        <w:rPr>
          <w:rFonts w:ascii="Times New Roman" w:hAnsi="Times New Roman"/>
          <w:sz w:val="24"/>
          <w:szCs w:val="24"/>
        </w:rPr>
        <w:t xml:space="preserve"> September </w:t>
      </w:r>
      <w:r w:rsidR="00E86801" w:rsidRPr="00ED2C3E">
        <w:rPr>
          <w:rFonts w:ascii="Times New Roman" w:hAnsi="Times New Roman"/>
          <w:sz w:val="24"/>
          <w:szCs w:val="24"/>
        </w:rPr>
        <w:t>201</w:t>
      </w:r>
      <w:r w:rsidR="00ED171A" w:rsidRPr="00ED2C3E">
        <w:rPr>
          <w:rFonts w:ascii="Times New Roman" w:hAnsi="Times New Roman"/>
          <w:sz w:val="24"/>
          <w:szCs w:val="24"/>
        </w:rPr>
        <w:t>1</w:t>
      </w:r>
      <w:r w:rsidRPr="00ED2C3E">
        <w:rPr>
          <w:rFonts w:ascii="Times New Roman" w:hAnsi="Times New Roman"/>
          <w:sz w:val="24"/>
          <w:szCs w:val="24"/>
        </w:rPr>
        <w:t xml:space="preserve"> with 1</w:t>
      </w:r>
      <w:r w:rsidR="00E86801" w:rsidRPr="00ED2C3E">
        <w:rPr>
          <w:rFonts w:ascii="Times New Roman" w:hAnsi="Times New Roman"/>
          <w:sz w:val="24"/>
          <w:szCs w:val="24"/>
        </w:rPr>
        <w:t>2</w:t>
      </w:r>
      <w:r w:rsidRPr="00ED2C3E">
        <w:rPr>
          <w:rFonts w:ascii="Times New Roman" w:hAnsi="Times New Roman"/>
          <w:sz w:val="24"/>
          <w:szCs w:val="24"/>
        </w:rPr>
        <w:t xml:space="preserve"> founder members. In </w:t>
      </w:r>
      <w:r w:rsidR="00E86801" w:rsidRPr="00ED2C3E">
        <w:rPr>
          <w:rFonts w:ascii="Times New Roman" w:hAnsi="Times New Roman"/>
          <w:sz w:val="24"/>
          <w:szCs w:val="24"/>
        </w:rPr>
        <w:t>2012</w:t>
      </w:r>
      <w:r w:rsidRPr="00ED2C3E">
        <w:rPr>
          <w:rFonts w:ascii="Times New Roman" w:hAnsi="Times New Roman"/>
          <w:sz w:val="24"/>
          <w:szCs w:val="24"/>
        </w:rPr>
        <w:t xml:space="preserve">, five other members joined the group; also another </w:t>
      </w:r>
      <w:r w:rsidR="00E86801" w:rsidRPr="00ED2C3E">
        <w:rPr>
          <w:rFonts w:ascii="Times New Roman" w:hAnsi="Times New Roman"/>
          <w:sz w:val="24"/>
          <w:szCs w:val="24"/>
        </w:rPr>
        <w:t xml:space="preserve">three </w:t>
      </w:r>
      <w:r w:rsidRPr="00ED2C3E">
        <w:rPr>
          <w:rFonts w:ascii="Times New Roman" w:hAnsi="Times New Roman"/>
          <w:sz w:val="24"/>
          <w:szCs w:val="24"/>
        </w:rPr>
        <w:t xml:space="preserve">members joined the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later in </w:t>
      </w:r>
      <w:r w:rsidR="00E86801" w:rsidRPr="00ED2C3E">
        <w:rPr>
          <w:rFonts w:ascii="Times New Roman" w:hAnsi="Times New Roman"/>
          <w:sz w:val="24"/>
          <w:szCs w:val="24"/>
        </w:rPr>
        <w:t>2013</w:t>
      </w:r>
      <w:r w:rsidRPr="00ED2C3E">
        <w:rPr>
          <w:rFonts w:ascii="Times New Roman" w:hAnsi="Times New Roman"/>
          <w:sz w:val="24"/>
          <w:szCs w:val="24"/>
        </w:rPr>
        <w:t xml:space="preserve">. After community was motivated by </w:t>
      </w:r>
      <w:r w:rsidR="00E86801" w:rsidRPr="00ED2C3E">
        <w:rPr>
          <w:rFonts w:ascii="Times New Roman" w:hAnsi="Times New Roman"/>
          <w:sz w:val="24"/>
          <w:szCs w:val="24"/>
        </w:rPr>
        <w:t>batik clothes</w:t>
      </w:r>
      <w:r w:rsidR="003D0820" w:rsidRPr="00ED2C3E">
        <w:rPr>
          <w:rFonts w:ascii="Times New Roman" w:hAnsi="Times New Roman"/>
          <w:sz w:val="24"/>
          <w:szCs w:val="24"/>
        </w:rPr>
        <w:t xml:space="preserve"> </w:t>
      </w:r>
      <w:r w:rsidR="00C669E7" w:rsidRPr="00ED2C3E">
        <w:rPr>
          <w:rFonts w:ascii="Times New Roman" w:hAnsi="Times New Roman"/>
          <w:sz w:val="24"/>
          <w:szCs w:val="24"/>
        </w:rPr>
        <w:t>production activities</w:t>
      </w:r>
      <w:r w:rsidRPr="00ED2C3E">
        <w:rPr>
          <w:rFonts w:ascii="Times New Roman" w:hAnsi="Times New Roman"/>
          <w:sz w:val="24"/>
          <w:szCs w:val="24"/>
        </w:rPr>
        <w:t xml:space="preserve"> more people were interested and joined the group</w:t>
      </w:r>
      <w:r w:rsidR="003D0820" w:rsidRPr="00ED2C3E">
        <w:rPr>
          <w:rFonts w:ascii="Times New Roman" w:hAnsi="Times New Roman"/>
          <w:sz w:val="24"/>
          <w:szCs w:val="24"/>
        </w:rPr>
        <w:t>.</w:t>
      </w:r>
      <w:r w:rsidRPr="00ED2C3E">
        <w:rPr>
          <w:rFonts w:ascii="Times New Roman" w:hAnsi="Times New Roman"/>
          <w:sz w:val="24"/>
          <w:szCs w:val="24"/>
        </w:rPr>
        <w:t xml:space="preserve"> Currently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has </w:t>
      </w:r>
      <w:r w:rsidR="003D0820" w:rsidRPr="00ED2C3E">
        <w:rPr>
          <w:rFonts w:ascii="Times New Roman" w:hAnsi="Times New Roman"/>
          <w:sz w:val="24"/>
          <w:szCs w:val="24"/>
        </w:rPr>
        <w:t>2</w:t>
      </w:r>
      <w:r w:rsidR="006F1F69" w:rsidRPr="00ED2C3E">
        <w:rPr>
          <w:rFonts w:ascii="Times New Roman" w:hAnsi="Times New Roman"/>
          <w:sz w:val="24"/>
          <w:szCs w:val="24"/>
        </w:rPr>
        <w:t>0</w:t>
      </w:r>
      <w:r w:rsidRPr="00ED2C3E">
        <w:rPr>
          <w:rFonts w:ascii="Times New Roman" w:hAnsi="Times New Roman"/>
          <w:sz w:val="24"/>
          <w:szCs w:val="24"/>
        </w:rPr>
        <w:t xml:space="preserve"> members who were engaged in </w:t>
      </w:r>
      <w:r w:rsidR="006F1F69" w:rsidRPr="00ED2C3E">
        <w:rPr>
          <w:rFonts w:ascii="Times New Roman" w:hAnsi="Times New Roman"/>
          <w:sz w:val="24"/>
          <w:szCs w:val="24"/>
        </w:rPr>
        <w:t>b</w:t>
      </w:r>
      <w:r w:rsidR="00A57076" w:rsidRPr="00ED2C3E">
        <w:rPr>
          <w:rFonts w:ascii="Times New Roman" w:hAnsi="Times New Roman"/>
          <w:sz w:val="24"/>
          <w:szCs w:val="24"/>
        </w:rPr>
        <w:t>atik</w:t>
      </w:r>
      <w:r w:rsidR="003D0820" w:rsidRPr="00ED2C3E">
        <w:rPr>
          <w:rFonts w:ascii="Times New Roman" w:hAnsi="Times New Roman"/>
          <w:sz w:val="24"/>
          <w:szCs w:val="24"/>
        </w:rPr>
        <w:t xml:space="preserve"> clothes </w:t>
      </w:r>
      <w:r w:rsidR="009A0417" w:rsidRPr="00ED2C3E">
        <w:rPr>
          <w:rFonts w:ascii="Times New Roman" w:hAnsi="Times New Roman"/>
          <w:sz w:val="24"/>
          <w:szCs w:val="24"/>
        </w:rPr>
        <w:t xml:space="preserve">designing, decorations and production </w:t>
      </w:r>
      <w:r w:rsidRPr="00ED2C3E">
        <w:rPr>
          <w:rFonts w:ascii="Times New Roman" w:hAnsi="Times New Roman"/>
          <w:sz w:val="24"/>
          <w:szCs w:val="24"/>
        </w:rPr>
        <w:t xml:space="preserve">activities as main source of income and job opportunity. </w:t>
      </w:r>
      <w:r w:rsidR="00132AAC" w:rsidRPr="00ED2C3E">
        <w:rPr>
          <w:rFonts w:ascii="Times New Roman" w:hAnsi="Times New Roman"/>
          <w:sz w:val="24"/>
          <w:szCs w:val="24"/>
        </w:rPr>
        <w:t>JWG</w:t>
      </w:r>
      <w:r w:rsidRPr="00ED2C3E">
        <w:rPr>
          <w:rFonts w:ascii="Times New Roman" w:hAnsi="Times New Roman"/>
          <w:sz w:val="24"/>
          <w:szCs w:val="24"/>
        </w:rPr>
        <w:t xml:space="preserve"> members are involved in </w:t>
      </w:r>
      <w:r w:rsidR="003D0820" w:rsidRPr="00ED2C3E">
        <w:rPr>
          <w:rFonts w:ascii="Times New Roman" w:hAnsi="Times New Roman"/>
          <w:sz w:val="24"/>
          <w:szCs w:val="24"/>
        </w:rPr>
        <w:t>designing</w:t>
      </w:r>
      <w:r w:rsidRPr="00ED2C3E">
        <w:rPr>
          <w:rFonts w:ascii="Times New Roman" w:hAnsi="Times New Roman"/>
          <w:sz w:val="24"/>
          <w:szCs w:val="24"/>
        </w:rPr>
        <w:t xml:space="preserve"> of different </w:t>
      </w:r>
      <w:r w:rsidR="003D0820" w:rsidRPr="00ED2C3E">
        <w:rPr>
          <w:rFonts w:ascii="Times New Roman" w:hAnsi="Times New Roman"/>
          <w:sz w:val="24"/>
          <w:szCs w:val="24"/>
        </w:rPr>
        <w:t xml:space="preserve">garments such </w:t>
      </w:r>
      <w:r w:rsidR="00F7277D" w:rsidRPr="00ED2C3E">
        <w:rPr>
          <w:rFonts w:ascii="Times New Roman" w:hAnsi="Times New Roman"/>
          <w:sz w:val="24"/>
          <w:szCs w:val="24"/>
        </w:rPr>
        <w:t>gowns</w:t>
      </w:r>
      <w:r w:rsidR="003D0820" w:rsidRPr="00ED2C3E">
        <w:rPr>
          <w:rFonts w:ascii="Times New Roman" w:hAnsi="Times New Roman"/>
          <w:sz w:val="24"/>
          <w:szCs w:val="24"/>
        </w:rPr>
        <w:t xml:space="preserve">, </w:t>
      </w:r>
      <w:r w:rsidR="00655DAC" w:rsidRPr="00ED2C3E">
        <w:rPr>
          <w:rFonts w:ascii="Times New Roman" w:hAnsi="Times New Roman"/>
          <w:sz w:val="24"/>
          <w:szCs w:val="24"/>
        </w:rPr>
        <w:t>vikoi and</w:t>
      </w:r>
      <w:r w:rsidR="0033235E" w:rsidRPr="00ED2C3E">
        <w:rPr>
          <w:rFonts w:ascii="Times New Roman" w:hAnsi="Times New Roman"/>
          <w:sz w:val="24"/>
          <w:szCs w:val="24"/>
        </w:rPr>
        <w:t xml:space="preserve"> t-shirts </w:t>
      </w:r>
      <w:r w:rsidR="003D0820" w:rsidRPr="00ED2C3E">
        <w:rPr>
          <w:rFonts w:ascii="Times New Roman" w:hAnsi="Times New Roman"/>
          <w:sz w:val="24"/>
          <w:szCs w:val="24"/>
        </w:rPr>
        <w:t>just to mention few.</w:t>
      </w:r>
      <w:r w:rsidRPr="00ED2C3E">
        <w:rPr>
          <w:rFonts w:ascii="Times New Roman" w:hAnsi="Times New Roman"/>
          <w:sz w:val="24"/>
          <w:szCs w:val="24"/>
        </w:rPr>
        <w:t xml:space="preserve"> </w:t>
      </w:r>
    </w:p>
    <w:p w:rsidR="0088531A" w:rsidRPr="00ED2C3E" w:rsidRDefault="0088531A" w:rsidP="00F25262">
      <w:pPr>
        <w:spacing w:after="0" w:line="480" w:lineRule="auto"/>
        <w:jc w:val="both"/>
        <w:rPr>
          <w:rFonts w:ascii="Times New Roman" w:hAnsi="Times New Roman"/>
          <w:sz w:val="24"/>
          <w:szCs w:val="24"/>
        </w:rPr>
      </w:pP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Majority of the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members who were engaged in </w:t>
      </w:r>
      <w:r w:rsidR="00C669E7" w:rsidRPr="00ED2C3E">
        <w:rPr>
          <w:rFonts w:ascii="Times New Roman" w:hAnsi="Times New Roman"/>
          <w:sz w:val="24"/>
          <w:szCs w:val="24"/>
        </w:rPr>
        <w:t>b</w:t>
      </w:r>
      <w:r w:rsidR="00A57076" w:rsidRPr="00ED2C3E">
        <w:rPr>
          <w:rFonts w:ascii="Times New Roman" w:hAnsi="Times New Roman"/>
          <w:sz w:val="24"/>
          <w:szCs w:val="24"/>
        </w:rPr>
        <w:t>atik</w:t>
      </w:r>
      <w:r w:rsidR="0033235E" w:rsidRPr="00ED2C3E">
        <w:rPr>
          <w:rFonts w:ascii="Times New Roman" w:hAnsi="Times New Roman"/>
          <w:sz w:val="24"/>
          <w:szCs w:val="24"/>
        </w:rPr>
        <w:t xml:space="preserve"> clothes entrepreneurship </w:t>
      </w:r>
      <w:r w:rsidRPr="00ED2C3E">
        <w:rPr>
          <w:rFonts w:ascii="Times New Roman" w:hAnsi="Times New Roman"/>
          <w:sz w:val="24"/>
          <w:szCs w:val="24"/>
        </w:rPr>
        <w:t xml:space="preserve">activities have not yet attended training on </w:t>
      </w:r>
      <w:r w:rsidR="0033235E" w:rsidRPr="00ED2C3E">
        <w:rPr>
          <w:rFonts w:ascii="Times New Roman" w:hAnsi="Times New Roman"/>
          <w:sz w:val="24"/>
          <w:szCs w:val="24"/>
        </w:rPr>
        <w:t xml:space="preserve">modern </w:t>
      </w:r>
      <w:r w:rsidR="00A57076" w:rsidRPr="00ED2C3E">
        <w:rPr>
          <w:rFonts w:ascii="Times New Roman" w:hAnsi="Times New Roman"/>
          <w:sz w:val="24"/>
          <w:szCs w:val="24"/>
        </w:rPr>
        <w:t>batik</w:t>
      </w:r>
      <w:r w:rsidR="0033235E" w:rsidRPr="00ED2C3E">
        <w:rPr>
          <w:rFonts w:ascii="Times New Roman" w:hAnsi="Times New Roman"/>
          <w:sz w:val="24"/>
          <w:szCs w:val="24"/>
        </w:rPr>
        <w:t xml:space="preserve"> clothes</w:t>
      </w:r>
      <w:r w:rsidRPr="00ED2C3E">
        <w:rPr>
          <w:rFonts w:ascii="Times New Roman" w:hAnsi="Times New Roman"/>
          <w:sz w:val="24"/>
          <w:szCs w:val="24"/>
        </w:rPr>
        <w:t xml:space="preserve"> techniques </w:t>
      </w:r>
      <w:r w:rsidR="00C669E7" w:rsidRPr="00ED2C3E">
        <w:rPr>
          <w:rFonts w:ascii="Times New Roman" w:hAnsi="Times New Roman"/>
          <w:sz w:val="24"/>
          <w:szCs w:val="24"/>
        </w:rPr>
        <w:t xml:space="preserve">as majority are widows and </w:t>
      </w:r>
      <w:r w:rsidRPr="00ED2C3E">
        <w:rPr>
          <w:rFonts w:ascii="Times New Roman" w:hAnsi="Times New Roman"/>
          <w:sz w:val="24"/>
          <w:szCs w:val="24"/>
        </w:rPr>
        <w:t>due to high costs incurred. For example, five participants attend</w:t>
      </w:r>
      <w:r w:rsidR="00F7277D" w:rsidRPr="00ED2C3E">
        <w:rPr>
          <w:rFonts w:ascii="Times New Roman" w:hAnsi="Times New Roman"/>
          <w:sz w:val="24"/>
          <w:szCs w:val="24"/>
        </w:rPr>
        <w:t>ed</w:t>
      </w:r>
      <w:r w:rsidRPr="00ED2C3E">
        <w:rPr>
          <w:rFonts w:ascii="Times New Roman" w:hAnsi="Times New Roman"/>
          <w:sz w:val="24"/>
          <w:szCs w:val="24"/>
        </w:rPr>
        <w:t xml:space="preserve"> tailor-made training course on </w:t>
      </w:r>
      <w:r w:rsidR="00A57076" w:rsidRPr="00ED2C3E">
        <w:rPr>
          <w:rFonts w:ascii="Times New Roman" w:hAnsi="Times New Roman"/>
          <w:sz w:val="24"/>
          <w:szCs w:val="24"/>
        </w:rPr>
        <w:t>batik</w:t>
      </w:r>
      <w:r w:rsidR="0033235E" w:rsidRPr="00ED2C3E">
        <w:rPr>
          <w:rFonts w:ascii="Times New Roman" w:hAnsi="Times New Roman"/>
          <w:sz w:val="24"/>
          <w:szCs w:val="24"/>
        </w:rPr>
        <w:t xml:space="preserve"> clothes decoration </w:t>
      </w:r>
      <w:r w:rsidRPr="00ED2C3E">
        <w:rPr>
          <w:rFonts w:ascii="Times New Roman" w:hAnsi="Times New Roman"/>
          <w:sz w:val="24"/>
          <w:szCs w:val="24"/>
        </w:rPr>
        <w:t>conduct</w:t>
      </w:r>
      <w:r w:rsidR="00762E13" w:rsidRPr="00ED2C3E">
        <w:rPr>
          <w:rFonts w:ascii="Times New Roman" w:hAnsi="Times New Roman"/>
          <w:sz w:val="24"/>
          <w:szCs w:val="24"/>
        </w:rPr>
        <w:t>ed by SIDO it costs 200,000/=</w:t>
      </w:r>
      <w:r w:rsidRPr="00ED2C3E">
        <w:rPr>
          <w:rFonts w:ascii="Times New Roman" w:hAnsi="Times New Roman"/>
          <w:sz w:val="24"/>
          <w:szCs w:val="24"/>
        </w:rPr>
        <w:t xml:space="preserve"> thus, group members are unable to pay training fees. From the result of need ranking in first chapter, an intervention needed to came up with solution, training was planned and conducted to </w:t>
      </w:r>
      <w:r w:rsidR="00227E29" w:rsidRPr="00ED2C3E">
        <w:rPr>
          <w:rFonts w:ascii="Times New Roman" w:hAnsi="Times New Roman"/>
          <w:sz w:val="24"/>
          <w:szCs w:val="24"/>
        </w:rPr>
        <w:t>20</w:t>
      </w:r>
      <w:r w:rsidRPr="00ED2C3E">
        <w:rPr>
          <w:rFonts w:ascii="Times New Roman" w:hAnsi="Times New Roman"/>
          <w:sz w:val="24"/>
          <w:szCs w:val="24"/>
        </w:rPr>
        <w:t xml:space="preserve"> group members </w:t>
      </w:r>
      <w:r w:rsidR="00FE2AD0" w:rsidRPr="00ED2C3E">
        <w:rPr>
          <w:rFonts w:ascii="Times New Roman" w:hAnsi="Times New Roman"/>
          <w:sz w:val="24"/>
          <w:szCs w:val="24"/>
        </w:rPr>
        <w:t xml:space="preserve">of JWG </w:t>
      </w:r>
      <w:r w:rsidRPr="00ED2C3E">
        <w:rPr>
          <w:rFonts w:ascii="Times New Roman" w:hAnsi="Times New Roman"/>
          <w:sz w:val="24"/>
          <w:szCs w:val="24"/>
        </w:rPr>
        <w:t xml:space="preserve">on modern </w:t>
      </w:r>
      <w:r w:rsidR="00A57076" w:rsidRPr="00ED2C3E">
        <w:rPr>
          <w:rFonts w:ascii="Times New Roman" w:hAnsi="Times New Roman"/>
          <w:sz w:val="24"/>
          <w:szCs w:val="24"/>
        </w:rPr>
        <w:t>batik</w:t>
      </w:r>
      <w:r w:rsidRPr="00ED2C3E">
        <w:rPr>
          <w:rFonts w:ascii="Times New Roman" w:hAnsi="Times New Roman"/>
          <w:sz w:val="24"/>
          <w:szCs w:val="24"/>
        </w:rPr>
        <w:t xml:space="preserve"> </w:t>
      </w:r>
      <w:r w:rsidR="0033235E" w:rsidRPr="00ED2C3E">
        <w:rPr>
          <w:rFonts w:ascii="Times New Roman" w:hAnsi="Times New Roman"/>
          <w:sz w:val="24"/>
          <w:szCs w:val="24"/>
        </w:rPr>
        <w:t>clothes</w:t>
      </w:r>
      <w:r w:rsidRPr="00ED2C3E">
        <w:rPr>
          <w:rFonts w:ascii="Times New Roman" w:hAnsi="Times New Roman"/>
          <w:sz w:val="24"/>
          <w:szCs w:val="24"/>
        </w:rPr>
        <w:t xml:space="preserve"> </w:t>
      </w:r>
      <w:r w:rsidR="0033235E" w:rsidRPr="00ED2C3E">
        <w:rPr>
          <w:rFonts w:ascii="Times New Roman" w:hAnsi="Times New Roman"/>
          <w:sz w:val="24"/>
          <w:szCs w:val="24"/>
        </w:rPr>
        <w:t xml:space="preserve">decoration </w:t>
      </w:r>
      <w:r w:rsidRPr="00ED2C3E">
        <w:rPr>
          <w:rFonts w:ascii="Times New Roman" w:hAnsi="Times New Roman"/>
          <w:sz w:val="24"/>
          <w:szCs w:val="24"/>
        </w:rPr>
        <w:t xml:space="preserve">techniques as means of community empowering. </w:t>
      </w:r>
      <w:r w:rsidR="0033235E" w:rsidRPr="00ED2C3E">
        <w:rPr>
          <w:rFonts w:ascii="Times New Roman" w:hAnsi="Times New Roman"/>
          <w:sz w:val="24"/>
          <w:szCs w:val="24"/>
        </w:rPr>
        <w:t xml:space="preserve">High quality </w:t>
      </w:r>
      <w:r w:rsidR="00A57076" w:rsidRPr="00ED2C3E">
        <w:rPr>
          <w:rFonts w:ascii="Times New Roman" w:hAnsi="Times New Roman"/>
          <w:sz w:val="24"/>
          <w:szCs w:val="24"/>
        </w:rPr>
        <w:t>batik</w:t>
      </w:r>
      <w:r w:rsidR="0033235E" w:rsidRPr="00ED2C3E">
        <w:rPr>
          <w:rFonts w:ascii="Times New Roman" w:hAnsi="Times New Roman"/>
          <w:sz w:val="24"/>
          <w:szCs w:val="24"/>
        </w:rPr>
        <w:t xml:space="preserve"> clothes </w:t>
      </w:r>
      <w:r w:rsidRPr="00ED2C3E">
        <w:rPr>
          <w:rFonts w:ascii="Times New Roman" w:hAnsi="Times New Roman"/>
          <w:sz w:val="24"/>
          <w:szCs w:val="24"/>
        </w:rPr>
        <w:t>pro</w:t>
      </w:r>
      <w:r w:rsidR="0033235E" w:rsidRPr="00ED2C3E">
        <w:rPr>
          <w:rFonts w:ascii="Times New Roman" w:hAnsi="Times New Roman"/>
          <w:sz w:val="24"/>
          <w:szCs w:val="24"/>
        </w:rPr>
        <w:t>duction</w:t>
      </w:r>
      <w:r w:rsidRPr="00ED2C3E">
        <w:rPr>
          <w:rFonts w:ascii="Times New Roman" w:hAnsi="Times New Roman"/>
          <w:sz w:val="24"/>
          <w:szCs w:val="24"/>
        </w:rPr>
        <w:t xml:space="preserve"> requires </w:t>
      </w:r>
      <w:r w:rsidR="0033235E" w:rsidRPr="00ED2C3E">
        <w:rPr>
          <w:rFonts w:ascii="Times New Roman" w:hAnsi="Times New Roman"/>
          <w:sz w:val="24"/>
          <w:szCs w:val="24"/>
        </w:rPr>
        <w:t>modern</w:t>
      </w:r>
      <w:r w:rsidR="00695D8F" w:rsidRPr="00ED2C3E">
        <w:rPr>
          <w:rFonts w:ascii="Times New Roman" w:hAnsi="Times New Roman"/>
          <w:sz w:val="24"/>
          <w:szCs w:val="24"/>
        </w:rPr>
        <w:t xml:space="preserve"> clothes decoration</w:t>
      </w:r>
      <w:r w:rsidRPr="00ED2C3E">
        <w:rPr>
          <w:rFonts w:ascii="Times New Roman" w:hAnsi="Times New Roman"/>
          <w:sz w:val="24"/>
          <w:szCs w:val="24"/>
        </w:rPr>
        <w:t xml:space="preserve"> technical skills and knowledge in </w:t>
      </w:r>
      <w:r w:rsidR="00A57076" w:rsidRPr="00ED2C3E">
        <w:rPr>
          <w:rFonts w:ascii="Times New Roman" w:hAnsi="Times New Roman"/>
          <w:sz w:val="24"/>
          <w:szCs w:val="24"/>
        </w:rPr>
        <w:t>batik</w:t>
      </w:r>
      <w:r w:rsidR="00695D8F" w:rsidRPr="00ED2C3E">
        <w:rPr>
          <w:rFonts w:ascii="Times New Roman" w:hAnsi="Times New Roman"/>
          <w:sz w:val="24"/>
          <w:szCs w:val="24"/>
        </w:rPr>
        <w:t xml:space="preserve"> clothing </w:t>
      </w:r>
      <w:r w:rsidR="00FE2AD0" w:rsidRPr="00ED2C3E">
        <w:rPr>
          <w:rFonts w:ascii="Times New Roman" w:hAnsi="Times New Roman"/>
          <w:sz w:val="24"/>
          <w:szCs w:val="24"/>
        </w:rPr>
        <w:t>production procedures</w:t>
      </w:r>
      <w:r w:rsidRPr="00ED2C3E">
        <w:rPr>
          <w:rFonts w:ascii="Times New Roman" w:hAnsi="Times New Roman"/>
          <w:sz w:val="24"/>
          <w:szCs w:val="24"/>
        </w:rPr>
        <w:t xml:space="preserve"> to deliver high </w:t>
      </w:r>
      <w:r w:rsidR="00695D8F" w:rsidRPr="00ED2C3E">
        <w:rPr>
          <w:rFonts w:ascii="Times New Roman" w:hAnsi="Times New Roman"/>
          <w:sz w:val="24"/>
          <w:szCs w:val="24"/>
        </w:rPr>
        <w:t xml:space="preserve">marketable </w:t>
      </w:r>
      <w:r w:rsidRPr="00ED2C3E">
        <w:rPr>
          <w:rFonts w:ascii="Times New Roman" w:hAnsi="Times New Roman"/>
          <w:sz w:val="24"/>
          <w:szCs w:val="24"/>
        </w:rPr>
        <w:t xml:space="preserve">products to </w:t>
      </w:r>
      <w:r w:rsidR="00695D8F" w:rsidRPr="00ED2C3E">
        <w:rPr>
          <w:rFonts w:ascii="Times New Roman" w:hAnsi="Times New Roman"/>
          <w:sz w:val="24"/>
          <w:szCs w:val="24"/>
        </w:rPr>
        <w:t>clients</w:t>
      </w:r>
      <w:r w:rsidRPr="00ED2C3E">
        <w:rPr>
          <w:rFonts w:ascii="Times New Roman" w:hAnsi="Times New Roman"/>
          <w:sz w:val="24"/>
          <w:szCs w:val="24"/>
        </w:rPr>
        <w:t xml:space="preserve">. Involvement of community members to safe guard their interest of </w:t>
      </w:r>
      <w:r w:rsidR="00A57076" w:rsidRPr="00ED2C3E">
        <w:rPr>
          <w:rFonts w:ascii="Times New Roman" w:hAnsi="Times New Roman"/>
          <w:sz w:val="24"/>
          <w:szCs w:val="24"/>
        </w:rPr>
        <w:t>batik</w:t>
      </w:r>
      <w:r w:rsidRPr="00ED2C3E">
        <w:rPr>
          <w:rFonts w:ascii="Times New Roman" w:hAnsi="Times New Roman"/>
          <w:sz w:val="24"/>
          <w:szCs w:val="24"/>
        </w:rPr>
        <w:t xml:space="preserve"> </w:t>
      </w:r>
      <w:r w:rsidR="00695D8F" w:rsidRPr="00ED2C3E">
        <w:rPr>
          <w:rFonts w:ascii="Times New Roman" w:hAnsi="Times New Roman"/>
          <w:sz w:val="24"/>
          <w:szCs w:val="24"/>
        </w:rPr>
        <w:t xml:space="preserve">clothes </w:t>
      </w:r>
      <w:r w:rsidRPr="00ED2C3E">
        <w:rPr>
          <w:rFonts w:ascii="Times New Roman" w:hAnsi="Times New Roman"/>
          <w:sz w:val="24"/>
          <w:szCs w:val="24"/>
        </w:rPr>
        <w:t xml:space="preserve">processing was realized. The project was meant to serve and improve the livelihoods of the community members of </w:t>
      </w:r>
      <w:r w:rsidR="00227E29" w:rsidRPr="00ED2C3E">
        <w:rPr>
          <w:rFonts w:ascii="Times New Roman" w:hAnsi="Times New Roman"/>
          <w:sz w:val="24"/>
          <w:szCs w:val="24"/>
        </w:rPr>
        <w:t>Sandali</w:t>
      </w:r>
      <w:r w:rsidRPr="00ED2C3E">
        <w:rPr>
          <w:rFonts w:ascii="Times New Roman" w:hAnsi="Times New Roman"/>
          <w:sz w:val="24"/>
          <w:szCs w:val="24"/>
        </w:rPr>
        <w:t xml:space="preserve"> ward in Temeke Municipality – Dar es Salaam region.  The first target group was </w:t>
      </w:r>
      <w:r w:rsidR="00695D8F" w:rsidRPr="00ED2C3E">
        <w:rPr>
          <w:rFonts w:ascii="Times New Roman" w:hAnsi="Times New Roman"/>
          <w:sz w:val="24"/>
          <w:szCs w:val="24"/>
        </w:rPr>
        <w:t>twenty</w:t>
      </w:r>
      <w:r w:rsidRPr="00ED2C3E">
        <w:rPr>
          <w:rFonts w:ascii="Times New Roman" w:hAnsi="Times New Roman"/>
          <w:sz w:val="24"/>
          <w:szCs w:val="24"/>
        </w:rPr>
        <w:t xml:space="preserve"> members of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which was host organization implemented the project.  Thereafter, the project will be scaled out to other </w:t>
      </w:r>
      <w:r w:rsidRPr="00ED2C3E">
        <w:rPr>
          <w:rFonts w:ascii="Times New Roman" w:hAnsi="Times New Roman"/>
          <w:sz w:val="24"/>
          <w:szCs w:val="24"/>
        </w:rPr>
        <w:lastRenderedPageBreak/>
        <w:t xml:space="preserve">people who reside in the ward and even outside the ward.  During training, group members </w:t>
      </w:r>
      <w:r w:rsidR="00FE2AD0" w:rsidRPr="00ED2C3E">
        <w:rPr>
          <w:rFonts w:ascii="Times New Roman" w:hAnsi="Times New Roman"/>
          <w:sz w:val="24"/>
          <w:szCs w:val="24"/>
        </w:rPr>
        <w:t>utilized</w:t>
      </w:r>
      <w:r w:rsidRPr="00ED2C3E">
        <w:rPr>
          <w:rFonts w:ascii="Times New Roman" w:hAnsi="Times New Roman"/>
          <w:sz w:val="24"/>
          <w:szCs w:val="24"/>
        </w:rPr>
        <w:t xml:space="preserve"> local resources to achieve their objectives.  The direct beneficiaries are benefited from better living standard and health through the income received from </w:t>
      </w:r>
      <w:r w:rsidR="00A57076" w:rsidRPr="00ED2C3E">
        <w:rPr>
          <w:rFonts w:ascii="Times New Roman" w:hAnsi="Times New Roman"/>
          <w:sz w:val="24"/>
          <w:szCs w:val="24"/>
        </w:rPr>
        <w:t>batik</w:t>
      </w:r>
      <w:r w:rsidRPr="00ED2C3E">
        <w:rPr>
          <w:rFonts w:ascii="Times New Roman" w:hAnsi="Times New Roman"/>
          <w:sz w:val="24"/>
          <w:szCs w:val="24"/>
        </w:rPr>
        <w:t xml:space="preserve"> </w:t>
      </w:r>
      <w:r w:rsidR="00450423" w:rsidRPr="00ED2C3E">
        <w:rPr>
          <w:rFonts w:ascii="Times New Roman" w:hAnsi="Times New Roman"/>
          <w:sz w:val="24"/>
          <w:szCs w:val="24"/>
        </w:rPr>
        <w:t>clothes</w:t>
      </w:r>
      <w:r w:rsidRPr="00ED2C3E">
        <w:rPr>
          <w:rFonts w:ascii="Times New Roman" w:hAnsi="Times New Roman"/>
          <w:sz w:val="24"/>
          <w:szCs w:val="24"/>
        </w:rPr>
        <w:t xml:space="preserve"> sales.</w:t>
      </w:r>
      <w:r w:rsidR="006674CF" w:rsidRPr="00ED2C3E">
        <w:rPr>
          <w:rFonts w:ascii="Times New Roman" w:hAnsi="Times New Roman"/>
          <w:sz w:val="24"/>
          <w:szCs w:val="24"/>
        </w:rPr>
        <w:t xml:space="preserve"> </w:t>
      </w:r>
    </w:p>
    <w:p w:rsidR="00904051" w:rsidRDefault="00904051" w:rsidP="00F25262">
      <w:pPr>
        <w:pStyle w:val="ListParagraph"/>
        <w:spacing w:after="0" w:line="480" w:lineRule="auto"/>
        <w:ind w:left="0"/>
        <w:jc w:val="both"/>
        <w:outlineLvl w:val="0"/>
        <w:rPr>
          <w:rFonts w:ascii="Times New Roman" w:hAnsi="Times New Roman"/>
          <w:b/>
          <w:sz w:val="24"/>
          <w:szCs w:val="24"/>
        </w:rPr>
      </w:pPr>
    </w:p>
    <w:p w:rsidR="0088531A" w:rsidRPr="00ED2C3E" w:rsidRDefault="0088531A" w:rsidP="00F25262">
      <w:pPr>
        <w:pStyle w:val="ListParagraph"/>
        <w:spacing w:after="0" w:line="480" w:lineRule="auto"/>
        <w:ind w:left="0"/>
        <w:jc w:val="both"/>
        <w:outlineLvl w:val="0"/>
        <w:rPr>
          <w:rFonts w:ascii="Times New Roman" w:hAnsi="Times New Roman"/>
          <w:b/>
          <w:sz w:val="24"/>
          <w:szCs w:val="24"/>
        </w:rPr>
      </w:pPr>
      <w:r w:rsidRPr="00ED2C3E">
        <w:rPr>
          <w:rFonts w:ascii="Times New Roman" w:hAnsi="Times New Roman"/>
          <w:b/>
          <w:sz w:val="24"/>
          <w:szCs w:val="24"/>
        </w:rPr>
        <w:t xml:space="preserve"> </w:t>
      </w:r>
      <w:bookmarkStart w:id="287" w:name="_Toc365756813"/>
      <w:bookmarkStart w:id="288" w:name="_Toc365757070"/>
      <w:bookmarkStart w:id="289" w:name="_Toc365780149"/>
      <w:bookmarkStart w:id="290" w:name="_Toc402071810"/>
      <w:r w:rsidR="006F24A7" w:rsidRPr="00ED2C3E">
        <w:rPr>
          <w:rFonts w:ascii="Times New Roman" w:hAnsi="Times New Roman"/>
          <w:b/>
          <w:sz w:val="24"/>
          <w:szCs w:val="24"/>
        </w:rPr>
        <w:t>2.3.3</w:t>
      </w:r>
      <w:r w:rsidR="006F24A7" w:rsidRPr="00ED2C3E">
        <w:rPr>
          <w:rFonts w:ascii="Times New Roman" w:hAnsi="Times New Roman"/>
          <w:b/>
          <w:sz w:val="24"/>
          <w:szCs w:val="24"/>
        </w:rPr>
        <w:tab/>
      </w:r>
      <w:r w:rsidRPr="00ED2C3E">
        <w:rPr>
          <w:rFonts w:ascii="Times New Roman" w:hAnsi="Times New Roman"/>
          <w:b/>
          <w:sz w:val="24"/>
          <w:szCs w:val="24"/>
        </w:rPr>
        <w:t>Project Goal (Overall Objective)</w:t>
      </w:r>
      <w:bookmarkEnd w:id="287"/>
      <w:bookmarkEnd w:id="288"/>
      <w:bookmarkEnd w:id="289"/>
      <w:bookmarkEnd w:id="290"/>
    </w:p>
    <w:p w:rsidR="00182A49"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project goal is improved livelihoods to </w:t>
      </w:r>
      <w:r w:rsidR="00227E29" w:rsidRPr="00ED2C3E">
        <w:rPr>
          <w:rFonts w:ascii="Times New Roman" w:hAnsi="Times New Roman"/>
          <w:sz w:val="24"/>
          <w:szCs w:val="24"/>
        </w:rPr>
        <w:t>Sandali</w:t>
      </w:r>
      <w:r w:rsidRPr="00ED2C3E">
        <w:rPr>
          <w:rFonts w:ascii="Times New Roman" w:hAnsi="Times New Roman"/>
          <w:sz w:val="24"/>
          <w:szCs w:val="24"/>
        </w:rPr>
        <w:t xml:space="preserve"> ward Community</w:t>
      </w:r>
    </w:p>
    <w:p w:rsidR="00904051" w:rsidRDefault="00904051" w:rsidP="00F25262">
      <w:pPr>
        <w:pStyle w:val="ListParagraph"/>
        <w:spacing w:after="0" w:line="480" w:lineRule="auto"/>
        <w:ind w:left="0"/>
        <w:jc w:val="both"/>
        <w:outlineLvl w:val="0"/>
        <w:rPr>
          <w:rFonts w:ascii="Times New Roman" w:hAnsi="Times New Roman"/>
          <w:b/>
          <w:sz w:val="24"/>
          <w:szCs w:val="24"/>
        </w:rPr>
      </w:pPr>
    </w:p>
    <w:p w:rsidR="0088531A" w:rsidRPr="00ED2C3E" w:rsidRDefault="0088531A" w:rsidP="00F25262">
      <w:pPr>
        <w:pStyle w:val="ListParagraph"/>
        <w:spacing w:after="0" w:line="480" w:lineRule="auto"/>
        <w:ind w:left="0"/>
        <w:jc w:val="both"/>
        <w:outlineLvl w:val="0"/>
        <w:rPr>
          <w:rFonts w:ascii="Times New Roman" w:hAnsi="Times New Roman"/>
          <w:b/>
          <w:sz w:val="24"/>
          <w:szCs w:val="24"/>
        </w:rPr>
      </w:pPr>
      <w:r w:rsidRPr="00ED2C3E">
        <w:rPr>
          <w:rFonts w:ascii="Times New Roman" w:hAnsi="Times New Roman"/>
          <w:b/>
          <w:sz w:val="24"/>
          <w:szCs w:val="24"/>
        </w:rPr>
        <w:t xml:space="preserve"> </w:t>
      </w:r>
      <w:bookmarkStart w:id="291" w:name="_Toc365756814"/>
      <w:bookmarkStart w:id="292" w:name="_Toc365757071"/>
      <w:bookmarkStart w:id="293" w:name="_Toc365780150"/>
      <w:bookmarkStart w:id="294" w:name="_Toc402071811"/>
      <w:r w:rsidR="006F24A7" w:rsidRPr="00ED2C3E">
        <w:rPr>
          <w:rFonts w:ascii="Times New Roman" w:hAnsi="Times New Roman"/>
          <w:b/>
          <w:sz w:val="24"/>
          <w:szCs w:val="24"/>
        </w:rPr>
        <w:t>2.3.4</w:t>
      </w:r>
      <w:r w:rsidR="006F24A7" w:rsidRPr="00ED2C3E">
        <w:rPr>
          <w:rFonts w:ascii="Times New Roman" w:hAnsi="Times New Roman"/>
          <w:b/>
          <w:sz w:val="24"/>
          <w:szCs w:val="24"/>
        </w:rPr>
        <w:tab/>
      </w:r>
      <w:r w:rsidRPr="00ED2C3E">
        <w:rPr>
          <w:rFonts w:ascii="Times New Roman" w:hAnsi="Times New Roman"/>
          <w:b/>
          <w:sz w:val="24"/>
          <w:szCs w:val="24"/>
        </w:rPr>
        <w:t>Project Objectives</w:t>
      </w:r>
      <w:bookmarkEnd w:id="291"/>
      <w:bookmarkEnd w:id="292"/>
      <w:bookmarkEnd w:id="293"/>
      <w:bookmarkEnd w:id="294"/>
    </w:p>
    <w:p w:rsidR="0055513E" w:rsidRPr="00C86F8F"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project objective is to increase income generating opportunities of the </w:t>
      </w:r>
      <w:r w:rsidR="00FA3083" w:rsidRPr="00ED2C3E">
        <w:rPr>
          <w:rFonts w:ascii="Times New Roman" w:hAnsi="Times New Roman"/>
          <w:sz w:val="24"/>
          <w:szCs w:val="24"/>
        </w:rPr>
        <w:t xml:space="preserve">Jema Women Group </w:t>
      </w:r>
      <w:r w:rsidRPr="00ED2C3E">
        <w:rPr>
          <w:rFonts w:ascii="Times New Roman" w:hAnsi="Times New Roman"/>
          <w:sz w:val="24"/>
          <w:szCs w:val="24"/>
        </w:rPr>
        <w:t>by imparti</w:t>
      </w:r>
      <w:r w:rsidR="005732EA" w:rsidRPr="00ED2C3E">
        <w:rPr>
          <w:rFonts w:ascii="Times New Roman" w:hAnsi="Times New Roman"/>
          <w:sz w:val="24"/>
          <w:szCs w:val="24"/>
        </w:rPr>
        <w:t>ng with knowledge and skills</w:t>
      </w:r>
      <w:r w:rsidRPr="00ED2C3E">
        <w:rPr>
          <w:rFonts w:ascii="Times New Roman" w:hAnsi="Times New Roman"/>
          <w:sz w:val="24"/>
          <w:szCs w:val="24"/>
        </w:rPr>
        <w:t xml:space="preserve"> on </w:t>
      </w:r>
      <w:r w:rsidR="00815D0E" w:rsidRPr="00ED2C3E">
        <w:rPr>
          <w:rFonts w:ascii="Times New Roman" w:hAnsi="Times New Roman"/>
          <w:sz w:val="24"/>
          <w:szCs w:val="24"/>
        </w:rPr>
        <w:t xml:space="preserve">modern </w:t>
      </w:r>
      <w:r w:rsidR="00FE2AD0" w:rsidRPr="00ED2C3E">
        <w:rPr>
          <w:rFonts w:ascii="Times New Roman" w:hAnsi="Times New Roman"/>
          <w:sz w:val="24"/>
          <w:szCs w:val="24"/>
        </w:rPr>
        <w:t>b</w:t>
      </w:r>
      <w:r w:rsidR="00A57076" w:rsidRPr="00ED2C3E">
        <w:rPr>
          <w:rFonts w:ascii="Times New Roman" w:hAnsi="Times New Roman"/>
          <w:sz w:val="24"/>
          <w:szCs w:val="24"/>
        </w:rPr>
        <w:t>atik</w:t>
      </w:r>
      <w:r w:rsidR="00815D0E" w:rsidRPr="00ED2C3E">
        <w:rPr>
          <w:rFonts w:ascii="Times New Roman" w:hAnsi="Times New Roman"/>
          <w:sz w:val="24"/>
          <w:szCs w:val="24"/>
        </w:rPr>
        <w:t xml:space="preserve"> </w:t>
      </w:r>
      <w:r w:rsidR="005732EA" w:rsidRPr="00ED2C3E">
        <w:rPr>
          <w:rFonts w:ascii="Times New Roman" w:hAnsi="Times New Roman"/>
          <w:sz w:val="24"/>
          <w:szCs w:val="24"/>
        </w:rPr>
        <w:t>clothes decoration</w:t>
      </w:r>
      <w:r w:rsidR="00815D0E" w:rsidRPr="00ED2C3E">
        <w:rPr>
          <w:rFonts w:ascii="Times New Roman" w:hAnsi="Times New Roman"/>
          <w:sz w:val="24"/>
          <w:szCs w:val="24"/>
        </w:rPr>
        <w:t xml:space="preserve"> techniques/ method</w:t>
      </w:r>
      <w:r w:rsidR="00FE2AD0" w:rsidRPr="00ED2C3E">
        <w:rPr>
          <w:rFonts w:ascii="Times New Roman" w:hAnsi="Times New Roman"/>
          <w:sz w:val="24"/>
          <w:szCs w:val="24"/>
        </w:rPr>
        <w:t>s</w:t>
      </w:r>
      <w:r w:rsidR="00815D0E" w:rsidRPr="00ED2C3E">
        <w:rPr>
          <w:rFonts w:ascii="Times New Roman" w:hAnsi="Times New Roman"/>
          <w:sz w:val="24"/>
          <w:szCs w:val="24"/>
        </w:rPr>
        <w:t xml:space="preserve">. </w:t>
      </w:r>
    </w:p>
    <w:p w:rsidR="00904051" w:rsidRDefault="00904051" w:rsidP="00F25262">
      <w:pPr>
        <w:pStyle w:val="Heading1"/>
        <w:spacing w:before="0" w:after="0" w:line="480" w:lineRule="auto"/>
        <w:rPr>
          <w:rFonts w:ascii="Times New Roman" w:hAnsi="Times New Roman"/>
          <w:sz w:val="24"/>
          <w:szCs w:val="24"/>
        </w:rPr>
      </w:pPr>
      <w:bookmarkStart w:id="295" w:name="_Toc402071812"/>
    </w:p>
    <w:p w:rsidR="00A92109" w:rsidRPr="00ED2C3E" w:rsidRDefault="004F097C"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2.3.4.1</w:t>
      </w:r>
      <w:r w:rsidR="006F24A7" w:rsidRPr="00ED2C3E">
        <w:rPr>
          <w:rFonts w:ascii="Times New Roman" w:hAnsi="Times New Roman"/>
          <w:sz w:val="24"/>
          <w:szCs w:val="24"/>
        </w:rPr>
        <w:tab/>
      </w:r>
      <w:r w:rsidR="00A92109" w:rsidRPr="00ED2C3E">
        <w:rPr>
          <w:rFonts w:ascii="Times New Roman" w:hAnsi="Times New Roman"/>
          <w:sz w:val="24"/>
          <w:szCs w:val="24"/>
        </w:rPr>
        <w:t>Specific objectives</w:t>
      </w:r>
      <w:bookmarkEnd w:id="295"/>
    </w:p>
    <w:p w:rsidR="00A92109" w:rsidRPr="00ED2C3E" w:rsidRDefault="00A92109" w:rsidP="002C1B3A">
      <w:pPr>
        <w:numPr>
          <w:ilvl w:val="0"/>
          <w:numId w:val="51"/>
        </w:numPr>
        <w:spacing w:after="0" w:line="480" w:lineRule="auto"/>
        <w:jc w:val="both"/>
        <w:rPr>
          <w:rFonts w:ascii="Times New Roman" w:hAnsi="Times New Roman"/>
          <w:sz w:val="24"/>
          <w:szCs w:val="24"/>
        </w:rPr>
      </w:pPr>
      <w:r w:rsidRPr="00ED2C3E">
        <w:rPr>
          <w:rFonts w:ascii="Times New Roman" w:hAnsi="Times New Roman"/>
          <w:sz w:val="24"/>
          <w:szCs w:val="24"/>
        </w:rPr>
        <w:t>Training of 20 members on the selection mater</w:t>
      </w:r>
      <w:r w:rsidR="006C5F8F" w:rsidRPr="00ED2C3E">
        <w:rPr>
          <w:rFonts w:ascii="Times New Roman" w:hAnsi="Times New Roman"/>
          <w:sz w:val="24"/>
          <w:szCs w:val="24"/>
        </w:rPr>
        <w:t>ials suitable for batik by</w:t>
      </w:r>
      <w:r w:rsidR="00232099" w:rsidRPr="00ED2C3E">
        <w:rPr>
          <w:rFonts w:ascii="Times New Roman" w:hAnsi="Times New Roman"/>
          <w:sz w:val="24"/>
          <w:szCs w:val="24"/>
        </w:rPr>
        <w:t xml:space="preserve"> mid </w:t>
      </w:r>
      <w:r w:rsidR="006C5F8F" w:rsidRPr="00ED2C3E">
        <w:rPr>
          <w:rFonts w:ascii="Times New Roman" w:hAnsi="Times New Roman"/>
          <w:sz w:val="24"/>
          <w:szCs w:val="24"/>
        </w:rPr>
        <w:t xml:space="preserve"> August </w:t>
      </w:r>
      <w:r w:rsidRPr="00ED2C3E">
        <w:rPr>
          <w:rFonts w:ascii="Times New Roman" w:hAnsi="Times New Roman"/>
          <w:sz w:val="24"/>
          <w:szCs w:val="24"/>
        </w:rPr>
        <w:t>2014</w:t>
      </w:r>
    </w:p>
    <w:p w:rsidR="00A92109" w:rsidRPr="00ED2C3E" w:rsidRDefault="00A92109" w:rsidP="002C1B3A">
      <w:pPr>
        <w:numPr>
          <w:ilvl w:val="0"/>
          <w:numId w:val="51"/>
        </w:numPr>
        <w:spacing w:after="0" w:line="480" w:lineRule="auto"/>
        <w:jc w:val="both"/>
        <w:rPr>
          <w:rFonts w:ascii="Times New Roman" w:hAnsi="Times New Roman"/>
          <w:sz w:val="24"/>
          <w:szCs w:val="24"/>
        </w:rPr>
      </w:pPr>
      <w:r w:rsidRPr="00ED2C3E">
        <w:rPr>
          <w:rFonts w:ascii="Times New Roman" w:hAnsi="Times New Roman"/>
          <w:sz w:val="24"/>
          <w:szCs w:val="24"/>
        </w:rPr>
        <w:t>Training of 20 members on selection of dy</w:t>
      </w:r>
      <w:r w:rsidR="006C5F8F" w:rsidRPr="00ED2C3E">
        <w:rPr>
          <w:rFonts w:ascii="Times New Roman" w:hAnsi="Times New Roman"/>
          <w:sz w:val="24"/>
          <w:szCs w:val="24"/>
        </w:rPr>
        <w:t xml:space="preserve">es suitable for batik making by </w:t>
      </w:r>
      <w:r w:rsidR="00232099" w:rsidRPr="00ED2C3E">
        <w:rPr>
          <w:rFonts w:ascii="Times New Roman" w:hAnsi="Times New Roman"/>
          <w:sz w:val="24"/>
          <w:szCs w:val="24"/>
        </w:rPr>
        <w:t xml:space="preserve">mid </w:t>
      </w:r>
      <w:r w:rsidR="006C5F8F" w:rsidRPr="00ED2C3E">
        <w:rPr>
          <w:rFonts w:ascii="Times New Roman" w:hAnsi="Times New Roman"/>
          <w:sz w:val="24"/>
          <w:szCs w:val="24"/>
        </w:rPr>
        <w:t>August 2014</w:t>
      </w:r>
    </w:p>
    <w:p w:rsidR="00A92109" w:rsidRPr="00ED2C3E" w:rsidRDefault="00A92109" w:rsidP="002C1B3A">
      <w:pPr>
        <w:numPr>
          <w:ilvl w:val="0"/>
          <w:numId w:val="51"/>
        </w:numPr>
        <w:spacing w:after="0" w:line="480" w:lineRule="auto"/>
        <w:jc w:val="both"/>
        <w:rPr>
          <w:rFonts w:ascii="Times New Roman" w:hAnsi="Times New Roman"/>
          <w:sz w:val="24"/>
          <w:szCs w:val="24"/>
        </w:rPr>
      </w:pPr>
      <w:r w:rsidRPr="00ED2C3E">
        <w:rPr>
          <w:rFonts w:ascii="Times New Roman" w:hAnsi="Times New Roman"/>
          <w:sz w:val="24"/>
          <w:szCs w:val="24"/>
        </w:rPr>
        <w:t>Training of 20 members o</w:t>
      </w:r>
      <w:r w:rsidR="006C5F8F" w:rsidRPr="00ED2C3E">
        <w:rPr>
          <w:rFonts w:ascii="Times New Roman" w:hAnsi="Times New Roman"/>
          <w:sz w:val="24"/>
          <w:szCs w:val="24"/>
        </w:rPr>
        <w:t>n the dying process of batik by August 2014</w:t>
      </w:r>
    </w:p>
    <w:p w:rsidR="0088531A" w:rsidRPr="00ED2C3E" w:rsidRDefault="00EB1C59" w:rsidP="002C1B3A">
      <w:pPr>
        <w:numPr>
          <w:ilvl w:val="0"/>
          <w:numId w:val="51"/>
        </w:numPr>
        <w:spacing w:after="0" w:line="480" w:lineRule="auto"/>
        <w:jc w:val="both"/>
        <w:rPr>
          <w:rFonts w:ascii="Times New Roman" w:hAnsi="Times New Roman"/>
          <w:sz w:val="24"/>
          <w:szCs w:val="24"/>
        </w:rPr>
      </w:pPr>
      <w:r w:rsidRPr="00ED2C3E">
        <w:rPr>
          <w:rFonts w:ascii="Times New Roman" w:hAnsi="Times New Roman"/>
          <w:sz w:val="24"/>
          <w:szCs w:val="24"/>
        </w:rPr>
        <w:t xml:space="preserve">To identify  the </w:t>
      </w:r>
      <w:r w:rsidR="00A92109" w:rsidRPr="00ED2C3E">
        <w:rPr>
          <w:rFonts w:ascii="Times New Roman" w:hAnsi="Times New Roman"/>
          <w:sz w:val="24"/>
          <w:szCs w:val="24"/>
        </w:rPr>
        <w:t xml:space="preserve"> marketing sites for selling batik </w:t>
      </w:r>
      <w:r w:rsidR="006656AA" w:rsidRPr="00ED2C3E">
        <w:rPr>
          <w:rFonts w:ascii="Times New Roman" w:hAnsi="Times New Roman"/>
          <w:sz w:val="24"/>
          <w:szCs w:val="24"/>
        </w:rPr>
        <w:t>by</w:t>
      </w:r>
      <w:r w:rsidR="00F04914" w:rsidRPr="00ED2C3E">
        <w:rPr>
          <w:rFonts w:ascii="Times New Roman" w:hAnsi="Times New Roman"/>
          <w:sz w:val="24"/>
          <w:szCs w:val="24"/>
        </w:rPr>
        <w:t xml:space="preserve"> late August</w:t>
      </w:r>
      <w:r w:rsidR="009570AD" w:rsidRPr="00ED2C3E">
        <w:rPr>
          <w:rFonts w:ascii="Times New Roman" w:hAnsi="Times New Roman"/>
          <w:sz w:val="24"/>
          <w:szCs w:val="24"/>
        </w:rPr>
        <w:t xml:space="preserve"> 2014</w:t>
      </w:r>
    </w:p>
    <w:p w:rsidR="00087C45" w:rsidRPr="00ED2C3E" w:rsidRDefault="00087C45" w:rsidP="00F25262">
      <w:pPr>
        <w:spacing w:after="0" w:line="480" w:lineRule="auto"/>
        <w:jc w:val="both"/>
        <w:rPr>
          <w:rFonts w:ascii="Times New Roman" w:hAnsi="Times New Roman"/>
          <w:sz w:val="24"/>
          <w:szCs w:val="24"/>
        </w:rPr>
      </w:pP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296" w:name="_Toc365756815"/>
      <w:bookmarkStart w:id="297" w:name="_Toc365757072"/>
      <w:bookmarkStart w:id="298" w:name="_Toc365780151"/>
      <w:bookmarkStart w:id="299" w:name="_Toc402071813"/>
      <w:r w:rsidRPr="00ED2C3E">
        <w:rPr>
          <w:rFonts w:ascii="Times New Roman" w:hAnsi="Times New Roman"/>
          <w:b/>
          <w:sz w:val="24"/>
          <w:szCs w:val="24"/>
        </w:rPr>
        <w:t>2.4</w:t>
      </w:r>
      <w:r w:rsidRPr="00ED2C3E">
        <w:rPr>
          <w:rFonts w:ascii="Times New Roman" w:hAnsi="Times New Roman"/>
          <w:b/>
          <w:sz w:val="24"/>
          <w:szCs w:val="24"/>
        </w:rPr>
        <w:tab/>
      </w:r>
      <w:r w:rsidR="0088531A" w:rsidRPr="00ED2C3E">
        <w:rPr>
          <w:rFonts w:ascii="Times New Roman" w:hAnsi="Times New Roman"/>
          <w:b/>
          <w:sz w:val="24"/>
          <w:szCs w:val="24"/>
        </w:rPr>
        <w:t>Host Organization</w:t>
      </w:r>
      <w:bookmarkEnd w:id="296"/>
      <w:bookmarkEnd w:id="297"/>
      <w:bookmarkEnd w:id="298"/>
      <w:bookmarkEnd w:id="299"/>
    </w:p>
    <w:p w:rsidR="0088531A" w:rsidRPr="00ED2C3E" w:rsidRDefault="0088531A" w:rsidP="00F25262">
      <w:pPr>
        <w:tabs>
          <w:tab w:val="right" w:pos="8306"/>
        </w:tabs>
        <w:spacing w:after="0" w:line="480" w:lineRule="auto"/>
        <w:jc w:val="both"/>
        <w:rPr>
          <w:rFonts w:ascii="Times New Roman" w:hAnsi="Times New Roman"/>
          <w:sz w:val="24"/>
          <w:szCs w:val="24"/>
        </w:rPr>
      </w:pPr>
      <w:r w:rsidRPr="00ED2C3E">
        <w:rPr>
          <w:rFonts w:ascii="Times New Roman" w:hAnsi="Times New Roman"/>
          <w:sz w:val="24"/>
          <w:szCs w:val="24"/>
        </w:rPr>
        <w:t>Host organization is the organization to which the project will be implemented</w:t>
      </w:r>
    </w:p>
    <w:p w:rsidR="006F24A7"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00" w:name="_Toc365756816"/>
      <w:bookmarkStart w:id="301" w:name="_Toc365757073"/>
      <w:bookmarkStart w:id="302" w:name="_Toc365780152"/>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03" w:name="_Toc402071814"/>
      <w:r w:rsidRPr="00ED2C3E">
        <w:rPr>
          <w:rFonts w:ascii="Times New Roman" w:hAnsi="Times New Roman"/>
          <w:b/>
          <w:sz w:val="24"/>
          <w:szCs w:val="24"/>
        </w:rPr>
        <w:t>2.4.1</w:t>
      </w:r>
      <w:r w:rsidRPr="00ED2C3E">
        <w:rPr>
          <w:rFonts w:ascii="Times New Roman" w:hAnsi="Times New Roman"/>
          <w:b/>
          <w:sz w:val="24"/>
          <w:szCs w:val="24"/>
        </w:rPr>
        <w:tab/>
      </w:r>
      <w:r w:rsidR="0088531A" w:rsidRPr="00ED2C3E">
        <w:rPr>
          <w:rFonts w:ascii="Times New Roman" w:hAnsi="Times New Roman"/>
          <w:b/>
          <w:sz w:val="24"/>
          <w:szCs w:val="24"/>
        </w:rPr>
        <w:t>The name of the Group</w:t>
      </w:r>
      <w:bookmarkEnd w:id="300"/>
      <w:bookmarkEnd w:id="301"/>
      <w:bookmarkEnd w:id="302"/>
      <w:bookmarkEnd w:id="303"/>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organization which hosted the project is </w:t>
      </w:r>
      <w:r w:rsidR="00F70211" w:rsidRPr="00ED2C3E">
        <w:rPr>
          <w:rFonts w:ascii="Times New Roman" w:hAnsi="Times New Roman"/>
          <w:sz w:val="24"/>
          <w:szCs w:val="24"/>
        </w:rPr>
        <w:t>Jema</w:t>
      </w:r>
      <w:r w:rsidRPr="00ED2C3E">
        <w:rPr>
          <w:rFonts w:ascii="Times New Roman" w:hAnsi="Times New Roman"/>
          <w:sz w:val="24"/>
          <w:szCs w:val="24"/>
        </w:rPr>
        <w:t xml:space="preserve"> Women Group,</w:t>
      </w: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04" w:name="_Toc365756817"/>
      <w:bookmarkStart w:id="305" w:name="_Toc365757074"/>
      <w:bookmarkStart w:id="306" w:name="_Toc365780153"/>
      <w:bookmarkStart w:id="307" w:name="_Toc402071815"/>
      <w:r w:rsidRPr="00ED2C3E">
        <w:rPr>
          <w:rFonts w:ascii="Times New Roman" w:hAnsi="Times New Roman"/>
          <w:b/>
          <w:sz w:val="24"/>
          <w:szCs w:val="24"/>
        </w:rPr>
        <w:lastRenderedPageBreak/>
        <w:t>2.4.2</w:t>
      </w:r>
      <w:r w:rsidRPr="00ED2C3E">
        <w:rPr>
          <w:rFonts w:ascii="Times New Roman" w:hAnsi="Times New Roman"/>
          <w:b/>
          <w:sz w:val="24"/>
          <w:szCs w:val="24"/>
        </w:rPr>
        <w:tab/>
      </w:r>
      <w:r w:rsidR="0088531A" w:rsidRPr="00ED2C3E">
        <w:rPr>
          <w:rFonts w:ascii="Times New Roman" w:hAnsi="Times New Roman"/>
          <w:b/>
          <w:sz w:val="24"/>
          <w:szCs w:val="24"/>
        </w:rPr>
        <w:t>Location</w:t>
      </w:r>
      <w:bookmarkEnd w:id="304"/>
      <w:bookmarkEnd w:id="305"/>
      <w:bookmarkEnd w:id="306"/>
      <w:bookmarkEnd w:id="307"/>
    </w:p>
    <w:p w:rsidR="0088531A" w:rsidRPr="00ED2C3E" w:rsidRDefault="00FA3083"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Jema Women Group </w:t>
      </w:r>
      <w:r w:rsidR="0088531A" w:rsidRPr="00ED2C3E">
        <w:rPr>
          <w:rFonts w:ascii="Times New Roman" w:hAnsi="Times New Roman"/>
          <w:sz w:val="24"/>
          <w:szCs w:val="24"/>
        </w:rPr>
        <w:t xml:space="preserve">has small office but their meeting place is in </w:t>
      </w:r>
      <w:r w:rsidR="00F7277D" w:rsidRPr="00ED2C3E">
        <w:rPr>
          <w:rFonts w:ascii="Times New Roman" w:hAnsi="Times New Roman"/>
          <w:sz w:val="24"/>
          <w:szCs w:val="24"/>
        </w:rPr>
        <w:t>Mwembeladu</w:t>
      </w:r>
      <w:r w:rsidR="0088531A" w:rsidRPr="00ED2C3E">
        <w:rPr>
          <w:rFonts w:ascii="Times New Roman" w:hAnsi="Times New Roman"/>
          <w:sz w:val="24"/>
          <w:szCs w:val="24"/>
        </w:rPr>
        <w:t xml:space="preserve"> ‘Mtaa’ at the </w:t>
      </w:r>
      <w:r w:rsidR="00682D97" w:rsidRPr="00ED2C3E">
        <w:rPr>
          <w:rFonts w:ascii="Times New Roman" w:hAnsi="Times New Roman"/>
          <w:sz w:val="24"/>
          <w:szCs w:val="24"/>
        </w:rPr>
        <w:t>Sandali</w:t>
      </w:r>
      <w:r w:rsidR="00BA23C7" w:rsidRPr="00ED2C3E">
        <w:rPr>
          <w:rFonts w:ascii="Times New Roman" w:hAnsi="Times New Roman"/>
          <w:sz w:val="24"/>
          <w:szCs w:val="24"/>
        </w:rPr>
        <w:t xml:space="preserve"> ward executive office</w:t>
      </w:r>
      <w:r w:rsidR="0088531A" w:rsidRPr="00ED2C3E">
        <w:rPr>
          <w:rFonts w:ascii="Times New Roman" w:hAnsi="Times New Roman"/>
          <w:sz w:val="24"/>
          <w:szCs w:val="24"/>
        </w:rPr>
        <w:t>.</w:t>
      </w:r>
    </w:p>
    <w:p w:rsidR="006F24A7"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08" w:name="_Toc365756818"/>
      <w:bookmarkStart w:id="309" w:name="_Toc365757075"/>
      <w:bookmarkStart w:id="310" w:name="_Toc365780154"/>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11" w:name="_Toc402071816"/>
      <w:r w:rsidRPr="00ED2C3E">
        <w:rPr>
          <w:rFonts w:ascii="Times New Roman" w:hAnsi="Times New Roman"/>
          <w:b/>
          <w:sz w:val="24"/>
          <w:szCs w:val="24"/>
        </w:rPr>
        <w:t>2.4.3</w:t>
      </w:r>
      <w:r w:rsidRPr="00ED2C3E">
        <w:rPr>
          <w:rFonts w:ascii="Times New Roman" w:hAnsi="Times New Roman"/>
          <w:b/>
          <w:sz w:val="24"/>
          <w:szCs w:val="24"/>
        </w:rPr>
        <w:tab/>
      </w:r>
      <w:r w:rsidR="0088531A" w:rsidRPr="00ED2C3E">
        <w:rPr>
          <w:rFonts w:ascii="Times New Roman" w:hAnsi="Times New Roman"/>
          <w:b/>
          <w:sz w:val="24"/>
          <w:szCs w:val="24"/>
        </w:rPr>
        <w:t>Membership</w:t>
      </w:r>
      <w:bookmarkEnd w:id="308"/>
      <w:bookmarkEnd w:id="309"/>
      <w:bookmarkEnd w:id="310"/>
      <w:bookmarkEnd w:id="311"/>
    </w:p>
    <w:p w:rsidR="00366E8B"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Members should reside within </w:t>
      </w:r>
      <w:r w:rsidR="00227E29" w:rsidRPr="00ED2C3E">
        <w:rPr>
          <w:rFonts w:ascii="Times New Roman" w:hAnsi="Times New Roman"/>
          <w:sz w:val="24"/>
          <w:szCs w:val="24"/>
        </w:rPr>
        <w:t>Sandali</w:t>
      </w:r>
      <w:r w:rsidRPr="00ED2C3E">
        <w:rPr>
          <w:rFonts w:ascii="Times New Roman" w:hAnsi="Times New Roman"/>
          <w:sz w:val="24"/>
          <w:szCs w:val="24"/>
        </w:rPr>
        <w:t xml:space="preserve"> ward and should not be below 18 years.  Be willing to participate actively in group activities as planned and agreed by group members in order to achieve the goal of improving the livelihoods of the community.</w:t>
      </w:r>
    </w:p>
    <w:p w:rsidR="0088531A" w:rsidRPr="00ED2C3E" w:rsidRDefault="00182A49" w:rsidP="00182A49">
      <w:pPr>
        <w:pStyle w:val="Caption"/>
        <w:rPr>
          <w:rFonts w:ascii="Times New Roman" w:hAnsi="Times New Roman"/>
          <w:sz w:val="24"/>
          <w:szCs w:val="24"/>
        </w:rPr>
      </w:pPr>
      <w:bookmarkStart w:id="312" w:name="_Toc358021511"/>
      <w:bookmarkStart w:id="313" w:name="_Toc361403695"/>
      <w:bookmarkStart w:id="314" w:name="_Toc365756819"/>
      <w:bookmarkStart w:id="315" w:name="_Toc365757076"/>
      <w:bookmarkStart w:id="316" w:name="_Toc365780155"/>
      <w:bookmarkStart w:id="317" w:name="_Toc402070089"/>
      <w:r w:rsidRPr="00ED2C3E">
        <w:rPr>
          <w:rFonts w:ascii="Times New Roman" w:hAnsi="Times New Roman"/>
          <w:sz w:val="24"/>
          <w:szCs w:val="24"/>
        </w:rPr>
        <w:t xml:space="preserve">Table 2.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Table_2. \* ARABIC </w:instrText>
      </w:r>
      <w:r w:rsidRPr="00ED2C3E">
        <w:rPr>
          <w:rFonts w:ascii="Times New Roman" w:hAnsi="Times New Roman"/>
          <w:sz w:val="24"/>
          <w:szCs w:val="24"/>
        </w:rPr>
        <w:fldChar w:fldCharType="separate"/>
      </w:r>
      <w:r w:rsidR="00B819A2">
        <w:rPr>
          <w:rFonts w:ascii="Times New Roman" w:hAnsi="Times New Roman"/>
          <w:noProof/>
          <w:sz w:val="24"/>
          <w:szCs w:val="24"/>
        </w:rPr>
        <w:t>2</w:t>
      </w:r>
      <w:r w:rsidRPr="00ED2C3E">
        <w:rPr>
          <w:rFonts w:ascii="Times New Roman" w:hAnsi="Times New Roman"/>
          <w:sz w:val="24"/>
          <w:szCs w:val="24"/>
        </w:rPr>
        <w:fldChar w:fldCharType="end"/>
      </w:r>
      <w:r w:rsidRPr="00ED2C3E">
        <w:rPr>
          <w:rFonts w:ascii="Times New Roman" w:hAnsi="Times New Roman"/>
          <w:sz w:val="24"/>
          <w:szCs w:val="24"/>
        </w:rPr>
        <w:tab/>
      </w:r>
      <w:r w:rsidR="0088531A" w:rsidRPr="00ED2C3E">
        <w:rPr>
          <w:rFonts w:ascii="Times New Roman" w:hAnsi="Times New Roman"/>
          <w:sz w:val="24"/>
          <w:szCs w:val="24"/>
        </w:rPr>
        <w:t xml:space="preserve">Demographic Characteristics of </w:t>
      </w:r>
      <w:r w:rsidR="00F70211" w:rsidRPr="00ED2C3E">
        <w:rPr>
          <w:rFonts w:ascii="Times New Roman" w:hAnsi="Times New Roman"/>
          <w:sz w:val="24"/>
          <w:szCs w:val="24"/>
        </w:rPr>
        <w:t>Jema</w:t>
      </w:r>
      <w:r w:rsidR="0088531A" w:rsidRPr="00ED2C3E">
        <w:rPr>
          <w:rFonts w:ascii="Times New Roman" w:hAnsi="Times New Roman"/>
          <w:sz w:val="24"/>
          <w:szCs w:val="24"/>
        </w:rPr>
        <w:t xml:space="preserve"> Women Group</w:t>
      </w:r>
      <w:bookmarkEnd w:id="312"/>
      <w:bookmarkEnd w:id="313"/>
      <w:bookmarkEnd w:id="314"/>
      <w:bookmarkEnd w:id="315"/>
      <w:bookmarkEnd w:id="316"/>
      <w:bookmarkEnd w:id="3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28"/>
        <w:gridCol w:w="1530"/>
        <w:gridCol w:w="1922"/>
        <w:gridCol w:w="1486"/>
        <w:gridCol w:w="1380"/>
      </w:tblGrid>
      <w:tr w:rsidR="002F28CC" w:rsidRPr="00ED2C3E" w:rsidTr="002F28CC">
        <w:tc>
          <w:tcPr>
            <w:tcW w:w="2628" w:type="dxa"/>
            <w:vMerge w:val="restart"/>
          </w:tcPr>
          <w:p w:rsidR="002F28CC" w:rsidRPr="00ED2C3E" w:rsidRDefault="002F28CC" w:rsidP="00904051">
            <w:pPr>
              <w:spacing w:after="0"/>
              <w:jc w:val="both"/>
              <w:rPr>
                <w:rFonts w:ascii="Times New Roman" w:hAnsi="Times New Roman"/>
                <w:sz w:val="24"/>
                <w:szCs w:val="24"/>
              </w:rPr>
            </w:pPr>
          </w:p>
          <w:p w:rsidR="002F28CC" w:rsidRPr="00ED2C3E" w:rsidRDefault="002F28CC" w:rsidP="00904051">
            <w:pPr>
              <w:spacing w:after="0"/>
              <w:jc w:val="both"/>
              <w:rPr>
                <w:rFonts w:ascii="Times New Roman" w:hAnsi="Times New Roman"/>
                <w:sz w:val="24"/>
                <w:szCs w:val="24"/>
              </w:rPr>
            </w:pPr>
            <w:r w:rsidRPr="00ED2C3E">
              <w:rPr>
                <w:rFonts w:ascii="Times New Roman" w:hAnsi="Times New Roman"/>
                <w:sz w:val="24"/>
                <w:szCs w:val="24"/>
              </w:rPr>
              <w:t>Sex</w:t>
            </w:r>
          </w:p>
        </w:tc>
        <w:tc>
          <w:tcPr>
            <w:tcW w:w="5894" w:type="dxa"/>
            <w:gridSpan w:val="4"/>
            <w:tcBorders>
              <w:bottom w:val="single" w:sz="4" w:space="0" w:color="auto"/>
            </w:tcBorders>
          </w:tcPr>
          <w:p w:rsidR="002F28CC" w:rsidRPr="00ED2C3E" w:rsidRDefault="002F28CC" w:rsidP="00904051">
            <w:pPr>
              <w:spacing w:after="0"/>
              <w:jc w:val="both"/>
              <w:rPr>
                <w:rFonts w:ascii="Times New Roman" w:hAnsi="Times New Roman"/>
                <w:sz w:val="24"/>
                <w:szCs w:val="24"/>
              </w:rPr>
            </w:pPr>
            <w:r w:rsidRPr="00ED2C3E">
              <w:rPr>
                <w:rFonts w:ascii="Times New Roman" w:hAnsi="Times New Roman"/>
                <w:sz w:val="24"/>
                <w:szCs w:val="24"/>
              </w:rPr>
              <w:t>Females</w:t>
            </w:r>
          </w:p>
          <w:p w:rsidR="002F28CC" w:rsidRPr="00ED2C3E" w:rsidRDefault="002F28CC" w:rsidP="00904051">
            <w:pPr>
              <w:spacing w:after="0"/>
              <w:jc w:val="both"/>
              <w:rPr>
                <w:rFonts w:ascii="Times New Roman" w:hAnsi="Times New Roman"/>
                <w:sz w:val="24"/>
                <w:szCs w:val="24"/>
              </w:rPr>
            </w:pPr>
          </w:p>
        </w:tc>
      </w:tr>
      <w:tr w:rsidR="0088531A" w:rsidRPr="00ED2C3E" w:rsidTr="002F28CC">
        <w:tc>
          <w:tcPr>
            <w:tcW w:w="2628" w:type="dxa"/>
            <w:vMerge/>
            <w:tcBorders>
              <w:right w:val="single" w:sz="4" w:space="0" w:color="auto"/>
            </w:tcBorders>
          </w:tcPr>
          <w:p w:rsidR="0088531A" w:rsidRPr="00ED2C3E" w:rsidRDefault="0088531A" w:rsidP="00904051">
            <w:pPr>
              <w:spacing w:after="0"/>
              <w:jc w:val="both"/>
              <w:rPr>
                <w:rFonts w:ascii="Times New Roman" w:hAnsi="Times New Roman"/>
                <w:sz w:val="24"/>
                <w:szCs w:val="24"/>
              </w:rPr>
            </w:pPr>
          </w:p>
        </w:tc>
        <w:tc>
          <w:tcPr>
            <w:tcW w:w="3452" w:type="dxa"/>
            <w:gridSpan w:val="2"/>
            <w:tcBorders>
              <w:top w:val="single" w:sz="4" w:space="0" w:color="auto"/>
              <w:left w:val="single" w:sz="4" w:space="0" w:color="auto"/>
              <w:bottom w:val="single" w:sz="4" w:space="0" w:color="auto"/>
              <w:right w:val="nil"/>
            </w:tcBorders>
          </w:tcPr>
          <w:p w:rsidR="0088531A" w:rsidRPr="00ED2C3E" w:rsidRDefault="002F28CC" w:rsidP="00904051">
            <w:pPr>
              <w:spacing w:after="0"/>
              <w:jc w:val="both"/>
              <w:rPr>
                <w:rFonts w:ascii="Times New Roman" w:hAnsi="Times New Roman"/>
                <w:sz w:val="24"/>
                <w:szCs w:val="24"/>
              </w:rPr>
            </w:pPr>
            <w:r w:rsidRPr="00ED2C3E">
              <w:rPr>
                <w:rFonts w:ascii="Times New Roman" w:hAnsi="Times New Roman"/>
                <w:sz w:val="24"/>
                <w:szCs w:val="24"/>
              </w:rPr>
              <w:t>20</w:t>
            </w:r>
          </w:p>
        </w:tc>
        <w:tc>
          <w:tcPr>
            <w:tcW w:w="0" w:type="auto"/>
            <w:gridSpan w:val="2"/>
            <w:tcBorders>
              <w:top w:val="single" w:sz="4" w:space="0" w:color="auto"/>
              <w:left w:val="nil"/>
              <w:bottom w:val="single" w:sz="4" w:space="0" w:color="auto"/>
              <w:right w:val="single" w:sz="4" w:space="0" w:color="auto"/>
            </w:tcBorders>
          </w:tcPr>
          <w:p w:rsidR="0088531A" w:rsidRPr="00ED2C3E" w:rsidRDefault="0088531A" w:rsidP="00904051">
            <w:pPr>
              <w:spacing w:after="0"/>
              <w:jc w:val="both"/>
              <w:rPr>
                <w:rFonts w:ascii="Times New Roman" w:hAnsi="Times New Roman"/>
                <w:sz w:val="24"/>
                <w:szCs w:val="24"/>
              </w:rPr>
            </w:pPr>
          </w:p>
        </w:tc>
      </w:tr>
      <w:tr w:rsidR="0088531A" w:rsidRPr="00ED2C3E" w:rsidTr="002F28CC">
        <w:tc>
          <w:tcPr>
            <w:tcW w:w="2628" w:type="dxa"/>
            <w:vMerge w:val="restart"/>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Age by group (years)</w:t>
            </w:r>
          </w:p>
        </w:tc>
        <w:tc>
          <w:tcPr>
            <w:tcW w:w="1530" w:type="dxa"/>
            <w:tcBorders>
              <w:top w:val="single" w:sz="4" w:space="0" w:color="auto"/>
            </w:tcBorders>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18-35</w:t>
            </w:r>
          </w:p>
        </w:tc>
        <w:tc>
          <w:tcPr>
            <w:tcW w:w="1922" w:type="dxa"/>
            <w:tcBorders>
              <w:top w:val="single" w:sz="4" w:space="0" w:color="auto"/>
            </w:tcBorders>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36-45</w:t>
            </w:r>
          </w:p>
        </w:tc>
        <w:tc>
          <w:tcPr>
            <w:tcW w:w="0" w:type="auto"/>
            <w:tcBorders>
              <w:top w:val="single" w:sz="4" w:space="0" w:color="auto"/>
            </w:tcBorders>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46-59</w:t>
            </w:r>
          </w:p>
        </w:tc>
        <w:tc>
          <w:tcPr>
            <w:tcW w:w="0" w:type="auto"/>
            <w:tcBorders>
              <w:top w:val="single" w:sz="4" w:space="0" w:color="auto"/>
            </w:tcBorders>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60 +</w:t>
            </w:r>
          </w:p>
        </w:tc>
      </w:tr>
      <w:tr w:rsidR="0088531A" w:rsidRPr="00ED2C3E" w:rsidTr="00C208B0">
        <w:tc>
          <w:tcPr>
            <w:tcW w:w="2628" w:type="dxa"/>
            <w:vMerge/>
          </w:tcPr>
          <w:p w:rsidR="0088531A" w:rsidRPr="00ED2C3E" w:rsidRDefault="0088531A" w:rsidP="00904051">
            <w:pPr>
              <w:spacing w:after="0"/>
              <w:jc w:val="both"/>
              <w:rPr>
                <w:rFonts w:ascii="Times New Roman" w:hAnsi="Times New Roman"/>
                <w:sz w:val="24"/>
                <w:szCs w:val="24"/>
              </w:rPr>
            </w:pPr>
          </w:p>
        </w:tc>
        <w:tc>
          <w:tcPr>
            <w:tcW w:w="1530" w:type="dxa"/>
          </w:tcPr>
          <w:p w:rsidR="0088531A" w:rsidRPr="00ED2C3E" w:rsidRDefault="006F40DE" w:rsidP="00904051">
            <w:pPr>
              <w:spacing w:after="0"/>
              <w:jc w:val="both"/>
              <w:rPr>
                <w:rFonts w:ascii="Times New Roman" w:hAnsi="Times New Roman"/>
                <w:sz w:val="24"/>
                <w:szCs w:val="24"/>
              </w:rPr>
            </w:pPr>
            <w:r w:rsidRPr="00ED2C3E">
              <w:rPr>
                <w:rFonts w:ascii="Times New Roman" w:hAnsi="Times New Roman"/>
                <w:sz w:val="24"/>
                <w:szCs w:val="24"/>
              </w:rPr>
              <w:t>5</w:t>
            </w:r>
          </w:p>
        </w:tc>
        <w:tc>
          <w:tcPr>
            <w:tcW w:w="1922" w:type="dxa"/>
          </w:tcPr>
          <w:p w:rsidR="0088531A" w:rsidRPr="00ED2C3E" w:rsidRDefault="006F40DE" w:rsidP="00904051">
            <w:pPr>
              <w:spacing w:after="0"/>
              <w:jc w:val="both"/>
              <w:rPr>
                <w:rFonts w:ascii="Times New Roman" w:hAnsi="Times New Roman"/>
                <w:sz w:val="24"/>
                <w:szCs w:val="24"/>
              </w:rPr>
            </w:pPr>
            <w:r w:rsidRPr="00ED2C3E">
              <w:rPr>
                <w:rFonts w:ascii="Times New Roman" w:hAnsi="Times New Roman"/>
                <w:sz w:val="24"/>
                <w:szCs w:val="24"/>
              </w:rPr>
              <w:t>7</w:t>
            </w:r>
          </w:p>
        </w:tc>
        <w:tc>
          <w:tcPr>
            <w:tcW w:w="0" w:type="auto"/>
          </w:tcPr>
          <w:p w:rsidR="0088531A" w:rsidRPr="00ED2C3E" w:rsidRDefault="006F40DE" w:rsidP="00904051">
            <w:pPr>
              <w:spacing w:after="0"/>
              <w:jc w:val="both"/>
              <w:rPr>
                <w:rFonts w:ascii="Times New Roman" w:hAnsi="Times New Roman"/>
                <w:sz w:val="24"/>
                <w:szCs w:val="24"/>
              </w:rPr>
            </w:pPr>
            <w:r w:rsidRPr="00ED2C3E">
              <w:rPr>
                <w:rFonts w:ascii="Times New Roman" w:hAnsi="Times New Roman"/>
                <w:sz w:val="24"/>
                <w:szCs w:val="24"/>
              </w:rPr>
              <w:t>6</w:t>
            </w:r>
          </w:p>
        </w:tc>
        <w:tc>
          <w:tcPr>
            <w:tcW w:w="0" w:type="auto"/>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2</w:t>
            </w:r>
          </w:p>
        </w:tc>
      </w:tr>
      <w:tr w:rsidR="0088531A" w:rsidRPr="00ED2C3E" w:rsidTr="00C208B0">
        <w:tc>
          <w:tcPr>
            <w:tcW w:w="2628" w:type="dxa"/>
            <w:vMerge w:val="restart"/>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Marital status</w:t>
            </w:r>
          </w:p>
        </w:tc>
        <w:tc>
          <w:tcPr>
            <w:tcW w:w="1530" w:type="dxa"/>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Married</w:t>
            </w:r>
          </w:p>
        </w:tc>
        <w:tc>
          <w:tcPr>
            <w:tcW w:w="1922" w:type="dxa"/>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Single</w:t>
            </w:r>
          </w:p>
        </w:tc>
        <w:tc>
          <w:tcPr>
            <w:tcW w:w="0" w:type="auto"/>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Divorced</w:t>
            </w:r>
          </w:p>
        </w:tc>
        <w:tc>
          <w:tcPr>
            <w:tcW w:w="0" w:type="auto"/>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Widowed</w:t>
            </w:r>
          </w:p>
        </w:tc>
      </w:tr>
      <w:tr w:rsidR="0088531A" w:rsidRPr="00ED2C3E" w:rsidTr="00C208B0">
        <w:tc>
          <w:tcPr>
            <w:tcW w:w="2628" w:type="dxa"/>
            <w:vMerge/>
          </w:tcPr>
          <w:p w:rsidR="0088531A" w:rsidRPr="00ED2C3E" w:rsidRDefault="0088531A" w:rsidP="00904051">
            <w:pPr>
              <w:spacing w:after="0"/>
              <w:jc w:val="both"/>
              <w:rPr>
                <w:rFonts w:ascii="Times New Roman" w:hAnsi="Times New Roman"/>
                <w:sz w:val="24"/>
                <w:szCs w:val="24"/>
              </w:rPr>
            </w:pPr>
          </w:p>
        </w:tc>
        <w:tc>
          <w:tcPr>
            <w:tcW w:w="1530" w:type="dxa"/>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3</w:t>
            </w:r>
          </w:p>
        </w:tc>
        <w:tc>
          <w:tcPr>
            <w:tcW w:w="1922" w:type="dxa"/>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1</w:t>
            </w:r>
          </w:p>
        </w:tc>
        <w:tc>
          <w:tcPr>
            <w:tcW w:w="0" w:type="auto"/>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2</w:t>
            </w:r>
          </w:p>
        </w:tc>
        <w:tc>
          <w:tcPr>
            <w:tcW w:w="0" w:type="auto"/>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14</w:t>
            </w:r>
          </w:p>
        </w:tc>
      </w:tr>
      <w:tr w:rsidR="0088531A" w:rsidRPr="00ED2C3E" w:rsidTr="00C208B0">
        <w:trPr>
          <w:trHeight w:val="980"/>
        </w:trPr>
        <w:tc>
          <w:tcPr>
            <w:tcW w:w="2628" w:type="dxa"/>
            <w:vMerge w:val="restart"/>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Education Status</w:t>
            </w:r>
          </w:p>
        </w:tc>
        <w:tc>
          <w:tcPr>
            <w:tcW w:w="1530" w:type="dxa"/>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Primary Education</w:t>
            </w:r>
          </w:p>
        </w:tc>
        <w:tc>
          <w:tcPr>
            <w:tcW w:w="1922" w:type="dxa"/>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Secondary Education</w:t>
            </w:r>
          </w:p>
          <w:p w:rsidR="0088531A" w:rsidRPr="00ED2C3E" w:rsidRDefault="0088531A" w:rsidP="00904051">
            <w:pPr>
              <w:spacing w:after="0"/>
              <w:jc w:val="both"/>
              <w:rPr>
                <w:rFonts w:ascii="Times New Roman" w:hAnsi="Times New Roman"/>
                <w:sz w:val="24"/>
                <w:szCs w:val="24"/>
              </w:rPr>
            </w:pPr>
          </w:p>
        </w:tc>
        <w:tc>
          <w:tcPr>
            <w:tcW w:w="0" w:type="auto"/>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University  Education</w:t>
            </w:r>
          </w:p>
          <w:p w:rsidR="0088531A" w:rsidRPr="00ED2C3E" w:rsidRDefault="0088531A" w:rsidP="00904051">
            <w:pPr>
              <w:spacing w:after="0"/>
              <w:jc w:val="both"/>
              <w:rPr>
                <w:rFonts w:ascii="Times New Roman" w:hAnsi="Times New Roman"/>
                <w:sz w:val="24"/>
                <w:szCs w:val="24"/>
              </w:rPr>
            </w:pPr>
          </w:p>
        </w:tc>
        <w:tc>
          <w:tcPr>
            <w:tcW w:w="0" w:type="auto"/>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Not attended school</w:t>
            </w:r>
          </w:p>
        </w:tc>
      </w:tr>
      <w:tr w:rsidR="0088531A" w:rsidRPr="00ED2C3E" w:rsidTr="00C208B0">
        <w:tc>
          <w:tcPr>
            <w:tcW w:w="2628" w:type="dxa"/>
            <w:vMerge/>
          </w:tcPr>
          <w:p w:rsidR="0088531A" w:rsidRPr="00ED2C3E" w:rsidRDefault="0088531A" w:rsidP="00904051">
            <w:pPr>
              <w:spacing w:after="0"/>
              <w:jc w:val="both"/>
              <w:rPr>
                <w:rFonts w:ascii="Times New Roman" w:hAnsi="Times New Roman"/>
                <w:sz w:val="24"/>
                <w:szCs w:val="24"/>
              </w:rPr>
            </w:pPr>
          </w:p>
        </w:tc>
        <w:tc>
          <w:tcPr>
            <w:tcW w:w="1530" w:type="dxa"/>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16</w:t>
            </w:r>
          </w:p>
        </w:tc>
        <w:tc>
          <w:tcPr>
            <w:tcW w:w="1922" w:type="dxa"/>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4</w:t>
            </w:r>
          </w:p>
        </w:tc>
        <w:tc>
          <w:tcPr>
            <w:tcW w:w="0" w:type="auto"/>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0</w:t>
            </w:r>
          </w:p>
        </w:tc>
        <w:tc>
          <w:tcPr>
            <w:tcW w:w="0" w:type="auto"/>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0</w:t>
            </w:r>
          </w:p>
        </w:tc>
      </w:tr>
      <w:tr w:rsidR="0088531A" w:rsidRPr="00ED2C3E" w:rsidTr="00C208B0">
        <w:tc>
          <w:tcPr>
            <w:tcW w:w="2628" w:type="dxa"/>
            <w:vMerge w:val="restart"/>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 xml:space="preserve"> Family size</w:t>
            </w:r>
          </w:p>
        </w:tc>
        <w:tc>
          <w:tcPr>
            <w:tcW w:w="1530" w:type="dxa"/>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1-3 Members</w:t>
            </w:r>
          </w:p>
        </w:tc>
        <w:tc>
          <w:tcPr>
            <w:tcW w:w="1922" w:type="dxa"/>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4-5 Members</w:t>
            </w:r>
          </w:p>
        </w:tc>
        <w:tc>
          <w:tcPr>
            <w:tcW w:w="0" w:type="auto"/>
            <w:gridSpan w:val="2"/>
          </w:tcPr>
          <w:p w:rsidR="0088531A" w:rsidRPr="00ED2C3E" w:rsidRDefault="0088531A" w:rsidP="00904051">
            <w:pPr>
              <w:spacing w:after="0"/>
              <w:jc w:val="both"/>
              <w:rPr>
                <w:rFonts w:ascii="Times New Roman" w:hAnsi="Times New Roman"/>
                <w:sz w:val="24"/>
                <w:szCs w:val="24"/>
              </w:rPr>
            </w:pPr>
            <w:r w:rsidRPr="00ED2C3E">
              <w:rPr>
                <w:rFonts w:ascii="Times New Roman" w:hAnsi="Times New Roman"/>
                <w:sz w:val="24"/>
                <w:szCs w:val="24"/>
              </w:rPr>
              <w:t>6 + members</w:t>
            </w:r>
          </w:p>
        </w:tc>
      </w:tr>
      <w:tr w:rsidR="0088531A" w:rsidRPr="00ED2C3E" w:rsidTr="00C208B0">
        <w:tc>
          <w:tcPr>
            <w:tcW w:w="2628" w:type="dxa"/>
            <w:vMerge/>
          </w:tcPr>
          <w:p w:rsidR="0088531A" w:rsidRPr="00ED2C3E" w:rsidRDefault="0088531A" w:rsidP="00904051">
            <w:pPr>
              <w:spacing w:after="0"/>
              <w:jc w:val="both"/>
              <w:rPr>
                <w:rFonts w:ascii="Times New Roman" w:hAnsi="Times New Roman"/>
                <w:sz w:val="24"/>
                <w:szCs w:val="24"/>
              </w:rPr>
            </w:pPr>
          </w:p>
        </w:tc>
        <w:tc>
          <w:tcPr>
            <w:tcW w:w="1530" w:type="dxa"/>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10</w:t>
            </w:r>
          </w:p>
        </w:tc>
        <w:tc>
          <w:tcPr>
            <w:tcW w:w="1922" w:type="dxa"/>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6</w:t>
            </w:r>
          </w:p>
        </w:tc>
        <w:tc>
          <w:tcPr>
            <w:tcW w:w="0" w:type="auto"/>
            <w:gridSpan w:val="2"/>
          </w:tcPr>
          <w:p w:rsidR="0088531A" w:rsidRPr="00ED2C3E" w:rsidRDefault="00562543" w:rsidP="00904051">
            <w:pPr>
              <w:spacing w:after="0"/>
              <w:jc w:val="both"/>
              <w:rPr>
                <w:rFonts w:ascii="Times New Roman" w:hAnsi="Times New Roman"/>
                <w:sz w:val="24"/>
                <w:szCs w:val="24"/>
              </w:rPr>
            </w:pPr>
            <w:r w:rsidRPr="00ED2C3E">
              <w:rPr>
                <w:rFonts w:ascii="Times New Roman" w:hAnsi="Times New Roman"/>
                <w:sz w:val="24"/>
                <w:szCs w:val="24"/>
              </w:rPr>
              <w:t>4</w:t>
            </w:r>
          </w:p>
        </w:tc>
      </w:tr>
    </w:tbl>
    <w:p w:rsidR="0088531A" w:rsidRPr="00ED2C3E" w:rsidRDefault="0088531A" w:rsidP="00F25262">
      <w:pPr>
        <w:tabs>
          <w:tab w:val="left" w:pos="180"/>
        </w:tabs>
        <w:spacing w:after="0" w:line="480" w:lineRule="auto"/>
        <w:jc w:val="both"/>
        <w:rPr>
          <w:rFonts w:ascii="Times New Roman" w:hAnsi="Times New Roman"/>
          <w:b/>
          <w:i/>
          <w:sz w:val="24"/>
          <w:szCs w:val="24"/>
        </w:rPr>
      </w:pPr>
      <w:r w:rsidRPr="00ED2C3E">
        <w:rPr>
          <w:rFonts w:ascii="Times New Roman" w:hAnsi="Times New Roman"/>
          <w:b/>
          <w:i/>
          <w:sz w:val="24"/>
          <w:szCs w:val="24"/>
        </w:rPr>
        <w:t>Source:  Study findings, 201</w:t>
      </w:r>
      <w:r w:rsidR="00BA23C7" w:rsidRPr="00ED2C3E">
        <w:rPr>
          <w:rFonts w:ascii="Times New Roman" w:hAnsi="Times New Roman"/>
          <w:b/>
          <w:i/>
          <w:sz w:val="24"/>
          <w:szCs w:val="24"/>
        </w:rPr>
        <w:t>4</w:t>
      </w: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18" w:name="_Toc365756820"/>
      <w:bookmarkStart w:id="319" w:name="_Toc365757077"/>
      <w:bookmarkStart w:id="320" w:name="_Toc365780156"/>
      <w:bookmarkStart w:id="321" w:name="_Toc402071817"/>
      <w:r w:rsidRPr="00ED2C3E">
        <w:rPr>
          <w:rFonts w:ascii="Times New Roman" w:hAnsi="Times New Roman"/>
          <w:b/>
          <w:sz w:val="24"/>
          <w:szCs w:val="24"/>
        </w:rPr>
        <w:t>2.4.4</w:t>
      </w:r>
      <w:r w:rsidRPr="00ED2C3E">
        <w:rPr>
          <w:rFonts w:ascii="Times New Roman" w:hAnsi="Times New Roman"/>
          <w:b/>
          <w:sz w:val="24"/>
          <w:szCs w:val="24"/>
        </w:rPr>
        <w:tab/>
      </w:r>
      <w:r w:rsidR="0088531A" w:rsidRPr="00ED2C3E">
        <w:rPr>
          <w:rFonts w:ascii="Times New Roman" w:hAnsi="Times New Roman"/>
          <w:b/>
          <w:sz w:val="24"/>
          <w:szCs w:val="24"/>
        </w:rPr>
        <w:t>The Group Vision</w:t>
      </w:r>
      <w:bookmarkEnd w:id="318"/>
      <w:bookmarkEnd w:id="319"/>
      <w:bookmarkEnd w:id="320"/>
      <w:bookmarkEnd w:id="321"/>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w:t>
      </w:r>
      <w:r w:rsidR="005144EF" w:rsidRPr="00ED2C3E">
        <w:rPr>
          <w:rFonts w:ascii="Times New Roman" w:hAnsi="Times New Roman"/>
          <w:sz w:val="24"/>
          <w:szCs w:val="24"/>
        </w:rPr>
        <w:t>he vision</w:t>
      </w:r>
      <w:r w:rsidR="00815B87" w:rsidRPr="00ED2C3E">
        <w:rPr>
          <w:rFonts w:ascii="Times New Roman" w:hAnsi="Times New Roman"/>
          <w:sz w:val="24"/>
          <w:szCs w:val="24"/>
        </w:rPr>
        <w:t xml:space="preserve"> </w:t>
      </w:r>
      <w:r w:rsidR="00AA2781" w:rsidRPr="00ED2C3E">
        <w:rPr>
          <w:rFonts w:ascii="Times New Roman" w:hAnsi="Times New Roman"/>
          <w:sz w:val="24"/>
          <w:szCs w:val="24"/>
        </w:rPr>
        <w:t xml:space="preserve">statement </w:t>
      </w:r>
      <w:r w:rsidR="00815B87" w:rsidRPr="00ED2C3E">
        <w:rPr>
          <w:rFonts w:ascii="Times New Roman" w:hAnsi="Times New Roman"/>
          <w:sz w:val="24"/>
          <w:szCs w:val="24"/>
        </w:rPr>
        <w:t>of the group is t</w:t>
      </w:r>
      <w:r w:rsidRPr="00ED2C3E">
        <w:rPr>
          <w:rFonts w:ascii="Times New Roman" w:hAnsi="Times New Roman"/>
          <w:sz w:val="24"/>
          <w:szCs w:val="24"/>
        </w:rPr>
        <w:t xml:space="preserve">o improve community’s livelihood situations through income generating activities </w:t>
      </w:r>
      <w:r w:rsidR="00182A49" w:rsidRPr="00ED2C3E">
        <w:rPr>
          <w:rFonts w:ascii="Times New Roman" w:hAnsi="Times New Roman"/>
          <w:sz w:val="24"/>
          <w:szCs w:val="24"/>
        </w:rPr>
        <w:t>by 2015</w:t>
      </w:r>
      <w:r w:rsidRPr="00ED2C3E">
        <w:rPr>
          <w:rFonts w:ascii="Times New Roman" w:hAnsi="Times New Roman"/>
          <w:sz w:val="24"/>
          <w:szCs w:val="24"/>
        </w:rPr>
        <w:t>.</w:t>
      </w:r>
    </w:p>
    <w:p w:rsidR="00904051" w:rsidRDefault="00904051" w:rsidP="00F25262">
      <w:pPr>
        <w:pStyle w:val="ListParagraph"/>
        <w:spacing w:after="0" w:line="480" w:lineRule="auto"/>
        <w:ind w:left="0"/>
        <w:jc w:val="both"/>
        <w:outlineLvl w:val="0"/>
        <w:rPr>
          <w:rFonts w:ascii="Times New Roman" w:hAnsi="Times New Roman"/>
          <w:b/>
          <w:sz w:val="24"/>
          <w:szCs w:val="24"/>
        </w:rPr>
      </w:pPr>
      <w:bookmarkStart w:id="322" w:name="_Toc365756821"/>
      <w:bookmarkStart w:id="323" w:name="_Toc365757078"/>
      <w:bookmarkStart w:id="324" w:name="_Toc365780157"/>
      <w:bookmarkStart w:id="325" w:name="_Toc402071818"/>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r w:rsidRPr="00ED2C3E">
        <w:rPr>
          <w:rFonts w:ascii="Times New Roman" w:hAnsi="Times New Roman"/>
          <w:b/>
          <w:sz w:val="24"/>
          <w:szCs w:val="24"/>
        </w:rPr>
        <w:t>2.4.5</w:t>
      </w:r>
      <w:r w:rsidRPr="00ED2C3E">
        <w:rPr>
          <w:rFonts w:ascii="Times New Roman" w:hAnsi="Times New Roman"/>
          <w:b/>
          <w:sz w:val="24"/>
          <w:szCs w:val="24"/>
        </w:rPr>
        <w:tab/>
      </w:r>
      <w:r w:rsidR="0088531A" w:rsidRPr="00ED2C3E">
        <w:rPr>
          <w:rFonts w:ascii="Times New Roman" w:hAnsi="Times New Roman"/>
          <w:b/>
          <w:sz w:val="24"/>
          <w:szCs w:val="24"/>
        </w:rPr>
        <w:t>The Group Mission</w:t>
      </w:r>
      <w:bookmarkEnd w:id="322"/>
      <w:bookmarkEnd w:id="323"/>
      <w:bookmarkEnd w:id="324"/>
      <w:bookmarkEnd w:id="325"/>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w:t>
      </w:r>
      <w:r w:rsidR="005144EF" w:rsidRPr="00ED2C3E">
        <w:rPr>
          <w:rFonts w:ascii="Times New Roman" w:hAnsi="Times New Roman"/>
          <w:sz w:val="24"/>
          <w:szCs w:val="24"/>
        </w:rPr>
        <w:t>he mission</w:t>
      </w:r>
      <w:r w:rsidR="00815B87" w:rsidRPr="00ED2C3E">
        <w:rPr>
          <w:rFonts w:ascii="Times New Roman" w:hAnsi="Times New Roman"/>
          <w:sz w:val="24"/>
          <w:szCs w:val="24"/>
        </w:rPr>
        <w:t xml:space="preserve"> of the group is t</w:t>
      </w:r>
      <w:r w:rsidRPr="00ED2C3E">
        <w:rPr>
          <w:rFonts w:ascii="Times New Roman" w:hAnsi="Times New Roman"/>
          <w:sz w:val="24"/>
          <w:szCs w:val="24"/>
        </w:rPr>
        <w:t xml:space="preserve">o produce high quality </w:t>
      </w:r>
      <w:r w:rsidR="00BA23C7" w:rsidRPr="00ED2C3E">
        <w:rPr>
          <w:rFonts w:ascii="Times New Roman" w:hAnsi="Times New Roman"/>
          <w:sz w:val="24"/>
          <w:szCs w:val="24"/>
        </w:rPr>
        <w:t xml:space="preserve">and marketable </w:t>
      </w:r>
      <w:r w:rsidR="00A57076" w:rsidRPr="00ED2C3E">
        <w:rPr>
          <w:rFonts w:ascii="Times New Roman" w:hAnsi="Times New Roman"/>
          <w:sz w:val="24"/>
          <w:szCs w:val="24"/>
        </w:rPr>
        <w:t>batik</w:t>
      </w:r>
      <w:r w:rsidR="00BA23C7" w:rsidRPr="00ED2C3E">
        <w:rPr>
          <w:rFonts w:ascii="Times New Roman" w:hAnsi="Times New Roman"/>
          <w:sz w:val="24"/>
          <w:szCs w:val="24"/>
        </w:rPr>
        <w:t xml:space="preserve"> clothes</w:t>
      </w:r>
      <w:r w:rsidRPr="00ED2C3E">
        <w:rPr>
          <w:rFonts w:ascii="Times New Roman" w:hAnsi="Times New Roman"/>
          <w:sz w:val="24"/>
          <w:szCs w:val="24"/>
        </w:rPr>
        <w:t xml:space="preserve"> for sale</w:t>
      </w:r>
      <w:r w:rsidR="00BA23C7" w:rsidRPr="00ED2C3E">
        <w:rPr>
          <w:rFonts w:ascii="Times New Roman" w:hAnsi="Times New Roman"/>
          <w:sz w:val="24"/>
          <w:szCs w:val="24"/>
        </w:rPr>
        <w:t>s</w:t>
      </w:r>
      <w:r w:rsidRPr="00ED2C3E">
        <w:rPr>
          <w:rFonts w:ascii="Times New Roman" w:hAnsi="Times New Roman"/>
          <w:sz w:val="24"/>
          <w:szCs w:val="24"/>
        </w:rPr>
        <w:t xml:space="preserve"> within and outside the country at reasonable price in order to realize reasonable profit, overcome poverty through self help approach and conserve environment.</w:t>
      </w: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26" w:name="_Toc365756822"/>
      <w:bookmarkStart w:id="327" w:name="_Toc365757079"/>
      <w:bookmarkStart w:id="328" w:name="_Toc365780158"/>
      <w:bookmarkStart w:id="329" w:name="_Toc402071819"/>
      <w:r w:rsidRPr="00ED2C3E">
        <w:rPr>
          <w:rFonts w:ascii="Times New Roman" w:hAnsi="Times New Roman"/>
          <w:b/>
          <w:sz w:val="24"/>
          <w:szCs w:val="24"/>
        </w:rPr>
        <w:lastRenderedPageBreak/>
        <w:t>2.4.6</w:t>
      </w:r>
      <w:r w:rsidRPr="00ED2C3E">
        <w:rPr>
          <w:rFonts w:ascii="Times New Roman" w:hAnsi="Times New Roman"/>
          <w:b/>
          <w:sz w:val="24"/>
          <w:szCs w:val="24"/>
        </w:rPr>
        <w:tab/>
      </w:r>
      <w:r w:rsidR="0088531A" w:rsidRPr="00ED2C3E">
        <w:rPr>
          <w:rFonts w:ascii="Times New Roman" w:hAnsi="Times New Roman"/>
          <w:b/>
          <w:sz w:val="24"/>
          <w:szCs w:val="24"/>
        </w:rPr>
        <w:t>Group Activities</w:t>
      </w:r>
      <w:bookmarkEnd w:id="326"/>
      <w:bookmarkEnd w:id="327"/>
      <w:bookmarkEnd w:id="328"/>
      <w:bookmarkEnd w:id="329"/>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group members perform various activities such as </w:t>
      </w:r>
      <w:r w:rsidR="00D809FF" w:rsidRPr="00ED2C3E">
        <w:rPr>
          <w:rFonts w:ascii="Times New Roman" w:hAnsi="Times New Roman"/>
          <w:sz w:val="24"/>
          <w:szCs w:val="24"/>
        </w:rPr>
        <w:t>petty business</w:t>
      </w:r>
      <w:r w:rsidRPr="00ED2C3E">
        <w:rPr>
          <w:rFonts w:ascii="Times New Roman" w:hAnsi="Times New Roman"/>
          <w:sz w:val="24"/>
          <w:szCs w:val="24"/>
        </w:rPr>
        <w:t xml:space="preserve"> and </w:t>
      </w:r>
      <w:r w:rsidR="000F6EAE" w:rsidRPr="00ED2C3E">
        <w:rPr>
          <w:rFonts w:ascii="Times New Roman" w:hAnsi="Times New Roman"/>
          <w:sz w:val="24"/>
          <w:szCs w:val="24"/>
        </w:rPr>
        <w:t>b</w:t>
      </w:r>
      <w:r w:rsidR="00D809FF" w:rsidRPr="00ED2C3E">
        <w:rPr>
          <w:rFonts w:ascii="Times New Roman" w:hAnsi="Times New Roman"/>
          <w:sz w:val="24"/>
          <w:szCs w:val="24"/>
        </w:rPr>
        <w:t>atik cloth</w:t>
      </w:r>
      <w:r w:rsidR="000F6EAE" w:rsidRPr="00ED2C3E">
        <w:rPr>
          <w:rFonts w:ascii="Times New Roman" w:hAnsi="Times New Roman"/>
          <w:sz w:val="24"/>
          <w:szCs w:val="24"/>
        </w:rPr>
        <w:t>es</w:t>
      </w:r>
      <w:r w:rsidR="00D809FF" w:rsidRPr="00ED2C3E">
        <w:rPr>
          <w:rFonts w:ascii="Times New Roman" w:hAnsi="Times New Roman"/>
          <w:sz w:val="24"/>
          <w:szCs w:val="24"/>
        </w:rPr>
        <w:t xml:space="preserve"> making</w:t>
      </w:r>
      <w:r w:rsidRPr="00ED2C3E">
        <w:rPr>
          <w:rFonts w:ascii="Times New Roman" w:hAnsi="Times New Roman"/>
          <w:sz w:val="24"/>
          <w:szCs w:val="24"/>
        </w:rPr>
        <w:t xml:space="preserve">. When interview was conducted among group members the results was as follows: Produced </w:t>
      </w:r>
      <w:r w:rsidR="00392505" w:rsidRPr="00ED2C3E">
        <w:rPr>
          <w:rFonts w:ascii="Times New Roman" w:hAnsi="Times New Roman"/>
          <w:sz w:val="24"/>
          <w:szCs w:val="24"/>
        </w:rPr>
        <w:t>gowns</w:t>
      </w:r>
      <w:r w:rsidRPr="00ED2C3E">
        <w:rPr>
          <w:rFonts w:ascii="Times New Roman" w:hAnsi="Times New Roman"/>
          <w:sz w:val="24"/>
          <w:szCs w:val="24"/>
        </w:rPr>
        <w:t xml:space="preserve"> items include </w:t>
      </w:r>
      <w:r w:rsidR="00DC48AD" w:rsidRPr="00ED2C3E">
        <w:rPr>
          <w:rFonts w:ascii="Times New Roman" w:hAnsi="Times New Roman"/>
          <w:sz w:val="24"/>
          <w:szCs w:val="24"/>
        </w:rPr>
        <w:t>16</w:t>
      </w:r>
      <w:r w:rsidRPr="00ED2C3E">
        <w:rPr>
          <w:rFonts w:ascii="Times New Roman" w:hAnsi="Times New Roman"/>
          <w:sz w:val="24"/>
          <w:szCs w:val="24"/>
        </w:rPr>
        <w:t xml:space="preserve"> (</w:t>
      </w:r>
      <w:r w:rsidR="00DC48AD" w:rsidRPr="00ED2C3E">
        <w:rPr>
          <w:rFonts w:ascii="Times New Roman" w:hAnsi="Times New Roman"/>
          <w:sz w:val="24"/>
          <w:szCs w:val="24"/>
        </w:rPr>
        <w:t>80</w:t>
      </w:r>
      <w:r w:rsidRPr="00ED2C3E">
        <w:rPr>
          <w:rFonts w:ascii="Times New Roman" w:hAnsi="Times New Roman"/>
          <w:sz w:val="24"/>
          <w:szCs w:val="24"/>
        </w:rPr>
        <w:t xml:space="preserve">%) of group members indicated to process </w:t>
      </w:r>
      <w:r w:rsidR="00CC35C3" w:rsidRPr="00ED2C3E">
        <w:rPr>
          <w:rFonts w:ascii="Times New Roman" w:hAnsi="Times New Roman"/>
          <w:sz w:val="24"/>
          <w:szCs w:val="24"/>
        </w:rPr>
        <w:t>gowns</w:t>
      </w:r>
      <w:r w:rsidRPr="00ED2C3E">
        <w:rPr>
          <w:rFonts w:ascii="Times New Roman" w:hAnsi="Times New Roman"/>
          <w:sz w:val="24"/>
          <w:szCs w:val="24"/>
        </w:rPr>
        <w:t xml:space="preserve">, </w:t>
      </w:r>
      <w:r w:rsidR="00392505" w:rsidRPr="00ED2C3E">
        <w:rPr>
          <w:rFonts w:ascii="Times New Roman" w:hAnsi="Times New Roman"/>
          <w:sz w:val="24"/>
          <w:szCs w:val="24"/>
        </w:rPr>
        <w:t>4</w:t>
      </w:r>
      <w:r w:rsidR="00ED171A" w:rsidRPr="00ED2C3E">
        <w:rPr>
          <w:rFonts w:ascii="Times New Roman" w:hAnsi="Times New Roman"/>
          <w:sz w:val="24"/>
          <w:szCs w:val="24"/>
        </w:rPr>
        <w:t xml:space="preserve"> </w:t>
      </w:r>
      <w:r w:rsidRPr="00ED2C3E">
        <w:rPr>
          <w:rFonts w:ascii="Times New Roman" w:hAnsi="Times New Roman"/>
          <w:sz w:val="24"/>
          <w:szCs w:val="24"/>
        </w:rPr>
        <w:t>(</w:t>
      </w:r>
      <w:r w:rsidR="00392505" w:rsidRPr="00ED2C3E">
        <w:rPr>
          <w:rFonts w:ascii="Times New Roman" w:hAnsi="Times New Roman"/>
          <w:sz w:val="24"/>
          <w:szCs w:val="24"/>
        </w:rPr>
        <w:t>20</w:t>
      </w:r>
      <w:r w:rsidR="00DC48AD" w:rsidRPr="00ED2C3E">
        <w:rPr>
          <w:rFonts w:ascii="Times New Roman" w:hAnsi="Times New Roman"/>
          <w:sz w:val="24"/>
          <w:szCs w:val="24"/>
        </w:rPr>
        <w:t xml:space="preserve"> %)</w:t>
      </w:r>
      <w:r w:rsidRPr="00ED2C3E">
        <w:rPr>
          <w:rFonts w:ascii="Times New Roman" w:hAnsi="Times New Roman"/>
          <w:sz w:val="24"/>
          <w:szCs w:val="24"/>
        </w:rPr>
        <w:t xml:space="preserve"> processes </w:t>
      </w:r>
      <w:r w:rsidR="00CC35C3" w:rsidRPr="00ED2C3E">
        <w:rPr>
          <w:rFonts w:ascii="Times New Roman" w:hAnsi="Times New Roman"/>
          <w:sz w:val="24"/>
          <w:szCs w:val="24"/>
        </w:rPr>
        <w:t>v</w:t>
      </w:r>
      <w:r w:rsidR="000F6EAE" w:rsidRPr="00ED2C3E">
        <w:rPr>
          <w:rFonts w:ascii="Times New Roman" w:hAnsi="Times New Roman"/>
          <w:sz w:val="24"/>
          <w:szCs w:val="24"/>
        </w:rPr>
        <w:t>ikoi</w:t>
      </w:r>
      <w:r w:rsidRPr="00ED2C3E">
        <w:rPr>
          <w:rFonts w:ascii="Times New Roman" w:hAnsi="Times New Roman"/>
          <w:sz w:val="24"/>
          <w:szCs w:val="24"/>
        </w:rPr>
        <w:t>. Also members search markets and distribute processed products to customers.</w:t>
      </w:r>
    </w:p>
    <w:p w:rsidR="006F24A7" w:rsidRPr="00ED2C3E" w:rsidRDefault="006F24A7" w:rsidP="00F25262">
      <w:pPr>
        <w:spacing w:after="0" w:line="480" w:lineRule="auto"/>
        <w:jc w:val="both"/>
        <w:rPr>
          <w:rFonts w:ascii="Times New Roman" w:hAnsi="Times New Roman"/>
          <w:sz w:val="24"/>
          <w:szCs w:val="24"/>
        </w:rPr>
      </w:pPr>
    </w:p>
    <w:p w:rsidR="00921234" w:rsidRPr="00ED2C3E" w:rsidRDefault="004F097C" w:rsidP="00F25262">
      <w:pPr>
        <w:pStyle w:val="Heading1"/>
        <w:spacing w:before="0" w:after="0" w:line="480" w:lineRule="auto"/>
        <w:rPr>
          <w:rFonts w:ascii="Times New Roman" w:hAnsi="Times New Roman"/>
          <w:sz w:val="24"/>
          <w:szCs w:val="24"/>
        </w:rPr>
      </w:pPr>
      <w:bookmarkStart w:id="330" w:name="_Toc402071820"/>
      <w:r w:rsidRPr="00ED2C3E">
        <w:rPr>
          <w:rFonts w:ascii="Times New Roman" w:hAnsi="Times New Roman"/>
          <w:sz w:val="24"/>
          <w:szCs w:val="24"/>
        </w:rPr>
        <w:t>2.4.7</w:t>
      </w:r>
      <w:r w:rsidR="006F24A7" w:rsidRPr="00ED2C3E">
        <w:rPr>
          <w:rFonts w:ascii="Times New Roman" w:hAnsi="Times New Roman"/>
          <w:sz w:val="24"/>
          <w:szCs w:val="24"/>
        </w:rPr>
        <w:tab/>
      </w:r>
      <w:r w:rsidR="0088531A" w:rsidRPr="00ED2C3E">
        <w:rPr>
          <w:rFonts w:ascii="Times New Roman" w:hAnsi="Times New Roman"/>
          <w:sz w:val="24"/>
          <w:szCs w:val="24"/>
        </w:rPr>
        <w:t>Group Annual Income</w:t>
      </w:r>
      <w:bookmarkEnd w:id="330"/>
    </w:p>
    <w:p w:rsidR="00041DD9" w:rsidRPr="00ED2C3E" w:rsidRDefault="00921234"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 The total annual income earne</w:t>
      </w:r>
      <w:r w:rsidR="00041DD9" w:rsidRPr="00ED2C3E">
        <w:rPr>
          <w:rFonts w:ascii="Times New Roman" w:hAnsi="Times New Roman"/>
          <w:sz w:val="24"/>
          <w:szCs w:val="24"/>
        </w:rPr>
        <w:t>d for the period of 2013 is</w:t>
      </w:r>
      <w:r w:rsidRPr="00ED2C3E">
        <w:rPr>
          <w:rFonts w:ascii="Times New Roman" w:hAnsi="Times New Roman"/>
          <w:sz w:val="24"/>
          <w:szCs w:val="24"/>
        </w:rPr>
        <w:t xml:space="preserve"> 2,970,000/=.The income from sales of processe</w:t>
      </w:r>
      <w:r w:rsidR="00041DD9" w:rsidRPr="00ED2C3E">
        <w:rPr>
          <w:rFonts w:ascii="Times New Roman" w:hAnsi="Times New Roman"/>
          <w:sz w:val="24"/>
          <w:szCs w:val="24"/>
        </w:rPr>
        <w:t>d batik clothes products is</w:t>
      </w:r>
      <w:r w:rsidRPr="00ED2C3E">
        <w:rPr>
          <w:rFonts w:ascii="Times New Roman" w:hAnsi="Times New Roman"/>
          <w:sz w:val="24"/>
          <w:szCs w:val="24"/>
        </w:rPr>
        <w:t xml:space="preserve"> 2,250,000/= and 720,000/= from members monthly contributions, being the yearly total</w:t>
      </w:r>
      <w:r w:rsidR="00894A32" w:rsidRPr="00ED2C3E">
        <w:rPr>
          <w:rFonts w:ascii="Times New Roman" w:hAnsi="Times New Roman"/>
          <w:sz w:val="24"/>
          <w:szCs w:val="24"/>
        </w:rPr>
        <w:t>.</w:t>
      </w:r>
    </w:p>
    <w:p w:rsidR="00182A49" w:rsidRPr="00ED2C3E" w:rsidRDefault="00182A49" w:rsidP="00F25262">
      <w:pPr>
        <w:spacing w:after="0" w:line="480" w:lineRule="auto"/>
        <w:jc w:val="both"/>
        <w:rPr>
          <w:rFonts w:ascii="Times New Roman" w:hAnsi="Times New Roman"/>
          <w:sz w:val="24"/>
          <w:szCs w:val="24"/>
        </w:rPr>
      </w:pPr>
    </w:p>
    <w:p w:rsidR="00AA2781" w:rsidRPr="00ED2C3E" w:rsidRDefault="00921234"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Up to September 2014, </w:t>
      </w:r>
      <w:r w:rsidR="00041DD9" w:rsidRPr="00ED2C3E">
        <w:rPr>
          <w:rFonts w:ascii="Times New Roman" w:hAnsi="Times New Roman"/>
          <w:sz w:val="24"/>
          <w:szCs w:val="24"/>
        </w:rPr>
        <w:t>8,000,000</w:t>
      </w:r>
      <w:r w:rsidR="00CA76C3" w:rsidRPr="00ED2C3E">
        <w:rPr>
          <w:rFonts w:ascii="Times New Roman" w:hAnsi="Times New Roman"/>
          <w:sz w:val="24"/>
          <w:szCs w:val="24"/>
        </w:rPr>
        <w:t xml:space="preserve"> </w:t>
      </w:r>
      <w:r w:rsidRPr="00ED2C3E">
        <w:rPr>
          <w:rFonts w:ascii="Times New Roman" w:hAnsi="Times New Roman"/>
          <w:sz w:val="24"/>
          <w:szCs w:val="24"/>
        </w:rPr>
        <w:t>the total income is 8,720, 000/=, whereby the sum of 8,000,000 was earned from sales of batik clothes like gowns, vitenge, vikoi and shirt and 720,000/= as group members monthly contributions</w:t>
      </w:r>
      <w:r w:rsidRPr="00ED2C3E">
        <w:rPr>
          <w:rFonts w:ascii="Times New Roman" w:hAnsi="Times New Roman"/>
          <w:b/>
          <w:sz w:val="24"/>
          <w:szCs w:val="24"/>
        </w:rPr>
        <w:t xml:space="preserve"> (</w:t>
      </w:r>
      <w:r w:rsidRPr="00ED2C3E">
        <w:rPr>
          <w:rFonts w:ascii="Times New Roman" w:hAnsi="Times New Roman"/>
          <w:sz w:val="24"/>
          <w:szCs w:val="24"/>
        </w:rPr>
        <w:t>the total of the year)</w:t>
      </w:r>
      <w:r w:rsidRPr="00ED2C3E">
        <w:rPr>
          <w:rFonts w:ascii="Times New Roman" w:hAnsi="Times New Roman"/>
          <w:b/>
          <w:sz w:val="24"/>
          <w:szCs w:val="24"/>
        </w:rPr>
        <w:t xml:space="preserve"> (</w:t>
      </w:r>
      <w:r w:rsidRPr="00ED2C3E">
        <w:rPr>
          <w:rFonts w:ascii="Times New Roman" w:hAnsi="Times New Roman"/>
          <w:sz w:val="24"/>
          <w:szCs w:val="24"/>
        </w:rPr>
        <w:t xml:space="preserve">Source: </w:t>
      </w:r>
      <w:r w:rsidRPr="00ED2C3E">
        <w:rPr>
          <w:rFonts w:ascii="Times New Roman" w:hAnsi="Times New Roman"/>
          <w:i/>
          <w:sz w:val="24"/>
          <w:szCs w:val="24"/>
        </w:rPr>
        <w:t>Jema Women Group Annual Report 2013and 2014).</w:t>
      </w:r>
    </w:p>
    <w:p w:rsidR="008C3121" w:rsidRPr="00ED2C3E" w:rsidRDefault="0088531A" w:rsidP="00F25262">
      <w:pPr>
        <w:spacing w:after="0" w:line="480" w:lineRule="auto"/>
        <w:jc w:val="both"/>
        <w:rPr>
          <w:rFonts w:ascii="Times New Roman" w:hAnsi="Times New Roman"/>
          <w:i/>
          <w:sz w:val="24"/>
          <w:szCs w:val="24"/>
        </w:rPr>
      </w:pPr>
      <w:r w:rsidRPr="00ED2C3E">
        <w:rPr>
          <w:rFonts w:ascii="Times New Roman" w:hAnsi="Times New Roman"/>
          <w:i/>
          <w:sz w:val="24"/>
          <w:szCs w:val="24"/>
        </w:rPr>
        <w:t>Annual Report 201</w:t>
      </w:r>
      <w:r w:rsidR="00864172" w:rsidRPr="00ED2C3E">
        <w:rPr>
          <w:rFonts w:ascii="Times New Roman" w:hAnsi="Times New Roman"/>
          <w:i/>
          <w:sz w:val="24"/>
          <w:szCs w:val="24"/>
        </w:rPr>
        <w:t>3</w:t>
      </w:r>
      <w:r w:rsidRPr="00ED2C3E">
        <w:rPr>
          <w:rFonts w:ascii="Times New Roman" w:hAnsi="Times New Roman"/>
          <w:i/>
          <w:sz w:val="24"/>
          <w:szCs w:val="24"/>
        </w:rPr>
        <w:t>and 201</w:t>
      </w:r>
      <w:r w:rsidR="00864172" w:rsidRPr="00ED2C3E">
        <w:rPr>
          <w:rFonts w:ascii="Times New Roman" w:hAnsi="Times New Roman"/>
          <w:i/>
          <w:sz w:val="24"/>
          <w:szCs w:val="24"/>
        </w:rPr>
        <w:t>4</w:t>
      </w:r>
      <w:r w:rsidRPr="00ED2C3E">
        <w:rPr>
          <w:rFonts w:ascii="Times New Roman" w:hAnsi="Times New Roman"/>
          <w:i/>
          <w:sz w:val="24"/>
          <w:szCs w:val="24"/>
        </w:rPr>
        <w:t>).</w:t>
      </w:r>
    </w:p>
    <w:p w:rsidR="00921234" w:rsidRPr="00ED2C3E" w:rsidRDefault="00921234" w:rsidP="00F25262">
      <w:pPr>
        <w:spacing w:after="0" w:line="480" w:lineRule="auto"/>
        <w:jc w:val="both"/>
        <w:rPr>
          <w:rFonts w:ascii="Times New Roman" w:hAnsi="Times New Roman"/>
          <w:i/>
          <w:sz w:val="24"/>
          <w:szCs w:val="24"/>
        </w:rPr>
      </w:pP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31" w:name="_Toc365756823"/>
      <w:bookmarkStart w:id="332" w:name="_Toc365757080"/>
      <w:bookmarkStart w:id="333" w:name="_Toc365780159"/>
      <w:bookmarkStart w:id="334" w:name="_Toc402071821"/>
      <w:r w:rsidRPr="00ED2C3E">
        <w:rPr>
          <w:rFonts w:ascii="Times New Roman" w:hAnsi="Times New Roman"/>
          <w:b/>
          <w:sz w:val="24"/>
          <w:szCs w:val="24"/>
        </w:rPr>
        <w:t>2.4.8</w:t>
      </w:r>
      <w:r w:rsidRPr="00ED2C3E">
        <w:rPr>
          <w:rFonts w:ascii="Times New Roman" w:hAnsi="Times New Roman"/>
          <w:b/>
          <w:sz w:val="24"/>
          <w:szCs w:val="24"/>
        </w:rPr>
        <w:tab/>
      </w:r>
      <w:r w:rsidR="0088531A" w:rsidRPr="00ED2C3E">
        <w:rPr>
          <w:rFonts w:ascii="Times New Roman" w:hAnsi="Times New Roman"/>
          <w:b/>
          <w:sz w:val="24"/>
          <w:szCs w:val="24"/>
        </w:rPr>
        <w:t>The Group Values Statement</w:t>
      </w:r>
      <w:bookmarkEnd w:id="331"/>
      <w:bookmarkEnd w:id="332"/>
      <w:bookmarkEnd w:id="333"/>
      <w:bookmarkEnd w:id="334"/>
    </w:p>
    <w:p w:rsidR="00B259AE"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The recognition of the philosophy that 100% customer satisfaction is required to ensure a profitable business “profits are by-products of satisfying customers, not the other way around”.  Strive for Excellence and work as a team</w:t>
      </w:r>
      <w:r w:rsidR="00363670" w:rsidRPr="00ED2C3E">
        <w:rPr>
          <w:rFonts w:ascii="Times New Roman" w:hAnsi="Times New Roman"/>
          <w:sz w:val="24"/>
          <w:szCs w:val="24"/>
        </w:rPr>
        <w:t>.</w:t>
      </w: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35" w:name="_Toc356822108"/>
      <w:bookmarkStart w:id="336" w:name="_Toc365756824"/>
      <w:bookmarkStart w:id="337" w:name="_Toc365757081"/>
      <w:bookmarkStart w:id="338" w:name="_Toc365780160"/>
      <w:bookmarkStart w:id="339" w:name="_Toc402071822"/>
      <w:r w:rsidRPr="00ED2C3E">
        <w:rPr>
          <w:rFonts w:ascii="Times New Roman" w:hAnsi="Times New Roman"/>
          <w:b/>
          <w:sz w:val="24"/>
          <w:szCs w:val="24"/>
        </w:rPr>
        <w:t>2.4.9</w:t>
      </w:r>
      <w:r w:rsidRPr="00ED2C3E">
        <w:rPr>
          <w:rFonts w:ascii="Times New Roman" w:hAnsi="Times New Roman"/>
          <w:b/>
          <w:sz w:val="24"/>
          <w:szCs w:val="24"/>
        </w:rPr>
        <w:tab/>
      </w:r>
      <w:r w:rsidR="0088531A" w:rsidRPr="00ED2C3E">
        <w:rPr>
          <w:rFonts w:ascii="Times New Roman" w:hAnsi="Times New Roman"/>
          <w:b/>
          <w:sz w:val="24"/>
          <w:szCs w:val="24"/>
        </w:rPr>
        <w:t>Membership</w:t>
      </w:r>
      <w:bookmarkEnd w:id="335"/>
      <w:bookmarkEnd w:id="336"/>
      <w:bookmarkEnd w:id="337"/>
      <w:bookmarkEnd w:id="338"/>
      <w:bookmarkEnd w:id="339"/>
    </w:p>
    <w:p w:rsidR="00F557DE"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 Membership was open to any </w:t>
      </w:r>
      <w:r w:rsidR="00227E29" w:rsidRPr="00ED2C3E">
        <w:rPr>
          <w:rFonts w:ascii="Times New Roman" w:hAnsi="Times New Roman"/>
          <w:sz w:val="24"/>
          <w:szCs w:val="24"/>
        </w:rPr>
        <w:t>Sandali</w:t>
      </w:r>
      <w:r w:rsidRPr="00ED2C3E">
        <w:rPr>
          <w:rFonts w:ascii="Times New Roman" w:hAnsi="Times New Roman"/>
          <w:sz w:val="24"/>
          <w:szCs w:val="24"/>
        </w:rPr>
        <w:t xml:space="preserve"> </w:t>
      </w:r>
      <w:r w:rsidR="00D809FF" w:rsidRPr="00ED2C3E">
        <w:rPr>
          <w:rFonts w:ascii="Times New Roman" w:hAnsi="Times New Roman"/>
          <w:sz w:val="24"/>
          <w:szCs w:val="24"/>
        </w:rPr>
        <w:t>w</w:t>
      </w:r>
      <w:r w:rsidRPr="00ED2C3E">
        <w:rPr>
          <w:rFonts w:ascii="Times New Roman" w:hAnsi="Times New Roman"/>
          <w:sz w:val="24"/>
          <w:szCs w:val="24"/>
        </w:rPr>
        <w:t xml:space="preserve">ard resident of the age not below 18 years who was able to work </w:t>
      </w:r>
      <w:r w:rsidR="00D809FF" w:rsidRPr="00ED2C3E">
        <w:rPr>
          <w:rFonts w:ascii="Times New Roman" w:hAnsi="Times New Roman"/>
          <w:sz w:val="24"/>
          <w:szCs w:val="24"/>
        </w:rPr>
        <w:t>especially disadvantageous group like widows a</w:t>
      </w:r>
      <w:r w:rsidRPr="00ED2C3E">
        <w:rPr>
          <w:rFonts w:ascii="Times New Roman" w:hAnsi="Times New Roman"/>
          <w:sz w:val="24"/>
          <w:szCs w:val="24"/>
        </w:rPr>
        <w:t>s a team upon agreed targets.</w:t>
      </w: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lastRenderedPageBreak/>
        <w:t xml:space="preserve">The organization structure of the host </w:t>
      </w:r>
      <w:r w:rsidR="00C24FA5" w:rsidRPr="00ED2C3E">
        <w:rPr>
          <w:rFonts w:ascii="Times New Roman" w:hAnsi="Times New Roman"/>
          <w:sz w:val="24"/>
          <w:szCs w:val="24"/>
        </w:rPr>
        <w:t xml:space="preserve">group is presented in Figure 2.1 </w:t>
      </w:r>
      <w:r w:rsidRPr="00ED2C3E">
        <w:rPr>
          <w:rFonts w:ascii="Times New Roman" w:hAnsi="Times New Roman"/>
          <w:sz w:val="24"/>
          <w:szCs w:val="24"/>
        </w:rPr>
        <w:t>below.</w:t>
      </w:r>
    </w:p>
    <w:p w:rsidR="0088531A" w:rsidRPr="00ED2C3E" w:rsidRDefault="0088531A" w:rsidP="00F25262">
      <w:pPr>
        <w:spacing w:after="0" w:line="480" w:lineRule="auto"/>
        <w:jc w:val="both"/>
        <w:rPr>
          <w:rFonts w:ascii="Times New Roman" w:hAnsi="Times New Roman"/>
          <w:sz w:val="24"/>
          <w:szCs w:val="24"/>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0"/>
      </w:tblGrid>
      <w:tr w:rsidR="0088531A" w:rsidRPr="00ED2C3E" w:rsidTr="00C208B0">
        <w:trPr>
          <w:trHeight w:val="800"/>
        </w:trPr>
        <w:tc>
          <w:tcPr>
            <w:tcW w:w="4140" w:type="dxa"/>
            <w:vAlign w:val="center"/>
          </w:tcPr>
          <w:p w:rsidR="0088531A" w:rsidRPr="00ED2C3E" w:rsidRDefault="0088531A" w:rsidP="00F25262">
            <w:pPr>
              <w:tabs>
                <w:tab w:val="left" w:pos="1565"/>
              </w:tabs>
              <w:spacing w:after="0" w:line="480" w:lineRule="auto"/>
              <w:jc w:val="both"/>
              <w:rPr>
                <w:rFonts w:ascii="Times New Roman" w:hAnsi="Times New Roman"/>
                <w:sz w:val="24"/>
                <w:szCs w:val="24"/>
              </w:rPr>
            </w:pPr>
            <w:r w:rsidRPr="00ED2C3E">
              <w:rPr>
                <w:rFonts w:ascii="Times New Roman" w:hAnsi="Times New Roman"/>
                <w:sz w:val="24"/>
                <w:szCs w:val="24"/>
              </w:rPr>
              <w:t>GROUP CHAIRPERSON</w:t>
            </w:r>
          </w:p>
        </w:tc>
      </w:tr>
    </w:tbl>
    <w:p w:rsidR="0088531A" w:rsidRPr="00ED2C3E" w:rsidRDefault="0088531A" w:rsidP="00F25262">
      <w:pPr>
        <w:tabs>
          <w:tab w:val="left" w:pos="1565"/>
        </w:tabs>
        <w:spacing w:after="0" w:line="480" w:lineRule="auto"/>
        <w:jc w:val="both"/>
        <w:rPr>
          <w:rFonts w:ascii="Times New Roman" w:hAnsi="Times New Roman"/>
          <w:sz w:val="24"/>
          <w:szCs w:val="24"/>
        </w:rPr>
      </w:pPr>
      <w:r w:rsidRPr="00ED2C3E">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3" type="#_x0000_t32" style="position:absolute;left:0;text-align:left;margin-left:177.25pt;margin-top:-.3pt;width:0;height:32.05pt;z-index:251659776;mso-position-horizontal-relative:text;mso-position-vertical-relative:text" o:connectortype="straight">
            <v:stroke endarrow="block"/>
          </v:shape>
        </w:pict>
      </w:r>
    </w:p>
    <w:p w:rsidR="0088531A" w:rsidRPr="00ED2C3E" w:rsidRDefault="0088531A" w:rsidP="00F25262">
      <w:pPr>
        <w:tabs>
          <w:tab w:val="left" w:pos="1565"/>
        </w:tabs>
        <w:spacing w:after="0" w:line="480" w:lineRule="auto"/>
        <w:jc w:val="both"/>
        <w:rPr>
          <w:rFonts w:ascii="Times New Roman" w:hAnsi="Times New Roman"/>
          <w:sz w:val="24"/>
          <w:szCs w:val="24"/>
        </w:rPr>
      </w:pPr>
      <w:r w:rsidRPr="00ED2C3E">
        <w:rPr>
          <w:rFonts w:ascii="Times New Roman" w:hAnsi="Times New Roman"/>
          <w:noProof/>
          <w:sz w:val="24"/>
          <w:szCs w:val="24"/>
        </w:rPr>
        <w:pict>
          <v:shape id="_x0000_s1032" type="#_x0000_t32" style="position:absolute;left:0;text-align:left;margin-left:328.9pt;margin-top:4.15pt;width:0;height:38.05pt;z-index:251658752" o:connectortype="straight">
            <v:stroke endarrow="block"/>
          </v:shape>
        </w:pict>
      </w:r>
      <w:r w:rsidRPr="00ED2C3E">
        <w:rPr>
          <w:rFonts w:ascii="Times New Roman" w:hAnsi="Times New Roman"/>
          <w:noProof/>
          <w:sz w:val="24"/>
          <w:szCs w:val="24"/>
        </w:rPr>
        <w:pict>
          <v:shape id="_x0000_s1031" type="#_x0000_t32" style="position:absolute;left:0;text-align:left;margin-left:62.3pt;margin-top:4.15pt;width:0;height:38.05pt;z-index:251657728" o:connectortype="straight">
            <v:stroke endarrow="block"/>
          </v:shape>
        </w:pict>
      </w:r>
      <w:r w:rsidRPr="00ED2C3E">
        <w:rPr>
          <w:rFonts w:ascii="Times New Roman" w:hAnsi="Times New Roman"/>
          <w:noProof/>
          <w:sz w:val="24"/>
          <w:szCs w:val="24"/>
        </w:rPr>
        <w:pict>
          <v:shape id="_x0000_s1029" type="#_x0000_t32" style="position:absolute;left:0;text-align:left;margin-left:62.3pt;margin-top:4.15pt;width:266.6pt;height:0;flip:x;z-index:251655680" o:connectortype="straight"/>
        </w:pict>
      </w:r>
    </w:p>
    <w:p w:rsidR="0088531A" w:rsidRPr="00ED2C3E" w:rsidRDefault="0088531A" w:rsidP="00F25262">
      <w:pPr>
        <w:tabs>
          <w:tab w:val="left" w:pos="6474"/>
        </w:tabs>
        <w:spacing w:after="0" w:line="480" w:lineRule="auto"/>
        <w:jc w:val="both"/>
        <w:rPr>
          <w:rFonts w:ascii="Times New Roman" w:hAnsi="Times New Roman"/>
          <w:sz w:val="24"/>
          <w:szCs w:val="24"/>
        </w:rPr>
      </w:pPr>
      <w:r w:rsidRPr="00ED2C3E">
        <w:rPr>
          <w:rFonts w:ascii="Times New Roman" w:hAnsi="Times New Roman"/>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277.05pt;margin-top:14.6pt;width:77.65pt;height:19.05pt;z-index:251652608">
            <v:textbox style="mso-next-textbox:#_x0000_s1026">
              <w:txbxContent>
                <w:p w:rsidR="00904051" w:rsidRDefault="00904051" w:rsidP="0088531A">
                  <w:r>
                    <w:t>TREASURER</w:t>
                  </w:r>
                </w:p>
              </w:txbxContent>
            </v:textbox>
          </v:shape>
        </w:pict>
      </w:r>
      <w:r w:rsidRPr="00ED2C3E">
        <w:rPr>
          <w:rFonts w:ascii="Times New Roman" w:hAnsi="Times New Roman"/>
          <w:noProof/>
          <w:sz w:val="24"/>
          <w:szCs w:val="24"/>
        </w:rPr>
        <w:pict>
          <v:shape id="_x0000_s1027" type="#_x0000_t202" style="position:absolute;left:0;text-align:left;margin-left:19.2pt;margin-top:14.6pt;width:68.75pt;height:22.7pt;z-index:251653632">
            <v:textbox style="mso-next-textbox:#_x0000_s1027">
              <w:txbxContent>
                <w:p w:rsidR="00904051" w:rsidRDefault="00904051" w:rsidP="0088531A">
                  <w:r>
                    <w:t>SECRETARY</w:t>
                  </w:r>
                </w:p>
              </w:txbxContent>
            </v:textbox>
          </v:shape>
        </w:pict>
      </w:r>
      <w:r w:rsidRPr="00ED2C3E">
        <w:rPr>
          <w:rFonts w:ascii="Times New Roman" w:hAnsi="Times New Roman"/>
          <w:sz w:val="24"/>
          <w:szCs w:val="24"/>
        </w:rPr>
        <w:tab/>
      </w:r>
    </w:p>
    <w:p w:rsidR="0088531A" w:rsidRPr="00ED2C3E" w:rsidRDefault="0088531A" w:rsidP="00F25262">
      <w:pPr>
        <w:tabs>
          <w:tab w:val="left" w:pos="1565"/>
        </w:tabs>
        <w:spacing w:after="0" w:line="480" w:lineRule="auto"/>
        <w:jc w:val="both"/>
        <w:rPr>
          <w:rFonts w:ascii="Times New Roman" w:hAnsi="Times New Roman"/>
          <w:sz w:val="24"/>
          <w:szCs w:val="24"/>
        </w:rPr>
      </w:pPr>
      <w:r w:rsidRPr="00ED2C3E">
        <w:rPr>
          <w:rFonts w:ascii="Times New Roman" w:hAnsi="Times New Roman"/>
          <w:noProof/>
          <w:sz w:val="24"/>
          <w:szCs w:val="24"/>
        </w:rPr>
        <w:pict>
          <v:shape id="_x0000_s1035" type="#_x0000_t32" style="position:absolute;left:0;text-align:left;margin-left:328.5pt;margin-top:5.1pt;width:.4pt;height:27.35pt;flip:x;z-index:251661824" o:connectortype="straight">
            <v:stroke endarrow="block"/>
          </v:shape>
        </w:pict>
      </w:r>
      <w:r w:rsidRPr="00ED2C3E">
        <w:rPr>
          <w:rFonts w:ascii="Times New Roman" w:hAnsi="Times New Roman"/>
          <w:noProof/>
          <w:sz w:val="24"/>
          <w:szCs w:val="24"/>
        </w:rPr>
        <w:pict>
          <v:shape id="_x0000_s1034" type="#_x0000_t32" style="position:absolute;left:0;text-align:left;margin-left:53.65pt;margin-top:5.1pt;width:0;height:27.35pt;z-index:251660800" o:connectortype="straight">
            <v:stroke endarrow="block"/>
          </v:shape>
        </w:pict>
      </w: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noProof/>
          <w:sz w:val="24"/>
          <w:szCs w:val="24"/>
        </w:rPr>
        <w:pict>
          <v:shape id="_x0000_s1030" type="#_x0000_t32" style="position:absolute;left:0;text-align:left;margin-left:49.15pt;margin-top:4.7pt;width:283.9pt;height:.05pt;z-index:251656704" o:connectortype="straight"/>
        </w:pict>
      </w:r>
      <w:r w:rsidRPr="00ED2C3E">
        <w:rPr>
          <w:rFonts w:ascii="Times New Roman" w:hAnsi="Times New Roman"/>
          <w:noProof/>
          <w:sz w:val="24"/>
          <w:szCs w:val="24"/>
        </w:rPr>
        <w:pict>
          <v:shape id="_x0000_s1036" type="#_x0000_t32" style="position:absolute;left:0;text-align:left;margin-left:208.15pt;margin-top:4.85pt;width:0;height:26.55pt;z-index:251662848" o:connectortype="straight">
            <v:stroke endarrow="block"/>
          </v:shape>
        </w:pict>
      </w:r>
    </w:p>
    <w:p w:rsidR="0088531A" w:rsidRPr="00ED2C3E" w:rsidRDefault="0088531A" w:rsidP="00F25262">
      <w:pPr>
        <w:tabs>
          <w:tab w:val="left" w:pos="4671"/>
        </w:tabs>
        <w:spacing w:after="0" w:line="480" w:lineRule="auto"/>
        <w:jc w:val="both"/>
        <w:rPr>
          <w:rFonts w:ascii="Times New Roman" w:hAnsi="Times New Roman"/>
          <w:sz w:val="24"/>
          <w:szCs w:val="24"/>
        </w:rPr>
      </w:pPr>
      <w:r w:rsidRPr="00ED2C3E">
        <w:rPr>
          <w:rFonts w:ascii="Times New Roman" w:hAnsi="Times New Roman"/>
          <w:noProof/>
          <w:sz w:val="24"/>
          <w:szCs w:val="24"/>
        </w:rPr>
        <w:pict>
          <v:shape id="_x0000_s1028" type="#_x0000_t202" style="position:absolute;left:0;text-align:left;margin-left:102.15pt;margin-top:3.8pt;width:192.6pt;height:21.55pt;z-index:251654656">
            <v:textbox style="mso-next-textbox:#_x0000_s1028">
              <w:txbxContent>
                <w:p w:rsidR="00904051" w:rsidRDefault="00904051" w:rsidP="0088531A">
                  <w:pPr>
                    <w:jc w:val="center"/>
                  </w:pPr>
                  <w:r>
                    <w:t>GROUP MEMBERS</w:t>
                  </w:r>
                </w:p>
              </w:txbxContent>
            </v:textbox>
          </v:shape>
        </w:pict>
      </w:r>
      <w:r w:rsidRPr="00ED2C3E">
        <w:rPr>
          <w:rFonts w:ascii="Times New Roman" w:hAnsi="Times New Roman"/>
          <w:sz w:val="24"/>
          <w:szCs w:val="24"/>
        </w:rPr>
        <w:tab/>
      </w:r>
    </w:p>
    <w:p w:rsidR="00182A49" w:rsidRPr="00ED2C3E" w:rsidRDefault="00182A49" w:rsidP="00F25262">
      <w:pPr>
        <w:spacing w:after="0" w:line="480" w:lineRule="auto"/>
        <w:rPr>
          <w:rFonts w:ascii="Times New Roman" w:hAnsi="Times New Roman"/>
          <w:b/>
          <w:bCs/>
          <w:i/>
          <w:sz w:val="24"/>
          <w:szCs w:val="24"/>
        </w:rPr>
      </w:pPr>
      <w:bookmarkStart w:id="340" w:name="_Toc365756825"/>
      <w:bookmarkStart w:id="341" w:name="_Toc365757082"/>
      <w:bookmarkStart w:id="342" w:name="_Toc365780161"/>
    </w:p>
    <w:p w:rsidR="0088531A" w:rsidRPr="00ED2C3E" w:rsidRDefault="00ED2C3E" w:rsidP="00ED2C3E">
      <w:pPr>
        <w:pStyle w:val="Caption"/>
        <w:rPr>
          <w:rFonts w:ascii="Times New Roman" w:hAnsi="Times New Roman"/>
          <w:sz w:val="24"/>
          <w:szCs w:val="24"/>
        </w:rPr>
      </w:pPr>
      <w:bookmarkStart w:id="343" w:name="_Toc402071240"/>
      <w:r w:rsidRPr="00ED2C3E">
        <w:rPr>
          <w:rFonts w:ascii="Times New Roman" w:hAnsi="Times New Roman"/>
          <w:sz w:val="24"/>
          <w:szCs w:val="24"/>
        </w:rPr>
        <w:t xml:space="preserve">Figure 2.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Figure_2. \* ARABIC </w:instrText>
      </w:r>
      <w:r w:rsidRPr="00ED2C3E">
        <w:rPr>
          <w:rFonts w:ascii="Times New Roman" w:hAnsi="Times New Roman"/>
          <w:sz w:val="24"/>
          <w:szCs w:val="24"/>
        </w:rPr>
        <w:fldChar w:fldCharType="separate"/>
      </w:r>
      <w:r w:rsidR="00B819A2">
        <w:rPr>
          <w:rFonts w:ascii="Times New Roman" w:hAnsi="Times New Roman"/>
          <w:noProof/>
          <w:sz w:val="24"/>
          <w:szCs w:val="24"/>
        </w:rPr>
        <w:t>1</w:t>
      </w:r>
      <w:r w:rsidRPr="00ED2C3E">
        <w:rPr>
          <w:rFonts w:ascii="Times New Roman" w:hAnsi="Times New Roman"/>
          <w:sz w:val="24"/>
          <w:szCs w:val="24"/>
        </w:rPr>
        <w:fldChar w:fldCharType="end"/>
      </w:r>
      <w:r w:rsidRPr="00ED2C3E">
        <w:rPr>
          <w:rFonts w:ascii="Times New Roman" w:hAnsi="Times New Roman"/>
          <w:sz w:val="24"/>
          <w:szCs w:val="24"/>
        </w:rPr>
        <w:tab/>
      </w:r>
      <w:r w:rsidR="0088531A" w:rsidRPr="00ED2C3E">
        <w:rPr>
          <w:rFonts w:ascii="Times New Roman" w:hAnsi="Times New Roman"/>
          <w:bCs w:val="0"/>
          <w:sz w:val="24"/>
          <w:szCs w:val="24"/>
        </w:rPr>
        <w:t xml:space="preserve">Organization Structure of </w:t>
      </w:r>
      <w:r w:rsidR="00F70211" w:rsidRPr="00ED2C3E">
        <w:rPr>
          <w:rFonts w:ascii="Times New Roman" w:hAnsi="Times New Roman"/>
          <w:bCs w:val="0"/>
          <w:sz w:val="24"/>
          <w:szCs w:val="24"/>
        </w:rPr>
        <w:t>Jema</w:t>
      </w:r>
      <w:r w:rsidR="0088531A" w:rsidRPr="00ED2C3E">
        <w:rPr>
          <w:rFonts w:ascii="Times New Roman" w:hAnsi="Times New Roman"/>
          <w:bCs w:val="0"/>
          <w:sz w:val="24"/>
          <w:szCs w:val="24"/>
        </w:rPr>
        <w:t xml:space="preserve"> Women Group</w:t>
      </w:r>
      <w:r w:rsidR="0088531A" w:rsidRPr="00ED2C3E">
        <w:rPr>
          <w:rFonts w:ascii="Times New Roman" w:hAnsi="Times New Roman"/>
          <w:sz w:val="24"/>
          <w:szCs w:val="24"/>
        </w:rPr>
        <w:t>.</w:t>
      </w:r>
      <w:bookmarkEnd w:id="340"/>
      <w:bookmarkEnd w:id="341"/>
      <w:bookmarkEnd w:id="342"/>
      <w:bookmarkEnd w:id="343"/>
    </w:p>
    <w:p w:rsidR="0088531A" w:rsidRPr="00ED2C3E" w:rsidRDefault="0088531A" w:rsidP="00F25262">
      <w:pPr>
        <w:spacing w:after="0" w:line="480" w:lineRule="auto"/>
        <w:rPr>
          <w:rFonts w:ascii="Times New Roman" w:hAnsi="Times New Roman"/>
          <w:b/>
          <w:sz w:val="24"/>
          <w:szCs w:val="24"/>
        </w:rPr>
      </w:pPr>
      <w:r w:rsidRPr="00ED2C3E">
        <w:rPr>
          <w:rFonts w:ascii="Times New Roman" w:hAnsi="Times New Roman"/>
          <w:b/>
          <w:sz w:val="24"/>
          <w:szCs w:val="24"/>
        </w:rPr>
        <w:t>Source:  Research Findings, 201</w:t>
      </w:r>
      <w:r w:rsidR="00E03734" w:rsidRPr="00ED2C3E">
        <w:rPr>
          <w:rFonts w:ascii="Times New Roman" w:hAnsi="Times New Roman"/>
          <w:b/>
          <w:sz w:val="24"/>
          <w:szCs w:val="24"/>
        </w:rPr>
        <w:t>4</w:t>
      </w:r>
      <w:r w:rsidRPr="00ED2C3E">
        <w:rPr>
          <w:rFonts w:ascii="Times New Roman" w:hAnsi="Times New Roman"/>
          <w:b/>
          <w:sz w:val="24"/>
          <w:szCs w:val="24"/>
        </w:rPr>
        <w:tab/>
      </w:r>
    </w:p>
    <w:p w:rsidR="00D47F90" w:rsidRPr="00ED2C3E" w:rsidRDefault="00D47F90" w:rsidP="00F25262">
      <w:pPr>
        <w:spacing w:after="0" w:line="480" w:lineRule="auto"/>
        <w:rPr>
          <w:rFonts w:ascii="Times New Roman" w:hAnsi="Times New Roman"/>
          <w:b/>
          <w:sz w:val="24"/>
          <w:szCs w:val="24"/>
        </w:rPr>
      </w:pPr>
    </w:p>
    <w:p w:rsidR="0088531A" w:rsidRPr="00ED2C3E" w:rsidRDefault="00182A49" w:rsidP="00182A49">
      <w:pPr>
        <w:pStyle w:val="Caption"/>
        <w:rPr>
          <w:rFonts w:ascii="Times New Roman" w:hAnsi="Times New Roman"/>
          <w:sz w:val="24"/>
          <w:szCs w:val="24"/>
        </w:rPr>
      </w:pPr>
      <w:bookmarkStart w:id="344" w:name="_Toc356822109"/>
      <w:bookmarkStart w:id="345" w:name="_Toc358021513"/>
      <w:bookmarkStart w:id="346" w:name="_Toc361403697"/>
      <w:bookmarkStart w:id="347" w:name="_Toc365756826"/>
      <w:bookmarkStart w:id="348" w:name="_Toc365757083"/>
      <w:bookmarkStart w:id="349" w:name="_Toc365780162"/>
      <w:bookmarkStart w:id="350" w:name="_Toc402070090"/>
      <w:r w:rsidRPr="00ED2C3E">
        <w:rPr>
          <w:rFonts w:ascii="Times New Roman" w:hAnsi="Times New Roman"/>
          <w:sz w:val="24"/>
          <w:szCs w:val="24"/>
        </w:rPr>
        <w:t xml:space="preserve">Table 2.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Table_2. \* ARABIC </w:instrText>
      </w:r>
      <w:r w:rsidRPr="00ED2C3E">
        <w:rPr>
          <w:rFonts w:ascii="Times New Roman" w:hAnsi="Times New Roman"/>
          <w:sz w:val="24"/>
          <w:szCs w:val="24"/>
        </w:rPr>
        <w:fldChar w:fldCharType="separate"/>
      </w:r>
      <w:r w:rsidR="00B819A2">
        <w:rPr>
          <w:rFonts w:ascii="Times New Roman" w:hAnsi="Times New Roman"/>
          <w:noProof/>
          <w:sz w:val="24"/>
          <w:szCs w:val="24"/>
        </w:rPr>
        <w:t>3</w:t>
      </w:r>
      <w:r w:rsidRPr="00ED2C3E">
        <w:rPr>
          <w:rFonts w:ascii="Times New Roman" w:hAnsi="Times New Roman"/>
          <w:sz w:val="24"/>
          <w:szCs w:val="24"/>
        </w:rPr>
        <w:fldChar w:fldCharType="end"/>
      </w:r>
      <w:r w:rsidRPr="00ED2C3E">
        <w:rPr>
          <w:rFonts w:ascii="Times New Roman" w:hAnsi="Times New Roman"/>
          <w:sz w:val="24"/>
          <w:szCs w:val="24"/>
        </w:rPr>
        <w:tab/>
      </w:r>
      <w:r w:rsidR="0088531A" w:rsidRPr="00ED2C3E">
        <w:rPr>
          <w:rFonts w:ascii="Times New Roman" w:hAnsi="Times New Roman"/>
          <w:sz w:val="24"/>
          <w:szCs w:val="24"/>
        </w:rPr>
        <w:t xml:space="preserve">Assessment of </w:t>
      </w:r>
      <w:r w:rsidR="00FA3083" w:rsidRPr="00ED2C3E">
        <w:rPr>
          <w:rFonts w:ascii="Times New Roman" w:hAnsi="Times New Roman"/>
          <w:sz w:val="24"/>
          <w:szCs w:val="24"/>
        </w:rPr>
        <w:t xml:space="preserve">Jema Women Group </w:t>
      </w:r>
      <w:r w:rsidR="0088531A" w:rsidRPr="00ED2C3E">
        <w:rPr>
          <w:rFonts w:ascii="Times New Roman" w:hAnsi="Times New Roman"/>
          <w:sz w:val="24"/>
          <w:szCs w:val="24"/>
        </w:rPr>
        <w:t xml:space="preserve">using </w:t>
      </w:r>
      <w:r w:rsidR="00B259AE" w:rsidRPr="00ED2C3E">
        <w:rPr>
          <w:rFonts w:ascii="Times New Roman" w:hAnsi="Times New Roman"/>
          <w:sz w:val="24"/>
          <w:szCs w:val="24"/>
        </w:rPr>
        <w:t>the (</w:t>
      </w:r>
      <w:r w:rsidR="0088531A" w:rsidRPr="00ED2C3E">
        <w:rPr>
          <w:rFonts w:ascii="Times New Roman" w:hAnsi="Times New Roman"/>
          <w:sz w:val="24"/>
          <w:szCs w:val="24"/>
        </w:rPr>
        <w:t>SWOC) Analysis</w:t>
      </w:r>
      <w:bookmarkEnd w:id="344"/>
      <w:bookmarkEnd w:id="345"/>
      <w:bookmarkEnd w:id="346"/>
      <w:bookmarkEnd w:id="347"/>
      <w:bookmarkEnd w:id="348"/>
      <w:bookmarkEnd w:id="349"/>
      <w:bookmarkEnd w:id="350"/>
    </w:p>
    <w:tbl>
      <w:tblPr>
        <w:tblW w:w="8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028"/>
      </w:tblGrid>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b/>
                <w:sz w:val="24"/>
                <w:szCs w:val="24"/>
              </w:rPr>
            </w:pPr>
            <w:r w:rsidRPr="00ED2C3E">
              <w:rPr>
                <w:rFonts w:ascii="Times New Roman" w:hAnsi="Times New Roman"/>
                <w:b/>
                <w:sz w:val="24"/>
                <w:szCs w:val="24"/>
              </w:rPr>
              <w:t>STRENGTHS</w:t>
            </w:r>
          </w:p>
        </w:tc>
        <w:tc>
          <w:tcPr>
            <w:tcW w:w="4028" w:type="dxa"/>
          </w:tcPr>
          <w:p w:rsidR="0088531A" w:rsidRPr="00ED2C3E" w:rsidRDefault="0088531A" w:rsidP="00182A49">
            <w:pPr>
              <w:spacing w:after="0" w:line="360" w:lineRule="auto"/>
              <w:jc w:val="both"/>
              <w:rPr>
                <w:rFonts w:ascii="Times New Roman" w:hAnsi="Times New Roman"/>
                <w:b/>
                <w:sz w:val="24"/>
                <w:szCs w:val="24"/>
              </w:rPr>
            </w:pPr>
            <w:r w:rsidRPr="00ED2C3E">
              <w:rPr>
                <w:rFonts w:ascii="Times New Roman" w:hAnsi="Times New Roman"/>
                <w:b/>
                <w:sz w:val="24"/>
                <w:szCs w:val="24"/>
              </w:rPr>
              <w:t>WEAKNESSES</w:t>
            </w:r>
          </w:p>
        </w:tc>
      </w:tr>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Group members have primary and secondary school education, </w:t>
            </w:r>
            <w:r w:rsidR="0080612E" w:rsidRPr="00ED2C3E">
              <w:rPr>
                <w:rFonts w:ascii="Times New Roman" w:hAnsi="Times New Roman"/>
                <w:sz w:val="24"/>
                <w:szCs w:val="24"/>
              </w:rPr>
              <w:t>no</w:t>
            </w:r>
            <w:r w:rsidRPr="00ED2C3E">
              <w:rPr>
                <w:rFonts w:ascii="Times New Roman" w:hAnsi="Times New Roman"/>
                <w:sz w:val="24"/>
                <w:szCs w:val="24"/>
              </w:rPr>
              <w:t xml:space="preserve"> university graduates this </w:t>
            </w:r>
            <w:r w:rsidR="0080612E" w:rsidRPr="00ED2C3E">
              <w:rPr>
                <w:rFonts w:ascii="Times New Roman" w:hAnsi="Times New Roman"/>
                <w:sz w:val="24"/>
                <w:szCs w:val="24"/>
              </w:rPr>
              <w:t>decreasing</w:t>
            </w:r>
            <w:r w:rsidRPr="00ED2C3E">
              <w:rPr>
                <w:rFonts w:ascii="Times New Roman" w:hAnsi="Times New Roman"/>
                <w:sz w:val="24"/>
                <w:szCs w:val="24"/>
              </w:rPr>
              <w:t xml:space="preserve"> understanding capacity.</w:t>
            </w:r>
          </w:p>
        </w:tc>
        <w:tc>
          <w:tcPr>
            <w:tcW w:w="4028" w:type="dxa"/>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t>Lack of</w:t>
            </w:r>
            <w:r w:rsidR="0088531A" w:rsidRPr="00ED2C3E">
              <w:rPr>
                <w:rFonts w:ascii="Times New Roman" w:hAnsi="Times New Roman"/>
                <w:sz w:val="24"/>
                <w:szCs w:val="24"/>
              </w:rPr>
              <w:t xml:space="preserve"> adequate modern </w:t>
            </w:r>
            <w:r w:rsidR="0080612E" w:rsidRPr="00ED2C3E">
              <w:rPr>
                <w:rFonts w:ascii="Times New Roman" w:hAnsi="Times New Roman"/>
                <w:sz w:val="24"/>
                <w:szCs w:val="24"/>
              </w:rPr>
              <w:t>b</w:t>
            </w:r>
            <w:r w:rsidR="00A57076" w:rsidRPr="00ED2C3E">
              <w:rPr>
                <w:rFonts w:ascii="Times New Roman" w:hAnsi="Times New Roman"/>
                <w:sz w:val="24"/>
                <w:szCs w:val="24"/>
              </w:rPr>
              <w:t>atik</w:t>
            </w:r>
            <w:r w:rsidR="0088531A" w:rsidRPr="00ED2C3E">
              <w:rPr>
                <w:rFonts w:ascii="Times New Roman" w:hAnsi="Times New Roman"/>
                <w:sz w:val="24"/>
                <w:szCs w:val="24"/>
              </w:rPr>
              <w:t xml:space="preserve"> processing facilities</w:t>
            </w:r>
          </w:p>
        </w:tc>
      </w:tr>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The group has strong and capable leadership</w:t>
            </w:r>
          </w:p>
        </w:tc>
        <w:tc>
          <w:tcPr>
            <w:tcW w:w="4028" w:type="dxa"/>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t>Lack of</w:t>
            </w:r>
            <w:r w:rsidR="0088531A" w:rsidRPr="00ED2C3E">
              <w:rPr>
                <w:rFonts w:ascii="Times New Roman" w:hAnsi="Times New Roman"/>
                <w:sz w:val="24"/>
                <w:szCs w:val="24"/>
              </w:rPr>
              <w:t xml:space="preserve"> adequate capital </w:t>
            </w:r>
            <w:r w:rsidR="0080612E" w:rsidRPr="00ED2C3E">
              <w:rPr>
                <w:rFonts w:ascii="Times New Roman" w:hAnsi="Times New Roman"/>
                <w:sz w:val="24"/>
                <w:szCs w:val="24"/>
              </w:rPr>
              <w:t xml:space="preserve">and skills </w:t>
            </w:r>
            <w:r w:rsidR="0088531A" w:rsidRPr="00ED2C3E">
              <w:rPr>
                <w:rFonts w:ascii="Times New Roman" w:hAnsi="Times New Roman"/>
                <w:sz w:val="24"/>
                <w:szCs w:val="24"/>
              </w:rPr>
              <w:t>for business expansion</w:t>
            </w:r>
          </w:p>
        </w:tc>
      </w:tr>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Group members are linked to ward </w:t>
            </w:r>
            <w:r w:rsidR="0080612E" w:rsidRPr="00ED2C3E">
              <w:rPr>
                <w:rFonts w:ascii="Times New Roman" w:hAnsi="Times New Roman"/>
                <w:sz w:val="24"/>
                <w:szCs w:val="24"/>
              </w:rPr>
              <w:t xml:space="preserve">Community Development </w:t>
            </w:r>
            <w:r w:rsidRPr="00ED2C3E">
              <w:rPr>
                <w:rFonts w:ascii="Times New Roman" w:hAnsi="Times New Roman"/>
                <w:sz w:val="24"/>
                <w:szCs w:val="24"/>
              </w:rPr>
              <w:t xml:space="preserve"> Officer</w:t>
            </w:r>
          </w:p>
        </w:tc>
        <w:tc>
          <w:tcPr>
            <w:tcW w:w="402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The group has weak linkage with other organization</w:t>
            </w:r>
          </w:p>
        </w:tc>
      </w:tr>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The </w:t>
            </w:r>
            <w:r w:rsidR="0080612E" w:rsidRPr="00ED2C3E">
              <w:rPr>
                <w:rFonts w:ascii="Times New Roman" w:hAnsi="Times New Roman"/>
                <w:sz w:val="24"/>
                <w:szCs w:val="24"/>
              </w:rPr>
              <w:t xml:space="preserve">garments and other materials </w:t>
            </w:r>
            <w:r w:rsidRPr="00ED2C3E">
              <w:rPr>
                <w:rFonts w:ascii="Times New Roman" w:hAnsi="Times New Roman"/>
                <w:sz w:val="24"/>
                <w:szCs w:val="24"/>
              </w:rPr>
              <w:t xml:space="preserve">used for </w:t>
            </w:r>
            <w:r w:rsidR="0080612E" w:rsidRPr="00ED2C3E">
              <w:rPr>
                <w:rFonts w:ascii="Times New Roman" w:hAnsi="Times New Roman"/>
                <w:sz w:val="24"/>
                <w:szCs w:val="24"/>
              </w:rPr>
              <w:t xml:space="preserve">batik </w:t>
            </w:r>
            <w:r w:rsidRPr="00ED2C3E">
              <w:rPr>
                <w:rFonts w:ascii="Times New Roman" w:hAnsi="Times New Roman"/>
                <w:sz w:val="24"/>
                <w:szCs w:val="24"/>
              </w:rPr>
              <w:t>pro</w:t>
            </w:r>
            <w:r w:rsidR="0080612E" w:rsidRPr="00ED2C3E">
              <w:rPr>
                <w:rFonts w:ascii="Times New Roman" w:hAnsi="Times New Roman"/>
                <w:sz w:val="24"/>
                <w:szCs w:val="24"/>
              </w:rPr>
              <w:t>duction</w:t>
            </w:r>
            <w:r w:rsidRPr="00ED2C3E">
              <w:rPr>
                <w:rFonts w:ascii="Times New Roman" w:hAnsi="Times New Roman"/>
                <w:sz w:val="24"/>
                <w:szCs w:val="24"/>
              </w:rPr>
              <w:t xml:space="preserve"> are easily and locally available</w:t>
            </w:r>
          </w:p>
        </w:tc>
        <w:tc>
          <w:tcPr>
            <w:tcW w:w="402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The pro</w:t>
            </w:r>
            <w:r w:rsidR="0080612E" w:rsidRPr="00ED2C3E">
              <w:rPr>
                <w:rFonts w:ascii="Times New Roman" w:hAnsi="Times New Roman"/>
                <w:sz w:val="24"/>
                <w:szCs w:val="24"/>
              </w:rPr>
              <w:t>duced</w:t>
            </w:r>
            <w:r w:rsidRPr="00ED2C3E">
              <w:rPr>
                <w:rFonts w:ascii="Times New Roman" w:hAnsi="Times New Roman"/>
                <w:sz w:val="24"/>
                <w:szCs w:val="24"/>
              </w:rPr>
              <w:t xml:space="preserve"> </w:t>
            </w:r>
            <w:r w:rsidR="0080612E" w:rsidRPr="00ED2C3E">
              <w:rPr>
                <w:rFonts w:ascii="Times New Roman" w:hAnsi="Times New Roman"/>
                <w:sz w:val="24"/>
                <w:szCs w:val="24"/>
              </w:rPr>
              <w:t>batik clothes</w:t>
            </w:r>
            <w:r w:rsidRPr="00ED2C3E">
              <w:rPr>
                <w:rFonts w:ascii="Times New Roman" w:hAnsi="Times New Roman"/>
                <w:sz w:val="24"/>
                <w:szCs w:val="24"/>
              </w:rPr>
              <w:t xml:space="preserve"> are not certified by accredited </w:t>
            </w:r>
            <w:r w:rsidR="0080612E" w:rsidRPr="00ED2C3E">
              <w:rPr>
                <w:rFonts w:ascii="Times New Roman" w:hAnsi="Times New Roman"/>
                <w:sz w:val="24"/>
                <w:szCs w:val="24"/>
              </w:rPr>
              <w:t>textile</w:t>
            </w:r>
            <w:r w:rsidRPr="00ED2C3E">
              <w:rPr>
                <w:rFonts w:ascii="Times New Roman" w:hAnsi="Times New Roman"/>
                <w:sz w:val="24"/>
                <w:szCs w:val="24"/>
              </w:rPr>
              <w:t xml:space="preserve"> quality and standards institutions .i.e TBS</w:t>
            </w:r>
          </w:p>
        </w:tc>
      </w:tr>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The group is </w:t>
            </w:r>
            <w:r w:rsidR="0080612E" w:rsidRPr="00ED2C3E">
              <w:rPr>
                <w:rFonts w:ascii="Times New Roman" w:hAnsi="Times New Roman"/>
                <w:sz w:val="24"/>
                <w:szCs w:val="24"/>
              </w:rPr>
              <w:t>the processes of registration</w:t>
            </w:r>
          </w:p>
        </w:tc>
        <w:tc>
          <w:tcPr>
            <w:tcW w:w="402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Group has no </w:t>
            </w:r>
            <w:r w:rsidR="0053119E" w:rsidRPr="00ED2C3E">
              <w:rPr>
                <w:rFonts w:ascii="Times New Roman" w:hAnsi="Times New Roman"/>
                <w:sz w:val="24"/>
                <w:szCs w:val="24"/>
              </w:rPr>
              <w:t>market place to sale their products</w:t>
            </w:r>
          </w:p>
        </w:tc>
      </w:tr>
      <w:tr w:rsidR="0088531A" w:rsidRPr="00ED2C3E" w:rsidTr="00C208B0">
        <w:trPr>
          <w:trHeight w:val="143"/>
        </w:trPr>
        <w:tc>
          <w:tcPr>
            <w:tcW w:w="4788" w:type="dxa"/>
          </w:tcPr>
          <w:p w:rsidR="0088531A" w:rsidRPr="00ED2C3E" w:rsidRDefault="0088531A" w:rsidP="00182A49">
            <w:pPr>
              <w:spacing w:after="0" w:line="360" w:lineRule="auto"/>
              <w:jc w:val="both"/>
              <w:rPr>
                <w:rFonts w:ascii="Times New Roman" w:hAnsi="Times New Roman"/>
                <w:b/>
                <w:sz w:val="24"/>
                <w:szCs w:val="24"/>
              </w:rPr>
            </w:pPr>
            <w:r w:rsidRPr="00ED2C3E">
              <w:rPr>
                <w:rFonts w:ascii="Times New Roman" w:hAnsi="Times New Roman"/>
                <w:b/>
                <w:sz w:val="24"/>
                <w:szCs w:val="24"/>
              </w:rPr>
              <w:t>OPPORTUNITIES</w:t>
            </w:r>
          </w:p>
        </w:tc>
        <w:tc>
          <w:tcPr>
            <w:tcW w:w="4028" w:type="dxa"/>
          </w:tcPr>
          <w:p w:rsidR="0088531A" w:rsidRPr="00ED2C3E" w:rsidRDefault="0088531A" w:rsidP="00182A49">
            <w:pPr>
              <w:spacing w:after="0" w:line="360" w:lineRule="auto"/>
              <w:jc w:val="both"/>
              <w:rPr>
                <w:rFonts w:ascii="Times New Roman" w:hAnsi="Times New Roman"/>
                <w:b/>
                <w:sz w:val="24"/>
                <w:szCs w:val="24"/>
              </w:rPr>
            </w:pPr>
            <w:r w:rsidRPr="00ED2C3E">
              <w:rPr>
                <w:rFonts w:ascii="Times New Roman" w:hAnsi="Times New Roman"/>
                <w:b/>
                <w:sz w:val="24"/>
                <w:szCs w:val="24"/>
              </w:rPr>
              <w:t>CHALLENGES</w:t>
            </w:r>
          </w:p>
        </w:tc>
      </w:tr>
      <w:tr w:rsidR="0088531A" w:rsidRPr="00ED2C3E" w:rsidTr="00C208B0">
        <w:trPr>
          <w:trHeight w:val="143"/>
        </w:trPr>
        <w:tc>
          <w:tcPr>
            <w:tcW w:w="4788" w:type="dxa"/>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lastRenderedPageBreak/>
              <w:t>G</w:t>
            </w:r>
            <w:r w:rsidR="0088531A" w:rsidRPr="00ED2C3E">
              <w:rPr>
                <w:rFonts w:ascii="Times New Roman" w:hAnsi="Times New Roman"/>
                <w:sz w:val="24"/>
                <w:szCs w:val="24"/>
              </w:rPr>
              <w:t xml:space="preserve">overnment </w:t>
            </w:r>
            <w:r w:rsidRPr="00ED2C3E">
              <w:rPr>
                <w:rFonts w:ascii="Times New Roman" w:hAnsi="Times New Roman"/>
                <w:sz w:val="24"/>
                <w:szCs w:val="24"/>
              </w:rPr>
              <w:t>intervention in</w:t>
            </w:r>
            <w:r w:rsidR="0088531A" w:rsidRPr="00ED2C3E">
              <w:rPr>
                <w:rFonts w:ascii="Times New Roman" w:hAnsi="Times New Roman"/>
                <w:sz w:val="24"/>
                <w:szCs w:val="24"/>
              </w:rPr>
              <w:t xml:space="preserve"> promoting value addition in </w:t>
            </w:r>
            <w:r w:rsidR="00D82EF9" w:rsidRPr="00ED2C3E">
              <w:rPr>
                <w:rFonts w:ascii="Times New Roman" w:hAnsi="Times New Roman"/>
                <w:sz w:val="24"/>
                <w:szCs w:val="24"/>
              </w:rPr>
              <w:t>textile</w:t>
            </w:r>
            <w:r w:rsidR="0088531A" w:rsidRPr="00ED2C3E">
              <w:rPr>
                <w:rFonts w:ascii="Times New Roman" w:hAnsi="Times New Roman"/>
                <w:sz w:val="24"/>
                <w:szCs w:val="24"/>
              </w:rPr>
              <w:t xml:space="preserve"> sector through processing and quality control</w:t>
            </w:r>
          </w:p>
        </w:tc>
        <w:tc>
          <w:tcPr>
            <w:tcW w:w="402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Failure to control </w:t>
            </w:r>
            <w:r w:rsidR="00D82EF9" w:rsidRPr="00ED2C3E">
              <w:rPr>
                <w:rFonts w:ascii="Times New Roman" w:hAnsi="Times New Roman"/>
                <w:sz w:val="24"/>
                <w:szCs w:val="24"/>
              </w:rPr>
              <w:t>property right of owners brand</w:t>
            </w:r>
            <w:r w:rsidRPr="00ED2C3E">
              <w:rPr>
                <w:rFonts w:ascii="Times New Roman" w:hAnsi="Times New Roman"/>
                <w:sz w:val="24"/>
                <w:szCs w:val="24"/>
              </w:rPr>
              <w:t xml:space="preserve"> </w:t>
            </w:r>
          </w:p>
        </w:tc>
      </w:tr>
      <w:tr w:rsidR="0088531A" w:rsidRPr="00ED2C3E" w:rsidTr="00C208B0">
        <w:trPr>
          <w:trHeight w:val="143"/>
        </w:trPr>
        <w:tc>
          <w:tcPr>
            <w:tcW w:w="4788" w:type="dxa"/>
            <w:vAlign w:val="center"/>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t>A</w:t>
            </w:r>
            <w:r w:rsidR="0088531A" w:rsidRPr="00ED2C3E">
              <w:rPr>
                <w:rFonts w:ascii="Times New Roman" w:hAnsi="Times New Roman"/>
                <w:sz w:val="24"/>
                <w:szCs w:val="24"/>
              </w:rPr>
              <w:t xml:space="preserve">vailability of human resource for transferring knowledge on </w:t>
            </w:r>
            <w:r w:rsidR="00B968E7" w:rsidRPr="00ED2C3E">
              <w:rPr>
                <w:rFonts w:ascii="Times New Roman" w:hAnsi="Times New Roman"/>
                <w:sz w:val="24"/>
                <w:szCs w:val="24"/>
              </w:rPr>
              <w:t>modern</w:t>
            </w:r>
            <w:r w:rsidR="0088531A" w:rsidRPr="00ED2C3E">
              <w:rPr>
                <w:rFonts w:ascii="Times New Roman" w:hAnsi="Times New Roman"/>
                <w:sz w:val="24"/>
                <w:szCs w:val="24"/>
              </w:rPr>
              <w:t xml:space="preserve"> </w:t>
            </w:r>
            <w:r w:rsidR="00367BBE" w:rsidRPr="00ED2C3E">
              <w:rPr>
                <w:rFonts w:ascii="Times New Roman" w:hAnsi="Times New Roman"/>
                <w:sz w:val="24"/>
                <w:szCs w:val="24"/>
              </w:rPr>
              <w:t>batik</w:t>
            </w:r>
            <w:r w:rsidR="0088531A" w:rsidRPr="00ED2C3E">
              <w:rPr>
                <w:rFonts w:ascii="Times New Roman" w:hAnsi="Times New Roman"/>
                <w:sz w:val="24"/>
                <w:szCs w:val="24"/>
              </w:rPr>
              <w:t xml:space="preserve"> </w:t>
            </w:r>
            <w:r w:rsidR="00B968E7" w:rsidRPr="00ED2C3E">
              <w:rPr>
                <w:rFonts w:ascii="Times New Roman" w:hAnsi="Times New Roman"/>
                <w:sz w:val="24"/>
                <w:szCs w:val="24"/>
              </w:rPr>
              <w:t xml:space="preserve">clothes decoration </w:t>
            </w:r>
            <w:r w:rsidR="0088531A" w:rsidRPr="00ED2C3E">
              <w:rPr>
                <w:rFonts w:ascii="Times New Roman" w:hAnsi="Times New Roman"/>
                <w:sz w:val="24"/>
                <w:szCs w:val="24"/>
              </w:rPr>
              <w:t xml:space="preserve"> technology</w:t>
            </w:r>
          </w:p>
        </w:tc>
        <w:tc>
          <w:tcPr>
            <w:tcW w:w="402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Failure to control quality and safety of </w:t>
            </w:r>
            <w:r w:rsidR="00366E8B" w:rsidRPr="00ED2C3E">
              <w:rPr>
                <w:rFonts w:ascii="Times New Roman" w:hAnsi="Times New Roman"/>
                <w:sz w:val="24"/>
                <w:szCs w:val="24"/>
              </w:rPr>
              <w:t>b</w:t>
            </w:r>
            <w:r w:rsidR="00A57076" w:rsidRPr="00ED2C3E">
              <w:rPr>
                <w:rFonts w:ascii="Times New Roman" w:hAnsi="Times New Roman"/>
                <w:sz w:val="24"/>
                <w:szCs w:val="24"/>
              </w:rPr>
              <w:t>atik</w:t>
            </w:r>
            <w:r w:rsidR="007B08AF" w:rsidRPr="00ED2C3E">
              <w:rPr>
                <w:rFonts w:ascii="Times New Roman" w:hAnsi="Times New Roman"/>
                <w:sz w:val="24"/>
                <w:szCs w:val="24"/>
              </w:rPr>
              <w:t xml:space="preserve"> clothes produced </w:t>
            </w:r>
          </w:p>
        </w:tc>
      </w:tr>
      <w:tr w:rsidR="0088531A" w:rsidRPr="00ED2C3E" w:rsidTr="00C208B0">
        <w:trPr>
          <w:trHeight w:val="548"/>
        </w:trPr>
        <w:tc>
          <w:tcPr>
            <w:tcW w:w="4788" w:type="dxa"/>
          </w:tcPr>
          <w:p w:rsidR="0088531A" w:rsidRPr="00ED2C3E" w:rsidRDefault="0088531A"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Availability of </w:t>
            </w:r>
            <w:r w:rsidR="00F97F08" w:rsidRPr="00ED2C3E">
              <w:rPr>
                <w:rFonts w:ascii="Times New Roman" w:hAnsi="Times New Roman"/>
                <w:sz w:val="24"/>
                <w:szCs w:val="24"/>
              </w:rPr>
              <w:t xml:space="preserve">batik </w:t>
            </w:r>
            <w:r w:rsidR="00160065" w:rsidRPr="00ED2C3E">
              <w:rPr>
                <w:rFonts w:ascii="Times New Roman" w:hAnsi="Times New Roman"/>
                <w:sz w:val="24"/>
                <w:szCs w:val="24"/>
              </w:rPr>
              <w:t>markets</w:t>
            </w:r>
          </w:p>
        </w:tc>
        <w:tc>
          <w:tcPr>
            <w:tcW w:w="4028" w:type="dxa"/>
          </w:tcPr>
          <w:p w:rsidR="0088531A" w:rsidRPr="00ED2C3E" w:rsidRDefault="0088531A" w:rsidP="00182A49">
            <w:pPr>
              <w:spacing w:after="0" w:line="360" w:lineRule="auto"/>
              <w:jc w:val="both"/>
              <w:rPr>
                <w:rFonts w:ascii="Times New Roman" w:hAnsi="Times New Roman"/>
                <w:sz w:val="24"/>
                <w:szCs w:val="24"/>
              </w:rPr>
            </w:pPr>
          </w:p>
        </w:tc>
      </w:tr>
      <w:tr w:rsidR="0088531A" w:rsidRPr="00ED2C3E" w:rsidTr="00F97F08">
        <w:trPr>
          <w:trHeight w:val="368"/>
        </w:trPr>
        <w:tc>
          <w:tcPr>
            <w:tcW w:w="4788" w:type="dxa"/>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t>F</w:t>
            </w:r>
            <w:r w:rsidR="0088531A" w:rsidRPr="00ED2C3E">
              <w:rPr>
                <w:rFonts w:ascii="Times New Roman" w:hAnsi="Times New Roman"/>
                <w:sz w:val="24"/>
                <w:szCs w:val="24"/>
              </w:rPr>
              <w:t xml:space="preserve">inancial support from the government, </w:t>
            </w:r>
            <w:r w:rsidRPr="00ED2C3E">
              <w:rPr>
                <w:rFonts w:ascii="Times New Roman" w:hAnsi="Times New Roman"/>
                <w:sz w:val="24"/>
                <w:szCs w:val="24"/>
              </w:rPr>
              <w:t>and other donors</w:t>
            </w:r>
            <w:r w:rsidR="0088531A" w:rsidRPr="00ED2C3E">
              <w:rPr>
                <w:rFonts w:ascii="Times New Roman" w:hAnsi="Times New Roman"/>
                <w:sz w:val="24"/>
                <w:szCs w:val="24"/>
              </w:rPr>
              <w:t xml:space="preserve"> </w:t>
            </w:r>
          </w:p>
        </w:tc>
        <w:tc>
          <w:tcPr>
            <w:tcW w:w="4028" w:type="dxa"/>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t>Insufficient skills in</w:t>
            </w:r>
            <w:r w:rsidR="0088531A" w:rsidRPr="00ED2C3E">
              <w:rPr>
                <w:rFonts w:ascii="Times New Roman" w:hAnsi="Times New Roman"/>
                <w:sz w:val="24"/>
                <w:szCs w:val="24"/>
              </w:rPr>
              <w:t xml:space="preserve"> </w:t>
            </w:r>
            <w:r w:rsidR="00833761" w:rsidRPr="00ED2C3E">
              <w:rPr>
                <w:rFonts w:ascii="Times New Roman" w:hAnsi="Times New Roman"/>
                <w:sz w:val="24"/>
                <w:szCs w:val="24"/>
              </w:rPr>
              <w:t>modern</w:t>
            </w:r>
            <w:r w:rsidR="0088531A" w:rsidRPr="00ED2C3E">
              <w:rPr>
                <w:rFonts w:ascii="Times New Roman" w:hAnsi="Times New Roman"/>
                <w:sz w:val="24"/>
                <w:szCs w:val="24"/>
              </w:rPr>
              <w:t xml:space="preserve"> </w:t>
            </w:r>
            <w:r w:rsidR="0051489B" w:rsidRPr="00ED2C3E">
              <w:rPr>
                <w:rFonts w:ascii="Times New Roman" w:hAnsi="Times New Roman"/>
                <w:sz w:val="24"/>
                <w:szCs w:val="24"/>
              </w:rPr>
              <w:t>b</w:t>
            </w:r>
            <w:r w:rsidR="00A57076" w:rsidRPr="00ED2C3E">
              <w:rPr>
                <w:rFonts w:ascii="Times New Roman" w:hAnsi="Times New Roman"/>
                <w:sz w:val="24"/>
                <w:szCs w:val="24"/>
              </w:rPr>
              <w:t>atik</w:t>
            </w:r>
            <w:r w:rsidR="00833761" w:rsidRPr="00ED2C3E">
              <w:rPr>
                <w:rFonts w:ascii="Times New Roman" w:hAnsi="Times New Roman"/>
                <w:sz w:val="24"/>
                <w:szCs w:val="24"/>
              </w:rPr>
              <w:t xml:space="preserve"> clothes</w:t>
            </w:r>
            <w:r w:rsidR="0088531A" w:rsidRPr="00ED2C3E">
              <w:rPr>
                <w:rFonts w:ascii="Times New Roman" w:hAnsi="Times New Roman"/>
                <w:sz w:val="24"/>
                <w:szCs w:val="24"/>
              </w:rPr>
              <w:t xml:space="preserve"> processing techniques </w:t>
            </w:r>
          </w:p>
        </w:tc>
      </w:tr>
      <w:tr w:rsidR="0088531A" w:rsidRPr="00ED2C3E" w:rsidTr="00C208B0">
        <w:trPr>
          <w:trHeight w:val="1097"/>
        </w:trPr>
        <w:tc>
          <w:tcPr>
            <w:tcW w:w="4788" w:type="dxa"/>
          </w:tcPr>
          <w:p w:rsidR="0088531A" w:rsidRPr="00ED2C3E" w:rsidRDefault="00F97F08" w:rsidP="00182A49">
            <w:pPr>
              <w:spacing w:after="0" w:line="360" w:lineRule="auto"/>
              <w:jc w:val="both"/>
              <w:rPr>
                <w:rFonts w:ascii="Times New Roman" w:hAnsi="Times New Roman"/>
                <w:sz w:val="24"/>
                <w:szCs w:val="24"/>
              </w:rPr>
            </w:pPr>
            <w:r w:rsidRPr="00ED2C3E">
              <w:rPr>
                <w:rFonts w:ascii="Times New Roman" w:hAnsi="Times New Roman"/>
                <w:sz w:val="24"/>
                <w:szCs w:val="24"/>
              </w:rPr>
              <w:t xml:space="preserve">Social </w:t>
            </w:r>
            <w:r w:rsidR="0088531A" w:rsidRPr="00ED2C3E">
              <w:rPr>
                <w:rFonts w:ascii="Times New Roman" w:hAnsi="Times New Roman"/>
                <w:sz w:val="24"/>
                <w:szCs w:val="24"/>
              </w:rPr>
              <w:t>and cultural accepta</w:t>
            </w:r>
            <w:r w:rsidRPr="00ED2C3E">
              <w:rPr>
                <w:rFonts w:ascii="Times New Roman" w:hAnsi="Times New Roman"/>
                <w:sz w:val="24"/>
                <w:szCs w:val="24"/>
              </w:rPr>
              <w:t>nce of</w:t>
            </w:r>
            <w:r w:rsidR="0088531A" w:rsidRPr="00ED2C3E">
              <w:rPr>
                <w:rFonts w:ascii="Times New Roman" w:hAnsi="Times New Roman"/>
                <w:sz w:val="24"/>
                <w:szCs w:val="24"/>
              </w:rPr>
              <w:t xml:space="preserve"> </w:t>
            </w:r>
            <w:r w:rsidR="00BC0B08" w:rsidRPr="00ED2C3E">
              <w:rPr>
                <w:rFonts w:ascii="Times New Roman" w:hAnsi="Times New Roman"/>
                <w:sz w:val="24"/>
                <w:szCs w:val="24"/>
              </w:rPr>
              <w:t>b</w:t>
            </w:r>
            <w:r w:rsidR="00A57076" w:rsidRPr="00ED2C3E">
              <w:rPr>
                <w:rFonts w:ascii="Times New Roman" w:hAnsi="Times New Roman"/>
                <w:sz w:val="24"/>
                <w:szCs w:val="24"/>
              </w:rPr>
              <w:t>atik</w:t>
            </w:r>
            <w:r w:rsidR="0088531A" w:rsidRPr="00ED2C3E">
              <w:rPr>
                <w:rFonts w:ascii="Times New Roman" w:hAnsi="Times New Roman"/>
                <w:sz w:val="24"/>
                <w:szCs w:val="24"/>
              </w:rPr>
              <w:t xml:space="preserve"> </w:t>
            </w:r>
            <w:r w:rsidR="00BC0B08" w:rsidRPr="00ED2C3E">
              <w:rPr>
                <w:rFonts w:ascii="Times New Roman" w:hAnsi="Times New Roman"/>
                <w:sz w:val="24"/>
                <w:szCs w:val="24"/>
              </w:rPr>
              <w:t>fashions</w:t>
            </w:r>
          </w:p>
        </w:tc>
        <w:tc>
          <w:tcPr>
            <w:tcW w:w="4028" w:type="dxa"/>
          </w:tcPr>
          <w:p w:rsidR="0088531A" w:rsidRPr="00ED2C3E" w:rsidRDefault="0088531A" w:rsidP="00182A49">
            <w:pPr>
              <w:spacing w:after="0" w:line="360" w:lineRule="auto"/>
              <w:jc w:val="both"/>
              <w:rPr>
                <w:rFonts w:ascii="Times New Roman" w:hAnsi="Times New Roman"/>
                <w:sz w:val="24"/>
                <w:szCs w:val="24"/>
              </w:rPr>
            </w:pPr>
          </w:p>
        </w:tc>
      </w:tr>
    </w:tbl>
    <w:p w:rsidR="0088531A" w:rsidRPr="00ED2C3E" w:rsidRDefault="0088531A" w:rsidP="00F25262">
      <w:pPr>
        <w:spacing w:after="0" w:line="480" w:lineRule="auto"/>
        <w:jc w:val="both"/>
        <w:rPr>
          <w:rFonts w:ascii="Times New Roman" w:hAnsi="Times New Roman"/>
          <w:b/>
          <w:sz w:val="24"/>
          <w:szCs w:val="24"/>
        </w:rPr>
      </w:pPr>
      <w:r w:rsidRPr="00ED2C3E">
        <w:rPr>
          <w:rFonts w:ascii="Times New Roman" w:hAnsi="Times New Roman"/>
          <w:b/>
          <w:sz w:val="24"/>
          <w:szCs w:val="24"/>
        </w:rPr>
        <w:t>Source:  Study findings, 201</w:t>
      </w:r>
      <w:r w:rsidR="009F243E" w:rsidRPr="00ED2C3E">
        <w:rPr>
          <w:rFonts w:ascii="Times New Roman" w:hAnsi="Times New Roman"/>
          <w:b/>
          <w:sz w:val="24"/>
          <w:szCs w:val="24"/>
        </w:rPr>
        <w:t>4</w:t>
      </w:r>
    </w:p>
    <w:p w:rsidR="0088531A" w:rsidRPr="00ED2C3E" w:rsidRDefault="0088531A" w:rsidP="00F25262">
      <w:pPr>
        <w:spacing w:after="0" w:line="480" w:lineRule="auto"/>
        <w:jc w:val="both"/>
        <w:rPr>
          <w:rFonts w:ascii="Times New Roman" w:hAnsi="Times New Roman"/>
          <w:b/>
          <w:sz w:val="24"/>
          <w:szCs w:val="24"/>
        </w:rPr>
      </w:pPr>
    </w:p>
    <w:p w:rsidR="0088531A" w:rsidRPr="00ED2C3E" w:rsidRDefault="006F24A7" w:rsidP="00F25262">
      <w:pPr>
        <w:pStyle w:val="ListParagraph"/>
        <w:spacing w:after="0" w:line="480" w:lineRule="auto"/>
        <w:ind w:left="0"/>
        <w:jc w:val="both"/>
        <w:outlineLvl w:val="0"/>
        <w:rPr>
          <w:rFonts w:ascii="Times New Roman" w:hAnsi="Times New Roman"/>
          <w:b/>
          <w:sz w:val="24"/>
          <w:szCs w:val="24"/>
        </w:rPr>
      </w:pPr>
      <w:bookmarkStart w:id="351" w:name="_Toc365756827"/>
      <w:bookmarkStart w:id="352" w:name="_Toc365757084"/>
      <w:bookmarkStart w:id="353" w:name="_Toc365780163"/>
      <w:bookmarkStart w:id="354" w:name="_Toc402071823"/>
      <w:r w:rsidRPr="00ED2C3E">
        <w:rPr>
          <w:rFonts w:ascii="Times New Roman" w:hAnsi="Times New Roman"/>
          <w:b/>
          <w:sz w:val="24"/>
          <w:szCs w:val="24"/>
        </w:rPr>
        <w:t>2.4.10</w:t>
      </w:r>
      <w:r w:rsidRPr="00ED2C3E">
        <w:rPr>
          <w:rFonts w:ascii="Times New Roman" w:hAnsi="Times New Roman"/>
          <w:b/>
          <w:sz w:val="24"/>
          <w:szCs w:val="24"/>
        </w:rPr>
        <w:tab/>
      </w:r>
      <w:r w:rsidR="0088531A" w:rsidRPr="00ED2C3E">
        <w:rPr>
          <w:rFonts w:ascii="Times New Roman" w:hAnsi="Times New Roman"/>
          <w:b/>
          <w:sz w:val="24"/>
          <w:szCs w:val="24"/>
        </w:rPr>
        <w:t>Group Challenges</w:t>
      </w:r>
      <w:bookmarkEnd w:id="351"/>
      <w:bookmarkEnd w:id="352"/>
      <w:bookmarkEnd w:id="353"/>
      <w:bookmarkEnd w:id="354"/>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group faced many challenges, when a researcher visited host project area he discovered that among challenges the group   has a small office building at that moment as it was addressed by group Chairperson.  Thus, meetings are conducted in </w:t>
      </w:r>
      <w:r w:rsidR="00CC08C8" w:rsidRPr="00ED2C3E">
        <w:rPr>
          <w:rFonts w:ascii="Times New Roman" w:hAnsi="Times New Roman"/>
          <w:sz w:val="24"/>
          <w:szCs w:val="24"/>
        </w:rPr>
        <w:t>sandali ward office</w:t>
      </w:r>
      <w:r w:rsidRPr="00ED2C3E">
        <w:rPr>
          <w:rFonts w:ascii="Times New Roman" w:hAnsi="Times New Roman"/>
          <w:sz w:val="24"/>
          <w:szCs w:val="24"/>
        </w:rPr>
        <w:t xml:space="preserve"> premises.  During discussion the group secretary narrated that the   group has no adequate capital for business expansion although it has started long time. Hence, initiatives through group members’ contributions were done to ensure sustainability. Other </w:t>
      </w:r>
      <w:r w:rsidR="006141B7" w:rsidRPr="00ED2C3E">
        <w:rPr>
          <w:rFonts w:ascii="Times New Roman" w:hAnsi="Times New Roman"/>
          <w:sz w:val="24"/>
          <w:szCs w:val="24"/>
        </w:rPr>
        <w:t>challenges expressed by group members include</w:t>
      </w:r>
      <w:r w:rsidRPr="00ED2C3E">
        <w:rPr>
          <w:rFonts w:ascii="Times New Roman" w:hAnsi="Times New Roman"/>
          <w:sz w:val="24"/>
          <w:szCs w:val="24"/>
        </w:rPr>
        <w:t xml:space="preserve"> little knowledge and skill in </w:t>
      </w:r>
      <w:r w:rsidR="0047446B" w:rsidRPr="00ED2C3E">
        <w:rPr>
          <w:rFonts w:ascii="Times New Roman" w:hAnsi="Times New Roman"/>
          <w:sz w:val="24"/>
          <w:szCs w:val="24"/>
        </w:rPr>
        <w:t>modern</w:t>
      </w:r>
      <w:r w:rsidRPr="00ED2C3E">
        <w:rPr>
          <w:rFonts w:ascii="Times New Roman" w:hAnsi="Times New Roman"/>
          <w:sz w:val="24"/>
          <w:szCs w:val="24"/>
        </w:rPr>
        <w:t xml:space="preserve"> </w:t>
      </w:r>
      <w:r w:rsidR="0047446B" w:rsidRPr="00ED2C3E">
        <w:rPr>
          <w:rFonts w:ascii="Times New Roman" w:hAnsi="Times New Roman"/>
          <w:sz w:val="24"/>
          <w:szCs w:val="24"/>
        </w:rPr>
        <w:t>batik clothes decoration</w:t>
      </w:r>
      <w:r w:rsidRPr="00ED2C3E">
        <w:rPr>
          <w:rFonts w:ascii="Times New Roman" w:hAnsi="Times New Roman"/>
          <w:sz w:val="24"/>
          <w:szCs w:val="24"/>
        </w:rPr>
        <w:t xml:space="preserve"> techniques</w:t>
      </w:r>
      <w:r w:rsidR="0047446B" w:rsidRPr="00ED2C3E">
        <w:rPr>
          <w:rFonts w:ascii="Times New Roman" w:hAnsi="Times New Roman"/>
          <w:sz w:val="24"/>
          <w:szCs w:val="24"/>
        </w:rPr>
        <w:t>.</w:t>
      </w:r>
    </w:p>
    <w:p w:rsidR="0088531A" w:rsidRPr="00ED2C3E" w:rsidRDefault="0088531A" w:rsidP="00F25262">
      <w:pPr>
        <w:spacing w:after="0" w:line="480" w:lineRule="auto"/>
        <w:jc w:val="both"/>
        <w:rPr>
          <w:rFonts w:ascii="Times New Roman" w:hAnsi="Times New Roman"/>
          <w:sz w:val="24"/>
          <w:szCs w:val="24"/>
        </w:rPr>
      </w:pP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According to group leaders, the majority of</w:t>
      </w:r>
      <w:r w:rsidRPr="00ED2C3E">
        <w:rPr>
          <w:rFonts w:ascii="Times New Roman" w:hAnsi="Times New Roman"/>
          <w:bCs/>
          <w:sz w:val="24"/>
          <w:szCs w:val="24"/>
        </w:rPr>
        <w:t xml:space="preserve"> individuals in the group </w:t>
      </w:r>
      <w:r w:rsidR="0047446B" w:rsidRPr="00ED2C3E">
        <w:rPr>
          <w:rFonts w:ascii="Times New Roman" w:hAnsi="Times New Roman"/>
          <w:bCs/>
          <w:sz w:val="24"/>
          <w:szCs w:val="24"/>
        </w:rPr>
        <w:t>are widows with low income;</w:t>
      </w:r>
      <w:r w:rsidRPr="00ED2C3E">
        <w:rPr>
          <w:rFonts w:ascii="Times New Roman" w:hAnsi="Times New Roman"/>
          <w:bCs/>
          <w:sz w:val="24"/>
          <w:szCs w:val="24"/>
        </w:rPr>
        <w:t xml:space="preserve"> also t</w:t>
      </w:r>
      <w:r w:rsidRPr="00ED2C3E">
        <w:rPr>
          <w:rFonts w:ascii="Times New Roman" w:hAnsi="Times New Roman"/>
          <w:sz w:val="24"/>
          <w:szCs w:val="24"/>
        </w:rPr>
        <w:t xml:space="preserve">here was inadequate space for </w:t>
      </w:r>
      <w:r w:rsidR="0047446B" w:rsidRPr="00ED2C3E">
        <w:rPr>
          <w:rFonts w:ascii="Times New Roman" w:hAnsi="Times New Roman"/>
          <w:sz w:val="24"/>
          <w:szCs w:val="24"/>
        </w:rPr>
        <w:t>b</w:t>
      </w:r>
      <w:r w:rsidR="00A57076" w:rsidRPr="00ED2C3E">
        <w:rPr>
          <w:rFonts w:ascii="Times New Roman" w:hAnsi="Times New Roman"/>
          <w:sz w:val="24"/>
          <w:szCs w:val="24"/>
        </w:rPr>
        <w:t>atik</w:t>
      </w:r>
      <w:r w:rsidR="0047446B" w:rsidRPr="00ED2C3E">
        <w:rPr>
          <w:rFonts w:ascii="Times New Roman" w:hAnsi="Times New Roman"/>
          <w:sz w:val="24"/>
          <w:szCs w:val="24"/>
        </w:rPr>
        <w:t xml:space="preserve"> clothes</w:t>
      </w:r>
      <w:r w:rsidRPr="00ED2C3E">
        <w:rPr>
          <w:rFonts w:ascii="Times New Roman" w:hAnsi="Times New Roman"/>
          <w:sz w:val="24"/>
          <w:szCs w:val="24"/>
        </w:rPr>
        <w:t xml:space="preserve"> </w:t>
      </w:r>
      <w:r w:rsidR="0047446B" w:rsidRPr="00ED2C3E">
        <w:rPr>
          <w:rFonts w:ascii="Times New Roman" w:hAnsi="Times New Roman"/>
          <w:sz w:val="24"/>
          <w:szCs w:val="24"/>
        </w:rPr>
        <w:t>production.</w:t>
      </w:r>
      <w:r w:rsidRPr="00ED2C3E">
        <w:rPr>
          <w:rFonts w:ascii="Times New Roman" w:hAnsi="Times New Roman"/>
          <w:sz w:val="24"/>
          <w:szCs w:val="24"/>
        </w:rPr>
        <w:t xml:space="preserve"> These challenges lead to </w:t>
      </w:r>
      <w:r w:rsidR="0047446B" w:rsidRPr="00ED2C3E">
        <w:rPr>
          <w:rFonts w:ascii="Times New Roman" w:hAnsi="Times New Roman"/>
          <w:sz w:val="24"/>
          <w:szCs w:val="24"/>
        </w:rPr>
        <w:t>produced batik clothes</w:t>
      </w:r>
      <w:r w:rsidRPr="00ED2C3E">
        <w:rPr>
          <w:rFonts w:ascii="Times New Roman" w:hAnsi="Times New Roman"/>
          <w:sz w:val="24"/>
          <w:szCs w:val="24"/>
        </w:rPr>
        <w:t xml:space="preserve"> by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not meet </w:t>
      </w:r>
      <w:r w:rsidR="001334A8" w:rsidRPr="00ED2C3E">
        <w:rPr>
          <w:rFonts w:ascii="Times New Roman" w:hAnsi="Times New Roman"/>
          <w:sz w:val="24"/>
          <w:szCs w:val="24"/>
        </w:rPr>
        <w:t xml:space="preserve">high </w:t>
      </w:r>
      <w:r w:rsidRPr="00ED2C3E">
        <w:rPr>
          <w:rFonts w:ascii="Times New Roman" w:hAnsi="Times New Roman"/>
          <w:sz w:val="24"/>
          <w:szCs w:val="24"/>
        </w:rPr>
        <w:t xml:space="preserve">quality and </w:t>
      </w:r>
      <w:r w:rsidR="001334A8" w:rsidRPr="00ED2C3E">
        <w:rPr>
          <w:rFonts w:ascii="Times New Roman" w:hAnsi="Times New Roman"/>
          <w:sz w:val="24"/>
          <w:szCs w:val="24"/>
        </w:rPr>
        <w:t>fetch low price in the market</w:t>
      </w:r>
      <w:r w:rsidRPr="00ED2C3E">
        <w:rPr>
          <w:rFonts w:ascii="Times New Roman" w:hAnsi="Times New Roman"/>
          <w:sz w:val="24"/>
          <w:szCs w:val="24"/>
        </w:rPr>
        <w:t xml:space="preserve">. The group members also expressed that they contributed in kind and in cash to project activities as one of their roles. Each member in the group was </w:t>
      </w:r>
      <w:r w:rsidRPr="00ED2C3E">
        <w:rPr>
          <w:rFonts w:ascii="Times New Roman" w:hAnsi="Times New Roman"/>
          <w:sz w:val="24"/>
          <w:szCs w:val="24"/>
        </w:rPr>
        <w:lastRenderedPageBreak/>
        <w:t xml:space="preserve">responsible to pay Shs </w:t>
      </w:r>
      <w:r w:rsidR="004B702A" w:rsidRPr="00ED2C3E">
        <w:rPr>
          <w:rFonts w:ascii="Times New Roman" w:hAnsi="Times New Roman"/>
          <w:sz w:val="24"/>
          <w:szCs w:val="24"/>
        </w:rPr>
        <w:t>3</w:t>
      </w:r>
      <w:r w:rsidRPr="00ED2C3E">
        <w:rPr>
          <w:rFonts w:ascii="Times New Roman" w:hAnsi="Times New Roman"/>
          <w:sz w:val="24"/>
          <w:szCs w:val="24"/>
        </w:rPr>
        <w:t xml:space="preserve">,000 /=, as monthly contributions to boost business capital.  Some of the project costs were incurred by CBO and individual partners. The Researcher had a role of facilitated by coordinating all project activities to ensure that they are accomplished the objectives as planned and supported in purchase of </w:t>
      </w:r>
      <w:r w:rsidR="004B702A" w:rsidRPr="00ED2C3E">
        <w:rPr>
          <w:rFonts w:ascii="Times New Roman" w:hAnsi="Times New Roman"/>
          <w:sz w:val="24"/>
          <w:szCs w:val="24"/>
        </w:rPr>
        <w:t>garment material</w:t>
      </w:r>
      <w:r w:rsidR="002B22CA" w:rsidRPr="00ED2C3E">
        <w:rPr>
          <w:rFonts w:ascii="Times New Roman" w:hAnsi="Times New Roman"/>
          <w:sz w:val="24"/>
          <w:szCs w:val="24"/>
        </w:rPr>
        <w:t>s</w:t>
      </w:r>
      <w:r w:rsidR="004B702A" w:rsidRPr="00ED2C3E">
        <w:rPr>
          <w:rFonts w:ascii="Times New Roman" w:hAnsi="Times New Roman"/>
          <w:sz w:val="24"/>
          <w:szCs w:val="24"/>
        </w:rPr>
        <w:t xml:space="preserve"> for</w:t>
      </w:r>
      <w:r w:rsidRPr="00ED2C3E">
        <w:rPr>
          <w:rFonts w:ascii="Times New Roman" w:hAnsi="Times New Roman"/>
          <w:sz w:val="24"/>
          <w:szCs w:val="24"/>
        </w:rPr>
        <w:t xml:space="preserve"> </w:t>
      </w:r>
      <w:r w:rsidR="002B22CA"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4B702A" w:rsidRPr="00ED2C3E">
        <w:rPr>
          <w:rFonts w:ascii="Times New Roman" w:hAnsi="Times New Roman"/>
          <w:sz w:val="24"/>
          <w:szCs w:val="24"/>
        </w:rPr>
        <w:t xml:space="preserve">clothes </w:t>
      </w:r>
      <w:r w:rsidR="00D47F90" w:rsidRPr="00ED2C3E">
        <w:rPr>
          <w:rFonts w:ascii="Times New Roman" w:hAnsi="Times New Roman"/>
          <w:sz w:val="24"/>
          <w:szCs w:val="24"/>
        </w:rPr>
        <w:t>practical training</w:t>
      </w:r>
      <w:r w:rsidRPr="00ED2C3E">
        <w:rPr>
          <w:rFonts w:ascii="Times New Roman" w:hAnsi="Times New Roman"/>
          <w:sz w:val="24"/>
          <w:szCs w:val="24"/>
        </w:rPr>
        <w:t xml:space="preserve">.  The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participated in all activities during practical training, provided site and materials/facilities. </w:t>
      </w:r>
    </w:p>
    <w:p w:rsidR="00182A49" w:rsidRPr="00ED2C3E" w:rsidRDefault="00182A49" w:rsidP="00F25262">
      <w:pPr>
        <w:spacing w:after="0" w:line="480" w:lineRule="auto"/>
        <w:jc w:val="both"/>
        <w:rPr>
          <w:rFonts w:ascii="Times New Roman" w:hAnsi="Times New Roman"/>
          <w:sz w:val="24"/>
          <w:szCs w:val="24"/>
        </w:rPr>
      </w:pP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Different measures of solving problems were discussed by group members  which include: Fundraising through raising group </w:t>
      </w:r>
      <w:r w:rsidR="006943B0" w:rsidRPr="00ED2C3E">
        <w:rPr>
          <w:rFonts w:ascii="Times New Roman" w:hAnsi="Times New Roman"/>
          <w:sz w:val="24"/>
          <w:szCs w:val="24"/>
        </w:rPr>
        <w:t>member’s contributions from</w:t>
      </w:r>
      <w:r w:rsidRPr="00ED2C3E">
        <w:rPr>
          <w:rFonts w:ascii="Times New Roman" w:hAnsi="Times New Roman"/>
          <w:sz w:val="24"/>
          <w:szCs w:val="24"/>
        </w:rPr>
        <w:t xml:space="preserve"> 3,000</w:t>
      </w:r>
      <w:r w:rsidR="006943B0" w:rsidRPr="00ED2C3E">
        <w:rPr>
          <w:rFonts w:ascii="Times New Roman" w:hAnsi="Times New Roman"/>
          <w:sz w:val="24"/>
          <w:szCs w:val="24"/>
        </w:rPr>
        <w:t>/= to 5,000/=</w:t>
      </w:r>
      <w:r w:rsidRPr="00ED2C3E">
        <w:rPr>
          <w:rFonts w:ascii="Times New Roman" w:hAnsi="Times New Roman"/>
          <w:sz w:val="24"/>
          <w:szCs w:val="24"/>
        </w:rPr>
        <w:t xml:space="preserve">, capacity building through training in </w:t>
      </w:r>
      <w:r w:rsidR="004B702A" w:rsidRPr="00ED2C3E">
        <w:rPr>
          <w:rFonts w:ascii="Times New Roman" w:hAnsi="Times New Roman"/>
          <w:sz w:val="24"/>
          <w:szCs w:val="24"/>
        </w:rPr>
        <w:t>modern batik clothes decoration techniques</w:t>
      </w:r>
      <w:r w:rsidRPr="00ED2C3E">
        <w:rPr>
          <w:rFonts w:ascii="Times New Roman" w:hAnsi="Times New Roman"/>
          <w:sz w:val="24"/>
          <w:szCs w:val="24"/>
        </w:rPr>
        <w:t xml:space="preserve"> and business management skills, subject matter specialist from </w:t>
      </w:r>
      <w:r w:rsidR="009D360D" w:rsidRPr="00ED2C3E">
        <w:rPr>
          <w:rFonts w:ascii="Times New Roman" w:hAnsi="Times New Roman"/>
          <w:sz w:val="24"/>
          <w:szCs w:val="24"/>
        </w:rPr>
        <w:t>private</w:t>
      </w:r>
      <w:r w:rsidRPr="00ED2C3E">
        <w:rPr>
          <w:rFonts w:ascii="Times New Roman" w:hAnsi="Times New Roman"/>
          <w:sz w:val="24"/>
          <w:szCs w:val="24"/>
        </w:rPr>
        <w:t xml:space="preserve"> </w:t>
      </w:r>
      <w:r w:rsidR="009D360D" w:rsidRPr="00ED2C3E">
        <w:rPr>
          <w:rFonts w:ascii="Times New Roman" w:hAnsi="Times New Roman"/>
          <w:sz w:val="24"/>
          <w:szCs w:val="24"/>
        </w:rPr>
        <w:t xml:space="preserve">company from Tabata in Ilala district </w:t>
      </w:r>
      <w:r w:rsidRPr="00ED2C3E">
        <w:rPr>
          <w:rFonts w:ascii="Times New Roman" w:hAnsi="Times New Roman"/>
          <w:sz w:val="24"/>
          <w:szCs w:val="24"/>
        </w:rPr>
        <w:t xml:space="preserve">facilitates to impart knowledge. Furthermore to </w:t>
      </w:r>
      <w:r w:rsidR="009D360D" w:rsidRPr="00ED2C3E">
        <w:rPr>
          <w:rFonts w:ascii="Times New Roman" w:hAnsi="Times New Roman"/>
          <w:sz w:val="24"/>
          <w:szCs w:val="24"/>
        </w:rPr>
        <w:t xml:space="preserve">group members adopted and expanded their project themselves after </w:t>
      </w:r>
      <w:r w:rsidR="006141B7" w:rsidRPr="00ED2C3E">
        <w:rPr>
          <w:rFonts w:ascii="Times New Roman" w:hAnsi="Times New Roman"/>
          <w:sz w:val="24"/>
          <w:szCs w:val="24"/>
        </w:rPr>
        <w:t>training</w:t>
      </w:r>
      <w:r w:rsidR="009D360D" w:rsidRPr="00ED2C3E">
        <w:rPr>
          <w:rFonts w:ascii="Times New Roman" w:hAnsi="Times New Roman"/>
          <w:sz w:val="24"/>
          <w:szCs w:val="24"/>
        </w:rPr>
        <w:t>.</w:t>
      </w:r>
    </w:p>
    <w:p w:rsidR="00ED50F1" w:rsidRPr="00ED2C3E" w:rsidRDefault="00ED50F1" w:rsidP="00F25262">
      <w:pPr>
        <w:spacing w:after="0" w:line="480" w:lineRule="auto"/>
        <w:jc w:val="both"/>
        <w:rPr>
          <w:rFonts w:ascii="Times New Roman" w:hAnsi="Times New Roman"/>
          <w:sz w:val="24"/>
          <w:szCs w:val="24"/>
        </w:rPr>
      </w:pPr>
    </w:p>
    <w:p w:rsidR="00ED50F1" w:rsidRPr="00ED2C3E" w:rsidRDefault="00ED50F1"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5D1EB9" w:rsidRPr="00ED2C3E" w:rsidRDefault="005D1EB9" w:rsidP="00F25262">
      <w:pPr>
        <w:spacing w:after="0" w:line="480" w:lineRule="auto"/>
        <w:jc w:val="both"/>
        <w:rPr>
          <w:rFonts w:ascii="Times New Roman" w:hAnsi="Times New Roman"/>
          <w:sz w:val="24"/>
          <w:szCs w:val="24"/>
        </w:rPr>
      </w:pPr>
    </w:p>
    <w:p w:rsidR="0088531A" w:rsidRPr="00ED2C3E" w:rsidRDefault="00182A49" w:rsidP="00182A49">
      <w:pPr>
        <w:pStyle w:val="Heading1"/>
        <w:spacing w:before="0" w:after="0" w:line="480" w:lineRule="auto"/>
        <w:jc w:val="center"/>
        <w:rPr>
          <w:rFonts w:ascii="Times New Roman" w:hAnsi="Times New Roman"/>
          <w:sz w:val="24"/>
          <w:szCs w:val="24"/>
        </w:rPr>
      </w:pPr>
      <w:bookmarkStart w:id="355" w:name="_Toc356822110"/>
      <w:bookmarkStart w:id="356" w:name="_Toc365756828"/>
      <w:bookmarkStart w:id="357" w:name="_Toc365757085"/>
      <w:bookmarkStart w:id="358" w:name="_Toc365780164"/>
      <w:r w:rsidRPr="00ED2C3E">
        <w:rPr>
          <w:rFonts w:ascii="Times New Roman" w:hAnsi="Times New Roman"/>
          <w:sz w:val="24"/>
          <w:szCs w:val="24"/>
        </w:rPr>
        <w:br w:type="page"/>
      </w:r>
      <w:bookmarkStart w:id="359" w:name="_Toc402071824"/>
      <w:r w:rsidR="0088531A" w:rsidRPr="00ED2C3E">
        <w:rPr>
          <w:rFonts w:ascii="Times New Roman" w:hAnsi="Times New Roman"/>
          <w:sz w:val="24"/>
          <w:szCs w:val="24"/>
        </w:rPr>
        <w:lastRenderedPageBreak/>
        <w:t>CHAPTER THREE</w:t>
      </w:r>
      <w:bookmarkStart w:id="360" w:name="_Toc356822111"/>
      <w:bookmarkEnd w:id="355"/>
      <w:bookmarkEnd w:id="356"/>
      <w:bookmarkEnd w:id="357"/>
      <w:bookmarkEnd w:id="358"/>
      <w:bookmarkEnd w:id="359"/>
    </w:p>
    <w:p w:rsidR="00182A49" w:rsidRPr="00ED2C3E" w:rsidRDefault="0088531A" w:rsidP="00733725">
      <w:pPr>
        <w:pStyle w:val="Heading1"/>
        <w:spacing w:before="0" w:after="0" w:line="480" w:lineRule="auto"/>
        <w:jc w:val="center"/>
        <w:rPr>
          <w:rFonts w:ascii="Times New Roman" w:hAnsi="Times New Roman"/>
          <w:sz w:val="24"/>
          <w:szCs w:val="24"/>
        </w:rPr>
      </w:pPr>
      <w:bookmarkStart w:id="361" w:name="_Toc365756829"/>
      <w:bookmarkStart w:id="362" w:name="_Toc365757086"/>
      <w:bookmarkStart w:id="363" w:name="_Toc365780165"/>
      <w:bookmarkStart w:id="364" w:name="_Toc402071825"/>
      <w:r w:rsidRPr="00ED2C3E">
        <w:rPr>
          <w:rFonts w:ascii="Times New Roman" w:hAnsi="Times New Roman"/>
          <w:sz w:val="24"/>
          <w:szCs w:val="24"/>
        </w:rPr>
        <w:t>LITERATURE REVIEW</w:t>
      </w:r>
      <w:bookmarkStart w:id="365" w:name="_Toc356822112"/>
      <w:bookmarkStart w:id="366" w:name="_Toc365756830"/>
      <w:bookmarkStart w:id="367" w:name="_Toc365757087"/>
      <w:bookmarkStart w:id="368" w:name="_Toc365780166"/>
      <w:bookmarkEnd w:id="360"/>
      <w:bookmarkEnd w:id="361"/>
      <w:bookmarkEnd w:id="362"/>
      <w:bookmarkEnd w:id="363"/>
      <w:bookmarkEnd w:id="364"/>
    </w:p>
    <w:p w:rsidR="0088531A" w:rsidRPr="00ED2C3E" w:rsidRDefault="006F24A7" w:rsidP="00F25262">
      <w:pPr>
        <w:pStyle w:val="Heading1"/>
        <w:spacing w:before="0" w:after="0" w:line="480" w:lineRule="auto"/>
        <w:rPr>
          <w:rFonts w:ascii="Times New Roman" w:hAnsi="Times New Roman"/>
          <w:sz w:val="24"/>
          <w:szCs w:val="24"/>
        </w:rPr>
      </w:pPr>
      <w:bookmarkStart w:id="369" w:name="_Toc402071826"/>
      <w:r w:rsidRPr="00ED2C3E">
        <w:rPr>
          <w:rFonts w:ascii="Times New Roman" w:hAnsi="Times New Roman"/>
          <w:sz w:val="24"/>
          <w:szCs w:val="24"/>
        </w:rPr>
        <w:t>3.1</w:t>
      </w:r>
      <w:r w:rsidRPr="00ED2C3E">
        <w:rPr>
          <w:rFonts w:ascii="Times New Roman" w:hAnsi="Times New Roman"/>
          <w:sz w:val="24"/>
          <w:szCs w:val="24"/>
        </w:rPr>
        <w:tab/>
      </w:r>
      <w:r w:rsidR="0088531A" w:rsidRPr="00ED2C3E">
        <w:rPr>
          <w:rFonts w:ascii="Times New Roman" w:hAnsi="Times New Roman"/>
          <w:sz w:val="24"/>
          <w:szCs w:val="24"/>
        </w:rPr>
        <w:t>Introduction</w:t>
      </w:r>
      <w:bookmarkEnd w:id="365"/>
      <w:bookmarkEnd w:id="366"/>
      <w:bookmarkEnd w:id="367"/>
      <w:bookmarkEnd w:id="368"/>
      <w:bookmarkEnd w:id="369"/>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This chapter contains findings from Theoretical, Empirical and policy literature. The literature reviewed is a research hack-up to the problem.  It links community needs assessment with literature review to account for what has been published on a topic by accredited scholars and researchers.  The main purpose is to convey to readers knowledge and ideas that have been established on </w:t>
      </w:r>
      <w:r w:rsidR="00940FC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processing as a livelihood opportunity especially to urban people with limited land for </w:t>
      </w:r>
      <w:r w:rsidR="00184B5E" w:rsidRPr="00ED2C3E">
        <w:rPr>
          <w:rFonts w:ascii="Times New Roman" w:hAnsi="Times New Roman"/>
          <w:sz w:val="24"/>
          <w:szCs w:val="24"/>
        </w:rPr>
        <w:t>textile manufacturing</w:t>
      </w:r>
      <w:r w:rsidRPr="00ED2C3E">
        <w:rPr>
          <w:rFonts w:ascii="Times New Roman" w:hAnsi="Times New Roman"/>
          <w:sz w:val="24"/>
          <w:szCs w:val="24"/>
        </w:rPr>
        <w:t xml:space="preserve"> and as an additional enterprise for income generations</w:t>
      </w:r>
    </w:p>
    <w:p w:rsidR="00182A49" w:rsidRPr="00ED2C3E" w:rsidRDefault="00182A49" w:rsidP="00F25262">
      <w:pPr>
        <w:spacing w:after="0" w:line="480" w:lineRule="auto"/>
        <w:jc w:val="both"/>
        <w:rPr>
          <w:rFonts w:ascii="Times New Roman" w:hAnsi="Times New Roman"/>
          <w:sz w:val="24"/>
          <w:szCs w:val="24"/>
        </w:rPr>
      </w:pPr>
    </w:p>
    <w:p w:rsidR="0088531A" w:rsidRPr="00ED2C3E" w:rsidRDefault="006F24A7" w:rsidP="00F25262">
      <w:pPr>
        <w:pStyle w:val="Heading1"/>
        <w:spacing w:before="0" w:after="0" w:line="480" w:lineRule="auto"/>
        <w:rPr>
          <w:rFonts w:ascii="Times New Roman" w:hAnsi="Times New Roman"/>
          <w:sz w:val="24"/>
          <w:szCs w:val="24"/>
        </w:rPr>
      </w:pPr>
      <w:bookmarkStart w:id="370" w:name="_Toc356822113"/>
      <w:bookmarkStart w:id="371" w:name="_Toc365756831"/>
      <w:bookmarkStart w:id="372" w:name="_Toc365757088"/>
      <w:bookmarkStart w:id="373" w:name="_Toc365780167"/>
      <w:bookmarkStart w:id="374" w:name="_Toc402071827"/>
      <w:r w:rsidRPr="00ED2C3E">
        <w:rPr>
          <w:rFonts w:ascii="Times New Roman" w:hAnsi="Times New Roman"/>
          <w:sz w:val="24"/>
          <w:szCs w:val="24"/>
        </w:rPr>
        <w:t>3.2</w:t>
      </w:r>
      <w:r w:rsidRPr="00ED2C3E">
        <w:rPr>
          <w:rFonts w:ascii="Times New Roman" w:hAnsi="Times New Roman"/>
          <w:sz w:val="24"/>
          <w:szCs w:val="24"/>
        </w:rPr>
        <w:tab/>
      </w:r>
      <w:r w:rsidR="0088531A" w:rsidRPr="00ED2C3E">
        <w:rPr>
          <w:rFonts w:ascii="Times New Roman" w:hAnsi="Times New Roman"/>
          <w:sz w:val="24"/>
          <w:szCs w:val="24"/>
        </w:rPr>
        <w:t>Theoretical review</w:t>
      </w:r>
      <w:bookmarkEnd w:id="370"/>
      <w:bookmarkEnd w:id="371"/>
      <w:bookmarkEnd w:id="372"/>
      <w:bookmarkEnd w:id="373"/>
      <w:bookmarkEnd w:id="374"/>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Theoretical review captures theoretical thinking of different scholars and it provides various definitions of terms and concepts on livelihoods opportunity, </w:t>
      </w:r>
      <w:r w:rsidR="00940FC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184B5E" w:rsidRPr="00ED2C3E">
        <w:rPr>
          <w:rFonts w:ascii="Times New Roman" w:hAnsi="Times New Roman"/>
          <w:sz w:val="24"/>
          <w:szCs w:val="24"/>
        </w:rPr>
        <w:t>clothes production</w:t>
      </w:r>
      <w:r w:rsidRPr="00ED2C3E">
        <w:rPr>
          <w:rFonts w:ascii="Times New Roman" w:hAnsi="Times New Roman"/>
          <w:sz w:val="24"/>
          <w:szCs w:val="24"/>
        </w:rPr>
        <w:t xml:space="preserve"> and its contribution to poverty alleviation and community development.</w:t>
      </w:r>
    </w:p>
    <w:p w:rsidR="00182A49" w:rsidRPr="00ED2C3E" w:rsidRDefault="00182A49" w:rsidP="00F25262">
      <w:pPr>
        <w:spacing w:after="0" w:line="480" w:lineRule="auto"/>
        <w:jc w:val="both"/>
        <w:rPr>
          <w:rFonts w:ascii="Times New Roman" w:hAnsi="Times New Roman"/>
          <w:sz w:val="24"/>
          <w:szCs w:val="24"/>
        </w:rPr>
      </w:pPr>
    </w:p>
    <w:p w:rsidR="0088531A" w:rsidRPr="00ED2C3E" w:rsidRDefault="006F24A7" w:rsidP="00F25262">
      <w:pPr>
        <w:pStyle w:val="Heading1"/>
        <w:spacing w:before="0" w:after="0" w:line="480" w:lineRule="auto"/>
        <w:rPr>
          <w:rFonts w:ascii="Times New Roman" w:hAnsi="Times New Roman"/>
          <w:sz w:val="24"/>
          <w:szCs w:val="24"/>
        </w:rPr>
      </w:pPr>
      <w:bookmarkStart w:id="375" w:name="_Toc356822114"/>
      <w:bookmarkStart w:id="376" w:name="_Toc365756832"/>
      <w:bookmarkStart w:id="377" w:name="_Toc365757089"/>
      <w:bookmarkStart w:id="378" w:name="_Toc365780168"/>
      <w:bookmarkStart w:id="379" w:name="_Toc402071828"/>
      <w:r w:rsidRPr="00ED2C3E">
        <w:rPr>
          <w:rFonts w:ascii="Times New Roman" w:hAnsi="Times New Roman"/>
          <w:sz w:val="24"/>
          <w:szCs w:val="24"/>
        </w:rPr>
        <w:t>3.2.1</w:t>
      </w:r>
      <w:r w:rsidRPr="00ED2C3E">
        <w:rPr>
          <w:rFonts w:ascii="Times New Roman" w:hAnsi="Times New Roman"/>
          <w:sz w:val="24"/>
          <w:szCs w:val="24"/>
        </w:rPr>
        <w:tab/>
      </w:r>
      <w:r w:rsidR="0088531A" w:rsidRPr="00ED2C3E">
        <w:rPr>
          <w:rFonts w:ascii="Times New Roman" w:hAnsi="Times New Roman"/>
          <w:sz w:val="24"/>
          <w:szCs w:val="24"/>
        </w:rPr>
        <w:t>The Livelihoods System Framework</w:t>
      </w:r>
      <w:bookmarkEnd w:id="375"/>
      <w:bookmarkEnd w:id="376"/>
      <w:bookmarkEnd w:id="377"/>
      <w:bookmarkEnd w:id="378"/>
      <w:bookmarkEnd w:id="379"/>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Chambers and Conway (1992) state that; “A livelihood comprises the capabilities, assets (including both material and social resources) and activities required for a means of living”.  A livelihood is sustainable when it can cope with and recover from stresses and shocks maintain or enhance its capabilities and assets, while not underling the natural resource base</w:t>
      </w:r>
      <w:r w:rsidR="00034A36">
        <w:rPr>
          <w:rFonts w:ascii="Times New Roman" w:hAnsi="Times New Roman"/>
          <w:sz w:val="24"/>
          <w:szCs w:val="24"/>
        </w:rPr>
        <w:t>B</w:t>
      </w:r>
      <w:r w:rsidRPr="00ED2C3E">
        <w:rPr>
          <w:rFonts w:ascii="Times New Roman" w:hAnsi="Times New Roman"/>
          <w:sz w:val="24"/>
          <w:szCs w:val="24"/>
        </w:rPr>
        <w:t>.</w:t>
      </w: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livelihoods framework was initially designed to improve the understanding of rural households, but it is now seen as a generic framework for use in urban as well as rural areas (Singh and Gilman, 1999, Martin et al, 2000; Sanderson, 2000)  The livelihoods framework views poor households as being dependent upon a diversity of strategies in </w:t>
      </w:r>
      <w:r w:rsidRPr="00ED2C3E">
        <w:rPr>
          <w:rFonts w:ascii="Times New Roman" w:hAnsi="Times New Roman"/>
          <w:sz w:val="24"/>
          <w:szCs w:val="24"/>
        </w:rPr>
        <w:lastRenderedPageBreak/>
        <w:t xml:space="preserve">order to address poverty.  These strategies are based on a set of household ‘assets’ natural capital (land and water); financial capital; physical capital (houses, equipment, animals, seeds); human capital (in terms of both labour </w:t>
      </w:r>
      <w:r w:rsidR="00D77A59" w:rsidRPr="00ED2C3E">
        <w:rPr>
          <w:rFonts w:ascii="Times New Roman" w:hAnsi="Times New Roman"/>
          <w:sz w:val="24"/>
          <w:szCs w:val="24"/>
        </w:rPr>
        <w:t>force</w:t>
      </w:r>
      <w:r w:rsidRPr="00ED2C3E">
        <w:rPr>
          <w:rFonts w:ascii="Times New Roman" w:hAnsi="Times New Roman"/>
          <w:sz w:val="24"/>
          <w:szCs w:val="24"/>
        </w:rPr>
        <w:t xml:space="preserve"> and capacity, or skills); and social capital (networks of trust between different social groups).  The deployment of assets also depends on external influences such as dealing with regulations, policies, urban authorities and local marketing practices.  The inability to adequately use and employ the various assets at their disposal can leave households vulnerable to economic, environmental, health and political stresses and shocks.</w:t>
      </w:r>
    </w:p>
    <w:p w:rsidR="00182A49" w:rsidRPr="00ED2C3E" w:rsidRDefault="00182A49" w:rsidP="00F25262">
      <w:pPr>
        <w:spacing w:after="0" w:line="480" w:lineRule="auto"/>
        <w:jc w:val="both"/>
        <w:rPr>
          <w:rFonts w:ascii="Times New Roman" w:hAnsi="Times New Roman"/>
          <w:sz w:val="24"/>
          <w:szCs w:val="24"/>
        </w:rPr>
      </w:pPr>
    </w:p>
    <w:p w:rsidR="0088531A" w:rsidRPr="00ED2C3E" w:rsidRDefault="006F24A7" w:rsidP="00F25262">
      <w:pPr>
        <w:pStyle w:val="Heading1"/>
        <w:spacing w:before="0" w:after="0" w:line="480" w:lineRule="auto"/>
        <w:rPr>
          <w:rFonts w:ascii="Times New Roman" w:hAnsi="Times New Roman"/>
          <w:sz w:val="24"/>
          <w:szCs w:val="24"/>
        </w:rPr>
      </w:pPr>
      <w:bookmarkStart w:id="380" w:name="_Toc356822115"/>
      <w:bookmarkStart w:id="381" w:name="_Toc365756833"/>
      <w:bookmarkStart w:id="382" w:name="_Toc365757090"/>
      <w:bookmarkStart w:id="383" w:name="_Toc365780169"/>
      <w:bookmarkStart w:id="384" w:name="_Toc402071829"/>
      <w:r w:rsidRPr="00ED2C3E">
        <w:rPr>
          <w:rFonts w:ascii="Times New Roman" w:hAnsi="Times New Roman"/>
          <w:sz w:val="24"/>
          <w:szCs w:val="24"/>
        </w:rPr>
        <w:t>3.2.2</w:t>
      </w:r>
      <w:r w:rsidRPr="00ED2C3E">
        <w:rPr>
          <w:rFonts w:ascii="Times New Roman" w:hAnsi="Times New Roman"/>
          <w:sz w:val="24"/>
          <w:szCs w:val="24"/>
        </w:rPr>
        <w:tab/>
      </w:r>
      <w:r w:rsidR="0088531A" w:rsidRPr="00ED2C3E">
        <w:rPr>
          <w:rFonts w:ascii="Times New Roman" w:hAnsi="Times New Roman"/>
          <w:sz w:val="24"/>
          <w:szCs w:val="24"/>
        </w:rPr>
        <w:t>The Sustainable Livelihoods Systems Framework</w:t>
      </w:r>
      <w:bookmarkEnd w:id="380"/>
      <w:bookmarkEnd w:id="381"/>
      <w:bookmarkEnd w:id="382"/>
      <w:bookmarkEnd w:id="383"/>
      <w:bookmarkEnd w:id="384"/>
    </w:p>
    <w:p w:rsidR="006F24A7" w:rsidRDefault="0088531A" w:rsidP="00BC46CB">
      <w:pPr>
        <w:spacing w:after="0" w:line="480" w:lineRule="auto"/>
        <w:jc w:val="both"/>
        <w:rPr>
          <w:rFonts w:ascii="Times New Roman" w:hAnsi="Times New Roman"/>
          <w:sz w:val="24"/>
          <w:szCs w:val="24"/>
        </w:rPr>
      </w:pPr>
      <w:r w:rsidRPr="00ED2C3E">
        <w:rPr>
          <w:rFonts w:ascii="Times New Roman" w:hAnsi="Times New Roman"/>
          <w:sz w:val="24"/>
          <w:szCs w:val="24"/>
        </w:rPr>
        <w:t xml:space="preserve">Various studies illustrate </w:t>
      </w:r>
      <w:r w:rsidR="001B4215" w:rsidRPr="00ED2C3E">
        <w:rPr>
          <w:rFonts w:ascii="Times New Roman" w:hAnsi="Times New Roman"/>
          <w:sz w:val="24"/>
          <w:szCs w:val="24"/>
        </w:rPr>
        <w:t>how a batik clothes in urban areas is</w:t>
      </w:r>
      <w:r w:rsidRPr="00ED2C3E">
        <w:rPr>
          <w:rFonts w:ascii="Times New Roman" w:hAnsi="Times New Roman"/>
          <w:sz w:val="24"/>
          <w:szCs w:val="24"/>
        </w:rPr>
        <w:t xml:space="preserve"> used as a strategic by the urban poor to generate income and provide </w:t>
      </w:r>
      <w:r w:rsidR="001B4215" w:rsidRPr="00ED2C3E">
        <w:rPr>
          <w:rFonts w:ascii="Times New Roman" w:hAnsi="Times New Roman"/>
          <w:sz w:val="24"/>
          <w:szCs w:val="24"/>
        </w:rPr>
        <w:t xml:space="preserve">employment </w:t>
      </w:r>
      <w:r w:rsidRPr="00ED2C3E">
        <w:rPr>
          <w:rFonts w:ascii="Times New Roman" w:hAnsi="Times New Roman"/>
          <w:sz w:val="24"/>
          <w:szCs w:val="24"/>
        </w:rPr>
        <w:t xml:space="preserve">to urban </w:t>
      </w:r>
      <w:r w:rsidR="001B4215" w:rsidRPr="00ED2C3E">
        <w:rPr>
          <w:rFonts w:ascii="Times New Roman" w:hAnsi="Times New Roman"/>
          <w:sz w:val="24"/>
          <w:szCs w:val="24"/>
        </w:rPr>
        <w:t>people</w:t>
      </w:r>
      <w:r w:rsidRPr="00ED2C3E">
        <w:rPr>
          <w:rFonts w:ascii="Times New Roman" w:hAnsi="Times New Roman"/>
          <w:sz w:val="24"/>
          <w:szCs w:val="24"/>
        </w:rPr>
        <w:t>.  This practice is considered an important tool of the urban poor in order to contend with poverty, generate income.  (Rakodi 1991, Maxwell 1994).</w:t>
      </w:r>
    </w:p>
    <w:p w:rsidR="0027346E" w:rsidRDefault="00CE7CDD" w:rsidP="00BC46CB">
      <w:pPr>
        <w:spacing w:after="0" w:line="480" w:lineRule="auto"/>
        <w:jc w:val="both"/>
        <w:rPr>
          <w:rFonts w:ascii="Times New Roman" w:hAnsi="Times New Roman"/>
          <w:sz w:val="24"/>
          <w:szCs w:val="24"/>
        </w:rPr>
      </w:pPr>
      <w:r>
        <w:rPr>
          <w:rFonts w:ascii="Times New Roman" w:hAnsi="Times New Roman"/>
          <w:sz w:val="24"/>
          <w:szCs w:val="24"/>
        </w:rPr>
        <w:t xml:space="preserve">Md Noor, N,L and Nordin,A(Requirements Elicitation for the technology conception of a Community Information System for the Indigenous Microenterprises) </w:t>
      </w:r>
      <w:r w:rsidR="00966595">
        <w:rPr>
          <w:rFonts w:ascii="Times New Roman" w:hAnsi="Times New Roman"/>
          <w:sz w:val="24"/>
          <w:szCs w:val="24"/>
        </w:rPr>
        <w:t>Batik making has evolved into a social-economic uplift within indigenous and has long existed a</w:t>
      </w:r>
      <w:r w:rsidR="00BF6E68">
        <w:rPr>
          <w:rFonts w:ascii="Times New Roman" w:hAnsi="Times New Roman"/>
          <w:sz w:val="24"/>
          <w:szCs w:val="24"/>
        </w:rPr>
        <w:t>s a</w:t>
      </w:r>
      <w:r w:rsidR="00966595">
        <w:rPr>
          <w:rFonts w:ascii="Times New Roman" w:hAnsi="Times New Roman"/>
          <w:sz w:val="24"/>
          <w:szCs w:val="24"/>
        </w:rPr>
        <w:t xml:space="preserve"> cottage</w:t>
      </w:r>
      <w:r w:rsidR="00BF6E68">
        <w:rPr>
          <w:rFonts w:ascii="Times New Roman" w:hAnsi="Times New Roman"/>
          <w:sz w:val="24"/>
          <w:szCs w:val="24"/>
        </w:rPr>
        <w:t xml:space="preserve"> industry.</w:t>
      </w:r>
      <w:r w:rsidR="0027346E">
        <w:rPr>
          <w:rFonts w:ascii="Times New Roman" w:hAnsi="Times New Roman"/>
          <w:sz w:val="24"/>
          <w:szCs w:val="24"/>
        </w:rPr>
        <w:t xml:space="preserve"> In Malaysia the batik industry has been revived by the government intervention in support of the industry industry. Besides emphasizing batik as cultural identity, the Malaysian government is also interested in improving the livelihood of batik producers where the majority operates their trade as microenterprises.</w:t>
      </w:r>
      <w:r>
        <w:rPr>
          <w:rFonts w:ascii="Times New Roman" w:hAnsi="Times New Roman"/>
          <w:sz w:val="24"/>
          <w:szCs w:val="24"/>
        </w:rPr>
        <w:t xml:space="preserve"> A case of the Malaysian Microenterprises. </w:t>
      </w:r>
    </w:p>
    <w:p w:rsidR="00966595" w:rsidRPr="00BC46CB" w:rsidRDefault="0027346E" w:rsidP="00BC46CB">
      <w:pPr>
        <w:spacing w:after="0" w:line="480" w:lineRule="auto"/>
        <w:jc w:val="both"/>
        <w:rPr>
          <w:rFonts w:ascii="Times New Roman" w:hAnsi="Times New Roman"/>
          <w:sz w:val="24"/>
          <w:szCs w:val="24"/>
        </w:rPr>
      </w:pPr>
      <w:r>
        <w:rPr>
          <w:rFonts w:ascii="Times New Roman" w:hAnsi="Times New Roman"/>
          <w:sz w:val="24"/>
          <w:szCs w:val="24"/>
        </w:rPr>
        <w:t xml:space="preserve"> </w:t>
      </w:r>
      <w:r w:rsidR="00966595">
        <w:rPr>
          <w:rFonts w:ascii="Times New Roman" w:hAnsi="Times New Roman"/>
          <w:sz w:val="24"/>
          <w:szCs w:val="24"/>
        </w:rPr>
        <w:t xml:space="preserve">  </w:t>
      </w:r>
    </w:p>
    <w:p w:rsidR="001D62DC" w:rsidRPr="00ED2C3E" w:rsidRDefault="006F24A7" w:rsidP="00F25262">
      <w:pPr>
        <w:pStyle w:val="Heading1"/>
        <w:spacing w:before="0" w:after="0" w:line="480" w:lineRule="auto"/>
        <w:rPr>
          <w:rFonts w:ascii="Times New Roman" w:hAnsi="Times New Roman"/>
          <w:sz w:val="24"/>
          <w:szCs w:val="24"/>
        </w:rPr>
      </w:pPr>
      <w:bookmarkStart w:id="385" w:name="_Toc402071830"/>
      <w:r w:rsidRPr="00ED2C3E">
        <w:rPr>
          <w:rFonts w:ascii="Times New Roman" w:hAnsi="Times New Roman"/>
          <w:sz w:val="24"/>
          <w:szCs w:val="24"/>
        </w:rPr>
        <w:t>3.3</w:t>
      </w:r>
      <w:r w:rsidRPr="00ED2C3E">
        <w:rPr>
          <w:rFonts w:ascii="Times New Roman" w:hAnsi="Times New Roman"/>
          <w:sz w:val="24"/>
          <w:szCs w:val="24"/>
        </w:rPr>
        <w:tab/>
      </w:r>
      <w:r w:rsidR="003275AF" w:rsidRPr="00ED2C3E">
        <w:rPr>
          <w:rFonts w:ascii="Times New Roman" w:hAnsi="Times New Roman"/>
          <w:sz w:val="24"/>
          <w:szCs w:val="24"/>
        </w:rPr>
        <w:t>Empirical Literature</w:t>
      </w:r>
      <w:bookmarkEnd w:id="385"/>
    </w:p>
    <w:p w:rsidR="003275AF" w:rsidRPr="00ED2C3E" w:rsidRDefault="003275AF" w:rsidP="00F25262">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Opportunities for live hoods project through batik cloth decoration training to Jema Women group was coughed in CED practice, tradition and informed with similar work </w:t>
      </w:r>
      <w:r w:rsidRPr="00ED2C3E">
        <w:rPr>
          <w:rFonts w:ascii="Times New Roman" w:hAnsi="Times New Roman"/>
          <w:sz w:val="24"/>
          <w:szCs w:val="24"/>
          <w:lang w:val="en-GB"/>
        </w:rPr>
        <w:lastRenderedPageBreak/>
        <w:t>successfully carried out by others elsewhere. The researcher reviewed very similar projects conducted as follows:</w:t>
      </w:r>
    </w:p>
    <w:p w:rsidR="00182A49" w:rsidRPr="00ED2C3E" w:rsidRDefault="00182A49" w:rsidP="00F25262">
      <w:pPr>
        <w:spacing w:after="0" w:line="480" w:lineRule="auto"/>
        <w:jc w:val="both"/>
        <w:rPr>
          <w:rFonts w:ascii="Times New Roman" w:hAnsi="Times New Roman"/>
          <w:sz w:val="24"/>
          <w:szCs w:val="24"/>
          <w:lang w:val="en-GB"/>
        </w:rPr>
      </w:pPr>
    </w:p>
    <w:p w:rsidR="001B4215" w:rsidRPr="00ED2C3E" w:rsidRDefault="00FF6EB6" w:rsidP="00F25262">
      <w:pPr>
        <w:pStyle w:val="Heading1"/>
        <w:spacing w:before="0" w:after="0" w:line="480" w:lineRule="auto"/>
        <w:rPr>
          <w:rFonts w:ascii="Times New Roman" w:hAnsi="Times New Roman"/>
          <w:sz w:val="24"/>
          <w:szCs w:val="24"/>
        </w:rPr>
      </w:pPr>
      <w:bookmarkStart w:id="386" w:name="_Toc402071831"/>
      <w:r w:rsidRPr="00ED2C3E">
        <w:rPr>
          <w:rFonts w:ascii="Times New Roman" w:hAnsi="Times New Roman"/>
          <w:sz w:val="24"/>
          <w:szCs w:val="24"/>
        </w:rPr>
        <w:t>3.3.1</w:t>
      </w:r>
      <w:r w:rsidRPr="00ED2C3E">
        <w:rPr>
          <w:rFonts w:ascii="Times New Roman" w:hAnsi="Times New Roman"/>
          <w:sz w:val="24"/>
          <w:szCs w:val="24"/>
        </w:rPr>
        <w:tab/>
      </w:r>
      <w:r w:rsidR="001A4C58" w:rsidRPr="00ED2C3E">
        <w:rPr>
          <w:rFonts w:ascii="Times New Roman" w:hAnsi="Times New Roman"/>
          <w:sz w:val="24"/>
          <w:szCs w:val="24"/>
        </w:rPr>
        <w:t>Batik Influences</w:t>
      </w:r>
      <w:bookmarkEnd w:id="386"/>
    </w:p>
    <w:p w:rsidR="001A4C58" w:rsidRPr="00ED2C3E" w:rsidRDefault="001A4C58" w:rsidP="00F25262">
      <w:pPr>
        <w:spacing w:after="0" w:line="48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Nobody knows exactly when or where batik originated, some claim it to be thousands of years old. Many believe the island of Java Indonesia to be the cradle of batik. Java is well known around the world for its batik artistry. It's believed that as in many cultures, religion and royalty played a big part in influencing the designs of batik. Through the centuries there has been an intermingling of cultures that have influenced batik. </w:t>
      </w:r>
    </w:p>
    <w:p w:rsidR="00182A49" w:rsidRPr="00ED2C3E" w:rsidRDefault="00182A49" w:rsidP="00F25262">
      <w:pPr>
        <w:spacing w:after="0" w:line="480" w:lineRule="auto"/>
        <w:jc w:val="both"/>
        <w:rPr>
          <w:rFonts w:ascii="Times New Roman" w:eastAsia="Times New Roman" w:hAnsi="Times New Roman"/>
          <w:sz w:val="24"/>
          <w:szCs w:val="24"/>
        </w:rPr>
      </w:pPr>
    </w:p>
    <w:p w:rsidR="001A4C58" w:rsidRDefault="001A4C58" w:rsidP="00F25262">
      <w:pPr>
        <w:spacing w:after="0" w:line="48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Indonesia is a land of many cultures and religions. With over 17,000 islands, 300 plus </w:t>
      </w:r>
      <w:r w:rsidR="00613789" w:rsidRPr="00ED2C3E">
        <w:rPr>
          <w:rFonts w:ascii="Times New Roman" w:eastAsia="Times New Roman" w:hAnsi="Times New Roman"/>
          <w:sz w:val="24"/>
          <w:szCs w:val="24"/>
        </w:rPr>
        <w:t>n</w:t>
      </w:r>
      <w:r w:rsidRPr="00ED2C3E">
        <w:rPr>
          <w:rFonts w:ascii="Times New Roman" w:eastAsia="Times New Roman" w:hAnsi="Times New Roman"/>
          <w:sz w:val="24"/>
          <w:szCs w:val="24"/>
        </w:rPr>
        <w:t>languages and roughly 240 million people, it's a wonder how that they keep it all together, but that's another story. Hindu, Islam and other religions, influenced traditional batik art. For instance in our "Java Classics" collection you'll see the repetitive patterns of Islamic influence. You'll also find sarongs with "Ganesha" and "Shiva" which are Hindu deities. Other influences include the Dutch who arrived in the 17th century bringing more colors. The Chinese brought more symbols like dragons, lions and the Phoenix. As a result of the cultural influences many styles have developed and now there is a wide array of batik designs. Batik is known and used all over the world. It is a beautiful and exotic art form with infinite possibilities.</w:t>
      </w:r>
    </w:p>
    <w:p w:rsidR="00BD4B92" w:rsidRPr="00ED2C3E" w:rsidRDefault="00BD4B92" w:rsidP="00F25262">
      <w:pPr>
        <w:spacing w:after="0" w:line="480" w:lineRule="auto"/>
        <w:jc w:val="both"/>
        <w:rPr>
          <w:rFonts w:ascii="Times New Roman" w:eastAsia="Times New Roman" w:hAnsi="Times New Roman"/>
          <w:sz w:val="24"/>
          <w:szCs w:val="24"/>
        </w:rPr>
      </w:pPr>
    </w:p>
    <w:p w:rsidR="001A4C58" w:rsidRPr="00ED2C3E" w:rsidRDefault="00FF6EB6" w:rsidP="00F25262">
      <w:pPr>
        <w:pStyle w:val="Heading1"/>
        <w:spacing w:before="0" w:after="0" w:line="480" w:lineRule="auto"/>
        <w:rPr>
          <w:rFonts w:ascii="Times New Roman" w:hAnsi="Times New Roman"/>
          <w:sz w:val="24"/>
          <w:szCs w:val="24"/>
        </w:rPr>
      </w:pPr>
      <w:bookmarkStart w:id="387" w:name="_Toc402071832"/>
      <w:r w:rsidRPr="00ED2C3E">
        <w:rPr>
          <w:rFonts w:ascii="Times New Roman" w:hAnsi="Times New Roman"/>
          <w:sz w:val="24"/>
          <w:szCs w:val="24"/>
        </w:rPr>
        <w:t>3.3.2</w:t>
      </w:r>
      <w:r w:rsidRPr="00ED2C3E">
        <w:rPr>
          <w:rFonts w:ascii="Times New Roman" w:hAnsi="Times New Roman"/>
          <w:sz w:val="24"/>
          <w:szCs w:val="24"/>
        </w:rPr>
        <w:tab/>
      </w:r>
      <w:r w:rsidR="001A4C58" w:rsidRPr="00ED2C3E">
        <w:rPr>
          <w:rFonts w:ascii="Times New Roman" w:hAnsi="Times New Roman"/>
          <w:sz w:val="24"/>
          <w:szCs w:val="24"/>
        </w:rPr>
        <w:t>Small -Scale Batik Clothes in Developing Economies</w:t>
      </w:r>
      <w:bookmarkEnd w:id="387"/>
      <w:r w:rsidR="001A4C58" w:rsidRPr="00ED2C3E">
        <w:rPr>
          <w:rFonts w:ascii="Times New Roman" w:hAnsi="Times New Roman"/>
          <w:sz w:val="24"/>
          <w:szCs w:val="24"/>
        </w:rPr>
        <w:t xml:space="preserve"> </w:t>
      </w:r>
    </w:p>
    <w:p w:rsidR="00F368D2" w:rsidRPr="00ED2C3E" w:rsidRDefault="00DE0D2A" w:rsidP="002C1B3A">
      <w:pPr>
        <w:pStyle w:val="Heading1"/>
        <w:numPr>
          <w:ilvl w:val="0"/>
          <w:numId w:val="22"/>
        </w:numPr>
        <w:spacing w:before="0" w:after="0" w:line="480" w:lineRule="auto"/>
        <w:ind w:left="0" w:firstLine="0"/>
        <w:jc w:val="both"/>
        <w:rPr>
          <w:rFonts w:ascii="Times New Roman" w:hAnsi="Times New Roman"/>
          <w:sz w:val="24"/>
          <w:szCs w:val="24"/>
        </w:rPr>
      </w:pPr>
      <w:bookmarkStart w:id="388" w:name="_Toc402068332"/>
      <w:bookmarkStart w:id="389" w:name="_Toc402068653"/>
      <w:bookmarkStart w:id="390" w:name="_Toc402071833"/>
      <w:r w:rsidRPr="00ED2C3E">
        <w:rPr>
          <w:rFonts w:ascii="Times New Roman" w:hAnsi="Times New Roman"/>
          <w:sz w:val="24"/>
          <w:szCs w:val="24"/>
        </w:rPr>
        <w:t>The importance of Batik Clothes Production</w:t>
      </w:r>
      <w:bookmarkEnd w:id="388"/>
      <w:bookmarkEnd w:id="389"/>
      <w:bookmarkEnd w:id="390"/>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The word batik is said to have be</w:t>
      </w:r>
      <w:r w:rsidR="003F2C84" w:rsidRPr="00ED2C3E">
        <w:rPr>
          <w:rFonts w:ascii="Times New Roman" w:hAnsi="Times New Roman"/>
          <w:sz w:val="24"/>
          <w:szCs w:val="24"/>
        </w:rPr>
        <w:t xml:space="preserve">en derived from the Malay word </w:t>
      </w:r>
      <w:r w:rsidRPr="00ED2C3E">
        <w:rPr>
          <w:rFonts w:ascii="Times New Roman" w:hAnsi="Times New Roman"/>
          <w:sz w:val="24"/>
          <w:szCs w:val="24"/>
        </w:rPr>
        <w:t xml:space="preserve">which means “to drip” a “drop” </w:t>
      </w:r>
      <w:r w:rsidR="003F2C84" w:rsidRPr="00ED2C3E">
        <w:rPr>
          <w:rFonts w:ascii="Times New Roman" w:hAnsi="Times New Roman"/>
          <w:sz w:val="24"/>
          <w:szCs w:val="24"/>
        </w:rPr>
        <w:t xml:space="preserve">that is </w:t>
      </w:r>
      <w:r w:rsidR="003F2C84" w:rsidRPr="00ED2C3E">
        <w:rPr>
          <w:rFonts w:ascii="Times New Roman" w:eastAsia="Times New Roman" w:hAnsi="Times New Roman"/>
          <w:sz w:val="24"/>
          <w:szCs w:val="24"/>
        </w:rPr>
        <w:t xml:space="preserve">"to write" or "to dot" </w:t>
      </w:r>
      <w:r w:rsidRPr="00ED2C3E">
        <w:rPr>
          <w:rFonts w:ascii="Times New Roman" w:hAnsi="Times New Roman"/>
          <w:sz w:val="24"/>
          <w:szCs w:val="24"/>
        </w:rPr>
        <w:t>Dunsmore (1996) but exactly where and when the technique was first practiced is uncertain.</w:t>
      </w:r>
    </w:p>
    <w:p w:rsidR="00182A49" w:rsidRPr="00ED2C3E" w:rsidRDefault="00182A49" w:rsidP="00F25262">
      <w:pPr>
        <w:spacing w:after="0" w:line="480" w:lineRule="auto"/>
        <w:jc w:val="both"/>
        <w:rPr>
          <w:rFonts w:ascii="Times New Roman" w:hAnsi="Times New Roman"/>
          <w:sz w:val="24"/>
          <w:szCs w:val="24"/>
        </w:rPr>
      </w:pPr>
    </w:p>
    <w:p w:rsidR="003F2C84" w:rsidRPr="00ED2C3E" w:rsidRDefault="003F2C84" w:rsidP="00F25262">
      <w:pPr>
        <w:spacing w:after="0" w:line="480" w:lineRule="auto"/>
        <w:jc w:val="both"/>
        <w:rPr>
          <w:rFonts w:ascii="Times New Roman" w:eastAsia="Times New Roman" w:hAnsi="Times New Roman"/>
          <w:sz w:val="24"/>
          <w:szCs w:val="24"/>
        </w:rPr>
      </w:pPr>
      <w:r w:rsidRPr="00ED2C3E">
        <w:rPr>
          <w:rFonts w:ascii="Times New Roman" w:eastAsia="Times New Roman" w:hAnsi="Times New Roman"/>
          <w:sz w:val="24"/>
          <w:szCs w:val="24"/>
        </w:rPr>
        <w:t>Batik is an art medium and methodology for creating design, usually on cloth, by applying wax to portions of the material and then dyeing it, then removing the wax. This can be done to make vibrant colors and incredible designs.</w:t>
      </w:r>
      <w:r w:rsidRPr="00ED2C3E">
        <w:rPr>
          <w:rFonts w:ascii="Times New Roman" w:eastAsia="Times New Roman" w:hAnsi="Times New Roman"/>
          <w:sz w:val="24"/>
          <w:szCs w:val="24"/>
        </w:rPr>
        <w:br/>
        <w:t xml:space="preserve">Batik is said to be an ancient art that has been handed down for thousands of years. </w:t>
      </w:r>
      <w:r w:rsidR="00983C51" w:rsidRPr="00ED2C3E">
        <w:rPr>
          <w:rFonts w:ascii="Times New Roman" w:hAnsi="Times New Roman"/>
          <w:sz w:val="24"/>
          <w:szCs w:val="24"/>
        </w:rPr>
        <w:t xml:space="preserve">However, it is likely that the principle was discovered independently in several different areas. </w:t>
      </w:r>
      <w:r w:rsidRPr="00ED2C3E">
        <w:rPr>
          <w:rFonts w:ascii="Times New Roman" w:eastAsia="Times New Roman" w:hAnsi="Times New Roman"/>
          <w:sz w:val="24"/>
          <w:szCs w:val="24"/>
        </w:rPr>
        <w:t>It is said to be wide spread as the Middle East, Africa, Indonesia, Malaysia, China, Thailand, Philippines, India and more!</w:t>
      </w:r>
    </w:p>
    <w:p w:rsidR="00983C51" w:rsidRPr="00ED2C3E" w:rsidRDefault="00983C51" w:rsidP="00F25262">
      <w:pPr>
        <w:spacing w:after="0" w:line="480" w:lineRule="auto"/>
        <w:jc w:val="both"/>
        <w:rPr>
          <w:rFonts w:ascii="Times New Roman" w:hAnsi="Times New Roman"/>
          <w:sz w:val="24"/>
          <w:szCs w:val="24"/>
        </w:rPr>
      </w:pP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Moreover (Dunsmore, 1996)</w:t>
      </w:r>
      <w:r w:rsidR="008B2DA1" w:rsidRPr="00ED2C3E">
        <w:rPr>
          <w:rFonts w:ascii="Times New Roman" w:hAnsi="Times New Roman"/>
          <w:sz w:val="24"/>
          <w:szCs w:val="24"/>
        </w:rPr>
        <w:t>,</w:t>
      </w:r>
      <w:r w:rsidRPr="00ED2C3E">
        <w:rPr>
          <w:rFonts w:ascii="Times New Roman" w:hAnsi="Times New Roman"/>
          <w:sz w:val="24"/>
          <w:szCs w:val="24"/>
        </w:rPr>
        <w:t xml:space="preserve"> further expatiated that the earliest known batiks dated to the 5</w:t>
      </w:r>
      <w:r w:rsidRPr="00ED2C3E">
        <w:rPr>
          <w:rFonts w:ascii="Times New Roman" w:hAnsi="Times New Roman"/>
          <w:sz w:val="24"/>
          <w:szCs w:val="24"/>
          <w:vertAlign w:val="superscript"/>
        </w:rPr>
        <w:t>th</w:t>
      </w:r>
      <w:r w:rsidRPr="00ED2C3E">
        <w:rPr>
          <w:rFonts w:ascii="Times New Roman" w:hAnsi="Times New Roman"/>
          <w:sz w:val="24"/>
          <w:szCs w:val="24"/>
        </w:rPr>
        <w:t>-6</w:t>
      </w:r>
      <w:r w:rsidRPr="00ED2C3E">
        <w:rPr>
          <w:rFonts w:ascii="Times New Roman" w:hAnsi="Times New Roman"/>
          <w:sz w:val="24"/>
          <w:szCs w:val="24"/>
          <w:vertAlign w:val="superscript"/>
        </w:rPr>
        <w:t xml:space="preserve">th </w:t>
      </w:r>
      <w:r w:rsidRPr="00ED2C3E">
        <w:rPr>
          <w:rFonts w:ascii="Times New Roman" w:hAnsi="Times New Roman"/>
          <w:sz w:val="24"/>
          <w:szCs w:val="24"/>
        </w:rPr>
        <w:t>Century AD, were evacuated in Egypt and include a linen clot</w:t>
      </w:r>
      <w:r w:rsidR="000E0FC1" w:rsidRPr="00ED2C3E">
        <w:rPr>
          <w:rFonts w:ascii="Times New Roman" w:hAnsi="Times New Roman"/>
          <w:sz w:val="24"/>
          <w:szCs w:val="24"/>
        </w:rPr>
        <w:t>h</w:t>
      </w:r>
      <w:r w:rsidRPr="00ED2C3E">
        <w:rPr>
          <w:rFonts w:ascii="Times New Roman" w:hAnsi="Times New Roman"/>
          <w:sz w:val="24"/>
          <w:szCs w:val="24"/>
        </w:rPr>
        <w:t xml:space="preserve"> with whi</w:t>
      </w:r>
      <w:r w:rsidR="000E0FC1" w:rsidRPr="00ED2C3E">
        <w:rPr>
          <w:rFonts w:ascii="Times New Roman" w:hAnsi="Times New Roman"/>
          <w:sz w:val="24"/>
          <w:szCs w:val="24"/>
        </w:rPr>
        <w:t>t</w:t>
      </w:r>
      <w:r w:rsidRPr="00ED2C3E">
        <w:rPr>
          <w:rFonts w:ascii="Times New Roman" w:hAnsi="Times New Roman"/>
          <w:sz w:val="24"/>
          <w:szCs w:val="24"/>
        </w:rPr>
        <w:t xml:space="preserve">e patterns showing litelical scenes blue background. It was first practiced by the ancient Egyptians but </w:t>
      </w:r>
      <w:r w:rsidR="000E0FC1" w:rsidRPr="00ED2C3E">
        <w:rPr>
          <w:rFonts w:ascii="Times New Roman" w:hAnsi="Times New Roman"/>
          <w:sz w:val="24"/>
          <w:szCs w:val="24"/>
        </w:rPr>
        <w:t>i</w:t>
      </w:r>
      <w:r w:rsidRPr="00ED2C3E">
        <w:rPr>
          <w:rFonts w:ascii="Times New Roman" w:hAnsi="Times New Roman"/>
          <w:sz w:val="24"/>
          <w:szCs w:val="24"/>
        </w:rPr>
        <w:t>t reached its highest development in Java, where it has been since the 7th</w:t>
      </w:r>
      <w:r w:rsidRPr="00ED2C3E">
        <w:rPr>
          <w:rFonts w:ascii="Times New Roman" w:hAnsi="Times New Roman"/>
          <w:sz w:val="24"/>
          <w:szCs w:val="24"/>
          <w:vertAlign w:val="superscript"/>
        </w:rPr>
        <w:t xml:space="preserve">   </w:t>
      </w:r>
      <w:r w:rsidRPr="00ED2C3E">
        <w:rPr>
          <w:rFonts w:ascii="Times New Roman" w:hAnsi="Times New Roman"/>
          <w:sz w:val="24"/>
          <w:szCs w:val="24"/>
        </w:rPr>
        <w:t>Century AD</w:t>
      </w:r>
      <w:r w:rsidRPr="00ED2C3E">
        <w:rPr>
          <w:rFonts w:ascii="Times New Roman" w:hAnsi="Times New Roman"/>
          <w:sz w:val="24"/>
          <w:szCs w:val="24"/>
          <w:vertAlign w:val="superscript"/>
        </w:rPr>
        <w:t xml:space="preserve">.  </w:t>
      </w:r>
      <w:r w:rsidRPr="00ED2C3E">
        <w:rPr>
          <w:rFonts w:ascii="Times New Roman" w:hAnsi="Times New Roman"/>
          <w:sz w:val="24"/>
          <w:szCs w:val="24"/>
        </w:rPr>
        <w:t xml:space="preserve">In addition, the technique  is claimed to have been more than a millennium old, that historically evidence indicated  that the cloth decorated through some form of resist technique was in use </w:t>
      </w:r>
      <w:r w:rsidR="008B2DA1" w:rsidRPr="00ED2C3E">
        <w:rPr>
          <w:rFonts w:ascii="Times New Roman" w:hAnsi="Times New Roman"/>
          <w:sz w:val="24"/>
          <w:szCs w:val="24"/>
        </w:rPr>
        <w:t>in</w:t>
      </w:r>
      <w:r w:rsidRPr="00ED2C3E">
        <w:rPr>
          <w:rFonts w:ascii="Times New Roman" w:hAnsi="Times New Roman"/>
          <w:sz w:val="24"/>
          <w:szCs w:val="24"/>
        </w:rPr>
        <w:t xml:space="preserve"> the early Centuries AD in several, West African, Middle-eastern and Asian  communities (The Encyclopedia American International, 1993 ). Boeheke (2005)</w:t>
      </w:r>
      <w:r w:rsidR="003904EC" w:rsidRPr="00ED2C3E">
        <w:rPr>
          <w:rFonts w:ascii="Times New Roman" w:hAnsi="Times New Roman"/>
          <w:sz w:val="24"/>
          <w:szCs w:val="24"/>
        </w:rPr>
        <w:t>, he</w:t>
      </w:r>
      <w:r w:rsidR="000E0FC1" w:rsidRPr="00ED2C3E">
        <w:rPr>
          <w:rFonts w:ascii="Times New Roman" w:hAnsi="Times New Roman"/>
          <w:sz w:val="24"/>
          <w:szCs w:val="24"/>
        </w:rPr>
        <w:t xml:space="preserve"> </w:t>
      </w:r>
      <w:r w:rsidRPr="00ED2C3E">
        <w:rPr>
          <w:rFonts w:ascii="Times New Roman" w:hAnsi="Times New Roman"/>
          <w:sz w:val="24"/>
          <w:szCs w:val="24"/>
        </w:rPr>
        <w:t xml:space="preserve">supported the claim that resist dyeing has a good geographical distribution, historically found in all continents </w:t>
      </w:r>
      <w:r w:rsidR="00BD0075" w:rsidRPr="00ED2C3E">
        <w:rPr>
          <w:rFonts w:ascii="Times New Roman" w:hAnsi="Times New Roman"/>
          <w:sz w:val="24"/>
          <w:szCs w:val="24"/>
        </w:rPr>
        <w:t>except the</w:t>
      </w:r>
      <w:r w:rsidRPr="00ED2C3E">
        <w:rPr>
          <w:rFonts w:ascii="Times New Roman" w:hAnsi="Times New Roman"/>
          <w:sz w:val="24"/>
          <w:szCs w:val="24"/>
        </w:rPr>
        <w:t xml:space="preserve"> </w:t>
      </w:r>
      <w:r w:rsidR="00BD0075" w:rsidRPr="00ED2C3E">
        <w:rPr>
          <w:rFonts w:ascii="Times New Roman" w:hAnsi="Times New Roman"/>
          <w:sz w:val="24"/>
          <w:szCs w:val="24"/>
        </w:rPr>
        <w:t xml:space="preserve">Pacific </w:t>
      </w:r>
      <w:r w:rsidR="00F368D2" w:rsidRPr="00ED2C3E">
        <w:rPr>
          <w:rFonts w:ascii="Times New Roman" w:hAnsi="Times New Roman"/>
          <w:sz w:val="24"/>
          <w:szCs w:val="24"/>
        </w:rPr>
        <w:t>I</w:t>
      </w:r>
      <w:r w:rsidR="00BD0075" w:rsidRPr="00ED2C3E">
        <w:rPr>
          <w:rFonts w:ascii="Times New Roman" w:hAnsi="Times New Roman"/>
          <w:sz w:val="24"/>
          <w:szCs w:val="24"/>
        </w:rPr>
        <w:t>sland</w:t>
      </w:r>
      <w:r w:rsidRPr="00ED2C3E">
        <w:rPr>
          <w:rFonts w:ascii="Times New Roman" w:hAnsi="Times New Roman"/>
          <w:sz w:val="24"/>
          <w:szCs w:val="24"/>
        </w:rPr>
        <w:t xml:space="preserve"> and Australia.</w:t>
      </w:r>
    </w:p>
    <w:p w:rsidR="003904EC" w:rsidRPr="00ED2C3E" w:rsidRDefault="003904EC" w:rsidP="00F25262">
      <w:pPr>
        <w:spacing w:after="0" w:line="480" w:lineRule="auto"/>
        <w:jc w:val="both"/>
        <w:rPr>
          <w:rFonts w:ascii="Times New Roman" w:hAnsi="Times New Roman"/>
          <w:sz w:val="24"/>
          <w:szCs w:val="24"/>
        </w:rPr>
      </w:pP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Roojen (1993) also </w:t>
      </w:r>
      <w:r w:rsidR="000E0FC1" w:rsidRPr="00ED2C3E">
        <w:rPr>
          <w:rFonts w:ascii="Times New Roman" w:hAnsi="Times New Roman"/>
          <w:sz w:val="24"/>
          <w:szCs w:val="24"/>
        </w:rPr>
        <w:t xml:space="preserve">revealed </w:t>
      </w:r>
      <w:r w:rsidR="00BD0075" w:rsidRPr="00ED2C3E">
        <w:rPr>
          <w:rFonts w:ascii="Times New Roman" w:hAnsi="Times New Roman"/>
          <w:sz w:val="24"/>
          <w:szCs w:val="24"/>
        </w:rPr>
        <w:t>that</w:t>
      </w:r>
      <w:r w:rsidRPr="00ED2C3E">
        <w:rPr>
          <w:rFonts w:ascii="Times New Roman" w:hAnsi="Times New Roman"/>
          <w:sz w:val="24"/>
          <w:szCs w:val="24"/>
        </w:rPr>
        <w:t xml:space="preserve"> a generally accepted theory is that it was </w:t>
      </w:r>
      <w:r w:rsidR="00BD0075" w:rsidRPr="00ED2C3E">
        <w:rPr>
          <w:rFonts w:ascii="Times New Roman" w:hAnsi="Times New Roman"/>
          <w:sz w:val="24"/>
          <w:szCs w:val="24"/>
        </w:rPr>
        <w:t>introduced by</w:t>
      </w:r>
      <w:r w:rsidRPr="00ED2C3E">
        <w:rPr>
          <w:rFonts w:ascii="Times New Roman" w:hAnsi="Times New Roman"/>
          <w:sz w:val="24"/>
          <w:szCs w:val="24"/>
        </w:rPr>
        <w:t xml:space="preserve"> people from t</w:t>
      </w:r>
      <w:r w:rsidR="00BD0075" w:rsidRPr="00ED2C3E">
        <w:rPr>
          <w:rFonts w:ascii="Times New Roman" w:hAnsi="Times New Roman"/>
          <w:sz w:val="24"/>
          <w:szCs w:val="24"/>
        </w:rPr>
        <w:t>h</w:t>
      </w:r>
      <w:r w:rsidRPr="00ED2C3E">
        <w:rPr>
          <w:rFonts w:ascii="Times New Roman" w:hAnsi="Times New Roman"/>
          <w:sz w:val="24"/>
          <w:szCs w:val="24"/>
        </w:rPr>
        <w:t xml:space="preserve">e Indian Sub-continents, which are known to have travelled to Southeast Asia as early as 1000 AD. Indian trade textiles exported during the second millennium were very popular in Southeast Asia, and some of these were decorated using a wax resist technique. </w:t>
      </w:r>
      <w:r w:rsidR="003904EC" w:rsidRPr="00ED2C3E">
        <w:rPr>
          <w:rFonts w:ascii="Times New Roman" w:hAnsi="Times New Roman"/>
          <w:sz w:val="24"/>
          <w:szCs w:val="24"/>
        </w:rPr>
        <w:t xml:space="preserve">Moreover </w:t>
      </w:r>
      <w:r w:rsidRPr="00ED2C3E">
        <w:rPr>
          <w:rFonts w:ascii="Times New Roman" w:hAnsi="Times New Roman"/>
          <w:sz w:val="24"/>
          <w:szCs w:val="24"/>
        </w:rPr>
        <w:t>Roojen (1993)</w:t>
      </w:r>
      <w:r w:rsidR="003904EC" w:rsidRPr="00ED2C3E">
        <w:rPr>
          <w:rFonts w:ascii="Times New Roman" w:hAnsi="Times New Roman"/>
          <w:sz w:val="24"/>
          <w:szCs w:val="24"/>
        </w:rPr>
        <w:t>, he</w:t>
      </w:r>
      <w:r w:rsidRPr="00ED2C3E">
        <w:rPr>
          <w:rFonts w:ascii="Times New Roman" w:hAnsi="Times New Roman"/>
          <w:sz w:val="24"/>
          <w:szCs w:val="24"/>
        </w:rPr>
        <w:t xml:space="preserve"> further </w:t>
      </w:r>
      <w:r w:rsidR="003904EC" w:rsidRPr="00ED2C3E">
        <w:rPr>
          <w:rFonts w:ascii="Times New Roman" w:hAnsi="Times New Roman"/>
          <w:sz w:val="24"/>
          <w:szCs w:val="24"/>
        </w:rPr>
        <w:t>declared</w:t>
      </w:r>
      <w:r w:rsidRPr="00ED2C3E">
        <w:rPr>
          <w:rFonts w:ascii="Times New Roman" w:hAnsi="Times New Roman"/>
          <w:sz w:val="24"/>
          <w:szCs w:val="24"/>
        </w:rPr>
        <w:t xml:space="preserve"> that it was in java that resist dye methods of decorating fabric was developed to unprecedented heights and </w:t>
      </w:r>
      <w:r w:rsidR="00BD0075" w:rsidRPr="00ED2C3E">
        <w:rPr>
          <w:rFonts w:ascii="Times New Roman" w:hAnsi="Times New Roman"/>
          <w:sz w:val="24"/>
          <w:szCs w:val="24"/>
        </w:rPr>
        <w:t>into unique</w:t>
      </w:r>
      <w:r w:rsidRPr="00ED2C3E">
        <w:rPr>
          <w:rFonts w:ascii="Times New Roman" w:hAnsi="Times New Roman"/>
          <w:sz w:val="24"/>
          <w:szCs w:val="24"/>
        </w:rPr>
        <w:t xml:space="preserve"> art </w:t>
      </w:r>
      <w:r w:rsidRPr="00ED2C3E">
        <w:rPr>
          <w:rFonts w:ascii="Times New Roman" w:hAnsi="Times New Roman"/>
          <w:sz w:val="24"/>
          <w:szCs w:val="24"/>
        </w:rPr>
        <w:lastRenderedPageBreak/>
        <w:t xml:space="preserve">for. However, Dunsmore (1996) </w:t>
      </w:r>
      <w:r w:rsidR="00BD0075" w:rsidRPr="00ED2C3E">
        <w:rPr>
          <w:rFonts w:ascii="Times New Roman" w:hAnsi="Times New Roman"/>
          <w:sz w:val="24"/>
          <w:szCs w:val="24"/>
        </w:rPr>
        <w:t>s</w:t>
      </w:r>
      <w:r w:rsidRPr="00ED2C3E">
        <w:rPr>
          <w:rFonts w:ascii="Times New Roman" w:hAnsi="Times New Roman"/>
          <w:sz w:val="24"/>
          <w:szCs w:val="24"/>
        </w:rPr>
        <w:t xml:space="preserve">ubstantiated the claims that in West </w:t>
      </w:r>
      <w:r w:rsidR="00BD0075" w:rsidRPr="00ED2C3E">
        <w:rPr>
          <w:rFonts w:ascii="Times New Roman" w:hAnsi="Times New Roman"/>
          <w:sz w:val="24"/>
          <w:szCs w:val="24"/>
        </w:rPr>
        <w:t>Africa resist</w:t>
      </w:r>
      <w:r w:rsidRPr="00ED2C3E">
        <w:rPr>
          <w:rFonts w:ascii="Times New Roman" w:hAnsi="Times New Roman"/>
          <w:sz w:val="24"/>
          <w:szCs w:val="24"/>
        </w:rPr>
        <w:t xml:space="preserve"> is an ancient tradition that it is practiced with the main centers of production in West Africa, in Nigeria, Senegal, Sierra-leone and the Gambia.</w:t>
      </w:r>
    </w:p>
    <w:p w:rsidR="00182A49" w:rsidRPr="00ED2C3E" w:rsidRDefault="00182A49" w:rsidP="00F25262">
      <w:pPr>
        <w:spacing w:after="0" w:line="480" w:lineRule="auto"/>
        <w:jc w:val="both"/>
        <w:rPr>
          <w:rFonts w:ascii="Times New Roman" w:hAnsi="Times New Roman"/>
          <w:sz w:val="24"/>
          <w:szCs w:val="24"/>
        </w:rPr>
      </w:pP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Kerlogue (2007</w:t>
      </w:r>
      <w:r w:rsidR="00AD7D1A" w:rsidRPr="00ED2C3E">
        <w:rPr>
          <w:rFonts w:ascii="Times New Roman" w:hAnsi="Times New Roman"/>
          <w:sz w:val="24"/>
          <w:szCs w:val="24"/>
        </w:rPr>
        <w:t>)</w:t>
      </w:r>
      <w:r w:rsidRPr="00ED2C3E">
        <w:rPr>
          <w:rFonts w:ascii="Times New Roman" w:hAnsi="Times New Roman"/>
          <w:sz w:val="24"/>
          <w:szCs w:val="24"/>
        </w:rPr>
        <w:t xml:space="preserve"> </w:t>
      </w:r>
      <w:r w:rsidR="003904EC" w:rsidRPr="00ED2C3E">
        <w:rPr>
          <w:rFonts w:ascii="Times New Roman" w:hAnsi="Times New Roman"/>
          <w:sz w:val="24"/>
          <w:szCs w:val="24"/>
        </w:rPr>
        <w:t xml:space="preserve">also </w:t>
      </w:r>
      <w:r w:rsidRPr="00ED2C3E">
        <w:rPr>
          <w:rFonts w:ascii="Times New Roman" w:hAnsi="Times New Roman"/>
          <w:sz w:val="24"/>
          <w:szCs w:val="24"/>
        </w:rPr>
        <w:t xml:space="preserve">came </w:t>
      </w:r>
      <w:r w:rsidR="003904EC" w:rsidRPr="00ED2C3E">
        <w:rPr>
          <w:rFonts w:ascii="Times New Roman" w:hAnsi="Times New Roman"/>
          <w:sz w:val="24"/>
          <w:szCs w:val="24"/>
        </w:rPr>
        <w:t>in</w:t>
      </w:r>
      <w:r w:rsidRPr="00ED2C3E">
        <w:rPr>
          <w:rFonts w:ascii="Times New Roman" w:hAnsi="Times New Roman"/>
          <w:sz w:val="24"/>
          <w:szCs w:val="24"/>
        </w:rPr>
        <w:t xml:space="preserve">to conclusion that the earliest known written </w:t>
      </w:r>
      <w:r w:rsidR="00F368D2" w:rsidRPr="00ED2C3E">
        <w:rPr>
          <w:rFonts w:ascii="Times New Roman" w:hAnsi="Times New Roman"/>
          <w:sz w:val="24"/>
          <w:szCs w:val="24"/>
        </w:rPr>
        <w:t>reference to</w:t>
      </w:r>
      <w:r w:rsidRPr="00ED2C3E">
        <w:rPr>
          <w:rFonts w:ascii="Times New Roman" w:hAnsi="Times New Roman"/>
          <w:sz w:val="24"/>
          <w:szCs w:val="24"/>
        </w:rPr>
        <w:t xml:space="preserve"> “batik” is almost </w:t>
      </w:r>
      <w:r w:rsidR="003904EC" w:rsidRPr="00ED2C3E">
        <w:rPr>
          <w:rFonts w:ascii="Times New Roman" w:hAnsi="Times New Roman"/>
          <w:sz w:val="24"/>
          <w:szCs w:val="24"/>
        </w:rPr>
        <w:t>certainly in</w:t>
      </w:r>
      <w:r w:rsidRPr="00ED2C3E">
        <w:rPr>
          <w:rFonts w:ascii="Times New Roman" w:hAnsi="Times New Roman"/>
          <w:sz w:val="24"/>
          <w:szCs w:val="24"/>
        </w:rPr>
        <w:t xml:space="preserve"> the Dutch bill of landing of 1641 connected with a shipmecel of cargo from Bataria in Java to Bengkuluos the West coast of Samatra. However it </w:t>
      </w:r>
      <w:r w:rsidR="00F368D2" w:rsidRPr="00ED2C3E">
        <w:rPr>
          <w:rFonts w:ascii="Times New Roman" w:hAnsi="Times New Roman"/>
          <w:sz w:val="24"/>
          <w:szCs w:val="24"/>
        </w:rPr>
        <w:t>is the</w:t>
      </w:r>
      <w:r w:rsidRPr="00ED2C3E">
        <w:rPr>
          <w:rFonts w:ascii="Times New Roman" w:hAnsi="Times New Roman"/>
          <w:sz w:val="24"/>
          <w:szCs w:val="24"/>
        </w:rPr>
        <w:t xml:space="preserve"> researcher’s opinion </w:t>
      </w:r>
      <w:r w:rsidR="00F368D2" w:rsidRPr="00ED2C3E">
        <w:rPr>
          <w:rFonts w:ascii="Times New Roman" w:hAnsi="Times New Roman"/>
          <w:sz w:val="24"/>
          <w:szCs w:val="24"/>
        </w:rPr>
        <w:t>that whether</w:t>
      </w:r>
      <w:r w:rsidRPr="00ED2C3E">
        <w:rPr>
          <w:rFonts w:ascii="Times New Roman" w:hAnsi="Times New Roman"/>
          <w:sz w:val="24"/>
          <w:szCs w:val="24"/>
        </w:rPr>
        <w:t xml:space="preserve"> the word was used to </w:t>
      </w:r>
      <w:r w:rsidR="00F368D2" w:rsidRPr="00ED2C3E">
        <w:rPr>
          <w:rFonts w:ascii="Times New Roman" w:hAnsi="Times New Roman"/>
          <w:sz w:val="24"/>
          <w:szCs w:val="24"/>
        </w:rPr>
        <w:t>refer to</w:t>
      </w:r>
      <w:r w:rsidRPr="00ED2C3E">
        <w:rPr>
          <w:rFonts w:ascii="Times New Roman" w:hAnsi="Times New Roman"/>
          <w:sz w:val="24"/>
          <w:szCs w:val="24"/>
        </w:rPr>
        <w:t xml:space="preserve"> precisely we call </w:t>
      </w:r>
      <w:r w:rsidR="003904EC" w:rsidRPr="00ED2C3E">
        <w:rPr>
          <w:rFonts w:ascii="Times New Roman" w:hAnsi="Times New Roman"/>
          <w:sz w:val="24"/>
          <w:szCs w:val="24"/>
        </w:rPr>
        <w:t>“batik</w:t>
      </w:r>
      <w:r w:rsidRPr="00ED2C3E">
        <w:rPr>
          <w:rFonts w:ascii="Times New Roman" w:hAnsi="Times New Roman"/>
          <w:sz w:val="24"/>
          <w:szCs w:val="24"/>
        </w:rPr>
        <w:t xml:space="preserve">” today is uncertain. Due to many years of practical experience Quick (1977) came to the conclusion that </w:t>
      </w:r>
      <w:r w:rsidR="003904EC" w:rsidRPr="00ED2C3E">
        <w:rPr>
          <w:rFonts w:ascii="Times New Roman" w:hAnsi="Times New Roman"/>
          <w:sz w:val="24"/>
          <w:szCs w:val="24"/>
        </w:rPr>
        <w:t>b</w:t>
      </w:r>
      <w:r w:rsidRPr="00ED2C3E">
        <w:rPr>
          <w:rFonts w:ascii="Times New Roman" w:hAnsi="Times New Roman"/>
          <w:sz w:val="24"/>
          <w:szCs w:val="24"/>
        </w:rPr>
        <w:t>atik is a resist technique for applying colour and design  to fabric and</w:t>
      </w:r>
      <w:r w:rsidR="003904EC" w:rsidRPr="00ED2C3E">
        <w:rPr>
          <w:rFonts w:ascii="Times New Roman" w:hAnsi="Times New Roman"/>
          <w:sz w:val="24"/>
          <w:szCs w:val="24"/>
        </w:rPr>
        <w:t xml:space="preserve"> </w:t>
      </w:r>
      <w:r w:rsidRPr="00ED2C3E">
        <w:rPr>
          <w:rFonts w:ascii="Times New Roman" w:hAnsi="Times New Roman"/>
          <w:sz w:val="24"/>
          <w:szCs w:val="24"/>
        </w:rPr>
        <w:t>tha</w:t>
      </w:r>
      <w:r w:rsidR="003904EC" w:rsidRPr="00ED2C3E">
        <w:rPr>
          <w:rFonts w:ascii="Times New Roman" w:hAnsi="Times New Roman"/>
          <w:sz w:val="24"/>
          <w:szCs w:val="24"/>
        </w:rPr>
        <w:t>t</w:t>
      </w:r>
      <w:r w:rsidRPr="00ED2C3E">
        <w:rPr>
          <w:rFonts w:ascii="Times New Roman" w:hAnsi="Times New Roman"/>
          <w:sz w:val="24"/>
          <w:szCs w:val="24"/>
        </w:rPr>
        <w:t xml:space="preserve"> each colour dye protected by wax coating before the next colour is applied.</w:t>
      </w:r>
    </w:p>
    <w:p w:rsidR="00182A49" w:rsidRPr="00ED2C3E" w:rsidRDefault="00182A49" w:rsidP="00F25262">
      <w:pPr>
        <w:spacing w:after="0" w:line="480" w:lineRule="auto"/>
        <w:jc w:val="both"/>
        <w:rPr>
          <w:rFonts w:ascii="Times New Roman" w:hAnsi="Times New Roman"/>
          <w:sz w:val="24"/>
          <w:szCs w:val="24"/>
        </w:rPr>
      </w:pP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 Furthermore, Dunsmore (1996) attested to this evidence that resist  dyeing  technique  patterns are created on cloth ( usually  on dyed cotton or silk)  by painting or stenciling design  in wax, rice  or cassava paste, mud or some other dye assistance substance on the area intended to retain their original  colour after dyeing. Patterns are applied in hot wax </w:t>
      </w:r>
      <w:r w:rsidR="003904EC" w:rsidRPr="00ED2C3E">
        <w:rPr>
          <w:rFonts w:ascii="Times New Roman" w:hAnsi="Times New Roman"/>
          <w:sz w:val="24"/>
          <w:szCs w:val="24"/>
        </w:rPr>
        <w:t>i</w:t>
      </w:r>
      <w:r w:rsidRPr="00ED2C3E">
        <w:rPr>
          <w:rFonts w:ascii="Times New Roman" w:hAnsi="Times New Roman"/>
          <w:sz w:val="24"/>
          <w:szCs w:val="24"/>
        </w:rPr>
        <w:t xml:space="preserve">nto a piece </w:t>
      </w:r>
      <w:r w:rsidR="00961913" w:rsidRPr="00ED2C3E">
        <w:rPr>
          <w:rFonts w:ascii="Times New Roman" w:hAnsi="Times New Roman"/>
          <w:sz w:val="24"/>
          <w:szCs w:val="24"/>
        </w:rPr>
        <w:t>of un</w:t>
      </w:r>
      <w:r w:rsidRPr="00ED2C3E">
        <w:rPr>
          <w:rFonts w:ascii="Times New Roman" w:hAnsi="Times New Roman"/>
          <w:sz w:val="24"/>
          <w:szCs w:val="24"/>
        </w:rPr>
        <w:t>-dyed cloth, usually cotton.</w:t>
      </w:r>
    </w:p>
    <w:p w:rsidR="00182A49" w:rsidRPr="00ED2C3E" w:rsidRDefault="00182A49" w:rsidP="00F25262">
      <w:pPr>
        <w:spacing w:after="0" w:line="480" w:lineRule="auto"/>
        <w:jc w:val="both"/>
        <w:rPr>
          <w:rFonts w:ascii="Times New Roman" w:hAnsi="Times New Roman"/>
          <w:sz w:val="24"/>
          <w:szCs w:val="24"/>
        </w:rPr>
      </w:pPr>
    </w:p>
    <w:p w:rsidR="002B4AC3"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Colour plays an important role in batik making  and a result informed (Bochlke, (2005) to come up with the claims that on </w:t>
      </w:r>
      <w:r w:rsidR="00961913" w:rsidRPr="00ED2C3E">
        <w:rPr>
          <w:rFonts w:ascii="Times New Roman" w:hAnsi="Times New Roman"/>
          <w:sz w:val="24"/>
          <w:szCs w:val="24"/>
        </w:rPr>
        <w:t>achromatic</w:t>
      </w:r>
      <w:r w:rsidRPr="00ED2C3E">
        <w:rPr>
          <w:rFonts w:ascii="Times New Roman" w:hAnsi="Times New Roman"/>
          <w:sz w:val="24"/>
          <w:szCs w:val="24"/>
        </w:rPr>
        <w:t xml:space="preserve"> patters, white (cloth colour) and dark brown such as the Bogolan mud cloth of Mali, or white and Indigo  as in batik of the </w:t>
      </w:r>
      <w:r w:rsidR="00961913" w:rsidRPr="00ED2C3E">
        <w:rPr>
          <w:rFonts w:ascii="Times New Roman" w:hAnsi="Times New Roman"/>
          <w:sz w:val="24"/>
          <w:szCs w:val="24"/>
        </w:rPr>
        <w:t>b</w:t>
      </w:r>
      <w:r w:rsidRPr="00ED2C3E">
        <w:rPr>
          <w:rFonts w:ascii="Times New Roman" w:hAnsi="Times New Roman"/>
          <w:sz w:val="24"/>
          <w:szCs w:val="24"/>
        </w:rPr>
        <w:t>lue are more common.</w:t>
      </w:r>
    </w:p>
    <w:p w:rsidR="002B4AC3" w:rsidRDefault="002B4AC3" w:rsidP="00F25262">
      <w:pPr>
        <w:spacing w:after="0" w:line="480" w:lineRule="auto"/>
        <w:jc w:val="both"/>
        <w:rPr>
          <w:rFonts w:ascii="Times New Roman" w:hAnsi="Times New Roman"/>
          <w:sz w:val="24"/>
          <w:szCs w:val="24"/>
        </w:rPr>
      </w:pP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 However, indigo blue was the commonest early dyes it is especially suitable for batik as indigo dyes process does not involve heat, which might destroy the resist Dunsmore</w:t>
      </w:r>
      <w:r w:rsidR="00F368D2" w:rsidRPr="00ED2C3E">
        <w:rPr>
          <w:rFonts w:ascii="Times New Roman" w:hAnsi="Times New Roman"/>
          <w:sz w:val="24"/>
          <w:szCs w:val="24"/>
        </w:rPr>
        <w:t xml:space="preserve"> </w:t>
      </w:r>
      <w:r w:rsidR="00961913" w:rsidRPr="00ED2C3E">
        <w:rPr>
          <w:rFonts w:ascii="Times New Roman" w:hAnsi="Times New Roman"/>
          <w:sz w:val="24"/>
          <w:szCs w:val="24"/>
        </w:rPr>
        <w:t>(1996</w:t>
      </w:r>
      <w:r w:rsidRPr="00ED2C3E">
        <w:rPr>
          <w:rFonts w:ascii="Times New Roman" w:hAnsi="Times New Roman"/>
          <w:sz w:val="24"/>
          <w:szCs w:val="24"/>
        </w:rPr>
        <w:t xml:space="preserve">) </w:t>
      </w:r>
      <w:r w:rsidR="00411BC2" w:rsidRPr="00ED2C3E">
        <w:rPr>
          <w:rFonts w:ascii="Times New Roman" w:hAnsi="Times New Roman"/>
          <w:sz w:val="24"/>
          <w:szCs w:val="24"/>
        </w:rPr>
        <w:t>noted</w:t>
      </w:r>
      <w:r w:rsidRPr="00ED2C3E">
        <w:rPr>
          <w:rFonts w:ascii="Times New Roman" w:hAnsi="Times New Roman"/>
          <w:sz w:val="24"/>
          <w:szCs w:val="24"/>
        </w:rPr>
        <w:t>.</w:t>
      </w: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lastRenderedPageBreak/>
        <w:t>Ibid (1996) further discussed that natural dyes include all shades of indigo blue, yellow (rare) red and brown. Moreover Bochlke (2005)</w:t>
      </w:r>
      <w:r w:rsidR="00961913" w:rsidRPr="00ED2C3E">
        <w:rPr>
          <w:rFonts w:ascii="Times New Roman" w:hAnsi="Times New Roman"/>
          <w:sz w:val="24"/>
          <w:szCs w:val="24"/>
        </w:rPr>
        <w:t>,</w:t>
      </w:r>
      <w:r w:rsidRPr="00ED2C3E">
        <w:rPr>
          <w:rFonts w:ascii="Times New Roman" w:hAnsi="Times New Roman"/>
          <w:sz w:val="24"/>
          <w:szCs w:val="24"/>
        </w:rPr>
        <w:t xml:space="preserve"> attested to the fact that batik </w:t>
      </w:r>
      <w:r w:rsidR="00961913" w:rsidRPr="00ED2C3E">
        <w:rPr>
          <w:rFonts w:ascii="Times New Roman" w:hAnsi="Times New Roman"/>
          <w:sz w:val="24"/>
          <w:szCs w:val="24"/>
        </w:rPr>
        <w:t xml:space="preserve">clothes </w:t>
      </w:r>
      <w:r w:rsidRPr="00ED2C3E">
        <w:rPr>
          <w:rFonts w:ascii="Times New Roman" w:hAnsi="Times New Roman"/>
          <w:sz w:val="24"/>
          <w:szCs w:val="24"/>
        </w:rPr>
        <w:t>produced in Java are also m</w:t>
      </w:r>
      <w:r w:rsidR="00961913" w:rsidRPr="00ED2C3E">
        <w:rPr>
          <w:rFonts w:ascii="Times New Roman" w:hAnsi="Times New Roman"/>
          <w:sz w:val="24"/>
          <w:szCs w:val="24"/>
        </w:rPr>
        <w:t>o</w:t>
      </w:r>
      <w:r w:rsidRPr="00ED2C3E">
        <w:rPr>
          <w:rFonts w:ascii="Times New Roman" w:hAnsi="Times New Roman"/>
          <w:sz w:val="24"/>
          <w:szCs w:val="24"/>
        </w:rPr>
        <w:t xml:space="preserve">re colourful. And  those traditional batiks for central Java tend to have muted indigo motifs, brown, cream and white </w:t>
      </w:r>
      <w:r w:rsidR="00961913" w:rsidRPr="00ED2C3E">
        <w:rPr>
          <w:rFonts w:ascii="Times New Roman" w:hAnsi="Times New Roman"/>
          <w:sz w:val="24"/>
          <w:szCs w:val="24"/>
        </w:rPr>
        <w:t>in geometric</w:t>
      </w:r>
      <w:r w:rsidRPr="00ED2C3E">
        <w:rPr>
          <w:rFonts w:ascii="Times New Roman" w:hAnsi="Times New Roman"/>
          <w:sz w:val="24"/>
          <w:szCs w:val="24"/>
        </w:rPr>
        <w:t xml:space="preserve"> motifs, a few such as Parang rusak, were restricted for use only in the royal palaces of Yogyakarta, Surakarta and other  central Javanese royal courts, but overtime those sumptuary laws have fallen by the wayside.</w:t>
      </w:r>
    </w:p>
    <w:p w:rsidR="00182A49" w:rsidRPr="00ED2C3E" w:rsidRDefault="00182A49" w:rsidP="00F25262">
      <w:pPr>
        <w:spacing w:after="0" w:line="480" w:lineRule="auto"/>
        <w:jc w:val="both"/>
        <w:rPr>
          <w:rFonts w:ascii="Times New Roman" w:hAnsi="Times New Roman"/>
          <w:sz w:val="24"/>
          <w:szCs w:val="24"/>
        </w:rPr>
      </w:pP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Batik designs from central Java can be grouped into four  categories, there are strong  geometrics and the fourth is more organic Bochlke ( 2005) claimed However, the first is the “gans” miring of diagonally running  designs such as “parang” rust “broken knife”, the second is “mitik” consisting of small dots or scallops as filler in large designs, this patterns imitates the visual effect of woven cloth, and the third is “ceplok” which has grid formed designs inspired by </w:t>
      </w:r>
      <w:r w:rsidR="00961913" w:rsidRPr="00ED2C3E">
        <w:rPr>
          <w:rFonts w:ascii="Times New Roman" w:hAnsi="Times New Roman"/>
          <w:sz w:val="24"/>
          <w:szCs w:val="24"/>
        </w:rPr>
        <w:t>rosettes</w:t>
      </w:r>
      <w:r w:rsidRPr="00ED2C3E">
        <w:rPr>
          <w:rFonts w:ascii="Times New Roman" w:hAnsi="Times New Roman"/>
          <w:sz w:val="24"/>
          <w:szCs w:val="24"/>
        </w:rPr>
        <w:t xml:space="preserve"> and cross-sections of fruits while the fourth is the “ semen” category of styled flora and fauna motifs.</w:t>
      </w:r>
    </w:p>
    <w:p w:rsidR="001B4215" w:rsidRPr="00ED2C3E" w:rsidRDefault="001B421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 Block printing is among the earliest forms of textile printing. Among the oldest existing examples is a child’s tunic of the fourth antory.</w:t>
      </w:r>
    </w:p>
    <w:p w:rsidR="00182A49" w:rsidRPr="00ED2C3E" w:rsidRDefault="00182A49" w:rsidP="00F25262">
      <w:pPr>
        <w:spacing w:after="0" w:line="480" w:lineRule="auto"/>
        <w:jc w:val="both"/>
        <w:rPr>
          <w:rFonts w:ascii="Times New Roman" w:hAnsi="Times New Roman"/>
          <w:sz w:val="24"/>
          <w:szCs w:val="24"/>
        </w:rPr>
      </w:pPr>
    </w:p>
    <w:p w:rsidR="008B2DA1" w:rsidRDefault="008B2DA1" w:rsidP="00F25262">
      <w:pPr>
        <w:spacing w:after="0" w:line="480" w:lineRule="auto"/>
        <w:jc w:val="both"/>
        <w:rPr>
          <w:rFonts w:ascii="Times New Roman" w:eastAsia="Times New Roman" w:hAnsi="Times New Roman"/>
          <w:sz w:val="24"/>
          <w:szCs w:val="24"/>
        </w:rPr>
      </w:pPr>
      <w:r w:rsidRPr="00ED2C3E">
        <w:rPr>
          <w:rFonts w:ascii="Times New Roman" w:eastAsia="Times New Roman" w:hAnsi="Times New Roman"/>
          <w:sz w:val="24"/>
          <w:szCs w:val="24"/>
        </w:rPr>
        <w:t>Today it is believed that certain patterns have special meanings and are thought to bring the wearer good luck, wealth, prosperity, health, etc. We hope it brings you good luck and prosperity when you wear your sarong from 1 World Sarongs.</w:t>
      </w:r>
      <w:r w:rsidRPr="00ED2C3E">
        <w:rPr>
          <w:rFonts w:ascii="Times New Roman" w:eastAsia="Times New Roman" w:hAnsi="Times New Roman"/>
          <w:sz w:val="24"/>
          <w:szCs w:val="24"/>
        </w:rPr>
        <w:br/>
      </w:r>
      <w:r w:rsidRPr="00ED2C3E">
        <w:rPr>
          <w:rFonts w:ascii="Times New Roman" w:eastAsia="Times New Roman" w:hAnsi="Times New Roman"/>
          <w:sz w:val="24"/>
          <w:szCs w:val="24"/>
        </w:rPr>
        <w:br/>
        <w:t xml:space="preserve">Currently, batik art has spread to India, China, Malaysia, Europe and Africa. It has become a skill and art of many great cultures. Today it is worn </w:t>
      </w:r>
      <w:r w:rsidR="00187316" w:rsidRPr="00ED2C3E">
        <w:rPr>
          <w:rFonts w:ascii="Times New Roman" w:eastAsia="Times New Roman" w:hAnsi="Times New Roman"/>
          <w:sz w:val="24"/>
          <w:szCs w:val="24"/>
        </w:rPr>
        <w:t>worldwide</w:t>
      </w:r>
      <w:r w:rsidRPr="00ED2C3E">
        <w:rPr>
          <w:rFonts w:ascii="Times New Roman" w:eastAsia="Times New Roman" w:hAnsi="Times New Roman"/>
          <w:sz w:val="24"/>
          <w:szCs w:val="24"/>
        </w:rPr>
        <w:t xml:space="preserve"> by men and women, and can be seen almost anywhere. Artists typically decorate their batik fabrics in any way they are inspired. Because the art is becoming more and more popular there are </w:t>
      </w:r>
      <w:r w:rsidRPr="00ED2C3E">
        <w:rPr>
          <w:rFonts w:ascii="Times New Roman" w:eastAsia="Times New Roman" w:hAnsi="Times New Roman"/>
          <w:sz w:val="24"/>
          <w:szCs w:val="24"/>
        </w:rPr>
        <w:lastRenderedPageBreak/>
        <w:t>lots more resources for the artists. This is yielding many types of designs, colors, and patterns. Batik is being used to make many different items some of which you'll find on 1 World Sarongs. Mainly clothing and sarongs, but if you go to our Indonesian Art page and look under Masks you'll find batik is being used as well.</w:t>
      </w:r>
    </w:p>
    <w:p w:rsidR="00BD4B92" w:rsidRPr="00ED2C3E" w:rsidRDefault="00BD4B92" w:rsidP="00F25262">
      <w:pPr>
        <w:spacing w:after="0" w:line="480" w:lineRule="auto"/>
        <w:jc w:val="both"/>
        <w:rPr>
          <w:rFonts w:ascii="Times New Roman" w:eastAsia="Times New Roman" w:hAnsi="Times New Roman"/>
          <w:sz w:val="24"/>
          <w:szCs w:val="24"/>
        </w:rPr>
      </w:pPr>
    </w:p>
    <w:p w:rsidR="0088531A" w:rsidRPr="00ED2C3E" w:rsidRDefault="00FF6EB6" w:rsidP="00F25262">
      <w:pPr>
        <w:pStyle w:val="Heading1"/>
        <w:spacing w:before="0" w:after="0" w:line="480" w:lineRule="auto"/>
        <w:rPr>
          <w:rFonts w:ascii="Times New Roman" w:hAnsi="Times New Roman"/>
          <w:sz w:val="24"/>
          <w:szCs w:val="24"/>
        </w:rPr>
      </w:pPr>
      <w:bookmarkStart w:id="391" w:name="_Toc356822122"/>
      <w:bookmarkStart w:id="392" w:name="_Toc365756849"/>
      <w:bookmarkStart w:id="393" w:name="_Toc365757106"/>
      <w:bookmarkStart w:id="394" w:name="_Toc365780185"/>
      <w:bookmarkStart w:id="395" w:name="_Toc402071834"/>
      <w:r w:rsidRPr="00ED2C3E">
        <w:rPr>
          <w:rFonts w:ascii="Times New Roman" w:hAnsi="Times New Roman"/>
          <w:sz w:val="24"/>
          <w:szCs w:val="24"/>
        </w:rPr>
        <w:t>3.4</w:t>
      </w:r>
      <w:r w:rsidRPr="00ED2C3E">
        <w:rPr>
          <w:rFonts w:ascii="Times New Roman" w:hAnsi="Times New Roman"/>
          <w:sz w:val="24"/>
          <w:szCs w:val="24"/>
        </w:rPr>
        <w:tab/>
      </w:r>
      <w:r w:rsidR="0088531A" w:rsidRPr="00ED2C3E">
        <w:rPr>
          <w:rFonts w:ascii="Times New Roman" w:hAnsi="Times New Roman"/>
          <w:sz w:val="24"/>
          <w:szCs w:val="24"/>
        </w:rPr>
        <w:t xml:space="preserve">Policy </w:t>
      </w:r>
      <w:bookmarkEnd w:id="391"/>
      <w:bookmarkEnd w:id="392"/>
      <w:bookmarkEnd w:id="393"/>
      <w:bookmarkEnd w:id="394"/>
      <w:r w:rsidR="001D62DC" w:rsidRPr="00ED2C3E">
        <w:rPr>
          <w:rFonts w:ascii="Times New Roman" w:hAnsi="Times New Roman"/>
          <w:sz w:val="24"/>
          <w:szCs w:val="24"/>
        </w:rPr>
        <w:t>Review;</w:t>
      </w:r>
      <w:bookmarkEnd w:id="395"/>
      <w:r w:rsidR="002B22CA" w:rsidRPr="00ED2C3E">
        <w:rPr>
          <w:rFonts w:ascii="Times New Roman" w:hAnsi="Times New Roman"/>
          <w:sz w:val="24"/>
          <w:szCs w:val="24"/>
        </w:rPr>
        <w:t xml:space="preserve"> </w:t>
      </w:r>
    </w:p>
    <w:p w:rsidR="0016557D" w:rsidRPr="00ED2C3E" w:rsidRDefault="0016557D" w:rsidP="00F25262">
      <w:pPr>
        <w:pStyle w:val="Heading1"/>
        <w:spacing w:before="0" w:after="0" w:line="480" w:lineRule="auto"/>
        <w:rPr>
          <w:rFonts w:ascii="Times New Roman" w:hAnsi="Times New Roman"/>
          <w:sz w:val="24"/>
          <w:szCs w:val="24"/>
        </w:rPr>
      </w:pPr>
      <w:bookmarkStart w:id="396" w:name="_Toc402071835"/>
      <w:r w:rsidRPr="00ED2C3E">
        <w:rPr>
          <w:rFonts w:ascii="Times New Roman" w:hAnsi="Times New Roman"/>
          <w:sz w:val="24"/>
          <w:szCs w:val="24"/>
        </w:rPr>
        <w:t>3.4.1</w:t>
      </w:r>
      <w:r w:rsidR="00FF6EB6" w:rsidRPr="00ED2C3E">
        <w:rPr>
          <w:rFonts w:ascii="Times New Roman" w:hAnsi="Times New Roman"/>
          <w:sz w:val="24"/>
          <w:szCs w:val="24"/>
        </w:rPr>
        <w:tab/>
      </w:r>
      <w:r w:rsidRPr="00ED2C3E">
        <w:rPr>
          <w:rFonts w:ascii="Times New Roman" w:hAnsi="Times New Roman"/>
          <w:sz w:val="24"/>
          <w:szCs w:val="24"/>
        </w:rPr>
        <w:t>The Tanzania 2003 SME Development Policy:</w:t>
      </w:r>
      <w:bookmarkEnd w:id="396"/>
      <w:r w:rsidRPr="00ED2C3E">
        <w:rPr>
          <w:rFonts w:ascii="Times New Roman" w:hAnsi="Times New Roman"/>
          <w:sz w:val="24"/>
          <w:szCs w:val="24"/>
        </w:rPr>
        <w:t xml:space="preserve"> </w:t>
      </w:r>
    </w:p>
    <w:p w:rsidR="0090425B" w:rsidRPr="00ED2C3E" w:rsidRDefault="0090425B" w:rsidP="00182A49">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The Tanzania 2003 SME Development </w:t>
      </w:r>
      <w:r w:rsidR="00702C39" w:rsidRPr="00ED2C3E">
        <w:rPr>
          <w:rFonts w:ascii="Times New Roman" w:hAnsi="Times New Roman"/>
          <w:sz w:val="24"/>
          <w:szCs w:val="24"/>
          <w:lang w:val="en-GB"/>
        </w:rPr>
        <w:t>Policy overall</w:t>
      </w:r>
      <w:r w:rsidRPr="00ED2C3E">
        <w:rPr>
          <w:rFonts w:ascii="Times New Roman" w:hAnsi="Times New Roman"/>
          <w:sz w:val="24"/>
          <w:szCs w:val="24"/>
          <w:lang w:val="en-GB"/>
        </w:rPr>
        <w:t xml:space="preserve"> objective is </w:t>
      </w:r>
      <w:r w:rsidR="00702C39" w:rsidRPr="00ED2C3E">
        <w:rPr>
          <w:rFonts w:ascii="Times New Roman" w:hAnsi="Times New Roman"/>
          <w:sz w:val="24"/>
          <w:szCs w:val="24"/>
          <w:lang w:val="en-GB"/>
        </w:rPr>
        <w:t>“</w:t>
      </w:r>
      <w:r w:rsidRPr="00ED2C3E">
        <w:rPr>
          <w:rFonts w:ascii="Times New Roman" w:hAnsi="Times New Roman"/>
          <w:sz w:val="24"/>
          <w:szCs w:val="24"/>
          <w:lang w:val="en-GB"/>
        </w:rPr>
        <w:t>to promote the</w:t>
      </w:r>
      <w:r w:rsidR="00182A49" w:rsidRPr="00ED2C3E">
        <w:rPr>
          <w:rFonts w:ascii="Times New Roman" w:hAnsi="Times New Roman"/>
          <w:sz w:val="24"/>
          <w:szCs w:val="24"/>
          <w:lang w:val="en-GB"/>
        </w:rPr>
        <w:t xml:space="preserve"> </w:t>
      </w:r>
      <w:r w:rsidRPr="00ED2C3E">
        <w:rPr>
          <w:rFonts w:ascii="Times New Roman" w:hAnsi="Times New Roman"/>
          <w:sz w:val="24"/>
          <w:szCs w:val="24"/>
          <w:lang w:val="en-GB"/>
        </w:rPr>
        <w:t xml:space="preserve">creation of new and improve performance and competitiveness of </w:t>
      </w:r>
      <w:r w:rsidR="00702C39" w:rsidRPr="00ED2C3E">
        <w:rPr>
          <w:rFonts w:ascii="Times New Roman" w:hAnsi="Times New Roman"/>
          <w:sz w:val="24"/>
          <w:szCs w:val="24"/>
          <w:lang w:val="en-GB"/>
        </w:rPr>
        <w:t>existing</w:t>
      </w:r>
      <w:r w:rsidRPr="00ED2C3E">
        <w:rPr>
          <w:rFonts w:ascii="Times New Roman" w:hAnsi="Times New Roman"/>
          <w:sz w:val="24"/>
          <w:szCs w:val="24"/>
          <w:lang w:val="en-GB"/>
        </w:rPr>
        <w:t xml:space="preserve"> enterprises with a view to ensure faster job creation and income generation. The</w:t>
      </w:r>
      <w:r w:rsidR="00182A49" w:rsidRPr="00ED2C3E">
        <w:rPr>
          <w:rFonts w:ascii="Times New Roman" w:hAnsi="Times New Roman"/>
          <w:sz w:val="24"/>
          <w:szCs w:val="24"/>
          <w:lang w:val="en-GB"/>
        </w:rPr>
        <w:t xml:space="preserve"> </w:t>
      </w:r>
      <w:r w:rsidR="00702C39" w:rsidRPr="00ED2C3E">
        <w:rPr>
          <w:rFonts w:ascii="Times New Roman" w:hAnsi="Times New Roman"/>
          <w:sz w:val="24"/>
          <w:szCs w:val="24"/>
          <w:lang w:val="en-GB"/>
        </w:rPr>
        <w:t>policy intends</w:t>
      </w:r>
      <w:r w:rsidRPr="00ED2C3E">
        <w:rPr>
          <w:rFonts w:ascii="Times New Roman" w:hAnsi="Times New Roman"/>
          <w:sz w:val="24"/>
          <w:szCs w:val="24"/>
          <w:lang w:val="en-GB"/>
        </w:rPr>
        <w:t xml:space="preserve"> to </w:t>
      </w:r>
      <w:r w:rsidR="00702C39" w:rsidRPr="00ED2C3E">
        <w:rPr>
          <w:rFonts w:ascii="Times New Roman" w:hAnsi="Times New Roman"/>
          <w:sz w:val="24"/>
          <w:szCs w:val="24"/>
          <w:lang w:val="en-GB"/>
        </w:rPr>
        <w:t>serve</w:t>
      </w:r>
      <w:r w:rsidRPr="00ED2C3E">
        <w:rPr>
          <w:rFonts w:ascii="Times New Roman" w:hAnsi="Times New Roman"/>
          <w:sz w:val="24"/>
          <w:szCs w:val="24"/>
          <w:lang w:val="en-GB"/>
        </w:rPr>
        <w:t xml:space="preserve"> as a guide or </w:t>
      </w:r>
      <w:r w:rsidR="00702C39" w:rsidRPr="00ED2C3E">
        <w:rPr>
          <w:rFonts w:ascii="Times New Roman" w:hAnsi="Times New Roman"/>
          <w:sz w:val="24"/>
          <w:szCs w:val="24"/>
          <w:lang w:val="en-GB"/>
        </w:rPr>
        <w:t>framework</w:t>
      </w:r>
      <w:r w:rsidRPr="00ED2C3E">
        <w:rPr>
          <w:rFonts w:ascii="Times New Roman" w:hAnsi="Times New Roman"/>
          <w:sz w:val="24"/>
          <w:szCs w:val="24"/>
          <w:lang w:val="en-GB"/>
        </w:rPr>
        <w:t xml:space="preserve"> for co-ordinated interventions. It provides the role of implementing agencies </w:t>
      </w:r>
      <w:r w:rsidR="00702C39" w:rsidRPr="00ED2C3E">
        <w:rPr>
          <w:rFonts w:ascii="Times New Roman" w:hAnsi="Times New Roman"/>
          <w:sz w:val="24"/>
          <w:szCs w:val="24"/>
          <w:lang w:val="en-GB"/>
        </w:rPr>
        <w:t>and tools for implementa</w:t>
      </w:r>
      <w:r w:rsidRPr="00ED2C3E">
        <w:rPr>
          <w:rFonts w:ascii="Times New Roman" w:hAnsi="Times New Roman"/>
          <w:sz w:val="24"/>
          <w:szCs w:val="24"/>
          <w:lang w:val="en-GB"/>
        </w:rPr>
        <w:t>tion programmes</w:t>
      </w:r>
      <w:r w:rsidR="00702C39" w:rsidRPr="00ED2C3E">
        <w:rPr>
          <w:rFonts w:ascii="Times New Roman" w:hAnsi="Times New Roman"/>
          <w:sz w:val="24"/>
          <w:szCs w:val="24"/>
          <w:lang w:val="en-GB"/>
        </w:rPr>
        <w:t>”</w:t>
      </w:r>
      <w:r w:rsidRPr="00ED2C3E">
        <w:rPr>
          <w:rFonts w:ascii="Times New Roman" w:hAnsi="Times New Roman"/>
          <w:sz w:val="24"/>
          <w:szCs w:val="24"/>
          <w:lang w:val="en-GB"/>
        </w:rPr>
        <w:t>.</w:t>
      </w:r>
      <w:r w:rsidR="00182A49" w:rsidRPr="00ED2C3E">
        <w:rPr>
          <w:rFonts w:ascii="Times New Roman" w:hAnsi="Times New Roman"/>
          <w:sz w:val="24"/>
          <w:szCs w:val="24"/>
          <w:lang w:val="en-GB"/>
        </w:rPr>
        <w:t xml:space="preserve"> </w:t>
      </w:r>
      <w:r w:rsidRPr="00ED2C3E">
        <w:rPr>
          <w:rFonts w:ascii="Times New Roman" w:hAnsi="Times New Roman"/>
          <w:sz w:val="24"/>
          <w:szCs w:val="24"/>
          <w:lang w:val="en-GB"/>
        </w:rPr>
        <w:t>The priority areas of the policy include among other things:</w:t>
      </w:r>
      <w:r w:rsidR="00702C39" w:rsidRPr="00ED2C3E">
        <w:rPr>
          <w:rFonts w:ascii="Times New Roman" w:hAnsi="Times New Roman"/>
          <w:sz w:val="24"/>
          <w:szCs w:val="24"/>
          <w:lang w:val="en-GB"/>
        </w:rPr>
        <w:t xml:space="preserve"> </w:t>
      </w:r>
      <w:r w:rsidR="00182A49" w:rsidRPr="00ED2C3E">
        <w:rPr>
          <w:rFonts w:ascii="Times New Roman" w:hAnsi="Times New Roman"/>
          <w:sz w:val="24"/>
          <w:szCs w:val="24"/>
          <w:lang w:val="en-GB"/>
        </w:rPr>
        <w:t>“address</w:t>
      </w:r>
      <w:r w:rsidRPr="00ED2C3E">
        <w:rPr>
          <w:rFonts w:ascii="Times New Roman" w:hAnsi="Times New Roman"/>
          <w:sz w:val="24"/>
          <w:szCs w:val="24"/>
          <w:lang w:val="en-GB"/>
        </w:rPr>
        <w:t xml:space="preserve"> the legal and regulatory environment on SMEs, physical infrastructure, entrepreneurship and</w:t>
      </w:r>
      <w:r w:rsidR="00182A49" w:rsidRPr="00ED2C3E">
        <w:rPr>
          <w:rFonts w:ascii="Times New Roman" w:hAnsi="Times New Roman"/>
          <w:sz w:val="24"/>
          <w:szCs w:val="24"/>
          <w:lang w:val="en-GB"/>
        </w:rPr>
        <w:t xml:space="preserve"> </w:t>
      </w:r>
      <w:r w:rsidRPr="00ED2C3E">
        <w:rPr>
          <w:rFonts w:ascii="Times New Roman" w:hAnsi="Times New Roman"/>
          <w:sz w:val="24"/>
          <w:szCs w:val="24"/>
          <w:lang w:val="en-GB"/>
        </w:rPr>
        <w:t xml:space="preserve">business skills, access to information, access to markets, </w:t>
      </w:r>
      <w:r w:rsidR="00702C39" w:rsidRPr="00ED2C3E">
        <w:rPr>
          <w:rFonts w:ascii="Times New Roman" w:hAnsi="Times New Roman"/>
          <w:sz w:val="24"/>
          <w:szCs w:val="24"/>
          <w:lang w:val="en-GB"/>
        </w:rPr>
        <w:t>institution framework</w:t>
      </w:r>
      <w:r w:rsidRPr="00ED2C3E">
        <w:rPr>
          <w:rFonts w:ascii="Times New Roman" w:hAnsi="Times New Roman"/>
          <w:sz w:val="24"/>
          <w:szCs w:val="24"/>
          <w:lang w:val="en-GB"/>
        </w:rPr>
        <w:t xml:space="preserve"> and</w:t>
      </w:r>
      <w:r w:rsidR="00182A49" w:rsidRPr="00ED2C3E">
        <w:rPr>
          <w:rFonts w:ascii="Times New Roman" w:hAnsi="Times New Roman"/>
          <w:sz w:val="24"/>
          <w:szCs w:val="24"/>
          <w:lang w:val="en-GB"/>
        </w:rPr>
        <w:t xml:space="preserve"> </w:t>
      </w:r>
      <w:r w:rsidRPr="00ED2C3E">
        <w:rPr>
          <w:rFonts w:ascii="Times New Roman" w:hAnsi="Times New Roman"/>
          <w:sz w:val="24"/>
          <w:szCs w:val="24"/>
          <w:lang w:val="en-GB"/>
        </w:rPr>
        <w:t>co-ordination for SMEs development and industr</w:t>
      </w:r>
      <w:r w:rsidR="00702C39" w:rsidRPr="00ED2C3E">
        <w:rPr>
          <w:rFonts w:ascii="Times New Roman" w:hAnsi="Times New Roman"/>
          <w:sz w:val="24"/>
          <w:szCs w:val="24"/>
          <w:lang w:val="en-GB"/>
        </w:rPr>
        <w:t>ialization.”</w:t>
      </w:r>
    </w:p>
    <w:p w:rsidR="00182A49" w:rsidRPr="00ED2C3E" w:rsidRDefault="00182A49" w:rsidP="00182A49">
      <w:pPr>
        <w:spacing w:after="0" w:line="480" w:lineRule="auto"/>
        <w:jc w:val="both"/>
        <w:rPr>
          <w:rFonts w:ascii="Times New Roman" w:hAnsi="Times New Roman"/>
          <w:sz w:val="24"/>
          <w:szCs w:val="24"/>
          <w:lang w:val="en-GB"/>
        </w:rPr>
      </w:pPr>
    </w:p>
    <w:p w:rsidR="00702C39" w:rsidRPr="00ED2C3E" w:rsidRDefault="00702C39" w:rsidP="00182A49">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 xml:space="preserve">Apart that, the policy addresses all importants areas for SMEs growth but it remains silent for informal </w:t>
      </w:r>
      <w:r w:rsidR="00182A49" w:rsidRPr="00ED2C3E">
        <w:rPr>
          <w:rFonts w:ascii="Times New Roman" w:hAnsi="Times New Roman"/>
          <w:sz w:val="24"/>
          <w:szCs w:val="24"/>
          <w:lang w:val="en-GB"/>
        </w:rPr>
        <w:t>small enterprises</w:t>
      </w:r>
      <w:r w:rsidRPr="00ED2C3E">
        <w:rPr>
          <w:rFonts w:ascii="Times New Roman" w:hAnsi="Times New Roman"/>
          <w:sz w:val="24"/>
          <w:szCs w:val="24"/>
          <w:lang w:val="en-GB"/>
        </w:rPr>
        <w:t xml:space="preserve"> which covers 50% of all Small Enterprises in Tanzania Jema women group inclusive.</w:t>
      </w:r>
    </w:p>
    <w:p w:rsidR="006F7DC8" w:rsidRPr="00ED2C3E" w:rsidRDefault="006F7DC8" w:rsidP="00F25262">
      <w:pPr>
        <w:spacing w:after="0" w:line="480" w:lineRule="auto"/>
        <w:jc w:val="both"/>
        <w:rPr>
          <w:rFonts w:ascii="Times New Roman" w:hAnsi="Times New Roman"/>
          <w:sz w:val="24"/>
          <w:szCs w:val="24"/>
          <w:lang w:val="en-GB"/>
        </w:rPr>
      </w:pPr>
    </w:p>
    <w:p w:rsidR="0088531A" w:rsidRPr="00ED2C3E" w:rsidRDefault="00FF6EB6" w:rsidP="00F25262">
      <w:pPr>
        <w:pStyle w:val="Heading1"/>
        <w:spacing w:before="0" w:after="0" w:line="480" w:lineRule="auto"/>
        <w:rPr>
          <w:rFonts w:ascii="Times New Roman" w:hAnsi="Times New Roman"/>
          <w:sz w:val="24"/>
          <w:szCs w:val="24"/>
        </w:rPr>
      </w:pPr>
      <w:bookmarkStart w:id="397" w:name="_Toc356822123"/>
      <w:bookmarkStart w:id="398" w:name="_Toc365756850"/>
      <w:bookmarkStart w:id="399" w:name="_Toc365757107"/>
      <w:bookmarkStart w:id="400" w:name="_Toc365780186"/>
      <w:bookmarkStart w:id="401" w:name="_Toc402071836"/>
      <w:r w:rsidRPr="00ED2C3E">
        <w:rPr>
          <w:rFonts w:ascii="Times New Roman" w:hAnsi="Times New Roman"/>
          <w:sz w:val="24"/>
          <w:szCs w:val="24"/>
        </w:rPr>
        <w:t>3.4.2</w:t>
      </w:r>
      <w:r w:rsidRPr="00ED2C3E">
        <w:rPr>
          <w:rFonts w:ascii="Times New Roman" w:hAnsi="Times New Roman"/>
          <w:sz w:val="24"/>
          <w:szCs w:val="24"/>
        </w:rPr>
        <w:tab/>
      </w:r>
      <w:r w:rsidR="0088531A" w:rsidRPr="00ED2C3E">
        <w:rPr>
          <w:rFonts w:ascii="Times New Roman" w:hAnsi="Times New Roman"/>
          <w:sz w:val="24"/>
          <w:szCs w:val="24"/>
        </w:rPr>
        <w:t>Community Development Policy</w:t>
      </w:r>
      <w:bookmarkEnd w:id="397"/>
      <w:bookmarkEnd w:id="398"/>
      <w:bookmarkEnd w:id="399"/>
      <w:bookmarkEnd w:id="400"/>
      <w:bookmarkEnd w:id="401"/>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First President of the United Republic of Tanzania, Mwalimu Julius K. Nyerere emphasizes that “True development is development of people not things”.  People are the basic resources in bringing about development.  On the basis of the above a clear concept emerges that ‘true development is the development of people and is brought by people </w:t>
      </w:r>
      <w:r w:rsidRPr="00ED2C3E">
        <w:rPr>
          <w:rFonts w:ascii="Times New Roman" w:hAnsi="Times New Roman"/>
          <w:sz w:val="24"/>
          <w:szCs w:val="24"/>
        </w:rPr>
        <w:lastRenderedPageBreak/>
        <w:t>themselves’.  Community Development Policy emphasizes on eradication of poverty through involving those responsible in bringing about community development by advising and training individual families and households encourage group or cooperative activities, consolidating the informal sector by encouraging economic activities, industries, small businesses and production in groups both in urban and rural areas.  This is the only way poverty can be eradicated in the country (URT: 1996).</w:t>
      </w:r>
    </w:p>
    <w:p w:rsidR="00182A49" w:rsidRPr="00ED2C3E" w:rsidRDefault="00182A49" w:rsidP="00F25262">
      <w:pPr>
        <w:spacing w:after="0" w:line="480" w:lineRule="auto"/>
        <w:jc w:val="both"/>
        <w:rPr>
          <w:rFonts w:ascii="Times New Roman" w:hAnsi="Times New Roman"/>
          <w:sz w:val="24"/>
          <w:szCs w:val="24"/>
        </w:rPr>
      </w:pP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The Community Development Policy aim at enabling Tanzanians to bring about their own development by working to improve production so that they may have increased income which will enable community to build a better life through self reliance and the use locally available resources.  This was one of the objectives under review.</w:t>
      </w:r>
    </w:p>
    <w:p w:rsidR="00182A49" w:rsidRPr="00ED2C3E" w:rsidRDefault="00182A49" w:rsidP="00F25262">
      <w:pPr>
        <w:spacing w:after="0" w:line="480" w:lineRule="auto"/>
        <w:jc w:val="both"/>
        <w:rPr>
          <w:rFonts w:ascii="Times New Roman" w:hAnsi="Times New Roman"/>
          <w:sz w:val="24"/>
          <w:szCs w:val="24"/>
        </w:rPr>
      </w:pPr>
    </w:p>
    <w:p w:rsidR="0088531A" w:rsidRPr="00ED2C3E" w:rsidRDefault="00FF6EB6" w:rsidP="00F25262">
      <w:pPr>
        <w:pStyle w:val="Heading1"/>
        <w:spacing w:before="0" w:after="0" w:line="480" w:lineRule="auto"/>
        <w:rPr>
          <w:rFonts w:ascii="Times New Roman" w:hAnsi="Times New Roman"/>
          <w:sz w:val="24"/>
          <w:szCs w:val="24"/>
        </w:rPr>
      </w:pPr>
      <w:bookmarkStart w:id="402" w:name="_Toc356822125"/>
      <w:bookmarkStart w:id="403" w:name="_Toc365756852"/>
      <w:bookmarkStart w:id="404" w:name="_Toc365757109"/>
      <w:bookmarkStart w:id="405" w:name="_Toc365780188"/>
      <w:bookmarkStart w:id="406" w:name="_Toc402071837"/>
      <w:r w:rsidRPr="00ED2C3E">
        <w:rPr>
          <w:rFonts w:ascii="Times New Roman" w:hAnsi="Times New Roman"/>
          <w:sz w:val="24"/>
          <w:szCs w:val="24"/>
        </w:rPr>
        <w:t>3.4.3</w:t>
      </w:r>
      <w:r w:rsidRPr="00ED2C3E">
        <w:rPr>
          <w:rFonts w:ascii="Times New Roman" w:hAnsi="Times New Roman"/>
          <w:sz w:val="24"/>
          <w:szCs w:val="24"/>
        </w:rPr>
        <w:tab/>
      </w:r>
      <w:r w:rsidR="0088531A" w:rsidRPr="00ED2C3E">
        <w:rPr>
          <w:rFonts w:ascii="Times New Roman" w:hAnsi="Times New Roman"/>
          <w:sz w:val="24"/>
          <w:szCs w:val="24"/>
        </w:rPr>
        <w:t>National Strategy for Growth and Reduction of Poverty</w:t>
      </w:r>
      <w:bookmarkEnd w:id="402"/>
      <w:bookmarkEnd w:id="403"/>
      <w:bookmarkEnd w:id="404"/>
      <w:bookmarkEnd w:id="405"/>
      <w:bookmarkEnd w:id="406"/>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National Strategy </w:t>
      </w:r>
      <w:r w:rsidR="006F7DC8" w:rsidRPr="00ED2C3E">
        <w:rPr>
          <w:rFonts w:ascii="Times New Roman" w:hAnsi="Times New Roman"/>
          <w:sz w:val="24"/>
          <w:szCs w:val="24"/>
        </w:rPr>
        <w:t xml:space="preserve">for Economic </w:t>
      </w:r>
      <w:r w:rsidRPr="00ED2C3E">
        <w:rPr>
          <w:rFonts w:ascii="Times New Roman" w:hAnsi="Times New Roman"/>
          <w:sz w:val="24"/>
          <w:szCs w:val="24"/>
        </w:rPr>
        <w:t xml:space="preserve">Growth and Reduction of Poverty (NSGRP II, 2009), in Kiswahili, MKUKUTA, is informed by Vision 2025 and committed to the achievement of the Millennium development Goals (NDGs).  It has an increased focus on growth and governance and is an instrument for mobilizing efforts and resources towards its outcomes.  Based on MKUKUTA, Growth and Reduction of Poverty is guided by the broad outcome of achieving and sustaining broad-based and equitable growth.  The reduction of income poverty requires sustained GDP growth which is sustainable, equitable and broad-based.  To achieve this strategy, MKUKUTA strategy focus on scaling up investments towards modernizing small, medium and large scale agricultural enterprises with emphasis on agro-processing and promoting more sustainable use of natural resources for the benefit of the communities.  Some of the objectives of growth and reduction of poverty are; to reduce unemployment, scaling up participation of </w:t>
      </w:r>
      <w:r w:rsidRPr="00ED2C3E">
        <w:rPr>
          <w:rFonts w:ascii="Times New Roman" w:hAnsi="Times New Roman"/>
          <w:sz w:val="24"/>
          <w:szCs w:val="24"/>
        </w:rPr>
        <w:lastRenderedPageBreak/>
        <w:t>informal sector and SMEs, reduced negative impacts on environment and peoples’ livelihoods, and reduced urban population below the basic poverty line (URT:2005).</w:t>
      </w:r>
    </w:p>
    <w:p w:rsidR="00182A49" w:rsidRPr="00ED2C3E" w:rsidRDefault="00182A49" w:rsidP="00F25262">
      <w:pPr>
        <w:spacing w:after="0" w:line="480" w:lineRule="auto"/>
        <w:jc w:val="both"/>
        <w:rPr>
          <w:rFonts w:ascii="Times New Roman" w:hAnsi="Times New Roman"/>
          <w:sz w:val="24"/>
          <w:szCs w:val="24"/>
        </w:rPr>
      </w:pPr>
    </w:p>
    <w:p w:rsidR="001B4215" w:rsidRPr="00ED2C3E" w:rsidRDefault="00906BE2" w:rsidP="00F25262">
      <w:pPr>
        <w:spacing w:after="0" w:line="480" w:lineRule="auto"/>
        <w:jc w:val="both"/>
        <w:rPr>
          <w:rFonts w:ascii="Times New Roman" w:hAnsi="Times New Roman"/>
          <w:sz w:val="24"/>
          <w:szCs w:val="24"/>
        </w:rPr>
      </w:pPr>
      <w:r w:rsidRPr="00ED2C3E">
        <w:rPr>
          <w:rFonts w:ascii="Times New Roman" w:hAnsi="Times New Roman"/>
          <w:sz w:val="24"/>
          <w:szCs w:val="24"/>
        </w:rPr>
        <w:t>URT strategy much that it also focus to informal sector but it lack practical mechanism to reach and help small informal groups such as Jema Women group; no structure and system down to grassroots level to meet, educate and support small non- formal groups which are struggling to alleviate there living through economic development endeavors</w:t>
      </w:r>
      <w:r w:rsidR="0045094A" w:rsidRPr="00ED2C3E">
        <w:rPr>
          <w:rFonts w:ascii="Times New Roman" w:hAnsi="Times New Roman"/>
          <w:sz w:val="24"/>
          <w:szCs w:val="24"/>
        </w:rPr>
        <w:t>.</w:t>
      </w:r>
    </w:p>
    <w:p w:rsidR="00182A49" w:rsidRPr="00ED2C3E" w:rsidRDefault="00182A49" w:rsidP="00F25262">
      <w:pPr>
        <w:spacing w:after="0" w:line="480" w:lineRule="auto"/>
        <w:jc w:val="both"/>
        <w:rPr>
          <w:rFonts w:ascii="Times New Roman" w:hAnsi="Times New Roman"/>
          <w:sz w:val="24"/>
          <w:szCs w:val="24"/>
        </w:rPr>
      </w:pPr>
    </w:p>
    <w:p w:rsidR="0045094A" w:rsidRPr="00ED2C3E" w:rsidRDefault="0045094A" w:rsidP="00F25262">
      <w:pPr>
        <w:spacing w:after="0" w:line="480" w:lineRule="auto"/>
        <w:jc w:val="both"/>
        <w:rPr>
          <w:rFonts w:ascii="Times New Roman" w:hAnsi="Times New Roman"/>
          <w:sz w:val="24"/>
          <w:szCs w:val="24"/>
        </w:rPr>
      </w:pPr>
      <w:r w:rsidRPr="00ED2C3E">
        <w:rPr>
          <w:rFonts w:ascii="Times New Roman" w:hAnsi="Times New Roman"/>
          <w:sz w:val="24"/>
          <w:szCs w:val="24"/>
        </w:rPr>
        <w:t>In summary, apart that these three policies and strategies namely, 2003 SME Policy, Community Development Policy and MKUKUTA Policy they are aiming at helping small informal  Enterprises among others, they lack a clear practical mechanism to reach this group. The government have to streamline these policies and strategies to make them more accessible and practical to informal sectors Jema women group inclusive.</w:t>
      </w:r>
    </w:p>
    <w:p w:rsidR="0026797B" w:rsidRPr="00ED2C3E" w:rsidRDefault="0026797B" w:rsidP="00F25262">
      <w:pPr>
        <w:spacing w:after="0" w:line="480" w:lineRule="auto"/>
        <w:jc w:val="both"/>
        <w:rPr>
          <w:rFonts w:ascii="Times New Roman" w:hAnsi="Times New Roman"/>
          <w:sz w:val="24"/>
          <w:szCs w:val="24"/>
        </w:rPr>
      </w:pPr>
    </w:p>
    <w:p w:rsidR="0088531A" w:rsidRPr="00ED2C3E" w:rsidRDefault="0026797B" w:rsidP="00F25262">
      <w:pPr>
        <w:pStyle w:val="Heading1"/>
        <w:spacing w:before="0" w:after="0" w:line="480" w:lineRule="auto"/>
        <w:rPr>
          <w:rFonts w:ascii="Times New Roman" w:hAnsi="Times New Roman"/>
          <w:sz w:val="24"/>
          <w:szCs w:val="24"/>
        </w:rPr>
      </w:pPr>
      <w:bookmarkStart w:id="407" w:name="_Toc356822126"/>
      <w:bookmarkStart w:id="408" w:name="_Toc365756853"/>
      <w:bookmarkStart w:id="409" w:name="_Toc365757110"/>
      <w:bookmarkStart w:id="410" w:name="_Toc365780189"/>
      <w:bookmarkStart w:id="411" w:name="_Toc402071838"/>
      <w:r w:rsidRPr="00ED2C3E">
        <w:rPr>
          <w:rFonts w:ascii="Times New Roman" w:hAnsi="Times New Roman"/>
          <w:sz w:val="24"/>
          <w:szCs w:val="24"/>
        </w:rPr>
        <w:t>3.5</w:t>
      </w:r>
      <w:r w:rsidRPr="00ED2C3E">
        <w:rPr>
          <w:rFonts w:ascii="Times New Roman" w:hAnsi="Times New Roman"/>
          <w:sz w:val="24"/>
          <w:szCs w:val="24"/>
        </w:rPr>
        <w:tab/>
      </w:r>
      <w:r w:rsidR="0088531A" w:rsidRPr="00ED2C3E">
        <w:rPr>
          <w:rFonts w:ascii="Times New Roman" w:hAnsi="Times New Roman"/>
          <w:sz w:val="24"/>
          <w:szCs w:val="24"/>
        </w:rPr>
        <w:t>Literature Review Summary</w:t>
      </w:r>
      <w:bookmarkEnd w:id="407"/>
      <w:bookmarkEnd w:id="408"/>
      <w:bookmarkEnd w:id="409"/>
      <w:bookmarkEnd w:id="410"/>
      <w:bookmarkEnd w:id="411"/>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This section presents literature which was reviewed including theoretical, empirical and policy literatures.  Theoretical thinking of scholars viewed livelihood as comprising of assets, and capabilities and activities required for means of living.  In order to face poverty, poor household have to depend upon a diversity of strategies based on asset of assets including physical capital, natural capital, financial capital and human capital.  Empirical literature reviewed focused on what other researchers did in relation to </w:t>
      </w:r>
      <w:r w:rsidR="00940FC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processing as means of reduced of post harvest losses in </w:t>
      </w:r>
      <w:r w:rsidR="00940FC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value addition and as  an opportunity to livelihood improvement to various communities outside and within Tanzania. </w:t>
      </w:r>
      <w:r w:rsidR="00F84D23" w:rsidRPr="00ED2C3E">
        <w:rPr>
          <w:rFonts w:ascii="Times New Roman" w:hAnsi="Times New Roman"/>
          <w:sz w:val="24"/>
          <w:szCs w:val="24"/>
        </w:rPr>
        <w:t>Batik clothes were</w:t>
      </w:r>
      <w:r w:rsidRPr="00ED2C3E">
        <w:rPr>
          <w:rFonts w:ascii="Times New Roman" w:hAnsi="Times New Roman"/>
          <w:sz w:val="24"/>
          <w:szCs w:val="24"/>
        </w:rPr>
        <w:t xml:space="preserve"> seen to serve as agent for promoting equitable economic growth in various societies.  It demonstrated great potential for generating income and a great socio-economic impact in human welfare people who were trained on </w:t>
      </w:r>
      <w:r w:rsidR="00F84D2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Pr="00ED2C3E">
        <w:rPr>
          <w:rFonts w:ascii="Times New Roman" w:hAnsi="Times New Roman"/>
          <w:sz w:val="24"/>
          <w:szCs w:val="24"/>
        </w:rPr>
        <w:lastRenderedPageBreak/>
        <w:t>processing techniques improved their living standard and even received health benefits from its consumption. Different Policies were reviewed such as Community Development Policy and National Strategy for Growth and Reduction of Poverty (NSGRP).  Community Development Policy described its directions towards poverty reduction with emphasis on various areas which included formation of self help groups and cooperative, encouraging economic activities and production groups so that they may increase their commitment to self development and finally overcome poverty</w:t>
      </w:r>
    </w:p>
    <w:p w:rsidR="0088531A" w:rsidRPr="00ED2C3E" w:rsidRDefault="0088531A" w:rsidP="00F25262">
      <w:pPr>
        <w:spacing w:after="0" w:line="480" w:lineRule="auto"/>
        <w:jc w:val="both"/>
        <w:rPr>
          <w:rFonts w:ascii="Times New Roman" w:hAnsi="Times New Roman"/>
          <w:b/>
          <w:sz w:val="24"/>
          <w:szCs w:val="24"/>
        </w:rPr>
      </w:pPr>
    </w:p>
    <w:p w:rsidR="00EE28F0" w:rsidRPr="00ED2C3E" w:rsidRDefault="00EE28F0" w:rsidP="00F25262">
      <w:pPr>
        <w:spacing w:after="0" w:line="480" w:lineRule="auto"/>
        <w:jc w:val="both"/>
        <w:rPr>
          <w:rFonts w:ascii="Times New Roman" w:hAnsi="Times New Roman"/>
          <w:b/>
          <w:sz w:val="24"/>
          <w:szCs w:val="24"/>
        </w:rPr>
      </w:pPr>
    </w:p>
    <w:p w:rsidR="00EE28F0" w:rsidRPr="00ED2C3E" w:rsidRDefault="00EE28F0" w:rsidP="00F25262">
      <w:pPr>
        <w:spacing w:after="0" w:line="480" w:lineRule="auto"/>
        <w:jc w:val="both"/>
        <w:rPr>
          <w:rFonts w:ascii="Times New Roman" w:hAnsi="Times New Roman"/>
          <w:b/>
          <w:sz w:val="24"/>
          <w:szCs w:val="24"/>
        </w:rPr>
      </w:pPr>
      <w:r w:rsidRPr="00ED2C3E">
        <w:rPr>
          <w:rFonts w:ascii="Times New Roman" w:hAnsi="Times New Roman"/>
          <w:b/>
          <w:sz w:val="24"/>
          <w:szCs w:val="24"/>
        </w:rPr>
        <w:t xml:space="preserve"> </w:t>
      </w:r>
    </w:p>
    <w:p w:rsidR="0088531A" w:rsidRPr="00ED2C3E" w:rsidRDefault="0026797B" w:rsidP="00F25262">
      <w:pPr>
        <w:pStyle w:val="Caption"/>
        <w:spacing w:after="0" w:line="480" w:lineRule="auto"/>
        <w:jc w:val="center"/>
        <w:outlineLvl w:val="0"/>
        <w:rPr>
          <w:rFonts w:ascii="Times New Roman" w:hAnsi="Times New Roman"/>
          <w:sz w:val="24"/>
          <w:szCs w:val="24"/>
        </w:rPr>
      </w:pPr>
      <w:bookmarkStart w:id="412" w:name="_Toc356822127"/>
      <w:bookmarkStart w:id="413" w:name="_Toc365756854"/>
      <w:bookmarkStart w:id="414" w:name="_Toc365757111"/>
      <w:bookmarkStart w:id="415" w:name="_Toc365780190"/>
      <w:r w:rsidRPr="00ED2C3E">
        <w:rPr>
          <w:rFonts w:ascii="Times New Roman" w:hAnsi="Times New Roman"/>
          <w:sz w:val="24"/>
          <w:szCs w:val="24"/>
        </w:rPr>
        <w:br w:type="page"/>
      </w:r>
      <w:bookmarkStart w:id="416" w:name="_Toc402071839"/>
      <w:r w:rsidR="0088531A" w:rsidRPr="00ED2C3E">
        <w:rPr>
          <w:rFonts w:ascii="Times New Roman" w:hAnsi="Times New Roman"/>
          <w:sz w:val="24"/>
          <w:szCs w:val="24"/>
        </w:rPr>
        <w:lastRenderedPageBreak/>
        <w:t>CHAPTER FOUR</w:t>
      </w:r>
      <w:bookmarkStart w:id="417" w:name="_Toc356822128"/>
      <w:bookmarkEnd w:id="412"/>
      <w:bookmarkEnd w:id="413"/>
      <w:bookmarkEnd w:id="414"/>
      <w:bookmarkEnd w:id="415"/>
      <w:bookmarkEnd w:id="416"/>
    </w:p>
    <w:p w:rsidR="00182A49" w:rsidRPr="00ED2C3E" w:rsidRDefault="0088531A" w:rsidP="00733725">
      <w:pPr>
        <w:pStyle w:val="Caption"/>
        <w:spacing w:after="0" w:line="480" w:lineRule="auto"/>
        <w:jc w:val="center"/>
        <w:outlineLvl w:val="0"/>
        <w:rPr>
          <w:rFonts w:ascii="Times New Roman" w:hAnsi="Times New Roman"/>
          <w:sz w:val="24"/>
          <w:szCs w:val="24"/>
        </w:rPr>
      </w:pPr>
      <w:bookmarkStart w:id="418" w:name="_Toc365756855"/>
      <w:bookmarkStart w:id="419" w:name="_Toc365757112"/>
      <w:bookmarkStart w:id="420" w:name="_Toc365780191"/>
      <w:bookmarkStart w:id="421" w:name="_Toc402071840"/>
      <w:r w:rsidRPr="00ED2C3E">
        <w:rPr>
          <w:rFonts w:ascii="Times New Roman" w:hAnsi="Times New Roman"/>
          <w:sz w:val="24"/>
          <w:szCs w:val="24"/>
        </w:rPr>
        <w:t>PROJECT IMPLEMENTATION</w:t>
      </w:r>
      <w:bookmarkStart w:id="422" w:name="_Toc356822129"/>
      <w:bookmarkStart w:id="423" w:name="_Toc365756856"/>
      <w:bookmarkStart w:id="424" w:name="_Toc365757113"/>
      <w:bookmarkStart w:id="425" w:name="_Toc365780192"/>
      <w:bookmarkEnd w:id="417"/>
      <w:bookmarkEnd w:id="418"/>
      <w:bookmarkEnd w:id="419"/>
      <w:bookmarkEnd w:id="420"/>
      <w:bookmarkEnd w:id="421"/>
    </w:p>
    <w:p w:rsidR="0088531A" w:rsidRPr="00ED2C3E" w:rsidRDefault="006656AA" w:rsidP="00F25262">
      <w:pPr>
        <w:pStyle w:val="Caption"/>
        <w:spacing w:after="0" w:line="480" w:lineRule="auto"/>
        <w:jc w:val="both"/>
        <w:outlineLvl w:val="0"/>
        <w:rPr>
          <w:rFonts w:ascii="Times New Roman" w:hAnsi="Times New Roman"/>
          <w:sz w:val="24"/>
          <w:szCs w:val="24"/>
        </w:rPr>
      </w:pPr>
      <w:bookmarkStart w:id="426" w:name="_Toc402071841"/>
      <w:r w:rsidRPr="00ED2C3E">
        <w:rPr>
          <w:rFonts w:ascii="Times New Roman" w:hAnsi="Times New Roman"/>
          <w:sz w:val="24"/>
          <w:szCs w:val="24"/>
        </w:rPr>
        <w:t>4.1</w:t>
      </w:r>
      <w:r w:rsidR="0026797B" w:rsidRPr="00ED2C3E">
        <w:rPr>
          <w:rFonts w:ascii="Times New Roman" w:hAnsi="Times New Roman"/>
          <w:sz w:val="24"/>
          <w:szCs w:val="24"/>
        </w:rPr>
        <w:tab/>
      </w:r>
      <w:r w:rsidR="0088531A" w:rsidRPr="00ED2C3E">
        <w:rPr>
          <w:rFonts w:ascii="Times New Roman" w:hAnsi="Times New Roman"/>
          <w:sz w:val="24"/>
          <w:szCs w:val="24"/>
        </w:rPr>
        <w:t>Introduction</w:t>
      </w:r>
      <w:bookmarkEnd w:id="422"/>
      <w:bookmarkEnd w:id="423"/>
      <w:bookmarkEnd w:id="424"/>
      <w:bookmarkEnd w:id="425"/>
      <w:bookmarkEnd w:id="426"/>
    </w:p>
    <w:p w:rsidR="002B4AC3" w:rsidRDefault="0088531A" w:rsidP="00F25262">
      <w:pPr>
        <w:pStyle w:val="Caption"/>
        <w:spacing w:after="0" w:line="480" w:lineRule="auto"/>
        <w:jc w:val="both"/>
        <w:rPr>
          <w:rFonts w:ascii="Times New Roman" w:hAnsi="Times New Roman"/>
          <w:b w:val="0"/>
          <w:sz w:val="24"/>
          <w:szCs w:val="24"/>
        </w:rPr>
      </w:pPr>
      <w:r w:rsidRPr="00ED2C3E">
        <w:rPr>
          <w:rFonts w:ascii="Times New Roman" w:hAnsi="Times New Roman"/>
          <w:b w:val="0"/>
          <w:sz w:val="24"/>
          <w:szCs w:val="24"/>
        </w:rPr>
        <w:t xml:space="preserve">This section puts into action the recommendations from </w:t>
      </w:r>
      <w:r w:rsidR="005D6647" w:rsidRPr="00ED2C3E">
        <w:rPr>
          <w:rFonts w:ascii="Times New Roman" w:hAnsi="Times New Roman"/>
          <w:b w:val="0"/>
          <w:sz w:val="24"/>
          <w:szCs w:val="24"/>
        </w:rPr>
        <w:t>CNA</w:t>
      </w:r>
      <w:r w:rsidRPr="00ED2C3E">
        <w:rPr>
          <w:rFonts w:ascii="Times New Roman" w:hAnsi="Times New Roman"/>
          <w:b w:val="0"/>
          <w:sz w:val="24"/>
          <w:szCs w:val="24"/>
        </w:rPr>
        <w:t>, literature review and scientific research portrayed in chapter one.  It</w:t>
      </w:r>
      <w:r w:rsidR="005D6647" w:rsidRPr="00ED2C3E">
        <w:rPr>
          <w:rFonts w:ascii="Times New Roman" w:hAnsi="Times New Roman"/>
          <w:b w:val="0"/>
          <w:sz w:val="24"/>
          <w:szCs w:val="24"/>
        </w:rPr>
        <w:t xml:space="preserve"> </w:t>
      </w:r>
      <w:r w:rsidRPr="00ED2C3E">
        <w:rPr>
          <w:rFonts w:ascii="Times New Roman" w:hAnsi="Times New Roman"/>
          <w:b w:val="0"/>
          <w:sz w:val="24"/>
          <w:szCs w:val="24"/>
        </w:rPr>
        <w:t xml:space="preserve">provides what was planned originally and describes the actual implementation of </w:t>
      </w:r>
      <w:r w:rsidR="00762B29" w:rsidRPr="00ED2C3E">
        <w:rPr>
          <w:rFonts w:ascii="Times New Roman" w:hAnsi="Times New Roman"/>
          <w:b w:val="0"/>
          <w:sz w:val="24"/>
          <w:szCs w:val="24"/>
        </w:rPr>
        <w:t>Jema</w:t>
      </w:r>
      <w:r w:rsidRPr="00ED2C3E">
        <w:rPr>
          <w:rFonts w:ascii="Times New Roman" w:hAnsi="Times New Roman"/>
          <w:b w:val="0"/>
          <w:sz w:val="24"/>
          <w:szCs w:val="24"/>
        </w:rPr>
        <w:t xml:space="preserve"> Women Group </w:t>
      </w:r>
      <w:r w:rsidR="00F929F7" w:rsidRPr="00ED2C3E">
        <w:rPr>
          <w:rFonts w:ascii="Times New Roman" w:hAnsi="Times New Roman"/>
          <w:b w:val="0"/>
          <w:sz w:val="24"/>
          <w:szCs w:val="24"/>
        </w:rPr>
        <w:t>b</w:t>
      </w:r>
      <w:r w:rsidR="00A57076" w:rsidRPr="00ED2C3E">
        <w:rPr>
          <w:rFonts w:ascii="Times New Roman" w:hAnsi="Times New Roman"/>
          <w:b w:val="0"/>
          <w:sz w:val="24"/>
          <w:szCs w:val="24"/>
        </w:rPr>
        <w:t>atik</w:t>
      </w:r>
      <w:r w:rsidR="00762B29" w:rsidRPr="00ED2C3E">
        <w:rPr>
          <w:rFonts w:ascii="Times New Roman" w:hAnsi="Times New Roman"/>
          <w:b w:val="0"/>
          <w:sz w:val="24"/>
          <w:szCs w:val="24"/>
        </w:rPr>
        <w:t xml:space="preserve"> (cloths) decorations initiative</w:t>
      </w:r>
      <w:r w:rsidRPr="00ED2C3E">
        <w:rPr>
          <w:rFonts w:ascii="Times New Roman" w:hAnsi="Times New Roman"/>
          <w:b w:val="0"/>
          <w:sz w:val="24"/>
          <w:szCs w:val="24"/>
        </w:rPr>
        <w:t xml:space="preserve">.  The project </w:t>
      </w:r>
      <w:r w:rsidR="00182A49" w:rsidRPr="00ED2C3E">
        <w:rPr>
          <w:rFonts w:ascii="Times New Roman" w:hAnsi="Times New Roman"/>
          <w:b w:val="0"/>
          <w:sz w:val="24"/>
          <w:szCs w:val="24"/>
        </w:rPr>
        <w:t>was implemented</w:t>
      </w:r>
      <w:r w:rsidRPr="00ED2C3E">
        <w:rPr>
          <w:rFonts w:ascii="Times New Roman" w:hAnsi="Times New Roman"/>
          <w:b w:val="0"/>
          <w:sz w:val="24"/>
          <w:szCs w:val="24"/>
        </w:rPr>
        <w:t xml:space="preserve"> from July, 201</w:t>
      </w:r>
      <w:r w:rsidR="00762B29" w:rsidRPr="00ED2C3E">
        <w:rPr>
          <w:rFonts w:ascii="Times New Roman" w:hAnsi="Times New Roman"/>
          <w:b w:val="0"/>
          <w:sz w:val="24"/>
          <w:szCs w:val="24"/>
        </w:rPr>
        <w:t>3</w:t>
      </w:r>
      <w:r w:rsidRPr="00ED2C3E">
        <w:rPr>
          <w:rFonts w:ascii="Times New Roman" w:hAnsi="Times New Roman"/>
          <w:b w:val="0"/>
          <w:sz w:val="24"/>
          <w:szCs w:val="24"/>
        </w:rPr>
        <w:t xml:space="preserve"> to </w:t>
      </w:r>
      <w:r w:rsidR="00BF2C18" w:rsidRPr="00ED2C3E">
        <w:rPr>
          <w:rFonts w:ascii="Times New Roman" w:hAnsi="Times New Roman"/>
          <w:b w:val="0"/>
          <w:sz w:val="24"/>
          <w:szCs w:val="24"/>
        </w:rPr>
        <w:t>September</w:t>
      </w:r>
      <w:r w:rsidRPr="00ED2C3E">
        <w:rPr>
          <w:rFonts w:ascii="Times New Roman" w:hAnsi="Times New Roman"/>
          <w:b w:val="0"/>
          <w:sz w:val="24"/>
          <w:szCs w:val="24"/>
        </w:rPr>
        <w:t xml:space="preserve"> 201</w:t>
      </w:r>
      <w:r w:rsidR="00762B29" w:rsidRPr="00ED2C3E">
        <w:rPr>
          <w:rFonts w:ascii="Times New Roman" w:hAnsi="Times New Roman"/>
          <w:b w:val="0"/>
          <w:sz w:val="24"/>
          <w:szCs w:val="24"/>
        </w:rPr>
        <w:t>4</w:t>
      </w:r>
      <w:r w:rsidRPr="00ED2C3E">
        <w:rPr>
          <w:rFonts w:ascii="Times New Roman" w:hAnsi="Times New Roman"/>
          <w:b w:val="0"/>
          <w:sz w:val="24"/>
          <w:szCs w:val="24"/>
        </w:rPr>
        <w:t xml:space="preserve">, based on the prioritized needs as resulted from needs ranking in chapter one. The group members chose to start with an improvement of </w:t>
      </w:r>
      <w:r w:rsidR="00F929F7" w:rsidRPr="00ED2C3E">
        <w:rPr>
          <w:rFonts w:ascii="Times New Roman" w:hAnsi="Times New Roman"/>
          <w:b w:val="0"/>
          <w:sz w:val="24"/>
          <w:szCs w:val="24"/>
        </w:rPr>
        <w:t>b</w:t>
      </w:r>
      <w:r w:rsidR="00A57076" w:rsidRPr="00ED2C3E">
        <w:rPr>
          <w:rFonts w:ascii="Times New Roman" w:hAnsi="Times New Roman"/>
          <w:b w:val="0"/>
          <w:sz w:val="24"/>
          <w:szCs w:val="24"/>
        </w:rPr>
        <w:t>atik</w:t>
      </w:r>
      <w:r w:rsidR="00BD2265" w:rsidRPr="00ED2C3E">
        <w:rPr>
          <w:rFonts w:ascii="Times New Roman" w:hAnsi="Times New Roman"/>
          <w:b w:val="0"/>
          <w:sz w:val="24"/>
          <w:szCs w:val="24"/>
        </w:rPr>
        <w:t xml:space="preserve"> </w:t>
      </w:r>
      <w:r w:rsidRPr="00ED2C3E">
        <w:rPr>
          <w:rFonts w:ascii="Times New Roman" w:hAnsi="Times New Roman"/>
          <w:b w:val="0"/>
          <w:sz w:val="24"/>
          <w:szCs w:val="24"/>
        </w:rPr>
        <w:t xml:space="preserve">sales for more income earning as critical need to solve problem of low income. Thus, an intervention was to conduct training in modern </w:t>
      </w:r>
      <w:r w:rsidR="00F929F7" w:rsidRPr="00ED2C3E">
        <w:rPr>
          <w:rFonts w:ascii="Times New Roman" w:hAnsi="Times New Roman"/>
          <w:b w:val="0"/>
          <w:sz w:val="24"/>
          <w:szCs w:val="24"/>
        </w:rPr>
        <w:t>b</w:t>
      </w:r>
      <w:r w:rsidR="00A57076" w:rsidRPr="00ED2C3E">
        <w:rPr>
          <w:rFonts w:ascii="Times New Roman" w:hAnsi="Times New Roman"/>
          <w:b w:val="0"/>
          <w:sz w:val="24"/>
          <w:szCs w:val="24"/>
        </w:rPr>
        <w:t>atik</w:t>
      </w:r>
      <w:r w:rsidR="00FA3083" w:rsidRPr="00ED2C3E">
        <w:rPr>
          <w:rFonts w:ascii="Times New Roman" w:hAnsi="Times New Roman"/>
          <w:b w:val="0"/>
          <w:sz w:val="24"/>
          <w:szCs w:val="24"/>
        </w:rPr>
        <w:t xml:space="preserve"> decoration techniques</w:t>
      </w:r>
      <w:r w:rsidRPr="00ED2C3E">
        <w:rPr>
          <w:rFonts w:ascii="Times New Roman" w:hAnsi="Times New Roman"/>
          <w:b w:val="0"/>
          <w:sz w:val="24"/>
          <w:szCs w:val="24"/>
        </w:rPr>
        <w:t xml:space="preserve"> to improve the quality and value addition </w:t>
      </w:r>
      <w:r w:rsidR="00182A49" w:rsidRPr="00ED2C3E">
        <w:rPr>
          <w:rFonts w:ascii="Times New Roman" w:hAnsi="Times New Roman"/>
          <w:b w:val="0"/>
          <w:sz w:val="24"/>
          <w:szCs w:val="24"/>
        </w:rPr>
        <w:t>in decorated</w:t>
      </w:r>
      <w:r w:rsidR="00FA3083" w:rsidRPr="00ED2C3E">
        <w:rPr>
          <w:rFonts w:ascii="Times New Roman" w:hAnsi="Times New Roman"/>
          <w:b w:val="0"/>
          <w:sz w:val="24"/>
          <w:szCs w:val="24"/>
        </w:rPr>
        <w:t xml:space="preserve"> clothes</w:t>
      </w:r>
      <w:r w:rsidRPr="00ED2C3E">
        <w:rPr>
          <w:rFonts w:ascii="Times New Roman" w:hAnsi="Times New Roman"/>
          <w:b w:val="0"/>
          <w:sz w:val="24"/>
          <w:szCs w:val="24"/>
        </w:rPr>
        <w:t xml:space="preserve">. In implementing training program the researcher started </w:t>
      </w:r>
      <w:r w:rsidR="00182A49" w:rsidRPr="00ED2C3E">
        <w:rPr>
          <w:rFonts w:ascii="Times New Roman" w:hAnsi="Times New Roman"/>
          <w:b w:val="0"/>
          <w:sz w:val="24"/>
          <w:szCs w:val="24"/>
        </w:rPr>
        <w:t>with conducting</w:t>
      </w:r>
      <w:r w:rsidRPr="00ED2C3E">
        <w:rPr>
          <w:rFonts w:ascii="Times New Roman" w:hAnsi="Times New Roman"/>
          <w:b w:val="0"/>
          <w:sz w:val="24"/>
          <w:szCs w:val="24"/>
        </w:rPr>
        <w:t xml:space="preserve"> training needs analysis to </w:t>
      </w:r>
      <w:r w:rsidR="00FA3083" w:rsidRPr="00ED2C3E">
        <w:rPr>
          <w:rFonts w:ascii="Times New Roman" w:hAnsi="Times New Roman"/>
          <w:b w:val="0"/>
          <w:sz w:val="24"/>
          <w:szCs w:val="24"/>
        </w:rPr>
        <w:t xml:space="preserve">Jema Women Group </w:t>
      </w:r>
      <w:r w:rsidRPr="00ED2C3E">
        <w:rPr>
          <w:rFonts w:ascii="Times New Roman" w:hAnsi="Times New Roman"/>
          <w:b w:val="0"/>
          <w:sz w:val="24"/>
          <w:szCs w:val="24"/>
        </w:rPr>
        <w:t xml:space="preserve">members and the outcome was preparation of training. It focused on: </w:t>
      </w:r>
      <w:r w:rsidR="00243ED3" w:rsidRPr="00ED2C3E">
        <w:rPr>
          <w:rFonts w:ascii="Times New Roman" w:hAnsi="Times New Roman"/>
          <w:b w:val="0"/>
          <w:sz w:val="24"/>
          <w:szCs w:val="24"/>
        </w:rPr>
        <w:t>modern</w:t>
      </w:r>
      <w:r w:rsidRPr="00ED2C3E">
        <w:rPr>
          <w:rFonts w:ascii="Times New Roman" w:hAnsi="Times New Roman"/>
          <w:b w:val="0"/>
          <w:sz w:val="24"/>
          <w:szCs w:val="24"/>
        </w:rPr>
        <w:t xml:space="preserve"> </w:t>
      </w:r>
      <w:r w:rsidR="00182A49" w:rsidRPr="00ED2C3E">
        <w:rPr>
          <w:rFonts w:ascii="Times New Roman" w:hAnsi="Times New Roman"/>
          <w:b w:val="0"/>
          <w:sz w:val="24"/>
          <w:szCs w:val="24"/>
        </w:rPr>
        <w:t>batik decorations</w:t>
      </w:r>
      <w:r w:rsidR="00243ED3" w:rsidRPr="00ED2C3E">
        <w:rPr>
          <w:rFonts w:ascii="Times New Roman" w:hAnsi="Times New Roman"/>
          <w:b w:val="0"/>
          <w:sz w:val="24"/>
          <w:szCs w:val="24"/>
        </w:rPr>
        <w:t xml:space="preserve"> </w:t>
      </w:r>
      <w:r w:rsidR="00190B8E" w:rsidRPr="00ED2C3E">
        <w:rPr>
          <w:rFonts w:ascii="Times New Roman" w:hAnsi="Times New Roman"/>
          <w:b w:val="0"/>
          <w:sz w:val="24"/>
          <w:szCs w:val="24"/>
        </w:rPr>
        <w:t>techniques</w:t>
      </w:r>
      <w:r w:rsidR="00F960CE" w:rsidRPr="00ED2C3E">
        <w:rPr>
          <w:rFonts w:ascii="Times New Roman" w:hAnsi="Times New Roman"/>
          <w:b w:val="0"/>
          <w:sz w:val="24"/>
          <w:szCs w:val="24"/>
        </w:rPr>
        <w:t>/methods</w:t>
      </w:r>
      <w:r w:rsidR="00190B8E" w:rsidRPr="00ED2C3E">
        <w:rPr>
          <w:rFonts w:ascii="Times New Roman" w:hAnsi="Times New Roman"/>
          <w:b w:val="0"/>
          <w:sz w:val="24"/>
          <w:szCs w:val="24"/>
        </w:rPr>
        <w:t xml:space="preserve"> and procedures,</w:t>
      </w:r>
      <w:r w:rsidRPr="00ED2C3E">
        <w:rPr>
          <w:rFonts w:ascii="Times New Roman" w:hAnsi="Times New Roman"/>
          <w:b w:val="0"/>
          <w:sz w:val="24"/>
          <w:szCs w:val="24"/>
        </w:rPr>
        <w:t xml:space="preserve"> selecting good quality </w:t>
      </w:r>
      <w:r w:rsidR="00A5416C" w:rsidRPr="00ED2C3E">
        <w:rPr>
          <w:rFonts w:ascii="Times New Roman" w:hAnsi="Times New Roman"/>
          <w:b w:val="0"/>
          <w:sz w:val="24"/>
          <w:szCs w:val="24"/>
        </w:rPr>
        <w:t>cloth</w:t>
      </w:r>
      <w:r w:rsidR="00243ED3" w:rsidRPr="00ED2C3E">
        <w:rPr>
          <w:rFonts w:ascii="Times New Roman" w:hAnsi="Times New Roman"/>
          <w:b w:val="0"/>
          <w:sz w:val="24"/>
          <w:szCs w:val="24"/>
        </w:rPr>
        <w:t xml:space="preserve">es </w:t>
      </w:r>
      <w:r w:rsidR="00A5416C" w:rsidRPr="00ED2C3E">
        <w:rPr>
          <w:rFonts w:ascii="Times New Roman" w:hAnsi="Times New Roman"/>
          <w:b w:val="0"/>
          <w:sz w:val="24"/>
          <w:szCs w:val="24"/>
        </w:rPr>
        <w:t>materials</w:t>
      </w:r>
      <w:r w:rsidRPr="00ED2C3E">
        <w:rPr>
          <w:rFonts w:ascii="Times New Roman" w:hAnsi="Times New Roman"/>
          <w:b w:val="0"/>
          <w:sz w:val="24"/>
          <w:szCs w:val="24"/>
        </w:rPr>
        <w:t xml:space="preserve"> for </w:t>
      </w:r>
      <w:r w:rsidR="00F929F7" w:rsidRPr="00ED2C3E">
        <w:rPr>
          <w:rFonts w:ascii="Times New Roman" w:hAnsi="Times New Roman"/>
          <w:b w:val="0"/>
          <w:sz w:val="24"/>
          <w:szCs w:val="24"/>
        </w:rPr>
        <w:t>b</w:t>
      </w:r>
      <w:r w:rsidR="00A57076" w:rsidRPr="00ED2C3E">
        <w:rPr>
          <w:rFonts w:ascii="Times New Roman" w:hAnsi="Times New Roman"/>
          <w:b w:val="0"/>
          <w:sz w:val="24"/>
          <w:szCs w:val="24"/>
        </w:rPr>
        <w:t>atik</w:t>
      </w:r>
      <w:r w:rsidR="00243ED3" w:rsidRPr="00ED2C3E">
        <w:rPr>
          <w:rFonts w:ascii="Times New Roman" w:hAnsi="Times New Roman"/>
          <w:b w:val="0"/>
          <w:sz w:val="24"/>
          <w:szCs w:val="24"/>
        </w:rPr>
        <w:t xml:space="preserve"> </w:t>
      </w:r>
      <w:r w:rsidR="00190B8E" w:rsidRPr="00ED2C3E">
        <w:rPr>
          <w:rFonts w:ascii="Times New Roman" w:hAnsi="Times New Roman"/>
          <w:b w:val="0"/>
          <w:sz w:val="24"/>
          <w:szCs w:val="24"/>
        </w:rPr>
        <w:t>making</w:t>
      </w:r>
      <w:r w:rsidR="00D540F8" w:rsidRPr="00ED2C3E">
        <w:rPr>
          <w:rFonts w:ascii="Times New Roman" w:hAnsi="Times New Roman"/>
          <w:b w:val="0"/>
          <w:sz w:val="24"/>
          <w:szCs w:val="24"/>
        </w:rPr>
        <w:t xml:space="preserve">, how to design different </w:t>
      </w:r>
      <w:r w:rsidR="00F960CE" w:rsidRPr="00ED2C3E">
        <w:rPr>
          <w:rFonts w:ascii="Times New Roman" w:hAnsi="Times New Roman"/>
          <w:b w:val="0"/>
          <w:sz w:val="24"/>
          <w:szCs w:val="24"/>
        </w:rPr>
        <w:t xml:space="preserve">clothes </w:t>
      </w:r>
      <w:r w:rsidR="00D540F8" w:rsidRPr="00ED2C3E">
        <w:rPr>
          <w:rFonts w:ascii="Times New Roman" w:hAnsi="Times New Roman"/>
          <w:b w:val="0"/>
          <w:sz w:val="24"/>
          <w:szCs w:val="24"/>
        </w:rPr>
        <w:t>decoration</w:t>
      </w:r>
      <w:r w:rsidR="00F960CE" w:rsidRPr="00ED2C3E">
        <w:rPr>
          <w:rFonts w:ascii="Times New Roman" w:hAnsi="Times New Roman"/>
          <w:b w:val="0"/>
          <w:sz w:val="24"/>
          <w:szCs w:val="24"/>
        </w:rPr>
        <w:t>s</w:t>
      </w:r>
      <w:r w:rsidR="00D540F8" w:rsidRPr="00ED2C3E">
        <w:rPr>
          <w:rFonts w:ascii="Times New Roman" w:hAnsi="Times New Roman"/>
          <w:b w:val="0"/>
          <w:sz w:val="24"/>
          <w:szCs w:val="24"/>
        </w:rPr>
        <w:t xml:space="preserve"> </w:t>
      </w:r>
      <w:r w:rsidRPr="00ED2C3E">
        <w:rPr>
          <w:rFonts w:ascii="Times New Roman" w:hAnsi="Times New Roman"/>
          <w:b w:val="0"/>
          <w:sz w:val="24"/>
          <w:szCs w:val="24"/>
        </w:rPr>
        <w:t>and practical training on</w:t>
      </w:r>
      <w:r w:rsidR="005D6647" w:rsidRPr="00ED2C3E">
        <w:rPr>
          <w:rFonts w:ascii="Times New Roman" w:hAnsi="Times New Roman"/>
          <w:b w:val="0"/>
          <w:sz w:val="24"/>
          <w:szCs w:val="24"/>
        </w:rPr>
        <w:t xml:space="preserve"> </w:t>
      </w:r>
      <w:r w:rsidR="00243ED3" w:rsidRPr="00ED2C3E">
        <w:rPr>
          <w:rFonts w:ascii="Times New Roman" w:hAnsi="Times New Roman"/>
          <w:b w:val="0"/>
          <w:sz w:val="24"/>
          <w:szCs w:val="24"/>
        </w:rPr>
        <w:t xml:space="preserve">decoration different </w:t>
      </w:r>
      <w:r w:rsidR="00F929F7" w:rsidRPr="00ED2C3E">
        <w:rPr>
          <w:rFonts w:ascii="Times New Roman" w:hAnsi="Times New Roman"/>
          <w:b w:val="0"/>
          <w:sz w:val="24"/>
          <w:szCs w:val="24"/>
        </w:rPr>
        <w:t>b</w:t>
      </w:r>
      <w:r w:rsidR="00A57076" w:rsidRPr="00ED2C3E">
        <w:rPr>
          <w:rFonts w:ascii="Times New Roman" w:hAnsi="Times New Roman"/>
          <w:b w:val="0"/>
          <w:sz w:val="24"/>
          <w:szCs w:val="24"/>
        </w:rPr>
        <w:t>atik</w:t>
      </w:r>
      <w:r w:rsidR="00190B8E" w:rsidRPr="00ED2C3E">
        <w:rPr>
          <w:rFonts w:ascii="Times New Roman" w:hAnsi="Times New Roman"/>
          <w:b w:val="0"/>
          <w:sz w:val="24"/>
          <w:szCs w:val="24"/>
        </w:rPr>
        <w:t xml:space="preserve"> </w:t>
      </w:r>
      <w:r w:rsidR="00243ED3" w:rsidRPr="00ED2C3E">
        <w:rPr>
          <w:rFonts w:ascii="Times New Roman" w:hAnsi="Times New Roman"/>
          <w:b w:val="0"/>
          <w:sz w:val="24"/>
          <w:szCs w:val="24"/>
        </w:rPr>
        <w:t>clothes</w:t>
      </w:r>
      <w:r w:rsidRPr="00ED2C3E">
        <w:rPr>
          <w:rFonts w:ascii="Times New Roman" w:hAnsi="Times New Roman"/>
          <w:b w:val="0"/>
          <w:sz w:val="24"/>
          <w:szCs w:val="24"/>
        </w:rPr>
        <w:t>, drying</w:t>
      </w:r>
      <w:r w:rsidR="00243ED3" w:rsidRPr="00ED2C3E">
        <w:rPr>
          <w:rFonts w:ascii="Times New Roman" w:hAnsi="Times New Roman"/>
          <w:b w:val="0"/>
          <w:sz w:val="24"/>
          <w:szCs w:val="24"/>
        </w:rPr>
        <w:t xml:space="preserve"> and </w:t>
      </w:r>
      <w:r w:rsidRPr="00ED2C3E">
        <w:rPr>
          <w:rFonts w:ascii="Times New Roman" w:hAnsi="Times New Roman"/>
          <w:b w:val="0"/>
          <w:sz w:val="24"/>
          <w:szCs w:val="24"/>
        </w:rPr>
        <w:t xml:space="preserve">packing practices. </w:t>
      </w:r>
    </w:p>
    <w:p w:rsidR="002B4AC3" w:rsidRDefault="002B4AC3" w:rsidP="00F25262">
      <w:pPr>
        <w:pStyle w:val="Caption"/>
        <w:spacing w:after="0" w:line="480" w:lineRule="auto"/>
        <w:jc w:val="both"/>
        <w:rPr>
          <w:rFonts w:ascii="Times New Roman" w:hAnsi="Times New Roman"/>
          <w:b w:val="0"/>
          <w:sz w:val="24"/>
          <w:szCs w:val="24"/>
        </w:rPr>
      </w:pPr>
    </w:p>
    <w:p w:rsidR="0088531A" w:rsidRPr="00ED2C3E" w:rsidRDefault="0088531A" w:rsidP="00F25262">
      <w:pPr>
        <w:pStyle w:val="Caption"/>
        <w:spacing w:after="0" w:line="480" w:lineRule="auto"/>
        <w:jc w:val="both"/>
        <w:rPr>
          <w:rFonts w:ascii="Times New Roman" w:hAnsi="Times New Roman"/>
          <w:b w:val="0"/>
          <w:sz w:val="24"/>
          <w:szCs w:val="24"/>
        </w:rPr>
      </w:pPr>
      <w:r w:rsidRPr="00ED2C3E">
        <w:rPr>
          <w:rFonts w:ascii="Times New Roman" w:hAnsi="Times New Roman"/>
          <w:b w:val="0"/>
          <w:sz w:val="24"/>
          <w:szCs w:val="24"/>
        </w:rPr>
        <w:t xml:space="preserve">Thereafter, preparation of training schedules, training materials and instruction manual </w:t>
      </w:r>
      <w:r w:rsidR="00182A49" w:rsidRPr="00ED2C3E">
        <w:rPr>
          <w:rFonts w:ascii="Times New Roman" w:hAnsi="Times New Roman"/>
          <w:b w:val="0"/>
          <w:sz w:val="24"/>
          <w:szCs w:val="24"/>
        </w:rPr>
        <w:t>was done</w:t>
      </w:r>
      <w:r w:rsidRPr="00ED2C3E">
        <w:rPr>
          <w:rFonts w:ascii="Times New Roman" w:hAnsi="Times New Roman"/>
          <w:b w:val="0"/>
          <w:sz w:val="24"/>
          <w:szCs w:val="24"/>
        </w:rPr>
        <w:t xml:space="preserve"> (Appendix 3)</w:t>
      </w:r>
      <w:r w:rsidRPr="00ED2C3E">
        <w:rPr>
          <w:rFonts w:ascii="Times New Roman" w:hAnsi="Times New Roman"/>
          <w:b w:val="0"/>
          <w:i/>
          <w:sz w:val="24"/>
          <w:szCs w:val="24"/>
        </w:rPr>
        <w:t xml:space="preserve"> </w:t>
      </w:r>
      <w:r w:rsidRPr="00ED2C3E">
        <w:rPr>
          <w:rFonts w:ascii="Times New Roman" w:hAnsi="Times New Roman"/>
          <w:b w:val="0"/>
          <w:sz w:val="24"/>
          <w:szCs w:val="24"/>
        </w:rPr>
        <w:t>and</w:t>
      </w:r>
      <w:r w:rsidRPr="00ED2C3E">
        <w:rPr>
          <w:rFonts w:ascii="Times New Roman" w:hAnsi="Times New Roman"/>
          <w:b w:val="0"/>
          <w:i/>
          <w:sz w:val="24"/>
          <w:szCs w:val="24"/>
        </w:rPr>
        <w:t xml:space="preserve"> </w:t>
      </w:r>
      <w:r w:rsidRPr="00ED2C3E">
        <w:rPr>
          <w:rFonts w:ascii="Times New Roman" w:hAnsi="Times New Roman"/>
          <w:b w:val="0"/>
          <w:sz w:val="24"/>
          <w:szCs w:val="24"/>
        </w:rPr>
        <w:t xml:space="preserve">mobilization of resources for facilitation of </w:t>
      </w:r>
      <w:r w:rsidR="00182A49" w:rsidRPr="00ED2C3E">
        <w:rPr>
          <w:rFonts w:ascii="Times New Roman" w:hAnsi="Times New Roman"/>
          <w:b w:val="0"/>
          <w:sz w:val="24"/>
          <w:szCs w:val="24"/>
        </w:rPr>
        <w:t>training objective</w:t>
      </w:r>
      <w:r w:rsidRPr="00ED2C3E">
        <w:rPr>
          <w:rFonts w:ascii="Times New Roman" w:hAnsi="Times New Roman"/>
          <w:b w:val="0"/>
          <w:sz w:val="24"/>
          <w:szCs w:val="24"/>
        </w:rPr>
        <w:t xml:space="preserve">. Training was planned to be done in the morning hours to allow </w:t>
      </w:r>
      <w:r w:rsidR="00190B8E" w:rsidRPr="00ED2C3E">
        <w:rPr>
          <w:rFonts w:ascii="Times New Roman" w:hAnsi="Times New Roman"/>
          <w:b w:val="0"/>
          <w:sz w:val="24"/>
          <w:szCs w:val="24"/>
        </w:rPr>
        <w:t>clothes</w:t>
      </w:r>
      <w:r w:rsidRPr="00ED2C3E">
        <w:rPr>
          <w:rFonts w:ascii="Times New Roman" w:hAnsi="Times New Roman"/>
          <w:b w:val="0"/>
          <w:sz w:val="24"/>
          <w:szCs w:val="24"/>
        </w:rPr>
        <w:t xml:space="preserve"> drying and methods used in training were lecturing, demonstration and </w:t>
      </w:r>
      <w:r w:rsidR="00182A49" w:rsidRPr="00ED2C3E">
        <w:rPr>
          <w:rFonts w:ascii="Times New Roman" w:hAnsi="Times New Roman"/>
          <w:b w:val="0"/>
          <w:sz w:val="24"/>
          <w:szCs w:val="24"/>
        </w:rPr>
        <w:t>group discussion</w:t>
      </w:r>
      <w:r w:rsidRPr="00ED2C3E">
        <w:rPr>
          <w:rFonts w:ascii="Times New Roman" w:hAnsi="Times New Roman"/>
          <w:b w:val="0"/>
          <w:sz w:val="24"/>
          <w:szCs w:val="24"/>
        </w:rPr>
        <w:t xml:space="preserve">. After training, </w:t>
      </w:r>
      <w:r w:rsidR="00FA3083" w:rsidRPr="00ED2C3E">
        <w:rPr>
          <w:rFonts w:ascii="Times New Roman" w:hAnsi="Times New Roman"/>
          <w:b w:val="0"/>
          <w:sz w:val="24"/>
          <w:szCs w:val="24"/>
        </w:rPr>
        <w:t xml:space="preserve">Jema Women Group </w:t>
      </w:r>
      <w:r w:rsidRPr="00ED2C3E">
        <w:rPr>
          <w:rFonts w:ascii="Times New Roman" w:hAnsi="Times New Roman"/>
          <w:b w:val="0"/>
          <w:sz w:val="24"/>
          <w:szCs w:val="24"/>
        </w:rPr>
        <w:t xml:space="preserve">members were capable to </w:t>
      </w:r>
      <w:r w:rsidR="00182A49" w:rsidRPr="00ED2C3E">
        <w:rPr>
          <w:rFonts w:ascii="Times New Roman" w:hAnsi="Times New Roman"/>
          <w:b w:val="0"/>
          <w:sz w:val="24"/>
          <w:szCs w:val="24"/>
        </w:rPr>
        <w:t>continue with</w:t>
      </w:r>
      <w:r w:rsidRPr="00ED2C3E">
        <w:rPr>
          <w:rFonts w:ascii="Times New Roman" w:hAnsi="Times New Roman"/>
          <w:b w:val="0"/>
          <w:sz w:val="24"/>
          <w:szCs w:val="24"/>
        </w:rPr>
        <w:t xml:space="preserve"> </w:t>
      </w:r>
      <w:r w:rsidR="00190B8E" w:rsidRPr="00ED2C3E">
        <w:rPr>
          <w:rFonts w:ascii="Times New Roman" w:hAnsi="Times New Roman"/>
          <w:b w:val="0"/>
          <w:sz w:val="24"/>
          <w:szCs w:val="24"/>
        </w:rPr>
        <w:t xml:space="preserve">making </w:t>
      </w:r>
      <w:r w:rsidR="00045E68" w:rsidRPr="00ED2C3E">
        <w:rPr>
          <w:rFonts w:ascii="Times New Roman" w:hAnsi="Times New Roman"/>
          <w:b w:val="0"/>
          <w:sz w:val="24"/>
          <w:szCs w:val="24"/>
        </w:rPr>
        <w:t xml:space="preserve">different </w:t>
      </w:r>
      <w:r w:rsidR="00A57076" w:rsidRPr="00ED2C3E">
        <w:rPr>
          <w:rFonts w:ascii="Times New Roman" w:hAnsi="Times New Roman"/>
          <w:b w:val="0"/>
          <w:sz w:val="24"/>
          <w:szCs w:val="24"/>
        </w:rPr>
        <w:t>batik</w:t>
      </w:r>
      <w:r w:rsidR="00045E68" w:rsidRPr="00ED2C3E">
        <w:rPr>
          <w:rFonts w:ascii="Times New Roman" w:hAnsi="Times New Roman"/>
          <w:b w:val="0"/>
          <w:sz w:val="24"/>
          <w:szCs w:val="24"/>
        </w:rPr>
        <w:t xml:space="preserve"> clothes </w:t>
      </w:r>
      <w:r w:rsidR="00680D13" w:rsidRPr="00ED2C3E">
        <w:rPr>
          <w:rFonts w:ascii="Times New Roman" w:hAnsi="Times New Roman"/>
          <w:b w:val="0"/>
          <w:sz w:val="24"/>
          <w:szCs w:val="24"/>
        </w:rPr>
        <w:t>in the absence of t</w:t>
      </w:r>
      <w:r w:rsidRPr="00ED2C3E">
        <w:rPr>
          <w:rFonts w:ascii="Times New Roman" w:hAnsi="Times New Roman"/>
          <w:b w:val="0"/>
          <w:sz w:val="24"/>
          <w:szCs w:val="24"/>
        </w:rPr>
        <w:t>r</w:t>
      </w:r>
      <w:r w:rsidR="00680D13" w:rsidRPr="00ED2C3E">
        <w:rPr>
          <w:rFonts w:ascii="Times New Roman" w:hAnsi="Times New Roman"/>
          <w:b w:val="0"/>
          <w:sz w:val="24"/>
          <w:szCs w:val="24"/>
        </w:rPr>
        <w:t>ainer</w:t>
      </w:r>
      <w:r w:rsidRPr="00ED2C3E">
        <w:rPr>
          <w:rFonts w:ascii="Times New Roman" w:hAnsi="Times New Roman"/>
          <w:b w:val="0"/>
          <w:sz w:val="24"/>
          <w:szCs w:val="24"/>
        </w:rPr>
        <w:t xml:space="preserve">, but CED student was visited and monitored the project regularly during implementation phase. </w:t>
      </w:r>
      <w:r w:rsidR="00182A49" w:rsidRPr="00ED2C3E">
        <w:rPr>
          <w:rFonts w:ascii="Times New Roman" w:hAnsi="Times New Roman"/>
          <w:b w:val="0"/>
          <w:sz w:val="24"/>
          <w:szCs w:val="24"/>
        </w:rPr>
        <w:t>This section</w:t>
      </w:r>
      <w:r w:rsidRPr="00ED2C3E">
        <w:rPr>
          <w:rFonts w:ascii="Times New Roman" w:hAnsi="Times New Roman"/>
          <w:b w:val="0"/>
          <w:sz w:val="24"/>
          <w:szCs w:val="24"/>
        </w:rPr>
        <w:t xml:space="preserve"> listed all activities which were implemented in order to realize project objectives. They included: Project planning, </w:t>
      </w:r>
      <w:r w:rsidRPr="00ED2C3E">
        <w:rPr>
          <w:rFonts w:ascii="Times New Roman" w:hAnsi="Times New Roman"/>
          <w:b w:val="0"/>
          <w:sz w:val="24"/>
          <w:szCs w:val="24"/>
        </w:rPr>
        <w:lastRenderedPageBreak/>
        <w:t>Logical Framework Matrix (LFM)</w:t>
      </w:r>
      <w:r w:rsidR="00182A49" w:rsidRPr="00ED2C3E">
        <w:rPr>
          <w:rFonts w:ascii="Times New Roman" w:hAnsi="Times New Roman"/>
          <w:b w:val="0"/>
          <w:sz w:val="24"/>
          <w:szCs w:val="24"/>
        </w:rPr>
        <w:t>, Project</w:t>
      </w:r>
      <w:r w:rsidRPr="00ED2C3E">
        <w:rPr>
          <w:rFonts w:ascii="Times New Roman" w:hAnsi="Times New Roman"/>
          <w:b w:val="0"/>
          <w:sz w:val="24"/>
          <w:szCs w:val="24"/>
        </w:rPr>
        <w:t xml:space="preserve"> inputs, staffing, project budget and implementation report, implementation Ghantt chart and summary. </w:t>
      </w:r>
    </w:p>
    <w:p w:rsidR="002B4AC3" w:rsidRDefault="002B4AC3" w:rsidP="00F25262">
      <w:pPr>
        <w:pStyle w:val="Caption"/>
        <w:spacing w:after="0" w:line="480" w:lineRule="auto"/>
        <w:jc w:val="both"/>
        <w:outlineLvl w:val="0"/>
        <w:rPr>
          <w:rFonts w:ascii="Times New Roman" w:hAnsi="Times New Roman"/>
          <w:sz w:val="24"/>
          <w:szCs w:val="24"/>
        </w:rPr>
      </w:pPr>
      <w:bookmarkStart w:id="427" w:name="_Toc356822130"/>
      <w:bookmarkStart w:id="428" w:name="_Toc365756857"/>
      <w:bookmarkStart w:id="429" w:name="_Toc365757114"/>
      <w:bookmarkStart w:id="430" w:name="_Toc365780193"/>
      <w:bookmarkStart w:id="431" w:name="_Toc402071842"/>
    </w:p>
    <w:p w:rsidR="0088531A" w:rsidRPr="00ED2C3E" w:rsidRDefault="00D11EB6" w:rsidP="00F25262">
      <w:pPr>
        <w:pStyle w:val="Caption"/>
        <w:spacing w:after="0" w:line="480" w:lineRule="auto"/>
        <w:jc w:val="both"/>
        <w:outlineLvl w:val="0"/>
        <w:rPr>
          <w:rFonts w:ascii="Times New Roman" w:hAnsi="Times New Roman"/>
          <w:sz w:val="24"/>
          <w:szCs w:val="24"/>
        </w:rPr>
      </w:pPr>
      <w:r w:rsidRPr="00ED2C3E">
        <w:rPr>
          <w:rFonts w:ascii="Times New Roman" w:hAnsi="Times New Roman"/>
          <w:sz w:val="24"/>
          <w:szCs w:val="24"/>
        </w:rPr>
        <w:t>4.2</w:t>
      </w:r>
      <w:r w:rsidR="0026797B" w:rsidRPr="00ED2C3E">
        <w:rPr>
          <w:rFonts w:ascii="Times New Roman" w:hAnsi="Times New Roman"/>
          <w:sz w:val="24"/>
          <w:szCs w:val="24"/>
        </w:rPr>
        <w:tab/>
      </w:r>
      <w:r w:rsidR="0088531A" w:rsidRPr="00ED2C3E">
        <w:rPr>
          <w:rFonts w:ascii="Times New Roman" w:hAnsi="Times New Roman"/>
          <w:sz w:val="24"/>
          <w:szCs w:val="24"/>
        </w:rPr>
        <w:t>Products and Output</w:t>
      </w:r>
      <w:bookmarkEnd w:id="427"/>
      <w:bookmarkEnd w:id="428"/>
      <w:bookmarkEnd w:id="429"/>
      <w:bookmarkEnd w:id="430"/>
      <w:bookmarkEnd w:id="431"/>
    </w:p>
    <w:p w:rsidR="0088531A" w:rsidRPr="00ED2C3E" w:rsidRDefault="0088531A" w:rsidP="00F25262">
      <w:pPr>
        <w:pStyle w:val="Caption"/>
        <w:spacing w:after="0" w:line="480" w:lineRule="auto"/>
        <w:jc w:val="both"/>
        <w:rPr>
          <w:rFonts w:ascii="Times New Roman" w:hAnsi="Times New Roman"/>
          <w:b w:val="0"/>
          <w:sz w:val="24"/>
          <w:szCs w:val="24"/>
        </w:rPr>
      </w:pPr>
      <w:r w:rsidRPr="00ED2C3E">
        <w:rPr>
          <w:rFonts w:ascii="Times New Roman" w:hAnsi="Times New Roman"/>
          <w:b w:val="0"/>
          <w:sz w:val="24"/>
          <w:szCs w:val="24"/>
        </w:rPr>
        <w:t xml:space="preserve">The implementation of this project aimed at </w:t>
      </w:r>
      <w:r w:rsidR="00FF1DC4" w:rsidRPr="00ED2C3E">
        <w:rPr>
          <w:rFonts w:ascii="Times New Roman" w:hAnsi="Times New Roman"/>
          <w:b w:val="0"/>
          <w:sz w:val="24"/>
          <w:szCs w:val="24"/>
        </w:rPr>
        <w:t>i</w:t>
      </w:r>
      <w:r w:rsidR="00C24FA5" w:rsidRPr="00ED2C3E">
        <w:rPr>
          <w:rFonts w:ascii="Times New Roman" w:hAnsi="Times New Roman"/>
          <w:b w:val="0"/>
          <w:sz w:val="24"/>
          <w:szCs w:val="24"/>
        </w:rPr>
        <w:t>ncreasing</w:t>
      </w:r>
      <w:r w:rsidRPr="00ED2C3E">
        <w:rPr>
          <w:rFonts w:ascii="Times New Roman" w:hAnsi="Times New Roman"/>
          <w:b w:val="0"/>
          <w:sz w:val="24"/>
          <w:szCs w:val="24"/>
        </w:rPr>
        <w:t xml:space="preserve"> income generating opportunities through training on </w:t>
      </w:r>
      <w:r w:rsidR="001C59C1" w:rsidRPr="00ED2C3E">
        <w:rPr>
          <w:rFonts w:ascii="Times New Roman" w:hAnsi="Times New Roman"/>
          <w:b w:val="0"/>
          <w:sz w:val="24"/>
          <w:szCs w:val="24"/>
        </w:rPr>
        <w:t xml:space="preserve">modern </w:t>
      </w:r>
      <w:r w:rsidR="00F929F7" w:rsidRPr="00ED2C3E">
        <w:rPr>
          <w:rFonts w:ascii="Times New Roman" w:hAnsi="Times New Roman"/>
          <w:b w:val="0"/>
          <w:sz w:val="24"/>
          <w:szCs w:val="24"/>
        </w:rPr>
        <w:t>b</w:t>
      </w:r>
      <w:r w:rsidR="00A57076" w:rsidRPr="00ED2C3E">
        <w:rPr>
          <w:rFonts w:ascii="Times New Roman" w:hAnsi="Times New Roman"/>
          <w:b w:val="0"/>
          <w:sz w:val="24"/>
          <w:szCs w:val="24"/>
        </w:rPr>
        <w:t>atik</w:t>
      </w:r>
      <w:r w:rsidR="001C59C1" w:rsidRPr="00ED2C3E">
        <w:rPr>
          <w:rFonts w:ascii="Times New Roman" w:hAnsi="Times New Roman"/>
          <w:b w:val="0"/>
          <w:sz w:val="24"/>
          <w:szCs w:val="24"/>
        </w:rPr>
        <w:t xml:space="preserve"> decoration techniques</w:t>
      </w:r>
      <w:r w:rsidRPr="00ED2C3E">
        <w:rPr>
          <w:rFonts w:ascii="Times New Roman" w:hAnsi="Times New Roman"/>
          <w:b w:val="0"/>
          <w:sz w:val="24"/>
          <w:szCs w:val="24"/>
        </w:rPr>
        <w:t xml:space="preserve">.  By the </w:t>
      </w:r>
      <w:r w:rsidR="005D6647" w:rsidRPr="00ED2C3E">
        <w:rPr>
          <w:rFonts w:ascii="Times New Roman" w:hAnsi="Times New Roman"/>
          <w:b w:val="0"/>
          <w:sz w:val="24"/>
          <w:szCs w:val="24"/>
        </w:rPr>
        <w:t>end of</w:t>
      </w:r>
      <w:r w:rsidRPr="00ED2C3E">
        <w:rPr>
          <w:rFonts w:ascii="Times New Roman" w:hAnsi="Times New Roman"/>
          <w:b w:val="0"/>
          <w:sz w:val="24"/>
          <w:szCs w:val="24"/>
        </w:rPr>
        <w:t xml:space="preserve"> the project the following products and outputs were realized.</w:t>
      </w:r>
    </w:p>
    <w:p w:rsidR="002B4AC3" w:rsidRDefault="002B4AC3" w:rsidP="00F25262">
      <w:pPr>
        <w:pStyle w:val="Caption"/>
        <w:spacing w:after="0" w:line="480" w:lineRule="auto"/>
        <w:jc w:val="both"/>
        <w:outlineLvl w:val="0"/>
        <w:rPr>
          <w:rFonts w:ascii="Times New Roman" w:hAnsi="Times New Roman"/>
          <w:sz w:val="24"/>
          <w:szCs w:val="24"/>
        </w:rPr>
      </w:pPr>
      <w:bookmarkStart w:id="432" w:name="_Toc356822131"/>
      <w:bookmarkStart w:id="433" w:name="_Toc365756858"/>
      <w:bookmarkStart w:id="434" w:name="_Toc365757115"/>
      <w:bookmarkStart w:id="435" w:name="_Toc365780194"/>
      <w:bookmarkStart w:id="436" w:name="_Toc402071843"/>
    </w:p>
    <w:p w:rsidR="0088531A" w:rsidRPr="00ED2C3E" w:rsidRDefault="00D11EB6" w:rsidP="00F25262">
      <w:pPr>
        <w:pStyle w:val="Caption"/>
        <w:spacing w:after="0" w:line="480" w:lineRule="auto"/>
        <w:jc w:val="both"/>
        <w:outlineLvl w:val="0"/>
        <w:rPr>
          <w:rFonts w:ascii="Times New Roman" w:hAnsi="Times New Roman"/>
          <w:sz w:val="24"/>
          <w:szCs w:val="24"/>
        </w:rPr>
      </w:pPr>
      <w:r w:rsidRPr="00ED2C3E">
        <w:rPr>
          <w:rFonts w:ascii="Times New Roman" w:hAnsi="Times New Roman"/>
          <w:sz w:val="24"/>
          <w:szCs w:val="24"/>
        </w:rPr>
        <w:t>4.2.1</w:t>
      </w:r>
      <w:r w:rsidR="0026797B" w:rsidRPr="00ED2C3E">
        <w:rPr>
          <w:rFonts w:ascii="Times New Roman" w:hAnsi="Times New Roman"/>
          <w:sz w:val="24"/>
          <w:szCs w:val="24"/>
        </w:rPr>
        <w:tab/>
      </w:r>
      <w:r w:rsidR="0088531A" w:rsidRPr="00ED2C3E">
        <w:rPr>
          <w:rFonts w:ascii="Times New Roman" w:hAnsi="Times New Roman"/>
          <w:sz w:val="24"/>
          <w:szCs w:val="24"/>
        </w:rPr>
        <w:t>Products</w:t>
      </w:r>
      <w:bookmarkEnd w:id="432"/>
      <w:r w:rsidR="0088531A" w:rsidRPr="00ED2C3E">
        <w:rPr>
          <w:rFonts w:ascii="Times New Roman" w:hAnsi="Times New Roman"/>
          <w:sz w:val="24"/>
          <w:szCs w:val="24"/>
        </w:rPr>
        <w:t>:</w:t>
      </w:r>
      <w:bookmarkEnd w:id="433"/>
      <w:bookmarkEnd w:id="434"/>
      <w:bookmarkEnd w:id="435"/>
      <w:bookmarkEnd w:id="436"/>
    </w:p>
    <w:p w:rsidR="00B663CA" w:rsidRPr="00ED2C3E" w:rsidRDefault="00B663CA" w:rsidP="002C1B3A">
      <w:pPr>
        <w:numPr>
          <w:ilvl w:val="0"/>
          <w:numId w:val="52"/>
        </w:numPr>
        <w:spacing w:after="0" w:line="480" w:lineRule="auto"/>
        <w:rPr>
          <w:rFonts w:ascii="Times New Roman" w:hAnsi="Times New Roman"/>
          <w:sz w:val="24"/>
          <w:szCs w:val="24"/>
          <w:lang w:val="en-GB"/>
        </w:rPr>
      </w:pPr>
      <w:r w:rsidRPr="00ED2C3E">
        <w:rPr>
          <w:rFonts w:ascii="Times New Roman" w:hAnsi="Times New Roman"/>
          <w:sz w:val="24"/>
          <w:szCs w:val="24"/>
          <w:lang w:val="en-GB"/>
        </w:rPr>
        <w:t>Improved competitive advantage</w:t>
      </w:r>
    </w:p>
    <w:p w:rsidR="0088531A" w:rsidRPr="00ED2C3E" w:rsidRDefault="00B663CA" w:rsidP="002C1B3A">
      <w:pPr>
        <w:pStyle w:val="Caption"/>
        <w:numPr>
          <w:ilvl w:val="0"/>
          <w:numId w:val="52"/>
        </w:numPr>
        <w:spacing w:after="0" w:line="480" w:lineRule="auto"/>
        <w:jc w:val="both"/>
        <w:rPr>
          <w:rFonts w:ascii="Times New Roman" w:hAnsi="Times New Roman"/>
          <w:b w:val="0"/>
          <w:sz w:val="24"/>
          <w:szCs w:val="24"/>
        </w:rPr>
      </w:pPr>
      <w:r w:rsidRPr="00ED2C3E">
        <w:rPr>
          <w:rFonts w:ascii="Times New Roman" w:hAnsi="Times New Roman"/>
          <w:b w:val="0"/>
          <w:sz w:val="24"/>
          <w:szCs w:val="24"/>
        </w:rPr>
        <w:t xml:space="preserve">Improved batik product Fetching </w:t>
      </w:r>
      <w:r w:rsidR="0088531A" w:rsidRPr="00ED2C3E">
        <w:rPr>
          <w:rFonts w:ascii="Times New Roman" w:hAnsi="Times New Roman"/>
          <w:b w:val="0"/>
          <w:sz w:val="24"/>
          <w:szCs w:val="24"/>
        </w:rPr>
        <w:t xml:space="preserve">high price in </w:t>
      </w:r>
      <w:r w:rsidRPr="00ED2C3E">
        <w:rPr>
          <w:rFonts w:ascii="Times New Roman" w:hAnsi="Times New Roman"/>
          <w:b w:val="0"/>
          <w:sz w:val="24"/>
          <w:szCs w:val="24"/>
        </w:rPr>
        <w:t xml:space="preserve">the </w:t>
      </w:r>
      <w:r w:rsidR="0088531A" w:rsidRPr="00ED2C3E">
        <w:rPr>
          <w:rFonts w:ascii="Times New Roman" w:hAnsi="Times New Roman"/>
          <w:b w:val="0"/>
          <w:sz w:val="24"/>
          <w:szCs w:val="24"/>
        </w:rPr>
        <w:t>markets.</w:t>
      </w:r>
    </w:p>
    <w:p w:rsidR="0088531A" w:rsidRPr="00ED2C3E" w:rsidRDefault="001805A9" w:rsidP="002C1B3A">
      <w:pPr>
        <w:pStyle w:val="Caption"/>
        <w:numPr>
          <w:ilvl w:val="0"/>
          <w:numId w:val="52"/>
        </w:numPr>
        <w:spacing w:after="0" w:line="480" w:lineRule="auto"/>
        <w:jc w:val="both"/>
        <w:rPr>
          <w:rFonts w:ascii="Times New Roman" w:hAnsi="Times New Roman"/>
          <w:b w:val="0"/>
          <w:sz w:val="24"/>
          <w:szCs w:val="24"/>
        </w:rPr>
      </w:pPr>
      <w:r w:rsidRPr="00ED2C3E">
        <w:rPr>
          <w:rFonts w:ascii="Times New Roman" w:hAnsi="Times New Roman"/>
          <w:b w:val="0"/>
          <w:sz w:val="24"/>
          <w:szCs w:val="24"/>
        </w:rPr>
        <w:t>I</w:t>
      </w:r>
      <w:r w:rsidR="0088531A" w:rsidRPr="00ED2C3E">
        <w:rPr>
          <w:rFonts w:ascii="Times New Roman" w:hAnsi="Times New Roman"/>
          <w:b w:val="0"/>
          <w:sz w:val="24"/>
          <w:szCs w:val="24"/>
        </w:rPr>
        <w:t xml:space="preserve">ncreased </w:t>
      </w:r>
      <w:r w:rsidRPr="00ED2C3E">
        <w:rPr>
          <w:rFonts w:ascii="Times New Roman" w:hAnsi="Times New Roman"/>
          <w:b w:val="0"/>
          <w:sz w:val="24"/>
          <w:szCs w:val="24"/>
        </w:rPr>
        <w:t xml:space="preserve">income </w:t>
      </w:r>
      <w:r w:rsidR="0088531A" w:rsidRPr="00ED2C3E">
        <w:rPr>
          <w:rFonts w:ascii="Times New Roman" w:hAnsi="Times New Roman"/>
          <w:b w:val="0"/>
          <w:sz w:val="24"/>
          <w:szCs w:val="24"/>
        </w:rPr>
        <w:t xml:space="preserve">as result of selling more quality </w:t>
      </w:r>
      <w:r w:rsidR="00A57076" w:rsidRPr="00ED2C3E">
        <w:rPr>
          <w:rFonts w:ascii="Times New Roman" w:hAnsi="Times New Roman"/>
          <w:b w:val="0"/>
          <w:sz w:val="24"/>
          <w:szCs w:val="24"/>
        </w:rPr>
        <w:t>batik</w:t>
      </w:r>
      <w:r w:rsidR="004D56DD" w:rsidRPr="00ED2C3E">
        <w:rPr>
          <w:rFonts w:ascii="Times New Roman" w:hAnsi="Times New Roman"/>
          <w:b w:val="0"/>
          <w:sz w:val="24"/>
          <w:szCs w:val="24"/>
        </w:rPr>
        <w:t xml:space="preserve"> </w:t>
      </w:r>
      <w:r w:rsidR="001C59C1" w:rsidRPr="00ED2C3E">
        <w:rPr>
          <w:rFonts w:ascii="Times New Roman" w:hAnsi="Times New Roman"/>
          <w:b w:val="0"/>
          <w:sz w:val="24"/>
          <w:szCs w:val="24"/>
        </w:rPr>
        <w:t>clothes</w:t>
      </w:r>
      <w:r w:rsidR="0088531A" w:rsidRPr="00ED2C3E">
        <w:rPr>
          <w:rFonts w:ascii="Times New Roman" w:hAnsi="Times New Roman"/>
          <w:b w:val="0"/>
          <w:sz w:val="24"/>
          <w:szCs w:val="24"/>
        </w:rPr>
        <w:t xml:space="preserve"> products.</w:t>
      </w:r>
    </w:p>
    <w:p w:rsidR="0088531A" w:rsidRPr="00ED2C3E" w:rsidRDefault="000D26F7" w:rsidP="002C1B3A">
      <w:pPr>
        <w:pStyle w:val="Caption"/>
        <w:numPr>
          <w:ilvl w:val="0"/>
          <w:numId w:val="52"/>
        </w:numPr>
        <w:spacing w:after="0" w:line="480" w:lineRule="auto"/>
        <w:jc w:val="both"/>
        <w:rPr>
          <w:rFonts w:ascii="Times New Roman" w:hAnsi="Times New Roman"/>
          <w:b w:val="0"/>
          <w:sz w:val="24"/>
          <w:szCs w:val="24"/>
        </w:rPr>
      </w:pPr>
      <w:r w:rsidRPr="00ED2C3E">
        <w:rPr>
          <w:rFonts w:ascii="Times New Roman" w:hAnsi="Times New Roman"/>
          <w:b w:val="0"/>
          <w:sz w:val="24"/>
          <w:szCs w:val="24"/>
        </w:rPr>
        <w:t>Community members</w:t>
      </w:r>
      <w:r w:rsidR="0088531A" w:rsidRPr="00ED2C3E">
        <w:rPr>
          <w:rFonts w:ascii="Times New Roman" w:hAnsi="Times New Roman"/>
          <w:b w:val="0"/>
          <w:sz w:val="24"/>
          <w:szCs w:val="24"/>
        </w:rPr>
        <w:t xml:space="preserve"> have better living life standard.</w:t>
      </w:r>
    </w:p>
    <w:p w:rsidR="00E604B6" w:rsidRPr="00ED2C3E" w:rsidRDefault="0088531A" w:rsidP="002C1B3A">
      <w:pPr>
        <w:pStyle w:val="Caption"/>
        <w:numPr>
          <w:ilvl w:val="0"/>
          <w:numId w:val="52"/>
        </w:numPr>
        <w:spacing w:after="0" w:line="480" w:lineRule="auto"/>
        <w:jc w:val="both"/>
        <w:rPr>
          <w:rFonts w:ascii="Times New Roman" w:hAnsi="Times New Roman"/>
          <w:b w:val="0"/>
          <w:sz w:val="24"/>
          <w:szCs w:val="24"/>
        </w:rPr>
      </w:pPr>
      <w:r w:rsidRPr="00ED2C3E">
        <w:rPr>
          <w:rFonts w:ascii="Times New Roman" w:hAnsi="Times New Roman"/>
          <w:b w:val="0"/>
          <w:sz w:val="24"/>
          <w:szCs w:val="24"/>
        </w:rPr>
        <w:t xml:space="preserve">Improved participation of </w:t>
      </w:r>
      <w:r w:rsidR="00FA3083" w:rsidRPr="00ED2C3E">
        <w:rPr>
          <w:rFonts w:ascii="Times New Roman" w:hAnsi="Times New Roman"/>
          <w:b w:val="0"/>
          <w:sz w:val="24"/>
          <w:szCs w:val="24"/>
        </w:rPr>
        <w:t>Jema</w:t>
      </w:r>
      <w:r w:rsidRPr="00ED2C3E">
        <w:rPr>
          <w:rFonts w:ascii="Times New Roman" w:hAnsi="Times New Roman"/>
          <w:b w:val="0"/>
          <w:sz w:val="24"/>
          <w:szCs w:val="24"/>
        </w:rPr>
        <w:t xml:space="preserve"> group members in meeting and </w:t>
      </w:r>
      <w:r w:rsidR="000D26F7" w:rsidRPr="00ED2C3E">
        <w:rPr>
          <w:rFonts w:ascii="Times New Roman" w:hAnsi="Times New Roman"/>
          <w:b w:val="0"/>
          <w:sz w:val="24"/>
          <w:szCs w:val="24"/>
        </w:rPr>
        <w:t>Trade fairs</w:t>
      </w:r>
      <w:r w:rsidR="001805A9" w:rsidRPr="00ED2C3E">
        <w:rPr>
          <w:rFonts w:ascii="Times New Roman" w:hAnsi="Times New Roman"/>
          <w:b w:val="0"/>
          <w:sz w:val="24"/>
          <w:szCs w:val="24"/>
        </w:rPr>
        <w:t xml:space="preserve"> show</w:t>
      </w:r>
    </w:p>
    <w:p w:rsidR="0088531A" w:rsidRPr="00ED2C3E" w:rsidRDefault="001805A9" w:rsidP="002C1B3A">
      <w:pPr>
        <w:pStyle w:val="Caption"/>
        <w:numPr>
          <w:ilvl w:val="0"/>
          <w:numId w:val="52"/>
        </w:numPr>
        <w:spacing w:after="0" w:line="480" w:lineRule="auto"/>
        <w:jc w:val="both"/>
        <w:rPr>
          <w:rFonts w:ascii="Times New Roman" w:hAnsi="Times New Roman"/>
          <w:b w:val="0"/>
          <w:sz w:val="24"/>
          <w:szCs w:val="24"/>
        </w:rPr>
      </w:pPr>
      <w:r w:rsidRPr="00ED2C3E">
        <w:rPr>
          <w:rFonts w:ascii="Times New Roman" w:hAnsi="Times New Roman"/>
          <w:b w:val="0"/>
          <w:sz w:val="24"/>
          <w:szCs w:val="24"/>
        </w:rPr>
        <w:t>Increased</w:t>
      </w:r>
      <w:r w:rsidR="0088531A" w:rsidRPr="00ED2C3E">
        <w:rPr>
          <w:rFonts w:ascii="Times New Roman" w:hAnsi="Times New Roman"/>
          <w:b w:val="0"/>
          <w:sz w:val="24"/>
          <w:szCs w:val="24"/>
        </w:rPr>
        <w:t xml:space="preserve"> confidence, ownerships and project sustainability.</w:t>
      </w:r>
    </w:p>
    <w:p w:rsidR="002B22CA" w:rsidRPr="00ED2C3E" w:rsidRDefault="0088531A" w:rsidP="002C1B3A">
      <w:pPr>
        <w:pStyle w:val="Caption"/>
        <w:numPr>
          <w:ilvl w:val="0"/>
          <w:numId w:val="52"/>
        </w:numPr>
        <w:spacing w:after="0" w:line="480" w:lineRule="auto"/>
        <w:jc w:val="both"/>
        <w:rPr>
          <w:rFonts w:ascii="Times New Roman" w:hAnsi="Times New Roman"/>
          <w:b w:val="0"/>
          <w:sz w:val="24"/>
          <w:szCs w:val="24"/>
        </w:rPr>
      </w:pPr>
      <w:r w:rsidRPr="00ED2C3E">
        <w:rPr>
          <w:rFonts w:ascii="Times New Roman" w:hAnsi="Times New Roman"/>
          <w:b w:val="0"/>
          <w:sz w:val="24"/>
          <w:szCs w:val="24"/>
        </w:rPr>
        <w:t>Enhanced record keeping improved to meet standard requirements and for other purposes.</w:t>
      </w:r>
    </w:p>
    <w:p w:rsidR="00A62E56" w:rsidRPr="00ED2C3E" w:rsidRDefault="00D11EB6" w:rsidP="002B4AC3">
      <w:pPr>
        <w:pStyle w:val="Caption"/>
        <w:spacing w:before="360" w:after="0" w:line="480" w:lineRule="auto"/>
        <w:jc w:val="both"/>
        <w:outlineLvl w:val="0"/>
        <w:rPr>
          <w:rFonts w:ascii="Times New Roman" w:hAnsi="Times New Roman"/>
          <w:sz w:val="24"/>
          <w:szCs w:val="24"/>
        </w:rPr>
      </w:pPr>
      <w:bookmarkStart w:id="437" w:name="_Toc402071844"/>
      <w:r w:rsidRPr="00ED2C3E">
        <w:rPr>
          <w:rFonts w:ascii="Times New Roman" w:hAnsi="Times New Roman"/>
          <w:sz w:val="24"/>
          <w:szCs w:val="24"/>
        </w:rPr>
        <w:t>4.2.2</w:t>
      </w:r>
      <w:r w:rsidR="0026797B" w:rsidRPr="00ED2C3E">
        <w:rPr>
          <w:rFonts w:ascii="Times New Roman" w:hAnsi="Times New Roman"/>
          <w:sz w:val="24"/>
          <w:szCs w:val="24"/>
        </w:rPr>
        <w:tab/>
      </w:r>
      <w:r w:rsidR="0088531A" w:rsidRPr="00ED2C3E">
        <w:rPr>
          <w:rFonts w:ascii="Times New Roman" w:hAnsi="Times New Roman"/>
          <w:sz w:val="24"/>
          <w:szCs w:val="24"/>
        </w:rPr>
        <w:t>Outputs:</w:t>
      </w:r>
      <w:bookmarkEnd w:id="437"/>
    </w:p>
    <w:p w:rsidR="007B3FCD" w:rsidRPr="00ED2C3E" w:rsidRDefault="007B3FCD" w:rsidP="002C1B3A">
      <w:pPr>
        <w:pStyle w:val="ListParagraph"/>
        <w:numPr>
          <w:ilvl w:val="0"/>
          <w:numId w:val="53"/>
        </w:numPr>
        <w:spacing w:after="0" w:line="480" w:lineRule="auto"/>
        <w:jc w:val="both"/>
        <w:rPr>
          <w:rFonts w:ascii="Times New Roman" w:hAnsi="Times New Roman"/>
          <w:sz w:val="24"/>
          <w:szCs w:val="24"/>
        </w:rPr>
      </w:pPr>
      <w:r w:rsidRPr="00ED2C3E">
        <w:rPr>
          <w:rFonts w:ascii="Times New Roman" w:hAnsi="Times New Roman"/>
          <w:sz w:val="24"/>
          <w:szCs w:val="24"/>
        </w:rPr>
        <w:t>Production of quality Batik products(Clothes)</w:t>
      </w:r>
    </w:p>
    <w:p w:rsidR="007B3FCD" w:rsidRPr="00ED2C3E" w:rsidRDefault="007B3FCD" w:rsidP="002C1B3A">
      <w:pPr>
        <w:pStyle w:val="ListParagraph"/>
        <w:numPr>
          <w:ilvl w:val="0"/>
          <w:numId w:val="53"/>
        </w:numPr>
        <w:spacing w:after="0" w:line="480" w:lineRule="auto"/>
        <w:jc w:val="both"/>
        <w:rPr>
          <w:rFonts w:ascii="Times New Roman" w:hAnsi="Times New Roman"/>
          <w:sz w:val="24"/>
          <w:szCs w:val="24"/>
        </w:rPr>
      </w:pPr>
      <w:r w:rsidRPr="00ED2C3E">
        <w:rPr>
          <w:rFonts w:ascii="Times New Roman" w:hAnsi="Times New Roman"/>
          <w:sz w:val="24"/>
          <w:szCs w:val="24"/>
        </w:rPr>
        <w:t>Quantitative Supply of Batik Clothes</w:t>
      </w:r>
    </w:p>
    <w:p w:rsidR="007B3FCD" w:rsidRPr="00ED2C3E" w:rsidRDefault="007B3FCD" w:rsidP="002C1B3A">
      <w:pPr>
        <w:pStyle w:val="ListParagraph"/>
        <w:numPr>
          <w:ilvl w:val="0"/>
          <w:numId w:val="53"/>
        </w:numPr>
        <w:spacing w:after="0" w:line="480" w:lineRule="auto"/>
        <w:jc w:val="both"/>
        <w:rPr>
          <w:rFonts w:ascii="Times New Roman" w:hAnsi="Times New Roman"/>
          <w:sz w:val="24"/>
          <w:szCs w:val="24"/>
        </w:rPr>
      </w:pPr>
      <w:r w:rsidRPr="00ED2C3E">
        <w:rPr>
          <w:rFonts w:ascii="Times New Roman" w:hAnsi="Times New Roman"/>
          <w:sz w:val="24"/>
          <w:szCs w:val="24"/>
        </w:rPr>
        <w:t>Improving social Livelihoods of group members</w:t>
      </w:r>
    </w:p>
    <w:p w:rsidR="007B3FCD" w:rsidRPr="00ED2C3E" w:rsidRDefault="007B3FCD" w:rsidP="002C1B3A">
      <w:pPr>
        <w:pStyle w:val="ListParagraph"/>
        <w:numPr>
          <w:ilvl w:val="0"/>
          <w:numId w:val="53"/>
        </w:numPr>
        <w:spacing w:after="0" w:line="480" w:lineRule="auto"/>
        <w:jc w:val="both"/>
        <w:rPr>
          <w:rFonts w:ascii="Times New Roman" w:hAnsi="Times New Roman"/>
          <w:sz w:val="24"/>
          <w:szCs w:val="24"/>
        </w:rPr>
      </w:pPr>
      <w:r w:rsidRPr="00ED2C3E">
        <w:rPr>
          <w:rFonts w:ascii="Times New Roman" w:hAnsi="Times New Roman"/>
          <w:sz w:val="24"/>
          <w:szCs w:val="24"/>
        </w:rPr>
        <w:t>Improving Production capacity through innovation and training</w:t>
      </w:r>
    </w:p>
    <w:p w:rsidR="002C1CA4" w:rsidRPr="00ED2C3E" w:rsidRDefault="007B3FCD" w:rsidP="002C1B3A">
      <w:pPr>
        <w:pStyle w:val="ListParagraph"/>
        <w:numPr>
          <w:ilvl w:val="0"/>
          <w:numId w:val="53"/>
        </w:numPr>
        <w:spacing w:after="0" w:line="480" w:lineRule="auto"/>
        <w:jc w:val="both"/>
        <w:rPr>
          <w:rFonts w:ascii="Times New Roman" w:hAnsi="Times New Roman"/>
          <w:sz w:val="24"/>
          <w:szCs w:val="24"/>
        </w:rPr>
      </w:pPr>
      <w:r w:rsidRPr="00ED2C3E">
        <w:rPr>
          <w:rFonts w:ascii="Times New Roman" w:hAnsi="Times New Roman"/>
          <w:sz w:val="24"/>
          <w:szCs w:val="24"/>
        </w:rPr>
        <w:t>Acquisition of advanced Batik production Techniques</w:t>
      </w:r>
    </w:p>
    <w:p w:rsidR="006F7DC8" w:rsidRPr="00ED2C3E" w:rsidRDefault="006943B0" w:rsidP="002C1B3A">
      <w:pPr>
        <w:pStyle w:val="ListParagraph"/>
        <w:numPr>
          <w:ilvl w:val="0"/>
          <w:numId w:val="53"/>
        </w:numPr>
        <w:spacing w:after="0" w:line="480" w:lineRule="auto"/>
        <w:jc w:val="both"/>
        <w:rPr>
          <w:rFonts w:ascii="Times New Roman" w:hAnsi="Times New Roman"/>
          <w:sz w:val="24"/>
          <w:szCs w:val="24"/>
        </w:rPr>
      </w:pPr>
      <w:r w:rsidRPr="00ED2C3E">
        <w:rPr>
          <w:rFonts w:ascii="Times New Roman" w:hAnsi="Times New Roman"/>
          <w:sz w:val="24"/>
          <w:szCs w:val="24"/>
        </w:rPr>
        <w:t>Improved income  of the people</w:t>
      </w:r>
    </w:p>
    <w:p w:rsidR="00D11EB6" w:rsidRPr="00ED2C3E" w:rsidRDefault="005D63AD" w:rsidP="00F25262">
      <w:pPr>
        <w:pStyle w:val="Caption"/>
        <w:spacing w:after="0" w:line="480" w:lineRule="auto"/>
        <w:jc w:val="both"/>
        <w:outlineLvl w:val="0"/>
        <w:rPr>
          <w:rFonts w:ascii="Times New Roman" w:hAnsi="Times New Roman"/>
          <w:sz w:val="24"/>
          <w:szCs w:val="24"/>
        </w:rPr>
      </w:pPr>
      <w:bookmarkStart w:id="438" w:name="_Toc365756859"/>
      <w:bookmarkStart w:id="439" w:name="_Toc365757116"/>
      <w:bookmarkStart w:id="440" w:name="_Toc365780195"/>
      <w:bookmarkStart w:id="441" w:name="_Toc402071845"/>
      <w:r w:rsidRPr="00ED2C3E">
        <w:rPr>
          <w:rFonts w:ascii="Times New Roman" w:hAnsi="Times New Roman"/>
          <w:sz w:val="24"/>
          <w:szCs w:val="24"/>
        </w:rPr>
        <w:lastRenderedPageBreak/>
        <w:t>4.3</w:t>
      </w:r>
      <w:r w:rsidR="0026797B" w:rsidRPr="00ED2C3E">
        <w:rPr>
          <w:rFonts w:ascii="Times New Roman" w:hAnsi="Times New Roman"/>
          <w:sz w:val="24"/>
          <w:szCs w:val="24"/>
        </w:rPr>
        <w:tab/>
      </w:r>
      <w:r w:rsidR="0088531A" w:rsidRPr="00ED2C3E">
        <w:rPr>
          <w:rFonts w:ascii="Times New Roman" w:hAnsi="Times New Roman"/>
          <w:sz w:val="24"/>
          <w:szCs w:val="24"/>
        </w:rPr>
        <w:t>Project Planning</w:t>
      </w:r>
      <w:bookmarkEnd w:id="438"/>
      <w:bookmarkEnd w:id="439"/>
      <w:bookmarkEnd w:id="440"/>
      <w:bookmarkEnd w:id="441"/>
    </w:p>
    <w:p w:rsidR="00D11EB6" w:rsidRPr="00ED2C3E" w:rsidRDefault="005D63AD" w:rsidP="00F25262">
      <w:pPr>
        <w:pStyle w:val="Caption"/>
        <w:spacing w:after="0" w:line="480" w:lineRule="auto"/>
        <w:jc w:val="both"/>
        <w:outlineLvl w:val="0"/>
        <w:rPr>
          <w:rFonts w:ascii="Times New Roman" w:hAnsi="Times New Roman"/>
          <w:sz w:val="24"/>
          <w:szCs w:val="24"/>
        </w:rPr>
      </w:pPr>
      <w:bookmarkStart w:id="442" w:name="_Toc402071846"/>
      <w:r w:rsidRPr="00ED2C3E">
        <w:rPr>
          <w:rFonts w:ascii="Times New Roman" w:hAnsi="Times New Roman"/>
          <w:sz w:val="24"/>
          <w:szCs w:val="24"/>
        </w:rPr>
        <w:t>4.3.1</w:t>
      </w:r>
      <w:r w:rsidR="0026797B" w:rsidRPr="00ED2C3E">
        <w:rPr>
          <w:rFonts w:ascii="Times New Roman" w:hAnsi="Times New Roman"/>
          <w:sz w:val="24"/>
          <w:szCs w:val="24"/>
        </w:rPr>
        <w:tab/>
      </w:r>
      <w:r w:rsidR="00D11EB6" w:rsidRPr="00ED2C3E">
        <w:rPr>
          <w:rFonts w:ascii="Times New Roman" w:hAnsi="Times New Roman"/>
          <w:sz w:val="24"/>
          <w:szCs w:val="24"/>
        </w:rPr>
        <w:t>Project Implementation Plan</w:t>
      </w:r>
      <w:bookmarkEnd w:id="442"/>
    </w:p>
    <w:p w:rsidR="006F7DC8" w:rsidRPr="00ED2C3E" w:rsidRDefault="00BB6D7A" w:rsidP="00F25262">
      <w:pPr>
        <w:pStyle w:val="Caption"/>
        <w:spacing w:after="0" w:line="480" w:lineRule="auto"/>
        <w:jc w:val="both"/>
        <w:rPr>
          <w:rFonts w:ascii="Times New Roman" w:hAnsi="Times New Roman"/>
          <w:b w:val="0"/>
          <w:sz w:val="24"/>
          <w:szCs w:val="24"/>
        </w:rPr>
      </w:pPr>
      <w:r w:rsidRPr="00ED2C3E">
        <w:rPr>
          <w:rFonts w:ascii="Times New Roman" w:hAnsi="Times New Roman"/>
          <w:b w:val="0"/>
          <w:sz w:val="24"/>
          <w:szCs w:val="24"/>
        </w:rPr>
        <w:t>The chart below summarizes the implementation plan of the project activities. The chart results show the time frame, resources needed and the persons who are responsible for assigned tasks.</w:t>
      </w:r>
    </w:p>
    <w:p w:rsidR="005C0E21" w:rsidRPr="00ED2C3E" w:rsidRDefault="00BB6D7A" w:rsidP="002B4AC3">
      <w:pPr>
        <w:pStyle w:val="Caption"/>
        <w:spacing w:after="0" w:line="480" w:lineRule="auto"/>
        <w:jc w:val="both"/>
        <w:rPr>
          <w:rFonts w:ascii="Times New Roman" w:hAnsi="Times New Roman"/>
          <w:sz w:val="24"/>
          <w:szCs w:val="24"/>
        </w:rPr>
      </w:pPr>
      <w:r w:rsidRPr="00ED2C3E">
        <w:rPr>
          <w:rFonts w:ascii="Times New Roman" w:hAnsi="Times New Roman"/>
          <w:b w:val="0"/>
          <w:sz w:val="24"/>
          <w:szCs w:val="24"/>
        </w:rPr>
        <w:t xml:space="preserve"> </w:t>
      </w:r>
      <w:r w:rsidR="001E0255" w:rsidRPr="00ED2C3E">
        <w:rPr>
          <w:rFonts w:ascii="Times New Roman" w:hAnsi="Times New Roman"/>
          <w:sz w:val="24"/>
          <w:szCs w:val="24"/>
        </w:rPr>
        <w:t xml:space="preserve">Table 4. </w:t>
      </w:r>
      <w:r w:rsidR="001E0255" w:rsidRPr="00ED2C3E">
        <w:rPr>
          <w:rFonts w:ascii="Times New Roman" w:hAnsi="Times New Roman"/>
          <w:sz w:val="24"/>
          <w:szCs w:val="24"/>
        </w:rPr>
        <w:fldChar w:fldCharType="begin"/>
      </w:r>
      <w:r w:rsidR="001E0255" w:rsidRPr="00ED2C3E">
        <w:rPr>
          <w:rFonts w:ascii="Times New Roman" w:hAnsi="Times New Roman"/>
          <w:sz w:val="24"/>
          <w:szCs w:val="24"/>
        </w:rPr>
        <w:instrText xml:space="preserve"> SEQ Table_4. \* ARABIC </w:instrText>
      </w:r>
      <w:r w:rsidR="001E0255" w:rsidRPr="00ED2C3E">
        <w:rPr>
          <w:rFonts w:ascii="Times New Roman" w:hAnsi="Times New Roman"/>
          <w:sz w:val="24"/>
          <w:szCs w:val="24"/>
        </w:rPr>
        <w:fldChar w:fldCharType="separate"/>
      </w:r>
      <w:r w:rsidR="00B819A2">
        <w:rPr>
          <w:rFonts w:ascii="Times New Roman" w:hAnsi="Times New Roman"/>
          <w:noProof/>
          <w:sz w:val="24"/>
          <w:szCs w:val="24"/>
        </w:rPr>
        <w:t>1</w:t>
      </w:r>
      <w:r w:rsidR="001E0255" w:rsidRPr="00ED2C3E">
        <w:rPr>
          <w:rFonts w:ascii="Times New Roman" w:hAnsi="Times New Roman"/>
          <w:sz w:val="24"/>
          <w:szCs w:val="24"/>
        </w:rPr>
        <w:fldChar w:fldCharType="end"/>
      </w:r>
      <w:r w:rsidR="001E0255" w:rsidRPr="00ED2C3E">
        <w:rPr>
          <w:rFonts w:ascii="Times New Roman" w:hAnsi="Times New Roman"/>
          <w:sz w:val="24"/>
          <w:szCs w:val="24"/>
        </w:rPr>
        <w:tab/>
      </w:r>
      <w:r w:rsidR="005C0E21" w:rsidRPr="00ED2C3E">
        <w:rPr>
          <w:rFonts w:ascii="Times New Roman" w:hAnsi="Times New Roman"/>
          <w:sz w:val="24"/>
          <w:szCs w:val="24"/>
        </w:rPr>
        <w:t>Project Implementation Plan</w:t>
      </w:r>
    </w:p>
    <w:tbl>
      <w:tblPr>
        <w:tblW w:w="860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0"/>
        <w:gridCol w:w="2524"/>
        <w:gridCol w:w="1610"/>
        <w:gridCol w:w="936"/>
        <w:gridCol w:w="1462"/>
      </w:tblGrid>
      <w:tr w:rsidR="005C0E21" w:rsidRPr="002B4AC3" w:rsidTr="00D00548">
        <w:tc>
          <w:tcPr>
            <w:tcW w:w="2070" w:type="dxa"/>
          </w:tcPr>
          <w:p w:rsidR="005C0E21" w:rsidRPr="002B4AC3" w:rsidRDefault="005C0E21" w:rsidP="001E0255">
            <w:pPr>
              <w:spacing w:after="0" w:line="240" w:lineRule="auto"/>
              <w:rPr>
                <w:rFonts w:ascii="Times New Roman" w:hAnsi="Times New Roman"/>
                <w:b/>
              </w:rPr>
            </w:pPr>
            <w:r w:rsidRPr="002B4AC3">
              <w:rPr>
                <w:rFonts w:ascii="Times New Roman" w:hAnsi="Times New Roman"/>
                <w:b/>
              </w:rPr>
              <w:t>Objective</w:t>
            </w:r>
          </w:p>
        </w:tc>
        <w:tc>
          <w:tcPr>
            <w:tcW w:w="2524" w:type="dxa"/>
          </w:tcPr>
          <w:p w:rsidR="005C0E21" w:rsidRPr="002B4AC3" w:rsidRDefault="005C0E21" w:rsidP="001E0255">
            <w:pPr>
              <w:spacing w:after="0" w:line="240" w:lineRule="auto"/>
              <w:rPr>
                <w:rFonts w:ascii="Times New Roman" w:hAnsi="Times New Roman"/>
                <w:b/>
              </w:rPr>
            </w:pPr>
            <w:r w:rsidRPr="002B4AC3">
              <w:rPr>
                <w:rFonts w:ascii="Times New Roman" w:hAnsi="Times New Roman"/>
                <w:b/>
              </w:rPr>
              <w:t>Activities</w:t>
            </w:r>
          </w:p>
        </w:tc>
        <w:tc>
          <w:tcPr>
            <w:tcW w:w="1610" w:type="dxa"/>
          </w:tcPr>
          <w:p w:rsidR="005C0E21" w:rsidRPr="002B4AC3" w:rsidRDefault="005C0E21" w:rsidP="001E0255">
            <w:pPr>
              <w:spacing w:after="0" w:line="240" w:lineRule="auto"/>
              <w:rPr>
                <w:rFonts w:ascii="Times New Roman" w:hAnsi="Times New Roman"/>
                <w:b/>
              </w:rPr>
            </w:pPr>
            <w:r w:rsidRPr="002B4AC3">
              <w:rPr>
                <w:rFonts w:ascii="Times New Roman" w:hAnsi="Times New Roman"/>
                <w:b/>
              </w:rPr>
              <w:t>Resource/</w:t>
            </w:r>
          </w:p>
          <w:p w:rsidR="005C0E21" w:rsidRPr="002B4AC3" w:rsidRDefault="005C0E21" w:rsidP="001E0255">
            <w:pPr>
              <w:spacing w:after="0" w:line="240" w:lineRule="auto"/>
              <w:rPr>
                <w:rFonts w:ascii="Times New Roman" w:hAnsi="Times New Roman"/>
                <w:b/>
              </w:rPr>
            </w:pPr>
            <w:r w:rsidRPr="002B4AC3">
              <w:rPr>
                <w:rFonts w:ascii="Times New Roman" w:hAnsi="Times New Roman"/>
                <w:b/>
              </w:rPr>
              <w:t>Input</w:t>
            </w:r>
          </w:p>
        </w:tc>
        <w:tc>
          <w:tcPr>
            <w:tcW w:w="936" w:type="dxa"/>
          </w:tcPr>
          <w:p w:rsidR="005C0E21" w:rsidRPr="002B4AC3" w:rsidRDefault="005C0E21" w:rsidP="001E0255">
            <w:pPr>
              <w:spacing w:after="0" w:line="240" w:lineRule="auto"/>
              <w:rPr>
                <w:rFonts w:ascii="Times New Roman" w:hAnsi="Times New Roman"/>
                <w:b/>
              </w:rPr>
            </w:pPr>
            <w:r w:rsidRPr="002B4AC3">
              <w:rPr>
                <w:rFonts w:ascii="Times New Roman" w:hAnsi="Times New Roman"/>
                <w:b/>
              </w:rPr>
              <w:t>Time frame</w:t>
            </w:r>
          </w:p>
        </w:tc>
        <w:tc>
          <w:tcPr>
            <w:tcW w:w="1462" w:type="dxa"/>
          </w:tcPr>
          <w:p w:rsidR="005C0E21" w:rsidRPr="002B4AC3" w:rsidRDefault="005C0E21" w:rsidP="001E0255">
            <w:pPr>
              <w:spacing w:after="0" w:line="240" w:lineRule="auto"/>
              <w:rPr>
                <w:rFonts w:ascii="Times New Roman" w:hAnsi="Times New Roman"/>
                <w:b/>
              </w:rPr>
            </w:pPr>
            <w:r w:rsidRPr="002B4AC3">
              <w:rPr>
                <w:rFonts w:ascii="Times New Roman" w:hAnsi="Times New Roman"/>
                <w:b/>
              </w:rPr>
              <w:t>Responsible persons</w:t>
            </w:r>
          </w:p>
        </w:tc>
      </w:tr>
      <w:tr w:rsidR="005C0E21" w:rsidRPr="002B4AC3" w:rsidTr="00D00548">
        <w:tc>
          <w:tcPr>
            <w:tcW w:w="2070" w:type="dxa"/>
          </w:tcPr>
          <w:p w:rsidR="005C0E21" w:rsidRPr="002B4AC3" w:rsidRDefault="008E76DD" w:rsidP="001E0255">
            <w:pPr>
              <w:spacing w:after="0" w:line="240" w:lineRule="auto"/>
              <w:rPr>
                <w:rFonts w:ascii="Times New Roman" w:hAnsi="Times New Roman"/>
              </w:rPr>
            </w:pPr>
            <w:r w:rsidRPr="002B4AC3">
              <w:rPr>
                <w:rFonts w:ascii="Times New Roman" w:hAnsi="Times New Roman"/>
              </w:rPr>
              <w:t>Training of 20 members on the selection materials suitable for batik by August 2014</w:t>
            </w:r>
          </w:p>
        </w:tc>
        <w:tc>
          <w:tcPr>
            <w:tcW w:w="2524" w:type="dxa"/>
          </w:tcPr>
          <w:p w:rsidR="005C0E21" w:rsidRPr="002B4AC3" w:rsidRDefault="008E76DD" w:rsidP="001E0255">
            <w:pPr>
              <w:spacing w:after="0" w:line="240" w:lineRule="auto"/>
              <w:rPr>
                <w:rFonts w:ascii="Times New Roman" w:hAnsi="Times New Roman"/>
              </w:rPr>
            </w:pPr>
            <w:r w:rsidRPr="002B4AC3">
              <w:rPr>
                <w:rFonts w:ascii="Times New Roman" w:hAnsi="Times New Roman"/>
              </w:rPr>
              <w:t>To conduct training on:</w:t>
            </w:r>
          </w:p>
          <w:p w:rsidR="005C0E21" w:rsidRPr="002B4AC3" w:rsidRDefault="008E76DD" w:rsidP="001E0255">
            <w:pPr>
              <w:spacing w:after="0" w:line="240" w:lineRule="auto"/>
              <w:rPr>
                <w:rFonts w:ascii="Times New Roman" w:hAnsi="Times New Roman"/>
              </w:rPr>
            </w:pPr>
            <w:r w:rsidRPr="002B4AC3">
              <w:rPr>
                <w:rFonts w:ascii="Times New Roman" w:hAnsi="Times New Roman"/>
              </w:rPr>
              <w:t>- Types of batik</w:t>
            </w:r>
          </w:p>
          <w:p w:rsidR="005C0E21" w:rsidRPr="002B4AC3" w:rsidRDefault="008E76DD" w:rsidP="001E0255">
            <w:pPr>
              <w:spacing w:after="0" w:line="240" w:lineRule="auto"/>
              <w:rPr>
                <w:rFonts w:ascii="Times New Roman" w:hAnsi="Times New Roman"/>
              </w:rPr>
            </w:pPr>
            <w:r w:rsidRPr="002B4AC3">
              <w:rPr>
                <w:rFonts w:ascii="Times New Roman" w:hAnsi="Times New Roman"/>
              </w:rPr>
              <w:t>-Texture differences</w:t>
            </w:r>
          </w:p>
          <w:p w:rsidR="005C0E21" w:rsidRPr="002B4AC3" w:rsidRDefault="008E76DD" w:rsidP="001E0255">
            <w:pPr>
              <w:spacing w:after="0" w:line="240" w:lineRule="auto"/>
              <w:rPr>
                <w:rFonts w:ascii="Times New Roman" w:hAnsi="Times New Roman"/>
              </w:rPr>
            </w:pPr>
            <w:r w:rsidRPr="002B4AC3">
              <w:rPr>
                <w:rFonts w:ascii="Times New Roman" w:hAnsi="Times New Roman"/>
              </w:rPr>
              <w:t>- Dyeing ability of each material.</w:t>
            </w:r>
          </w:p>
        </w:tc>
        <w:tc>
          <w:tcPr>
            <w:tcW w:w="1610" w:type="dxa"/>
          </w:tcPr>
          <w:p w:rsidR="005C0E21" w:rsidRPr="002B4AC3" w:rsidRDefault="005C0E21" w:rsidP="001E0255">
            <w:pPr>
              <w:spacing w:after="0" w:line="240" w:lineRule="auto"/>
              <w:rPr>
                <w:rFonts w:ascii="Times New Roman" w:hAnsi="Times New Roman"/>
              </w:rPr>
            </w:pPr>
            <w:r w:rsidRPr="002B4AC3">
              <w:rPr>
                <w:rFonts w:ascii="Times New Roman" w:hAnsi="Times New Roman"/>
              </w:rPr>
              <w:t xml:space="preserve">-Transport </w:t>
            </w:r>
          </w:p>
          <w:p w:rsidR="005C0E21" w:rsidRPr="002B4AC3" w:rsidRDefault="005C0E21" w:rsidP="001E0255">
            <w:pPr>
              <w:spacing w:after="0" w:line="240" w:lineRule="auto"/>
              <w:rPr>
                <w:rFonts w:ascii="Times New Roman" w:hAnsi="Times New Roman"/>
              </w:rPr>
            </w:pPr>
            <w:r w:rsidRPr="002B4AC3">
              <w:rPr>
                <w:rFonts w:ascii="Times New Roman" w:hAnsi="Times New Roman"/>
              </w:rPr>
              <w:t>-Funds</w:t>
            </w:r>
          </w:p>
          <w:p w:rsidR="005C0E21" w:rsidRPr="002B4AC3" w:rsidRDefault="005C0E21" w:rsidP="001E0255">
            <w:pPr>
              <w:spacing w:after="0" w:line="240" w:lineRule="auto"/>
              <w:rPr>
                <w:rFonts w:ascii="Times New Roman" w:hAnsi="Times New Roman"/>
              </w:rPr>
            </w:pPr>
            <w:r w:rsidRPr="002B4AC3">
              <w:rPr>
                <w:rFonts w:ascii="Times New Roman" w:hAnsi="Times New Roman"/>
              </w:rPr>
              <w:t>-Stationeries</w:t>
            </w:r>
          </w:p>
          <w:p w:rsidR="005C0E21" w:rsidRPr="002B4AC3" w:rsidRDefault="005C0E21" w:rsidP="001E0255">
            <w:pPr>
              <w:spacing w:after="0" w:line="240" w:lineRule="auto"/>
              <w:rPr>
                <w:rFonts w:ascii="Times New Roman" w:hAnsi="Times New Roman"/>
              </w:rPr>
            </w:pPr>
            <w:r w:rsidRPr="002B4AC3">
              <w:rPr>
                <w:rFonts w:ascii="Times New Roman" w:hAnsi="Times New Roman"/>
              </w:rPr>
              <w:t>-Training materials</w:t>
            </w:r>
          </w:p>
          <w:p w:rsidR="005C0E21" w:rsidRPr="002B4AC3" w:rsidRDefault="005C0E21" w:rsidP="001E0255">
            <w:pPr>
              <w:spacing w:after="0" w:line="240" w:lineRule="auto"/>
              <w:rPr>
                <w:rFonts w:ascii="Times New Roman" w:hAnsi="Times New Roman"/>
              </w:rPr>
            </w:pPr>
            <w:r w:rsidRPr="002B4AC3">
              <w:rPr>
                <w:rFonts w:ascii="Times New Roman" w:hAnsi="Times New Roman"/>
              </w:rPr>
              <w:t xml:space="preserve"> </w:t>
            </w:r>
          </w:p>
        </w:tc>
        <w:tc>
          <w:tcPr>
            <w:tcW w:w="936" w:type="dxa"/>
          </w:tcPr>
          <w:p w:rsidR="005C0E21" w:rsidRPr="002B4AC3" w:rsidRDefault="008E76DD" w:rsidP="001E0255">
            <w:pPr>
              <w:spacing w:after="0" w:line="240" w:lineRule="auto"/>
              <w:rPr>
                <w:rFonts w:ascii="Times New Roman" w:hAnsi="Times New Roman"/>
              </w:rPr>
            </w:pPr>
            <w:r w:rsidRPr="002B4AC3">
              <w:rPr>
                <w:rFonts w:ascii="Times New Roman" w:hAnsi="Times New Roman"/>
              </w:rPr>
              <w:t>Mid-August     2014</w:t>
            </w:r>
          </w:p>
        </w:tc>
        <w:tc>
          <w:tcPr>
            <w:tcW w:w="1462" w:type="dxa"/>
          </w:tcPr>
          <w:p w:rsidR="005C0E21" w:rsidRPr="002B4AC3" w:rsidRDefault="008E76DD" w:rsidP="001E0255">
            <w:pPr>
              <w:spacing w:after="0" w:line="240" w:lineRule="auto"/>
              <w:rPr>
                <w:rFonts w:ascii="Times New Roman" w:hAnsi="Times New Roman"/>
              </w:rPr>
            </w:pPr>
            <w:r w:rsidRPr="002B4AC3">
              <w:rPr>
                <w:rFonts w:ascii="Times New Roman" w:hAnsi="Times New Roman"/>
              </w:rPr>
              <w:t>CED Student</w:t>
            </w:r>
            <w:r w:rsidR="005C0E21" w:rsidRPr="002B4AC3">
              <w:rPr>
                <w:rFonts w:ascii="Times New Roman" w:hAnsi="Times New Roman"/>
              </w:rPr>
              <w:t>, Trainers</w:t>
            </w:r>
            <w:r w:rsidRPr="002B4AC3">
              <w:rPr>
                <w:rFonts w:ascii="Times New Roman" w:hAnsi="Times New Roman"/>
              </w:rPr>
              <w:t>.</w:t>
            </w:r>
          </w:p>
        </w:tc>
      </w:tr>
      <w:tr w:rsidR="005C0E21" w:rsidRPr="002B4AC3" w:rsidTr="00D00548">
        <w:tc>
          <w:tcPr>
            <w:tcW w:w="2070" w:type="dxa"/>
          </w:tcPr>
          <w:p w:rsidR="005C0E21" w:rsidRPr="002B4AC3" w:rsidRDefault="00424543" w:rsidP="001E0255">
            <w:pPr>
              <w:spacing w:after="0" w:line="240" w:lineRule="auto"/>
              <w:rPr>
                <w:rFonts w:ascii="Times New Roman" w:hAnsi="Times New Roman"/>
              </w:rPr>
            </w:pPr>
            <w:r w:rsidRPr="002B4AC3">
              <w:rPr>
                <w:rFonts w:ascii="Times New Roman" w:hAnsi="Times New Roman"/>
              </w:rPr>
              <w:t>Training of 20 members on selection of dyes suitable for batik making by August 2014</w:t>
            </w:r>
          </w:p>
        </w:tc>
        <w:tc>
          <w:tcPr>
            <w:tcW w:w="2524" w:type="dxa"/>
          </w:tcPr>
          <w:p w:rsidR="005C0E21" w:rsidRPr="002B4AC3" w:rsidRDefault="005C0E21" w:rsidP="001E0255">
            <w:pPr>
              <w:spacing w:after="0" w:line="240" w:lineRule="auto"/>
              <w:rPr>
                <w:rFonts w:ascii="Times New Roman" w:hAnsi="Times New Roman"/>
              </w:rPr>
            </w:pPr>
            <w:r w:rsidRPr="002B4AC3">
              <w:rPr>
                <w:rFonts w:ascii="Times New Roman" w:hAnsi="Times New Roman"/>
              </w:rPr>
              <w:t xml:space="preserve">To conduct training on; </w:t>
            </w:r>
          </w:p>
          <w:p w:rsidR="00E2205D" w:rsidRPr="002B4AC3" w:rsidRDefault="00424543" w:rsidP="001E0255">
            <w:pPr>
              <w:spacing w:after="0" w:line="240" w:lineRule="auto"/>
              <w:rPr>
                <w:rFonts w:ascii="Times New Roman" w:hAnsi="Times New Roman"/>
              </w:rPr>
            </w:pPr>
            <w:r w:rsidRPr="002B4AC3">
              <w:rPr>
                <w:rFonts w:ascii="Times New Roman" w:hAnsi="Times New Roman"/>
              </w:rPr>
              <w:t xml:space="preserve">- </w:t>
            </w:r>
            <w:r w:rsidR="00E2205D" w:rsidRPr="002B4AC3">
              <w:rPr>
                <w:rFonts w:ascii="Times New Roman" w:hAnsi="Times New Roman"/>
              </w:rPr>
              <w:t>chemicals and supplies needed for dyeing</w:t>
            </w:r>
          </w:p>
          <w:p w:rsidR="00E2205D" w:rsidRPr="002B4AC3" w:rsidRDefault="00E2205D" w:rsidP="001E0255">
            <w:pPr>
              <w:spacing w:after="0" w:line="240" w:lineRule="auto"/>
              <w:rPr>
                <w:rFonts w:ascii="Times New Roman" w:hAnsi="Times New Roman"/>
              </w:rPr>
            </w:pPr>
            <w:r w:rsidRPr="002B4AC3">
              <w:rPr>
                <w:rFonts w:ascii="Times New Roman" w:hAnsi="Times New Roman"/>
              </w:rPr>
              <w:t>-Types of dyes</w:t>
            </w:r>
          </w:p>
          <w:p w:rsidR="00E2205D" w:rsidRPr="002B4AC3" w:rsidRDefault="00E2205D" w:rsidP="001E0255">
            <w:pPr>
              <w:spacing w:after="0" w:line="240" w:lineRule="auto"/>
              <w:rPr>
                <w:rFonts w:ascii="Times New Roman" w:hAnsi="Times New Roman"/>
              </w:rPr>
            </w:pPr>
            <w:r w:rsidRPr="002B4AC3">
              <w:rPr>
                <w:rFonts w:ascii="Times New Roman" w:hAnsi="Times New Roman"/>
              </w:rPr>
              <w:t>-Dye mixing techniques</w:t>
            </w:r>
          </w:p>
          <w:p w:rsidR="005C0E21" w:rsidRPr="002B4AC3" w:rsidRDefault="00E2205D" w:rsidP="001E0255">
            <w:pPr>
              <w:spacing w:after="0" w:line="240" w:lineRule="auto"/>
              <w:rPr>
                <w:rFonts w:ascii="Times New Roman" w:hAnsi="Times New Roman"/>
              </w:rPr>
            </w:pPr>
            <w:r w:rsidRPr="002B4AC3">
              <w:rPr>
                <w:rFonts w:ascii="Times New Roman" w:hAnsi="Times New Roman"/>
              </w:rPr>
              <w:t xml:space="preserve">-Dyeing conditions (e.g optimum dyeing temperature) </w:t>
            </w:r>
          </w:p>
          <w:p w:rsidR="003071EA" w:rsidRPr="002B4AC3" w:rsidRDefault="003071EA" w:rsidP="001E0255">
            <w:pPr>
              <w:spacing w:after="0" w:line="240" w:lineRule="auto"/>
              <w:rPr>
                <w:rFonts w:ascii="Times New Roman" w:hAnsi="Times New Roman"/>
              </w:rPr>
            </w:pPr>
            <w:r w:rsidRPr="002B4AC3">
              <w:rPr>
                <w:rFonts w:ascii="Times New Roman" w:hAnsi="Times New Roman"/>
              </w:rPr>
              <w:t xml:space="preserve">-Actual dyeing </w:t>
            </w:r>
          </w:p>
          <w:p w:rsidR="003071EA" w:rsidRPr="002B4AC3" w:rsidRDefault="003071EA" w:rsidP="001E0255">
            <w:pPr>
              <w:spacing w:after="0" w:line="240" w:lineRule="auto"/>
              <w:rPr>
                <w:rFonts w:ascii="Times New Roman" w:hAnsi="Times New Roman"/>
              </w:rPr>
            </w:pPr>
            <w:r w:rsidRPr="002B4AC3">
              <w:rPr>
                <w:rFonts w:ascii="Times New Roman" w:hAnsi="Times New Roman"/>
              </w:rPr>
              <w:t>-Pre washing to remove invisible finishes, drying</w:t>
            </w:r>
          </w:p>
        </w:tc>
        <w:tc>
          <w:tcPr>
            <w:tcW w:w="1610" w:type="dxa"/>
          </w:tcPr>
          <w:p w:rsidR="005C0E21" w:rsidRPr="002B4AC3" w:rsidRDefault="005C0E21" w:rsidP="001E0255">
            <w:pPr>
              <w:spacing w:after="0" w:line="240" w:lineRule="auto"/>
              <w:rPr>
                <w:rFonts w:ascii="Times New Roman" w:hAnsi="Times New Roman"/>
              </w:rPr>
            </w:pPr>
            <w:r w:rsidRPr="002B4AC3">
              <w:rPr>
                <w:rFonts w:ascii="Times New Roman" w:hAnsi="Times New Roman"/>
              </w:rPr>
              <w:t xml:space="preserve">-Transport </w:t>
            </w:r>
          </w:p>
          <w:p w:rsidR="005C0E21" w:rsidRPr="002B4AC3" w:rsidRDefault="005C0E21" w:rsidP="001E0255">
            <w:pPr>
              <w:spacing w:after="0" w:line="240" w:lineRule="auto"/>
              <w:rPr>
                <w:rFonts w:ascii="Times New Roman" w:hAnsi="Times New Roman"/>
              </w:rPr>
            </w:pPr>
            <w:r w:rsidRPr="002B4AC3">
              <w:rPr>
                <w:rFonts w:ascii="Times New Roman" w:hAnsi="Times New Roman"/>
              </w:rPr>
              <w:t>-Funds</w:t>
            </w:r>
          </w:p>
          <w:p w:rsidR="005C0E21" w:rsidRPr="002B4AC3" w:rsidRDefault="005C0E21" w:rsidP="001E0255">
            <w:pPr>
              <w:spacing w:after="0" w:line="240" w:lineRule="auto"/>
              <w:rPr>
                <w:rFonts w:ascii="Times New Roman" w:hAnsi="Times New Roman"/>
              </w:rPr>
            </w:pPr>
            <w:r w:rsidRPr="002B4AC3">
              <w:rPr>
                <w:rFonts w:ascii="Times New Roman" w:hAnsi="Times New Roman"/>
              </w:rPr>
              <w:t>-Stationeries</w:t>
            </w:r>
          </w:p>
          <w:p w:rsidR="005C0E21" w:rsidRPr="002B4AC3" w:rsidRDefault="005C0E21" w:rsidP="001E0255">
            <w:pPr>
              <w:spacing w:after="0" w:line="240" w:lineRule="auto"/>
              <w:rPr>
                <w:rFonts w:ascii="Times New Roman" w:hAnsi="Times New Roman"/>
              </w:rPr>
            </w:pPr>
            <w:r w:rsidRPr="002B4AC3">
              <w:rPr>
                <w:rFonts w:ascii="Times New Roman" w:hAnsi="Times New Roman"/>
              </w:rPr>
              <w:t>-Training materials</w:t>
            </w:r>
          </w:p>
          <w:p w:rsidR="005C0E21" w:rsidRPr="002B4AC3" w:rsidRDefault="005C0E21" w:rsidP="001E0255">
            <w:pPr>
              <w:spacing w:after="0" w:line="240" w:lineRule="auto"/>
              <w:rPr>
                <w:rFonts w:ascii="Times New Roman" w:hAnsi="Times New Roman"/>
              </w:rPr>
            </w:pPr>
          </w:p>
        </w:tc>
        <w:tc>
          <w:tcPr>
            <w:tcW w:w="936" w:type="dxa"/>
          </w:tcPr>
          <w:p w:rsidR="005C0E21" w:rsidRPr="002B4AC3" w:rsidRDefault="003071EA" w:rsidP="001E0255">
            <w:pPr>
              <w:spacing w:after="0" w:line="240" w:lineRule="auto"/>
              <w:rPr>
                <w:rFonts w:ascii="Times New Roman" w:hAnsi="Times New Roman"/>
              </w:rPr>
            </w:pPr>
            <w:r w:rsidRPr="002B4AC3">
              <w:rPr>
                <w:rFonts w:ascii="Times New Roman" w:hAnsi="Times New Roman"/>
              </w:rPr>
              <w:t>Mid August 2014</w:t>
            </w:r>
          </w:p>
        </w:tc>
        <w:tc>
          <w:tcPr>
            <w:tcW w:w="1462" w:type="dxa"/>
          </w:tcPr>
          <w:p w:rsidR="005C0E21" w:rsidRPr="002B4AC3" w:rsidRDefault="003071EA" w:rsidP="001E0255">
            <w:pPr>
              <w:spacing w:after="0" w:line="240" w:lineRule="auto"/>
              <w:rPr>
                <w:rFonts w:ascii="Times New Roman" w:hAnsi="Times New Roman"/>
              </w:rPr>
            </w:pPr>
            <w:r w:rsidRPr="002B4AC3">
              <w:rPr>
                <w:rFonts w:ascii="Times New Roman" w:hAnsi="Times New Roman"/>
              </w:rPr>
              <w:t>CED Student</w:t>
            </w:r>
            <w:r w:rsidR="005C0E21" w:rsidRPr="002B4AC3">
              <w:rPr>
                <w:rFonts w:ascii="Times New Roman" w:hAnsi="Times New Roman"/>
              </w:rPr>
              <w:t>, Trainer</w:t>
            </w:r>
            <w:r w:rsidR="00C242A1" w:rsidRPr="002B4AC3">
              <w:rPr>
                <w:rFonts w:ascii="Times New Roman" w:hAnsi="Times New Roman"/>
              </w:rPr>
              <w:t>.</w:t>
            </w:r>
          </w:p>
        </w:tc>
      </w:tr>
      <w:tr w:rsidR="005C0E21" w:rsidRPr="002B4AC3" w:rsidTr="00EB1C59">
        <w:trPr>
          <w:trHeight w:val="3059"/>
        </w:trPr>
        <w:tc>
          <w:tcPr>
            <w:tcW w:w="2070" w:type="dxa"/>
          </w:tcPr>
          <w:p w:rsidR="005C0E21" w:rsidRPr="002B4AC3" w:rsidRDefault="003071EA" w:rsidP="001E0255">
            <w:pPr>
              <w:spacing w:after="0" w:line="240" w:lineRule="auto"/>
              <w:rPr>
                <w:rFonts w:ascii="Times New Roman" w:hAnsi="Times New Roman"/>
              </w:rPr>
            </w:pPr>
            <w:r w:rsidRPr="002B4AC3">
              <w:rPr>
                <w:rFonts w:ascii="Times New Roman" w:hAnsi="Times New Roman"/>
              </w:rPr>
              <w:t>Training of 20 members on the dying process of batik</w:t>
            </w:r>
          </w:p>
        </w:tc>
        <w:tc>
          <w:tcPr>
            <w:tcW w:w="2524" w:type="dxa"/>
          </w:tcPr>
          <w:p w:rsidR="005C0E21" w:rsidRPr="002B4AC3" w:rsidRDefault="005C0E21" w:rsidP="001E0255">
            <w:pPr>
              <w:spacing w:after="0" w:line="240" w:lineRule="auto"/>
              <w:rPr>
                <w:rFonts w:ascii="Times New Roman" w:hAnsi="Times New Roman"/>
              </w:rPr>
            </w:pPr>
            <w:r w:rsidRPr="002B4AC3">
              <w:rPr>
                <w:rFonts w:ascii="Times New Roman" w:hAnsi="Times New Roman"/>
              </w:rPr>
              <w:t>To conduct training on;</w:t>
            </w:r>
          </w:p>
          <w:p w:rsidR="005C0E21" w:rsidRPr="002B4AC3" w:rsidRDefault="003071EA" w:rsidP="001E0255">
            <w:pPr>
              <w:spacing w:after="0" w:line="240" w:lineRule="auto"/>
              <w:rPr>
                <w:rFonts w:ascii="Times New Roman" w:hAnsi="Times New Roman"/>
              </w:rPr>
            </w:pPr>
            <w:r w:rsidRPr="002B4AC3">
              <w:rPr>
                <w:rFonts w:ascii="Times New Roman" w:hAnsi="Times New Roman"/>
              </w:rPr>
              <w:t>- Identifying various tools for making patterns</w:t>
            </w:r>
          </w:p>
          <w:p w:rsidR="003071EA" w:rsidRPr="002B4AC3" w:rsidRDefault="003071EA" w:rsidP="001E0255">
            <w:pPr>
              <w:spacing w:after="0" w:line="240" w:lineRule="auto"/>
              <w:rPr>
                <w:rFonts w:ascii="Times New Roman" w:hAnsi="Times New Roman"/>
              </w:rPr>
            </w:pPr>
            <w:r w:rsidRPr="002B4AC3">
              <w:rPr>
                <w:rFonts w:ascii="Times New Roman" w:hAnsi="Times New Roman"/>
              </w:rPr>
              <w:t>-Actual process of making patterns</w:t>
            </w:r>
          </w:p>
          <w:p w:rsidR="005C0E21" w:rsidRPr="002B4AC3" w:rsidRDefault="005C0E21" w:rsidP="001E0255">
            <w:pPr>
              <w:spacing w:after="0" w:line="240" w:lineRule="auto"/>
              <w:rPr>
                <w:rFonts w:ascii="Times New Roman" w:hAnsi="Times New Roman"/>
              </w:rPr>
            </w:pPr>
          </w:p>
        </w:tc>
        <w:tc>
          <w:tcPr>
            <w:tcW w:w="1610" w:type="dxa"/>
          </w:tcPr>
          <w:p w:rsidR="005C0E21" w:rsidRPr="002B4AC3" w:rsidRDefault="005C0E21" w:rsidP="001E0255">
            <w:pPr>
              <w:spacing w:after="0" w:line="240" w:lineRule="auto"/>
              <w:rPr>
                <w:rFonts w:ascii="Times New Roman" w:hAnsi="Times New Roman"/>
              </w:rPr>
            </w:pPr>
            <w:r w:rsidRPr="002B4AC3">
              <w:rPr>
                <w:rFonts w:ascii="Times New Roman" w:hAnsi="Times New Roman"/>
              </w:rPr>
              <w:t xml:space="preserve">Transport </w:t>
            </w:r>
          </w:p>
          <w:p w:rsidR="005C0E21" w:rsidRPr="002B4AC3" w:rsidRDefault="005C0E21" w:rsidP="001E0255">
            <w:pPr>
              <w:spacing w:after="0" w:line="240" w:lineRule="auto"/>
              <w:rPr>
                <w:rFonts w:ascii="Times New Roman" w:hAnsi="Times New Roman"/>
              </w:rPr>
            </w:pPr>
            <w:r w:rsidRPr="002B4AC3">
              <w:rPr>
                <w:rFonts w:ascii="Times New Roman" w:hAnsi="Times New Roman"/>
              </w:rPr>
              <w:t>-Funds</w:t>
            </w:r>
          </w:p>
          <w:p w:rsidR="005C0E21" w:rsidRPr="002B4AC3" w:rsidRDefault="005C0E21" w:rsidP="001E0255">
            <w:pPr>
              <w:spacing w:after="0" w:line="240" w:lineRule="auto"/>
              <w:rPr>
                <w:rFonts w:ascii="Times New Roman" w:hAnsi="Times New Roman"/>
              </w:rPr>
            </w:pPr>
            <w:r w:rsidRPr="002B4AC3">
              <w:rPr>
                <w:rFonts w:ascii="Times New Roman" w:hAnsi="Times New Roman"/>
              </w:rPr>
              <w:t>-Stationeries</w:t>
            </w:r>
          </w:p>
          <w:p w:rsidR="005C0E21" w:rsidRPr="002B4AC3" w:rsidRDefault="005C0E21" w:rsidP="001E0255">
            <w:pPr>
              <w:spacing w:after="0" w:line="240" w:lineRule="auto"/>
              <w:rPr>
                <w:rFonts w:ascii="Times New Roman" w:hAnsi="Times New Roman"/>
              </w:rPr>
            </w:pPr>
            <w:r w:rsidRPr="002B4AC3">
              <w:rPr>
                <w:rFonts w:ascii="Times New Roman" w:hAnsi="Times New Roman"/>
              </w:rPr>
              <w:t>-Training materials</w:t>
            </w:r>
          </w:p>
          <w:p w:rsidR="005C0E21" w:rsidRPr="002B4AC3" w:rsidRDefault="005C0E21" w:rsidP="001E0255">
            <w:pPr>
              <w:spacing w:after="0" w:line="240" w:lineRule="auto"/>
              <w:rPr>
                <w:rFonts w:ascii="Times New Roman" w:hAnsi="Times New Roman"/>
              </w:rPr>
            </w:pPr>
          </w:p>
        </w:tc>
        <w:tc>
          <w:tcPr>
            <w:tcW w:w="936" w:type="dxa"/>
          </w:tcPr>
          <w:p w:rsidR="005C0E21" w:rsidRPr="002B4AC3" w:rsidRDefault="003071EA" w:rsidP="001E0255">
            <w:pPr>
              <w:spacing w:after="0" w:line="240" w:lineRule="auto"/>
              <w:rPr>
                <w:rFonts w:ascii="Times New Roman" w:hAnsi="Times New Roman"/>
              </w:rPr>
            </w:pPr>
            <w:r w:rsidRPr="002B4AC3">
              <w:rPr>
                <w:rFonts w:ascii="Times New Roman" w:hAnsi="Times New Roman"/>
              </w:rPr>
              <w:t>Mid August 2014</w:t>
            </w:r>
          </w:p>
        </w:tc>
        <w:tc>
          <w:tcPr>
            <w:tcW w:w="1462" w:type="dxa"/>
          </w:tcPr>
          <w:p w:rsidR="005C0E21" w:rsidRPr="002B4AC3" w:rsidRDefault="003071EA" w:rsidP="001E0255">
            <w:pPr>
              <w:spacing w:after="0" w:line="240" w:lineRule="auto"/>
              <w:rPr>
                <w:rFonts w:ascii="Times New Roman" w:hAnsi="Times New Roman"/>
              </w:rPr>
            </w:pPr>
            <w:r w:rsidRPr="002B4AC3">
              <w:rPr>
                <w:rFonts w:ascii="Times New Roman" w:hAnsi="Times New Roman"/>
              </w:rPr>
              <w:t>CED Student, Trainer.</w:t>
            </w:r>
          </w:p>
        </w:tc>
      </w:tr>
      <w:tr w:rsidR="00D00548" w:rsidRPr="002B4AC3" w:rsidTr="002B4AC3">
        <w:trPr>
          <w:trHeight w:val="2240"/>
        </w:trPr>
        <w:tc>
          <w:tcPr>
            <w:tcW w:w="2070" w:type="dxa"/>
          </w:tcPr>
          <w:p w:rsidR="00D00548" w:rsidRPr="002B4AC3" w:rsidRDefault="00D00548" w:rsidP="001E0255">
            <w:pPr>
              <w:spacing w:after="0" w:line="240" w:lineRule="auto"/>
              <w:rPr>
                <w:rFonts w:ascii="Times New Roman" w:hAnsi="Times New Roman"/>
              </w:rPr>
            </w:pPr>
          </w:p>
          <w:p w:rsidR="00EB1C59" w:rsidRPr="002B4AC3" w:rsidRDefault="00EB1C59" w:rsidP="001E0255">
            <w:pPr>
              <w:spacing w:after="0" w:line="240" w:lineRule="auto"/>
              <w:jc w:val="both"/>
              <w:rPr>
                <w:rFonts w:ascii="Times New Roman" w:hAnsi="Times New Roman"/>
              </w:rPr>
            </w:pPr>
            <w:r w:rsidRPr="002B4AC3">
              <w:rPr>
                <w:rFonts w:ascii="Times New Roman" w:hAnsi="Times New Roman"/>
              </w:rPr>
              <w:t>To identify  the  marketing sites for selling batik by late August 2014</w:t>
            </w:r>
          </w:p>
          <w:p w:rsidR="00D00548" w:rsidRPr="002B4AC3" w:rsidRDefault="00D00548" w:rsidP="001E0255">
            <w:pPr>
              <w:spacing w:after="0" w:line="240" w:lineRule="auto"/>
              <w:rPr>
                <w:rFonts w:ascii="Times New Roman" w:hAnsi="Times New Roman"/>
              </w:rPr>
            </w:pPr>
          </w:p>
          <w:p w:rsidR="00D00548" w:rsidRPr="002B4AC3" w:rsidRDefault="00D00548" w:rsidP="001E0255">
            <w:pPr>
              <w:spacing w:after="0" w:line="240" w:lineRule="auto"/>
              <w:rPr>
                <w:rFonts w:ascii="Times New Roman" w:hAnsi="Times New Roman"/>
              </w:rPr>
            </w:pPr>
          </w:p>
          <w:p w:rsidR="00D00548" w:rsidRPr="002B4AC3" w:rsidRDefault="00D00548" w:rsidP="001E0255">
            <w:pPr>
              <w:spacing w:after="0" w:line="240" w:lineRule="auto"/>
              <w:rPr>
                <w:rFonts w:ascii="Times New Roman" w:hAnsi="Times New Roman"/>
              </w:rPr>
            </w:pPr>
          </w:p>
          <w:p w:rsidR="00D00548" w:rsidRPr="002B4AC3" w:rsidRDefault="00D00548" w:rsidP="001E0255">
            <w:pPr>
              <w:spacing w:after="0" w:line="240" w:lineRule="auto"/>
              <w:rPr>
                <w:rFonts w:ascii="Times New Roman" w:hAnsi="Times New Roman"/>
              </w:rPr>
            </w:pPr>
          </w:p>
          <w:p w:rsidR="00D00548" w:rsidRPr="002B4AC3" w:rsidRDefault="00D00548" w:rsidP="001E0255">
            <w:pPr>
              <w:spacing w:after="0" w:line="240" w:lineRule="auto"/>
              <w:rPr>
                <w:rFonts w:ascii="Times New Roman" w:hAnsi="Times New Roman"/>
              </w:rPr>
            </w:pPr>
          </w:p>
        </w:tc>
        <w:tc>
          <w:tcPr>
            <w:tcW w:w="2524" w:type="dxa"/>
          </w:tcPr>
          <w:p w:rsidR="00385590" w:rsidRPr="002B4AC3" w:rsidRDefault="00385590" w:rsidP="001E0255">
            <w:pPr>
              <w:spacing w:after="0" w:line="240" w:lineRule="auto"/>
              <w:rPr>
                <w:rFonts w:ascii="Times New Roman" w:hAnsi="Times New Roman"/>
              </w:rPr>
            </w:pPr>
            <w:r w:rsidRPr="002B4AC3">
              <w:rPr>
                <w:rFonts w:ascii="Times New Roman" w:hAnsi="Times New Roman"/>
              </w:rPr>
              <w:t>To conduct training on;</w:t>
            </w:r>
          </w:p>
          <w:p w:rsidR="00D00548" w:rsidRPr="002B4AC3" w:rsidRDefault="00385590" w:rsidP="001E0255">
            <w:pPr>
              <w:spacing w:after="0" w:line="240" w:lineRule="auto"/>
              <w:rPr>
                <w:rFonts w:ascii="Times New Roman" w:hAnsi="Times New Roman"/>
              </w:rPr>
            </w:pPr>
            <w:r w:rsidRPr="002B4AC3">
              <w:rPr>
                <w:rFonts w:ascii="Times New Roman" w:hAnsi="Times New Roman"/>
              </w:rPr>
              <w:t>-Identifying marketing areas</w:t>
            </w:r>
          </w:p>
          <w:p w:rsidR="00385590" w:rsidRPr="002B4AC3" w:rsidRDefault="00385590" w:rsidP="001E0255">
            <w:pPr>
              <w:spacing w:after="0" w:line="240" w:lineRule="auto"/>
              <w:rPr>
                <w:rFonts w:ascii="Times New Roman" w:hAnsi="Times New Roman"/>
              </w:rPr>
            </w:pPr>
            <w:r w:rsidRPr="002B4AC3">
              <w:rPr>
                <w:rFonts w:ascii="Times New Roman" w:hAnsi="Times New Roman"/>
              </w:rPr>
              <w:t>-Identifying potential customers</w:t>
            </w:r>
          </w:p>
          <w:p w:rsidR="00385590" w:rsidRPr="002B4AC3" w:rsidRDefault="00385590" w:rsidP="001E0255">
            <w:pPr>
              <w:spacing w:after="0" w:line="240" w:lineRule="auto"/>
              <w:rPr>
                <w:rFonts w:ascii="Times New Roman" w:hAnsi="Times New Roman"/>
              </w:rPr>
            </w:pPr>
            <w:r w:rsidRPr="002B4AC3">
              <w:rPr>
                <w:rFonts w:ascii="Times New Roman" w:hAnsi="Times New Roman"/>
              </w:rPr>
              <w:t>-Signing business contracts.</w:t>
            </w:r>
          </w:p>
        </w:tc>
        <w:tc>
          <w:tcPr>
            <w:tcW w:w="1610" w:type="dxa"/>
          </w:tcPr>
          <w:p w:rsidR="00385590" w:rsidRPr="002B4AC3" w:rsidRDefault="00385590" w:rsidP="001E0255">
            <w:pPr>
              <w:spacing w:after="0" w:line="240" w:lineRule="auto"/>
              <w:rPr>
                <w:rFonts w:ascii="Times New Roman" w:hAnsi="Times New Roman"/>
              </w:rPr>
            </w:pPr>
            <w:r w:rsidRPr="002B4AC3">
              <w:rPr>
                <w:rFonts w:ascii="Times New Roman" w:hAnsi="Times New Roman"/>
              </w:rPr>
              <w:t xml:space="preserve">Transport </w:t>
            </w:r>
          </w:p>
          <w:p w:rsidR="00385590" w:rsidRPr="002B4AC3" w:rsidRDefault="00385590" w:rsidP="001E0255">
            <w:pPr>
              <w:spacing w:after="0" w:line="240" w:lineRule="auto"/>
              <w:rPr>
                <w:rFonts w:ascii="Times New Roman" w:hAnsi="Times New Roman"/>
              </w:rPr>
            </w:pPr>
            <w:r w:rsidRPr="002B4AC3">
              <w:rPr>
                <w:rFonts w:ascii="Times New Roman" w:hAnsi="Times New Roman"/>
              </w:rPr>
              <w:t>-Funds</w:t>
            </w:r>
          </w:p>
          <w:p w:rsidR="00385590" w:rsidRPr="002B4AC3" w:rsidRDefault="00385590" w:rsidP="001E0255">
            <w:pPr>
              <w:spacing w:after="0" w:line="240" w:lineRule="auto"/>
              <w:rPr>
                <w:rFonts w:ascii="Times New Roman" w:hAnsi="Times New Roman"/>
              </w:rPr>
            </w:pPr>
            <w:r w:rsidRPr="002B4AC3">
              <w:rPr>
                <w:rFonts w:ascii="Times New Roman" w:hAnsi="Times New Roman"/>
              </w:rPr>
              <w:t>-Stationeries</w:t>
            </w:r>
          </w:p>
          <w:p w:rsidR="00385590" w:rsidRPr="002B4AC3" w:rsidRDefault="00385590" w:rsidP="001E0255">
            <w:pPr>
              <w:spacing w:after="0" w:line="240" w:lineRule="auto"/>
              <w:rPr>
                <w:rFonts w:ascii="Times New Roman" w:hAnsi="Times New Roman"/>
              </w:rPr>
            </w:pPr>
            <w:r w:rsidRPr="002B4AC3">
              <w:rPr>
                <w:rFonts w:ascii="Times New Roman" w:hAnsi="Times New Roman"/>
              </w:rPr>
              <w:t>-Training materials</w:t>
            </w:r>
          </w:p>
          <w:p w:rsidR="00D00548" w:rsidRPr="002B4AC3" w:rsidRDefault="00D00548" w:rsidP="001E0255">
            <w:pPr>
              <w:spacing w:after="0" w:line="240" w:lineRule="auto"/>
              <w:rPr>
                <w:rFonts w:ascii="Times New Roman" w:hAnsi="Times New Roman"/>
              </w:rPr>
            </w:pPr>
          </w:p>
        </w:tc>
        <w:tc>
          <w:tcPr>
            <w:tcW w:w="936" w:type="dxa"/>
          </w:tcPr>
          <w:p w:rsidR="00D00548" w:rsidRPr="002B4AC3" w:rsidRDefault="00385590" w:rsidP="001E0255">
            <w:pPr>
              <w:spacing w:after="0" w:line="240" w:lineRule="auto"/>
              <w:rPr>
                <w:rFonts w:ascii="Times New Roman" w:hAnsi="Times New Roman"/>
              </w:rPr>
            </w:pPr>
            <w:r w:rsidRPr="002B4AC3">
              <w:rPr>
                <w:rFonts w:ascii="Times New Roman" w:hAnsi="Times New Roman"/>
              </w:rPr>
              <w:t>Late August 2014</w:t>
            </w:r>
          </w:p>
        </w:tc>
        <w:tc>
          <w:tcPr>
            <w:tcW w:w="1462" w:type="dxa"/>
          </w:tcPr>
          <w:p w:rsidR="00D00548" w:rsidRPr="002B4AC3" w:rsidRDefault="00385590" w:rsidP="001E0255">
            <w:pPr>
              <w:spacing w:after="0" w:line="240" w:lineRule="auto"/>
              <w:rPr>
                <w:rFonts w:ascii="Times New Roman" w:hAnsi="Times New Roman"/>
              </w:rPr>
            </w:pPr>
            <w:r w:rsidRPr="002B4AC3">
              <w:rPr>
                <w:rFonts w:ascii="Times New Roman" w:hAnsi="Times New Roman"/>
              </w:rPr>
              <w:t>CED student, trainer</w:t>
            </w:r>
          </w:p>
        </w:tc>
      </w:tr>
    </w:tbl>
    <w:p w:rsidR="0088531A" w:rsidRPr="00ED2C3E" w:rsidRDefault="0088531A" w:rsidP="00F25262">
      <w:pPr>
        <w:pStyle w:val="Caption"/>
        <w:spacing w:after="0" w:line="480" w:lineRule="auto"/>
        <w:jc w:val="both"/>
        <w:rPr>
          <w:rFonts w:ascii="Times New Roman" w:hAnsi="Times New Roman"/>
          <w:b w:val="0"/>
          <w:sz w:val="24"/>
          <w:szCs w:val="24"/>
        </w:rPr>
        <w:sectPr w:rsidR="0088531A" w:rsidRPr="00ED2C3E" w:rsidSect="00904051">
          <w:pgSz w:w="11907" w:h="16839" w:code="9"/>
          <w:pgMar w:top="2520" w:right="1197" w:bottom="180" w:left="1980" w:header="720" w:footer="144" w:gutter="0"/>
          <w:pgNumType w:start="1"/>
          <w:cols w:space="708"/>
          <w:docGrid w:linePitch="360"/>
        </w:sectPr>
      </w:pPr>
    </w:p>
    <w:p w:rsidR="00675647" w:rsidRPr="00ED2C3E" w:rsidRDefault="00D10EE0" w:rsidP="00F25262">
      <w:pPr>
        <w:pStyle w:val="Caption"/>
        <w:spacing w:after="0" w:line="480" w:lineRule="auto"/>
        <w:jc w:val="both"/>
        <w:outlineLvl w:val="0"/>
        <w:rPr>
          <w:rFonts w:ascii="Times New Roman" w:hAnsi="Times New Roman"/>
          <w:sz w:val="24"/>
          <w:szCs w:val="24"/>
        </w:rPr>
      </w:pPr>
      <w:bookmarkStart w:id="443" w:name="_Toc356822135"/>
      <w:bookmarkStart w:id="444" w:name="_Toc365756868"/>
      <w:bookmarkStart w:id="445" w:name="_Toc365757125"/>
      <w:bookmarkStart w:id="446" w:name="_Toc365780204"/>
      <w:bookmarkStart w:id="447" w:name="_Toc402071847"/>
      <w:r w:rsidRPr="00ED2C3E">
        <w:rPr>
          <w:rFonts w:ascii="Times New Roman" w:hAnsi="Times New Roman"/>
          <w:sz w:val="24"/>
          <w:szCs w:val="24"/>
        </w:rPr>
        <w:lastRenderedPageBreak/>
        <w:t>4.3.2</w:t>
      </w:r>
      <w:r w:rsidR="0026797B" w:rsidRPr="00ED2C3E">
        <w:rPr>
          <w:rFonts w:ascii="Times New Roman" w:hAnsi="Times New Roman"/>
          <w:sz w:val="24"/>
          <w:szCs w:val="24"/>
        </w:rPr>
        <w:tab/>
      </w:r>
      <w:r w:rsidR="0088531A" w:rsidRPr="00ED2C3E">
        <w:rPr>
          <w:rFonts w:ascii="Times New Roman" w:hAnsi="Times New Roman"/>
          <w:sz w:val="24"/>
          <w:szCs w:val="24"/>
        </w:rPr>
        <w:t>Implementation Plan – Logical Framework Matrix (LFM</w:t>
      </w:r>
      <w:bookmarkEnd w:id="443"/>
      <w:bookmarkEnd w:id="444"/>
      <w:bookmarkEnd w:id="445"/>
      <w:bookmarkEnd w:id="446"/>
      <w:r w:rsidR="00675647" w:rsidRPr="00ED2C3E">
        <w:rPr>
          <w:rFonts w:ascii="Times New Roman" w:hAnsi="Times New Roman"/>
          <w:sz w:val="24"/>
          <w:szCs w:val="24"/>
        </w:rPr>
        <w:t>)</w:t>
      </w:r>
      <w:bookmarkEnd w:id="447"/>
      <w:r w:rsidR="00675647" w:rsidRPr="00ED2C3E">
        <w:rPr>
          <w:rFonts w:ascii="Times New Roman" w:hAnsi="Times New Roman"/>
          <w:sz w:val="24"/>
          <w:szCs w:val="24"/>
        </w:rPr>
        <w:t xml:space="preserve"> </w:t>
      </w:r>
    </w:p>
    <w:p w:rsidR="0088531A" w:rsidRPr="00ED2C3E" w:rsidRDefault="0088531A" w:rsidP="00F25262">
      <w:pPr>
        <w:pStyle w:val="Caption"/>
        <w:spacing w:after="0" w:line="480" w:lineRule="auto"/>
        <w:jc w:val="both"/>
        <w:rPr>
          <w:rFonts w:ascii="Times New Roman" w:hAnsi="Times New Roman"/>
          <w:b w:val="0"/>
          <w:sz w:val="24"/>
          <w:szCs w:val="24"/>
        </w:rPr>
      </w:pPr>
      <w:r w:rsidRPr="00ED2C3E">
        <w:rPr>
          <w:rFonts w:ascii="Times New Roman" w:hAnsi="Times New Roman"/>
          <w:b w:val="0"/>
          <w:sz w:val="24"/>
          <w:szCs w:val="24"/>
        </w:rPr>
        <w:t>Logical Frame Work involves an analysis and documentation of objectives and output/results, what shall be done to achieve the objectives (activities), how (the means), and the potential assumptions.</w:t>
      </w:r>
    </w:p>
    <w:p w:rsidR="001E0255" w:rsidRPr="00ED2C3E" w:rsidRDefault="001E0255" w:rsidP="001E0255">
      <w:pPr>
        <w:rPr>
          <w:lang w:val="en-GB"/>
        </w:rPr>
      </w:pPr>
    </w:p>
    <w:p w:rsidR="00F60F0F" w:rsidRPr="00ED2C3E" w:rsidRDefault="001E0255" w:rsidP="001E0255">
      <w:pPr>
        <w:pStyle w:val="Caption"/>
        <w:rPr>
          <w:rFonts w:ascii="Times New Roman" w:hAnsi="Times New Roman"/>
          <w:sz w:val="24"/>
          <w:szCs w:val="24"/>
        </w:rPr>
      </w:pPr>
      <w:r w:rsidRPr="00ED2C3E">
        <w:rPr>
          <w:rFonts w:ascii="Times New Roman" w:hAnsi="Times New Roman"/>
          <w:sz w:val="24"/>
          <w:szCs w:val="24"/>
        </w:rPr>
        <w:t xml:space="preserve">Table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2</w:t>
      </w:r>
      <w:r w:rsidRPr="00ED2C3E">
        <w:rPr>
          <w:rFonts w:ascii="Times New Roman" w:hAnsi="Times New Roman"/>
          <w:sz w:val="24"/>
          <w:szCs w:val="24"/>
        </w:rPr>
        <w:fldChar w:fldCharType="end"/>
      </w:r>
      <w:r w:rsidRPr="00ED2C3E">
        <w:rPr>
          <w:rFonts w:ascii="Times New Roman" w:hAnsi="Times New Roman"/>
          <w:sz w:val="24"/>
          <w:szCs w:val="24"/>
        </w:rPr>
        <w:tab/>
      </w:r>
      <w:r w:rsidR="00B17B05" w:rsidRPr="00ED2C3E">
        <w:rPr>
          <w:rFonts w:ascii="Times New Roman" w:hAnsi="Times New Roman"/>
          <w:sz w:val="24"/>
          <w:szCs w:val="24"/>
        </w:rPr>
        <w:t>Implementation Plan – Logical Framework Matrix (LFM)</w:t>
      </w:r>
      <w:r w:rsidR="0088531A" w:rsidRPr="00ED2C3E">
        <w:rPr>
          <w:rFonts w:ascii="Times New Roman" w:hAnsi="Times New Roman"/>
          <w:sz w:val="24"/>
          <w:szCs w:val="24"/>
        </w:rPr>
        <w:tab/>
      </w:r>
      <w:bookmarkStart w:id="448" w:name="_Toc365756873"/>
      <w:bookmarkStart w:id="449" w:name="_Toc365757130"/>
      <w:bookmarkStart w:id="450" w:name="_Toc3657802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6"/>
        <w:gridCol w:w="1585"/>
        <w:gridCol w:w="2391"/>
        <w:gridCol w:w="2214"/>
      </w:tblGrid>
      <w:tr w:rsidR="00F60F0F" w:rsidRPr="00ED2C3E" w:rsidTr="00F60F0F">
        <w:trPr>
          <w:trHeight w:val="917"/>
        </w:trPr>
        <w:tc>
          <w:tcPr>
            <w:tcW w:w="3042" w:type="dxa"/>
          </w:tcPr>
          <w:p w:rsidR="00F60F0F" w:rsidRPr="00ED2C3E" w:rsidRDefault="00F60F0F" w:rsidP="001E0255">
            <w:pPr>
              <w:spacing w:after="0" w:line="360" w:lineRule="auto"/>
              <w:jc w:val="center"/>
              <w:rPr>
                <w:rFonts w:ascii="Times New Roman" w:hAnsi="Times New Roman"/>
                <w:b/>
                <w:sz w:val="24"/>
                <w:szCs w:val="24"/>
              </w:rPr>
            </w:pPr>
            <w:r w:rsidRPr="00ED2C3E">
              <w:rPr>
                <w:rFonts w:ascii="Times New Roman" w:hAnsi="Times New Roman"/>
                <w:b/>
                <w:sz w:val="24"/>
                <w:szCs w:val="24"/>
              </w:rPr>
              <w:t>Summary of Objectives and Activities</w:t>
            </w:r>
          </w:p>
        </w:tc>
        <w:tc>
          <w:tcPr>
            <w:tcW w:w="1585" w:type="dxa"/>
          </w:tcPr>
          <w:p w:rsidR="00F60F0F" w:rsidRPr="00ED2C3E" w:rsidRDefault="00F60F0F" w:rsidP="001E0255">
            <w:pPr>
              <w:spacing w:after="0" w:line="360" w:lineRule="auto"/>
              <w:jc w:val="both"/>
              <w:rPr>
                <w:rFonts w:ascii="Times New Roman" w:hAnsi="Times New Roman"/>
                <w:b/>
                <w:sz w:val="24"/>
                <w:szCs w:val="24"/>
              </w:rPr>
            </w:pPr>
            <w:r w:rsidRPr="00ED2C3E">
              <w:rPr>
                <w:rFonts w:ascii="Times New Roman" w:hAnsi="Times New Roman"/>
                <w:b/>
                <w:sz w:val="24"/>
                <w:szCs w:val="24"/>
              </w:rPr>
              <w:t>Objectively Verifiable Indicators</w:t>
            </w:r>
          </w:p>
        </w:tc>
        <w:tc>
          <w:tcPr>
            <w:tcW w:w="2491" w:type="dxa"/>
          </w:tcPr>
          <w:p w:rsidR="00F60F0F" w:rsidRPr="00ED2C3E" w:rsidRDefault="00F60F0F" w:rsidP="001E0255">
            <w:pPr>
              <w:spacing w:after="0" w:line="360" w:lineRule="auto"/>
              <w:jc w:val="both"/>
              <w:rPr>
                <w:rFonts w:ascii="Times New Roman" w:hAnsi="Times New Roman"/>
                <w:b/>
                <w:sz w:val="24"/>
                <w:szCs w:val="24"/>
              </w:rPr>
            </w:pPr>
            <w:r w:rsidRPr="00ED2C3E">
              <w:rPr>
                <w:rFonts w:ascii="Times New Roman" w:hAnsi="Times New Roman"/>
                <w:b/>
                <w:sz w:val="24"/>
                <w:szCs w:val="24"/>
              </w:rPr>
              <w:t>Means/Source of Verification(MOV)</w:t>
            </w:r>
          </w:p>
        </w:tc>
        <w:tc>
          <w:tcPr>
            <w:tcW w:w="2458" w:type="dxa"/>
          </w:tcPr>
          <w:p w:rsidR="00F60F0F" w:rsidRPr="00ED2C3E" w:rsidRDefault="00F60F0F" w:rsidP="001E0255">
            <w:pPr>
              <w:spacing w:after="0" w:line="360" w:lineRule="auto"/>
              <w:jc w:val="both"/>
              <w:rPr>
                <w:rFonts w:ascii="Times New Roman" w:hAnsi="Times New Roman"/>
                <w:b/>
                <w:sz w:val="24"/>
                <w:szCs w:val="24"/>
              </w:rPr>
            </w:pPr>
            <w:r w:rsidRPr="00ED2C3E">
              <w:rPr>
                <w:rFonts w:ascii="Times New Roman" w:hAnsi="Times New Roman"/>
                <w:b/>
                <w:sz w:val="24"/>
                <w:szCs w:val="24"/>
              </w:rPr>
              <w:t>Assumptions</w:t>
            </w:r>
          </w:p>
        </w:tc>
      </w:tr>
      <w:tr w:rsidR="00F60F0F" w:rsidRPr="00ED2C3E" w:rsidTr="00F60F0F">
        <w:tc>
          <w:tcPr>
            <w:tcW w:w="3042" w:type="dxa"/>
          </w:tcPr>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t>Goal: Improving the Livelihoods of Sandali Ward Community(Temeke)</w:t>
            </w:r>
          </w:p>
        </w:tc>
        <w:tc>
          <w:tcPr>
            <w:tcW w:w="1585" w:type="dxa"/>
          </w:tcPr>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t>Improved Livelihood through quality Batik cloth Production</w:t>
            </w:r>
          </w:p>
        </w:tc>
        <w:tc>
          <w:tcPr>
            <w:tcW w:w="2491" w:type="dxa"/>
          </w:tcPr>
          <w:p w:rsidR="00F60F0F" w:rsidRPr="00ED2C3E" w:rsidRDefault="00F60F0F" w:rsidP="00BD4B92">
            <w:pPr>
              <w:pStyle w:val="ListParagraph"/>
              <w:numPr>
                <w:ilvl w:val="0"/>
                <w:numId w:val="26"/>
              </w:numPr>
              <w:tabs>
                <w:tab w:val="left" w:pos="294"/>
              </w:tabs>
              <w:spacing w:after="0" w:line="360" w:lineRule="auto"/>
              <w:ind w:left="264" w:hanging="264"/>
              <w:rPr>
                <w:rFonts w:ascii="Times New Roman" w:hAnsi="Times New Roman"/>
              </w:rPr>
            </w:pPr>
            <w:r w:rsidRPr="00ED2C3E">
              <w:rPr>
                <w:rFonts w:ascii="Times New Roman" w:hAnsi="Times New Roman"/>
              </w:rPr>
              <w:t>Observations</w:t>
            </w:r>
          </w:p>
          <w:p w:rsidR="00F60F0F" w:rsidRPr="00ED2C3E" w:rsidRDefault="00F60F0F" w:rsidP="00BD4B92">
            <w:pPr>
              <w:pStyle w:val="ListParagraph"/>
              <w:numPr>
                <w:ilvl w:val="0"/>
                <w:numId w:val="26"/>
              </w:numPr>
              <w:tabs>
                <w:tab w:val="left" w:pos="294"/>
              </w:tabs>
              <w:spacing w:after="0" w:line="360" w:lineRule="auto"/>
              <w:ind w:left="264" w:hanging="264"/>
              <w:rPr>
                <w:rFonts w:ascii="Times New Roman" w:hAnsi="Times New Roman"/>
              </w:rPr>
            </w:pPr>
            <w:r w:rsidRPr="00ED2C3E">
              <w:rPr>
                <w:rFonts w:ascii="Times New Roman" w:hAnsi="Times New Roman"/>
              </w:rPr>
              <w:t>Interview</w:t>
            </w:r>
          </w:p>
          <w:p w:rsidR="00F60F0F" w:rsidRPr="00ED2C3E" w:rsidRDefault="00F60F0F" w:rsidP="00BD4B92">
            <w:pPr>
              <w:pStyle w:val="ListParagraph"/>
              <w:numPr>
                <w:ilvl w:val="0"/>
                <w:numId w:val="26"/>
              </w:numPr>
              <w:tabs>
                <w:tab w:val="left" w:pos="294"/>
              </w:tabs>
              <w:spacing w:after="0" w:line="360" w:lineRule="auto"/>
              <w:ind w:left="264" w:hanging="264"/>
              <w:rPr>
                <w:rFonts w:ascii="Times New Roman" w:hAnsi="Times New Roman"/>
              </w:rPr>
            </w:pPr>
            <w:r w:rsidRPr="00ED2C3E">
              <w:rPr>
                <w:rFonts w:ascii="Times New Roman" w:hAnsi="Times New Roman"/>
              </w:rPr>
              <w:t>Transact Walk</w:t>
            </w:r>
          </w:p>
          <w:p w:rsidR="00F60F0F" w:rsidRPr="00ED2C3E" w:rsidRDefault="00F60F0F" w:rsidP="00BD4B92">
            <w:pPr>
              <w:pStyle w:val="ListParagraph"/>
              <w:numPr>
                <w:ilvl w:val="0"/>
                <w:numId w:val="26"/>
              </w:numPr>
              <w:tabs>
                <w:tab w:val="left" w:pos="294"/>
              </w:tabs>
              <w:spacing w:after="0" w:line="360" w:lineRule="auto"/>
              <w:ind w:left="264" w:hanging="264"/>
              <w:rPr>
                <w:rFonts w:ascii="Times New Roman" w:hAnsi="Times New Roman"/>
              </w:rPr>
            </w:pPr>
            <w:r w:rsidRPr="00ED2C3E">
              <w:rPr>
                <w:rFonts w:ascii="Times New Roman" w:hAnsi="Times New Roman"/>
              </w:rPr>
              <w:t>Training and field Visits</w:t>
            </w:r>
          </w:p>
        </w:tc>
        <w:tc>
          <w:tcPr>
            <w:tcW w:w="2458" w:type="dxa"/>
          </w:tcPr>
          <w:p w:rsidR="00F60F0F" w:rsidRPr="00ED2C3E" w:rsidRDefault="00F60F0F" w:rsidP="00BD4B92">
            <w:pPr>
              <w:pStyle w:val="ListParagraph"/>
              <w:numPr>
                <w:ilvl w:val="0"/>
                <w:numId w:val="25"/>
              </w:numPr>
              <w:tabs>
                <w:tab w:val="left" w:pos="360"/>
              </w:tabs>
              <w:spacing w:after="0" w:line="360" w:lineRule="auto"/>
              <w:ind w:left="347" w:hanging="347"/>
              <w:jc w:val="both"/>
              <w:rPr>
                <w:rFonts w:ascii="Times New Roman" w:hAnsi="Times New Roman"/>
              </w:rPr>
            </w:pPr>
            <w:r w:rsidRPr="00ED2C3E">
              <w:rPr>
                <w:rFonts w:ascii="Times New Roman" w:hAnsi="Times New Roman"/>
              </w:rPr>
              <w:t>Availability of experienced trainers</w:t>
            </w:r>
          </w:p>
          <w:p w:rsidR="00F60F0F" w:rsidRPr="00ED2C3E" w:rsidRDefault="00F60F0F" w:rsidP="00BD4B92">
            <w:pPr>
              <w:pStyle w:val="ListParagraph"/>
              <w:numPr>
                <w:ilvl w:val="0"/>
                <w:numId w:val="25"/>
              </w:numPr>
              <w:tabs>
                <w:tab w:val="left" w:pos="360"/>
              </w:tabs>
              <w:spacing w:after="0" w:line="360" w:lineRule="auto"/>
              <w:ind w:left="347" w:hanging="347"/>
              <w:jc w:val="both"/>
              <w:rPr>
                <w:rFonts w:ascii="Times New Roman" w:hAnsi="Times New Roman"/>
              </w:rPr>
            </w:pPr>
            <w:r w:rsidRPr="00ED2C3E">
              <w:rPr>
                <w:rFonts w:ascii="Times New Roman" w:hAnsi="Times New Roman"/>
              </w:rPr>
              <w:t>Availability of Production material</w:t>
            </w:r>
          </w:p>
          <w:p w:rsidR="00F60F0F" w:rsidRPr="00ED2C3E" w:rsidRDefault="00F60F0F" w:rsidP="00BD4B92">
            <w:pPr>
              <w:pStyle w:val="ListParagraph"/>
              <w:numPr>
                <w:ilvl w:val="0"/>
                <w:numId w:val="25"/>
              </w:numPr>
              <w:tabs>
                <w:tab w:val="left" w:pos="360"/>
              </w:tabs>
              <w:spacing w:after="0" w:line="360" w:lineRule="auto"/>
              <w:ind w:left="347" w:hanging="347"/>
              <w:jc w:val="both"/>
              <w:rPr>
                <w:rFonts w:ascii="Times New Roman" w:hAnsi="Times New Roman"/>
              </w:rPr>
            </w:pPr>
            <w:r w:rsidRPr="00ED2C3E">
              <w:rPr>
                <w:rFonts w:ascii="Times New Roman" w:hAnsi="Times New Roman"/>
              </w:rPr>
              <w:t>Batik Production sites in place</w:t>
            </w:r>
          </w:p>
          <w:p w:rsidR="00F60F0F" w:rsidRPr="00ED2C3E" w:rsidRDefault="00F60F0F" w:rsidP="00BD4B92">
            <w:pPr>
              <w:pStyle w:val="ListParagraph"/>
              <w:numPr>
                <w:ilvl w:val="0"/>
                <w:numId w:val="25"/>
              </w:numPr>
              <w:tabs>
                <w:tab w:val="left" w:pos="360"/>
              </w:tabs>
              <w:spacing w:after="0" w:line="360" w:lineRule="auto"/>
              <w:ind w:left="347" w:hanging="347"/>
              <w:jc w:val="both"/>
              <w:rPr>
                <w:rFonts w:ascii="Times New Roman" w:hAnsi="Times New Roman"/>
              </w:rPr>
            </w:pPr>
            <w:r w:rsidRPr="00ED2C3E">
              <w:rPr>
                <w:rFonts w:ascii="Times New Roman" w:hAnsi="Times New Roman"/>
              </w:rPr>
              <w:t xml:space="preserve">Active participation of target groups </w:t>
            </w:r>
          </w:p>
        </w:tc>
      </w:tr>
      <w:tr w:rsidR="00F60F0F" w:rsidRPr="00ED2C3E" w:rsidTr="00F60F0F">
        <w:tc>
          <w:tcPr>
            <w:tcW w:w="3042" w:type="dxa"/>
          </w:tcPr>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t>Specific Objectives</w:t>
            </w:r>
          </w:p>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t>Training of 20 members on the selection material for Batik by Mid August 2014</w:t>
            </w:r>
          </w:p>
        </w:tc>
        <w:tc>
          <w:tcPr>
            <w:tcW w:w="1585" w:type="dxa"/>
          </w:tcPr>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a)20 Members trained</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b)Identification of needed batik</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c) identifying textual differences in Batik material</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 xml:space="preserve">d) Provision of Batik material to each </w:t>
            </w:r>
            <w:r w:rsidRPr="00ED2C3E">
              <w:rPr>
                <w:rFonts w:ascii="Times New Roman" w:hAnsi="Times New Roman"/>
              </w:rPr>
              <w:lastRenderedPageBreak/>
              <w:t>member</w:t>
            </w:r>
          </w:p>
          <w:p w:rsidR="00F60F0F" w:rsidRPr="00ED2C3E" w:rsidRDefault="00F60F0F" w:rsidP="00BD4B92">
            <w:pPr>
              <w:tabs>
                <w:tab w:val="left" w:pos="211"/>
              </w:tabs>
              <w:spacing w:after="0" w:line="360" w:lineRule="auto"/>
              <w:ind w:left="196" w:hanging="196"/>
              <w:rPr>
                <w:rFonts w:ascii="Times New Roman" w:hAnsi="Times New Roman"/>
              </w:rPr>
            </w:pPr>
          </w:p>
        </w:tc>
        <w:tc>
          <w:tcPr>
            <w:tcW w:w="2491" w:type="dxa"/>
          </w:tcPr>
          <w:p w:rsidR="00F60F0F" w:rsidRPr="00ED2C3E" w:rsidRDefault="00F60F0F" w:rsidP="00BD4B92">
            <w:pPr>
              <w:pStyle w:val="ListParagraph"/>
              <w:numPr>
                <w:ilvl w:val="0"/>
                <w:numId w:val="27"/>
              </w:numPr>
              <w:tabs>
                <w:tab w:val="left" w:pos="294"/>
              </w:tabs>
              <w:spacing w:after="0" w:line="360" w:lineRule="auto"/>
              <w:ind w:left="264" w:hanging="264"/>
              <w:rPr>
                <w:rFonts w:ascii="Times New Roman" w:hAnsi="Times New Roman"/>
              </w:rPr>
            </w:pPr>
            <w:r w:rsidRPr="00ED2C3E">
              <w:rPr>
                <w:rFonts w:ascii="Times New Roman" w:hAnsi="Times New Roman"/>
              </w:rPr>
              <w:lastRenderedPageBreak/>
              <w:t>Training</w:t>
            </w:r>
          </w:p>
          <w:p w:rsidR="00F60F0F" w:rsidRPr="00ED2C3E" w:rsidRDefault="00F60F0F" w:rsidP="00BD4B92">
            <w:pPr>
              <w:pStyle w:val="ListParagraph"/>
              <w:numPr>
                <w:ilvl w:val="0"/>
                <w:numId w:val="28"/>
              </w:numPr>
              <w:tabs>
                <w:tab w:val="left" w:pos="294"/>
              </w:tabs>
              <w:spacing w:after="0" w:line="360" w:lineRule="auto"/>
              <w:ind w:left="264" w:hanging="264"/>
              <w:rPr>
                <w:rFonts w:ascii="Times New Roman" w:hAnsi="Times New Roman"/>
              </w:rPr>
            </w:pPr>
            <w:r w:rsidRPr="00ED2C3E">
              <w:rPr>
                <w:rFonts w:ascii="Times New Roman" w:hAnsi="Times New Roman"/>
              </w:rPr>
              <w:t>Participatory Observation</w:t>
            </w:r>
          </w:p>
          <w:p w:rsidR="00F60F0F" w:rsidRPr="00ED2C3E" w:rsidRDefault="00F60F0F" w:rsidP="00BD4B92">
            <w:pPr>
              <w:pStyle w:val="ListParagraph"/>
              <w:numPr>
                <w:ilvl w:val="0"/>
                <w:numId w:val="28"/>
              </w:numPr>
              <w:tabs>
                <w:tab w:val="left" w:pos="294"/>
              </w:tabs>
              <w:spacing w:after="0" w:line="360" w:lineRule="auto"/>
              <w:ind w:left="264" w:hanging="264"/>
              <w:rPr>
                <w:rFonts w:ascii="Times New Roman" w:hAnsi="Times New Roman"/>
              </w:rPr>
            </w:pPr>
            <w:r w:rsidRPr="00ED2C3E">
              <w:rPr>
                <w:rFonts w:ascii="Times New Roman" w:hAnsi="Times New Roman"/>
              </w:rPr>
              <w:t>Interview</w:t>
            </w:r>
          </w:p>
          <w:p w:rsidR="00F60F0F" w:rsidRPr="00ED2C3E" w:rsidRDefault="00F60F0F" w:rsidP="00BD4B92">
            <w:pPr>
              <w:pStyle w:val="ListParagraph"/>
              <w:numPr>
                <w:ilvl w:val="0"/>
                <w:numId w:val="28"/>
              </w:numPr>
              <w:tabs>
                <w:tab w:val="left" w:pos="294"/>
              </w:tabs>
              <w:spacing w:after="0" w:line="360" w:lineRule="auto"/>
              <w:ind w:left="264" w:hanging="264"/>
              <w:rPr>
                <w:rFonts w:ascii="Times New Roman" w:hAnsi="Times New Roman"/>
              </w:rPr>
            </w:pPr>
            <w:r w:rsidRPr="00ED2C3E">
              <w:rPr>
                <w:rFonts w:ascii="Times New Roman" w:hAnsi="Times New Roman"/>
              </w:rPr>
              <w:t>Consultation of Experienced producers of Batik</w:t>
            </w:r>
          </w:p>
          <w:p w:rsidR="00F60F0F" w:rsidRPr="00ED2C3E" w:rsidRDefault="00F60F0F" w:rsidP="00BD4B92">
            <w:pPr>
              <w:tabs>
                <w:tab w:val="left" w:pos="294"/>
              </w:tabs>
              <w:spacing w:after="0" w:line="360" w:lineRule="auto"/>
              <w:ind w:left="264" w:hanging="264"/>
              <w:rPr>
                <w:rFonts w:ascii="Times New Roman" w:hAnsi="Times New Roman"/>
              </w:rPr>
            </w:pPr>
          </w:p>
        </w:tc>
        <w:tc>
          <w:tcPr>
            <w:tcW w:w="2458" w:type="dxa"/>
          </w:tcPr>
          <w:p w:rsidR="00F60F0F" w:rsidRPr="00ED2C3E" w:rsidRDefault="00F60F0F" w:rsidP="00BD4B92">
            <w:pPr>
              <w:pStyle w:val="ListParagraph"/>
              <w:numPr>
                <w:ilvl w:val="0"/>
                <w:numId w:val="29"/>
              </w:numPr>
              <w:tabs>
                <w:tab w:val="left" w:pos="360"/>
              </w:tabs>
              <w:spacing w:after="0" w:line="360" w:lineRule="auto"/>
              <w:ind w:left="347" w:hanging="347"/>
              <w:jc w:val="both"/>
              <w:rPr>
                <w:rFonts w:ascii="Times New Roman" w:hAnsi="Times New Roman"/>
              </w:rPr>
            </w:pPr>
            <w:r w:rsidRPr="00ED2C3E">
              <w:rPr>
                <w:rFonts w:ascii="Times New Roman" w:hAnsi="Times New Roman"/>
              </w:rPr>
              <w:t>Availability of selection material</w:t>
            </w:r>
          </w:p>
          <w:p w:rsidR="00F60F0F" w:rsidRPr="00ED2C3E" w:rsidRDefault="00F60F0F" w:rsidP="00BD4B92">
            <w:pPr>
              <w:pStyle w:val="ListParagraph"/>
              <w:numPr>
                <w:ilvl w:val="0"/>
                <w:numId w:val="29"/>
              </w:numPr>
              <w:tabs>
                <w:tab w:val="left" w:pos="360"/>
              </w:tabs>
              <w:spacing w:after="0" w:line="360" w:lineRule="auto"/>
              <w:ind w:left="347" w:hanging="347"/>
              <w:jc w:val="both"/>
              <w:rPr>
                <w:rFonts w:ascii="Times New Roman" w:hAnsi="Times New Roman"/>
              </w:rPr>
            </w:pPr>
            <w:r w:rsidRPr="00ED2C3E">
              <w:rPr>
                <w:rFonts w:ascii="Times New Roman" w:hAnsi="Times New Roman"/>
              </w:rPr>
              <w:t>Active participation of Trainers</w:t>
            </w:r>
          </w:p>
          <w:p w:rsidR="00F60F0F" w:rsidRPr="00ED2C3E" w:rsidRDefault="00F60F0F" w:rsidP="00BD4B92">
            <w:pPr>
              <w:pStyle w:val="ListParagraph"/>
              <w:numPr>
                <w:ilvl w:val="0"/>
                <w:numId w:val="29"/>
              </w:numPr>
              <w:tabs>
                <w:tab w:val="left" w:pos="360"/>
              </w:tabs>
              <w:spacing w:after="0" w:line="360" w:lineRule="auto"/>
              <w:ind w:left="347" w:hanging="347"/>
              <w:jc w:val="both"/>
              <w:rPr>
                <w:rFonts w:ascii="Times New Roman" w:hAnsi="Times New Roman"/>
              </w:rPr>
            </w:pPr>
            <w:r w:rsidRPr="00ED2C3E">
              <w:rPr>
                <w:rFonts w:ascii="Times New Roman" w:hAnsi="Times New Roman"/>
              </w:rPr>
              <w:t>Commitment of target group to participate</w:t>
            </w:r>
          </w:p>
          <w:p w:rsidR="00F60F0F" w:rsidRPr="00ED2C3E" w:rsidRDefault="00F60F0F" w:rsidP="00BD4B92">
            <w:pPr>
              <w:pStyle w:val="ListParagraph"/>
              <w:numPr>
                <w:ilvl w:val="0"/>
                <w:numId w:val="29"/>
              </w:numPr>
              <w:tabs>
                <w:tab w:val="left" w:pos="360"/>
              </w:tabs>
              <w:spacing w:after="0" w:line="360" w:lineRule="auto"/>
              <w:ind w:left="347" w:hanging="347"/>
              <w:jc w:val="both"/>
              <w:rPr>
                <w:rFonts w:ascii="Times New Roman" w:hAnsi="Times New Roman"/>
              </w:rPr>
            </w:pPr>
            <w:r w:rsidRPr="00ED2C3E">
              <w:rPr>
                <w:rFonts w:ascii="Times New Roman" w:hAnsi="Times New Roman"/>
              </w:rPr>
              <w:t>Finance for purchasing selected material</w:t>
            </w:r>
          </w:p>
          <w:p w:rsidR="00F60F0F" w:rsidRPr="00ED2C3E" w:rsidRDefault="00F60F0F" w:rsidP="00BD4B92">
            <w:pPr>
              <w:pStyle w:val="ListParagraph"/>
              <w:numPr>
                <w:ilvl w:val="0"/>
                <w:numId w:val="29"/>
              </w:numPr>
              <w:tabs>
                <w:tab w:val="left" w:pos="360"/>
              </w:tabs>
              <w:spacing w:after="0" w:line="360" w:lineRule="auto"/>
              <w:ind w:left="347" w:hanging="347"/>
              <w:jc w:val="both"/>
              <w:rPr>
                <w:rFonts w:ascii="Times New Roman" w:hAnsi="Times New Roman"/>
              </w:rPr>
            </w:pPr>
            <w:r w:rsidRPr="00ED2C3E">
              <w:rPr>
                <w:rFonts w:ascii="Times New Roman" w:hAnsi="Times New Roman"/>
              </w:rPr>
              <w:t xml:space="preserve">Attainable training goals </w:t>
            </w:r>
          </w:p>
          <w:p w:rsidR="00F60F0F" w:rsidRPr="00ED2C3E" w:rsidRDefault="00F60F0F" w:rsidP="00BD4B92">
            <w:pPr>
              <w:tabs>
                <w:tab w:val="left" w:pos="360"/>
              </w:tabs>
              <w:spacing w:after="0" w:line="360" w:lineRule="auto"/>
              <w:ind w:left="347" w:hanging="347"/>
              <w:jc w:val="both"/>
              <w:rPr>
                <w:rFonts w:ascii="Times New Roman" w:hAnsi="Times New Roman"/>
              </w:rPr>
            </w:pPr>
          </w:p>
        </w:tc>
      </w:tr>
      <w:tr w:rsidR="00F60F0F" w:rsidRPr="00ED2C3E" w:rsidTr="00F60F0F">
        <w:tc>
          <w:tcPr>
            <w:tcW w:w="3042" w:type="dxa"/>
          </w:tcPr>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lastRenderedPageBreak/>
              <w:t>Training of 20 members on selection of dyes suitable for Batik Making by Mid August 2014</w:t>
            </w:r>
          </w:p>
        </w:tc>
        <w:tc>
          <w:tcPr>
            <w:tcW w:w="1585" w:type="dxa"/>
          </w:tcPr>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a)Obtaining chemicals needed for dying</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b)Selection of dying types required</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c) Use of appropriate dying techniques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d) compliance to dying conditions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e)Prewashing for removal of invisible finishes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f)Drying of dyed Batik clothes</w:t>
            </w:r>
          </w:p>
        </w:tc>
        <w:tc>
          <w:tcPr>
            <w:tcW w:w="2491" w:type="dxa"/>
          </w:tcPr>
          <w:p w:rsidR="00F60F0F" w:rsidRPr="00ED2C3E" w:rsidRDefault="00F60F0F" w:rsidP="00BD4B92">
            <w:pPr>
              <w:pStyle w:val="ListParagraph"/>
              <w:numPr>
                <w:ilvl w:val="0"/>
                <w:numId w:val="30"/>
              </w:numPr>
              <w:tabs>
                <w:tab w:val="left" w:pos="294"/>
              </w:tabs>
              <w:spacing w:after="0" w:line="360" w:lineRule="auto"/>
              <w:ind w:left="264" w:hanging="264"/>
              <w:rPr>
                <w:rFonts w:ascii="Times New Roman" w:hAnsi="Times New Roman"/>
              </w:rPr>
            </w:pPr>
            <w:r w:rsidRPr="00ED2C3E">
              <w:rPr>
                <w:rFonts w:ascii="Times New Roman" w:hAnsi="Times New Roman"/>
              </w:rPr>
              <w:t>Training of targeted group Members</w:t>
            </w:r>
          </w:p>
          <w:p w:rsidR="00F60F0F" w:rsidRPr="00ED2C3E" w:rsidRDefault="00F60F0F" w:rsidP="00BD4B92">
            <w:pPr>
              <w:pStyle w:val="ListParagraph"/>
              <w:numPr>
                <w:ilvl w:val="0"/>
                <w:numId w:val="30"/>
              </w:numPr>
              <w:tabs>
                <w:tab w:val="left" w:pos="294"/>
              </w:tabs>
              <w:spacing w:after="0" w:line="360" w:lineRule="auto"/>
              <w:ind w:left="264" w:hanging="264"/>
              <w:rPr>
                <w:rFonts w:ascii="Times New Roman" w:hAnsi="Times New Roman"/>
              </w:rPr>
            </w:pPr>
            <w:r w:rsidRPr="00ED2C3E">
              <w:rPr>
                <w:rFonts w:ascii="Times New Roman" w:hAnsi="Times New Roman"/>
              </w:rPr>
              <w:t>Participatory observations</w:t>
            </w:r>
          </w:p>
          <w:p w:rsidR="00F60F0F" w:rsidRPr="00ED2C3E" w:rsidRDefault="00F60F0F" w:rsidP="00BD4B92">
            <w:pPr>
              <w:pStyle w:val="ListParagraph"/>
              <w:numPr>
                <w:ilvl w:val="0"/>
                <w:numId w:val="30"/>
              </w:numPr>
              <w:tabs>
                <w:tab w:val="left" w:pos="294"/>
              </w:tabs>
              <w:spacing w:after="0" w:line="360" w:lineRule="auto"/>
              <w:ind w:left="264" w:hanging="264"/>
              <w:rPr>
                <w:rFonts w:ascii="Times New Roman" w:hAnsi="Times New Roman"/>
              </w:rPr>
            </w:pPr>
            <w:r w:rsidRPr="00ED2C3E">
              <w:rPr>
                <w:rFonts w:ascii="Times New Roman" w:hAnsi="Times New Roman"/>
              </w:rPr>
              <w:t>Interview</w:t>
            </w:r>
          </w:p>
          <w:p w:rsidR="00F60F0F" w:rsidRPr="00ED2C3E" w:rsidRDefault="00F60F0F" w:rsidP="00BD4B92">
            <w:pPr>
              <w:pStyle w:val="ListParagraph"/>
              <w:numPr>
                <w:ilvl w:val="0"/>
                <w:numId w:val="30"/>
              </w:numPr>
              <w:tabs>
                <w:tab w:val="left" w:pos="294"/>
              </w:tabs>
              <w:spacing w:after="0" w:line="360" w:lineRule="auto"/>
              <w:ind w:left="264" w:hanging="264"/>
              <w:rPr>
                <w:rFonts w:ascii="Times New Roman" w:hAnsi="Times New Roman"/>
              </w:rPr>
            </w:pPr>
            <w:r w:rsidRPr="00ED2C3E">
              <w:rPr>
                <w:rFonts w:ascii="Times New Roman" w:hAnsi="Times New Roman"/>
              </w:rPr>
              <w:t>Focused group discussions</w:t>
            </w:r>
          </w:p>
          <w:p w:rsidR="00F60F0F" w:rsidRPr="00ED2C3E" w:rsidRDefault="00F60F0F" w:rsidP="00BD4B92">
            <w:pPr>
              <w:pStyle w:val="ListParagraph"/>
              <w:numPr>
                <w:ilvl w:val="0"/>
                <w:numId w:val="30"/>
              </w:numPr>
              <w:tabs>
                <w:tab w:val="left" w:pos="294"/>
              </w:tabs>
              <w:spacing w:after="0" w:line="360" w:lineRule="auto"/>
              <w:ind w:left="264" w:hanging="264"/>
              <w:rPr>
                <w:rFonts w:ascii="Times New Roman" w:hAnsi="Times New Roman"/>
              </w:rPr>
            </w:pPr>
            <w:r w:rsidRPr="00ED2C3E">
              <w:rPr>
                <w:rFonts w:ascii="Times New Roman" w:hAnsi="Times New Roman"/>
              </w:rPr>
              <w:t>Transact Walk</w:t>
            </w:r>
          </w:p>
        </w:tc>
        <w:tc>
          <w:tcPr>
            <w:tcW w:w="2458" w:type="dxa"/>
          </w:tcPr>
          <w:p w:rsidR="00F60F0F" w:rsidRPr="00ED2C3E" w:rsidRDefault="00F60F0F" w:rsidP="00BD4B92">
            <w:pPr>
              <w:pStyle w:val="ListParagraph"/>
              <w:numPr>
                <w:ilvl w:val="0"/>
                <w:numId w:val="31"/>
              </w:numPr>
              <w:tabs>
                <w:tab w:val="left" w:pos="360"/>
              </w:tabs>
              <w:spacing w:after="0" w:line="360" w:lineRule="auto"/>
              <w:ind w:left="347" w:hanging="347"/>
              <w:jc w:val="both"/>
              <w:rPr>
                <w:rFonts w:ascii="Times New Roman" w:hAnsi="Times New Roman"/>
              </w:rPr>
            </w:pPr>
            <w:r w:rsidRPr="00ED2C3E">
              <w:rPr>
                <w:rFonts w:ascii="Times New Roman" w:hAnsi="Times New Roman"/>
              </w:rPr>
              <w:t>Availability of consultants on Batik production</w:t>
            </w:r>
          </w:p>
          <w:p w:rsidR="00F60F0F" w:rsidRPr="00ED2C3E" w:rsidRDefault="00F60F0F" w:rsidP="00BD4B92">
            <w:pPr>
              <w:pStyle w:val="ListParagraph"/>
              <w:numPr>
                <w:ilvl w:val="0"/>
                <w:numId w:val="31"/>
              </w:numPr>
              <w:tabs>
                <w:tab w:val="left" w:pos="360"/>
              </w:tabs>
              <w:spacing w:after="0" w:line="360" w:lineRule="auto"/>
              <w:ind w:left="347" w:hanging="347"/>
              <w:jc w:val="both"/>
              <w:rPr>
                <w:rFonts w:ascii="Times New Roman" w:hAnsi="Times New Roman"/>
              </w:rPr>
            </w:pPr>
            <w:r w:rsidRPr="00ED2C3E">
              <w:rPr>
                <w:rFonts w:ascii="Times New Roman" w:hAnsi="Times New Roman"/>
              </w:rPr>
              <w:t>Assurance on funds availability</w:t>
            </w:r>
          </w:p>
          <w:p w:rsidR="00F60F0F" w:rsidRPr="00ED2C3E" w:rsidRDefault="00F60F0F" w:rsidP="00BD4B92">
            <w:pPr>
              <w:pStyle w:val="ListParagraph"/>
              <w:numPr>
                <w:ilvl w:val="0"/>
                <w:numId w:val="31"/>
              </w:numPr>
              <w:tabs>
                <w:tab w:val="left" w:pos="360"/>
              </w:tabs>
              <w:spacing w:after="0" w:line="360" w:lineRule="auto"/>
              <w:ind w:left="347" w:hanging="347"/>
              <w:jc w:val="both"/>
              <w:rPr>
                <w:rFonts w:ascii="Times New Roman" w:hAnsi="Times New Roman"/>
              </w:rPr>
            </w:pPr>
            <w:r w:rsidRPr="00ED2C3E">
              <w:rPr>
                <w:rFonts w:ascii="Times New Roman" w:hAnsi="Times New Roman"/>
              </w:rPr>
              <w:t>Adequate supply of dying material</w:t>
            </w:r>
          </w:p>
          <w:p w:rsidR="00F60F0F" w:rsidRPr="00ED2C3E" w:rsidRDefault="00F60F0F" w:rsidP="00BD4B92">
            <w:pPr>
              <w:pStyle w:val="ListParagraph"/>
              <w:numPr>
                <w:ilvl w:val="0"/>
                <w:numId w:val="31"/>
              </w:numPr>
              <w:tabs>
                <w:tab w:val="left" w:pos="360"/>
              </w:tabs>
              <w:spacing w:after="0" w:line="360" w:lineRule="auto"/>
              <w:ind w:left="347" w:hanging="347"/>
              <w:jc w:val="both"/>
              <w:rPr>
                <w:rFonts w:ascii="Times New Roman" w:hAnsi="Times New Roman"/>
              </w:rPr>
            </w:pPr>
            <w:r w:rsidRPr="00ED2C3E">
              <w:rPr>
                <w:rFonts w:ascii="Times New Roman" w:hAnsi="Times New Roman"/>
              </w:rPr>
              <w:t>Affordable prices for dying material</w:t>
            </w:r>
          </w:p>
          <w:p w:rsidR="00F60F0F" w:rsidRPr="00ED2C3E" w:rsidRDefault="00F60F0F" w:rsidP="00BD4B92">
            <w:pPr>
              <w:pStyle w:val="ListParagraph"/>
              <w:numPr>
                <w:ilvl w:val="0"/>
                <w:numId w:val="31"/>
              </w:numPr>
              <w:tabs>
                <w:tab w:val="left" w:pos="360"/>
              </w:tabs>
              <w:spacing w:after="0" w:line="360" w:lineRule="auto"/>
              <w:ind w:left="347" w:hanging="347"/>
              <w:jc w:val="both"/>
              <w:rPr>
                <w:rFonts w:ascii="Times New Roman" w:hAnsi="Times New Roman"/>
              </w:rPr>
            </w:pPr>
            <w:r w:rsidRPr="00ED2C3E">
              <w:rPr>
                <w:rFonts w:ascii="Times New Roman" w:hAnsi="Times New Roman"/>
              </w:rPr>
              <w:t>Training targets to be achieved</w:t>
            </w:r>
          </w:p>
        </w:tc>
      </w:tr>
      <w:tr w:rsidR="00F60F0F" w:rsidRPr="00ED2C3E" w:rsidTr="00F60F0F">
        <w:tc>
          <w:tcPr>
            <w:tcW w:w="3042" w:type="dxa"/>
          </w:tcPr>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t>Training of 20 members on the dying Process of Batik by August 2014</w:t>
            </w:r>
          </w:p>
        </w:tc>
        <w:tc>
          <w:tcPr>
            <w:tcW w:w="1585" w:type="dxa"/>
          </w:tcPr>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a)20 targeted members trained</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 xml:space="preserve">b) </w:t>
            </w:r>
          </w:p>
        </w:tc>
        <w:tc>
          <w:tcPr>
            <w:tcW w:w="2491" w:type="dxa"/>
          </w:tcPr>
          <w:p w:rsidR="00F60F0F" w:rsidRPr="00ED2C3E" w:rsidRDefault="00F60F0F" w:rsidP="00BD4B92">
            <w:pPr>
              <w:pStyle w:val="ListParagraph"/>
              <w:numPr>
                <w:ilvl w:val="0"/>
                <w:numId w:val="34"/>
              </w:numPr>
              <w:tabs>
                <w:tab w:val="left" w:pos="294"/>
              </w:tabs>
              <w:spacing w:after="0" w:line="360" w:lineRule="auto"/>
              <w:ind w:left="264" w:hanging="264"/>
              <w:rPr>
                <w:rFonts w:ascii="Times New Roman" w:hAnsi="Times New Roman"/>
              </w:rPr>
            </w:pPr>
            <w:r w:rsidRPr="00ED2C3E">
              <w:rPr>
                <w:rFonts w:ascii="Times New Roman" w:hAnsi="Times New Roman"/>
              </w:rPr>
              <w:t>Consultation with trainers</w:t>
            </w:r>
          </w:p>
          <w:p w:rsidR="00F60F0F" w:rsidRPr="00ED2C3E" w:rsidRDefault="00F60F0F" w:rsidP="00BD4B92">
            <w:pPr>
              <w:pStyle w:val="ListParagraph"/>
              <w:numPr>
                <w:ilvl w:val="0"/>
                <w:numId w:val="34"/>
              </w:numPr>
              <w:tabs>
                <w:tab w:val="left" w:pos="294"/>
              </w:tabs>
              <w:spacing w:after="0" w:line="360" w:lineRule="auto"/>
              <w:ind w:left="264" w:hanging="264"/>
              <w:rPr>
                <w:rFonts w:ascii="Times New Roman" w:hAnsi="Times New Roman"/>
              </w:rPr>
            </w:pPr>
            <w:r w:rsidRPr="00ED2C3E">
              <w:rPr>
                <w:rFonts w:ascii="Times New Roman" w:hAnsi="Times New Roman"/>
              </w:rPr>
              <w:t>Participatory observations</w:t>
            </w:r>
          </w:p>
          <w:p w:rsidR="00F60F0F" w:rsidRPr="00ED2C3E" w:rsidRDefault="00F60F0F" w:rsidP="00BD4B92">
            <w:pPr>
              <w:pStyle w:val="ListParagraph"/>
              <w:numPr>
                <w:ilvl w:val="0"/>
                <w:numId w:val="34"/>
              </w:numPr>
              <w:tabs>
                <w:tab w:val="left" w:pos="294"/>
              </w:tabs>
              <w:spacing w:after="0" w:line="360" w:lineRule="auto"/>
              <w:ind w:left="264" w:hanging="264"/>
              <w:rPr>
                <w:rFonts w:ascii="Times New Roman" w:hAnsi="Times New Roman"/>
              </w:rPr>
            </w:pPr>
            <w:r w:rsidRPr="00ED2C3E">
              <w:rPr>
                <w:rFonts w:ascii="Times New Roman" w:hAnsi="Times New Roman"/>
              </w:rPr>
              <w:t>Effective training</w:t>
            </w:r>
          </w:p>
          <w:p w:rsidR="00F60F0F" w:rsidRPr="00ED2C3E" w:rsidRDefault="00F60F0F" w:rsidP="00BD4B92">
            <w:pPr>
              <w:pStyle w:val="ListParagraph"/>
              <w:numPr>
                <w:ilvl w:val="0"/>
                <w:numId w:val="34"/>
              </w:numPr>
              <w:tabs>
                <w:tab w:val="left" w:pos="294"/>
              </w:tabs>
              <w:spacing w:after="0" w:line="360" w:lineRule="auto"/>
              <w:ind w:left="264" w:hanging="264"/>
              <w:rPr>
                <w:rFonts w:ascii="Times New Roman" w:hAnsi="Times New Roman"/>
              </w:rPr>
            </w:pPr>
            <w:r w:rsidRPr="00ED2C3E">
              <w:rPr>
                <w:rFonts w:ascii="Times New Roman" w:hAnsi="Times New Roman"/>
              </w:rPr>
              <w:t>Interview with targeted group Members</w:t>
            </w:r>
          </w:p>
          <w:p w:rsidR="00F60F0F" w:rsidRPr="00ED2C3E" w:rsidRDefault="00F60F0F" w:rsidP="00BD4B92">
            <w:pPr>
              <w:tabs>
                <w:tab w:val="left" w:pos="294"/>
              </w:tabs>
              <w:spacing w:after="0" w:line="360" w:lineRule="auto"/>
              <w:ind w:left="264" w:hanging="264"/>
              <w:rPr>
                <w:rFonts w:ascii="Times New Roman" w:hAnsi="Times New Roman"/>
              </w:rPr>
            </w:pPr>
          </w:p>
        </w:tc>
        <w:tc>
          <w:tcPr>
            <w:tcW w:w="2458" w:type="dxa"/>
          </w:tcPr>
          <w:p w:rsidR="00F60F0F" w:rsidRPr="00ED2C3E" w:rsidRDefault="00F60F0F" w:rsidP="00BD4B92">
            <w:pPr>
              <w:pStyle w:val="ListParagraph"/>
              <w:numPr>
                <w:ilvl w:val="0"/>
                <w:numId w:val="35"/>
              </w:numPr>
              <w:tabs>
                <w:tab w:val="left" w:pos="360"/>
              </w:tabs>
              <w:spacing w:after="0" w:line="360" w:lineRule="auto"/>
              <w:ind w:left="347" w:hanging="347"/>
              <w:jc w:val="both"/>
              <w:rPr>
                <w:rFonts w:ascii="Times New Roman" w:hAnsi="Times New Roman"/>
              </w:rPr>
            </w:pPr>
            <w:r w:rsidRPr="00ED2C3E">
              <w:rPr>
                <w:rFonts w:ascii="Times New Roman" w:hAnsi="Times New Roman"/>
              </w:rPr>
              <w:t>Production of quality Batik Products</w:t>
            </w:r>
          </w:p>
          <w:p w:rsidR="00F60F0F" w:rsidRPr="00ED2C3E" w:rsidRDefault="00F60F0F" w:rsidP="00BD4B92">
            <w:pPr>
              <w:pStyle w:val="ListParagraph"/>
              <w:numPr>
                <w:ilvl w:val="0"/>
                <w:numId w:val="35"/>
              </w:numPr>
              <w:tabs>
                <w:tab w:val="left" w:pos="360"/>
              </w:tabs>
              <w:spacing w:after="0" w:line="360" w:lineRule="auto"/>
              <w:ind w:left="347" w:hanging="347"/>
              <w:jc w:val="both"/>
              <w:rPr>
                <w:rFonts w:ascii="Times New Roman" w:hAnsi="Times New Roman"/>
              </w:rPr>
            </w:pPr>
            <w:r w:rsidRPr="00ED2C3E">
              <w:rPr>
                <w:rFonts w:ascii="Times New Roman" w:hAnsi="Times New Roman"/>
              </w:rPr>
              <w:t>Participation of all targeted group members</w:t>
            </w:r>
          </w:p>
          <w:p w:rsidR="00F60F0F" w:rsidRPr="00ED2C3E" w:rsidRDefault="00F60F0F" w:rsidP="00BD4B92">
            <w:pPr>
              <w:pStyle w:val="ListParagraph"/>
              <w:numPr>
                <w:ilvl w:val="0"/>
                <w:numId w:val="35"/>
              </w:numPr>
              <w:tabs>
                <w:tab w:val="left" w:pos="360"/>
              </w:tabs>
              <w:spacing w:after="0" w:line="360" w:lineRule="auto"/>
              <w:ind w:left="347" w:hanging="347"/>
              <w:jc w:val="both"/>
              <w:rPr>
                <w:rFonts w:ascii="Times New Roman" w:hAnsi="Times New Roman"/>
              </w:rPr>
            </w:pPr>
          </w:p>
        </w:tc>
      </w:tr>
      <w:tr w:rsidR="00F60F0F" w:rsidRPr="00ED2C3E" w:rsidTr="00F60F0F">
        <w:tc>
          <w:tcPr>
            <w:tcW w:w="3042" w:type="dxa"/>
          </w:tcPr>
          <w:p w:rsidR="00F60F0F" w:rsidRPr="00ED2C3E" w:rsidRDefault="00F60F0F" w:rsidP="001E0255">
            <w:pPr>
              <w:spacing w:after="0" w:line="360" w:lineRule="auto"/>
              <w:jc w:val="both"/>
              <w:rPr>
                <w:rFonts w:ascii="Times New Roman" w:hAnsi="Times New Roman"/>
              </w:rPr>
            </w:pPr>
            <w:r w:rsidRPr="00ED2C3E">
              <w:rPr>
                <w:rFonts w:ascii="Times New Roman" w:hAnsi="Times New Roman"/>
              </w:rPr>
              <w:t>To identify four ma</w:t>
            </w:r>
            <w:r w:rsidR="009D0BE9" w:rsidRPr="00ED2C3E">
              <w:rPr>
                <w:rFonts w:ascii="Times New Roman" w:hAnsi="Times New Roman"/>
              </w:rPr>
              <w:t>r</w:t>
            </w:r>
            <w:r w:rsidRPr="00ED2C3E">
              <w:rPr>
                <w:rFonts w:ascii="Times New Roman" w:hAnsi="Times New Roman"/>
              </w:rPr>
              <w:t>k</w:t>
            </w:r>
            <w:r w:rsidR="009D0BE9" w:rsidRPr="00ED2C3E">
              <w:rPr>
                <w:rFonts w:ascii="Times New Roman" w:hAnsi="Times New Roman"/>
              </w:rPr>
              <w:t>et</w:t>
            </w:r>
            <w:r w:rsidRPr="00ED2C3E">
              <w:rPr>
                <w:rFonts w:ascii="Times New Roman" w:hAnsi="Times New Roman"/>
              </w:rPr>
              <w:t>ing cites for selling Batik by Mid August 2014</w:t>
            </w:r>
          </w:p>
        </w:tc>
        <w:tc>
          <w:tcPr>
            <w:tcW w:w="1585" w:type="dxa"/>
          </w:tcPr>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a)Selection of Batik Marketers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 xml:space="preserve">b) identifying potential </w:t>
            </w:r>
            <w:r w:rsidRPr="00ED2C3E">
              <w:rPr>
                <w:rFonts w:ascii="Times New Roman" w:hAnsi="Times New Roman"/>
              </w:rPr>
              <w:lastRenderedPageBreak/>
              <w:t>customers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c) Outsourcing business partners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 xml:space="preserve">d) Establishment of selling patterns </w:t>
            </w:r>
          </w:p>
        </w:tc>
        <w:tc>
          <w:tcPr>
            <w:tcW w:w="2491" w:type="dxa"/>
          </w:tcPr>
          <w:p w:rsidR="00F60F0F" w:rsidRPr="00ED2C3E" w:rsidRDefault="00F60F0F" w:rsidP="00BD4B92">
            <w:pPr>
              <w:pStyle w:val="ListParagraph"/>
              <w:numPr>
                <w:ilvl w:val="0"/>
                <w:numId w:val="32"/>
              </w:numPr>
              <w:tabs>
                <w:tab w:val="left" w:pos="294"/>
              </w:tabs>
              <w:spacing w:after="0" w:line="360" w:lineRule="auto"/>
              <w:ind w:left="264" w:hanging="264"/>
              <w:rPr>
                <w:rFonts w:ascii="Times New Roman" w:hAnsi="Times New Roman"/>
              </w:rPr>
            </w:pPr>
            <w:r w:rsidRPr="00ED2C3E">
              <w:rPr>
                <w:rFonts w:ascii="Times New Roman" w:hAnsi="Times New Roman"/>
              </w:rPr>
              <w:lastRenderedPageBreak/>
              <w:t>Consultation of Experienced Batik Sellers</w:t>
            </w:r>
          </w:p>
          <w:p w:rsidR="00F60F0F" w:rsidRPr="00ED2C3E" w:rsidRDefault="00F60F0F" w:rsidP="00BD4B92">
            <w:pPr>
              <w:pStyle w:val="ListParagraph"/>
              <w:numPr>
                <w:ilvl w:val="0"/>
                <w:numId w:val="32"/>
              </w:numPr>
              <w:tabs>
                <w:tab w:val="left" w:pos="294"/>
              </w:tabs>
              <w:spacing w:after="0" w:line="360" w:lineRule="auto"/>
              <w:ind w:left="264" w:hanging="264"/>
              <w:rPr>
                <w:rFonts w:ascii="Times New Roman" w:hAnsi="Times New Roman"/>
              </w:rPr>
            </w:pPr>
            <w:r w:rsidRPr="00ED2C3E">
              <w:rPr>
                <w:rFonts w:ascii="Times New Roman" w:hAnsi="Times New Roman"/>
              </w:rPr>
              <w:t>Focused group discussion</w:t>
            </w:r>
          </w:p>
          <w:p w:rsidR="00F60F0F" w:rsidRPr="00ED2C3E" w:rsidRDefault="00F60F0F" w:rsidP="00BD4B92">
            <w:pPr>
              <w:pStyle w:val="ListParagraph"/>
              <w:numPr>
                <w:ilvl w:val="0"/>
                <w:numId w:val="32"/>
              </w:numPr>
              <w:tabs>
                <w:tab w:val="left" w:pos="294"/>
              </w:tabs>
              <w:spacing w:after="0" w:line="360" w:lineRule="auto"/>
              <w:ind w:left="264" w:hanging="264"/>
              <w:rPr>
                <w:rFonts w:ascii="Times New Roman" w:hAnsi="Times New Roman"/>
              </w:rPr>
            </w:pPr>
            <w:r w:rsidRPr="00ED2C3E">
              <w:rPr>
                <w:rFonts w:ascii="Times New Roman" w:hAnsi="Times New Roman"/>
              </w:rPr>
              <w:lastRenderedPageBreak/>
              <w:t>Participatory observation and interviews</w:t>
            </w:r>
          </w:p>
          <w:p w:rsidR="00F60F0F" w:rsidRPr="00ED2C3E" w:rsidRDefault="00F60F0F" w:rsidP="00BD4B92">
            <w:pPr>
              <w:pStyle w:val="ListParagraph"/>
              <w:numPr>
                <w:ilvl w:val="0"/>
                <w:numId w:val="32"/>
              </w:numPr>
              <w:tabs>
                <w:tab w:val="left" w:pos="294"/>
              </w:tabs>
              <w:spacing w:after="0" w:line="360" w:lineRule="auto"/>
              <w:ind w:left="264" w:hanging="264"/>
              <w:rPr>
                <w:rFonts w:ascii="Times New Roman" w:hAnsi="Times New Roman"/>
              </w:rPr>
            </w:pPr>
            <w:r w:rsidRPr="00ED2C3E">
              <w:rPr>
                <w:rFonts w:ascii="Times New Roman" w:hAnsi="Times New Roman"/>
              </w:rPr>
              <w:t>Interview with prospective customers</w:t>
            </w:r>
          </w:p>
          <w:p w:rsidR="00F60F0F" w:rsidRPr="00ED2C3E" w:rsidRDefault="00F60F0F" w:rsidP="00BD4B92">
            <w:pPr>
              <w:pStyle w:val="ListParagraph"/>
              <w:tabs>
                <w:tab w:val="left" w:pos="294"/>
              </w:tabs>
              <w:spacing w:after="0" w:line="360" w:lineRule="auto"/>
              <w:ind w:left="264" w:hanging="264"/>
              <w:rPr>
                <w:rFonts w:ascii="Times New Roman" w:hAnsi="Times New Roman"/>
              </w:rPr>
            </w:pPr>
          </w:p>
        </w:tc>
        <w:tc>
          <w:tcPr>
            <w:tcW w:w="2458" w:type="dxa"/>
          </w:tcPr>
          <w:p w:rsidR="00F60F0F" w:rsidRPr="00ED2C3E" w:rsidRDefault="00F60F0F" w:rsidP="00BD4B92">
            <w:pPr>
              <w:pStyle w:val="ListParagraph"/>
              <w:numPr>
                <w:ilvl w:val="0"/>
                <w:numId w:val="33"/>
              </w:numPr>
              <w:tabs>
                <w:tab w:val="left" w:pos="360"/>
              </w:tabs>
              <w:spacing w:after="0" w:line="360" w:lineRule="auto"/>
              <w:ind w:left="347" w:hanging="347"/>
              <w:jc w:val="both"/>
              <w:rPr>
                <w:rFonts w:ascii="Times New Roman" w:hAnsi="Times New Roman"/>
              </w:rPr>
            </w:pPr>
            <w:r w:rsidRPr="00ED2C3E">
              <w:rPr>
                <w:rFonts w:ascii="Times New Roman" w:hAnsi="Times New Roman"/>
              </w:rPr>
              <w:lastRenderedPageBreak/>
              <w:t>Existence of competitive market</w:t>
            </w:r>
          </w:p>
          <w:p w:rsidR="00F60F0F" w:rsidRPr="00ED2C3E" w:rsidRDefault="00F60F0F" w:rsidP="00BD4B92">
            <w:pPr>
              <w:pStyle w:val="ListParagraph"/>
              <w:numPr>
                <w:ilvl w:val="0"/>
                <w:numId w:val="33"/>
              </w:numPr>
              <w:tabs>
                <w:tab w:val="left" w:pos="360"/>
              </w:tabs>
              <w:spacing w:after="0" w:line="360" w:lineRule="auto"/>
              <w:ind w:left="347" w:hanging="347"/>
              <w:jc w:val="both"/>
              <w:rPr>
                <w:rFonts w:ascii="Times New Roman" w:hAnsi="Times New Roman"/>
              </w:rPr>
            </w:pPr>
            <w:r w:rsidRPr="00ED2C3E">
              <w:rPr>
                <w:rFonts w:ascii="Times New Roman" w:hAnsi="Times New Roman"/>
              </w:rPr>
              <w:t xml:space="preserve">Possibility of Higher volume of </w:t>
            </w:r>
            <w:r w:rsidRPr="00ED2C3E">
              <w:rPr>
                <w:rFonts w:ascii="Times New Roman" w:hAnsi="Times New Roman"/>
              </w:rPr>
              <w:lastRenderedPageBreak/>
              <w:t>sales</w:t>
            </w:r>
          </w:p>
          <w:p w:rsidR="00F60F0F" w:rsidRPr="00ED2C3E" w:rsidRDefault="00F60F0F" w:rsidP="00BD4B92">
            <w:pPr>
              <w:pStyle w:val="ListParagraph"/>
              <w:numPr>
                <w:ilvl w:val="0"/>
                <w:numId w:val="33"/>
              </w:numPr>
              <w:tabs>
                <w:tab w:val="left" w:pos="360"/>
              </w:tabs>
              <w:spacing w:after="0" w:line="360" w:lineRule="auto"/>
              <w:ind w:left="347" w:hanging="347"/>
              <w:jc w:val="both"/>
              <w:rPr>
                <w:rFonts w:ascii="Times New Roman" w:hAnsi="Times New Roman"/>
              </w:rPr>
            </w:pPr>
            <w:r w:rsidRPr="00ED2C3E">
              <w:rPr>
                <w:rFonts w:ascii="Times New Roman" w:hAnsi="Times New Roman"/>
              </w:rPr>
              <w:t>Expectation of stable market prices</w:t>
            </w:r>
          </w:p>
          <w:p w:rsidR="00F60F0F" w:rsidRPr="00ED2C3E" w:rsidRDefault="00F60F0F" w:rsidP="00BD4B92">
            <w:pPr>
              <w:pStyle w:val="ListParagraph"/>
              <w:numPr>
                <w:ilvl w:val="0"/>
                <w:numId w:val="33"/>
              </w:numPr>
              <w:tabs>
                <w:tab w:val="left" w:pos="360"/>
              </w:tabs>
              <w:spacing w:after="0" w:line="360" w:lineRule="auto"/>
              <w:ind w:left="347" w:hanging="347"/>
              <w:jc w:val="both"/>
              <w:rPr>
                <w:rFonts w:ascii="Times New Roman" w:hAnsi="Times New Roman"/>
              </w:rPr>
            </w:pPr>
            <w:r w:rsidRPr="00ED2C3E">
              <w:rPr>
                <w:rFonts w:ascii="Times New Roman" w:hAnsi="Times New Roman"/>
              </w:rPr>
              <w:t>Retention of many Batik Customers</w:t>
            </w:r>
          </w:p>
          <w:p w:rsidR="00F60F0F" w:rsidRPr="00ED2C3E" w:rsidRDefault="00F60F0F" w:rsidP="00BD4B92">
            <w:pPr>
              <w:pStyle w:val="ListParagraph"/>
              <w:tabs>
                <w:tab w:val="left" w:pos="360"/>
              </w:tabs>
              <w:spacing w:after="0" w:line="360" w:lineRule="auto"/>
              <w:ind w:left="347" w:hanging="347"/>
              <w:jc w:val="both"/>
              <w:rPr>
                <w:rFonts w:ascii="Times New Roman" w:hAnsi="Times New Roman"/>
              </w:rPr>
            </w:pPr>
          </w:p>
        </w:tc>
      </w:tr>
      <w:tr w:rsidR="00F60F0F" w:rsidRPr="00ED2C3E" w:rsidTr="00F60F0F">
        <w:tc>
          <w:tcPr>
            <w:tcW w:w="3042" w:type="dxa"/>
          </w:tcPr>
          <w:p w:rsidR="00F60F0F" w:rsidRPr="00ED2C3E" w:rsidRDefault="00F60F0F" w:rsidP="001E0255">
            <w:pPr>
              <w:spacing w:after="0" w:line="360" w:lineRule="auto"/>
              <w:jc w:val="both"/>
              <w:rPr>
                <w:rFonts w:ascii="Times New Roman" w:hAnsi="Times New Roman"/>
                <w:b/>
              </w:rPr>
            </w:pPr>
            <w:r w:rsidRPr="00ED2C3E">
              <w:rPr>
                <w:rFonts w:ascii="Times New Roman" w:hAnsi="Times New Roman"/>
                <w:b/>
              </w:rPr>
              <w:lastRenderedPageBreak/>
              <w:t>Expected Outputs</w:t>
            </w:r>
          </w:p>
          <w:p w:rsidR="00F60F0F" w:rsidRPr="00ED2C3E" w:rsidRDefault="00F60F0F" w:rsidP="002C1B3A">
            <w:pPr>
              <w:pStyle w:val="ListParagraph"/>
              <w:numPr>
                <w:ilvl w:val="0"/>
                <w:numId w:val="36"/>
              </w:numPr>
              <w:spacing w:after="0" w:line="360" w:lineRule="auto"/>
              <w:ind w:left="0" w:firstLine="0"/>
              <w:jc w:val="both"/>
              <w:rPr>
                <w:rFonts w:ascii="Times New Roman" w:hAnsi="Times New Roman"/>
              </w:rPr>
            </w:pPr>
            <w:r w:rsidRPr="00ED2C3E">
              <w:rPr>
                <w:rFonts w:ascii="Times New Roman" w:hAnsi="Times New Roman"/>
              </w:rPr>
              <w:t>Production of quality Batik products(Clothes)</w:t>
            </w:r>
          </w:p>
          <w:p w:rsidR="00F60F0F" w:rsidRPr="00ED2C3E" w:rsidRDefault="00F60F0F" w:rsidP="002C1B3A">
            <w:pPr>
              <w:pStyle w:val="ListParagraph"/>
              <w:numPr>
                <w:ilvl w:val="0"/>
                <w:numId w:val="36"/>
              </w:numPr>
              <w:spacing w:after="0" w:line="360" w:lineRule="auto"/>
              <w:ind w:left="0" w:firstLine="0"/>
              <w:jc w:val="both"/>
              <w:rPr>
                <w:rFonts w:ascii="Times New Roman" w:hAnsi="Times New Roman"/>
              </w:rPr>
            </w:pPr>
            <w:r w:rsidRPr="00ED2C3E">
              <w:rPr>
                <w:rFonts w:ascii="Times New Roman" w:hAnsi="Times New Roman"/>
              </w:rPr>
              <w:t>Quantitative Supply of Batik Clothes</w:t>
            </w:r>
          </w:p>
          <w:p w:rsidR="00F60F0F" w:rsidRPr="00ED2C3E" w:rsidRDefault="00F60F0F" w:rsidP="002C1B3A">
            <w:pPr>
              <w:pStyle w:val="ListParagraph"/>
              <w:numPr>
                <w:ilvl w:val="0"/>
                <w:numId w:val="36"/>
              </w:numPr>
              <w:spacing w:after="0" w:line="360" w:lineRule="auto"/>
              <w:ind w:left="0" w:firstLine="0"/>
              <w:jc w:val="both"/>
              <w:rPr>
                <w:rFonts w:ascii="Times New Roman" w:hAnsi="Times New Roman"/>
              </w:rPr>
            </w:pPr>
            <w:r w:rsidRPr="00ED2C3E">
              <w:rPr>
                <w:rFonts w:ascii="Times New Roman" w:hAnsi="Times New Roman"/>
              </w:rPr>
              <w:t>Improving social Livelihoods of group members</w:t>
            </w:r>
          </w:p>
          <w:p w:rsidR="00F60F0F" w:rsidRPr="00ED2C3E" w:rsidRDefault="00F60F0F" w:rsidP="002C1B3A">
            <w:pPr>
              <w:pStyle w:val="ListParagraph"/>
              <w:numPr>
                <w:ilvl w:val="0"/>
                <w:numId w:val="36"/>
              </w:numPr>
              <w:spacing w:after="0" w:line="360" w:lineRule="auto"/>
              <w:ind w:left="0" w:firstLine="0"/>
              <w:jc w:val="both"/>
              <w:rPr>
                <w:rFonts w:ascii="Times New Roman" w:hAnsi="Times New Roman"/>
              </w:rPr>
            </w:pPr>
            <w:r w:rsidRPr="00ED2C3E">
              <w:rPr>
                <w:rFonts w:ascii="Times New Roman" w:hAnsi="Times New Roman"/>
              </w:rPr>
              <w:t>Improving Production capacity through innovation and training</w:t>
            </w:r>
          </w:p>
          <w:p w:rsidR="00F60F0F" w:rsidRPr="00ED2C3E" w:rsidRDefault="00F60F0F" w:rsidP="002C1B3A">
            <w:pPr>
              <w:pStyle w:val="ListParagraph"/>
              <w:numPr>
                <w:ilvl w:val="0"/>
                <w:numId w:val="36"/>
              </w:numPr>
              <w:spacing w:after="0" w:line="360" w:lineRule="auto"/>
              <w:ind w:left="0" w:firstLine="0"/>
              <w:jc w:val="both"/>
              <w:rPr>
                <w:rFonts w:ascii="Times New Roman" w:hAnsi="Times New Roman"/>
              </w:rPr>
            </w:pPr>
            <w:r w:rsidRPr="00ED2C3E">
              <w:rPr>
                <w:rFonts w:ascii="Times New Roman" w:hAnsi="Times New Roman"/>
              </w:rPr>
              <w:t xml:space="preserve">Acquisition of advanced Batik production Techniques </w:t>
            </w:r>
          </w:p>
        </w:tc>
        <w:tc>
          <w:tcPr>
            <w:tcW w:w="1585" w:type="dxa"/>
          </w:tcPr>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a)Competitive quality</w:t>
            </w:r>
          </w:p>
          <w:p w:rsidR="00F60F0F" w:rsidRPr="00ED2C3E" w:rsidRDefault="00F60F0F" w:rsidP="00BD4B92">
            <w:pPr>
              <w:tabs>
                <w:tab w:val="left" w:pos="211"/>
              </w:tabs>
              <w:spacing w:after="0" w:line="360" w:lineRule="auto"/>
              <w:ind w:left="196" w:hanging="196"/>
              <w:rPr>
                <w:rFonts w:ascii="Times New Roman" w:hAnsi="Times New Roman"/>
              </w:rPr>
            </w:pP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b)Attaining of stable income levels by trained group</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c) higher customer retention</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d) High Sales Volume</w:t>
            </w:r>
          </w:p>
        </w:tc>
        <w:tc>
          <w:tcPr>
            <w:tcW w:w="2491" w:type="dxa"/>
          </w:tcPr>
          <w:p w:rsidR="00F60F0F" w:rsidRPr="00ED2C3E" w:rsidRDefault="00F60F0F" w:rsidP="00BD4B92">
            <w:pPr>
              <w:pStyle w:val="ListParagraph"/>
              <w:numPr>
                <w:ilvl w:val="0"/>
                <w:numId w:val="38"/>
              </w:numPr>
              <w:tabs>
                <w:tab w:val="left" w:pos="294"/>
              </w:tabs>
              <w:spacing w:after="0" w:line="360" w:lineRule="auto"/>
              <w:ind w:left="264" w:hanging="264"/>
              <w:rPr>
                <w:rFonts w:ascii="Times New Roman" w:hAnsi="Times New Roman"/>
              </w:rPr>
            </w:pPr>
            <w:r w:rsidRPr="00ED2C3E">
              <w:rPr>
                <w:rFonts w:ascii="Times New Roman" w:hAnsi="Times New Roman"/>
              </w:rPr>
              <w:t>Observations</w:t>
            </w:r>
          </w:p>
          <w:p w:rsidR="00F60F0F" w:rsidRPr="00ED2C3E" w:rsidRDefault="00F60F0F" w:rsidP="00BD4B92">
            <w:pPr>
              <w:pStyle w:val="ListParagraph"/>
              <w:numPr>
                <w:ilvl w:val="0"/>
                <w:numId w:val="38"/>
              </w:numPr>
              <w:tabs>
                <w:tab w:val="left" w:pos="294"/>
              </w:tabs>
              <w:spacing w:after="0" w:line="360" w:lineRule="auto"/>
              <w:ind w:left="264" w:hanging="264"/>
              <w:rPr>
                <w:rFonts w:ascii="Times New Roman" w:hAnsi="Times New Roman"/>
              </w:rPr>
            </w:pPr>
            <w:r w:rsidRPr="00ED2C3E">
              <w:rPr>
                <w:rFonts w:ascii="Times New Roman" w:hAnsi="Times New Roman"/>
              </w:rPr>
              <w:t>Interview</w:t>
            </w:r>
          </w:p>
          <w:p w:rsidR="00F60F0F" w:rsidRPr="00ED2C3E" w:rsidRDefault="00F60F0F" w:rsidP="00BD4B92">
            <w:pPr>
              <w:pStyle w:val="ListParagraph"/>
              <w:numPr>
                <w:ilvl w:val="0"/>
                <w:numId w:val="38"/>
              </w:numPr>
              <w:tabs>
                <w:tab w:val="left" w:pos="294"/>
              </w:tabs>
              <w:spacing w:after="0" w:line="360" w:lineRule="auto"/>
              <w:ind w:left="264" w:hanging="264"/>
              <w:rPr>
                <w:rFonts w:ascii="Times New Roman" w:hAnsi="Times New Roman"/>
              </w:rPr>
            </w:pPr>
            <w:r w:rsidRPr="00ED2C3E">
              <w:rPr>
                <w:rFonts w:ascii="Times New Roman" w:hAnsi="Times New Roman"/>
              </w:rPr>
              <w:t>Consultation with Trainers, Customers and Targeted group Members</w:t>
            </w:r>
          </w:p>
          <w:p w:rsidR="00F60F0F" w:rsidRPr="00ED2C3E" w:rsidRDefault="00F60F0F" w:rsidP="00BD4B92">
            <w:pPr>
              <w:tabs>
                <w:tab w:val="left" w:pos="294"/>
              </w:tabs>
              <w:spacing w:after="0" w:line="360" w:lineRule="auto"/>
              <w:ind w:left="264" w:hanging="264"/>
              <w:rPr>
                <w:rFonts w:ascii="Times New Roman" w:hAnsi="Times New Roman"/>
              </w:rPr>
            </w:pPr>
          </w:p>
        </w:tc>
        <w:tc>
          <w:tcPr>
            <w:tcW w:w="2458" w:type="dxa"/>
          </w:tcPr>
          <w:p w:rsidR="00F60F0F" w:rsidRPr="00ED2C3E" w:rsidRDefault="00F60F0F" w:rsidP="00BD4B92">
            <w:pPr>
              <w:pStyle w:val="ListParagraph"/>
              <w:numPr>
                <w:ilvl w:val="0"/>
                <w:numId w:val="37"/>
              </w:numPr>
              <w:tabs>
                <w:tab w:val="left" w:pos="360"/>
              </w:tabs>
              <w:spacing w:after="0" w:line="360" w:lineRule="auto"/>
              <w:ind w:left="347" w:hanging="347"/>
              <w:jc w:val="both"/>
              <w:rPr>
                <w:rFonts w:ascii="Times New Roman" w:hAnsi="Times New Roman"/>
              </w:rPr>
            </w:pPr>
            <w:r w:rsidRPr="00ED2C3E">
              <w:rPr>
                <w:rFonts w:ascii="Times New Roman" w:hAnsi="Times New Roman"/>
              </w:rPr>
              <w:t>Training targets attained</w:t>
            </w:r>
          </w:p>
          <w:p w:rsidR="00F60F0F" w:rsidRPr="00ED2C3E" w:rsidRDefault="00F60F0F" w:rsidP="00BD4B92">
            <w:pPr>
              <w:pStyle w:val="ListParagraph"/>
              <w:numPr>
                <w:ilvl w:val="0"/>
                <w:numId w:val="37"/>
              </w:numPr>
              <w:tabs>
                <w:tab w:val="left" w:pos="360"/>
              </w:tabs>
              <w:spacing w:after="0" w:line="360" w:lineRule="auto"/>
              <w:ind w:left="347" w:hanging="347"/>
              <w:jc w:val="both"/>
              <w:rPr>
                <w:rFonts w:ascii="Times New Roman" w:hAnsi="Times New Roman"/>
              </w:rPr>
            </w:pPr>
            <w:r w:rsidRPr="00ED2C3E">
              <w:rPr>
                <w:rFonts w:ascii="Times New Roman" w:hAnsi="Times New Roman"/>
              </w:rPr>
              <w:t>Quality production targets attained</w:t>
            </w:r>
          </w:p>
          <w:p w:rsidR="00F60F0F" w:rsidRPr="00ED2C3E" w:rsidRDefault="00F60F0F" w:rsidP="00BD4B92">
            <w:pPr>
              <w:pStyle w:val="ListParagraph"/>
              <w:numPr>
                <w:ilvl w:val="0"/>
                <w:numId w:val="37"/>
              </w:numPr>
              <w:tabs>
                <w:tab w:val="left" w:pos="360"/>
              </w:tabs>
              <w:spacing w:after="0" w:line="360" w:lineRule="auto"/>
              <w:ind w:left="347" w:hanging="347"/>
              <w:jc w:val="both"/>
              <w:rPr>
                <w:rFonts w:ascii="Times New Roman" w:hAnsi="Times New Roman"/>
              </w:rPr>
            </w:pPr>
            <w:r w:rsidRPr="00ED2C3E">
              <w:rPr>
                <w:rFonts w:ascii="Times New Roman" w:hAnsi="Times New Roman"/>
              </w:rPr>
              <w:t>Competitive Market share attained</w:t>
            </w:r>
          </w:p>
          <w:p w:rsidR="00F60F0F" w:rsidRPr="00ED2C3E" w:rsidRDefault="00F60F0F" w:rsidP="00BD4B92">
            <w:pPr>
              <w:pStyle w:val="ListParagraph"/>
              <w:numPr>
                <w:ilvl w:val="0"/>
                <w:numId w:val="37"/>
              </w:numPr>
              <w:tabs>
                <w:tab w:val="left" w:pos="360"/>
              </w:tabs>
              <w:spacing w:after="0" w:line="360" w:lineRule="auto"/>
              <w:ind w:left="347" w:hanging="347"/>
              <w:jc w:val="both"/>
              <w:rPr>
                <w:rFonts w:ascii="Times New Roman" w:hAnsi="Times New Roman"/>
              </w:rPr>
            </w:pPr>
            <w:r w:rsidRPr="00ED2C3E">
              <w:rPr>
                <w:rFonts w:ascii="Times New Roman" w:hAnsi="Times New Roman"/>
              </w:rPr>
              <w:t>Intended volume of sales achieved</w:t>
            </w:r>
          </w:p>
          <w:p w:rsidR="00F60F0F" w:rsidRPr="00ED2C3E" w:rsidRDefault="00F60F0F" w:rsidP="00BD4B92">
            <w:pPr>
              <w:pStyle w:val="ListParagraph"/>
              <w:numPr>
                <w:ilvl w:val="0"/>
                <w:numId w:val="37"/>
              </w:numPr>
              <w:tabs>
                <w:tab w:val="left" w:pos="360"/>
              </w:tabs>
              <w:spacing w:after="0" w:line="360" w:lineRule="auto"/>
              <w:ind w:left="347" w:hanging="347"/>
              <w:jc w:val="both"/>
              <w:rPr>
                <w:rFonts w:ascii="Times New Roman" w:hAnsi="Times New Roman"/>
              </w:rPr>
            </w:pPr>
            <w:r w:rsidRPr="00ED2C3E">
              <w:rPr>
                <w:rFonts w:ascii="Times New Roman" w:hAnsi="Times New Roman"/>
              </w:rPr>
              <w:t>Targeted % of income levels improved</w:t>
            </w:r>
          </w:p>
        </w:tc>
      </w:tr>
      <w:tr w:rsidR="00F60F0F" w:rsidRPr="00ED2C3E" w:rsidTr="00942CF2">
        <w:trPr>
          <w:trHeight w:val="3050"/>
        </w:trPr>
        <w:tc>
          <w:tcPr>
            <w:tcW w:w="3042" w:type="dxa"/>
          </w:tcPr>
          <w:p w:rsidR="00F60F0F" w:rsidRPr="00ED2C3E" w:rsidRDefault="00F60F0F" w:rsidP="001E0255">
            <w:pPr>
              <w:spacing w:after="0" w:line="360" w:lineRule="auto"/>
              <w:jc w:val="both"/>
              <w:rPr>
                <w:rFonts w:ascii="Times New Roman" w:hAnsi="Times New Roman"/>
                <w:b/>
              </w:rPr>
            </w:pPr>
            <w:r w:rsidRPr="00ED2C3E">
              <w:rPr>
                <w:rFonts w:ascii="Times New Roman" w:hAnsi="Times New Roman"/>
                <w:b/>
              </w:rPr>
              <w:t>Activities</w:t>
            </w:r>
          </w:p>
          <w:p w:rsidR="00F60F0F" w:rsidRPr="00ED2C3E" w:rsidRDefault="00F60F0F" w:rsidP="002C1B3A">
            <w:pPr>
              <w:pStyle w:val="ListParagraph"/>
              <w:numPr>
                <w:ilvl w:val="0"/>
                <w:numId w:val="40"/>
              </w:numPr>
              <w:spacing w:after="0" w:line="360" w:lineRule="auto"/>
              <w:ind w:left="0" w:firstLine="0"/>
              <w:jc w:val="both"/>
              <w:rPr>
                <w:rFonts w:ascii="Times New Roman" w:hAnsi="Times New Roman"/>
              </w:rPr>
            </w:pPr>
            <w:r w:rsidRPr="00ED2C3E">
              <w:rPr>
                <w:rFonts w:ascii="Times New Roman" w:hAnsi="Times New Roman"/>
              </w:rPr>
              <w:t>To train 20 members on Batik Production</w:t>
            </w:r>
          </w:p>
          <w:p w:rsidR="00F60F0F" w:rsidRPr="00ED2C3E" w:rsidRDefault="00F60F0F" w:rsidP="002C1B3A">
            <w:pPr>
              <w:pStyle w:val="ListParagraph"/>
              <w:numPr>
                <w:ilvl w:val="0"/>
                <w:numId w:val="40"/>
              </w:numPr>
              <w:spacing w:after="0" w:line="360" w:lineRule="auto"/>
              <w:ind w:left="0" w:firstLine="0"/>
              <w:jc w:val="both"/>
              <w:rPr>
                <w:rFonts w:ascii="Times New Roman" w:hAnsi="Times New Roman"/>
              </w:rPr>
            </w:pPr>
            <w:r w:rsidRPr="00ED2C3E">
              <w:rPr>
                <w:rFonts w:ascii="Times New Roman" w:hAnsi="Times New Roman"/>
              </w:rPr>
              <w:t>Training target Members advanced Methods of quality Batik Production</w:t>
            </w:r>
          </w:p>
          <w:p w:rsidR="00F60F0F" w:rsidRPr="00ED2C3E" w:rsidRDefault="00F60F0F" w:rsidP="002C1B3A">
            <w:pPr>
              <w:pStyle w:val="ListParagraph"/>
              <w:numPr>
                <w:ilvl w:val="0"/>
                <w:numId w:val="40"/>
              </w:numPr>
              <w:spacing w:after="0" w:line="360" w:lineRule="auto"/>
              <w:ind w:left="0" w:firstLine="0"/>
              <w:jc w:val="both"/>
              <w:rPr>
                <w:rFonts w:ascii="Times New Roman" w:hAnsi="Times New Roman"/>
              </w:rPr>
            </w:pPr>
            <w:r w:rsidRPr="00ED2C3E">
              <w:rPr>
                <w:rFonts w:ascii="Times New Roman" w:hAnsi="Times New Roman"/>
              </w:rPr>
              <w:t>To equip targeted Members on strategic Market techniques</w:t>
            </w:r>
          </w:p>
          <w:p w:rsidR="00F60F0F" w:rsidRPr="00ED2C3E" w:rsidRDefault="00F60F0F" w:rsidP="002C1B3A">
            <w:pPr>
              <w:pStyle w:val="ListParagraph"/>
              <w:numPr>
                <w:ilvl w:val="0"/>
                <w:numId w:val="40"/>
              </w:numPr>
              <w:spacing w:after="0" w:line="360" w:lineRule="auto"/>
              <w:ind w:left="0" w:firstLine="0"/>
              <w:jc w:val="both"/>
              <w:rPr>
                <w:rFonts w:ascii="Times New Roman" w:hAnsi="Times New Roman"/>
              </w:rPr>
            </w:pPr>
            <w:r w:rsidRPr="00ED2C3E">
              <w:rPr>
                <w:rFonts w:ascii="Times New Roman" w:hAnsi="Times New Roman"/>
              </w:rPr>
              <w:t xml:space="preserve">To train target members on basic ways of expanding Batik </w:t>
            </w:r>
            <w:r w:rsidRPr="00ED2C3E">
              <w:rPr>
                <w:rFonts w:ascii="Times New Roman" w:hAnsi="Times New Roman"/>
              </w:rPr>
              <w:lastRenderedPageBreak/>
              <w:t>entrepreneurship ways</w:t>
            </w:r>
          </w:p>
          <w:p w:rsidR="00F60F0F" w:rsidRPr="00ED2C3E" w:rsidRDefault="00F60F0F" w:rsidP="001E0255">
            <w:pPr>
              <w:spacing w:after="0" w:line="360" w:lineRule="auto"/>
              <w:jc w:val="both"/>
              <w:rPr>
                <w:rFonts w:ascii="Times New Roman" w:hAnsi="Times New Roman"/>
                <w:b/>
              </w:rPr>
            </w:pPr>
            <w:r w:rsidRPr="00ED2C3E">
              <w:rPr>
                <w:rFonts w:ascii="Times New Roman" w:hAnsi="Times New Roman"/>
                <w:b/>
              </w:rPr>
              <w:t xml:space="preserve">e) </w:t>
            </w:r>
            <w:r w:rsidRPr="00ED2C3E">
              <w:rPr>
                <w:rFonts w:ascii="Times New Roman" w:hAnsi="Times New Roman"/>
              </w:rPr>
              <w:t>Training targeted members on business management techniques</w:t>
            </w:r>
          </w:p>
        </w:tc>
        <w:tc>
          <w:tcPr>
            <w:tcW w:w="1585" w:type="dxa"/>
          </w:tcPr>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lastRenderedPageBreak/>
              <w:t>a)Inputs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Material for Batik dying and production</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b)Experienced Trainers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c) Batik Production Training Manual</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d) Transport</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e) Food and refreshments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lastRenderedPageBreak/>
              <w:t>f)Funds</w:t>
            </w:r>
          </w:p>
          <w:p w:rsidR="00F60F0F" w:rsidRPr="00ED2C3E" w:rsidRDefault="00F60F0F" w:rsidP="00BD4B92">
            <w:pPr>
              <w:tabs>
                <w:tab w:val="left" w:pos="211"/>
              </w:tabs>
              <w:spacing w:after="0" w:line="360" w:lineRule="auto"/>
              <w:ind w:left="196" w:hanging="196"/>
              <w:rPr>
                <w:rFonts w:ascii="Times New Roman" w:hAnsi="Times New Roman"/>
              </w:rPr>
            </w:pPr>
            <w:r w:rsidRPr="00ED2C3E">
              <w:rPr>
                <w:rFonts w:ascii="Times New Roman" w:hAnsi="Times New Roman"/>
              </w:rPr>
              <w:t>g) Power supply</w:t>
            </w:r>
          </w:p>
        </w:tc>
        <w:tc>
          <w:tcPr>
            <w:tcW w:w="2491" w:type="dxa"/>
          </w:tcPr>
          <w:p w:rsidR="00F60F0F" w:rsidRPr="00ED2C3E" w:rsidRDefault="00097209" w:rsidP="00BD4B92">
            <w:pPr>
              <w:pStyle w:val="ListParagraph"/>
              <w:numPr>
                <w:ilvl w:val="0"/>
                <w:numId w:val="39"/>
              </w:numPr>
              <w:tabs>
                <w:tab w:val="left" w:pos="294"/>
              </w:tabs>
              <w:spacing w:after="0" w:line="360" w:lineRule="auto"/>
              <w:ind w:left="264" w:hanging="264"/>
              <w:rPr>
                <w:rFonts w:ascii="Times New Roman" w:hAnsi="Times New Roman"/>
              </w:rPr>
            </w:pPr>
            <w:r w:rsidRPr="00ED2C3E">
              <w:rPr>
                <w:rFonts w:ascii="Times New Roman" w:hAnsi="Times New Roman"/>
              </w:rPr>
              <w:lastRenderedPageBreak/>
              <w:t>gnn</w:t>
            </w:r>
            <w:r w:rsidR="00F60F0F" w:rsidRPr="00ED2C3E">
              <w:rPr>
                <w:rFonts w:ascii="Times New Roman" w:hAnsi="Times New Roman"/>
              </w:rPr>
              <w:t>Purchase and sale c</w:t>
            </w:r>
          </w:p>
          <w:p w:rsidR="00F60F0F" w:rsidRPr="00ED2C3E" w:rsidRDefault="00F60F0F" w:rsidP="00BD4B92">
            <w:pPr>
              <w:pStyle w:val="ListParagraph"/>
              <w:numPr>
                <w:ilvl w:val="0"/>
                <w:numId w:val="39"/>
              </w:numPr>
              <w:tabs>
                <w:tab w:val="left" w:pos="294"/>
              </w:tabs>
              <w:spacing w:after="0" w:line="360" w:lineRule="auto"/>
              <w:ind w:left="264" w:hanging="264"/>
              <w:rPr>
                <w:rFonts w:ascii="Times New Roman" w:hAnsi="Times New Roman"/>
              </w:rPr>
            </w:pPr>
            <w:r w:rsidRPr="00ED2C3E">
              <w:rPr>
                <w:rFonts w:ascii="Times New Roman" w:hAnsi="Times New Roman"/>
              </w:rPr>
              <w:t>Number of customers served weekly</w:t>
            </w:r>
          </w:p>
          <w:p w:rsidR="00F60F0F" w:rsidRPr="00ED2C3E" w:rsidRDefault="00F60F0F" w:rsidP="00BD4B92">
            <w:pPr>
              <w:pStyle w:val="ListParagraph"/>
              <w:numPr>
                <w:ilvl w:val="0"/>
                <w:numId w:val="39"/>
              </w:numPr>
              <w:tabs>
                <w:tab w:val="left" w:pos="294"/>
              </w:tabs>
              <w:spacing w:after="0" w:line="360" w:lineRule="auto"/>
              <w:ind w:left="264" w:hanging="264"/>
              <w:rPr>
                <w:rFonts w:ascii="Times New Roman" w:hAnsi="Times New Roman"/>
              </w:rPr>
            </w:pPr>
            <w:r w:rsidRPr="00ED2C3E">
              <w:rPr>
                <w:rFonts w:ascii="Times New Roman" w:hAnsi="Times New Roman"/>
              </w:rPr>
              <w:t>No of Batik Weekly  Produced</w:t>
            </w:r>
          </w:p>
          <w:p w:rsidR="00F60F0F" w:rsidRPr="00ED2C3E" w:rsidRDefault="00F60F0F" w:rsidP="00BD4B92">
            <w:pPr>
              <w:pStyle w:val="ListParagraph"/>
              <w:numPr>
                <w:ilvl w:val="0"/>
                <w:numId w:val="39"/>
              </w:numPr>
              <w:tabs>
                <w:tab w:val="left" w:pos="294"/>
              </w:tabs>
              <w:spacing w:after="0" w:line="360" w:lineRule="auto"/>
              <w:ind w:left="264" w:hanging="264"/>
              <w:rPr>
                <w:rFonts w:ascii="Times New Roman" w:hAnsi="Times New Roman"/>
              </w:rPr>
            </w:pPr>
            <w:r w:rsidRPr="00ED2C3E">
              <w:rPr>
                <w:rFonts w:ascii="Times New Roman" w:hAnsi="Times New Roman"/>
              </w:rPr>
              <w:t>% of profits attained</w:t>
            </w:r>
          </w:p>
          <w:p w:rsidR="00F60F0F" w:rsidRPr="00ED2C3E" w:rsidRDefault="00F60F0F" w:rsidP="00BD4B92">
            <w:pPr>
              <w:pStyle w:val="ListParagraph"/>
              <w:numPr>
                <w:ilvl w:val="0"/>
                <w:numId w:val="39"/>
              </w:numPr>
              <w:tabs>
                <w:tab w:val="left" w:pos="294"/>
              </w:tabs>
              <w:spacing w:after="0" w:line="360" w:lineRule="auto"/>
              <w:ind w:left="264" w:hanging="264"/>
              <w:rPr>
                <w:rFonts w:ascii="Times New Roman" w:hAnsi="Times New Roman"/>
              </w:rPr>
            </w:pPr>
            <w:r w:rsidRPr="00ED2C3E">
              <w:rPr>
                <w:rFonts w:ascii="Times New Roman" w:hAnsi="Times New Roman"/>
              </w:rPr>
              <w:t>Amount of cost incurred for Batik Production</w:t>
            </w:r>
          </w:p>
        </w:tc>
        <w:tc>
          <w:tcPr>
            <w:tcW w:w="2458" w:type="dxa"/>
          </w:tcPr>
          <w:p w:rsidR="00F60F0F" w:rsidRPr="00ED2C3E" w:rsidRDefault="00F60F0F" w:rsidP="00BD4B92">
            <w:pPr>
              <w:tabs>
                <w:tab w:val="left" w:pos="360"/>
              </w:tabs>
              <w:spacing w:after="0" w:line="360" w:lineRule="auto"/>
              <w:ind w:left="347" w:hanging="347"/>
              <w:jc w:val="both"/>
              <w:rPr>
                <w:rFonts w:ascii="Times New Roman" w:hAnsi="Times New Roman"/>
              </w:rPr>
            </w:pPr>
          </w:p>
          <w:p w:rsidR="00F60F0F" w:rsidRPr="00ED2C3E" w:rsidRDefault="00F60F0F" w:rsidP="00BD4B92">
            <w:pPr>
              <w:pStyle w:val="ListParagraph"/>
              <w:numPr>
                <w:ilvl w:val="0"/>
                <w:numId w:val="41"/>
              </w:numPr>
              <w:tabs>
                <w:tab w:val="left" w:pos="360"/>
              </w:tabs>
              <w:spacing w:after="0" w:line="360" w:lineRule="auto"/>
              <w:ind w:left="347" w:hanging="347"/>
              <w:rPr>
                <w:rFonts w:ascii="Times New Roman" w:hAnsi="Times New Roman"/>
              </w:rPr>
            </w:pPr>
            <w:r w:rsidRPr="00ED2C3E">
              <w:rPr>
                <w:rFonts w:ascii="Times New Roman" w:hAnsi="Times New Roman"/>
              </w:rPr>
              <w:t xml:space="preserve">Existence of </w:t>
            </w:r>
            <w:r w:rsidR="006A0E00" w:rsidRPr="00ED2C3E">
              <w:rPr>
                <w:rFonts w:ascii="Times New Roman" w:hAnsi="Times New Roman"/>
              </w:rPr>
              <w:t>l</w:t>
            </w:r>
            <w:r w:rsidRPr="00ED2C3E">
              <w:rPr>
                <w:rFonts w:ascii="Times New Roman" w:hAnsi="Times New Roman"/>
              </w:rPr>
              <w:t>stable Financial support</w:t>
            </w:r>
          </w:p>
          <w:p w:rsidR="00F60F0F" w:rsidRPr="00ED2C3E" w:rsidRDefault="00F60F0F" w:rsidP="00BD4B92">
            <w:pPr>
              <w:pStyle w:val="ListParagraph"/>
              <w:numPr>
                <w:ilvl w:val="0"/>
                <w:numId w:val="41"/>
              </w:numPr>
              <w:tabs>
                <w:tab w:val="left" w:pos="360"/>
              </w:tabs>
              <w:spacing w:after="0" w:line="360" w:lineRule="auto"/>
              <w:ind w:left="347" w:hanging="347"/>
              <w:rPr>
                <w:rFonts w:ascii="Times New Roman" w:hAnsi="Times New Roman"/>
              </w:rPr>
            </w:pPr>
            <w:r w:rsidRPr="00ED2C3E">
              <w:rPr>
                <w:rFonts w:ascii="Times New Roman" w:hAnsi="Times New Roman"/>
              </w:rPr>
              <w:t>Availability of Adequate resources</w:t>
            </w:r>
          </w:p>
          <w:p w:rsidR="00F60F0F" w:rsidRPr="00ED2C3E" w:rsidRDefault="00F60F0F" w:rsidP="00BD4B92">
            <w:pPr>
              <w:pStyle w:val="ListParagraph"/>
              <w:numPr>
                <w:ilvl w:val="0"/>
                <w:numId w:val="41"/>
              </w:numPr>
              <w:tabs>
                <w:tab w:val="left" w:pos="360"/>
              </w:tabs>
              <w:spacing w:after="0" w:line="360" w:lineRule="auto"/>
              <w:ind w:left="347" w:hanging="347"/>
              <w:rPr>
                <w:rFonts w:ascii="Times New Roman" w:hAnsi="Times New Roman"/>
              </w:rPr>
            </w:pPr>
            <w:r w:rsidRPr="00ED2C3E">
              <w:rPr>
                <w:rFonts w:ascii="Times New Roman" w:hAnsi="Times New Roman"/>
              </w:rPr>
              <w:t>Availability of active Batik production Members</w:t>
            </w:r>
          </w:p>
          <w:p w:rsidR="00F60F0F" w:rsidRPr="00ED2C3E" w:rsidRDefault="00F60F0F" w:rsidP="00BD4B92">
            <w:pPr>
              <w:pStyle w:val="ListParagraph"/>
              <w:numPr>
                <w:ilvl w:val="0"/>
                <w:numId w:val="41"/>
              </w:numPr>
              <w:tabs>
                <w:tab w:val="left" w:pos="360"/>
              </w:tabs>
              <w:spacing w:after="0" w:line="360" w:lineRule="auto"/>
              <w:ind w:left="347" w:hanging="347"/>
              <w:rPr>
                <w:rFonts w:ascii="Times New Roman" w:hAnsi="Times New Roman"/>
              </w:rPr>
            </w:pPr>
            <w:r w:rsidRPr="00ED2C3E">
              <w:rPr>
                <w:rFonts w:ascii="Times New Roman" w:hAnsi="Times New Roman"/>
              </w:rPr>
              <w:t>Availability of stable markets</w:t>
            </w:r>
          </w:p>
          <w:p w:rsidR="00F60F0F" w:rsidRPr="00ED2C3E" w:rsidRDefault="00F60F0F" w:rsidP="00BD4B92">
            <w:pPr>
              <w:pStyle w:val="ListParagraph"/>
              <w:numPr>
                <w:ilvl w:val="0"/>
                <w:numId w:val="41"/>
              </w:numPr>
              <w:tabs>
                <w:tab w:val="left" w:pos="360"/>
              </w:tabs>
              <w:spacing w:after="0" w:line="360" w:lineRule="auto"/>
              <w:ind w:left="347" w:hanging="347"/>
              <w:rPr>
                <w:rFonts w:ascii="Times New Roman" w:hAnsi="Times New Roman"/>
              </w:rPr>
            </w:pPr>
            <w:r w:rsidRPr="00ED2C3E">
              <w:rPr>
                <w:rFonts w:ascii="Times New Roman" w:hAnsi="Times New Roman"/>
              </w:rPr>
              <w:t xml:space="preserve">High Demand for </w:t>
            </w:r>
            <w:r w:rsidRPr="00ED2C3E">
              <w:rPr>
                <w:rFonts w:ascii="Times New Roman" w:hAnsi="Times New Roman"/>
              </w:rPr>
              <w:lastRenderedPageBreak/>
              <w:t>Batik Products/Clothes</w:t>
            </w:r>
          </w:p>
          <w:p w:rsidR="00F60F0F" w:rsidRPr="00ED2C3E" w:rsidRDefault="00F60F0F" w:rsidP="00BD4B92">
            <w:pPr>
              <w:pStyle w:val="ListParagraph"/>
              <w:tabs>
                <w:tab w:val="left" w:pos="360"/>
              </w:tabs>
              <w:spacing w:after="0" w:line="360" w:lineRule="auto"/>
              <w:ind w:left="347" w:hanging="347"/>
              <w:rPr>
                <w:rFonts w:ascii="Times New Roman" w:hAnsi="Times New Roman"/>
              </w:rPr>
            </w:pPr>
            <w:r w:rsidRPr="00ED2C3E">
              <w:rPr>
                <w:rFonts w:ascii="Times New Roman" w:hAnsi="Times New Roman"/>
              </w:rPr>
              <w:t xml:space="preserve"> </w:t>
            </w:r>
          </w:p>
        </w:tc>
      </w:tr>
    </w:tbl>
    <w:p w:rsidR="00F60F0F" w:rsidRPr="00ED2C3E" w:rsidRDefault="00F60F0F" w:rsidP="00F25262">
      <w:pPr>
        <w:spacing w:after="0" w:line="480" w:lineRule="auto"/>
        <w:rPr>
          <w:rFonts w:ascii="Times New Roman" w:hAnsi="Times New Roman"/>
          <w:lang w:val="en-GB"/>
        </w:rPr>
      </w:pPr>
    </w:p>
    <w:p w:rsidR="00942CF2" w:rsidRPr="00ED2C3E" w:rsidRDefault="00942CF2" w:rsidP="00F25262">
      <w:pPr>
        <w:spacing w:after="0" w:line="480" w:lineRule="auto"/>
        <w:rPr>
          <w:rFonts w:ascii="Times New Roman" w:hAnsi="Times New Roman"/>
          <w:lang w:val="en-GB"/>
        </w:rPr>
      </w:pPr>
    </w:p>
    <w:p w:rsidR="008A762B" w:rsidRPr="00ED2C3E" w:rsidRDefault="00D10EE0" w:rsidP="00F25262">
      <w:pPr>
        <w:pStyle w:val="Caption"/>
        <w:spacing w:after="0" w:line="480" w:lineRule="auto"/>
        <w:jc w:val="both"/>
        <w:outlineLvl w:val="0"/>
        <w:rPr>
          <w:rFonts w:ascii="Times New Roman" w:hAnsi="Times New Roman"/>
          <w:sz w:val="24"/>
          <w:szCs w:val="24"/>
        </w:rPr>
      </w:pPr>
      <w:bookmarkStart w:id="451" w:name="_Toc402071848"/>
      <w:r w:rsidRPr="00ED2C3E">
        <w:rPr>
          <w:rFonts w:ascii="Times New Roman" w:hAnsi="Times New Roman"/>
          <w:sz w:val="24"/>
          <w:szCs w:val="24"/>
        </w:rPr>
        <w:t>4.4</w:t>
      </w:r>
      <w:r w:rsidR="0026797B" w:rsidRPr="00ED2C3E">
        <w:rPr>
          <w:rFonts w:ascii="Times New Roman" w:hAnsi="Times New Roman"/>
          <w:sz w:val="24"/>
          <w:szCs w:val="24"/>
        </w:rPr>
        <w:tab/>
      </w:r>
      <w:r w:rsidR="00942CF2" w:rsidRPr="00ED2C3E">
        <w:rPr>
          <w:rFonts w:ascii="Times New Roman" w:hAnsi="Times New Roman"/>
          <w:sz w:val="24"/>
          <w:szCs w:val="24"/>
        </w:rPr>
        <w:t>Inputs Requirements for Project Implementation</w:t>
      </w:r>
      <w:bookmarkEnd w:id="451"/>
      <w:r w:rsidR="00942CF2" w:rsidRPr="00ED2C3E">
        <w:rPr>
          <w:rFonts w:ascii="Times New Roman" w:hAnsi="Times New Roman"/>
          <w:sz w:val="24"/>
          <w:szCs w:val="24"/>
        </w:rPr>
        <w:t xml:space="preserve"> </w:t>
      </w:r>
    </w:p>
    <w:p w:rsidR="00587D40" w:rsidRPr="00ED2C3E" w:rsidRDefault="008A762B"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 xml:space="preserve">The inputs required for accomplishing project objectives and activities are shown </w:t>
      </w:r>
      <w:r w:rsidR="00B17B05" w:rsidRPr="00ED2C3E">
        <w:rPr>
          <w:rFonts w:ascii="Times New Roman" w:hAnsi="Times New Roman"/>
          <w:sz w:val="24"/>
          <w:szCs w:val="24"/>
          <w:lang w:val="en-GB"/>
        </w:rPr>
        <w:t>table 4.3</w:t>
      </w:r>
      <w:r w:rsidR="001E0255" w:rsidRPr="00ED2C3E">
        <w:rPr>
          <w:rFonts w:ascii="Times New Roman" w:hAnsi="Times New Roman"/>
          <w:sz w:val="24"/>
          <w:szCs w:val="24"/>
          <w:lang w:val="en-GB"/>
        </w:rPr>
        <w:t>...below</w:t>
      </w:r>
    </w:p>
    <w:p w:rsidR="00587D40" w:rsidRPr="00ED2C3E" w:rsidRDefault="001E0255" w:rsidP="001E0255">
      <w:pPr>
        <w:pStyle w:val="Caption"/>
        <w:rPr>
          <w:rFonts w:ascii="Times New Roman" w:hAnsi="Times New Roman"/>
          <w:sz w:val="24"/>
          <w:szCs w:val="24"/>
        </w:rPr>
      </w:pPr>
      <w:r w:rsidRPr="00ED2C3E">
        <w:rPr>
          <w:rFonts w:ascii="Times New Roman" w:hAnsi="Times New Roman"/>
          <w:sz w:val="24"/>
          <w:szCs w:val="24"/>
        </w:rPr>
        <w:t xml:space="preserve">Table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3</w:t>
      </w:r>
      <w:r w:rsidRPr="00ED2C3E">
        <w:rPr>
          <w:rFonts w:ascii="Times New Roman" w:hAnsi="Times New Roman"/>
          <w:sz w:val="24"/>
          <w:szCs w:val="24"/>
        </w:rPr>
        <w:fldChar w:fldCharType="end"/>
      </w:r>
      <w:r w:rsidRPr="00ED2C3E">
        <w:rPr>
          <w:rFonts w:ascii="Times New Roman" w:hAnsi="Times New Roman"/>
          <w:sz w:val="24"/>
          <w:szCs w:val="24"/>
        </w:rPr>
        <w:tab/>
      </w:r>
      <w:r w:rsidR="00B17B05" w:rsidRPr="00ED2C3E">
        <w:rPr>
          <w:rFonts w:ascii="Times New Roman" w:hAnsi="Times New Roman"/>
          <w:sz w:val="24"/>
          <w:szCs w:val="24"/>
        </w:rPr>
        <w:t>Project Inputs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42"/>
        <w:gridCol w:w="4384"/>
      </w:tblGrid>
      <w:tr w:rsidR="001A702F" w:rsidRPr="00ED2C3E" w:rsidTr="001E0255">
        <w:tblPrEx>
          <w:tblCellMar>
            <w:top w:w="0" w:type="dxa"/>
            <w:bottom w:w="0" w:type="dxa"/>
          </w:tblCellMar>
        </w:tblPrEx>
        <w:trPr>
          <w:trHeight w:val="465"/>
        </w:trPr>
        <w:tc>
          <w:tcPr>
            <w:tcW w:w="2544" w:type="pct"/>
          </w:tcPr>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Inputs</w:t>
            </w:r>
          </w:p>
        </w:tc>
        <w:tc>
          <w:tcPr>
            <w:tcW w:w="2456" w:type="pct"/>
          </w:tcPr>
          <w:p w:rsidR="001A702F" w:rsidRPr="00ED2C3E" w:rsidRDefault="001A702F" w:rsidP="002B4AC3">
            <w:pPr>
              <w:spacing w:after="0" w:line="360" w:lineRule="auto"/>
              <w:rPr>
                <w:rFonts w:ascii="Times New Roman" w:hAnsi="Times New Roman"/>
                <w:sz w:val="24"/>
                <w:szCs w:val="24"/>
                <w:lang w:val="en-GB"/>
              </w:rPr>
            </w:pPr>
          </w:p>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Costs(Tsh)</w:t>
            </w:r>
          </w:p>
        </w:tc>
      </w:tr>
      <w:tr w:rsidR="001A702F" w:rsidRPr="00ED2C3E" w:rsidTr="001E0255">
        <w:tblPrEx>
          <w:tblCellMar>
            <w:top w:w="0" w:type="dxa"/>
            <w:bottom w:w="0" w:type="dxa"/>
          </w:tblCellMar>
        </w:tblPrEx>
        <w:trPr>
          <w:trHeight w:val="710"/>
        </w:trPr>
        <w:tc>
          <w:tcPr>
            <w:tcW w:w="2544" w:type="pct"/>
          </w:tcPr>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Consultancy costs</w:t>
            </w:r>
          </w:p>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Training cost</w:t>
            </w:r>
          </w:p>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Training venue</w:t>
            </w:r>
          </w:p>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Training materials/manual</w:t>
            </w:r>
          </w:p>
          <w:p w:rsidR="00587D40" w:rsidRPr="00ED2C3E" w:rsidRDefault="00587D40"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 xml:space="preserve">Transport </w:t>
            </w:r>
          </w:p>
        </w:tc>
        <w:tc>
          <w:tcPr>
            <w:tcW w:w="2456" w:type="pct"/>
          </w:tcPr>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200,000</w:t>
            </w:r>
          </w:p>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500,000</w:t>
            </w:r>
          </w:p>
          <w:p w:rsidR="001A702F" w:rsidRPr="00ED2C3E" w:rsidRDefault="001A702F"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1A702F" w:rsidRPr="00ED2C3E" w:rsidRDefault="00587D40"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200,000</w:t>
            </w:r>
          </w:p>
          <w:p w:rsidR="00587D40" w:rsidRPr="00ED2C3E" w:rsidRDefault="00587D40"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50,000</w:t>
            </w:r>
          </w:p>
        </w:tc>
      </w:tr>
      <w:tr w:rsidR="00587D40" w:rsidRPr="00ED2C3E" w:rsidTr="001E0255">
        <w:tblPrEx>
          <w:tblCellMar>
            <w:top w:w="0" w:type="dxa"/>
            <w:bottom w:w="0" w:type="dxa"/>
          </w:tblCellMar>
        </w:tblPrEx>
        <w:trPr>
          <w:trHeight w:val="809"/>
        </w:trPr>
        <w:tc>
          <w:tcPr>
            <w:tcW w:w="2544" w:type="pct"/>
            <w:tcBorders>
              <w:bottom w:val="single" w:sz="4" w:space="0" w:color="auto"/>
            </w:tcBorders>
          </w:tcPr>
          <w:p w:rsidR="00587D40" w:rsidRPr="00ED2C3E" w:rsidRDefault="00587D40"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TOTAL</w:t>
            </w:r>
          </w:p>
        </w:tc>
        <w:tc>
          <w:tcPr>
            <w:tcW w:w="2456" w:type="pct"/>
          </w:tcPr>
          <w:p w:rsidR="00587D40" w:rsidRPr="00ED2C3E" w:rsidRDefault="00587D40" w:rsidP="002B4AC3">
            <w:pPr>
              <w:tabs>
                <w:tab w:val="left" w:pos="1980"/>
              </w:tabs>
              <w:spacing w:after="0" w:line="360" w:lineRule="auto"/>
              <w:rPr>
                <w:rFonts w:ascii="Times New Roman" w:hAnsi="Times New Roman"/>
                <w:sz w:val="24"/>
                <w:szCs w:val="24"/>
                <w:lang w:val="en-GB"/>
              </w:rPr>
            </w:pPr>
            <w:r w:rsidRPr="00ED2C3E">
              <w:rPr>
                <w:rFonts w:ascii="Times New Roman" w:hAnsi="Times New Roman"/>
                <w:sz w:val="24"/>
                <w:szCs w:val="24"/>
                <w:lang w:val="en-GB"/>
              </w:rPr>
              <w:t>1,050,000</w:t>
            </w:r>
          </w:p>
        </w:tc>
      </w:tr>
    </w:tbl>
    <w:p w:rsidR="00942CF2" w:rsidRPr="00ED2C3E" w:rsidRDefault="00D83344" w:rsidP="00F25262">
      <w:pPr>
        <w:tabs>
          <w:tab w:val="left" w:pos="1980"/>
        </w:tabs>
        <w:spacing w:after="0" w:line="480" w:lineRule="auto"/>
        <w:rPr>
          <w:rFonts w:ascii="Times New Roman" w:hAnsi="Times New Roman"/>
          <w:sz w:val="24"/>
          <w:szCs w:val="24"/>
          <w:lang w:val="en-GB"/>
        </w:rPr>
      </w:pPr>
      <w:r w:rsidRPr="00ED2C3E">
        <w:rPr>
          <w:rFonts w:ascii="Times New Roman" w:hAnsi="Times New Roman"/>
          <w:sz w:val="24"/>
          <w:szCs w:val="24"/>
          <w:lang w:val="en-GB"/>
        </w:rPr>
        <w:t xml:space="preserve">                    Source: Survey 2014</w:t>
      </w:r>
    </w:p>
    <w:p w:rsidR="00B83965" w:rsidRPr="00ED2C3E" w:rsidRDefault="001A702F" w:rsidP="00F25262">
      <w:pPr>
        <w:tabs>
          <w:tab w:val="left" w:pos="1980"/>
        </w:tabs>
        <w:spacing w:after="0" w:line="480" w:lineRule="auto"/>
        <w:rPr>
          <w:rFonts w:ascii="Times New Roman" w:hAnsi="Times New Roman"/>
          <w:sz w:val="24"/>
          <w:szCs w:val="24"/>
          <w:lang w:val="en-GB"/>
        </w:rPr>
      </w:pPr>
      <w:r w:rsidRPr="00ED2C3E">
        <w:rPr>
          <w:rFonts w:ascii="Times New Roman" w:hAnsi="Times New Roman"/>
          <w:sz w:val="24"/>
          <w:szCs w:val="24"/>
          <w:lang w:val="en-GB"/>
        </w:rPr>
        <w:t xml:space="preserve">        </w:t>
      </w:r>
      <w:bookmarkEnd w:id="448"/>
      <w:bookmarkEnd w:id="449"/>
      <w:bookmarkEnd w:id="450"/>
    </w:p>
    <w:p w:rsidR="0088531A" w:rsidRPr="00ED2C3E" w:rsidRDefault="0026797B" w:rsidP="00F25262">
      <w:pPr>
        <w:pStyle w:val="Heading1"/>
        <w:spacing w:before="0" w:after="0" w:line="480" w:lineRule="auto"/>
        <w:rPr>
          <w:rFonts w:ascii="Times New Roman" w:hAnsi="Times New Roman"/>
          <w:sz w:val="24"/>
          <w:szCs w:val="24"/>
        </w:rPr>
      </w:pPr>
      <w:bookmarkStart w:id="452" w:name="_Toc356822140"/>
      <w:bookmarkStart w:id="453" w:name="_Toc365756876"/>
      <w:bookmarkStart w:id="454" w:name="_Toc365757133"/>
      <w:bookmarkStart w:id="455" w:name="_Toc365780212"/>
      <w:bookmarkStart w:id="456" w:name="_Toc402071849"/>
      <w:r w:rsidRPr="00ED2C3E">
        <w:rPr>
          <w:rFonts w:ascii="Times New Roman" w:hAnsi="Times New Roman"/>
          <w:sz w:val="24"/>
          <w:szCs w:val="24"/>
        </w:rPr>
        <w:t>4.5</w:t>
      </w:r>
      <w:r w:rsidRPr="00ED2C3E">
        <w:rPr>
          <w:rFonts w:ascii="Times New Roman" w:hAnsi="Times New Roman"/>
          <w:sz w:val="24"/>
          <w:szCs w:val="24"/>
        </w:rPr>
        <w:tab/>
      </w:r>
      <w:r w:rsidR="0088531A" w:rsidRPr="00ED2C3E">
        <w:rPr>
          <w:rFonts w:ascii="Times New Roman" w:hAnsi="Times New Roman"/>
          <w:sz w:val="24"/>
          <w:szCs w:val="24"/>
        </w:rPr>
        <w:t>Staffing Pattern</w:t>
      </w:r>
      <w:bookmarkEnd w:id="452"/>
      <w:bookmarkEnd w:id="453"/>
      <w:bookmarkEnd w:id="454"/>
      <w:bookmarkEnd w:id="455"/>
      <w:bookmarkEnd w:id="456"/>
    </w:p>
    <w:p w:rsidR="001E0255" w:rsidRPr="00ED2C3E" w:rsidRDefault="001E0255" w:rsidP="001E0255">
      <w:pPr>
        <w:spacing w:after="0" w:line="480" w:lineRule="auto"/>
        <w:rPr>
          <w:rFonts w:ascii="Times New Roman" w:hAnsi="Times New Roman"/>
          <w:sz w:val="24"/>
          <w:szCs w:val="24"/>
          <w:lang w:val="en-GB"/>
        </w:rPr>
      </w:pPr>
      <w:bookmarkStart w:id="457" w:name="_Toc358021558"/>
      <w:bookmarkStart w:id="458" w:name="_Toc365756877"/>
      <w:bookmarkStart w:id="459" w:name="_Toc365757134"/>
      <w:bookmarkStart w:id="460" w:name="_Toc365780213"/>
      <w:r w:rsidRPr="00ED2C3E">
        <w:rPr>
          <w:rFonts w:ascii="Times New Roman" w:hAnsi="Times New Roman"/>
          <w:sz w:val="24"/>
          <w:szCs w:val="24"/>
          <w:lang w:val="en-GB"/>
        </w:rPr>
        <w:t>The following table shows staffing plan and training needs of the project staff and their roles.</w:t>
      </w:r>
    </w:p>
    <w:p w:rsidR="001E0255" w:rsidRPr="00ED2C3E" w:rsidRDefault="001E0255" w:rsidP="001E0255">
      <w:pPr>
        <w:spacing w:after="0" w:line="480" w:lineRule="auto"/>
        <w:rPr>
          <w:rFonts w:ascii="Times New Roman" w:hAnsi="Times New Roman"/>
          <w:sz w:val="24"/>
          <w:szCs w:val="24"/>
          <w:lang w:val="en-GB"/>
        </w:rPr>
      </w:pPr>
    </w:p>
    <w:p w:rsidR="0088531A" w:rsidRPr="00ED2C3E" w:rsidRDefault="001E0255" w:rsidP="001E0255">
      <w:pPr>
        <w:pStyle w:val="Caption"/>
        <w:rPr>
          <w:rFonts w:ascii="Times New Roman" w:hAnsi="Times New Roman"/>
          <w:sz w:val="24"/>
          <w:szCs w:val="24"/>
        </w:rPr>
      </w:pPr>
      <w:r w:rsidRPr="00ED2C3E">
        <w:rPr>
          <w:rFonts w:ascii="Times New Roman" w:hAnsi="Times New Roman"/>
          <w:sz w:val="24"/>
          <w:szCs w:val="24"/>
        </w:rPr>
        <w:br w:type="page"/>
      </w:r>
      <w:r w:rsidRPr="00ED2C3E">
        <w:rPr>
          <w:rFonts w:ascii="Times New Roman" w:hAnsi="Times New Roman"/>
          <w:sz w:val="24"/>
          <w:szCs w:val="24"/>
        </w:rPr>
        <w:lastRenderedPageBreak/>
        <w:t xml:space="preserve">Table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4</w:t>
      </w:r>
      <w:r w:rsidRPr="00ED2C3E">
        <w:rPr>
          <w:rFonts w:ascii="Times New Roman" w:hAnsi="Times New Roman"/>
          <w:sz w:val="24"/>
          <w:szCs w:val="24"/>
        </w:rPr>
        <w:fldChar w:fldCharType="end"/>
      </w:r>
      <w:r w:rsidRPr="00ED2C3E">
        <w:rPr>
          <w:rFonts w:ascii="Times New Roman" w:hAnsi="Times New Roman"/>
          <w:sz w:val="24"/>
          <w:szCs w:val="24"/>
        </w:rPr>
        <w:tab/>
      </w:r>
      <w:r w:rsidR="0088531A" w:rsidRPr="00ED2C3E">
        <w:rPr>
          <w:rFonts w:ascii="Times New Roman" w:hAnsi="Times New Roman"/>
          <w:sz w:val="24"/>
          <w:szCs w:val="24"/>
        </w:rPr>
        <w:t>Project Staffing</w:t>
      </w:r>
      <w:bookmarkEnd w:id="457"/>
      <w:bookmarkEnd w:id="458"/>
      <w:bookmarkEnd w:id="459"/>
      <w:bookmarkEnd w:id="4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1"/>
        <w:gridCol w:w="2618"/>
        <w:gridCol w:w="2671"/>
        <w:gridCol w:w="2059"/>
      </w:tblGrid>
      <w:tr w:rsidR="00F96DAF" w:rsidRPr="002B4AC3" w:rsidTr="001E0255">
        <w:tc>
          <w:tcPr>
            <w:tcW w:w="1091" w:type="dxa"/>
          </w:tcPr>
          <w:p w:rsidR="00D77C25" w:rsidRPr="002B4AC3" w:rsidRDefault="00D77C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S/N</w:t>
            </w:r>
          </w:p>
        </w:tc>
        <w:tc>
          <w:tcPr>
            <w:tcW w:w="2618" w:type="dxa"/>
          </w:tcPr>
          <w:p w:rsidR="00D77C25" w:rsidRPr="002B4AC3" w:rsidRDefault="00D77C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Position</w:t>
            </w:r>
          </w:p>
        </w:tc>
        <w:tc>
          <w:tcPr>
            <w:tcW w:w="2671" w:type="dxa"/>
          </w:tcPr>
          <w:p w:rsidR="00D77C25" w:rsidRPr="002B4AC3" w:rsidRDefault="00D77C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Sup</w:t>
            </w:r>
            <w:r w:rsidR="009B1725" w:rsidRPr="002B4AC3">
              <w:rPr>
                <w:rFonts w:ascii="Times New Roman" w:hAnsi="Times New Roman"/>
                <w:sz w:val="24"/>
                <w:szCs w:val="24"/>
                <w:lang w:val="en-GB"/>
              </w:rPr>
              <w:t>ervisory role</w:t>
            </w:r>
          </w:p>
        </w:tc>
        <w:tc>
          <w:tcPr>
            <w:tcW w:w="2059" w:type="dxa"/>
          </w:tcPr>
          <w:p w:rsidR="00D77C25" w:rsidRPr="002B4AC3" w:rsidRDefault="009B17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Training needs</w:t>
            </w:r>
          </w:p>
        </w:tc>
      </w:tr>
      <w:tr w:rsidR="00F96DAF" w:rsidRPr="002B4AC3" w:rsidTr="001E0255">
        <w:trPr>
          <w:trHeight w:val="1133"/>
        </w:trPr>
        <w:tc>
          <w:tcPr>
            <w:tcW w:w="1091" w:type="dxa"/>
          </w:tcPr>
          <w:p w:rsidR="00D77C25" w:rsidRPr="002B4AC3" w:rsidRDefault="00D77C25" w:rsidP="002B4AC3">
            <w:pPr>
              <w:numPr>
                <w:ilvl w:val="0"/>
                <w:numId w:val="47"/>
              </w:numPr>
              <w:spacing w:after="0" w:line="360" w:lineRule="auto"/>
              <w:ind w:left="0" w:firstLine="0"/>
              <w:rPr>
                <w:rFonts w:ascii="Times New Roman" w:hAnsi="Times New Roman"/>
                <w:sz w:val="24"/>
                <w:szCs w:val="24"/>
                <w:lang w:val="en-GB"/>
              </w:rPr>
            </w:pPr>
          </w:p>
        </w:tc>
        <w:tc>
          <w:tcPr>
            <w:tcW w:w="2618" w:type="dxa"/>
          </w:tcPr>
          <w:p w:rsidR="00D77C25" w:rsidRPr="002B4AC3" w:rsidRDefault="009B17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Supervisor(Manager)</w:t>
            </w:r>
          </w:p>
        </w:tc>
        <w:tc>
          <w:tcPr>
            <w:tcW w:w="2671" w:type="dxa"/>
          </w:tcPr>
          <w:p w:rsidR="00D77C25" w:rsidRPr="002B4AC3" w:rsidRDefault="009B17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-overall supervisor of the project activities</w:t>
            </w:r>
          </w:p>
          <w:p w:rsidR="000957D9" w:rsidRPr="002B4AC3" w:rsidRDefault="009B17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-Top execute officer of the project</w:t>
            </w:r>
          </w:p>
          <w:p w:rsidR="000957D9" w:rsidRPr="002B4AC3" w:rsidRDefault="000957D9"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 xml:space="preserve"> </w:t>
            </w:r>
          </w:p>
        </w:tc>
        <w:tc>
          <w:tcPr>
            <w:tcW w:w="2059" w:type="dxa"/>
          </w:tcPr>
          <w:p w:rsidR="00D77C25" w:rsidRPr="002B4AC3" w:rsidRDefault="009B17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-Management skills</w:t>
            </w:r>
          </w:p>
          <w:p w:rsidR="00B83965" w:rsidRPr="002B4AC3" w:rsidRDefault="009B172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-Project planning</w:t>
            </w:r>
            <w:r w:rsidR="00B83965" w:rsidRPr="002B4AC3">
              <w:rPr>
                <w:rFonts w:ascii="Times New Roman" w:hAnsi="Times New Roman"/>
                <w:sz w:val="24"/>
                <w:szCs w:val="24"/>
                <w:lang w:val="en-GB"/>
              </w:rPr>
              <w:t xml:space="preserve"> and management</w:t>
            </w:r>
          </w:p>
          <w:p w:rsidR="000957D9" w:rsidRPr="002B4AC3" w:rsidRDefault="000957D9" w:rsidP="002B4AC3">
            <w:pPr>
              <w:spacing w:after="0" w:line="360" w:lineRule="auto"/>
              <w:rPr>
                <w:rFonts w:ascii="Times New Roman" w:hAnsi="Times New Roman"/>
                <w:sz w:val="24"/>
                <w:szCs w:val="24"/>
                <w:lang w:val="en-GB"/>
              </w:rPr>
            </w:pPr>
          </w:p>
          <w:p w:rsidR="000957D9" w:rsidRPr="002B4AC3" w:rsidRDefault="000957D9" w:rsidP="002B4AC3">
            <w:pPr>
              <w:spacing w:after="0" w:line="360" w:lineRule="auto"/>
              <w:rPr>
                <w:rFonts w:ascii="Times New Roman" w:hAnsi="Times New Roman"/>
                <w:sz w:val="24"/>
                <w:szCs w:val="24"/>
                <w:lang w:val="en-GB"/>
              </w:rPr>
            </w:pPr>
          </w:p>
        </w:tc>
      </w:tr>
      <w:tr w:rsidR="00B83965" w:rsidRPr="002B4AC3" w:rsidTr="001E0255">
        <w:trPr>
          <w:trHeight w:val="503"/>
        </w:trPr>
        <w:tc>
          <w:tcPr>
            <w:tcW w:w="1091" w:type="dxa"/>
          </w:tcPr>
          <w:p w:rsidR="00B83965" w:rsidRPr="002B4AC3" w:rsidRDefault="00B83965" w:rsidP="002B4AC3">
            <w:pPr>
              <w:numPr>
                <w:ilvl w:val="0"/>
                <w:numId w:val="47"/>
              </w:numPr>
              <w:spacing w:after="0" w:line="360" w:lineRule="auto"/>
              <w:ind w:left="0" w:firstLine="0"/>
              <w:rPr>
                <w:rFonts w:ascii="Times New Roman" w:hAnsi="Times New Roman"/>
                <w:sz w:val="24"/>
                <w:szCs w:val="24"/>
                <w:lang w:val="en-GB"/>
              </w:rPr>
            </w:pPr>
          </w:p>
        </w:tc>
        <w:tc>
          <w:tcPr>
            <w:tcW w:w="2618" w:type="dxa"/>
          </w:tcPr>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Accountant</w:t>
            </w:r>
          </w:p>
        </w:tc>
        <w:tc>
          <w:tcPr>
            <w:tcW w:w="2671" w:type="dxa"/>
          </w:tcPr>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--Prepares and present financial report of the project</w:t>
            </w:r>
          </w:p>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-keep the books of accounts of  CBO</w:t>
            </w:r>
          </w:p>
        </w:tc>
        <w:tc>
          <w:tcPr>
            <w:tcW w:w="2059" w:type="dxa"/>
          </w:tcPr>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-Bussiness Management</w:t>
            </w:r>
          </w:p>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-Book keeping knowledge</w:t>
            </w:r>
          </w:p>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-Financial management</w:t>
            </w:r>
          </w:p>
        </w:tc>
      </w:tr>
      <w:tr w:rsidR="00B83965" w:rsidRPr="002B4AC3" w:rsidTr="001E0255">
        <w:trPr>
          <w:trHeight w:val="989"/>
        </w:trPr>
        <w:tc>
          <w:tcPr>
            <w:tcW w:w="1091" w:type="dxa"/>
          </w:tcPr>
          <w:p w:rsidR="00B83965" w:rsidRPr="002B4AC3" w:rsidRDefault="00B83965" w:rsidP="002B4AC3">
            <w:pPr>
              <w:numPr>
                <w:ilvl w:val="0"/>
                <w:numId w:val="47"/>
              </w:numPr>
              <w:spacing w:after="0" w:line="360" w:lineRule="auto"/>
              <w:ind w:left="0" w:firstLine="0"/>
              <w:rPr>
                <w:rFonts w:ascii="Times New Roman" w:hAnsi="Times New Roman"/>
                <w:sz w:val="24"/>
                <w:szCs w:val="24"/>
                <w:lang w:val="en-GB"/>
              </w:rPr>
            </w:pPr>
          </w:p>
        </w:tc>
        <w:tc>
          <w:tcPr>
            <w:tcW w:w="2618" w:type="dxa"/>
          </w:tcPr>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Sales Manager</w:t>
            </w:r>
          </w:p>
        </w:tc>
        <w:tc>
          <w:tcPr>
            <w:tcW w:w="2671" w:type="dxa"/>
          </w:tcPr>
          <w:p w:rsidR="00B83965" w:rsidRPr="002B4AC3" w:rsidRDefault="00B83965"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-Looks for the market of batik</w:t>
            </w:r>
          </w:p>
          <w:p w:rsidR="00B83965" w:rsidRPr="002B4AC3" w:rsidRDefault="00F96DAF"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-Receives  tender of making batik</w:t>
            </w:r>
          </w:p>
          <w:p w:rsidR="00B83965" w:rsidRPr="002B4AC3" w:rsidRDefault="00B83965" w:rsidP="002B4AC3">
            <w:pPr>
              <w:spacing w:after="0" w:line="360" w:lineRule="auto"/>
              <w:rPr>
                <w:rFonts w:ascii="Times New Roman" w:hAnsi="Times New Roman"/>
                <w:sz w:val="24"/>
                <w:szCs w:val="24"/>
                <w:lang w:val="en-GB"/>
              </w:rPr>
            </w:pPr>
          </w:p>
        </w:tc>
        <w:tc>
          <w:tcPr>
            <w:tcW w:w="2059" w:type="dxa"/>
          </w:tcPr>
          <w:p w:rsidR="00B83965" w:rsidRPr="002B4AC3" w:rsidRDefault="00F96DAF"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-Sales skills</w:t>
            </w:r>
          </w:p>
        </w:tc>
      </w:tr>
      <w:tr w:rsidR="00F96DAF" w:rsidRPr="002B4AC3" w:rsidTr="001E0255">
        <w:tc>
          <w:tcPr>
            <w:tcW w:w="1091" w:type="dxa"/>
          </w:tcPr>
          <w:p w:rsidR="00F96DAF" w:rsidRPr="002B4AC3" w:rsidRDefault="00F96DAF" w:rsidP="002B4AC3">
            <w:pPr>
              <w:numPr>
                <w:ilvl w:val="0"/>
                <w:numId w:val="47"/>
              </w:numPr>
              <w:spacing w:after="0" w:line="360" w:lineRule="auto"/>
              <w:ind w:left="0" w:firstLine="0"/>
              <w:rPr>
                <w:rFonts w:ascii="Times New Roman" w:hAnsi="Times New Roman"/>
                <w:sz w:val="24"/>
                <w:szCs w:val="24"/>
                <w:lang w:val="en-GB"/>
              </w:rPr>
            </w:pPr>
          </w:p>
        </w:tc>
        <w:tc>
          <w:tcPr>
            <w:tcW w:w="2618" w:type="dxa"/>
          </w:tcPr>
          <w:p w:rsidR="00F96DAF" w:rsidRPr="002B4AC3" w:rsidRDefault="00F96DAF"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Quality controller</w:t>
            </w:r>
          </w:p>
        </w:tc>
        <w:tc>
          <w:tcPr>
            <w:tcW w:w="2671" w:type="dxa"/>
          </w:tcPr>
          <w:p w:rsidR="00F96DAF" w:rsidRPr="002B4AC3" w:rsidRDefault="00F96DAF"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 xml:space="preserve">-Ensures the quality of batik products </w:t>
            </w:r>
          </w:p>
        </w:tc>
        <w:tc>
          <w:tcPr>
            <w:tcW w:w="2059" w:type="dxa"/>
          </w:tcPr>
          <w:p w:rsidR="00F96DAF" w:rsidRPr="002B4AC3" w:rsidRDefault="00F96DAF" w:rsidP="002B4AC3">
            <w:pPr>
              <w:spacing w:after="0" w:line="360" w:lineRule="auto"/>
              <w:rPr>
                <w:rFonts w:ascii="Times New Roman" w:hAnsi="Times New Roman"/>
                <w:sz w:val="24"/>
                <w:szCs w:val="24"/>
                <w:lang w:val="en-GB"/>
              </w:rPr>
            </w:pPr>
            <w:r w:rsidRPr="002B4AC3">
              <w:rPr>
                <w:rFonts w:ascii="Times New Roman" w:hAnsi="Times New Roman"/>
                <w:sz w:val="24"/>
                <w:szCs w:val="24"/>
                <w:lang w:val="en-GB"/>
              </w:rPr>
              <w:t>-Quality control and assurance skills</w:t>
            </w:r>
          </w:p>
        </w:tc>
      </w:tr>
    </w:tbl>
    <w:p w:rsidR="00D77C25" w:rsidRPr="00ED2C3E" w:rsidRDefault="007F32B7" w:rsidP="00F25262">
      <w:pPr>
        <w:spacing w:after="0" w:line="480" w:lineRule="auto"/>
        <w:rPr>
          <w:rFonts w:ascii="Times New Roman" w:hAnsi="Times New Roman"/>
          <w:lang w:val="en-GB"/>
        </w:rPr>
      </w:pPr>
      <w:r w:rsidRPr="00ED2C3E">
        <w:rPr>
          <w:rFonts w:ascii="Times New Roman" w:hAnsi="Times New Roman"/>
          <w:lang w:val="en-GB"/>
        </w:rPr>
        <w:t>Source: Study findings, 201</w:t>
      </w:r>
      <w:r w:rsidR="00003486" w:rsidRPr="00ED2C3E">
        <w:rPr>
          <w:rFonts w:ascii="Times New Roman" w:hAnsi="Times New Roman"/>
          <w:lang w:val="en-GB"/>
        </w:rPr>
        <w:t>4</w:t>
      </w:r>
    </w:p>
    <w:p w:rsidR="002B4AC3" w:rsidRDefault="002B4AC3" w:rsidP="00F25262">
      <w:pPr>
        <w:pStyle w:val="Heading1"/>
        <w:spacing w:before="0" w:after="0" w:line="480" w:lineRule="auto"/>
        <w:rPr>
          <w:rFonts w:ascii="Times New Roman" w:hAnsi="Times New Roman"/>
          <w:sz w:val="24"/>
          <w:szCs w:val="24"/>
        </w:rPr>
      </w:pPr>
      <w:bookmarkStart w:id="461" w:name="_Toc356822141"/>
      <w:bookmarkStart w:id="462" w:name="_Toc365756878"/>
      <w:bookmarkStart w:id="463" w:name="_Toc365757135"/>
      <w:bookmarkStart w:id="464" w:name="_Toc365780214"/>
      <w:bookmarkStart w:id="465" w:name="_Toc402071850"/>
    </w:p>
    <w:p w:rsidR="0088531A" w:rsidRPr="00ED2C3E" w:rsidRDefault="0026797B"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t>4.6</w:t>
      </w:r>
      <w:r w:rsidRPr="00ED2C3E">
        <w:rPr>
          <w:rFonts w:ascii="Times New Roman" w:hAnsi="Times New Roman"/>
          <w:sz w:val="24"/>
          <w:szCs w:val="24"/>
        </w:rPr>
        <w:tab/>
      </w:r>
      <w:r w:rsidR="0088531A" w:rsidRPr="00ED2C3E">
        <w:rPr>
          <w:rFonts w:ascii="Times New Roman" w:hAnsi="Times New Roman"/>
          <w:sz w:val="24"/>
          <w:szCs w:val="24"/>
        </w:rPr>
        <w:t>Project Budget</w:t>
      </w:r>
      <w:bookmarkEnd w:id="461"/>
      <w:bookmarkEnd w:id="462"/>
      <w:bookmarkEnd w:id="463"/>
      <w:bookmarkEnd w:id="464"/>
      <w:bookmarkEnd w:id="465"/>
    </w:p>
    <w:p w:rsidR="00C96A0C" w:rsidRPr="00ED2C3E" w:rsidRDefault="00C96A0C"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 xml:space="preserve">The </w:t>
      </w:r>
      <w:r w:rsidR="001E0255" w:rsidRPr="00ED2C3E">
        <w:rPr>
          <w:rFonts w:ascii="Times New Roman" w:hAnsi="Times New Roman"/>
          <w:sz w:val="24"/>
          <w:szCs w:val="24"/>
          <w:lang w:val="en-GB"/>
        </w:rPr>
        <w:t>budget found</w:t>
      </w:r>
      <w:r w:rsidR="005D1EB9" w:rsidRPr="00ED2C3E">
        <w:rPr>
          <w:rFonts w:ascii="Times New Roman" w:hAnsi="Times New Roman"/>
          <w:sz w:val="24"/>
          <w:szCs w:val="24"/>
          <w:lang w:val="en-GB"/>
        </w:rPr>
        <w:t xml:space="preserve"> for </w:t>
      </w:r>
      <w:r w:rsidR="001E0255" w:rsidRPr="00ED2C3E">
        <w:rPr>
          <w:rFonts w:ascii="Times New Roman" w:hAnsi="Times New Roman"/>
          <w:sz w:val="24"/>
          <w:szCs w:val="24"/>
          <w:lang w:val="en-GB"/>
        </w:rPr>
        <w:t>project implementation</w:t>
      </w:r>
      <w:r w:rsidR="00F21996" w:rsidRPr="00ED2C3E">
        <w:rPr>
          <w:rFonts w:ascii="Times New Roman" w:hAnsi="Times New Roman"/>
          <w:sz w:val="24"/>
          <w:szCs w:val="24"/>
          <w:lang w:val="en-GB"/>
        </w:rPr>
        <w:t xml:space="preserve"> was realised from different sources. The internal source contributed 20% of the total project budget, 10% came from the researcher and KULEA Organization contributed 70% of the raised fund.</w:t>
      </w:r>
    </w:p>
    <w:p w:rsidR="00CB3828" w:rsidRPr="00ED2C3E" w:rsidRDefault="001E0255" w:rsidP="001E0255">
      <w:pPr>
        <w:pStyle w:val="Caption"/>
        <w:rPr>
          <w:rFonts w:ascii="Times New Roman" w:hAnsi="Times New Roman"/>
          <w:sz w:val="24"/>
          <w:szCs w:val="24"/>
          <w:lang/>
        </w:rPr>
      </w:pPr>
      <w:r w:rsidRPr="00ED2C3E">
        <w:rPr>
          <w:rFonts w:ascii="Times New Roman" w:hAnsi="Times New Roman"/>
          <w:sz w:val="24"/>
          <w:szCs w:val="24"/>
          <w:lang/>
        </w:rPr>
        <w:br w:type="page"/>
      </w:r>
      <w:r w:rsidRPr="00ED2C3E">
        <w:rPr>
          <w:rFonts w:ascii="Times New Roman" w:hAnsi="Times New Roman"/>
          <w:sz w:val="24"/>
          <w:szCs w:val="24"/>
        </w:rPr>
        <w:lastRenderedPageBreak/>
        <w:t xml:space="preserve">Table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5</w:t>
      </w:r>
      <w:r w:rsidRPr="00ED2C3E">
        <w:rPr>
          <w:rFonts w:ascii="Times New Roman" w:hAnsi="Times New Roman"/>
          <w:sz w:val="24"/>
          <w:szCs w:val="24"/>
        </w:rPr>
        <w:fldChar w:fldCharType="end"/>
      </w:r>
      <w:r w:rsidRPr="00ED2C3E">
        <w:rPr>
          <w:rFonts w:ascii="Times New Roman" w:hAnsi="Times New Roman"/>
          <w:sz w:val="24"/>
          <w:szCs w:val="24"/>
          <w:lang/>
        </w:rPr>
        <w:tab/>
      </w:r>
      <w:r w:rsidR="00CB3828" w:rsidRPr="00ED2C3E">
        <w:rPr>
          <w:rFonts w:ascii="Times New Roman" w:hAnsi="Times New Roman"/>
          <w:sz w:val="24"/>
          <w:szCs w:val="24"/>
          <w:lang/>
        </w:rPr>
        <w:t>Project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14"/>
        <w:gridCol w:w="4312"/>
      </w:tblGrid>
      <w:tr w:rsidR="009B57DF" w:rsidRPr="00ED2C3E" w:rsidTr="00903D71">
        <w:tc>
          <w:tcPr>
            <w:tcW w:w="6725" w:type="dxa"/>
          </w:tcPr>
          <w:p w:rsidR="009B57DF" w:rsidRPr="00ED2C3E" w:rsidRDefault="009B57DF"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Activity</w:t>
            </w:r>
          </w:p>
        </w:tc>
        <w:tc>
          <w:tcPr>
            <w:tcW w:w="6725" w:type="dxa"/>
          </w:tcPr>
          <w:p w:rsidR="009B57DF" w:rsidRPr="00ED2C3E" w:rsidRDefault="009B57DF"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Budget( Tsh)</w:t>
            </w:r>
          </w:p>
        </w:tc>
      </w:tr>
      <w:tr w:rsidR="009B57DF" w:rsidRPr="00ED2C3E" w:rsidTr="00903D71">
        <w:tc>
          <w:tcPr>
            <w:tcW w:w="6725" w:type="dxa"/>
          </w:tcPr>
          <w:p w:rsidR="009B57DF" w:rsidRPr="00ED2C3E" w:rsidRDefault="009B57DF"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-Identification of training needs</w:t>
            </w:r>
          </w:p>
          <w:p w:rsidR="009B57DF" w:rsidRPr="00ED2C3E" w:rsidRDefault="009B57DF"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-Preparation of training materials</w:t>
            </w:r>
            <w:r w:rsidR="00CF3C43" w:rsidRPr="00ED2C3E">
              <w:rPr>
                <w:rFonts w:ascii="Times New Roman" w:hAnsi="Times New Roman"/>
                <w:sz w:val="24"/>
                <w:szCs w:val="24"/>
                <w:lang w:val="en-GB"/>
              </w:rPr>
              <w:t>/manual</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-Identification of training needs(financial and human resources)</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 xml:space="preserve">-Identification of training venue </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-Meeting with target group leaders to compromise and confirm training schedule</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-Consultancy costs</w:t>
            </w:r>
          </w:p>
          <w:p w:rsidR="00003486"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 xml:space="preserve">-Conducting training on selection of materials </w:t>
            </w:r>
            <w:r w:rsidR="00003486" w:rsidRPr="00ED2C3E">
              <w:rPr>
                <w:rFonts w:ascii="Times New Roman" w:hAnsi="Times New Roman"/>
                <w:sz w:val="24"/>
                <w:szCs w:val="24"/>
                <w:lang w:val="en-GB"/>
              </w:rPr>
              <w:t>s</w:t>
            </w:r>
            <w:r w:rsidRPr="00ED2C3E">
              <w:rPr>
                <w:rFonts w:ascii="Times New Roman" w:hAnsi="Times New Roman"/>
                <w:sz w:val="24"/>
                <w:szCs w:val="24"/>
                <w:lang w:val="en-GB"/>
              </w:rPr>
              <w:t>uitable for batik making</w:t>
            </w:r>
          </w:p>
          <w:p w:rsidR="00B440F4"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-Conducting training</w:t>
            </w:r>
            <w:r w:rsidR="00003486" w:rsidRPr="00ED2C3E">
              <w:rPr>
                <w:rFonts w:ascii="Times New Roman" w:hAnsi="Times New Roman"/>
                <w:sz w:val="24"/>
                <w:szCs w:val="24"/>
                <w:lang w:val="en-GB"/>
              </w:rPr>
              <w:t xml:space="preserve"> on selection of dyes suitable for batik making</w:t>
            </w: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-Conducting training on dyeing process</w:t>
            </w: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-Conducting training on identifying market sites for batik products</w:t>
            </w:r>
          </w:p>
          <w:p w:rsidR="00CF3C43"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-Conducting training on simple book keeping</w:t>
            </w:r>
            <w:r w:rsidR="00CF3C43" w:rsidRPr="00ED2C3E">
              <w:rPr>
                <w:rFonts w:ascii="Times New Roman" w:hAnsi="Times New Roman"/>
                <w:sz w:val="24"/>
                <w:szCs w:val="24"/>
                <w:lang w:val="en-GB"/>
              </w:rPr>
              <w:t xml:space="preserve"> </w:t>
            </w: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-Conducting training on marketing skills</w:t>
            </w:r>
          </w:p>
          <w:p w:rsidR="00F83487" w:rsidRPr="00ED2C3E" w:rsidRDefault="00F83487" w:rsidP="002B4AC3">
            <w:pPr>
              <w:spacing w:after="0" w:line="360" w:lineRule="auto"/>
              <w:rPr>
                <w:rFonts w:ascii="Times New Roman" w:hAnsi="Times New Roman"/>
                <w:sz w:val="24"/>
                <w:szCs w:val="24"/>
                <w:lang w:val="en-GB"/>
              </w:rPr>
            </w:pPr>
          </w:p>
          <w:p w:rsidR="00F83487" w:rsidRPr="00ED2C3E" w:rsidRDefault="00F83487"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TOTAL</w:t>
            </w:r>
          </w:p>
        </w:tc>
        <w:tc>
          <w:tcPr>
            <w:tcW w:w="6725" w:type="dxa"/>
          </w:tcPr>
          <w:p w:rsidR="009B57DF" w:rsidRPr="00ED2C3E" w:rsidRDefault="009B57DF"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20,000</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200,000</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20,000</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20,000</w:t>
            </w:r>
          </w:p>
          <w:p w:rsidR="00CF3C43" w:rsidRPr="00ED2C3E" w:rsidRDefault="00CF3C43" w:rsidP="002B4AC3">
            <w:pPr>
              <w:spacing w:after="0" w:line="360" w:lineRule="auto"/>
              <w:rPr>
                <w:rFonts w:ascii="Times New Roman" w:hAnsi="Times New Roman"/>
                <w:sz w:val="24"/>
                <w:szCs w:val="24"/>
                <w:lang w:val="en-GB"/>
              </w:rPr>
            </w:pP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200,000</w:t>
            </w:r>
          </w:p>
          <w:p w:rsidR="00CF3C43" w:rsidRPr="00ED2C3E" w:rsidRDefault="00CF3C43"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B440F4" w:rsidRPr="00ED2C3E" w:rsidRDefault="00B440F4" w:rsidP="002B4AC3">
            <w:pPr>
              <w:spacing w:after="0" w:line="360" w:lineRule="auto"/>
              <w:rPr>
                <w:rFonts w:ascii="Times New Roman" w:hAnsi="Times New Roman"/>
                <w:sz w:val="24"/>
                <w:szCs w:val="24"/>
                <w:lang w:val="en-GB"/>
              </w:rPr>
            </w:pP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B440F4" w:rsidRPr="00ED2C3E" w:rsidRDefault="00B440F4"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F83487" w:rsidRPr="00ED2C3E" w:rsidRDefault="00F83487"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100,000</w:t>
            </w:r>
          </w:p>
          <w:p w:rsidR="00F83487" w:rsidRDefault="00F83487" w:rsidP="002B4AC3">
            <w:pPr>
              <w:spacing w:after="0" w:line="360" w:lineRule="auto"/>
              <w:rPr>
                <w:rFonts w:ascii="Times New Roman" w:hAnsi="Times New Roman"/>
                <w:sz w:val="24"/>
                <w:szCs w:val="24"/>
                <w:lang w:val="en-GB"/>
              </w:rPr>
            </w:pPr>
          </w:p>
          <w:p w:rsidR="00BD4B92" w:rsidRDefault="00BD4B92" w:rsidP="002B4AC3">
            <w:pPr>
              <w:spacing w:after="0" w:line="360" w:lineRule="auto"/>
              <w:rPr>
                <w:rFonts w:ascii="Times New Roman" w:hAnsi="Times New Roman"/>
                <w:sz w:val="24"/>
                <w:szCs w:val="24"/>
                <w:lang w:val="en-GB"/>
              </w:rPr>
            </w:pPr>
          </w:p>
          <w:p w:rsidR="00BD4B92" w:rsidRDefault="00BD4B92" w:rsidP="002B4AC3">
            <w:pPr>
              <w:spacing w:after="0" w:line="360" w:lineRule="auto"/>
              <w:rPr>
                <w:rFonts w:ascii="Times New Roman" w:hAnsi="Times New Roman"/>
                <w:sz w:val="24"/>
                <w:szCs w:val="24"/>
                <w:lang w:val="en-GB"/>
              </w:rPr>
            </w:pPr>
          </w:p>
          <w:p w:rsidR="00BD4B92" w:rsidRDefault="00BD4B92" w:rsidP="002B4AC3">
            <w:pPr>
              <w:spacing w:after="0" w:line="360" w:lineRule="auto"/>
              <w:rPr>
                <w:rFonts w:ascii="Times New Roman" w:hAnsi="Times New Roman"/>
                <w:sz w:val="24"/>
                <w:szCs w:val="24"/>
                <w:lang w:val="en-GB"/>
              </w:rPr>
            </w:pPr>
          </w:p>
          <w:p w:rsidR="00BD4B92" w:rsidRPr="00ED2C3E" w:rsidRDefault="00BD4B92" w:rsidP="002B4AC3">
            <w:pPr>
              <w:spacing w:after="0" w:line="360" w:lineRule="auto"/>
              <w:rPr>
                <w:rFonts w:ascii="Times New Roman" w:hAnsi="Times New Roman"/>
                <w:sz w:val="24"/>
                <w:szCs w:val="24"/>
                <w:lang w:val="en-GB"/>
              </w:rPr>
            </w:pPr>
          </w:p>
          <w:p w:rsidR="00CF3C43" w:rsidRPr="00ED2C3E" w:rsidRDefault="00F83487" w:rsidP="002B4AC3">
            <w:pPr>
              <w:spacing w:after="0" w:line="360" w:lineRule="auto"/>
              <w:rPr>
                <w:rFonts w:ascii="Times New Roman" w:hAnsi="Times New Roman"/>
                <w:sz w:val="24"/>
                <w:szCs w:val="24"/>
                <w:lang w:val="en-GB"/>
              </w:rPr>
            </w:pPr>
            <w:r w:rsidRPr="00ED2C3E">
              <w:rPr>
                <w:rFonts w:ascii="Times New Roman" w:hAnsi="Times New Roman"/>
                <w:sz w:val="24"/>
                <w:szCs w:val="24"/>
                <w:lang w:val="en-GB"/>
              </w:rPr>
              <w:t>1,160,000</w:t>
            </w:r>
          </w:p>
        </w:tc>
      </w:tr>
    </w:tbl>
    <w:p w:rsidR="009B57DF" w:rsidRPr="00ED2C3E" w:rsidRDefault="009B57DF" w:rsidP="00F25262">
      <w:pPr>
        <w:spacing w:after="0" w:line="480" w:lineRule="auto"/>
        <w:rPr>
          <w:rFonts w:ascii="Times New Roman" w:hAnsi="Times New Roman"/>
          <w:sz w:val="24"/>
          <w:szCs w:val="24"/>
          <w:lang w:val="en-GB"/>
        </w:rPr>
      </w:pPr>
    </w:p>
    <w:p w:rsidR="001E0255" w:rsidRPr="00ED2C3E" w:rsidRDefault="001E0255" w:rsidP="00F25262">
      <w:pPr>
        <w:pStyle w:val="Heading1"/>
        <w:spacing w:before="0" w:after="0" w:line="480" w:lineRule="auto"/>
        <w:rPr>
          <w:rFonts w:ascii="Times New Roman" w:hAnsi="Times New Roman"/>
          <w:sz w:val="24"/>
          <w:szCs w:val="24"/>
        </w:rPr>
      </w:pPr>
      <w:bookmarkStart w:id="466" w:name="_Toc356835757"/>
      <w:bookmarkStart w:id="467" w:name="_Toc365756879"/>
      <w:bookmarkStart w:id="468" w:name="_Toc365757136"/>
      <w:bookmarkStart w:id="469" w:name="_Toc365780215"/>
    </w:p>
    <w:p w:rsidR="0088531A" w:rsidRPr="00ED2C3E" w:rsidRDefault="0026797B" w:rsidP="00F25262">
      <w:pPr>
        <w:pStyle w:val="Heading1"/>
        <w:spacing w:before="0" w:after="0" w:line="480" w:lineRule="auto"/>
        <w:rPr>
          <w:rFonts w:ascii="Times New Roman" w:hAnsi="Times New Roman"/>
          <w:sz w:val="24"/>
          <w:szCs w:val="24"/>
        </w:rPr>
      </w:pPr>
      <w:bookmarkStart w:id="470" w:name="_Toc402071851"/>
      <w:r w:rsidRPr="00ED2C3E">
        <w:rPr>
          <w:rFonts w:ascii="Times New Roman" w:hAnsi="Times New Roman"/>
          <w:sz w:val="24"/>
          <w:szCs w:val="24"/>
        </w:rPr>
        <w:t>4.7</w:t>
      </w:r>
      <w:r w:rsidRPr="00ED2C3E">
        <w:rPr>
          <w:rFonts w:ascii="Times New Roman" w:hAnsi="Times New Roman"/>
          <w:sz w:val="24"/>
          <w:szCs w:val="24"/>
        </w:rPr>
        <w:tab/>
      </w:r>
      <w:r w:rsidR="0088531A" w:rsidRPr="00ED2C3E">
        <w:rPr>
          <w:rFonts w:ascii="Times New Roman" w:hAnsi="Times New Roman"/>
          <w:sz w:val="24"/>
          <w:szCs w:val="24"/>
        </w:rPr>
        <w:t>Project Implementation Repor</w:t>
      </w:r>
      <w:bookmarkEnd w:id="466"/>
      <w:bookmarkEnd w:id="467"/>
      <w:bookmarkEnd w:id="468"/>
      <w:bookmarkEnd w:id="469"/>
      <w:r w:rsidR="00CB3828" w:rsidRPr="00ED2C3E">
        <w:rPr>
          <w:rFonts w:ascii="Times New Roman" w:hAnsi="Times New Roman"/>
          <w:sz w:val="24"/>
          <w:szCs w:val="24"/>
        </w:rPr>
        <w:t>t</w:t>
      </w:r>
      <w:bookmarkEnd w:id="470"/>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project implementation was done for the purpose of realizing improved livelihoods of </w:t>
      </w:r>
      <w:r w:rsidR="00052252" w:rsidRPr="00ED2C3E">
        <w:rPr>
          <w:rFonts w:ascii="Times New Roman" w:hAnsi="Times New Roman"/>
          <w:sz w:val="24"/>
          <w:szCs w:val="24"/>
        </w:rPr>
        <w:t>Sandali</w:t>
      </w:r>
      <w:r w:rsidRPr="00ED2C3E">
        <w:rPr>
          <w:rFonts w:ascii="Times New Roman" w:hAnsi="Times New Roman"/>
          <w:sz w:val="24"/>
          <w:szCs w:val="24"/>
        </w:rPr>
        <w:t xml:space="preserve"> ward community through training on </w:t>
      </w:r>
      <w:r w:rsidR="005B3D87" w:rsidRPr="00ED2C3E">
        <w:rPr>
          <w:rFonts w:ascii="Times New Roman" w:hAnsi="Times New Roman"/>
          <w:sz w:val="24"/>
          <w:szCs w:val="24"/>
        </w:rPr>
        <w:t>modern</w:t>
      </w:r>
      <w:r w:rsidRPr="00ED2C3E">
        <w:rPr>
          <w:rFonts w:ascii="Times New Roman" w:hAnsi="Times New Roman"/>
          <w:sz w:val="24"/>
          <w:szCs w:val="24"/>
        </w:rPr>
        <w:t xml:space="preserve"> </w:t>
      </w:r>
      <w:r w:rsidR="00647807"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5B3D87" w:rsidRPr="00ED2C3E">
        <w:rPr>
          <w:rFonts w:ascii="Times New Roman" w:hAnsi="Times New Roman"/>
          <w:sz w:val="24"/>
          <w:szCs w:val="24"/>
        </w:rPr>
        <w:t>clothes decorations techniques/</w:t>
      </w:r>
      <w:r w:rsidRPr="00ED2C3E">
        <w:rPr>
          <w:rFonts w:ascii="Times New Roman" w:hAnsi="Times New Roman"/>
          <w:sz w:val="24"/>
          <w:szCs w:val="24"/>
        </w:rPr>
        <w:t xml:space="preserve"> method. The projec</w:t>
      </w:r>
      <w:r w:rsidR="00C24FA5" w:rsidRPr="00ED2C3E">
        <w:rPr>
          <w:rFonts w:ascii="Times New Roman" w:hAnsi="Times New Roman"/>
          <w:sz w:val="24"/>
          <w:szCs w:val="24"/>
        </w:rPr>
        <w:t>t implementation started in August</w:t>
      </w:r>
      <w:r w:rsidRPr="00ED2C3E">
        <w:rPr>
          <w:rFonts w:ascii="Times New Roman" w:hAnsi="Times New Roman"/>
          <w:sz w:val="24"/>
          <w:szCs w:val="24"/>
        </w:rPr>
        <w:t>, 201</w:t>
      </w:r>
      <w:r w:rsidR="00C24FA5" w:rsidRPr="00ED2C3E">
        <w:rPr>
          <w:rFonts w:ascii="Times New Roman" w:hAnsi="Times New Roman"/>
          <w:sz w:val="24"/>
          <w:szCs w:val="24"/>
        </w:rPr>
        <w:t>4</w:t>
      </w:r>
      <w:r w:rsidRPr="00ED2C3E">
        <w:rPr>
          <w:rFonts w:ascii="Times New Roman" w:hAnsi="Times New Roman"/>
          <w:sz w:val="24"/>
          <w:szCs w:val="24"/>
        </w:rPr>
        <w:t xml:space="preserve"> and various activities were impl</w:t>
      </w:r>
      <w:r w:rsidR="00C24FA5" w:rsidRPr="00ED2C3E">
        <w:rPr>
          <w:rFonts w:ascii="Times New Roman" w:hAnsi="Times New Roman"/>
          <w:sz w:val="24"/>
          <w:szCs w:val="24"/>
        </w:rPr>
        <w:t>emented as narrated in figures below.</w:t>
      </w: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aim of conducting training on selection of </w:t>
      </w:r>
      <w:r w:rsidR="005B3D87" w:rsidRPr="00ED2C3E">
        <w:rPr>
          <w:rFonts w:ascii="Times New Roman" w:hAnsi="Times New Roman"/>
          <w:sz w:val="24"/>
          <w:szCs w:val="24"/>
        </w:rPr>
        <w:t>good materials</w:t>
      </w:r>
      <w:r w:rsidRPr="00ED2C3E">
        <w:rPr>
          <w:rFonts w:ascii="Times New Roman" w:hAnsi="Times New Roman"/>
          <w:sz w:val="24"/>
          <w:szCs w:val="24"/>
        </w:rPr>
        <w:t xml:space="preserve"> </w:t>
      </w:r>
      <w:r w:rsidR="005B3D87" w:rsidRPr="00ED2C3E">
        <w:rPr>
          <w:rFonts w:ascii="Times New Roman" w:hAnsi="Times New Roman"/>
          <w:sz w:val="24"/>
          <w:szCs w:val="24"/>
        </w:rPr>
        <w:t xml:space="preserve">for </w:t>
      </w:r>
      <w:r w:rsidR="00740875" w:rsidRPr="00ED2C3E">
        <w:rPr>
          <w:rFonts w:ascii="Times New Roman" w:hAnsi="Times New Roman"/>
          <w:sz w:val="24"/>
          <w:szCs w:val="24"/>
        </w:rPr>
        <w:t>b</w:t>
      </w:r>
      <w:r w:rsidR="00A57076" w:rsidRPr="00ED2C3E">
        <w:rPr>
          <w:rFonts w:ascii="Times New Roman" w:hAnsi="Times New Roman"/>
          <w:sz w:val="24"/>
          <w:szCs w:val="24"/>
        </w:rPr>
        <w:t>atik</w:t>
      </w:r>
      <w:r w:rsidR="005B3D87" w:rsidRPr="00ED2C3E">
        <w:rPr>
          <w:rFonts w:ascii="Times New Roman" w:hAnsi="Times New Roman"/>
          <w:sz w:val="24"/>
          <w:szCs w:val="24"/>
        </w:rPr>
        <w:t xml:space="preserve"> clothing</w:t>
      </w:r>
      <w:r w:rsidRPr="00ED2C3E">
        <w:rPr>
          <w:rFonts w:ascii="Times New Roman" w:hAnsi="Times New Roman"/>
          <w:sz w:val="24"/>
          <w:szCs w:val="24"/>
        </w:rPr>
        <w:t xml:space="preserve"> was enhanced</w:t>
      </w:r>
      <w:r w:rsidR="005B3D87" w:rsidRPr="00ED2C3E">
        <w:rPr>
          <w:rFonts w:ascii="Times New Roman" w:hAnsi="Times New Roman"/>
          <w:sz w:val="24"/>
          <w:szCs w:val="24"/>
        </w:rPr>
        <w:t>,</w:t>
      </w:r>
      <w:r w:rsidRPr="00ED2C3E">
        <w:rPr>
          <w:rFonts w:ascii="Times New Roman" w:hAnsi="Times New Roman"/>
          <w:sz w:val="24"/>
          <w:szCs w:val="24"/>
        </w:rPr>
        <w:t xml:space="preserve"> skills on what kind of </w:t>
      </w:r>
      <w:r w:rsidR="00647807" w:rsidRPr="00ED2C3E">
        <w:rPr>
          <w:rFonts w:ascii="Times New Roman" w:hAnsi="Times New Roman"/>
          <w:sz w:val="24"/>
          <w:szCs w:val="24"/>
        </w:rPr>
        <w:t>b</w:t>
      </w:r>
      <w:r w:rsidR="00A57076" w:rsidRPr="00ED2C3E">
        <w:rPr>
          <w:rFonts w:ascii="Times New Roman" w:hAnsi="Times New Roman"/>
          <w:sz w:val="24"/>
          <w:szCs w:val="24"/>
        </w:rPr>
        <w:t>atik</w:t>
      </w:r>
      <w:r w:rsidR="005B3D87" w:rsidRPr="00ED2C3E">
        <w:rPr>
          <w:rFonts w:ascii="Times New Roman" w:hAnsi="Times New Roman"/>
          <w:sz w:val="24"/>
          <w:szCs w:val="24"/>
        </w:rPr>
        <w:t xml:space="preserve"> </w:t>
      </w:r>
      <w:r w:rsidRPr="00ED2C3E">
        <w:rPr>
          <w:rFonts w:ascii="Times New Roman" w:hAnsi="Times New Roman"/>
          <w:sz w:val="24"/>
          <w:szCs w:val="24"/>
        </w:rPr>
        <w:t xml:space="preserve">is required with regards to quality requirements for </w:t>
      </w:r>
      <w:r w:rsidR="008D04C3" w:rsidRPr="00ED2C3E">
        <w:rPr>
          <w:rFonts w:ascii="Times New Roman" w:hAnsi="Times New Roman"/>
          <w:sz w:val="24"/>
          <w:szCs w:val="24"/>
        </w:rPr>
        <w:lastRenderedPageBreak/>
        <w:t>modern</w:t>
      </w:r>
      <w:r w:rsidRPr="00ED2C3E">
        <w:rPr>
          <w:rFonts w:ascii="Times New Roman" w:hAnsi="Times New Roman"/>
          <w:sz w:val="24"/>
          <w:szCs w:val="24"/>
        </w:rPr>
        <w:t xml:space="preserve"> </w:t>
      </w:r>
      <w:r w:rsidR="00C90461" w:rsidRPr="00ED2C3E">
        <w:rPr>
          <w:rFonts w:ascii="Times New Roman" w:hAnsi="Times New Roman"/>
          <w:sz w:val="24"/>
          <w:szCs w:val="24"/>
        </w:rPr>
        <w:t>b</w:t>
      </w:r>
      <w:r w:rsidR="00A57076" w:rsidRPr="00ED2C3E">
        <w:rPr>
          <w:rFonts w:ascii="Times New Roman" w:hAnsi="Times New Roman"/>
          <w:sz w:val="24"/>
          <w:szCs w:val="24"/>
        </w:rPr>
        <w:t>atik</w:t>
      </w:r>
      <w:r w:rsidR="008D04C3" w:rsidRPr="00ED2C3E">
        <w:rPr>
          <w:rFonts w:ascii="Times New Roman" w:hAnsi="Times New Roman"/>
          <w:sz w:val="24"/>
          <w:szCs w:val="24"/>
        </w:rPr>
        <w:t xml:space="preserve"> clothes designs</w:t>
      </w:r>
      <w:r w:rsidRPr="00ED2C3E">
        <w:rPr>
          <w:rFonts w:ascii="Times New Roman" w:hAnsi="Times New Roman"/>
          <w:sz w:val="24"/>
          <w:szCs w:val="24"/>
        </w:rPr>
        <w:t xml:space="preserve">.  The training involved both classes and practical sessions. Trainees were grouped into five and each group was started with the preparation and processing procedures after attended theory session.   All activities done by group members were supervised by facilitator and CED student.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members were photographed in different processing stages during practical session; </w:t>
      </w:r>
      <w:r w:rsidRPr="00ED2C3E">
        <w:rPr>
          <w:rFonts w:ascii="Times New Roman" w:hAnsi="Times New Roman"/>
          <w:b/>
          <w:i/>
          <w:sz w:val="24"/>
          <w:szCs w:val="24"/>
        </w:rPr>
        <w:t>see Photographs</w:t>
      </w:r>
      <w:r w:rsidRPr="00ED2C3E">
        <w:rPr>
          <w:rFonts w:ascii="Times New Roman" w:hAnsi="Times New Roman"/>
          <w:sz w:val="24"/>
          <w:szCs w:val="24"/>
        </w:rPr>
        <w:t xml:space="preserve">  below. Materials used are </w:t>
      </w:r>
      <w:r w:rsidR="008D04C3" w:rsidRPr="00ED2C3E">
        <w:rPr>
          <w:rFonts w:ascii="Times New Roman" w:hAnsi="Times New Roman"/>
          <w:sz w:val="24"/>
          <w:szCs w:val="24"/>
        </w:rPr>
        <w:t>garments</w:t>
      </w:r>
      <w:r w:rsidRPr="00ED2C3E">
        <w:rPr>
          <w:rFonts w:ascii="Times New Roman" w:hAnsi="Times New Roman"/>
          <w:sz w:val="24"/>
          <w:szCs w:val="24"/>
        </w:rPr>
        <w:t xml:space="preserve"> </w:t>
      </w:r>
      <w:r w:rsidR="008D04C3" w:rsidRPr="00ED2C3E">
        <w:rPr>
          <w:rFonts w:ascii="Times New Roman" w:hAnsi="Times New Roman"/>
          <w:sz w:val="24"/>
          <w:szCs w:val="24"/>
        </w:rPr>
        <w:t>materials</w:t>
      </w:r>
      <w:r w:rsidR="00FD79B5" w:rsidRPr="00ED2C3E">
        <w:rPr>
          <w:rFonts w:ascii="Times New Roman" w:hAnsi="Times New Roman"/>
          <w:sz w:val="24"/>
          <w:szCs w:val="24"/>
        </w:rPr>
        <w:t xml:space="preserve"> of different colours </w:t>
      </w:r>
      <w:r w:rsidR="008D04C3" w:rsidRPr="00ED2C3E">
        <w:rPr>
          <w:rFonts w:ascii="Times New Roman" w:hAnsi="Times New Roman"/>
          <w:sz w:val="24"/>
          <w:szCs w:val="24"/>
        </w:rPr>
        <w:t xml:space="preserve">suitable for </w:t>
      </w:r>
      <w:r w:rsidR="00A57076" w:rsidRPr="00ED2C3E">
        <w:rPr>
          <w:rFonts w:ascii="Times New Roman" w:hAnsi="Times New Roman"/>
          <w:sz w:val="24"/>
          <w:szCs w:val="24"/>
        </w:rPr>
        <w:t>batik</w:t>
      </w:r>
      <w:r w:rsidR="008D04C3" w:rsidRPr="00ED2C3E">
        <w:rPr>
          <w:rFonts w:ascii="Times New Roman" w:hAnsi="Times New Roman"/>
          <w:sz w:val="24"/>
          <w:szCs w:val="24"/>
        </w:rPr>
        <w:t xml:space="preserve"> making</w:t>
      </w:r>
      <w:r w:rsidRPr="00ED2C3E">
        <w:rPr>
          <w:rFonts w:ascii="Times New Roman" w:hAnsi="Times New Roman"/>
          <w:sz w:val="24"/>
          <w:szCs w:val="24"/>
        </w:rPr>
        <w:t xml:space="preserve">, flip chart, marker pen, handouts, books and </w:t>
      </w:r>
      <w:r w:rsidR="00FD79B5" w:rsidRPr="00ED2C3E">
        <w:rPr>
          <w:rFonts w:ascii="Times New Roman" w:hAnsi="Times New Roman"/>
          <w:sz w:val="24"/>
          <w:szCs w:val="24"/>
        </w:rPr>
        <w:t>resources</w:t>
      </w:r>
      <w:r w:rsidRPr="00ED2C3E">
        <w:rPr>
          <w:rFonts w:ascii="Times New Roman" w:hAnsi="Times New Roman"/>
          <w:sz w:val="24"/>
          <w:szCs w:val="24"/>
        </w:rPr>
        <w:t>.</w:t>
      </w:r>
    </w:p>
    <w:p w:rsidR="00D03514" w:rsidRPr="00ED2C3E" w:rsidRDefault="00D03514" w:rsidP="00F25262">
      <w:pPr>
        <w:spacing w:after="0" w:line="480" w:lineRule="auto"/>
        <w:jc w:val="both"/>
        <w:rPr>
          <w:rFonts w:ascii="Times New Roman" w:hAnsi="Times New Roman"/>
          <w:sz w:val="24"/>
          <w:szCs w:val="24"/>
        </w:rPr>
      </w:pPr>
    </w:p>
    <w:p w:rsidR="0088531A" w:rsidRPr="00ED2C3E" w:rsidRDefault="00D03514" w:rsidP="00F25262">
      <w:pPr>
        <w:spacing w:after="0" w:line="480" w:lineRule="auto"/>
        <w:jc w:val="both"/>
        <w:rPr>
          <w:rFonts w:ascii="Times New Roman" w:hAnsi="Times New Roman"/>
          <w:b/>
          <w:sz w:val="24"/>
          <w:szCs w:val="24"/>
        </w:rPr>
      </w:pPr>
      <w:bookmarkStart w:id="471" w:name="_Toc362701108"/>
      <w:bookmarkStart w:id="472" w:name="_Toc365756880"/>
      <w:bookmarkStart w:id="473" w:name="_Toc365757137"/>
      <w:bookmarkStart w:id="474" w:name="_Toc365780216"/>
      <w:r w:rsidRPr="00ED2C3E">
        <w:rPr>
          <w:rFonts w:ascii="Times New Roman" w:hAnsi="Times New Roman"/>
          <w:b/>
          <w:sz w:val="24"/>
          <w:szCs w:val="24"/>
        </w:rPr>
        <w:t xml:space="preserve">(i) </w:t>
      </w:r>
      <w:r w:rsidR="0088531A" w:rsidRPr="00ED2C3E">
        <w:rPr>
          <w:rFonts w:ascii="Times New Roman" w:hAnsi="Times New Roman"/>
          <w:b/>
          <w:sz w:val="24"/>
          <w:szCs w:val="24"/>
        </w:rPr>
        <w:t xml:space="preserve">Enhance Knowledge and Skills on </w:t>
      </w:r>
      <w:bookmarkEnd w:id="471"/>
      <w:bookmarkEnd w:id="472"/>
      <w:bookmarkEnd w:id="473"/>
      <w:bookmarkEnd w:id="474"/>
      <w:r w:rsidR="00CC0B86" w:rsidRPr="00ED2C3E">
        <w:rPr>
          <w:rFonts w:ascii="Times New Roman" w:hAnsi="Times New Roman"/>
          <w:b/>
          <w:sz w:val="24"/>
          <w:szCs w:val="24"/>
        </w:rPr>
        <w:t xml:space="preserve">Modern </w:t>
      </w:r>
      <w:r w:rsidR="00A57076" w:rsidRPr="00ED2C3E">
        <w:rPr>
          <w:rFonts w:ascii="Times New Roman" w:hAnsi="Times New Roman"/>
          <w:b/>
          <w:sz w:val="24"/>
          <w:szCs w:val="24"/>
        </w:rPr>
        <w:t>Batik</w:t>
      </w:r>
      <w:r w:rsidR="00CC0B86" w:rsidRPr="00ED2C3E">
        <w:rPr>
          <w:rFonts w:ascii="Times New Roman" w:hAnsi="Times New Roman"/>
          <w:b/>
          <w:sz w:val="24"/>
          <w:szCs w:val="24"/>
        </w:rPr>
        <w:t xml:space="preserve"> decoration </w:t>
      </w:r>
    </w:p>
    <w:p w:rsidR="0088531A" w:rsidRPr="00ED2C3E" w:rsidRDefault="0088531A" w:rsidP="00F25262">
      <w:pPr>
        <w:spacing w:after="0" w:line="480" w:lineRule="auto"/>
        <w:jc w:val="both"/>
        <w:rPr>
          <w:rFonts w:ascii="Times New Roman" w:hAnsi="Times New Roman"/>
          <w:bCs/>
          <w:sz w:val="24"/>
          <w:szCs w:val="24"/>
        </w:rPr>
      </w:pPr>
      <w:r w:rsidRPr="00ED2C3E">
        <w:rPr>
          <w:rFonts w:ascii="Times New Roman" w:hAnsi="Times New Roman"/>
          <w:sz w:val="24"/>
          <w:szCs w:val="24"/>
        </w:rPr>
        <w:t xml:space="preserve"> </w:t>
      </w:r>
      <w:bookmarkStart w:id="475" w:name="_Toc362697042"/>
      <w:bookmarkStart w:id="476" w:name="_Toc362701109"/>
      <w:bookmarkStart w:id="477" w:name="_Toc365756881"/>
      <w:bookmarkStart w:id="478" w:name="_Toc365757138"/>
      <w:bookmarkStart w:id="479" w:name="_Toc365780217"/>
      <w:r w:rsidRPr="00ED2C3E">
        <w:rPr>
          <w:rFonts w:ascii="Times New Roman" w:hAnsi="Times New Roman"/>
          <w:sz w:val="24"/>
          <w:szCs w:val="24"/>
        </w:rPr>
        <w:t xml:space="preserve">There was a need to attain the knowledge of </w:t>
      </w:r>
      <w:r w:rsidR="00EA5908" w:rsidRPr="00ED2C3E">
        <w:rPr>
          <w:rFonts w:ascii="Times New Roman" w:hAnsi="Times New Roman"/>
          <w:sz w:val="24"/>
          <w:szCs w:val="24"/>
        </w:rPr>
        <w:t xml:space="preserve">modern </w:t>
      </w:r>
      <w:r w:rsidR="00A57076" w:rsidRPr="00ED2C3E">
        <w:rPr>
          <w:rFonts w:ascii="Times New Roman" w:hAnsi="Times New Roman"/>
          <w:sz w:val="24"/>
          <w:szCs w:val="24"/>
        </w:rPr>
        <w:t>batik</w:t>
      </w:r>
      <w:r w:rsidRPr="00ED2C3E">
        <w:rPr>
          <w:rFonts w:ascii="Times New Roman" w:hAnsi="Times New Roman"/>
          <w:sz w:val="24"/>
          <w:szCs w:val="24"/>
        </w:rPr>
        <w:t xml:space="preserve"> </w:t>
      </w:r>
      <w:r w:rsidR="00EA5908" w:rsidRPr="00ED2C3E">
        <w:rPr>
          <w:rFonts w:ascii="Times New Roman" w:hAnsi="Times New Roman"/>
          <w:sz w:val="24"/>
          <w:szCs w:val="24"/>
        </w:rPr>
        <w:t xml:space="preserve">decoration </w:t>
      </w:r>
      <w:r w:rsidRPr="00ED2C3E">
        <w:rPr>
          <w:rFonts w:ascii="Times New Roman" w:hAnsi="Times New Roman"/>
          <w:sz w:val="24"/>
          <w:szCs w:val="24"/>
        </w:rPr>
        <w:t xml:space="preserve">procedures, safety and quality assurance of the products before starting </w:t>
      </w:r>
      <w:r w:rsidR="00A57076" w:rsidRPr="00ED2C3E">
        <w:rPr>
          <w:rFonts w:ascii="Times New Roman" w:hAnsi="Times New Roman"/>
          <w:sz w:val="24"/>
          <w:szCs w:val="24"/>
        </w:rPr>
        <w:t>batik</w:t>
      </w:r>
      <w:r w:rsidR="00100A5A" w:rsidRPr="00ED2C3E">
        <w:rPr>
          <w:rFonts w:ascii="Times New Roman" w:hAnsi="Times New Roman"/>
          <w:sz w:val="24"/>
          <w:szCs w:val="24"/>
        </w:rPr>
        <w:t xml:space="preserve"> production</w:t>
      </w:r>
      <w:r w:rsidRPr="00ED2C3E">
        <w:rPr>
          <w:rFonts w:ascii="Times New Roman" w:hAnsi="Times New Roman"/>
          <w:sz w:val="24"/>
          <w:szCs w:val="24"/>
        </w:rPr>
        <w:t xml:space="preserve">. In the classroom session </w:t>
      </w:r>
      <w:r w:rsidR="00132AAC" w:rsidRPr="00ED2C3E">
        <w:rPr>
          <w:rFonts w:ascii="Times New Roman" w:hAnsi="Times New Roman"/>
          <w:sz w:val="24"/>
          <w:szCs w:val="24"/>
        </w:rPr>
        <w:t>JWG</w:t>
      </w:r>
      <w:r w:rsidRPr="00ED2C3E">
        <w:rPr>
          <w:rFonts w:ascii="Times New Roman" w:hAnsi="Times New Roman"/>
          <w:sz w:val="24"/>
          <w:szCs w:val="24"/>
        </w:rPr>
        <w:t xml:space="preserve"> was trained on: Importance of </w:t>
      </w:r>
      <w:r w:rsidR="00D17E8D" w:rsidRPr="00ED2C3E">
        <w:rPr>
          <w:rFonts w:ascii="Times New Roman" w:hAnsi="Times New Roman"/>
          <w:sz w:val="24"/>
          <w:szCs w:val="24"/>
        </w:rPr>
        <w:t>b</w:t>
      </w:r>
      <w:r w:rsidR="00A57076" w:rsidRPr="00ED2C3E">
        <w:rPr>
          <w:rFonts w:ascii="Times New Roman" w:hAnsi="Times New Roman"/>
          <w:sz w:val="24"/>
          <w:szCs w:val="24"/>
        </w:rPr>
        <w:t>atik</w:t>
      </w:r>
      <w:r w:rsidR="00EA5908" w:rsidRPr="00ED2C3E">
        <w:rPr>
          <w:rFonts w:ascii="Times New Roman" w:hAnsi="Times New Roman"/>
          <w:sz w:val="24"/>
          <w:szCs w:val="24"/>
        </w:rPr>
        <w:t xml:space="preserve"> clothes decoration</w:t>
      </w:r>
      <w:r w:rsidRPr="00ED2C3E">
        <w:rPr>
          <w:rFonts w:ascii="Times New Roman" w:hAnsi="Times New Roman"/>
          <w:sz w:val="24"/>
          <w:szCs w:val="24"/>
        </w:rPr>
        <w:t xml:space="preserve">; Definitions of key terms; </w:t>
      </w:r>
      <w:r w:rsidR="00647807"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processing methods, </w:t>
      </w:r>
      <w:r w:rsidR="00EA5908" w:rsidRPr="00ED2C3E">
        <w:rPr>
          <w:rFonts w:ascii="Times New Roman" w:hAnsi="Times New Roman"/>
          <w:sz w:val="24"/>
          <w:szCs w:val="24"/>
        </w:rPr>
        <w:t xml:space="preserve">colours mixing ratios, different </w:t>
      </w:r>
      <w:r w:rsidR="00A57076" w:rsidRPr="00ED2C3E">
        <w:rPr>
          <w:rFonts w:ascii="Times New Roman" w:hAnsi="Times New Roman"/>
          <w:sz w:val="24"/>
          <w:szCs w:val="24"/>
        </w:rPr>
        <w:t>batik</w:t>
      </w:r>
      <w:r w:rsidR="00EA5908" w:rsidRPr="00ED2C3E">
        <w:rPr>
          <w:rFonts w:ascii="Times New Roman" w:hAnsi="Times New Roman"/>
          <w:sz w:val="24"/>
          <w:szCs w:val="24"/>
        </w:rPr>
        <w:t xml:space="preserve"> designs techniques</w:t>
      </w:r>
      <w:r w:rsidRPr="00ED2C3E">
        <w:rPr>
          <w:rFonts w:ascii="Times New Roman" w:hAnsi="Times New Roman"/>
          <w:sz w:val="24"/>
          <w:szCs w:val="24"/>
        </w:rPr>
        <w:t xml:space="preserve"> in particular; Preparation of </w:t>
      </w:r>
      <w:r w:rsidR="00FC1281" w:rsidRPr="00ED2C3E">
        <w:rPr>
          <w:rFonts w:ascii="Times New Roman" w:hAnsi="Times New Roman"/>
          <w:sz w:val="24"/>
          <w:szCs w:val="24"/>
        </w:rPr>
        <w:t xml:space="preserve">garments materials for </w:t>
      </w:r>
      <w:r w:rsidR="00A57076" w:rsidRPr="00ED2C3E">
        <w:rPr>
          <w:rFonts w:ascii="Times New Roman" w:hAnsi="Times New Roman"/>
          <w:sz w:val="24"/>
          <w:szCs w:val="24"/>
        </w:rPr>
        <w:t>batik</w:t>
      </w:r>
      <w:r w:rsidR="00FC1281" w:rsidRPr="00ED2C3E">
        <w:rPr>
          <w:rFonts w:ascii="Times New Roman" w:hAnsi="Times New Roman"/>
          <w:sz w:val="24"/>
          <w:szCs w:val="24"/>
        </w:rPr>
        <w:t xml:space="preserve"> cloth</w:t>
      </w:r>
      <w:r w:rsidR="00647807" w:rsidRPr="00ED2C3E">
        <w:rPr>
          <w:rFonts w:ascii="Times New Roman" w:hAnsi="Times New Roman"/>
          <w:sz w:val="24"/>
          <w:szCs w:val="24"/>
        </w:rPr>
        <w:t>es</w:t>
      </w:r>
      <w:r w:rsidR="00FC1281" w:rsidRPr="00ED2C3E">
        <w:rPr>
          <w:rFonts w:ascii="Times New Roman" w:hAnsi="Times New Roman"/>
          <w:sz w:val="24"/>
          <w:szCs w:val="24"/>
        </w:rPr>
        <w:t xml:space="preserve"> making prior</w:t>
      </w:r>
      <w:r w:rsidRPr="00ED2C3E">
        <w:rPr>
          <w:rFonts w:ascii="Times New Roman" w:hAnsi="Times New Roman"/>
          <w:sz w:val="24"/>
          <w:szCs w:val="24"/>
        </w:rPr>
        <w:t xml:space="preserve"> to processing </w:t>
      </w:r>
      <w:r w:rsidR="00FC1281" w:rsidRPr="00ED2C3E">
        <w:rPr>
          <w:rFonts w:ascii="Times New Roman" w:hAnsi="Times New Roman"/>
          <w:sz w:val="24"/>
          <w:szCs w:val="24"/>
        </w:rPr>
        <w:t xml:space="preserve">activities </w:t>
      </w:r>
      <w:r w:rsidRPr="00ED2C3E">
        <w:rPr>
          <w:rFonts w:ascii="Times New Roman" w:hAnsi="Times New Roman"/>
          <w:sz w:val="24"/>
          <w:szCs w:val="24"/>
        </w:rPr>
        <w:t>and its importance i.e selection of</w:t>
      </w:r>
      <w:r w:rsidR="00FC1281" w:rsidRPr="00ED2C3E">
        <w:rPr>
          <w:rFonts w:ascii="Times New Roman" w:hAnsi="Times New Roman"/>
          <w:sz w:val="24"/>
          <w:szCs w:val="24"/>
        </w:rPr>
        <w:t xml:space="preserve"> good materials for</w:t>
      </w:r>
      <w:r w:rsidRPr="00ED2C3E">
        <w:rPr>
          <w:rFonts w:ascii="Times New Roman" w:hAnsi="Times New Roman"/>
          <w:sz w:val="24"/>
          <w:szCs w:val="24"/>
        </w:rPr>
        <w:t xml:space="preserve"> </w:t>
      </w:r>
      <w:r w:rsidR="00D17E8D"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FC1281" w:rsidRPr="00ED2C3E">
        <w:rPr>
          <w:rFonts w:ascii="Times New Roman" w:hAnsi="Times New Roman"/>
          <w:sz w:val="24"/>
          <w:szCs w:val="24"/>
        </w:rPr>
        <w:t>colours sorting, washing and</w:t>
      </w:r>
      <w:r w:rsidR="00FC340B" w:rsidRPr="00ED2C3E">
        <w:rPr>
          <w:rFonts w:ascii="Times New Roman" w:hAnsi="Times New Roman"/>
          <w:sz w:val="24"/>
          <w:szCs w:val="24"/>
        </w:rPr>
        <w:t xml:space="preserve"> proper</w:t>
      </w:r>
      <w:r w:rsidR="00FC1281" w:rsidRPr="00ED2C3E">
        <w:rPr>
          <w:rFonts w:ascii="Times New Roman" w:hAnsi="Times New Roman"/>
          <w:sz w:val="24"/>
          <w:szCs w:val="24"/>
        </w:rPr>
        <w:t xml:space="preserve"> rinsing processed clothes</w:t>
      </w:r>
      <w:r w:rsidRPr="00ED2C3E">
        <w:rPr>
          <w:rFonts w:ascii="Times New Roman" w:hAnsi="Times New Roman"/>
          <w:sz w:val="24"/>
          <w:szCs w:val="24"/>
        </w:rPr>
        <w:t>, drying</w:t>
      </w:r>
      <w:r w:rsidR="00FC1281" w:rsidRPr="00ED2C3E">
        <w:rPr>
          <w:rFonts w:ascii="Times New Roman" w:hAnsi="Times New Roman"/>
          <w:sz w:val="24"/>
          <w:szCs w:val="24"/>
        </w:rPr>
        <w:t xml:space="preserve"> and packing</w:t>
      </w:r>
      <w:r w:rsidR="00647807" w:rsidRPr="00ED2C3E">
        <w:rPr>
          <w:rFonts w:ascii="Times New Roman" w:hAnsi="Times New Roman"/>
          <w:sz w:val="24"/>
          <w:szCs w:val="24"/>
        </w:rPr>
        <w:t xml:space="preserve"> practices</w:t>
      </w:r>
      <w:r w:rsidRPr="00ED2C3E">
        <w:rPr>
          <w:rFonts w:ascii="Times New Roman" w:hAnsi="Times New Roman"/>
          <w:sz w:val="24"/>
          <w:szCs w:val="24"/>
        </w:rPr>
        <w:t xml:space="preserve">. It also covers </w:t>
      </w:r>
      <w:r w:rsidR="00227C9E" w:rsidRPr="00ED2C3E">
        <w:rPr>
          <w:rFonts w:ascii="Times New Roman" w:hAnsi="Times New Roman"/>
          <w:sz w:val="24"/>
          <w:szCs w:val="24"/>
        </w:rPr>
        <w:t xml:space="preserve">different methods used in decoration of clothes such Tie and Dye and Candles method. Furthermore, training covers </w:t>
      </w:r>
      <w:r w:rsidRPr="00ED2C3E">
        <w:rPr>
          <w:rFonts w:ascii="Times New Roman" w:hAnsi="Times New Roman"/>
          <w:sz w:val="24"/>
          <w:szCs w:val="24"/>
        </w:rPr>
        <w:t>preparation of material inputs such as</w:t>
      </w:r>
      <w:r w:rsidRPr="00ED2C3E">
        <w:rPr>
          <w:rFonts w:ascii="Times New Roman" w:hAnsi="Times New Roman"/>
          <w:bCs/>
          <w:sz w:val="24"/>
          <w:szCs w:val="24"/>
        </w:rPr>
        <w:t xml:space="preserve"> firewood bundles and other processing </w:t>
      </w:r>
      <w:r w:rsidR="00FC1281" w:rsidRPr="00ED2C3E">
        <w:rPr>
          <w:rFonts w:ascii="Times New Roman" w:hAnsi="Times New Roman"/>
          <w:bCs/>
          <w:sz w:val="24"/>
          <w:szCs w:val="24"/>
        </w:rPr>
        <w:t>equipment</w:t>
      </w:r>
      <w:r w:rsidRPr="00ED2C3E">
        <w:rPr>
          <w:rFonts w:ascii="Times New Roman" w:hAnsi="Times New Roman"/>
          <w:bCs/>
          <w:sz w:val="24"/>
          <w:szCs w:val="24"/>
        </w:rPr>
        <w:t xml:space="preserve"> and tools including cloth </w:t>
      </w:r>
      <w:r w:rsidR="00FC1281" w:rsidRPr="00ED2C3E">
        <w:rPr>
          <w:rFonts w:ascii="Times New Roman" w:hAnsi="Times New Roman"/>
          <w:bCs/>
          <w:sz w:val="24"/>
          <w:szCs w:val="24"/>
        </w:rPr>
        <w:t>materials</w:t>
      </w:r>
      <w:r w:rsidRPr="00ED2C3E">
        <w:rPr>
          <w:rFonts w:ascii="Times New Roman" w:hAnsi="Times New Roman"/>
          <w:bCs/>
          <w:sz w:val="24"/>
          <w:szCs w:val="24"/>
        </w:rPr>
        <w:t>, wooden spoon, aluminium pots,</w:t>
      </w:r>
      <w:r w:rsidR="00FC1281" w:rsidRPr="00ED2C3E">
        <w:rPr>
          <w:rFonts w:ascii="Times New Roman" w:hAnsi="Times New Roman"/>
          <w:sz w:val="24"/>
          <w:szCs w:val="24"/>
        </w:rPr>
        <w:t xml:space="preserve"> Sodium hydroxide</w:t>
      </w:r>
      <w:r w:rsidR="00FC1281" w:rsidRPr="00ED2C3E">
        <w:rPr>
          <w:rFonts w:ascii="Times New Roman" w:hAnsi="Times New Roman"/>
          <w:bCs/>
          <w:sz w:val="24"/>
          <w:szCs w:val="24"/>
        </w:rPr>
        <w:t>,</w:t>
      </w:r>
      <w:r w:rsidRPr="00ED2C3E">
        <w:rPr>
          <w:rFonts w:ascii="Times New Roman" w:hAnsi="Times New Roman"/>
          <w:bCs/>
          <w:sz w:val="24"/>
          <w:szCs w:val="24"/>
        </w:rPr>
        <w:t xml:space="preserve"> water and protective gears (apron and </w:t>
      </w:r>
      <w:r w:rsidR="00FC1281" w:rsidRPr="00ED2C3E">
        <w:rPr>
          <w:rFonts w:ascii="Times New Roman" w:hAnsi="Times New Roman"/>
          <w:bCs/>
          <w:sz w:val="24"/>
          <w:szCs w:val="24"/>
        </w:rPr>
        <w:t>gloves</w:t>
      </w:r>
      <w:r w:rsidR="00E14E7E" w:rsidRPr="00ED2C3E">
        <w:rPr>
          <w:rFonts w:ascii="Times New Roman" w:hAnsi="Times New Roman"/>
          <w:bCs/>
          <w:sz w:val="24"/>
          <w:szCs w:val="24"/>
        </w:rPr>
        <w:t>) used during decorations practices</w:t>
      </w:r>
      <w:r w:rsidRPr="00ED2C3E">
        <w:rPr>
          <w:rFonts w:ascii="Times New Roman" w:hAnsi="Times New Roman"/>
          <w:bCs/>
          <w:sz w:val="24"/>
          <w:szCs w:val="24"/>
        </w:rPr>
        <w:t>.</w:t>
      </w:r>
      <w:bookmarkEnd w:id="475"/>
      <w:bookmarkEnd w:id="476"/>
      <w:bookmarkEnd w:id="477"/>
      <w:bookmarkEnd w:id="478"/>
      <w:bookmarkEnd w:id="479"/>
      <w:r w:rsidRPr="00ED2C3E">
        <w:rPr>
          <w:rFonts w:ascii="Times New Roman" w:hAnsi="Times New Roman"/>
          <w:bCs/>
          <w:sz w:val="24"/>
          <w:szCs w:val="24"/>
        </w:rPr>
        <w:t xml:space="preserve"> </w:t>
      </w:r>
    </w:p>
    <w:p w:rsidR="0088531A" w:rsidRPr="00ED2C3E" w:rsidRDefault="00403B60" w:rsidP="00F25262">
      <w:pPr>
        <w:spacing w:after="0" w:line="480" w:lineRule="auto"/>
        <w:jc w:val="both"/>
        <w:rPr>
          <w:rFonts w:ascii="Times New Roman" w:hAnsi="Times New Roman"/>
          <w:b/>
          <w:noProof/>
          <w:sz w:val="24"/>
          <w:szCs w:val="24"/>
        </w:rPr>
      </w:pPr>
      <w:r>
        <w:rPr>
          <w:rFonts w:ascii="Times New Roman" w:hAnsi="Times New Roman"/>
          <w:b/>
          <w:noProof/>
          <w:sz w:val="24"/>
          <w:szCs w:val="24"/>
          <w:lang w:val="en-GB" w:eastAsia="en-GB"/>
        </w:rPr>
        <w:lastRenderedPageBreak/>
        <w:drawing>
          <wp:inline distT="0" distB="0" distL="0" distR="0">
            <wp:extent cx="5314950" cy="4343400"/>
            <wp:effectExtent l="19050" t="0" r="0" b="0"/>
            <wp:docPr id="1" name="Picture 13" descr="C:\Documents and Settings\smmusa.KILIMO\My Documents\project-mwaimu\DSC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smmusa.KILIMO\My Documents\project-mwaimu\DSC_0004.JPG"/>
                    <pic:cNvPicPr>
                      <a:picLocks noChangeAspect="1" noChangeArrowheads="1"/>
                    </pic:cNvPicPr>
                  </pic:nvPicPr>
                  <pic:blipFill>
                    <a:blip r:embed="rId9" cstate="print"/>
                    <a:srcRect/>
                    <a:stretch>
                      <a:fillRect/>
                    </a:stretch>
                  </pic:blipFill>
                  <pic:spPr bwMode="auto">
                    <a:xfrm>
                      <a:off x="0" y="0"/>
                      <a:ext cx="5314950" cy="4343400"/>
                    </a:xfrm>
                    <a:prstGeom prst="rect">
                      <a:avLst/>
                    </a:prstGeom>
                    <a:noFill/>
                    <a:ln w="9525">
                      <a:noFill/>
                      <a:miter lim="800000"/>
                      <a:headEnd/>
                      <a:tailEnd/>
                    </a:ln>
                  </pic:spPr>
                </pic:pic>
              </a:graphicData>
            </a:graphic>
          </wp:inline>
        </w:drawing>
      </w:r>
    </w:p>
    <w:p w:rsidR="0088531A" w:rsidRPr="00ED2C3E" w:rsidRDefault="00ED2C3E" w:rsidP="00ED2C3E">
      <w:pPr>
        <w:pStyle w:val="Caption"/>
        <w:ind w:left="1440" w:hanging="1440"/>
        <w:rPr>
          <w:rFonts w:ascii="Times New Roman" w:hAnsi="Times New Roman"/>
          <w:sz w:val="24"/>
          <w:szCs w:val="24"/>
        </w:rPr>
      </w:pPr>
      <w:bookmarkStart w:id="480" w:name="_Toc356835758"/>
      <w:bookmarkStart w:id="481" w:name="_Toc358021562"/>
      <w:bookmarkStart w:id="482" w:name="_Toc361403754"/>
      <w:bookmarkStart w:id="483" w:name="_Toc365757139"/>
      <w:bookmarkStart w:id="484" w:name="_Toc365780218"/>
      <w:bookmarkStart w:id="485" w:name="_Toc402071907"/>
      <w:r w:rsidRPr="00ED2C3E">
        <w:rPr>
          <w:rFonts w:ascii="Times New Roman" w:hAnsi="Times New Roman"/>
          <w:sz w:val="24"/>
          <w:szCs w:val="24"/>
        </w:rPr>
        <w:t xml:space="preserve">Figure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Figure_4.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1</w:t>
      </w:r>
      <w:r w:rsidRPr="00ED2C3E">
        <w:rPr>
          <w:rFonts w:ascii="Times New Roman" w:hAnsi="Times New Roman"/>
          <w:sz w:val="24"/>
          <w:szCs w:val="24"/>
        </w:rPr>
        <w:fldChar w:fldCharType="end"/>
      </w:r>
      <w:r w:rsidRPr="00ED2C3E">
        <w:rPr>
          <w:rFonts w:ascii="Times New Roman" w:hAnsi="Times New Roman"/>
          <w:sz w:val="24"/>
          <w:szCs w:val="24"/>
        </w:rPr>
        <w:tab/>
      </w:r>
      <w:r w:rsidR="0071793C" w:rsidRPr="00ED2C3E">
        <w:rPr>
          <w:rFonts w:ascii="Times New Roman" w:hAnsi="Times New Roman"/>
          <w:sz w:val="24"/>
          <w:szCs w:val="24"/>
        </w:rPr>
        <w:t xml:space="preserve">An expert of </w:t>
      </w:r>
      <w:r w:rsidR="00D90A49" w:rsidRPr="00ED2C3E">
        <w:rPr>
          <w:rFonts w:ascii="Times New Roman" w:hAnsi="Times New Roman"/>
          <w:sz w:val="24"/>
          <w:szCs w:val="24"/>
        </w:rPr>
        <w:t>b</w:t>
      </w:r>
      <w:r w:rsidR="00A57076" w:rsidRPr="00ED2C3E">
        <w:rPr>
          <w:rFonts w:ascii="Times New Roman" w:hAnsi="Times New Roman"/>
          <w:sz w:val="24"/>
          <w:szCs w:val="24"/>
        </w:rPr>
        <w:t>atik</w:t>
      </w:r>
      <w:r w:rsidR="0071793C" w:rsidRPr="00ED2C3E">
        <w:rPr>
          <w:rFonts w:ascii="Times New Roman" w:hAnsi="Times New Roman"/>
          <w:sz w:val="24"/>
          <w:szCs w:val="24"/>
        </w:rPr>
        <w:t xml:space="preserve"> clothes lecturing to </w:t>
      </w:r>
      <w:r w:rsidR="00CC0B86" w:rsidRPr="00ED2C3E">
        <w:rPr>
          <w:rFonts w:ascii="Times New Roman" w:hAnsi="Times New Roman"/>
          <w:sz w:val="24"/>
          <w:szCs w:val="24"/>
        </w:rPr>
        <w:t>J</w:t>
      </w:r>
      <w:r w:rsidR="0088531A" w:rsidRPr="00ED2C3E">
        <w:rPr>
          <w:rFonts w:ascii="Times New Roman" w:hAnsi="Times New Roman"/>
          <w:sz w:val="24"/>
          <w:szCs w:val="24"/>
        </w:rPr>
        <w:t>WG members during class</w:t>
      </w:r>
      <w:r w:rsidR="00203C18" w:rsidRPr="00ED2C3E">
        <w:rPr>
          <w:rFonts w:ascii="Times New Roman" w:hAnsi="Times New Roman"/>
          <w:sz w:val="24"/>
          <w:szCs w:val="24"/>
        </w:rPr>
        <w:t xml:space="preserve"> session</w:t>
      </w:r>
      <w:r w:rsidR="0088531A" w:rsidRPr="00ED2C3E">
        <w:rPr>
          <w:rFonts w:ascii="Times New Roman" w:hAnsi="Times New Roman"/>
          <w:sz w:val="24"/>
          <w:szCs w:val="24"/>
        </w:rPr>
        <w:t xml:space="preserve"> training;</w:t>
      </w:r>
      <w:bookmarkEnd w:id="481"/>
      <w:bookmarkEnd w:id="482"/>
      <w:bookmarkEnd w:id="483"/>
      <w:bookmarkEnd w:id="484"/>
      <w:bookmarkEnd w:id="485"/>
      <w:r w:rsidR="0088531A" w:rsidRPr="00ED2C3E">
        <w:rPr>
          <w:rFonts w:ascii="Times New Roman" w:hAnsi="Times New Roman"/>
          <w:sz w:val="24"/>
          <w:szCs w:val="24"/>
        </w:rPr>
        <w:t xml:space="preserve"> </w:t>
      </w:r>
    </w:p>
    <w:p w:rsidR="0088531A" w:rsidRPr="00ED2C3E" w:rsidRDefault="0088531A" w:rsidP="00F25262">
      <w:pPr>
        <w:spacing w:after="0" w:line="480" w:lineRule="auto"/>
        <w:jc w:val="both"/>
        <w:rPr>
          <w:rFonts w:ascii="Times New Roman" w:hAnsi="Times New Roman"/>
          <w:b/>
          <w:i/>
          <w:sz w:val="24"/>
          <w:szCs w:val="24"/>
        </w:rPr>
      </w:pPr>
      <w:r w:rsidRPr="00ED2C3E">
        <w:rPr>
          <w:rFonts w:ascii="Times New Roman" w:hAnsi="Times New Roman"/>
          <w:b/>
          <w:i/>
          <w:sz w:val="24"/>
          <w:szCs w:val="24"/>
        </w:rPr>
        <w:t>Source:  Study findings, 201</w:t>
      </w:r>
      <w:bookmarkEnd w:id="480"/>
      <w:r w:rsidR="00CC0B86" w:rsidRPr="00ED2C3E">
        <w:rPr>
          <w:rFonts w:ascii="Times New Roman" w:hAnsi="Times New Roman"/>
          <w:b/>
          <w:i/>
          <w:sz w:val="24"/>
          <w:szCs w:val="24"/>
        </w:rPr>
        <w:t>4</w:t>
      </w:r>
    </w:p>
    <w:p w:rsidR="005E0B4D" w:rsidRPr="00ED2C3E" w:rsidRDefault="005E0B4D" w:rsidP="00F25262">
      <w:pPr>
        <w:spacing w:after="0" w:line="480" w:lineRule="auto"/>
        <w:jc w:val="both"/>
        <w:rPr>
          <w:rFonts w:ascii="Times New Roman" w:hAnsi="Times New Roman"/>
          <w:b/>
          <w:i/>
          <w:sz w:val="24"/>
          <w:szCs w:val="24"/>
        </w:rPr>
      </w:pPr>
    </w:p>
    <w:p w:rsidR="005E0B4D" w:rsidRPr="00ED2C3E" w:rsidRDefault="00D03514" w:rsidP="00F25262">
      <w:pPr>
        <w:spacing w:after="0" w:line="480" w:lineRule="auto"/>
        <w:jc w:val="both"/>
        <w:rPr>
          <w:rFonts w:ascii="Times New Roman" w:hAnsi="Times New Roman"/>
          <w:sz w:val="24"/>
          <w:szCs w:val="24"/>
        </w:rPr>
      </w:pPr>
      <w:bookmarkStart w:id="486" w:name="_Toc362701113"/>
      <w:bookmarkStart w:id="487" w:name="_Toc365757142"/>
      <w:bookmarkStart w:id="488" w:name="_Toc365780221"/>
      <w:r w:rsidRPr="00ED2C3E">
        <w:rPr>
          <w:rFonts w:ascii="Times New Roman" w:hAnsi="Times New Roman"/>
          <w:sz w:val="24"/>
          <w:szCs w:val="24"/>
        </w:rPr>
        <w:t>(ii)</w:t>
      </w:r>
      <w:r w:rsidR="005E0B4D" w:rsidRPr="00ED2C3E">
        <w:rPr>
          <w:rFonts w:ascii="Times New Roman" w:hAnsi="Times New Roman"/>
          <w:sz w:val="24"/>
          <w:szCs w:val="24"/>
        </w:rPr>
        <w:t xml:space="preserve">Selection of </w:t>
      </w:r>
      <w:r w:rsidR="00703A52" w:rsidRPr="00ED2C3E">
        <w:rPr>
          <w:rFonts w:ascii="Times New Roman" w:hAnsi="Times New Roman"/>
          <w:sz w:val="24"/>
          <w:szCs w:val="24"/>
        </w:rPr>
        <w:t xml:space="preserve">good </w:t>
      </w:r>
      <w:r w:rsidR="005E0B4D" w:rsidRPr="00ED2C3E">
        <w:rPr>
          <w:rFonts w:ascii="Times New Roman" w:hAnsi="Times New Roman"/>
          <w:sz w:val="24"/>
          <w:szCs w:val="24"/>
        </w:rPr>
        <w:t>garment</w:t>
      </w:r>
      <w:r w:rsidR="00703A52" w:rsidRPr="00ED2C3E">
        <w:rPr>
          <w:rFonts w:ascii="Times New Roman" w:hAnsi="Times New Roman"/>
          <w:sz w:val="24"/>
          <w:szCs w:val="24"/>
        </w:rPr>
        <w:t>s</w:t>
      </w:r>
      <w:r w:rsidR="005E0B4D" w:rsidRPr="00ED2C3E">
        <w:rPr>
          <w:rFonts w:ascii="Times New Roman" w:hAnsi="Times New Roman"/>
          <w:sz w:val="24"/>
          <w:szCs w:val="24"/>
        </w:rPr>
        <w:t xml:space="preserve"> material for </w:t>
      </w:r>
      <w:r w:rsidR="00A57076" w:rsidRPr="00ED2C3E">
        <w:rPr>
          <w:rFonts w:ascii="Times New Roman" w:hAnsi="Times New Roman"/>
          <w:sz w:val="24"/>
          <w:szCs w:val="24"/>
        </w:rPr>
        <w:t>Batik</w:t>
      </w:r>
      <w:bookmarkEnd w:id="486"/>
      <w:bookmarkEnd w:id="487"/>
      <w:bookmarkEnd w:id="488"/>
      <w:r w:rsidR="005E0B4D" w:rsidRPr="00ED2C3E">
        <w:rPr>
          <w:rFonts w:ascii="Times New Roman" w:hAnsi="Times New Roman"/>
          <w:sz w:val="24"/>
          <w:szCs w:val="24"/>
        </w:rPr>
        <w:t xml:space="preserve"> clothes production</w:t>
      </w:r>
    </w:p>
    <w:p w:rsidR="005E0B4D" w:rsidRPr="00ED2C3E" w:rsidRDefault="005E0B4D"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selection high clothing materials of </w:t>
      </w:r>
      <w:r w:rsidR="00D90A49"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clothes processing involved carefully selection of high quality clothing materials for </w:t>
      </w:r>
      <w:r w:rsidR="00D90A49"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production. Trainees were practiced on collection good cotton garments for high quality </w:t>
      </w:r>
      <w:r w:rsidR="00A57076" w:rsidRPr="00ED2C3E">
        <w:rPr>
          <w:rFonts w:ascii="Times New Roman" w:hAnsi="Times New Roman"/>
          <w:sz w:val="24"/>
          <w:szCs w:val="24"/>
        </w:rPr>
        <w:t>batik</w:t>
      </w:r>
      <w:r w:rsidRPr="00ED2C3E">
        <w:rPr>
          <w:rFonts w:ascii="Times New Roman" w:hAnsi="Times New Roman"/>
          <w:sz w:val="24"/>
          <w:szCs w:val="24"/>
        </w:rPr>
        <w:t xml:space="preserve"> clothes before starting decorations practices. This will ensure good and high produced products which will fetch higher pri</w:t>
      </w:r>
      <w:r w:rsidR="00D80D87" w:rsidRPr="00ED2C3E">
        <w:rPr>
          <w:rFonts w:ascii="Times New Roman" w:hAnsi="Times New Roman"/>
          <w:sz w:val="24"/>
          <w:szCs w:val="24"/>
        </w:rPr>
        <w:t>ces in the markets. In figure 4.1</w:t>
      </w:r>
      <w:r w:rsidRPr="00ED2C3E">
        <w:rPr>
          <w:rFonts w:ascii="Times New Roman" w:hAnsi="Times New Roman"/>
          <w:sz w:val="24"/>
          <w:szCs w:val="24"/>
        </w:rPr>
        <w:t xml:space="preserve"> </w:t>
      </w:r>
      <w:r w:rsidR="00D80D87" w:rsidRPr="00ED2C3E">
        <w:rPr>
          <w:rFonts w:ascii="Times New Roman" w:hAnsi="Times New Roman"/>
          <w:sz w:val="24"/>
          <w:szCs w:val="24"/>
        </w:rPr>
        <w:t xml:space="preserve">above, </w:t>
      </w:r>
      <w:r w:rsidRPr="00ED2C3E">
        <w:rPr>
          <w:rFonts w:ascii="Times New Roman" w:hAnsi="Times New Roman"/>
          <w:sz w:val="24"/>
          <w:szCs w:val="24"/>
        </w:rPr>
        <w:t xml:space="preserve">JWG members </w:t>
      </w:r>
      <w:r w:rsidR="00BD710E" w:rsidRPr="00ED2C3E">
        <w:rPr>
          <w:rFonts w:ascii="Times New Roman" w:hAnsi="Times New Roman"/>
          <w:sz w:val="24"/>
          <w:szCs w:val="24"/>
        </w:rPr>
        <w:t>attending lecture from an expert, taking notes</w:t>
      </w:r>
      <w:r w:rsidR="00827C34" w:rsidRPr="00ED2C3E">
        <w:rPr>
          <w:rFonts w:ascii="Times New Roman" w:hAnsi="Times New Roman"/>
          <w:sz w:val="24"/>
          <w:szCs w:val="24"/>
        </w:rPr>
        <w:t xml:space="preserve"> and observing good </w:t>
      </w:r>
      <w:r w:rsidR="009675FB" w:rsidRPr="00ED2C3E">
        <w:rPr>
          <w:rFonts w:ascii="Times New Roman" w:hAnsi="Times New Roman"/>
          <w:sz w:val="24"/>
          <w:szCs w:val="24"/>
        </w:rPr>
        <w:t>garment for</w:t>
      </w:r>
      <w:r w:rsidR="00827C34" w:rsidRPr="00ED2C3E">
        <w:rPr>
          <w:rFonts w:ascii="Times New Roman" w:hAnsi="Times New Roman"/>
          <w:sz w:val="24"/>
          <w:szCs w:val="24"/>
        </w:rPr>
        <w:t xml:space="preserve"> </w:t>
      </w:r>
      <w:r w:rsidR="00AB5FA2" w:rsidRPr="00ED2C3E">
        <w:rPr>
          <w:rFonts w:ascii="Times New Roman" w:hAnsi="Times New Roman"/>
          <w:sz w:val="24"/>
          <w:szCs w:val="24"/>
        </w:rPr>
        <w:t>batik</w:t>
      </w:r>
      <w:r w:rsidR="00827C34" w:rsidRPr="00ED2C3E">
        <w:rPr>
          <w:rFonts w:ascii="Times New Roman" w:hAnsi="Times New Roman"/>
          <w:sz w:val="24"/>
          <w:szCs w:val="24"/>
        </w:rPr>
        <w:t xml:space="preserve"> </w:t>
      </w:r>
      <w:r w:rsidR="00D80D87" w:rsidRPr="00ED2C3E">
        <w:rPr>
          <w:rFonts w:ascii="Times New Roman" w:hAnsi="Times New Roman"/>
          <w:sz w:val="24"/>
          <w:szCs w:val="24"/>
        </w:rPr>
        <w:t>production</w:t>
      </w:r>
      <w:r w:rsidR="00827C34" w:rsidRPr="00ED2C3E">
        <w:rPr>
          <w:rFonts w:ascii="Times New Roman" w:hAnsi="Times New Roman"/>
          <w:sz w:val="24"/>
          <w:szCs w:val="24"/>
        </w:rPr>
        <w:t>.</w:t>
      </w:r>
    </w:p>
    <w:p w:rsidR="005E0B4D" w:rsidRPr="00ED2C3E" w:rsidRDefault="005E0B4D" w:rsidP="00F25262">
      <w:pPr>
        <w:spacing w:after="0" w:line="480" w:lineRule="auto"/>
        <w:jc w:val="both"/>
        <w:rPr>
          <w:rFonts w:ascii="Times New Roman" w:hAnsi="Times New Roman"/>
          <w:b/>
          <w:i/>
          <w:sz w:val="24"/>
          <w:szCs w:val="24"/>
        </w:rPr>
      </w:pPr>
    </w:p>
    <w:p w:rsidR="00203C18" w:rsidRPr="00ED2C3E" w:rsidRDefault="00403B60" w:rsidP="00F25262">
      <w:pPr>
        <w:spacing w:after="0" w:line="480" w:lineRule="auto"/>
        <w:jc w:val="both"/>
        <w:rPr>
          <w:rFonts w:ascii="Times New Roman" w:hAnsi="Times New Roman"/>
          <w:b/>
          <w:i/>
          <w:sz w:val="24"/>
          <w:szCs w:val="24"/>
        </w:rPr>
      </w:pPr>
      <w:r>
        <w:rPr>
          <w:rFonts w:ascii="Times New Roman" w:hAnsi="Times New Roman"/>
          <w:b/>
          <w:i/>
          <w:noProof/>
          <w:sz w:val="24"/>
          <w:szCs w:val="24"/>
          <w:lang w:val="en-GB" w:eastAsia="en-GB"/>
        </w:rPr>
        <w:lastRenderedPageBreak/>
        <w:drawing>
          <wp:inline distT="0" distB="0" distL="0" distR="0">
            <wp:extent cx="4867275" cy="3648075"/>
            <wp:effectExtent l="19050" t="0" r="9525" b="0"/>
            <wp:docPr id="2" name="Picture 2" descr="DSC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006"/>
                    <pic:cNvPicPr>
                      <a:picLocks noChangeAspect="1" noChangeArrowheads="1"/>
                    </pic:cNvPicPr>
                  </pic:nvPicPr>
                  <pic:blipFill>
                    <a:blip r:embed="rId10" cstate="print"/>
                    <a:srcRect/>
                    <a:stretch>
                      <a:fillRect/>
                    </a:stretch>
                  </pic:blipFill>
                  <pic:spPr bwMode="auto">
                    <a:xfrm>
                      <a:off x="0" y="0"/>
                      <a:ext cx="4867275" cy="3648075"/>
                    </a:xfrm>
                    <a:prstGeom prst="rect">
                      <a:avLst/>
                    </a:prstGeom>
                    <a:noFill/>
                    <a:ln w="9525">
                      <a:noFill/>
                      <a:miter lim="800000"/>
                      <a:headEnd/>
                      <a:tailEnd/>
                    </a:ln>
                  </pic:spPr>
                </pic:pic>
              </a:graphicData>
            </a:graphic>
          </wp:inline>
        </w:drawing>
      </w:r>
      <w:r w:rsidR="003D209B" w:rsidRPr="00ED2C3E">
        <w:rPr>
          <w:rFonts w:ascii="Times New Roman" w:hAnsi="Times New Roman"/>
          <w:b/>
          <w:i/>
          <w:sz w:val="24"/>
          <w:szCs w:val="24"/>
        </w:rPr>
        <w:t xml:space="preserve"> </w:t>
      </w:r>
    </w:p>
    <w:p w:rsidR="002C0EBA" w:rsidRPr="00ED2C3E" w:rsidRDefault="00ED2C3E" w:rsidP="00ED2C3E">
      <w:pPr>
        <w:pStyle w:val="Caption"/>
        <w:ind w:left="1440" w:hanging="1440"/>
        <w:rPr>
          <w:rFonts w:ascii="Times New Roman" w:hAnsi="Times New Roman"/>
          <w:sz w:val="24"/>
          <w:szCs w:val="24"/>
        </w:rPr>
      </w:pPr>
      <w:bookmarkStart w:id="489" w:name="_Toc402071908"/>
      <w:r w:rsidRPr="00ED2C3E">
        <w:rPr>
          <w:rFonts w:ascii="Times New Roman" w:hAnsi="Times New Roman"/>
          <w:sz w:val="24"/>
          <w:szCs w:val="24"/>
        </w:rPr>
        <w:t xml:space="preserve">Figure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Figure_4.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2</w:t>
      </w:r>
      <w:r w:rsidRPr="00ED2C3E">
        <w:rPr>
          <w:rFonts w:ascii="Times New Roman" w:hAnsi="Times New Roman"/>
          <w:sz w:val="24"/>
          <w:szCs w:val="24"/>
        </w:rPr>
        <w:fldChar w:fldCharType="end"/>
      </w:r>
      <w:r w:rsidRPr="00ED2C3E">
        <w:rPr>
          <w:rFonts w:ascii="Times New Roman" w:hAnsi="Times New Roman"/>
          <w:sz w:val="24"/>
          <w:szCs w:val="24"/>
        </w:rPr>
        <w:tab/>
      </w:r>
      <w:r w:rsidR="00203C18" w:rsidRPr="00ED2C3E">
        <w:rPr>
          <w:rFonts w:ascii="Times New Roman" w:hAnsi="Times New Roman"/>
          <w:sz w:val="24"/>
          <w:szCs w:val="24"/>
        </w:rPr>
        <w:t>JWG members observing clothing materials and taking notes during class training.</w:t>
      </w:r>
      <w:bookmarkEnd w:id="489"/>
    </w:p>
    <w:p w:rsidR="00827C34" w:rsidRPr="00ED2C3E" w:rsidRDefault="00827C34" w:rsidP="00F25262">
      <w:pPr>
        <w:spacing w:after="0" w:line="480" w:lineRule="auto"/>
        <w:jc w:val="both"/>
        <w:rPr>
          <w:rFonts w:ascii="Times New Roman" w:hAnsi="Times New Roman"/>
          <w:sz w:val="24"/>
          <w:szCs w:val="24"/>
        </w:rPr>
      </w:pPr>
    </w:p>
    <w:p w:rsidR="0088531A" w:rsidRPr="00ED2C3E" w:rsidRDefault="00A71185" w:rsidP="00F25262">
      <w:pPr>
        <w:spacing w:after="0" w:line="480" w:lineRule="auto"/>
        <w:jc w:val="both"/>
        <w:rPr>
          <w:rFonts w:ascii="Times New Roman" w:hAnsi="Times New Roman"/>
          <w:sz w:val="24"/>
          <w:szCs w:val="24"/>
        </w:rPr>
      </w:pPr>
      <w:r w:rsidRPr="00ED2C3E">
        <w:rPr>
          <w:rFonts w:ascii="Times New Roman" w:hAnsi="Times New Roman"/>
          <w:sz w:val="24"/>
          <w:szCs w:val="24"/>
        </w:rPr>
        <w:t>(iii)</w:t>
      </w:r>
      <w:r w:rsidR="0088531A" w:rsidRPr="00ED2C3E">
        <w:rPr>
          <w:rFonts w:ascii="Times New Roman" w:hAnsi="Times New Roman"/>
          <w:sz w:val="24"/>
          <w:szCs w:val="24"/>
        </w:rPr>
        <w:t xml:space="preserve"> </w:t>
      </w:r>
      <w:bookmarkStart w:id="490" w:name="_Toc356835759"/>
      <w:bookmarkStart w:id="491" w:name="_Toc362701111"/>
      <w:bookmarkStart w:id="492" w:name="_Toc365757140"/>
      <w:bookmarkStart w:id="493" w:name="_Toc365780219"/>
      <w:r w:rsidR="0088531A" w:rsidRPr="00ED2C3E">
        <w:rPr>
          <w:rFonts w:ascii="Times New Roman" w:hAnsi="Times New Roman"/>
          <w:sz w:val="24"/>
          <w:szCs w:val="24"/>
        </w:rPr>
        <w:t xml:space="preserve">Practical Training on </w:t>
      </w:r>
      <w:r w:rsidR="008939BD" w:rsidRPr="00ED2C3E">
        <w:rPr>
          <w:rFonts w:ascii="Times New Roman" w:hAnsi="Times New Roman"/>
          <w:sz w:val="24"/>
          <w:szCs w:val="24"/>
        </w:rPr>
        <w:t>modern</w:t>
      </w:r>
      <w:r w:rsidR="0088531A" w:rsidRPr="00ED2C3E">
        <w:rPr>
          <w:rFonts w:ascii="Times New Roman" w:hAnsi="Times New Roman"/>
          <w:sz w:val="24"/>
          <w:szCs w:val="24"/>
        </w:rPr>
        <w:t xml:space="preserve"> </w:t>
      </w:r>
      <w:r w:rsidR="00A57076" w:rsidRPr="00ED2C3E">
        <w:rPr>
          <w:rFonts w:ascii="Times New Roman" w:hAnsi="Times New Roman"/>
          <w:sz w:val="24"/>
          <w:szCs w:val="24"/>
        </w:rPr>
        <w:t>Batik</w:t>
      </w:r>
      <w:r w:rsidR="0088531A" w:rsidRPr="00ED2C3E">
        <w:rPr>
          <w:rFonts w:ascii="Times New Roman" w:hAnsi="Times New Roman"/>
          <w:sz w:val="24"/>
          <w:szCs w:val="24"/>
        </w:rPr>
        <w:t xml:space="preserve"> </w:t>
      </w:r>
      <w:r w:rsidR="008939BD" w:rsidRPr="00ED2C3E">
        <w:rPr>
          <w:rFonts w:ascii="Times New Roman" w:hAnsi="Times New Roman"/>
          <w:sz w:val="24"/>
          <w:szCs w:val="24"/>
        </w:rPr>
        <w:t xml:space="preserve">clothes </w:t>
      </w:r>
      <w:r w:rsidR="0088531A" w:rsidRPr="00ED2C3E">
        <w:rPr>
          <w:rFonts w:ascii="Times New Roman" w:hAnsi="Times New Roman"/>
          <w:sz w:val="24"/>
          <w:szCs w:val="24"/>
        </w:rPr>
        <w:t>Processing Techniques.</w:t>
      </w:r>
      <w:bookmarkEnd w:id="490"/>
      <w:bookmarkEnd w:id="491"/>
      <w:bookmarkEnd w:id="492"/>
      <w:bookmarkEnd w:id="493"/>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Practical session involved the application of what was taught in the classroom session. </w:t>
      </w:r>
      <w:r w:rsidR="00B10281" w:rsidRPr="00ED2C3E">
        <w:rPr>
          <w:rFonts w:ascii="Times New Roman" w:hAnsi="Times New Roman"/>
          <w:sz w:val="24"/>
          <w:szCs w:val="24"/>
        </w:rPr>
        <w:t xml:space="preserve">Garments materials </w:t>
      </w:r>
      <w:r w:rsidRPr="00ED2C3E">
        <w:rPr>
          <w:rFonts w:ascii="Times New Roman" w:hAnsi="Times New Roman"/>
          <w:sz w:val="24"/>
          <w:szCs w:val="24"/>
        </w:rPr>
        <w:t xml:space="preserve">used were:  </w:t>
      </w:r>
      <w:r w:rsidR="00B10281" w:rsidRPr="00ED2C3E">
        <w:rPr>
          <w:rFonts w:ascii="Times New Roman" w:hAnsi="Times New Roman"/>
          <w:sz w:val="24"/>
          <w:szCs w:val="24"/>
        </w:rPr>
        <w:t xml:space="preserve">Three pairs of cloth materials for making </w:t>
      </w:r>
      <w:r w:rsidR="00A57076" w:rsidRPr="00ED2C3E">
        <w:rPr>
          <w:rFonts w:ascii="Times New Roman" w:hAnsi="Times New Roman"/>
          <w:sz w:val="24"/>
          <w:szCs w:val="24"/>
        </w:rPr>
        <w:t>batik</w:t>
      </w:r>
      <w:r w:rsidR="00B10281" w:rsidRPr="00ED2C3E">
        <w:rPr>
          <w:rFonts w:ascii="Times New Roman" w:hAnsi="Times New Roman"/>
          <w:sz w:val="24"/>
          <w:szCs w:val="24"/>
        </w:rPr>
        <w:t xml:space="preserve"> Vitenge,</w:t>
      </w:r>
      <w:r w:rsidRPr="00ED2C3E">
        <w:rPr>
          <w:rFonts w:ascii="Times New Roman" w:hAnsi="Times New Roman"/>
          <w:sz w:val="24"/>
          <w:szCs w:val="24"/>
        </w:rPr>
        <w:t xml:space="preserve"> </w:t>
      </w:r>
      <w:r w:rsidR="00A63C20" w:rsidRPr="00ED2C3E">
        <w:rPr>
          <w:rFonts w:ascii="Times New Roman" w:hAnsi="Times New Roman"/>
          <w:sz w:val="24"/>
          <w:szCs w:val="24"/>
        </w:rPr>
        <w:t xml:space="preserve">six pieces cloths </w:t>
      </w:r>
      <w:r w:rsidR="00FC340B" w:rsidRPr="00ED2C3E">
        <w:rPr>
          <w:rFonts w:ascii="Times New Roman" w:hAnsi="Times New Roman"/>
          <w:sz w:val="24"/>
          <w:szCs w:val="24"/>
        </w:rPr>
        <w:t xml:space="preserve">material </w:t>
      </w:r>
      <w:r w:rsidR="00A63C20" w:rsidRPr="00ED2C3E">
        <w:rPr>
          <w:rFonts w:ascii="Times New Roman" w:hAnsi="Times New Roman"/>
          <w:sz w:val="24"/>
          <w:szCs w:val="24"/>
        </w:rPr>
        <w:t>with 1.5 m length for making vikoi</w:t>
      </w:r>
      <w:r w:rsidRPr="00ED2C3E">
        <w:rPr>
          <w:rFonts w:ascii="Times New Roman" w:hAnsi="Times New Roman"/>
          <w:sz w:val="24"/>
          <w:szCs w:val="24"/>
        </w:rPr>
        <w:t>,</w:t>
      </w:r>
      <w:r w:rsidR="00A63C20" w:rsidRPr="00ED2C3E">
        <w:rPr>
          <w:rFonts w:ascii="Times New Roman" w:hAnsi="Times New Roman"/>
          <w:sz w:val="24"/>
          <w:szCs w:val="24"/>
        </w:rPr>
        <w:t xml:space="preserve"> different colours 5 boxes, Candles 4 bundles</w:t>
      </w:r>
      <w:r w:rsidR="00C44123" w:rsidRPr="00ED2C3E">
        <w:rPr>
          <w:rFonts w:ascii="Times New Roman" w:hAnsi="Times New Roman"/>
          <w:sz w:val="24"/>
          <w:szCs w:val="24"/>
        </w:rPr>
        <w:t xml:space="preserve">, oven, </w:t>
      </w:r>
      <w:r w:rsidR="00F137BB" w:rsidRPr="00ED2C3E">
        <w:rPr>
          <w:rFonts w:ascii="Times New Roman" w:hAnsi="Times New Roman"/>
          <w:sz w:val="24"/>
          <w:szCs w:val="24"/>
        </w:rPr>
        <w:t xml:space="preserve">four </w:t>
      </w:r>
      <w:r w:rsidR="00C44123" w:rsidRPr="00ED2C3E">
        <w:rPr>
          <w:rFonts w:ascii="Times New Roman" w:hAnsi="Times New Roman"/>
          <w:sz w:val="24"/>
          <w:szCs w:val="24"/>
        </w:rPr>
        <w:t xml:space="preserve">aluminum </w:t>
      </w:r>
      <w:r w:rsidR="00F137BB" w:rsidRPr="00ED2C3E">
        <w:rPr>
          <w:rFonts w:ascii="Times New Roman" w:hAnsi="Times New Roman"/>
          <w:sz w:val="24"/>
          <w:szCs w:val="24"/>
        </w:rPr>
        <w:t>pot</w:t>
      </w:r>
      <w:r w:rsidR="00A6209F" w:rsidRPr="00ED2C3E">
        <w:rPr>
          <w:rFonts w:ascii="Times New Roman" w:hAnsi="Times New Roman"/>
          <w:sz w:val="24"/>
          <w:szCs w:val="24"/>
        </w:rPr>
        <w:t>s</w:t>
      </w:r>
      <w:r w:rsidR="00F137BB" w:rsidRPr="00ED2C3E">
        <w:rPr>
          <w:rFonts w:ascii="Times New Roman" w:hAnsi="Times New Roman"/>
          <w:sz w:val="24"/>
          <w:szCs w:val="24"/>
        </w:rPr>
        <w:t>, charcoal and water</w:t>
      </w:r>
      <w:r w:rsidR="00A63C20" w:rsidRPr="00ED2C3E">
        <w:rPr>
          <w:rFonts w:ascii="Times New Roman" w:hAnsi="Times New Roman"/>
          <w:sz w:val="24"/>
          <w:szCs w:val="24"/>
        </w:rPr>
        <w:t xml:space="preserve">.  </w:t>
      </w:r>
      <w:r w:rsidRPr="00ED2C3E">
        <w:rPr>
          <w:rFonts w:ascii="Times New Roman" w:hAnsi="Times New Roman"/>
          <w:sz w:val="24"/>
          <w:szCs w:val="24"/>
        </w:rPr>
        <w:t xml:space="preserve"> </w:t>
      </w:r>
      <w:r w:rsidR="001C5BB6" w:rsidRPr="00ED2C3E">
        <w:rPr>
          <w:rFonts w:ascii="Times New Roman" w:hAnsi="Times New Roman"/>
          <w:sz w:val="24"/>
          <w:szCs w:val="24"/>
        </w:rPr>
        <w:t>Trainees were</w:t>
      </w:r>
      <w:r w:rsidRPr="00ED2C3E">
        <w:rPr>
          <w:rFonts w:ascii="Times New Roman" w:hAnsi="Times New Roman"/>
          <w:sz w:val="24"/>
          <w:szCs w:val="24"/>
        </w:rPr>
        <w:t xml:space="preserve"> divided into </w:t>
      </w:r>
      <w:r w:rsidR="00F137BB" w:rsidRPr="00ED2C3E">
        <w:rPr>
          <w:rFonts w:ascii="Times New Roman" w:hAnsi="Times New Roman"/>
          <w:sz w:val="24"/>
          <w:szCs w:val="24"/>
        </w:rPr>
        <w:t>fiv</w:t>
      </w:r>
      <w:r w:rsidRPr="00ED2C3E">
        <w:rPr>
          <w:rFonts w:ascii="Times New Roman" w:hAnsi="Times New Roman"/>
          <w:sz w:val="24"/>
          <w:szCs w:val="24"/>
        </w:rPr>
        <w:t xml:space="preserve">e sub-groups for learning purpose </w:t>
      </w:r>
      <w:r w:rsidR="001C5BB6" w:rsidRPr="00ED2C3E">
        <w:rPr>
          <w:rFonts w:ascii="Times New Roman" w:hAnsi="Times New Roman"/>
          <w:sz w:val="24"/>
          <w:szCs w:val="24"/>
        </w:rPr>
        <w:t>and each</w:t>
      </w:r>
      <w:r w:rsidRPr="00ED2C3E">
        <w:rPr>
          <w:rFonts w:ascii="Times New Roman" w:hAnsi="Times New Roman"/>
          <w:sz w:val="24"/>
          <w:szCs w:val="24"/>
        </w:rPr>
        <w:t xml:space="preserve"> group was given one type of </w:t>
      </w:r>
      <w:r w:rsidR="00A57076" w:rsidRPr="00ED2C3E">
        <w:rPr>
          <w:rFonts w:ascii="Times New Roman" w:hAnsi="Times New Roman"/>
          <w:sz w:val="24"/>
          <w:szCs w:val="24"/>
        </w:rPr>
        <w:t>batik</w:t>
      </w:r>
      <w:r w:rsidR="00A63C20" w:rsidRPr="00ED2C3E">
        <w:rPr>
          <w:rFonts w:ascii="Times New Roman" w:hAnsi="Times New Roman"/>
          <w:sz w:val="24"/>
          <w:szCs w:val="24"/>
        </w:rPr>
        <w:t xml:space="preserve"> cloth</w:t>
      </w:r>
      <w:r w:rsidRPr="00ED2C3E">
        <w:rPr>
          <w:rFonts w:ascii="Times New Roman" w:hAnsi="Times New Roman"/>
          <w:sz w:val="24"/>
          <w:szCs w:val="24"/>
        </w:rPr>
        <w:t xml:space="preserve"> for </w:t>
      </w:r>
      <w:r w:rsidR="00A63C20" w:rsidRPr="00ED2C3E">
        <w:rPr>
          <w:rFonts w:ascii="Times New Roman" w:hAnsi="Times New Roman"/>
          <w:sz w:val="24"/>
          <w:szCs w:val="24"/>
        </w:rPr>
        <w:t xml:space="preserve">decoration </w:t>
      </w:r>
      <w:r w:rsidRPr="00ED2C3E">
        <w:rPr>
          <w:rFonts w:ascii="Times New Roman" w:hAnsi="Times New Roman"/>
          <w:sz w:val="24"/>
          <w:szCs w:val="24"/>
        </w:rPr>
        <w:t xml:space="preserve">processing. Each sub-group </w:t>
      </w:r>
      <w:r w:rsidR="001C5BB6" w:rsidRPr="00ED2C3E">
        <w:rPr>
          <w:rFonts w:ascii="Times New Roman" w:hAnsi="Times New Roman"/>
          <w:sz w:val="24"/>
          <w:szCs w:val="24"/>
        </w:rPr>
        <w:t>was</w:t>
      </w:r>
      <w:r w:rsidRPr="00ED2C3E">
        <w:rPr>
          <w:rFonts w:ascii="Times New Roman" w:hAnsi="Times New Roman"/>
          <w:sz w:val="24"/>
          <w:szCs w:val="24"/>
        </w:rPr>
        <w:t xml:space="preserve"> closely supervised by trainer to ensure that all taught processing procedures are adhered.</w:t>
      </w:r>
      <w:r w:rsidR="00827C34" w:rsidRPr="00ED2C3E">
        <w:rPr>
          <w:rFonts w:ascii="Times New Roman" w:hAnsi="Times New Roman"/>
          <w:sz w:val="24"/>
          <w:szCs w:val="24"/>
        </w:rPr>
        <w:t xml:space="preserve"> </w:t>
      </w:r>
    </w:p>
    <w:p w:rsidR="00486B0F" w:rsidRPr="00ED2C3E" w:rsidRDefault="00486B0F" w:rsidP="00F25262">
      <w:pPr>
        <w:spacing w:after="0" w:line="480" w:lineRule="auto"/>
        <w:jc w:val="both"/>
        <w:rPr>
          <w:rFonts w:ascii="Times New Roman" w:hAnsi="Times New Roman"/>
          <w:sz w:val="24"/>
          <w:szCs w:val="24"/>
        </w:rPr>
      </w:pPr>
    </w:p>
    <w:p w:rsidR="00D03514" w:rsidRPr="00ED2C3E" w:rsidRDefault="00486B0F" w:rsidP="00F25262">
      <w:pPr>
        <w:spacing w:after="0" w:line="480" w:lineRule="auto"/>
        <w:jc w:val="both"/>
        <w:rPr>
          <w:rFonts w:ascii="Times New Roman" w:eastAsia="Times New Roman" w:hAnsi="Times New Roman"/>
          <w:noProof/>
          <w:sz w:val="24"/>
          <w:szCs w:val="24"/>
        </w:rPr>
      </w:pPr>
      <w:r w:rsidRPr="00ED2C3E">
        <w:rPr>
          <w:rFonts w:ascii="Times New Roman" w:hAnsi="Times New Roman"/>
          <w:b/>
          <w:i/>
          <w:sz w:val="24"/>
          <w:szCs w:val="24"/>
        </w:rPr>
        <w:lastRenderedPageBreak/>
        <w:t>.</w:t>
      </w:r>
      <w:r w:rsidR="00403B60">
        <w:rPr>
          <w:rFonts w:ascii="Times New Roman" w:eastAsia="Times New Roman" w:hAnsi="Times New Roman"/>
          <w:noProof/>
          <w:sz w:val="24"/>
          <w:szCs w:val="24"/>
          <w:lang w:val="en-GB" w:eastAsia="en-GB"/>
        </w:rPr>
        <w:drawing>
          <wp:inline distT="0" distB="0" distL="0" distR="0">
            <wp:extent cx="5086350" cy="3457575"/>
            <wp:effectExtent l="19050" t="0" r="0" b="0"/>
            <wp:docPr id="3" name="Picture 3" descr="DSC_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0129"/>
                    <pic:cNvPicPr>
                      <a:picLocks noChangeAspect="1" noChangeArrowheads="1"/>
                    </pic:cNvPicPr>
                  </pic:nvPicPr>
                  <pic:blipFill>
                    <a:blip r:embed="rId11" cstate="print"/>
                    <a:srcRect/>
                    <a:stretch>
                      <a:fillRect/>
                    </a:stretch>
                  </pic:blipFill>
                  <pic:spPr bwMode="auto">
                    <a:xfrm>
                      <a:off x="0" y="0"/>
                      <a:ext cx="5086350" cy="3457575"/>
                    </a:xfrm>
                    <a:prstGeom prst="rect">
                      <a:avLst/>
                    </a:prstGeom>
                    <a:noFill/>
                    <a:ln w="9525">
                      <a:noFill/>
                      <a:miter lim="800000"/>
                      <a:headEnd/>
                      <a:tailEnd/>
                    </a:ln>
                  </pic:spPr>
                </pic:pic>
              </a:graphicData>
            </a:graphic>
          </wp:inline>
        </w:drawing>
      </w:r>
    </w:p>
    <w:p w:rsidR="0088531A" w:rsidRPr="00ED2C3E" w:rsidRDefault="00ED2C3E" w:rsidP="00ED2C3E">
      <w:pPr>
        <w:pStyle w:val="Caption"/>
        <w:ind w:left="1440" w:hanging="1440"/>
        <w:rPr>
          <w:rFonts w:ascii="Times New Roman" w:hAnsi="Times New Roman"/>
          <w:sz w:val="24"/>
          <w:szCs w:val="24"/>
        </w:rPr>
      </w:pPr>
      <w:bookmarkStart w:id="494" w:name="_Toc402071909"/>
      <w:r w:rsidRPr="00ED2C3E">
        <w:rPr>
          <w:rFonts w:ascii="Times New Roman" w:hAnsi="Times New Roman"/>
          <w:sz w:val="24"/>
          <w:szCs w:val="24"/>
        </w:rPr>
        <w:t xml:space="preserve">Figure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Figure_4.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3</w:t>
      </w:r>
      <w:r w:rsidRPr="00ED2C3E">
        <w:rPr>
          <w:rFonts w:ascii="Times New Roman" w:hAnsi="Times New Roman"/>
          <w:sz w:val="24"/>
          <w:szCs w:val="24"/>
        </w:rPr>
        <w:fldChar w:fldCharType="end"/>
      </w:r>
      <w:r w:rsidRPr="00ED2C3E">
        <w:rPr>
          <w:rFonts w:ascii="Times New Roman" w:hAnsi="Times New Roman"/>
          <w:sz w:val="24"/>
          <w:szCs w:val="24"/>
        </w:rPr>
        <w:tab/>
      </w:r>
      <w:r w:rsidR="00A70522" w:rsidRPr="00ED2C3E">
        <w:rPr>
          <w:rFonts w:ascii="Times New Roman" w:hAnsi="Times New Roman"/>
          <w:sz w:val="24"/>
          <w:szCs w:val="24"/>
        </w:rPr>
        <w:t xml:space="preserve">An instructor demonstrates </w:t>
      </w:r>
      <w:r w:rsidR="009675FB" w:rsidRPr="00ED2C3E">
        <w:rPr>
          <w:rFonts w:ascii="Times New Roman" w:hAnsi="Times New Roman"/>
          <w:sz w:val="24"/>
          <w:szCs w:val="24"/>
        </w:rPr>
        <w:t xml:space="preserve">to trainees </w:t>
      </w:r>
      <w:r w:rsidR="00A70522" w:rsidRPr="00ED2C3E">
        <w:rPr>
          <w:rFonts w:ascii="Times New Roman" w:hAnsi="Times New Roman"/>
          <w:sz w:val="24"/>
          <w:szCs w:val="24"/>
        </w:rPr>
        <w:t>by removing decorated</w:t>
      </w:r>
      <w:r w:rsidR="00D97191" w:rsidRPr="00ED2C3E">
        <w:rPr>
          <w:rFonts w:ascii="Times New Roman" w:hAnsi="Times New Roman"/>
          <w:sz w:val="24"/>
          <w:szCs w:val="24"/>
        </w:rPr>
        <w:t xml:space="preserve"> </w:t>
      </w:r>
      <w:r w:rsidR="00A57076" w:rsidRPr="00ED2C3E">
        <w:rPr>
          <w:rFonts w:ascii="Times New Roman" w:hAnsi="Times New Roman"/>
          <w:sz w:val="24"/>
          <w:szCs w:val="24"/>
        </w:rPr>
        <w:t>batik</w:t>
      </w:r>
      <w:r w:rsidR="00A70522" w:rsidRPr="00ED2C3E">
        <w:rPr>
          <w:rFonts w:ascii="Times New Roman" w:hAnsi="Times New Roman"/>
          <w:sz w:val="24"/>
          <w:szCs w:val="24"/>
        </w:rPr>
        <w:t xml:space="preserve"> </w:t>
      </w:r>
      <w:r w:rsidR="00D97191" w:rsidRPr="00ED2C3E">
        <w:rPr>
          <w:rFonts w:ascii="Times New Roman" w:hAnsi="Times New Roman"/>
          <w:sz w:val="24"/>
          <w:szCs w:val="24"/>
        </w:rPr>
        <w:t>cloth</w:t>
      </w:r>
      <w:r w:rsidR="009675FB" w:rsidRPr="00ED2C3E">
        <w:rPr>
          <w:rFonts w:ascii="Times New Roman" w:hAnsi="Times New Roman"/>
          <w:sz w:val="24"/>
          <w:szCs w:val="24"/>
        </w:rPr>
        <w:t>es</w:t>
      </w:r>
      <w:r w:rsidR="00D97191" w:rsidRPr="00ED2C3E">
        <w:rPr>
          <w:rFonts w:ascii="Times New Roman" w:hAnsi="Times New Roman"/>
          <w:sz w:val="24"/>
          <w:szCs w:val="24"/>
        </w:rPr>
        <w:t xml:space="preserve"> from aluminum pot with mixture of hot water. In right photo a trainer rinse cloth in cold water.</w:t>
      </w:r>
      <w:bookmarkEnd w:id="494"/>
    </w:p>
    <w:p w:rsidR="00A71185" w:rsidRPr="00ED2C3E" w:rsidRDefault="00A71185" w:rsidP="00F25262">
      <w:pPr>
        <w:spacing w:after="0" w:line="480" w:lineRule="auto"/>
        <w:jc w:val="both"/>
        <w:rPr>
          <w:rFonts w:ascii="Times New Roman" w:hAnsi="Times New Roman"/>
          <w:sz w:val="24"/>
          <w:szCs w:val="24"/>
        </w:rPr>
      </w:pPr>
    </w:p>
    <w:p w:rsidR="0088531A" w:rsidRPr="00ED2C3E" w:rsidRDefault="00A71185" w:rsidP="00F25262">
      <w:pPr>
        <w:spacing w:after="0" w:line="480" w:lineRule="auto"/>
        <w:jc w:val="both"/>
        <w:rPr>
          <w:rFonts w:ascii="Times New Roman" w:hAnsi="Times New Roman"/>
          <w:sz w:val="24"/>
          <w:szCs w:val="24"/>
        </w:rPr>
      </w:pPr>
      <w:bookmarkStart w:id="495" w:name="_Toc365757144"/>
      <w:bookmarkStart w:id="496" w:name="_Toc365780223"/>
      <w:bookmarkStart w:id="497" w:name="_Toc362701115"/>
      <w:r w:rsidRPr="00ED2C3E">
        <w:rPr>
          <w:rFonts w:ascii="Times New Roman" w:hAnsi="Times New Roman"/>
          <w:sz w:val="24"/>
          <w:szCs w:val="24"/>
        </w:rPr>
        <w:t>(iv)</w:t>
      </w:r>
      <w:r w:rsidR="009D073F" w:rsidRPr="00ED2C3E">
        <w:rPr>
          <w:rFonts w:ascii="Times New Roman" w:hAnsi="Times New Roman"/>
          <w:sz w:val="24"/>
          <w:szCs w:val="24"/>
        </w:rPr>
        <w:t xml:space="preserve">Tie, </w:t>
      </w:r>
      <w:r w:rsidR="006A513A" w:rsidRPr="00ED2C3E">
        <w:rPr>
          <w:rFonts w:ascii="Times New Roman" w:hAnsi="Times New Roman"/>
          <w:sz w:val="24"/>
          <w:szCs w:val="24"/>
        </w:rPr>
        <w:t xml:space="preserve">Dying, </w:t>
      </w:r>
      <w:r w:rsidR="0088531A" w:rsidRPr="00ED2C3E">
        <w:rPr>
          <w:rFonts w:ascii="Times New Roman" w:hAnsi="Times New Roman"/>
          <w:sz w:val="24"/>
          <w:szCs w:val="24"/>
        </w:rPr>
        <w:t>Washing</w:t>
      </w:r>
      <w:bookmarkEnd w:id="497"/>
      <w:r w:rsidR="0088531A" w:rsidRPr="00ED2C3E">
        <w:rPr>
          <w:rFonts w:ascii="Times New Roman" w:hAnsi="Times New Roman"/>
          <w:sz w:val="24"/>
          <w:szCs w:val="24"/>
        </w:rPr>
        <w:t xml:space="preserve"> and </w:t>
      </w:r>
      <w:bookmarkEnd w:id="495"/>
      <w:bookmarkEnd w:id="496"/>
      <w:r w:rsidR="009D073F" w:rsidRPr="00ED2C3E">
        <w:rPr>
          <w:rFonts w:ascii="Times New Roman" w:hAnsi="Times New Roman"/>
          <w:sz w:val="24"/>
          <w:szCs w:val="24"/>
        </w:rPr>
        <w:t>Drying</w:t>
      </w:r>
    </w:p>
    <w:p w:rsidR="0038401F"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Trainees were </w:t>
      </w:r>
      <w:r w:rsidR="0038401F" w:rsidRPr="00ED2C3E">
        <w:rPr>
          <w:rFonts w:ascii="Times New Roman" w:hAnsi="Times New Roman"/>
          <w:sz w:val="24"/>
          <w:szCs w:val="24"/>
        </w:rPr>
        <w:t xml:space="preserve">participated </w:t>
      </w:r>
      <w:r w:rsidRPr="00ED2C3E">
        <w:rPr>
          <w:rFonts w:ascii="Times New Roman" w:hAnsi="Times New Roman"/>
          <w:sz w:val="24"/>
          <w:szCs w:val="24"/>
        </w:rPr>
        <w:t xml:space="preserve">in </w:t>
      </w:r>
      <w:r w:rsidR="000308F8" w:rsidRPr="00ED2C3E">
        <w:rPr>
          <w:rFonts w:ascii="Times New Roman" w:hAnsi="Times New Roman"/>
          <w:sz w:val="24"/>
          <w:szCs w:val="24"/>
        </w:rPr>
        <w:t>tying</w:t>
      </w:r>
      <w:r w:rsidR="0091753E" w:rsidRPr="00ED2C3E">
        <w:rPr>
          <w:rFonts w:ascii="Times New Roman" w:hAnsi="Times New Roman"/>
          <w:sz w:val="24"/>
          <w:szCs w:val="24"/>
        </w:rPr>
        <w:t xml:space="preserve"> activity. In this </w:t>
      </w:r>
      <w:r w:rsidR="0038401F" w:rsidRPr="00ED2C3E">
        <w:rPr>
          <w:rFonts w:ascii="Times New Roman" w:hAnsi="Times New Roman"/>
          <w:sz w:val="24"/>
          <w:szCs w:val="24"/>
        </w:rPr>
        <w:t>practice</w:t>
      </w:r>
      <w:r w:rsidR="00F76C79" w:rsidRPr="00ED2C3E">
        <w:rPr>
          <w:rFonts w:ascii="Times New Roman" w:hAnsi="Times New Roman"/>
          <w:sz w:val="24"/>
          <w:szCs w:val="24"/>
        </w:rPr>
        <w:t xml:space="preserve"> a piece</w:t>
      </w:r>
      <w:r w:rsidR="000308F8" w:rsidRPr="00ED2C3E">
        <w:rPr>
          <w:rFonts w:ascii="Times New Roman" w:hAnsi="Times New Roman"/>
          <w:sz w:val="24"/>
          <w:szCs w:val="24"/>
        </w:rPr>
        <w:t xml:space="preserve"> of clothing</w:t>
      </w:r>
      <w:r w:rsidR="00F76C79" w:rsidRPr="00ED2C3E">
        <w:rPr>
          <w:rFonts w:ascii="Times New Roman" w:hAnsi="Times New Roman"/>
          <w:sz w:val="24"/>
          <w:szCs w:val="24"/>
        </w:rPr>
        <w:t xml:space="preserve"> material w</w:t>
      </w:r>
      <w:r w:rsidR="0038401F" w:rsidRPr="00ED2C3E">
        <w:rPr>
          <w:rFonts w:ascii="Times New Roman" w:hAnsi="Times New Roman"/>
          <w:sz w:val="24"/>
          <w:szCs w:val="24"/>
        </w:rPr>
        <w:t>ere squeezed and</w:t>
      </w:r>
      <w:r w:rsidR="00F76C79" w:rsidRPr="00ED2C3E">
        <w:rPr>
          <w:rFonts w:ascii="Times New Roman" w:hAnsi="Times New Roman"/>
          <w:sz w:val="24"/>
          <w:szCs w:val="24"/>
        </w:rPr>
        <w:t xml:space="preserve"> tie</w:t>
      </w:r>
      <w:r w:rsidR="004E4726" w:rsidRPr="00ED2C3E">
        <w:rPr>
          <w:rFonts w:ascii="Times New Roman" w:hAnsi="Times New Roman"/>
          <w:sz w:val="24"/>
          <w:szCs w:val="24"/>
        </w:rPr>
        <w:t>d</w:t>
      </w:r>
      <w:r w:rsidR="00F76C79" w:rsidRPr="00ED2C3E">
        <w:rPr>
          <w:rFonts w:ascii="Times New Roman" w:hAnsi="Times New Roman"/>
          <w:sz w:val="24"/>
          <w:szCs w:val="24"/>
        </w:rPr>
        <w:t xml:space="preserve"> systematically</w:t>
      </w:r>
      <w:r w:rsidR="0038401F" w:rsidRPr="00ED2C3E">
        <w:rPr>
          <w:rFonts w:ascii="Times New Roman" w:hAnsi="Times New Roman"/>
          <w:sz w:val="24"/>
          <w:szCs w:val="24"/>
        </w:rPr>
        <w:t xml:space="preserve"> by use of threads</w:t>
      </w:r>
      <w:r w:rsidR="00F76C79" w:rsidRPr="00ED2C3E">
        <w:rPr>
          <w:rFonts w:ascii="Times New Roman" w:hAnsi="Times New Roman"/>
          <w:sz w:val="24"/>
          <w:szCs w:val="24"/>
        </w:rPr>
        <w:t xml:space="preserve"> </w:t>
      </w:r>
      <w:r w:rsidR="0038401F" w:rsidRPr="00ED2C3E">
        <w:rPr>
          <w:rFonts w:ascii="Times New Roman" w:hAnsi="Times New Roman"/>
          <w:sz w:val="24"/>
          <w:szCs w:val="24"/>
        </w:rPr>
        <w:t>in the</w:t>
      </w:r>
      <w:r w:rsidR="00F76C79" w:rsidRPr="00ED2C3E">
        <w:rPr>
          <w:rFonts w:ascii="Times New Roman" w:hAnsi="Times New Roman"/>
          <w:sz w:val="24"/>
          <w:szCs w:val="24"/>
        </w:rPr>
        <w:t xml:space="preserve"> processes. </w:t>
      </w:r>
      <w:r w:rsidR="00E764E5" w:rsidRPr="00ED2C3E">
        <w:rPr>
          <w:rFonts w:ascii="Times New Roman" w:hAnsi="Times New Roman"/>
          <w:sz w:val="24"/>
          <w:szCs w:val="24"/>
        </w:rPr>
        <w:t>The</w:t>
      </w:r>
      <w:r w:rsidR="0038401F" w:rsidRPr="00ED2C3E">
        <w:rPr>
          <w:rFonts w:ascii="Times New Roman" w:hAnsi="Times New Roman"/>
          <w:sz w:val="24"/>
          <w:szCs w:val="24"/>
        </w:rPr>
        <w:t xml:space="preserve"> </w:t>
      </w:r>
      <w:r w:rsidR="00E764E5" w:rsidRPr="00ED2C3E">
        <w:rPr>
          <w:rFonts w:ascii="Times New Roman" w:hAnsi="Times New Roman"/>
          <w:sz w:val="24"/>
          <w:szCs w:val="24"/>
        </w:rPr>
        <w:t>procedures involve</w:t>
      </w:r>
      <w:r w:rsidR="0038401F" w:rsidRPr="00ED2C3E">
        <w:rPr>
          <w:rFonts w:ascii="Times New Roman" w:hAnsi="Times New Roman"/>
          <w:sz w:val="24"/>
          <w:szCs w:val="24"/>
        </w:rPr>
        <w:t xml:space="preserve"> </w:t>
      </w:r>
      <w:r w:rsidR="00E82652" w:rsidRPr="00ED2C3E">
        <w:rPr>
          <w:rFonts w:ascii="Times New Roman" w:hAnsi="Times New Roman"/>
          <w:sz w:val="24"/>
          <w:szCs w:val="24"/>
        </w:rPr>
        <w:t>soaking garment materials in solution/mixture</w:t>
      </w:r>
      <w:r w:rsidR="0038401F" w:rsidRPr="00ED2C3E">
        <w:rPr>
          <w:rFonts w:ascii="Times New Roman" w:hAnsi="Times New Roman"/>
          <w:sz w:val="24"/>
          <w:szCs w:val="24"/>
        </w:rPr>
        <w:t xml:space="preserve"> </w:t>
      </w:r>
      <w:r w:rsidR="00E764E5" w:rsidRPr="00ED2C3E">
        <w:rPr>
          <w:rFonts w:ascii="Times New Roman" w:hAnsi="Times New Roman"/>
          <w:sz w:val="24"/>
          <w:szCs w:val="24"/>
        </w:rPr>
        <w:t>one liter of cold</w:t>
      </w:r>
      <w:r w:rsidR="0038401F" w:rsidRPr="00ED2C3E">
        <w:rPr>
          <w:rFonts w:ascii="Times New Roman" w:hAnsi="Times New Roman"/>
          <w:sz w:val="24"/>
          <w:szCs w:val="24"/>
        </w:rPr>
        <w:t xml:space="preserve"> </w:t>
      </w:r>
      <w:r w:rsidR="00E764E5" w:rsidRPr="00ED2C3E">
        <w:rPr>
          <w:rFonts w:ascii="Times New Roman" w:hAnsi="Times New Roman"/>
          <w:sz w:val="24"/>
          <w:szCs w:val="24"/>
        </w:rPr>
        <w:t>water</w:t>
      </w:r>
      <w:r w:rsidR="00E82652" w:rsidRPr="00ED2C3E">
        <w:rPr>
          <w:rFonts w:ascii="Times New Roman" w:hAnsi="Times New Roman"/>
          <w:sz w:val="24"/>
          <w:szCs w:val="24"/>
        </w:rPr>
        <w:t>. The solu</w:t>
      </w:r>
      <w:r w:rsidR="008308A4" w:rsidRPr="00ED2C3E">
        <w:rPr>
          <w:rFonts w:ascii="Times New Roman" w:hAnsi="Times New Roman"/>
          <w:sz w:val="24"/>
          <w:szCs w:val="24"/>
        </w:rPr>
        <w:t>tion/mix</w:t>
      </w:r>
      <w:r w:rsidR="00E82652" w:rsidRPr="00ED2C3E">
        <w:rPr>
          <w:rFonts w:ascii="Times New Roman" w:hAnsi="Times New Roman"/>
          <w:sz w:val="24"/>
          <w:szCs w:val="24"/>
        </w:rPr>
        <w:t>ture was prepared by</w:t>
      </w:r>
      <w:r w:rsidR="0038401F" w:rsidRPr="00ED2C3E">
        <w:rPr>
          <w:rFonts w:ascii="Times New Roman" w:hAnsi="Times New Roman"/>
          <w:sz w:val="24"/>
          <w:szCs w:val="24"/>
        </w:rPr>
        <w:t xml:space="preserve"> </w:t>
      </w:r>
      <w:r w:rsidR="00E82652" w:rsidRPr="00ED2C3E">
        <w:rPr>
          <w:rFonts w:ascii="Times New Roman" w:hAnsi="Times New Roman"/>
          <w:sz w:val="24"/>
          <w:szCs w:val="24"/>
        </w:rPr>
        <w:t>addition of 4</w:t>
      </w:r>
      <w:r w:rsidR="0038401F" w:rsidRPr="00ED2C3E">
        <w:rPr>
          <w:rFonts w:ascii="Times New Roman" w:hAnsi="Times New Roman"/>
          <w:sz w:val="24"/>
          <w:szCs w:val="24"/>
        </w:rPr>
        <w:t xml:space="preserve"> tea spoon of caustic soda, </w:t>
      </w:r>
      <w:r w:rsidR="00E764E5" w:rsidRPr="00ED2C3E">
        <w:rPr>
          <w:rFonts w:ascii="Times New Roman" w:hAnsi="Times New Roman"/>
          <w:sz w:val="24"/>
          <w:szCs w:val="24"/>
        </w:rPr>
        <w:t>3</w:t>
      </w:r>
      <w:r w:rsidR="0038401F" w:rsidRPr="00ED2C3E">
        <w:rPr>
          <w:rFonts w:ascii="Times New Roman" w:hAnsi="Times New Roman"/>
          <w:sz w:val="24"/>
          <w:szCs w:val="24"/>
        </w:rPr>
        <w:t xml:space="preserve">tea spoons Sodium and </w:t>
      </w:r>
      <w:r w:rsidR="00E764E5" w:rsidRPr="00ED2C3E">
        <w:rPr>
          <w:rFonts w:ascii="Times New Roman" w:hAnsi="Times New Roman"/>
          <w:sz w:val="24"/>
          <w:szCs w:val="24"/>
        </w:rPr>
        <w:t xml:space="preserve">one </w:t>
      </w:r>
      <w:r w:rsidR="0038401F" w:rsidRPr="00ED2C3E">
        <w:rPr>
          <w:rFonts w:ascii="Times New Roman" w:hAnsi="Times New Roman"/>
          <w:sz w:val="24"/>
          <w:szCs w:val="24"/>
        </w:rPr>
        <w:t xml:space="preserve">and half </w:t>
      </w:r>
      <w:r w:rsidR="00E82652" w:rsidRPr="00ED2C3E">
        <w:rPr>
          <w:rFonts w:ascii="Times New Roman" w:hAnsi="Times New Roman"/>
          <w:sz w:val="24"/>
          <w:szCs w:val="24"/>
        </w:rPr>
        <w:t>teaspoon (</w:t>
      </w:r>
      <w:r w:rsidR="00E764E5" w:rsidRPr="00ED2C3E">
        <w:rPr>
          <w:rFonts w:ascii="Times New Roman" w:hAnsi="Times New Roman"/>
          <w:sz w:val="24"/>
          <w:szCs w:val="24"/>
        </w:rPr>
        <w:t xml:space="preserve">1.5) </w:t>
      </w:r>
      <w:r w:rsidR="0038401F" w:rsidRPr="00ED2C3E">
        <w:rPr>
          <w:rFonts w:ascii="Times New Roman" w:hAnsi="Times New Roman"/>
          <w:sz w:val="24"/>
          <w:szCs w:val="24"/>
        </w:rPr>
        <w:t>of any chosen colour</w:t>
      </w:r>
      <w:r w:rsidR="00E82652" w:rsidRPr="00ED2C3E">
        <w:rPr>
          <w:rFonts w:ascii="Times New Roman" w:hAnsi="Times New Roman"/>
          <w:sz w:val="24"/>
          <w:szCs w:val="24"/>
        </w:rPr>
        <w:t xml:space="preserve"> into one liter of cold water</w:t>
      </w:r>
      <w:r w:rsidR="00E764E5" w:rsidRPr="00ED2C3E">
        <w:rPr>
          <w:rFonts w:ascii="Times New Roman" w:hAnsi="Times New Roman"/>
          <w:sz w:val="24"/>
          <w:szCs w:val="24"/>
        </w:rPr>
        <w:t xml:space="preserve">. This is </w:t>
      </w:r>
      <w:r w:rsidR="00E82652" w:rsidRPr="00ED2C3E">
        <w:rPr>
          <w:rFonts w:ascii="Times New Roman" w:hAnsi="Times New Roman"/>
          <w:sz w:val="24"/>
          <w:szCs w:val="24"/>
        </w:rPr>
        <w:t xml:space="preserve">mixture is </w:t>
      </w:r>
      <w:r w:rsidR="00E764E5" w:rsidRPr="00ED2C3E">
        <w:rPr>
          <w:rFonts w:ascii="Times New Roman" w:hAnsi="Times New Roman"/>
          <w:sz w:val="24"/>
          <w:szCs w:val="24"/>
        </w:rPr>
        <w:t xml:space="preserve">enough </w:t>
      </w:r>
      <w:r w:rsidR="00E82652" w:rsidRPr="00ED2C3E">
        <w:rPr>
          <w:rFonts w:ascii="Times New Roman" w:hAnsi="Times New Roman"/>
          <w:sz w:val="24"/>
          <w:szCs w:val="24"/>
        </w:rPr>
        <w:t>for decoration o</w:t>
      </w:r>
      <w:r w:rsidR="00E764E5" w:rsidRPr="00ED2C3E">
        <w:rPr>
          <w:rFonts w:ascii="Times New Roman" w:hAnsi="Times New Roman"/>
          <w:sz w:val="24"/>
          <w:szCs w:val="24"/>
        </w:rPr>
        <w:t>f</w:t>
      </w:r>
      <w:r w:rsidR="00E82652" w:rsidRPr="00ED2C3E">
        <w:rPr>
          <w:rFonts w:ascii="Times New Roman" w:hAnsi="Times New Roman"/>
          <w:sz w:val="24"/>
          <w:szCs w:val="24"/>
        </w:rPr>
        <w:t xml:space="preserve"> </w:t>
      </w:r>
      <w:r w:rsidR="00E764E5" w:rsidRPr="00ED2C3E">
        <w:rPr>
          <w:rFonts w:ascii="Times New Roman" w:hAnsi="Times New Roman"/>
          <w:sz w:val="24"/>
          <w:szCs w:val="24"/>
        </w:rPr>
        <w:t xml:space="preserve">4 pieces of </w:t>
      </w:r>
      <w:r w:rsidR="00A57076" w:rsidRPr="00ED2C3E">
        <w:rPr>
          <w:rFonts w:ascii="Times New Roman" w:hAnsi="Times New Roman"/>
          <w:sz w:val="24"/>
          <w:szCs w:val="24"/>
        </w:rPr>
        <w:t>batik</w:t>
      </w:r>
      <w:r w:rsidR="00E82652" w:rsidRPr="00ED2C3E">
        <w:rPr>
          <w:rFonts w:ascii="Times New Roman" w:hAnsi="Times New Roman"/>
          <w:sz w:val="24"/>
          <w:szCs w:val="24"/>
        </w:rPr>
        <w:t xml:space="preserve"> </w:t>
      </w:r>
      <w:r w:rsidR="00E764E5" w:rsidRPr="00ED2C3E">
        <w:rPr>
          <w:rFonts w:ascii="Times New Roman" w:hAnsi="Times New Roman"/>
          <w:sz w:val="24"/>
          <w:szCs w:val="24"/>
        </w:rPr>
        <w:t>clothes.</w:t>
      </w:r>
      <w:r w:rsidR="00E82652" w:rsidRPr="00ED2C3E">
        <w:rPr>
          <w:rFonts w:ascii="Times New Roman" w:hAnsi="Times New Roman"/>
          <w:sz w:val="24"/>
          <w:szCs w:val="24"/>
        </w:rPr>
        <w:t xml:space="preserve"> </w:t>
      </w:r>
      <w:r w:rsidR="00690DCA" w:rsidRPr="00ED2C3E">
        <w:rPr>
          <w:rFonts w:ascii="Times New Roman" w:hAnsi="Times New Roman"/>
          <w:sz w:val="24"/>
          <w:szCs w:val="24"/>
        </w:rPr>
        <w:t xml:space="preserve">The clothes materials were soaked into cold water and then place into ground ready for pinching process. </w:t>
      </w:r>
      <w:r w:rsidR="006C4960" w:rsidRPr="00ED2C3E">
        <w:rPr>
          <w:rFonts w:ascii="Times New Roman" w:hAnsi="Times New Roman"/>
          <w:sz w:val="24"/>
          <w:szCs w:val="24"/>
        </w:rPr>
        <w:t>After pinching activity, a</w:t>
      </w:r>
      <w:r w:rsidR="00690DCA" w:rsidRPr="00ED2C3E">
        <w:rPr>
          <w:rFonts w:ascii="Times New Roman" w:hAnsi="Times New Roman"/>
          <w:sz w:val="24"/>
          <w:szCs w:val="24"/>
        </w:rPr>
        <w:t>dd</w:t>
      </w:r>
      <w:r w:rsidR="006C4960" w:rsidRPr="00ED2C3E">
        <w:rPr>
          <w:rFonts w:ascii="Times New Roman" w:hAnsi="Times New Roman"/>
          <w:sz w:val="24"/>
          <w:szCs w:val="24"/>
        </w:rPr>
        <w:t>ition of</w:t>
      </w:r>
      <w:r w:rsidR="00690DCA" w:rsidRPr="00ED2C3E">
        <w:rPr>
          <w:rFonts w:ascii="Times New Roman" w:hAnsi="Times New Roman"/>
          <w:sz w:val="24"/>
          <w:szCs w:val="24"/>
        </w:rPr>
        <w:t xml:space="preserve"> colours </w:t>
      </w:r>
      <w:r w:rsidR="006C4960" w:rsidRPr="00ED2C3E">
        <w:rPr>
          <w:rFonts w:ascii="Times New Roman" w:hAnsi="Times New Roman"/>
          <w:sz w:val="24"/>
          <w:szCs w:val="24"/>
        </w:rPr>
        <w:t xml:space="preserve">process done </w:t>
      </w:r>
      <w:r w:rsidR="00690DCA" w:rsidRPr="00ED2C3E">
        <w:rPr>
          <w:rFonts w:ascii="Times New Roman" w:hAnsi="Times New Roman"/>
          <w:sz w:val="24"/>
          <w:szCs w:val="24"/>
        </w:rPr>
        <w:t xml:space="preserve">by using tea spoon to make your drawings, i.e the maximum of three types of different colours can be used in a piece of </w:t>
      </w:r>
      <w:r w:rsidR="00AB5FA2" w:rsidRPr="00ED2C3E">
        <w:rPr>
          <w:rFonts w:ascii="Times New Roman" w:hAnsi="Times New Roman"/>
          <w:sz w:val="24"/>
          <w:szCs w:val="24"/>
        </w:rPr>
        <w:t>batik</w:t>
      </w:r>
      <w:r w:rsidR="00690DCA" w:rsidRPr="00ED2C3E">
        <w:rPr>
          <w:rFonts w:ascii="Times New Roman" w:hAnsi="Times New Roman"/>
          <w:sz w:val="24"/>
          <w:szCs w:val="24"/>
        </w:rPr>
        <w:t xml:space="preserve"> clothing.</w:t>
      </w:r>
    </w:p>
    <w:p w:rsidR="0038401F" w:rsidRPr="00ED2C3E" w:rsidRDefault="0038401F" w:rsidP="00F25262">
      <w:pPr>
        <w:spacing w:after="0" w:line="480" w:lineRule="auto"/>
        <w:jc w:val="both"/>
        <w:rPr>
          <w:rFonts w:ascii="Times New Roman" w:hAnsi="Times New Roman"/>
          <w:sz w:val="24"/>
          <w:szCs w:val="24"/>
        </w:rPr>
      </w:pPr>
    </w:p>
    <w:p w:rsidR="006C522B" w:rsidRPr="00ED2C3E" w:rsidRDefault="006C522B" w:rsidP="00F25262">
      <w:pPr>
        <w:spacing w:after="0" w:line="480" w:lineRule="auto"/>
        <w:jc w:val="both"/>
        <w:rPr>
          <w:rFonts w:ascii="Times New Roman" w:hAnsi="Times New Roman"/>
          <w:sz w:val="24"/>
          <w:szCs w:val="24"/>
        </w:rPr>
      </w:pPr>
      <w:r w:rsidRPr="00ED2C3E">
        <w:rPr>
          <w:rFonts w:ascii="Times New Roman" w:hAnsi="Times New Roman"/>
          <w:sz w:val="24"/>
          <w:szCs w:val="24"/>
        </w:rPr>
        <w:lastRenderedPageBreak/>
        <w:t>I</w:t>
      </w:r>
      <w:r w:rsidR="0088531A" w:rsidRPr="00ED2C3E">
        <w:rPr>
          <w:rFonts w:ascii="Times New Roman" w:hAnsi="Times New Roman"/>
          <w:sz w:val="24"/>
          <w:szCs w:val="24"/>
        </w:rPr>
        <w:t>n the photograph</w:t>
      </w:r>
      <w:r w:rsidRPr="00ED2C3E">
        <w:rPr>
          <w:rFonts w:ascii="Times New Roman" w:hAnsi="Times New Roman"/>
          <w:sz w:val="24"/>
          <w:szCs w:val="24"/>
        </w:rPr>
        <w:t>s</w:t>
      </w:r>
      <w:r w:rsidR="0088531A" w:rsidRPr="00ED2C3E">
        <w:rPr>
          <w:rFonts w:ascii="Times New Roman" w:hAnsi="Times New Roman"/>
          <w:sz w:val="24"/>
          <w:szCs w:val="24"/>
        </w:rPr>
        <w:t xml:space="preserve"> </w:t>
      </w:r>
      <w:r w:rsidR="0088531A" w:rsidRPr="00ED2C3E">
        <w:rPr>
          <w:rFonts w:ascii="Times New Roman" w:hAnsi="Times New Roman"/>
          <w:b/>
          <w:i/>
          <w:sz w:val="24"/>
          <w:szCs w:val="24"/>
        </w:rPr>
        <w:t xml:space="preserve">Figure </w:t>
      </w:r>
      <w:r w:rsidR="00BB5179" w:rsidRPr="00ED2C3E">
        <w:rPr>
          <w:rFonts w:ascii="Times New Roman" w:hAnsi="Times New Roman"/>
          <w:b/>
          <w:i/>
          <w:sz w:val="24"/>
          <w:szCs w:val="24"/>
        </w:rPr>
        <w:t>4.4</w:t>
      </w:r>
      <w:r w:rsidR="0088531A" w:rsidRPr="00ED2C3E">
        <w:rPr>
          <w:rFonts w:ascii="Times New Roman" w:hAnsi="Times New Roman"/>
          <w:sz w:val="24"/>
          <w:szCs w:val="24"/>
        </w:rPr>
        <w:t xml:space="preserve">, </w:t>
      </w:r>
      <w:r w:rsidR="00FA3083" w:rsidRPr="00ED2C3E">
        <w:rPr>
          <w:rFonts w:ascii="Times New Roman" w:hAnsi="Times New Roman"/>
          <w:sz w:val="24"/>
          <w:szCs w:val="24"/>
        </w:rPr>
        <w:t xml:space="preserve">Jema Women Group </w:t>
      </w:r>
      <w:r w:rsidR="0088531A" w:rsidRPr="00ED2C3E">
        <w:rPr>
          <w:rFonts w:ascii="Times New Roman" w:hAnsi="Times New Roman"/>
          <w:sz w:val="24"/>
          <w:szCs w:val="24"/>
        </w:rPr>
        <w:t xml:space="preserve">members </w:t>
      </w:r>
      <w:r w:rsidR="00EE6FBC" w:rsidRPr="00ED2C3E">
        <w:rPr>
          <w:rFonts w:ascii="Times New Roman" w:hAnsi="Times New Roman"/>
          <w:sz w:val="24"/>
          <w:szCs w:val="24"/>
        </w:rPr>
        <w:t xml:space="preserve">and CED student were </w:t>
      </w:r>
      <w:r w:rsidRPr="00ED2C3E">
        <w:rPr>
          <w:rFonts w:ascii="Times New Roman" w:hAnsi="Times New Roman"/>
          <w:sz w:val="24"/>
          <w:szCs w:val="24"/>
        </w:rPr>
        <w:t xml:space="preserve">participated </w:t>
      </w:r>
      <w:r w:rsidR="00EE6FBC" w:rsidRPr="00ED2C3E">
        <w:rPr>
          <w:rFonts w:ascii="Times New Roman" w:hAnsi="Times New Roman"/>
          <w:sz w:val="24"/>
          <w:szCs w:val="24"/>
        </w:rPr>
        <w:t xml:space="preserve">and </w:t>
      </w:r>
      <w:r w:rsidRPr="00ED2C3E">
        <w:rPr>
          <w:rFonts w:ascii="Times New Roman" w:hAnsi="Times New Roman"/>
          <w:sz w:val="24"/>
          <w:szCs w:val="24"/>
        </w:rPr>
        <w:t xml:space="preserve">practiced pinching </w:t>
      </w:r>
      <w:r w:rsidR="00BF0598" w:rsidRPr="00ED2C3E">
        <w:rPr>
          <w:rFonts w:ascii="Times New Roman" w:hAnsi="Times New Roman"/>
          <w:sz w:val="24"/>
          <w:szCs w:val="24"/>
        </w:rPr>
        <w:t>of garment</w:t>
      </w:r>
      <w:r w:rsidRPr="00ED2C3E">
        <w:rPr>
          <w:rFonts w:ascii="Times New Roman" w:hAnsi="Times New Roman"/>
          <w:sz w:val="24"/>
          <w:szCs w:val="24"/>
        </w:rPr>
        <w:t xml:space="preserve"> for </w:t>
      </w:r>
      <w:r w:rsidR="00A57076" w:rsidRPr="00ED2C3E">
        <w:rPr>
          <w:rFonts w:ascii="Times New Roman" w:hAnsi="Times New Roman"/>
          <w:sz w:val="24"/>
          <w:szCs w:val="24"/>
        </w:rPr>
        <w:t>batik</w:t>
      </w:r>
      <w:r w:rsidRPr="00ED2C3E">
        <w:rPr>
          <w:rFonts w:ascii="Times New Roman" w:hAnsi="Times New Roman"/>
          <w:sz w:val="24"/>
          <w:szCs w:val="24"/>
        </w:rPr>
        <w:t xml:space="preserve"> clothes production under close supervision of trainer during practical session. </w:t>
      </w:r>
    </w:p>
    <w:p w:rsidR="0088531A" w:rsidRPr="00ED2C3E" w:rsidRDefault="00403B60" w:rsidP="00F25262">
      <w:pPr>
        <w:spacing w:after="0" w:line="480" w:lineRule="auto"/>
        <w:rPr>
          <w:rFonts w:ascii="Times New Roman" w:eastAsia="Times New Roman" w:hAnsi="Times New Roman"/>
          <w:bCs/>
          <w:sz w:val="24"/>
          <w:szCs w:val="24"/>
        </w:rPr>
      </w:pPr>
      <w:r>
        <w:rPr>
          <w:rFonts w:ascii="Times New Roman" w:eastAsia="Times New Roman" w:hAnsi="Times New Roman"/>
          <w:bCs/>
          <w:noProof/>
          <w:sz w:val="24"/>
          <w:szCs w:val="24"/>
          <w:lang w:val="en-GB" w:eastAsia="en-GB"/>
        </w:rPr>
        <w:drawing>
          <wp:inline distT="0" distB="0" distL="0" distR="0">
            <wp:extent cx="4733925" cy="2714625"/>
            <wp:effectExtent l="19050" t="0" r="9525" b="0"/>
            <wp:docPr id="4" name="Picture 4" descr="DSC_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035"/>
                    <pic:cNvPicPr>
                      <a:picLocks noChangeAspect="1" noChangeArrowheads="1"/>
                    </pic:cNvPicPr>
                  </pic:nvPicPr>
                  <pic:blipFill>
                    <a:blip r:embed="rId12" cstate="print"/>
                    <a:srcRect/>
                    <a:stretch>
                      <a:fillRect/>
                    </a:stretch>
                  </pic:blipFill>
                  <pic:spPr bwMode="auto">
                    <a:xfrm>
                      <a:off x="0" y="0"/>
                      <a:ext cx="4733925" cy="2714625"/>
                    </a:xfrm>
                    <a:prstGeom prst="rect">
                      <a:avLst/>
                    </a:prstGeom>
                    <a:noFill/>
                    <a:ln w="9525">
                      <a:noFill/>
                      <a:miter lim="800000"/>
                      <a:headEnd/>
                      <a:tailEnd/>
                    </a:ln>
                  </pic:spPr>
                </pic:pic>
              </a:graphicData>
            </a:graphic>
          </wp:inline>
        </w:drawing>
      </w:r>
    </w:p>
    <w:p w:rsidR="009E1A76" w:rsidRPr="00ED2C3E" w:rsidRDefault="00ED2C3E" w:rsidP="00ED2C3E">
      <w:pPr>
        <w:pStyle w:val="Caption"/>
        <w:ind w:left="1440" w:hanging="1440"/>
        <w:rPr>
          <w:rFonts w:ascii="Times New Roman" w:hAnsi="Times New Roman"/>
          <w:sz w:val="24"/>
          <w:szCs w:val="24"/>
        </w:rPr>
      </w:pPr>
      <w:bookmarkStart w:id="498" w:name="_Toc358021566"/>
      <w:bookmarkStart w:id="499" w:name="_Toc361403759"/>
      <w:bookmarkStart w:id="500" w:name="_Toc365757145"/>
      <w:bookmarkStart w:id="501" w:name="_Toc365780224"/>
      <w:bookmarkStart w:id="502" w:name="_Toc402071910"/>
      <w:r w:rsidRPr="00ED2C3E">
        <w:rPr>
          <w:rFonts w:ascii="Times New Roman" w:hAnsi="Times New Roman"/>
          <w:sz w:val="24"/>
          <w:szCs w:val="24"/>
        </w:rPr>
        <w:t xml:space="preserve">Figure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Figure_4.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4</w:t>
      </w:r>
      <w:r w:rsidRPr="00ED2C3E">
        <w:rPr>
          <w:rFonts w:ascii="Times New Roman" w:hAnsi="Times New Roman"/>
          <w:sz w:val="24"/>
          <w:szCs w:val="24"/>
        </w:rPr>
        <w:fldChar w:fldCharType="end"/>
      </w:r>
      <w:r w:rsidRPr="00ED2C3E">
        <w:rPr>
          <w:rFonts w:ascii="Times New Roman" w:hAnsi="Times New Roman"/>
          <w:sz w:val="24"/>
          <w:szCs w:val="24"/>
        </w:rPr>
        <w:tab/>
      </w:r>
      <w:r w:rsidR="00580A04" w:rsidRPr="00ED2C3E">
        <w:rPr>
          <w:rFonts w:ascii="Times New Roman" w:hAnsi="Times New Roman"/>
          <w:sz w:val="24"/>
          <w:szCs w:val="24"/>
        </w:rPr>
        <w:t xml:space="preserve">JWG members and CED student </w:t>
      </w:r>
      <w:r w:rsidR="001A45E5" w:rsidRPr="00ED2C3E">
        <w:rPr>
          <w:rFonts w:ascii="Times New Roman" w:hAnsi="Times New Roman"/>
          <w:sz w:val="24"/>
          <w:szCs w:val="24"/>
        </w:rPr>
        <w:t>practicing in</w:t>
      </w:r>
      <w:r w:rsidR="00580A04" w:rsidRPr="00ED2C3E">
        <w:rPr>
          <w:rFonts w:ascii="Times New Roman" w:hAnsi="Times New Roman"/>
          <w:sz w:val="24"/>
          <w:szCs w:val="24"/>
        </w:rPr>
        <w:t xml:space="preserve"> </w:t>
      </w:r>
      <w:r w:rsidR="006C4960" w:rsidRPr="00ED2C3E">
        <w:rPr>
          <w:rFonts w:ascii="Times New Roman" w:hAnsi="Times New Roman"/>
          <w:sz w:val="24"/>
          <w:szCs w:val="24"/>
        </w:rPr>
        <w:t>pinching</w:t>
      </w:r>
      <w:r w:rsidR="00580A04" w:rsidRPr="00ED2C3E">
        <w:rPr>
          <w:rFonts w:ascii="Times New Roman" w:hAnsi="Times New Roman"/>
          <w:sz w:val="24"/>
          <w:szCs w:val="24"/>
        </w:rPr>
        <w:t xml:space="preserve"> activity</w:t>
      </w:r>
      <w:r w:rsidR="0088531A" w:rsidRPr="00ED2C3E">
        <w:rPr>
          <w:rFonts w:ascii="Times New Roman" w:hAnsi="Times New Roman"/>
          <w:sz w:val="24"/>
          <w:szCs w:val="24"/>
        </w:rPr>
        <w:t xml:space="preserve"> during practical training</w:t>
      </w:r>
      <w:bookmarkEnd w:id="498"/>
      <w:bookmarkEnd w:id="499"/>
      <w:bookmarkEnd w:id="500"/>
      <w:bookmarkEnd w:id="501"/>
      <w:r w:rsidR="009E1A76" w:rsidRPr="00ED2C3E">
        <w:rPr>
          <w:rFonts w:ascii="Times New Roman" w:hAnsi="Times New Roman"/>
          <w:sz w:val="24"/>
          <w:szCs w:val="24"/>
        </w:rPr>
        <w:t xml:space="preserve"> </w:t>
      </w:r>
      <w:r w:rsidR="0088531A" w:rsidRPr="00ED2C3E">
        <w:rPr>
          <w:rFonts w:ascii="Times New Roman" w:hAnsi="Times New Roman"/>
          <w:sz w:val="24"/>
          <w:szCs w:val="24"/>
        </w:rPr>
        <w:t>Source:  Study findings, 201</w:t>
      </w:r>
      <w:r w:rsidR="007E006B" w:rsidRPr="00ED2C3E">
        <w:rPr>
          <w:rFonts w:ascii="Times New Roman" w:hAnsi="Times New Roman"/>
          <w:sz w:val="24"/>
          <w:szCs w:val="24"/>
        </w:rPr>
        <w:t>4</w:t>
      </w:r>
      <w:bookmarkEnd w:id="502"/>
    </w:p>
    <w:p w:rsidR="00D2288F" w:rsidRPr="00ED2C3E" w:rsidRDefault="00403B60" w:rsidP="00F25262">
      <w:pPr>
        <w:spacing w:after="0" w:line="480" w:lineRule="auto"/>
        <w:jc w:val="both"/>
        <w:rPr>
          <w:rFonts w:ascii="Times New Roman" w:hAnsi="Times New Roman"/>
          <w:b/>
          <w:i/>
          <w:sz w:val="24"/>
          <w:szCs w:val="24"/>
        </w:rPr>
      </w:pPr>
      <w:r>
        <w:rPr>
          <w:rFonts w:ascii="Times New Roman" w:hAnsi="Times New Roman"/>
          <w:noProof/>
          <w:sz w:val="24"/>
          <w:szCs w:val="24"/>
          <w:lang w:val="en-GB" w:eastAsia="en-GB"/>
        </w:rPr>
        <w:drawing>
          <wp:inline distT="0" distB="0" distL="0" distR="0">
            <wp:extent cx="5143500" cy="3571875"/>
            <wp:effectExtent l="19050" t="0" r="0" b="0"/>
            <wp:docPr id="5" name="Picture 18" descr="Description: E:\project\DSC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E:\project\DSC_0042.JPG"/>
                    <pic:cNvPicPr>
                      <a:picLocks noChangeAspect="1" noChangeArrowheads="1"/>
                    </pic:cNvPicPr>
                  </pic:nvPicPr>
                  <pic:blipFill>
                    <a:blip r:embed="rId13" cstate="print"/>
                    <a:srcRect/>
                    <a:stretch>
                      <a:fillRect/>
                    </a:stretch>
                  </pic:blipFill>
                  <pic:spPr bwMode="auto">
                    <a:xfrm>
                      <a:off x="0" y="0"/>
                      <a:ext cx="5143500" cy="3571875"/>
                    </a:xfrm>
                    <a:prstGeom prst="rect">
                      <a:avLst/>
                    </a:prstGeom>
                    <a:noFill/>
                    <a:ln w="9525">
                      <a:noFill/>
                      <a:miter lim="800000"/>
                      <a:headEnd/>
                      <a:tailEnd/>
                    </a:ln>
                  </pic:spPr>
                </pic:pic>
              </a:graphicData>
            </a:graphic>
          </wp:inline>
        </w:drawing>
      </w:r>
    </w:p>
    <w:p w:rsidR="006A513A" w:rsidRPr="00ED2C3E" w:rsidRDefault="00ED2C3E" w:rsidP="00ED2C3E">
      <w:pPr>
        <w:pStyle w:val="Caption"/>
        <w:ind w:left="1440" w:hanging="1440"/>
        <w:jc w:val="both"/>
        <w:rPr>
          <w:rFonts w:ascii="Times New Roman" w:hAnsi="Times New Roman"/>
          <w:sz w:val="24"/>
          <w:szCs w:val="24"/>
        </w:rPr>
      </w:pPr>
      <w:bookmarkStart w:id="503" w:name="_Toc402071911"/>
      <w:r w:rsidRPr="00ED2C3E">
        <w:rPr>
          <w:rFonts w:ascii="Times New Roman" w:hAnsi="Times New Roman"/>
          <w:sz w:val="24"/>
          <w:szCs w:val="24"/>
        </w:rPr>
        <w:t xml:space="preserve">Figure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Figure_4.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5</w:t>
      </w:r>
      <w:r w:rsidRPr="00ED2C3E">
        <w:rPr>
          <w:rFonts w:ascii="Times New Roman" w:hAnsi="Times New Roman"/>
          <w:sz w:val="24"/>
          <w:szCs w:val="24"/>
        </w:rPr>
        <w:fldChar w:fldCharType="end"/>
      </w:r>
      <w:r w:rsidRPr="00ED2C3E">
        <w:rPr>
          <w:rFonts w:ascii="Times New Roman" w:hAnsi="Times New Roman"/>
          <w:sz w:val="24"/>
          <w:szCs w:val="24"/>
        </w:rPr>
        <w:tab/>
      </w:r>
      <w:r w:rsidR="006A513A" w:rsidRPr="00ED2C3E">
        <w:rPr>
          <w:rFonts w:ascii="Times New Roman" w:hAnsi="Times New Roman"/>
          <w:sz w:val="24"/>
          <w:szCs w:val="24"/>
        </w:rPr>
        <w:t xml:space="preserve">An instructor demonstrates to trainees on how to put colours in </w:t>
      </w:r>
      <w:r w:rsidR="00A57076" w:rsidRPr="00ED2C3E">
        <w:rPr>
          <w:rFonts w:ascii="Times New Roman" w:hAnsi="Times New Roman"/>
          <w:sz w:val="24"/>
          <w:szCs w:val="24"/>
        </w:rPr>
        <w:t>batik</w:t>
      </w:r>
      <w:r w:rsidR="006A513A" w:rsidRPr="00ED2C3E">
        <w:rPr>
          <w:rFonts w:ascii="Times New Roman" w:hAnsi="Times New Roman"/>
          <w:sz w:val="24"/>
          <w:szCs w:val="24"/>
        </w:rPr>
        <w:t xml:space="preserve"> clothes. In right photo a trainer practiced the taught procedure by using tea spoon during practical training. Source:  Study findings, 2014</w:t>
      </w:r>
      <w:bookmarkEnd w:id="503"/>
    </w:p>
    <w:p w:rsidR="001D0D0A" w:rsidRPr="00ED2C3E" w:rsidRDefault="006A513A" w:rsidP="00F25262">
      <w:pPr>
        <w:spacing w:after="0" w:line="480" w:lineRule="auto"/>
        <w:jc w:val="both"/>
        <w:rPr>
          <w:rFonts w:ascii="Times New Roman" w:hAnsi="Times New Roman"/>
          <w:sz w:val="24"/>
          <w:szCs w:val="24"/>
        </w:rPr>
      </w:pPr>
      <w:r w:rsidRPr="00ED2C3E">
        <w:rPr>
          <w:rFonts w:ascii="Times New Roman" w:hAnsi="Times New Roman"/>
          <w:sz w:val="24"/>
          <w:szCs w:val="24"/>
        </w:rPr>
        <w:lastRenderedPageBreak/>
        <w:t>In tie</w:t>
      </w:r>
      <w:r w:rsidR="00703A52" w:rsidRPr="00ED2C3E">
        <w:rPr>
          <w:rFonts w:ascii="Times New Roman" w:hAnsi="Times New Roman"/>
          <w:sz w:val="24"/>
          <w:szCs w:val="24"/>
        </w:rPr>
        <w:t>s</w:t>
      </w:r>
      <w:r w:rsidRPr="00ED2C3E">
        <w:rPr>
          <w:rFonts w:ascii="Times New Roman" w:hAnsi="Times New Roman"/>
          <w:sz w:val="24"/>
          <w:szCs w:val="24"/>
        </w:rPr>
        <w:t xml:space="preserve"> and dying techniques, it </w:t>
      </w:r>
      <w:r w:rsidR="002864D2" w:rsidRPr="00ED2C3E">
        <w:rPr>
          <w:rFonts w:ascii="Times New Roman" w:hAnsi="Times New Roman"/>
          <w:sz w:val="24"/>
          <w:szCs w:val="24"/>
        </w:rPr>
        <w:t>needs to start</w:t>
      </w:r>
      <w:r w:rsidRPr="00ED2C3E">
        <w:rPr>
          <w:rFonts w:ascii="Times New Roman" w:hAnsi="Times New Roman"/>
          <w:sz w:val="24"/>
          <w:szCs w:val="24"/>
        </w:rPr>
        <w:t xml:space="preserve"> </w:t>
      </w:r>
      <w:r w:rsidR="00A96835" w:rsidRPr="00ED2C3E">
        <w:rPr>
          <w:rFonts w:ascii="Times New Roman" w:hAnsi="Times New Roman"/>
          <w:sz w:val="24"/>
          <w:szCs w:val="24"/>
        </w:rPr>
        <w:t>with</w:t>
      </w:r>
      <w:r w:rsidR="002864D2" w:rsidRPr="00ED2C3E">
        <w:rPr>
          <w:rFonts w:ascii="Times New Roman" w:hAnsi="Times New Roman"/>
          <w:sz w:val="24"/>
          <w:szCs w:val="24"/>
        </w:rPr>
        <w:t xml:space="preserve"> 5 pieces of clothing materials. The procedure involve</w:t>
      </w:r>
      <w:r w:rsidR="003179D6" w:rsidRPr="00ED2C3E">
        <w:rPr>
          <w:rFonts w:ascii="Times New Roman" w:hAnsi="Times New Roman"/>
          <w:sz w:val="24"/>
          <w:szCs w:val="24"/>
        </w:rPr>
        <w:t>d</w:t>
      </w:r>
      <w:r w:rsidR="002864D2" w:rsidRPr="00ED2C3E">
        <w:rPr>
          <w:rFonts w:ascii="Times New Roman" w:hAnsi="Times New Roman"/>
          <w:sz w:val="24"/>
          <w:szCs w:val="24"/>
        </w:rPr>
        <w:t xml:space="preserve"> preparation of mixed solution. T</w:t>
      </w:r>
      <w:r w:rsidR="0062129F" w:rsidRPr="00ED2C3E">
        <w:rPr>
          <w:rFonts w:ascii="Times New Roman" w:hAnsi="Times New Roman"/>
          <w:sz w:val="24"/>
          <w:szCs w:val="24"/>
        </w:rPr>
        <w:t xml:space="preserve">he mixture </w:t>
      </w:r>
      <w:r w:rsidR="002864D2" w:rsidRPr="00ED2C3E">
        <w:rPr>
          <w:rFonts w:ascii="Times New Roman" w:hAnsi="Times New Roman"/>
          <w:sz w:val="24"/>
          <w:szCs w:val="24"/>
        </w:rPr>
        <w:t xml:space="preserve"> </w:t>
      </w:r>
      <w:r w:rsidR="0062129F" w:rsidRPr="00ED2C3E">
        <w:rPr>
          <w:rFonts w:ascii="Times New Roman" w:hAnsi="Times New Roman"/>
          <w:sz w:val="24"/>
          <w:szCs w:val="24"/>
        </w:rPr>
        <w:t xml:space="preserve">was </w:t>
      </w:r>
      <w:r w:rsidR="002864D2" w:rsidRPr="00ED2C3E">
        <w:rPr>
          <w:rFonts w:ascii="Times New Roman" w:hAnsi="Times New Roman"/>
          <w:sz w:val="24"/>
          <w:szCs w:val="24"/>
        </w:rPr>
        <w:t xml:space="preserve">prepared by addition of </w:t>
      </w:r>
      <w:r w:rsidR="0062129F" w:rsidRPr="00ED2C3E">
        <w:rPr>
          <w:rFonts w:ascii="Times New Roman" w:hAnsi="Times New Roman"/>
          <w:sz w:val="24"/>
          <w:szCs w:val="24"/>
        </w:rPr>
        <w:t>7</w:t>
      </w:r>
      <w:r w:rsidR="002864D2" w:rsidRPr="00ED2C3E">
        <w:rPr>
          <w:rFonts w:ascii="Times New Roman" w:hAnsi="Times New Roman"/>
          <w:sz w:val="24"/>
          <w:szCs w:val="24"/>
        </w:rPr>
        <w:t xml:space="preserve"> tea spoon of caustic soda, </w:t>
      </w:r>
      <w:r w:rsidR="0062129F" w:rsidRPr="00ED2C3E">
        <w:rPr>
          <w:rFonts w:ascii="Times New Roman" w:hAnsi="Times New Roman"/>
          <w:sz w:val="24"/>
          <w:szCs w:val="24"/>
        </w:rPr>
        <w:t xml:space="preserve">6 </w:t>
      </w:r>
      <w:r w:rsidR="002864D2" w:rsidRPr="00ED2C3E">
        <w:rPr>
          <w:rFonts w:ascii="Times New Roman" w:hAnsi="Times New Roman"/>
          <w:sz w:val="24"/>
          <w:szCs w:val="24"/>
        </w:rPr>
        <w:t xml:space="preserve">tea spoons Sodium and </w:t>
      </w:r>
      <w:r w:rsidR="0062129F" w:rsidRPr="00ED2C3E">
        <w:rPr>
          <w:rFonts w:ascii="Times New Roman" w:hAnsi="Times New Roman"/>
          <w:sz w:val="24"/>
          <w:szCs w:val="24"/>
        </w:rPr>
        <w:t xml:space="preserve">three </w:t>
      </w:r>
      <w:r w:rsidR="002864D2" w:rsidRPr="00ED2C3E">
        <w:rPr>
          <w:rFonts w:ascii="Times New Roman" w:hAnsi="Times New Roman"/>
          <w:sz w:val="24"/>
          <w:szCs w:val="24"/>
        </w:rPr>
        <w:t xml:space="preserve"> and half teaspoon (</w:t>
      </w:r>
      <w:r w:rsidR="0062129F" w:rsidRPr="00ED2C3E">
        <w:rPr>
          <w:rFonts w:ascii="Times New Roman" w:hAnsi="Times New Roman"/>
          <w:sz w:val="24"/>
          <w:szCs w:val="24"/>
        </w:rPr>
        <w:t>3</w:t>
      </w:r>
      <w:r w:rsidR="002864D2" w:rsidRPr="00ED2C3E">
        <w:rPr>
          <w:rFonts w:ascii="Times New Roman" w:hAnsi="Times New Roman"/>
          <w:sz w:val="24"/>
          <w:szCs w:val="24"/>
        </w:rPr>
        <w:t>.5) of any chosen colour into one liter of cold water</w:t>
      </w:r>
      <w:r w:rsidR="0062129F" w:rsidRPr="00ED2C3E">
        <w:rPr>
          <w:rFonts w:ascii="Times New Roman" w:hAnsi="Times New Roman"/>
          <w:sz w:val="24"/>
          <w:szCs w:val="24"/>
        </w:rPr>
        <w:t>.</w:t>
      </w:r>
      <w:r w:rsidR="00CC359C" w:rsidRPr="00ED2C3E">
        <w:rPr>
          <w:rFonts w:ascii="Times New Roman" w:hAnsi="Times New Roman"/>
          <w:sz w:val="24"/>
          <w:szCs w:val="24"/>
        </w:rPr>
        <w:t xml:space="preserve"> After folding and tie the </w:t>
      </w:r>
      <w:r w:rsidR="00A57076" w:rsidRPr="00ED2C3E">
        <w:rPr>
          <w:rFonts w:ascii="Times New Roman" w:hAnsi="Times New Roman"/>
          <w:sz w:val="24"/>
          <w:szCs w:val="24"/>
        </w:rPr>
        <w:t>batik</w:t>
      </w:r>
      <w:r w:rsidR="00CC359C" w:rsidRPr="00ED2C3E">
        <w:rPr>
          <w:rFonts w:ascii="Times New Roman" w:hAnsi="Times New Roman"/>
          <w:sz w:val="24"/>
          <w:szCs w:val="24"/>
        </w:rPr>
        <w:t xml:space="preserve"> clothes then soak in water to ease</w:t>
      </w:r>
      <w:r w:rsidR="001A45E5" w:rsidRPr="00ED2C3E">
        <w:rPr>
          <w:rFonts w:ascii="Times New Roman" w:hAnsi="Times New Roman"/>
          <w:sz w:val="24"/>
          <w:szCs w:val="24"/>
        </w:rPr>
        <w:t xml:space="preserve"> the next process of placing that garment in dying colors solution. Finally place the </w:t>
      </w:r>
      <w:r w:rsidR="00A57076" w:rsidRPr="00ED2C3E">
        <w:rPr>
          <w:rFonts w:ascii="Times New Roman" w:hAnsi="Times New Roman"/>
          <w:sz w:val="24"/>
          <w:szCs w:val="24"/>
        </w:rPr>
        <w:t>batik</w:t>
      </w:r>
      <w:r w:rsidR="001A45E5" w:rsidRPr="00ED2C3E">
        <w:rPr>
          <w:rFonts w:ascii="Times New Roman" w:hAnsi="Times New Roman"/>
          <w:sz w:val="24"/>
          <w:szCs w:val="24"/>
        </w:rPr>
        <w:t xml:space="preserve"> clothes in ground to dry ready for sales.</w:t>
      </w:r>
    </w:p>
    <w:p w:rsidR="001D0D0A" w:rsidRPr="00ED2C3E" w:rsidRDefault="00403B60" w:rsidP="00F25262">
      <w:pPr>
        <w:tabs>
          <w:tab w:val="left" w:pos="7373"/>
        </w:tabs>
        <w:spacing w:after="0" w:line="480" w:lineRule="auto"/>
        <w:jc w:val="both"/>
        <w:rPr>
          <w:rFonts w:ascii="Times New Roman" w:hAnsi="Times New Roman"/>
          <w:sz w:val="24"/>
          <w:szCs w:val="24"/>
        </w:rPr>
      </w:pPr>
      <w:r>
        <w:rPr>
          <w:rFonts w:ascii="Times New Roman" w:hAnsi="Times New Roman"/>
          <w:noProof/>
          <w:sz w:val="24"/>
          <w:szCs w:val="24"/>
          <w:lang w:val="en-GB" w:eastAsia="en-GB"/>
        </w:rPr>
        <w:drawing>
          <wp:inline distT="0" distB="0" distL="0" distR="0">
            <wp:extent cx="5172075" cy="3409950"/>
            <wp:effectExtent l="19050" t="0" r="9525" b="0"/>
            <wp:docPr id="6" name="Picture 19" descr="Description: E:\project\DSC_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E:\project\DSC_0047.JPG"/>
                    <pic:cNvPicPr>
                      <a:picLocks noChangeAspect="1" noChangeArrowheads="1"/>
                    </pic:cNvPicPr>
                  </pic:nvPicPr>
                  <pic:blipFill>
                    <a:blip r:embed="rId14" cstate="print"/>
                    <a:srcRect/>
                    <a:stretch>
                      <a:fillRect/>
                    </a:stretch>
                  </pic:blipFill>
                  <pic:spPr bwMode="auto">
                    <a:xfrm>
                      <a:off x="0" y="0"/>
                      <a:ext cx="5172075" cy="3409950"/>
                    </a:xfrm>
                    <a:prstGeom prst="rect">
                      <a:avLst/>
                    </a:prstGeom>
                    <a:noFill/>
                    <a:ln w="9525">
                      <a:noFill/>
                      <a:miter lim="800000"/>
                      <a:headEnd/>
                      <a:tailEnd/>
                    </a:ln>
                  </pic:spPr>
                </pic:pic>
              </a:graphicData>
            </a:graphic>
          </wp:inline>
        </w:drawing>
      </w:r>
      <w:r w:rsidR="006F7113" w:rsidRPr="00ED2C3E">
        <w:rPr>
          <w:rFonts w:ascii="Times New Roman" w:hAnsi="Times New Roman"/>
          <w:noProof/>
          <w:sz w:val="24"/>
          <w:szCs w:val="24"/>
        </w:rPr>
        <w:t xml:space="preserve"> </w:t>
      </w:r>
    </w:p>
    <w:p w:rsidR="0088531A" w:rsidRPr="00961A4A" w:rsidRDefault="00ED2C3E" w:rsidP="00ED2C3E">
      <w:pPr>
        <w:pStyle w:val="Caption"/>
        <w:ind w:left="1440" w:hanging="1440"/>
        <w:rPr>
          <w:rFonts w:ascii="Times New Roman" w:hAnsi="Times New Roman"/>
          <w:sz w:val="24"/>
          <w:szCs w:val="24"/>
        </w:rPr>
      </w:pPr>
      <w:bookmarkStart w:id="504" w:name="_Toc402071912"/>
      <w:r w:rsidRPr="00961A4A">
        <w:rPr>
          <w:rFonts w:ascii="Times New Roman" w:hAnsi="Times New Roman"/>
          <w:sz w:val="24"/>
          <w:szCs w:val="24"/>
        </w:rPr>
        <w:t xml:space="preserve">Figure 4. </w:t>
      </w:r>
      <w:r w:rsidRPr="00961A4A">
        <w:rPr>
          <w:rFonts w:ascii="Times New Roman" w:hAnsi="Times New Roman"/>
          <w:sz w:val="24"/>
          <w:szCs w:val="24"/>
        </w:rPr>
        <w:fldChar w:fldCharType="begin"/>
      </w:r>
      <w:r w:rsidRPr="00961A4A">
        <w:rPr>
          <w:rFonts w:ascii="Times New Roman" w:hAnsi="Times New Roman"/>
          <w:sz w:val="24"/>
          <w:szCs w:val="24"/>
        </w:rPr>
        <w:instrText xml:space="preserve"> SEQ Figure_4. \* ARABIC </w:instrText>
      </w:r>
      <w:r w:rsidRPr="00961A4A">
        <w:rPr>
          <w:rFonts w:ascii="Times New Roman" w:hAnsi="Times New Roman"/>
          <w:sz w:val="24"/>
          <w:szCs w:val="24"/>
        </w:rPr>
        <w:fldChar w:fldCharType="separate"/>
      </w:r>
      <w:r w:rsidR="00B819A2">
        <w:rPr>
          <w:rFonts w:ascii="Times New Roman" w:hAnsi="Times New Roman"/>
          <w:noProof/>
          <w:sz w:val="24"/>
          <w:szCs w:val="24"/>
        </w:rPr>
        <w:t>6</w:t>
      </w:r>
      <w:r w:rsidRPr="00961A4A">
        <w:rPr>
          <w:rFonts w:ascii="Times New Roman" w:hAnsi="Times New Roman"/>
          <w:sz w:val="24"/>
          <w:szCs w:val="24"/>
        </w:rPr>
        <w:fldChar w:fldCharType="end"/>
      </w:r>
      <w:r w:rsidRPr="00961A4A">
        <w:rPr>
          <w:rFonts w:ascii="Times New Roman" w:hAnsi="Times New Roman"/>
          <w:sz w:val="24"/>
          <w:szCs w:val="24"/>
        </w:rPr>
        <w:tab/>
      </w:r>
      <w:r w:rsidR="001A45E5" w:rsidRPr="00961A4A">
        <w:rPr>
          <w:rFonts w:ascii="Times New Roman" w:hAnsi="Times New Roman"/>
          <w:sz w:val="24"/>
          <w:szCs w:val="24"/>
        </w:rPr>
        <w:t>A trainer demonstrates tie and dye method</w:t>
      </w:r>
      <w:r w:rsidR="008C014D" w:rsidRPr="00961A4A">
        <w:rPr>
          <w:rFonts w:ascii="Times New Roman" w:hAnsi="Times New Roman"/>
          <w:sz w:val="24"/>
          <w:szCs w:val="24"/>
        </w:rPr>
        <w:t xml:space="preserve"> by</w:t>
      </w:r>
      <w:r w:rsidR="001A45E5" w:rsidRPr="00961A4A">
        <w:rPr>
          <w:rFonts w:ascii="Times New Roman" w:hAnsi="Times New Roman"/>
          <w:sz w:val="24"/>
          <w:szCs w:val="24"/>
        </w:rPr>
        <w:t xml:space="preserve"> placing tied</w:t>
      </w:r>
      <w:r w:rsidR="008C014D" w:rsidRPr="00961A4A">
        <w:rPr>
          <w:rFonts w:ascii="Times New Roman" w:hAnsi="Times New Roman"/>
          <w:sz w:val="24"/>
          <w:szCs w:val="24"/>
        </w:rPr>
        <w:t xml:space="preserve"> </w:t>
      </w:r>
      <w:r w:rsidR="00A57076" w:rsidRPr="00961A4A">
        <w:rPr>
          <w:rFonts w:ascii="Times New Roman" w:hAnsi="Times New Roman"/>
          <w:sz w:val="24"/>
          <w:szCs w:val="24"/>
        </w:rPr>
        <w:t>batik</w:t>
      </w:r>
      <w:r w:rsidR="001A45E5" w:rsidRPr="00961A4A">
        <w:rPr>
          <w:rFonts w:ascii="Times New Roman" w:hAnsi="Times New Roman"/>
          <w:sz w:val="24"/>
          <w:szCs w:val="24"/>
        </w:rPr>
        <w:t xml:space="preserve"> cloth </w:t>
      </w:r>
      <w:r w:rsidR="008C014D" w:rsidRPr="00961A4A">
        <w:rPr>
          <w:rFonts w:ascii="Times New Roman" w:hAnsi="Times New Roman"/>
          <w:sz w:val="24"/>
          <w:szCs w:val="24"/>
        </w:rPr>
        <w:t>into containers with solution of colours during practical training.</w:t>
      </w:r>
      <w:bookmarkEnd w:id="504"/>
      <w:r w:rsidR="008C014D" w:rsidRPr="00961A4A">
        <w:rPr>
          <w:rFonts w:ascii="Times New Roman" w:hAnsi="Times New Roman"/>
          <w:sz w:val="24"/>
          <w:szCs w:val="24"/>
        </w:rPr>
        <w:t xml:space="preserve"> </w:t>
      </w:r>
      <w:r w:rsidR="001A45E5" w:rsidRPr="00961A4A">
        <w:rPr>
          <w:rFonts w:ascii="Times New Roman" w:hAnsi="Times New Roman"/>
          <w:sz w:val="24"/>
          <w:szCs w:val="24"/>
        </w:rPr>
        <w:t xml:space="preserve"> </w:t>
      </w:r>
      <w:bookmarkStart w:id="505" w:name="_Toc356835760"/>
    </w:p>
    <w:p w:rsidR="001E0255" w:rsidRPr="00ED2C3E" w:rsidRDefault="001E0255" w:rsidP="00F25262">
      <w:pPr>
        <w:tabs>
          <w:tab w:val="left" w:pos="338"/>
        </w:tabs>
        <w:spacing w:after="0" w:line="480" w:lineRule="auto"/>
        <w:jc w:val="both"/>
        <w:rPr>
          <w:rFonts w:ascii="Times New Roman" w:hAnsi="Times New Roman"/>
          <w:sz w:val="24"/>
          <w:szCs w:val="24"/>
        </w:rPr>
      </w:pPr>
    </w:p>
    <w:p w:rsidR="0088531A" w:rsidRPr="00ED2C3E" w:rsidRDefault="007423E6" w:rsidP="00F25262">
      <w:pPr>
        <w:spacing w:after="0" w:line="480" w:lineRule="auto"/>
        <w:rPr>
          <w:rFonts w:ascii="Times New Roman" w:hAnsi="Times New Roman"/>
          <w:b/>
          <w:sz w:val="24"/>
          <w:szCs w:val="24"/>
        </w:rPr>
      </w:pPr>
      <w:bookmarkStart w:id="506" w:name="_Toc356835762"/>
      <w:bookmarkStart w:id="507" w:name="_Toc362701119"/>
      <w:bookmarkStart w:id="508" w:name="_Toc365757147"/>
      <w:bookmarkStart w:id="509" w:name="_Toc365780226"/>
      <w:bookmarkEnd w:id="505"/>
      <w:r w:rsidRPr="00ED2C3E">
        <w:rPr>
          <w:rFonts w:ascii="Times New Roman" w:hAnsi="Times New Roman"/>
          <w:b/>
          <w:sz w:val="24"/>
          <w:szCs w:val="24"/>
        </w:rPr>
        <w:t>(1)</w:t>
      </w:r>
      <w:r w:rsidR="0088531A" w:rsidRPr="00ED2C3E">
        <w:rPr>
          <w:rFonts w:ascii="Times New Roman" w:hAnsi="Times New Roman"/>
          <w:b/>
          <w:sz w:val="24"/>
          <w:szCs w:val="24"/>
        </w:rPr>
        <w:t xml:space="preserve">Preparation of </w:t>
      </w:r>
      <w:r w:rsidR="00A57076" w:rsidRPr="00ED2C3E">
        <w:rPr>
          <w:rFonts w:ascii="Times New Roman" w:hAnsi="Times New Roman"/>
          <w:b/>
          <w:sz w:val="24"/>
          <w:szCs w:val="24"/>
        </w:rPr>
        <w:t>Batik</w:t>
      </w:r>
      <w:r w:rsidR="004B3458" w:rsidRPr="00ED2C3E">
        <w:rPr>
          <w:rFonts w:ascii="Times New Roman" w:hAnsi="Times New Roman"/>
          <w:b/>
          <w:sz w:val="24"/>
          <w:szCs w:val="24"/>
        </w:rPr>
        <w:t xml:space="preserve"> Clothes</w:t>
      </w:r>
      <w:r w:rsidR="0088531A" w:rsidRPr="00ED2C3E">
        <w:rPr>
          <w:rFonts w:ascii="Times New Roman" w:hAnsi="Times New Roman"/>
          <w:b/>
          <w:sz w:val="24"/>
          <w:szCs w:val="24"/>
        </w:rPr>
        <w:t xml:space="preserve"> </w:t>
      </w:r>
      <w:bookmarkEnd w:id="506"/>
      <w:bookmarkEnd w:id="507"/>
      <w:bookmarkEnd w:id="508"/>
      <w:bookmarkEnd w:id="509"/>
      <w:r w:rsidR="000E4436" w:rsidRPr="00ED2C3E">
        <w:rPr>
          <w:rFonts w:ascii="Times New Roman" w:hAnsi="Times New Roman"/>
          <w:b/>
          <w:sz w:val="24"/>
          <w:szCs w:val="24"/>
        </w:rPr>
        <w:t>by using Candles techniques</w:t>
      </w:r>
    </w:p>
    <w:p w:rsidR="000D4166" w:rsidRPr="00ED2C3E" w:rsidRDefault="0088531A" w:rsidP="00F25262">
      <w:pPr>
        <w:spacing w:after="0" w:line="480" w:lineRule="auto"/>
        <w:jc w:val="both"/>
        <w:rPr>
          <w:rFonts w:ascii="Times New Roman" w:hAnsi="Times New Roman"/>
          <w:sz w:val="24"/>
          <w:szCs w:val="24"/>
        </w:rPr>
      </w:pPr>
      <w:bookmarkStart w:id="510" w:name="_Toc365756891"/>
      <w:bookmarkStart w:id="511" w:name="_Toc365757148"/>
      <w:bookmarkStart w:id="512" w:name="_Toc365780227"/>
      <w:r w:rsidRPr="00ED2C3E">
        <w:rPr>
          <w:rFonts w:ascii="Times New Roman" w:hAnsi="Times New Roman"/>
          <w:sz w:val="24"/>
          <w:szCs w:val="24"/>
        </w:rPr>
        <w:t xml:space="preserve">The </w:t>
      </w:r>
      <w:r w:rsidR="000E4436" w:rsidRPr="00ED2C3E">
        <w:rPr>
          <w:rFonts w:ascii="Times New Roman" w:hAnsi="Times New Roman"/>
          <w:sz w:val="24"/>
          <w:szCs w:val="24"/>
        </w:rPr>
        <w:t>first step in preparation of modern</w:t>
      </w:r>
      <w:r w:rsidRPr="00ED2C3E">
        <w:rPr>
          <w:rFonts w:ascii="Times New Roman" w:hAnsi="Times New Roman"/>
          <w:sz w:val="24"/>
          <w:szCs w:val="24"/>
        </w:rPr>
        <w:t xml:space="preserve"> </w:t>
      </w:r>
      <w:r w:rsidR="00A57076" w:rsidRPr="00ED2C3E">
        <w:rPr>
          <w:rFonts w:ascii="Times New Roman" w:hAnsi="Times New Roman"/>
          <w:sz w:val="24"/>
          <w:szCs w:val="24"/>
        </w:rPr>
        <w:t>batik</w:t>
      </w:r>
      <w:r w:rsidR="004B3458" w:rsidRPr="00ED2C3E">
        <w:rPr>
          <w:rFonts w:ascii="Times New Roman" w:hAnsi="Times New Roman"/>
          <w:sz w:val="24"/>
          <w:szCs w:val="24"/>
        </w:rPr>
        <w:t xml:space="preserve"> clothes</w:t>
      </w:r>
      <w:r w:rsidRPr="00ED2C3E">
        <w:rPr>
          <w:rFonts w:ascii="Times New Roman" w:hAnsi="Times New Roman"/>
          <w:sz w:val="24"/>
          <w:szCs w:val="24"/>
        </w:rPr>
        <w:t xml:space="preserve"> </w:t>
      </w:r>
      <w:r w:rsidR="000E4436" w:rsidRPr="00ED2C3E">
        <w:rPr>
          <w:rFonts w:ascii="Times New Roman" w:hAnsi="Times New Roman"/>
          <w:sz w:val="24"/>
          <w:szCs w:val="24"/>
        </w:rPr>
        <w:t xml:space="preserve">by using candles method </w:t>
      </w:r>
      <w:r w:rsidR="004043A7" w:rsidRPr="00ED2C3E">
        <w:rPr>
          <w:rFonts w:ascii="Times New Roman" w:hAnsi="Times New Roman"/>
          <w:sz w:val="24"/>
          <w:szCs w:val="24"/>
        </w:rPr>
        <w:t>was</w:t>
      </w:r>
      <w:r w:rsidR="000E4436" w:rsidRPr="00ED2C3E">
        <w:rPr>
          <w:rFonts w:ascii="Times New Roman" w:hAnsi="Times New Roman"/>
          <w:sz w:val="24"/>
          <w:szCs w:val="24"/>
        </w:rPr>
        <w:t xml:space="preserve"> to </w:t>
      </w:r>
      <w:r w:rsidR="00C23621" w:rsidRPr="00ED2C3E">
        <w:rPr>
          <w:rFonts w:ascii="Times New Roman" w:hAnsi="Times New Roman"/>
          <w:sz w:val="24"/>
          <w:szCs w:val="24"/>
        </w:rPr>
        <w:t>prepare/</w:t>
      </w:r>
      <w:r w:rsidR="000E4436" w:rsidRPr="00ED2C3E">
        <w:rPr>
          <w:rFonts w:ascii="Times New Roman" w:hAnsi="Times New Roman"/>
          <w:sz w:val="24"/>
          <w:szCs w:val="24"/>
        </w:rPr>
        <w:t xml:space="preserve">cut a </w:t>
      </w:r>
      <w:r w:rsidR="00C23621" w:rsidRPr="00ED2C3E">
        <w:rPr>
          <w:rFonts w:ascii="Times New Roman" w:hAnsi="Times New Roman"/>
          <w:sz w:val="24"/>
          <w:szCs w:val="24"/>
        </w:rPr>
        <w:t xml:space="preserve">garment of </w:t>
      </w:r>
      <w:r w:rsidR="000E4436" w:rsidRPr="00ED2C3E">
        <w:rPr>
          <w:rFonts w:ascii="Times New Roman" w:hAnsi="Times New Roman"/>
          <w:sz w:val="24"/>
          <w:szCs w:val="24"/>
        </w:rPr>
        <w:t xml:space="preserve">three </w:t>
      </w:r>
      <w:r w:rsidR="00C23621" w:rsidRPr="00ED2C3E">
        <w:rPr>
          <w:rFonts w:ascii="Times New Roman" w:hAnsi="Times New Roman"/>
          <w:sz w:val="24"/>
          <w:szCs w:val="24"/>
        </w:rPr>
        <w:t xml:space="preserve">metres and </w:t>
      </w:r>
      <w:r w:rsidR="004043A7" w:rsidRPr="00ED2C3E">
        <w:rPr>
          <w:rFonts w:ascii="Times New Roman" w:hAnsi="Times New Roman"/>
          <w:sz w:val="24"/>
          <w:szCs w:val="24"/>
        </w:rPr>
        <w:t>let the</w:t>
      </w:r>
      <w:r w:rsidR="00C23621" w:rsidRPr="00ED2C3E">
        <w:rPr>
          <w:rFonts w:ascii="Times New Roman" w:hAnsi="Times New Roman"/>
          <w:sz w:val="24"/>
          <w:szCs w:val="24"/>
        </w:rPr>
        <w:t xml:space="preserve"> candles to melts, </w:t>
      </w:r>
      <w:r w:rsidR="004043A7" w:rsidRPr="00ED2C3E">
        <w:rPr>
          <w:rFonts w:ascii="Times New Roman" w:hAnsi="Times New Roman"/>
          <w:sz w:val="24"/>
          <w:szCs w:val="24"/>
        </w:rPr>
        <w:t>and then</w:t>
      </w:r>
      <w:r w:rsidR="00C23621" w:rsidRPr="00ED2C3E">
        <w:rPr>
          <w:rFonts w:ascii="Times New Roman" w:hAnsi="Times New Roman"/>
          <w:sz w:val="24"/>
          <w:szCs w:val="24"/>
        </w:rPr>
        <w:t xml:space="preserve"> </w:t>
      </w:r>
      <w:r w:rsidR="004043A7" w:rsidRPr="00ED2C3E">
        <w:rPr>
          <w:rFonts w:ascii="Times New Roman" w:hAnsi="Times New Roman"/>
          <w:sz w:val="24"/>
          <w:szCs w:val="24"/>
        </w:rPr>
        <w:t xml:space="preserve">trainees </w:t>
      </w:r>
      <w:r w:rsidR="00C23621" w:rsidRPr="00ED2C3E">
        <w:rPr>
          <w:rFonts w:ascii="Times New Roman" w:hAnsi="Times New Roman"/>
          <w:sz w:val="24"/>
          <w:szCs w:val="24"/>
        </w:rPr>
        <w:t>t</w:t>
      </w:r>
      <w:r w:rsidR="004043A7" w:rsidRPr="00ED2C3E">
        <w:rPr>
          <w:rFonts w:ascii="Times New Roman" w:hAnsi="Times New Roman"/>
          <w:sz w:val="24"/>
          <w:szCs w:val="24"/>
        </w:rPr>
        <w:t>ook</w:t>
      </w:r>
      <w:r w:rsidR="00C23621" w:rsidRPr="00ED2C3E">
        <w:rPr>
          <w:rFonts w:ascii="Times New Roman" w:hAnsi="Times New Roman"/>
          <w:sz w:val="24"/>
          <w:szCs w:val="24"/>
        </w:rPr>
        <w:t xml:space="preserve"> selected drawings</w:t>
      </w:r>
      <w:r w:rsidR="00520CB7" w:rsidRPr="00ED2C3E">
        <w:rPr>
          <w:rFonts w:ascii="Times New Roman" w:hAnsi="Times New Roman"/>
          <w:sz w:val="24"/>
          <w:szCs w:val="24"/>
        </w:rPr>
        <w:t xml:space="preserve"> and start</w:t>
      </w:r>
      <w:r w:rsidR="004043A7" w:rsidRPr="00ED2C3E">
        <w:rPr>
          <w:rFonts w:ascii="Times New Roman" w:hAnsi="Times New Roman"/>
          <w:sz w:val="24"/>
          <w:szCs w:val="24"/>
        </w:rPr>
        <w:t>ed</w:t>
      </w:r>
      <w:r w:rsidR="00520CB7" w:rsidRPr="00ED2C3E">
        <w:rPr>
          <w:rFonts w:ascii="Times New Roman" w:hAnsi="Times New Roman"/>
          <w:sz w:val="24"/>
          <w:szCs w:val="24"/>
        </w:rPr>
        <w:t xml:space="preserve"> drawing /stamping</w:t>
      </w:r>
      <w:r w:rsidR="00210CD7" w:rsidRPr="00ED2C3E">
        <w:rPr>
          <w:rFonts w:ascii="Times New Roman" w:hAnsi="Times New Roman"/>
          <w:sz w:val="24"/>
          <w:szCs w:val="24"/>
        </w:rPr>
        <w:t xml:space="preserve">. </w:t>
      </w:r>
      <w:r w:rsidR="00D7224E" w:rsidRPr="00ED2C3E">
        <w:rPr>
          <w:rFonts w:ascii="Times New Roman" w:hAnsi="Times New Roman"/>
          <w:sz w:val="24"/>
          <w:szCs w:val="24"/>
        </w:rPr>
        <w:t xml:space="preserve">Second step was </w:t>
      </w:r>
      <w:r w:rsidR="00282DF5" w:rsidRPr="00ED2C3E">
        <w:rPr>
          <w:rFonts w:ascii="Times New Roman" w:hAnsi="Times New Roman"/>
          <w:sz w:val="24"/>
          <w:szCs w:val="24"/>
        </w:rPr>
        <w:t>preparation of</w:t>
      </w:r>
      <w:r w:rsidR="00D7224E" w:rsidRPr="00ED2C3E">
        <w:rPr>
          <w:rFonts w:ascii="Times New Roman" w:hAnsi="Times New Roman"/>
          <w:sz w:val="24"/>
          <w:szCs w:val="24"/>
        </w:rPr>
        <w:t xml:space="preserve"> solution </w:t>
      </w:r>
      <w:r w:rsidR="00282DF5" w:rsidRPr="00ED2C3E">
        <w:rPr>
          <w:rFonts w:ascii="Times New Roman" w:hAnsi="Times New Roman"/>
          <w:sz w:val="24"/>
          <w:szCs w:val="24"/>
        </w:rPr>
        <w:t xml:space="preserve"> by putting </w:t>
      </w:r>
      <w:r w:rsidR="00210CD7" w:rsidRPr="00ED2C3E">
        <w:rPr>
          <w:rFonts w:ascii="Times New Roman" w:hAnsi="Times New Roman"/>
          <w:sz w:val="24"/>
          <w:szCs w:val="24"/>
        </w:rPr>
        <w:t>5 tea spoon of caustic soda, 4 tea spoons Sodium and two and half teaspoon of any chosen colour</w:t>
      </w:r>
      <w:r w:rsidR="00D7224E" w:rsidRPr="00ED2C3E">
        <w:rPr>
          <w:rFonts w:ascii="Times New Roman" w:hAnsi="Times New Roman"/>
          <w:sz w:val="24"/>
          <w:szCs w:val="24"/>
        </w:rPr>
        <w:t xml:space="preserve"> into</w:t>
      </w:r>
      <w:r w:rsidR="00D7224E" w:rsidRPr="00ED2C3E">
        <w:rPr>
          <w:rFonts w:ascii="Times New Roman" w:hAnsi="Times New Roman"/>
          <w:i/>
          <w:sz w:val="24"/>
          <w:szCs w:val="24"/>
        </w:rPr>
        <w:t xml:space="preserve"> </w:t>
      </w:r>
      <w:r w:rsidR="00210CD7" w:rsidRPr="00ED2C3E">
        <w:rPr>
          <w:rFonts w:ascii="Times New Roman" w:hAnsi="Times New Roman"/>
          <w:i/>
          <w:sz w:val="24"/>
          <w:szCs w:val="24"/>
        </w:rPr>
        <w:t xml:space="preserve"> </w:t>
      </w:r>
      <w:r w:rsidR="00D7224E" w:rsidRPr="00ED2C3E">
        <w:rPr>
          <w:rFonts w:ascii="Times New Roman" w:hAnsi="Times New Roman"/>
          <w:sz w:val="24"/>
          <w:szCs w:val="24"/>
        </w:rPr>
        <w:t>three</w:t>
      </w:r>
      <w:r w:rsidR="00282DF5" w:rsidRPr="00ED2C3E">
        <w:rPr>
          <w:rFonts w:ascii="Times New Roman" w:hAnsi="Times New Roman"/>
          <w:sz w:val="24"/>
          <w:szCs w:val="24"/>
        </w:rPr>
        <w:t xml:space="preserve"> litres of </w:t>
      </w:r>
      <w:r w:rsidR="00CA3549" w:rsidRPr="00ED2C3E">
        <w:rPr>
          <w:rFonts w:ascii="Times New Roman" w:hAnsi="Times New Roman"/>
          <w:sz w:val="24"/>
          <w:szCs w:val="24"/>
        </w:rPr>
        <w:t xml:space="preserve">boiling </w:t>
      </w:r>
      <w:r w:rsidR="00282DF5" w:rsidRPr="00ED2C3E">
        <w:rPr>
          <w:rFonts w:ascii="Times New Roman" w:hAnsi="Times New Roman"/>
          <w:sz w:val="24"/>
          <w:szCs w:val="24"/>
        </w:rPr>
        <w:t>water</w:t>
      </w:r>
      <w:r w:rsidR="00D7224E" w:rsidRPr="00ED2C3E">
        <w:rPr>
          <w:rFonts w:ascii="Times New Roman" w:hAnsi="Times New Roman"/>
          <w:sz w:val="24"/>
          <w:szCs w:val="24"/>
        </w:rPr>
        <w:t>. But,</w:t>
      </w:r>
      <w:r w:rsidR="00282DF5" w:rsidRPr="00ED2C3E">
        <w:rPr>
          <w:rFonts w:ascii="Times New Roman" w:hAnsi="Times New Roman"/>
          <w:sz w:val="24"/>
          <w:szCs w:val="24"/>
        </w:rPr>
        <w:t xml:space="preserve"> </w:t>
      </w:r>
      <w:r w:rsidR="00210CD7" w:rsidRPr="00ED2C3E">
        <w:rPr>
          <w:rFonts w:ascii="Times New Roman" w:hAnsi="Times New Roman"/>
          <w:i/>
          <w:sz w:val="24"/>
          <w:szCs w:val="24"/>
        </w:rPr>
        <w:t>if you opt to use</w:t>
      </w:r>
      <w:r w:rsidR="009A1FCE" w:rsidRPr="00ED2C3E">
        <w:rPr>
          <w:rFonts w:ascii="Times New Roman" w:hAnsi="Times New Roman"/>
          <w:i/>
          <w:sz w:val="24"/>
          <w:szCs w:val="24"/>
        </w:rPr>
        <w:t xml:space="preserve"> two different colours for example green and yellow colours, </w:t>
      </w:r>
      <w:r w:rsidR="00D7224E" w:rsidRPr="00ED2C3E">
        <w:rPr>
          <w:rFonts w:ascii="Times New Roman" w:hAnsi="Times New Roman"/>
          <w:i/>
          <w:sz w:val="24"/>
          <w:szCs w:val="24"/>
        </w:rPr>
        <w:t xml:space="preserve">you </w:t>
      </w:r>
      <w:r w:rsidR="00CA3549" w:rsidRPr="00ED2C3E">
        <w:rPr>
          <w:rFonts w:ascii="Times New Roman" w:hAnsi="Times New Roman"/>
          <w:i/>
          <w:sz w:val="24"/>
          <w:szCs w:val="24"/>
        </w:rPr>
        <w:t>take 1.5</w:t>
      </w:r>
      <w:r w:rsidR="009A1FCE" w:rsidRPr="00ED2C3E">
        <w:rPr>
          <w:rFonts w:ascii="Times New Roman" w:hAnsi="Times New Roman"/>
          <w:i/>
          <w:sz w:val="24"/>
          <w:szCs w:val="24"/>
        </w:rPr>
        <w:t xml:space="preserve"> teaspoon full from each </w:t>
      </w:r>
      <w:r w:rsidR="009A1FCE" w:rsidRPr="00ED2C3E">
        <w:rPr>
          <w:rFonts w:ascii="Times New Roman" w:hAnsi="Times New Roman"/>
          <w:i/>
          <w:sz w:val="24"/>
          <w:szCs w:val="24"/>
        </w:rPr>
        <w:lastRenderedPageBreak/>
        <w:t>colours</w:t>
      </w:r>
      <w:r w:rsidR="00A4577B" w:rsidRPr="00ED2C3E">
        <w:rPr>
          <w:rFonts w:ascii="Times New Roman" w:hAnsi="Times New Roman"/>
          <w:i/>
          <w:sz w:val="24"/>
          <w:szCs w:val="24"/>
        </w:rPr>
        <w:t>.</w:t>
      </w:r>
      <w:r w:rsidR="00520CB7" w:rsidRPr="00ED2C3E">
        <w:rPr>
          <w:rFonts w:ascii="Times New Roman" w:hAnsi="Times New Roman"/>
          <w:i/>
          <w:sz w:val="24"/>
          <w:szCs w:val="24"/>
        </w:rPr>
        <w:t xml:space="preserve"> </w:t>
      </w:r>
      <w:r w:rsidR="00CA3549" w:rsidRPr="00ED2C3E">
        <w:rPr>
          <w:rFonts w:ascii="Times New Roman" w:hAnsi="Times New Roman"/>
          <w:sz w:val="24"/>
          <w:szCs w:val="24"/>
        </w:rPr>
        <w:t>They allowed</w:t>
      </w:r>
      <w:r w:rsidR="00A4577B" w:rsidRPr="00ED2C3E">
        <w:rPr>
          <w:rFonts w:ascii="Times New Roman" w:hAnsi="Times New Roman"/>
          <w:sz w:val="24"/>
          <w:szCs w:val="24"/>
        </w:rPr>
        <w:t xml:space="preserve"> a mixture </w:t>
      </w:r>
      <w:r w:rsidR="00CA3549" w:rsidRPr="00ED2C3E">
        <w:rPr>
          <w:rFonts w:ascii="Times New Roman" w:hAnsi="Times New Roman"/>
          <w:sz w:val="24"/>
          <w:szCs w:val="24"/>
        </w:rPr>
        <w:t xml:space="preserve">to </w:t>
      </w:r>
      <w:r w:rsidR="00A4577B" w:rsidRPr="00ED2C3E">
        <w:rPr>
          <w:rFonts w:ascii="Times New Roman" w:hAnsi="Times New Roman"/>
          <w:sz w:val="24"/>
          <w:szCs w:val="24"/>
        </w:rPr>
        <w:t xml:space="preserve">cool and </w:t>
      </w:r>
      <w:r w:rsidR="00CA3549" w:rsidRPr="00ED2C3E">
        <w:rPr>
          <w:rFonts w:ascii="Times New Roman" w:hAnsi="Times New Roman"/>
          <w:sz w:val="24"/>
          <w:szCs w:val="24"/>
        </w:rPr>
        <w:t xml:space="preserve">they </w:t>
      </w:r>
      <w:r w:rsidR="00A4577B" w:rsidRPr="00ED2C3E">
        <w:rPr>
          <w:rFonts w:ascii="Times New Roman" w:hAnsi="Times New Roman"/>
          <w:sz w:val="24"/>
          <w:szCs w:val="24"/>
        </w:rPr>
        <w:t>add</w:t>
      </w:r>
      <w:r w:rsidR="00CA3549" w:rsidRPr="00ED2C3E">
        <w:rPr>
          <w:rFonts w:ascii="Times New Roman" w:hAnsi="Times New Roman"/>
          <w:sz w:val="24"/>
          <w:szCs w:val="24"/>
        </w:rPr>
        <w:t>ed</w:t>
      </w:r>
      <w:r w:rsidR="00A4577B" w:rsidRPr="00ED2C3E">
        <w:rPr>
          <w:rFonts w:ascii="Times New Roman" w:hAnsi="Times New Roman"/>
          <w:sz w:val="24"/>
          <w:szCs w:val="24"/>
        </w:rPr>
        <w:t xml:space="preserve"> some </w:t>
      </w:r>
      <w:r w:rsidR="0085776D" w:rsidRPr="00ED2C3E">
        <w:rPr>
          <w:rFonts w:ascii="Times New Roman" w:hAnsi="Times New Roman"/>
          <w:sz w:val="24"/>
          <w:szCs w:val="24"/>
        </w:rPr>
        <w:t>water</w:t>
      </w:r>
      <w:r w:rsidR="000D4166" w:rsidRPr="00ED2C3E">
        <w:rPr>
          <w:rFonts w:ascii="Times New Roman" w:hAnsi="Times New Roman"/>
          <w:sz w:val="24"/>
          <w:szCs w:val="24"/>
        </w:rPr>
        <w:t xml:space="preserve"> and they were continued to stir the solution in order to simplify the process of soaking of garment during </w:t>
      </w:r>
      <w:r w:rsidR="00AB5FA2" w:rsidRPr="00ED2C3E">
        <w:rPr>
          <w:rFonts w:ascii="Times New Roman" w:hAnsi="Times New Roman"/>
          <w:sz w:val="24"/>
          <w:szCs w:val="24"/>
        </w:rPr>
        <w:t>batik</w:t>
      </w:r>
      <w:r w:rsidR="000D4166" w:rsidRPr="00ED2C3E">
        <w:rPr>
          <w:rFonts w:ascii="Times New Roman" w:hAnsi="Times New Roman"/>
          <w:sz w:val="24"/>
          <w:szCs w:val="24"/>
        </w:rPr>
        <w:t xml:space="preserve"> clothes production.</w:t>
      </w:r>
      <w:r w:rsidR="0085776D" w:rsidRPr="00ED2C3E">
        <w:rPr>
          <w:rFonts w:ascii="Times New Roman" w:hAnsi="Times New Roman"/>
          <w:sz w:val="24"/>
          <w:szCs w:val="24"/>
        </w:rPr>
        <w:t xml:space="preserve"> </w:t>
      </w:r>
      <w:r w:rsidR="000D4166" w:rsidRPr="00ED2C3E">
        <w:rPr>
          <w:rFonts w:ascii="Times New Roman" w:hAnsi="Times New Roman"/>
          <w:sz w:val="24"/>
          <w:szCs w:val="24"/>
        </w:rPr>
        <w:t>Then they</w:t>
      </w:r>
      <w:r w:rsidR="0085776D" w:rsidRPr="00ED2C3E">
        <w:rPr>
          <w:rFonts w:ascii="Times New Roman" w:hAnsi="Times New Roman"/>
          <w:sz w:val="24"/>
          <w:szCs w:val="24"/>
        </w:rPr>
        <w:t xml:space="preserve"> </w:t>
      </w:r>
      <w:r w:rsidR="00CA3549" w:rsidRPr="00ED2C3E">
        <w:rPr>
          <w:rFonts w:ascii="Times New Roman" w:hAnsi="Times New Roman"/>
          <w:sz w:val="24"/>
          <w:szCs w:val="24"/>
        </w:rPr>
        <w:t xml:space="preserve">dipped a piece of </w:t>
      </w:r>
      <w:r w:rsidR="00A57076" w:rsidRPr="00ED2C3E">
        <w:rPr>
          <w:rFonts w:ascii="Times New Roman" w:hAnsi="Times New Roman"/>
          <w:sz w:val="24"/>
          <w:szCs w:val="24"/>
        </w:rPr>
        <w:t>batik</w:t>
      </w:r>
      <w:r w:rsidR="00CA3549" w:rsidRPr="00ED2C3E">
        <w:rPr>
          <w:rFonts w:ascii="Times New Roman" w:hAnsi="Times New Roman"/>
          <w:sz w:val="24"/>
          <w:szCs w:val="24"/>
        </w:rPr>
        <w:t xml:space="preserve"> cloth</w:t>
      </w:r>
      <w:r w:rsidR="00413EA5" w:rsidRPr="00ED2C3E">
        <w:rPr>
          <w:rFonts w:ascii="Times New Roman" w:hAnsi="Times New Roman"/>
          <w:sz w:val="24"/>
          <w:szCs w:val="24"/>
        </w:rPr>
        <w:t>es</w:t>
      </w:r>
      <w:r w:rsidR="00CA3549" w:rsidRPr="00ED2C3E">
        <w:rPr>
          <w:rFonts w:ascii="Times New Roman" w:hAnsi="Times New Roman"/>
          <w:sz w:val="24"/>
          <w:szCs w:val="24"/>
        </w:rPr>
        <w:t xml:space="preserve"> into the cold water with </w:t>
      </w:r>
      <w:r w:rsidR="00956C5C" w:rsidRPr="00ED2C3E">
        <w:rPr>
          <w:rFonts w:ascii="Times New Roman" w:hAnsi="Times New Roman"/>
          <w:sz w:val="24"/>
          <w:szCs w:val="24"/>
        </w:rPr>
        <w:t>colours</w:t>
      </w:r>
      <w:r w:rsidR="00CA3549" w:rsidRPr="00ED2C3E">
        <w:rPr>
          <w:rFonts w:ascii="Times New Roman" w:hAnsi="Times New Roman"/>
          <w:sz w:val="24"/>
          <w:szCs w:val="24"/>
        </w:rPr>
        <w:t xml:space="preserve"> for </w:t>
      </w:r>
      <w:r w:rsidR="00956C5C" w:rsidRPr="00ED2C3E">
        <w:rPr>
          <w:rFonts w:ascii="Times New Roman" w:hAnsi="Times New Roman"/>
          <w:sz w:val="24"/>
          <w:szCs w:val="24"/>
        </w:rPr>
        <w:t>ten</w:t>
      </w:r>
      <w:r w:rsidR="00CA3549" w:rsidRPr="00ED2C3E">
        <w:rPr>
          <w:rFonts w:ascii="Times New Roman" w:hAnsi="Times New Roman"/>
          <w:sz w:val="24"/>
          <w:szCs w:val="24"/>
        </w:rPr>
        <w:t xml:space="preserve"> to fi</w:t>
      </w:r>
      <w:r w:rsidR="00956C5C" w:rsidRPr="00ED2C3E">
        <w:rPr>
          <w:rFonts w:ascii="Times New Roman" w:hAnsi="Times New Roman"/>
          <w:sz w:val="24"/>
          <w:szCs w:val="24"/>
        </w:rPr>
        <w:t>fteen</w:t>
      </w:r>
      <w:r w:rsidR="00CA3549" w:rsidRPr="00ED2C3E">
        <w:rPr>
          <w:rFonts w:ascii="Times New Roman" w:hAnsi="Times New Roman"/>
          <w:sz w:val="24"/>
          <w:szCs w:val="24"/>
        </w:rPr>
        <w:t xml:space="preserve"> minutes during </w:t>
      </w:r>
      <w:r w:rsidR="00956C5C" w:rsidRPr="00ED2C3E">
        <w:rPr>
          <w:rFonts w:ascii="Times New Roman" w:hAnsi="Times New Roman"/>
          <w:sz w:val="24"/>
          <w:szCs w:val="24"/>
        </w:rPr>
        <w:t xml:space="preserve">this stage. After the elapse </w:t>
      </w:r>
      <w:r w:rsidR="00A57076" w:rsidRPr="00ED2C3E">
        <w:rPr>
          <w:rFonts w:ascii="Times New Roman" w:hAnsi="Times New Roman"/>
          <w:sz w:val="24"/>
          <w:szCs w:val="24"/>
        </w:rPr>
        <w:t>batik</w:t>
      </w:r>
      <w:r w:rsidR="00956C5C" w:rsidRPr="00ED2C3E">
        <w:rPr>
          <w:rFonts w:ascii="Times New Roman" w:hAnsi="Times New Roman"/>
          <w:sz w:val="24"/>
          <w:szCs w:val="24"/>
        </w:rPr>
        <w:t xml:space="preserve"> clot</w:t>
      </w:r>
      <w:r w:rsidR="00413EA5" w:rsidRPr="00ED2C3E">
        <w:rPr>
          <w:rFonts w:ascii="Times New Roman" w:hAnsi="Times New Roman"/>
          <w:sz w:val="24"/>
          <w:szCs w:val="24"/>
        </w:rPr>
        <w:t>he</w:t>
      </w:r>
      <w:r w:rsidR="00956C5C" w:rsidRPr="00ED2C3E">
        <w:rPr>
          <w:rFonts w:ascii="Times New Roman" w:hAnsi="Times New Roman"/>
          <w:sz w:val="24"/>
          <w:szCs w:val="24"/>
        </w:rPr>
        <w:t xml:space="preserve">s were removed from the solution of cold water and placed into ground </w:t>
      </w:r>
      <w:r w:rsidR="000D4166" w:rsidRPr="00ED2C3E">
        <w:rPr>
          <w:rFonts w:ascii="Times New Roman" w:hAnsi="Times New Roman"/>
          <w:sz w:val="24"/>
          <w:szCs w:val="24"/>
        </w:rPr>
        <w:t>ready for   drying.</w:t>
      </w:r>
      <w:r w:rsidR="00413EA5" w:rsidRPr="00ED2C3E">
        <w:rPr>
          <w:rFonts w:ascii="Times New Roman" w:hAnsi="Times New Roman"/>
          <w:sz w:val="24"/>
          <w:szCs w:val="24"/>
        </w:rPr>
        <w:t xml:space="preserve"> </w:t>
      </w:r>
      <w:r w:rsidR="00011D47" w:rsidRPr="00ED2C3E">
        <w:rPr>
          <w:rFonts w:ascii="Times New Roman" w:hAnsi="Times New Roman"/>
          <w:sz w:val="24"/>
          <w:szCs w:val="24"/>
        </w:rPr>
        <w:t>Finally decorated</w:t>
      </w:r>
      <w:r w:rsidR="00413EA5" w:rsidRPr="00ED2C3E">
        <w:rPr>
          <w:rFonts w:ascii="Times New Roman" w:hAnsi="Times New Roman"/>
          <w:sz w:val="24"/>
          <w:szCs w:val="24"/>
        </w:rPr>
        <w:t xml:space="preserve"> </w:t>
      </w:r>
      <w:r w:rsidR="00A57076" w:rsidRPr="00ED2C3E">
        <w:rPr>
          <w:rFonts w:ascii="Times New Roman" w:hAnsi="Times New Roman"/>
          <w:sz w:val="24"/>
          <w:szCs w:val="24"/>
        </w:rPr>
        <w:t>batik</w:t>
      </w:r>
      <w:r w:rsidR="00413EA5" w:rsidRPr="00ED2C3E">
        <w:rPr>
          <w:rFonts w:ascii="Times New Roman" w:hAnsi="Times New Roman"/>
          <w:sz w:val="24"/>
          <w:szCs w:val="24"/>
        </w:rPr>
        <w:t xml:space="preserve"> clothes were </w:t>
      </w:r>
      <w:r w:rsidR="00011D47" w:rsidRPr="00ED2C3E">
        <w:rPr>
          <w:rFonts w:ascii="Times New Roman" w:hAnsi="Times New Roman"/>
          <w:sz w:val="24"/>
          <w:szCs w:val="24"/>
        </w:rPr>
        <w:t>dipped</w:t>
      </w:r>
      <w:r w:rsidR="00413EA5" w:rsidRPr="00ED2C3E">
        <w:rPr>
          <w:rFonts w:ascii="Times New Roman" w:hAnsi="Times New Roman"/>
          <w:sz w:val="24"/>
          <w:szCs w:val="24"/>
        </w:rPr>
        <w:t xml:space="preserve"> in ho</w:t>
      </w:r>
      <w:r w:rsidR="00011D47" w:rsidRPr="00ED2C3E">
        <w:rPr>
          <w:rFonts w:ascii="Times New Roman" w:hAnsi="Times New Roman"/>
          <w:sz w:val="24"/>
          <w:szCs w:val="24"/>
        </w:rPr>
        <w:t xml:space="preserve">t water in order to ensure that all remain part of candles are removed. </w:t>
      </w:r>
      <w:r w:rsidR="0070190E" w:rsidRPr="00ED2C3E">
        <w:rPr>
          <w:rFonts w:ascii="Times New Roman" w:hAnsi="Times New Roman"/>
          <w:sz w:val="24"/>
          <w:szCs w:val="24"/>
        </w:rPr>
        <w:t xml:space="preserve">Moreover </w:t>
      </w:r>
      <w:r w:rsidR="00A57076" w:rsidRPr="00ED2C3E">
        <w:rPr>
          <w:rFonts w:ascii="Times New Roman" w:hAnsi="Times New Roman"/>
          <w:sz w:val="24"/>
          <w:szCs w:val="24"/>
        </w:rPr>
        <w:t>batik</w:t>
      </w:r>
      <w:r w:rsidR="0070190E" w:rsidRPr="00ED2C3E">
        <w:rPr>
          <w:rFonts w:ascii="Times New Roman" w:hAnsi="Times New Roman"/>
          <w:sz w:val="24"/>
          <w:szCs w:val="24"/>
        </w:rPr>
        <w:t xml:space="preserve"> clothes were</w:t>
      </w:r>
      <w:r w:rsidR="00011D47" w:rsidRPr="00ED2C3E">
        <w:rPr>
          <w:rFonts w:ascii="Times New Roman" w:hAnsi="Times New Roman"/>
          <w:sz w:val="24"/>
          <w:szCs w:val="24"/>
        </w:rPr>
        <w:t xml:space="preserve"> rinsed in clean water and place in </w:t>
      </w:r>
      <w:r w:rsidR="0070190E" w:rsidRPr="00ED2C3E">
        <w:rPr>
          <w:rFonts w:ascii="Times New Roman" w:hAnsi="Times New Roman"/>
          <w:sz w:val="24"/>
          <w:szCs w:val="24"/>
        </w:rPr>
        <w:t>sun for final drying.</w:t>
      </w:r>
    </w:p>
    <w:p w:rsidR="001E0255" w:rsidRPr="00ED2C3E" w:rsidRDefault="001E0255" w:rsidP="00F25262">
      <w:pPr>
        <w:spacing w:after="0" w:line="480" w:lineRule="auto"/>
        <w:jc w:val="both"/>
        <w:rPr>
          <w:rFonts w:ascii="Times New Roman" w:hAnsi="Times New Roman"/>
          <w:sz w:val="24"/>
          <w:szCs w:val="24"/>
        </w:rPr>
      </w:pPr>
    </w:p>
    <w:p w:rsidR="00640452"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In the </w:t>
      </w:r>
      <w:r w:rsidR="00DB7EF6" w:rsidRPr="00ED2C3E">
        <w:rPr>
          <w:rFonts w:ascii="Times New Roman" w:hAnsi="Times New Roman"/>
          <w:sz w:val="24"/>
          <w:szCs w:val="24"/>
        </w:rPr>
        <w:t xml:space="preserve">photographs, </w:t>
      </w:r>
      <w:r w:rsidR="00A57076" w:rsidRPr="00ED2C3E">
        <w:rPr>
          <w:rFonts w:ascii="Times New Roman" w:hAnsi="Times New Roman"/>
          <w:sz w:val="24"/>
          <w:szCs w:val="24"/>
        </w:rPr>
        <w:t>batik</w:t>
      </w:r>
      <w:r w:rsidR="00DB7EF6" w:rsidRPr="00ED2C3E">
        <w:rPr>
          <w:rFonts w:ascii="Times New Roman" w:hAnsi="Times New Roman"/>
          <w:sz w:val="24"/>
          <w:szCs w:val="24"/>
        </w:rPr>
        <w:t xml:space="preserve"> clothes</w:t>
      </w:r>
      <w:r w:rsidR="0070190E" w:rsidRPr="00ED2C3E">
        <w:rPr>
          <w:rFonts w:ascii="Times New Roman" w:hAnsi="Times New Roman"/>
          <w:sz w:val="24"/>
          <w:szCs w:val="24"/>
        </w:rPr>
        <w:t xml:space="preserve"> decoration </w:t>
      </w:r>
      <w:r w:rsidR="00A20C71" w:rsidRPr="00ED2C3E">
        <w:rPr>
          <w:rFonts w:ascii="Times New Roman" w:hAnsi="Times New Roman"/>
          <w:sz w:val="24"/>
          <w:szCs w:val="24"/>
        </w:rPr>
        <w:t>procedures in</w:t>
      </w:r>
      <w:r w:rsidRPr="00ED2C3E">
        <w:rPr>
          <w:rFonts w:ascii="Times New Roman" w:hAnsi="Times New Roman"/>
          <w:sz w:val="24"/>
          <w:szCs w:val="24"/>
        </w:rPr>
        <w:t xml:space="preserve"> different stages are </w:t>
      </w:r>
      <w:r w:rsidR="00A20C71" w:rsidRPr="00ED2C3E">
        <w:rPr>
          <w:rFonts w:ascii="Times New Roman" w:hAnsi="Times New Roman"/>
          <w:sz w:val="24"/>
          <w:szCs w:val="24"/>
        </w:rPr>
        <w:t>shown from</w:t>
      </w:r>
      <w:r w:rsidR="0070190E" w:rsidRPr="00ED2C3E">
        <w:rPr>
          <w:rFonts w:ascii="Times New Roman" w:hAnsi="Times New Roman"/>
          <w:sz w:val="24"/>
          <w:szCs w:val="24"/>
        </w:rPr>
        <w:t xml:space="preserve"> </w:t>
      </w:r>
      <w:r w:rsidR="00640452" w:rsidRPr="00ED2C3E">
        <w:rPr>
          <w:rFonts w:ascii="Times New Roman" w:hAnsi="Times New Roman"/>
          <w:i/>
          <w:sz w:val="24"/>
          <w:szCs w:val="24"/>
        </w:rPr>
        <w:t xml:space="preserve">Figures 12-18 </w:t>
      </w:r>
      <w:r w:rsidRPr="00ED2C3E">
        <w:rPr>
          <w:rFonts w:ascii="Times New Roman" w:hAnsi="Times New Roman"/>
          <w:i/>
          <w:sz w:val="24"/>
          <w:szCs w:val="24"/>
        </w:rPr>
        <w:t>.</w:t>
      </w:r>
      <w:r w:rsidR="00640452" w:rsidRPr="00ED2C3E">
        <w:rPr>
          <w:rFonts w:ascii="Times New Roman" w:hAnsi="Times New Roman"/>
          <w:sz w:val="24"/>
          <w:szCs w:val="24"/>
        </w:rPr>
        <w:t xml:space="preserve"> In Figure 18</w:t>
      </w:r>
      <w:r w:rsidRPr="00ED2C3E">
        <w:rPr>
          <w:rFonts w:ascii="Times New Roman" w:hAnsi="Times New Roman"/>
          <w:sz w:val="24"/>
          <w:szCs w:val="24"/>
        </w:rPr>
        <w:t>, traine</w:t>
      </w:r>
      <w:r w:rsidR="00A20C71" w:rsidRPr="00ED2C3E">
        <w:rPr>
          <w:rFonts w:ascii="Times New Roman" w:hAnsi="Times New Roman"/>
          <w:sz w:val="24"/>
          <w:szCs w:val="24"/>
        </w:rPr>
        <w:t>r</w:t>
      </w:r>
      <w:r w:rsidRPr="00ED2C3E">
        <w:rPr>
          <w:rFonts w:ascii="Times New Roman" w:hAnsi="Times New Roman"/>
          <w:sz w:val="24"/>
          <w:szCs w:val="24"/>
        </w:rPr>
        <w:t xml:space="preserve"> </w:t>
      </w:r>
      <w:r w:rsidR="0028608A" w:rsidRPr="00ED2C3E">
        <w:rPr>
          <w:rFonts w:ascii="Times New Roman" w:hAnsi="Times New Roman"/>
          <w:sz w:val="24"/>
          <w:szCs w:val="24"/>
        </w:rPr>
        <w:t>demonstrat</w:t>
      </w:r>
      <w:r w:rsidR="006A408C" w:rsidRPr="00ED2C3E">
        <w:rPr>
          <w:rFonts w:ascii="Times New Roman" w:hAnsi="Times New Roman"/>
          <w:sz w:val="24"/>
          <w:szCs w:val="24"/>
        </w:rPr>
        <w:t>ing to JWG members on how to</w:t>
      </w:r>
      <w:r w:rsidR="0028608A" w:rsidRPr="00ED2C3E">
        <w:rPr>
          <w:rFonts w:ascii="Times New Roman" w:hAnsi="Times New Roman"/>
          <w:sz w:val="24"/>
          <w:szCs w:val="24"/>
        </w:rPr>
        <w:t xml:space="preserve"> </w:t>
      </w:r>
      <w:r w:rsidR="006A408C" w:rsidRPr="00ED2C3E">
        <w:rPr>
          <w:rFonts w:ascii="Times New Roman" w:hAnsi="Times New Roman"/>
          <w:sz w:val="24"/>
          <w:szCs w:val="24"/>
        </w:rPr>
        <w:t xml:space="preserve">use candles </w:t>
      </w:r>
      <w:r w:rsidR="00640452" w:rsidRPr="00ED2C3E">
        <w:rPr>
          <w:rFonts w:ascii="Times New Roman" w:hAnsi="Times New Roman"/>
          <w:sz w:val="24"/>
          <w:szCs w:val="24"/>
        </w:rPr>
        <w:t xml:space="preserve">(wax) </w:t>
      </w:r>
      <w:r w:rsidR="006A408C" w:rsidRPr="00ED2C3E">
        <w:rPr>
          <w:rFonts w:ascii="Times New Roman" w:hAnsi="Times New Roman"/>
          <w:sz w:val="24"/>
          <w:szCs w:val="24"/>
        </w:rPr>
        <w:t>method</w:t>
      </w:r>
      <w:r w:rsidRPr="00ED2C3E">
        <w:rPr>
          <w:rFonts w:ascii="Times New Roman" w:hAnsi="Times New Roman"/>
          <w:sz w:val="24"/>
          <w:szCs w:val="24"/>
        </w:rPr>
        <w:t xml:space="preserve"> </w:t>
      </w:r>
      <w:r w:rsidR="006A408C" w:rsidRPr="00ED2C3E">
        <w:rPr>
          <w:rFonts w:ascii="Times New Roman" w:hAnsi="Times New Roman"/>
          <w:sz w:val="24"/>
          <w:szCs w:val="24"/>
        </w:rPr>
        <w:t xml:space="preserve">by </w:t>
      </w:r>
      <w:r w:rsidRPr="00ED2C3E">
        <w:rPr>
          <w:rFonts w:ascii="Times New Roman" w:hAnsi="Times New Roman"/>
          <w:sz w:val="24"/>
          <w:szCs w:val="24"/>
        </w:rPr>
        <w:t>p</w:t>
      </w:r>
      <w:r w:rsidR="00A20C71" w:rsidRPr="00ED2C3E">
        <w:rPr>
          <w:rFonts w:ascii="Times New Roman" w:hAnsi="Times New Roman"/>
          <w:sz w:val="24"/>
          <w:szCs w:val="24"/>
        </w:rPr>
        <w:t xml:space="preserve">lacing </w:t>
      </w:r>
      <w:r w:rsidR="0028608A" w:rsidRPr="00ED2C3E">
        <w:rPr>
          <w:rFonts w:ascii="Times New Roman" w:hAnsi="Times New Roman"/>
          <w:sz w:val="24"/>
          <w:szCs w:val="24"/>
        </w:rPr>
        <w:t xml:space="preserve">a piece of </w:t>
      </w:r>
      <w:r w:rsidR="006A408C" w:rsidRPr="00ED2C3E">
        <w:rPr>
          <w:rFonts w:ascii="Times New Roman" w:hAnsi="Times New Roman"/>
          <w:sz w:val="24"/>
          <w:szCs w:val="24"/>
        </w:rPr>
        <w:t>cloth on</w:t>
      </w:r>
      <w:r w:rsidRPr="00ED2C3E">
        <w:rPr>
          <w:rFonts w:ascii="Times New Roman" w:hAnsi="Times New Roman"/>
          <w:sz w:val="24"/>
          <w:szCs w:val="24"/>
        </w:rPr>
        <w:t xml:space="preserve"> </w:t>
      </w:r>
      <w:r w:rsidR="0028608A" w:rsidRPr="00ED2C3E">
        <w:rPr>
          <w:rFonts w:ascii="Times New Roman" w:hAnsi="Times New Roman"/>
          <w:sz w:val="24"/>
          <w:szCs w:val="24"/>
        </w:rPr>
        <w:t>table ready for dec</w:t>
      </w:r>
      <w:r w:rsidR="006A408C" w:rsidRPr="00ED2C3E">
        <w:rPr>
          <w:rFonts w:ascii="Times New Roman" w:hAnsi="Times New Roman"/>
          <w:sz w:val="24"/>
          <w:szCs w:val="24"/>
        </w:rPr>
        <w:t>oration</w:t>
      </w:r>
      <w:r w:rsidR="00DB7EF6" w:rsidRPr="00ED2C3E">
        <w:rPr>
          <w:rFonts w:ascii="Times New Roman" w:hAnsi="Times New Roman"/>
          <w:sz w:val="24"/>
          <w:szCs w:val="24"/>
        </w:rPr>
        <w:t xml:space="preserve"> activity</w:t>
      </w:r>
      <w:r w:rsidR="006A408C" w:rsidRPr="00ED2C3E">
        <w:rPr>
          <w:rFonts w:ascii="Times New Roman" w:hAnsi="Times New Roman"/>
          <w:sz w:val="24"/>
          <w:szCs w:val="24"/>
        </w:rPr>
        <w:t xml:space="preserve">. </w:t>
      </w:r>
      <w:r w:rsidR="00DB7EF6" w:rsidRPr="00ED2C3E">
        <w:rPr>
          <w:rFonts w:ascii="Times New Roman" w:hAnsi="Times New Roman"/>
          <w:sz w:val="24"/>
          <w:szCs w:val="24"/>
        </w:rPr>
        <w:t>Below photographs</w:t>
      </w:r>
      <w:r w:rsidR="006A408C" w:rsidRPr="00ED2C3E">
        <w:rPr>
          <w:rFonts w:ascii="Times New Roman" w:hAnsi="Times New Roman"/>
          <w:sz w:val="24"/>
          <w:szCs w:val="24"/>
        </w:rPr>
        <w:t xml:space="preserve"> trainees practiced stamping activity </w:t>
      </w:r>
      <w:r w:rsidR="00DB7EF6" w:rsidRPr="00ED2C3E">
        <w:rPr>
          <w:rFonts w:ascii="Times New Roman" w:hAnsi="Times New Roman"/>
          <w:sz w:val="24"/>
          <w:szCs w:val="24"/>
        </w:rPr>
        <w:t xml:space="preserve">under supervision of trainer </w:t>
      </w:r>
      <w:r w:rsidR="006A408C" w:rsidRPr="00ED2C3E">
        <w:rPr>
          <w:rFonts w:ascii="Times New Roman" w:hAnsi="Times New Roman"/>
          <w:sz w:val="24"/>
          <w:szCs w:val="24"/>
        </w:rPr>
        <w:t xml:space="preserve">during practical </w:t>
      </w:r>
      <w:r w:rsidR="00DB7EF6" w:rsidRPr="00ED2C3E">
        <w:rPr>
          <w:rFonts w:ascii="Times New Roman" w:hAnsi="Times New Roman"/>
          <w:sz w:val="24"/>
          <w:szCs w:val="24"/>
        </w:rPr>
        <w:t>training as</w:t>
      </w:r>
      <w:r w:rsidR="006A408C" w:rsidRPr="00ED2C3E">
        <w:rPr>
          <w:rFonts w:ascii="Times New Roman" w:hAnsi="Times New Roman"/>
          <w:sz w:val="24"/>
          <w:szCs w:val="24"/>
        </w:rPr>
        <w:t xml:space="preserve"> shown </w:t>
      </w:r>
      <w:r w:rsidR="00AE52D4" w:rsidRPr="00ED2C3E">
        <w:rPr>
          <w:rFonts w:ascii="Times New Roman" w:hAnsi="Times New Roman"/>
          <w:sz w:val="24"/>
          <w:szCs w:val="24"/>
        </w:rPr>
        <w:t>in</w:t>
      </w:r>
      <w:bookmarkEnd w:id="510"/>
      <w:bookmarkEnd w:id="511"/>
      <w:bookmarkEnd w:id="512"/>
      <w:r w:rsidR="00640452" w:rsidRPr="00ED2C3E">
        <w:rPr>
          <w:rFonts w:ascii="Times New Roman" w:hAnsi="Times New Roman"/>
          <w:sz w:val="24"/>
          <w:szCs w:val="24"/>
        </w:rPr>
        <w:t xml:space="preserve"> above figures.</w:t>
      </w:r>
    </w:p>
    <w:p w:rsidR="00BB5179" w:rsidRPr="00ED2C3E" w:rsidRDefault="00196E77" w:rsidP="00F25262">
      <w:pPr>
        <w:pStyle w:val="Heading1"/>
        <w:spacing w:before="0" w:after="0" w:line="480" w:lineRule="auto"/>
        <w:jc w:val="both"/>
        <w:rPr>
          <w:rFonts w:ascii="Times New Roman" w:hAnsi="Times New Roman"/>
          <w:b w:val="0"/>
          <w:i/>
          <w:sz w:val="24"/>
          <w:szCs w:val="24"/>
        </w:rPr>
      </w:pPr>
      <w:r w:rsidRPr="00ED2C3E">
        <w:rPr>
          <w:rFonts w:ascii="Times New Roman" w:hAnsi="Times New Roman"/>
          <w:sz w:val="24"/>
          <w:szCs w:val="24"/>
        </w:rPr>
        <w:t xml:space="preserve">  </w:t>
      </w:r>
      <w:bookmarkStart w:id="513" w:name="_Toc402068351"/>
      <w:bookmarkStart w:id="514" w:name="_Toc402068672"/>
      <w:bookmarkStart w:id="515" w:name="_Toc402071852"/>
      <w:r w:rsidR="00403B60">
        <w:rPr>
          <w:rFonts w:ascii="Times New Roman" w:hAnsi="Times New Roman"/>
          <w:noProof/>
          <w:sz w:val="24"/>
          <w:szCs w:val="24"/>
          <w:lang w:eastAsia="en-GB"/>
        </w:rPr>
        <w:drawing>
          <wp:inline distT="0" distB="0" distL="0" distR="0">
            <wp:extent cx="4829175" cy="3476625"/>
            <wp:effectExtent l="19050" t="0" r="9525" b="0"/>
            <wp:docPr id="7" name="Picture 25" descr="Description: E:\project\DSC_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E:\project\DSC_0082.JPG"/>
                    <pic:cNvPicPr>
                      <a:picLocks noChangeAspect="1" noChangeArrowheads="1"/>
                    </pic:cNvPicPr>
                  </pic:nvPicPr>
                  <pic:blipFill>
                    <a:blip r:embed="rId15" cstate="print"/>
                    <a:srcRect/>
                    <a:stretch>
                      <a:fillRect/>
                    </a:stretch>
                  </pic:blipFill>
                  <pic:spPr bwMode="auto">
                    <a:xfrm>
                      <a:off x="0" y="0"/>
                      <a:ext cx="4829175" cy="3476625"/>
                    </a:xfrm>
                    <a:prstGeom prst="rect">
                      <a:avLst/>
                    </a:prstGeom>
                    <a:noFill/>
                    <a:ln w="9525">
                      <a:noFill/>
                      <a:miter lim="800000"/>
                      <a:headEnd/>
                      <a:tailEnd/>
                    </a:ln>
                  </pic:spPr>
                </pic:pic>
              </a:graphicData>
            </a:graphic>
          </wp:inline>
        </w:drawing>
      </w:r>
      <w:bookmarkEnd w:id="513"/>
      <w:bookmarkEnd w:id="514"/>
      <w:bookmarkEnd w:id="515"/>
      <w:r w:rsidR="00663028" w:rsidRPr="00ED2C3E">
        <w:rPr>
          <w:rFonts w:ascii="Times New Roman" w:hAnsi="Times New Roman"/>
          <w:b w:val="0"/>
          <w:i/>
          <w:sz w:val="24"/>
          <w:szCs w:val="24"/>
        </w:rPr>
        <w:t xml:space="preserve"> </w:t>
      </w:r>
      <w:r w:rsidR="001E00C1" w:rsidRPr="00ED2C3E">
        <w:rPr>
          <w:rFonts w:ascii="Times New Roman" w:hAnsi="Times New Roman"/>
          <w:b w:val="0"/>
          <w:i/>
          <w:sz w:val="24"/>
          <w:szCs w:val="24"/>
        </w:rPr>
        <w:t xml:space="preserve"> </w:t>
      </w:r>
    </w:p>
    <w:p w:rsidR="001E00C1" w:rsidRPr="00961A4A" w:rsidRDefault="00961A4A" w:rsidP="00961A4A">
      <w:pPr>
        <w:pStyle w:val="Caption"/>
        <w:rPr>
          <w:rFonts w:ascii="Times New Roman" w:hAnsi="Times New Roman"/>
          <w:sz w:val="24"/>
          <w:szCs w:val="24"/>
        </w:rPr>
      </w:pPr>
      <w:bookmarkStart w:id="516" w:name="_Toc402068352"/>
      <w:bookmarkStart w:id="517" w:name="_Toc402068673"/>
      <w:bookmarkStart w:id="518" w:name="_Toc402071913"/>
      <w:r w:rsidRPr="00961A4A">
        <w:rPr>
          <w:rFonts w:ascii="Times New Roman" w:hAnsi="Times New Roman"/>
          <w:sz w:val="24"/>
          <w:szCs w:val="24"/>
        </w:rPr>
        <w:t xml:space="preserve">Figure 4. </w:t>
      </w:r>
      <w:r w:rsidRPr="00961A4A">
        <w:rPr>
          <w:rFonts w:ascii="Times New Roman" w:hAnsi="Times New Roman"/>
          <w:sz w:val="24"/>
          <w:szCs w:val="24"/>
        </w:rPr>
        <w:fldChar w:fldCharType="begin"/>
      </w:r>
      <w:r w:rsidRPr="00961A4A">
        <w:rPr>
          <w:rFonts w:ascii="Times New Roman" w:hAnsi="Times New Roman"/>
          <w:sz w:val="24"/>
          <w:szCs w:val="24"/>
        </w:rPr>
        <w:instrText xml:space="preserve"> SEQ Figure_4. \* ARABIC </w:instrText>
      </w:r>
      <w:r w:rsidRPr="00961A4A">
        <w:rPr>
          <w:rFonts w:ascii="Times New Roman" w:hAnsi="Times New Roman"/>
          <w:sz w:val="24"/>
          <w:szCs w:val="24"/>
        </w:rPr>
        <w:fldChar w:fldCharType="separate"/>
      </w:r>
      <w:r w:rsidR="00B819A2">
        <w:rPr>
          <w:rFonts w:ascii="Times New Roman" w:hAnsi="Times New Roman"/>
          <w:noProof/>
          <w:sz w:val="24"/>
          <w:szCs w:val="24"/>
        </w:rPr>
        <w:t>7</w:t>
      </w:r>
      <w:r w:rsidRPr="00961A4A">
        <w:rPr>
          <w:rFonts w:ascii="Times New Roman" w:hAnsi="Times New Roman"/>
          <w:sz w:val="24"/>
          <w:szCs w:val="24"/>
        </w:rPr>
        <w:fldChar w:fldCharType="end"/>
      </w:r>
      <w:r w:rsidRPr="00961A4A">
        <w:rPr>
          <w:rFonts w:ascii="Times New Roman" w:hAnsi="Times New Roman"/>
          <w:sz w:val="24"/>
          <w:szCs w:val="24"/>
        </w:rPr>
        <w:tab/>
      </w:r>
      <w:r w:rsidR="001E00C1" w:rsidRPr="00961A4A">
        <w:rPr>
          <w:rFonts w:ascii="Times New Roman" w:hAnsi="Times New Roman"/>
          <w:sz w:val="24"/>
          <w:szCs w:val="24"/>
        </w:rPr>
        <w:t>A trainer stamped cloth by using candle method.</w:t>
      </w:r>
      <w:bookmarkEnd w:id="516"/>
      <w:bookmarkEnd w:id="517"/>
      <w:bookmarkEnd w:id="518"/>
    </w:p>
    <w:p w:rsidR="002A3579" w:rsidRPr="00ED2C3E" w:rsidRDefault="00403B60" w:rsidP="00F25262">
      <w:pPr>
        <w:tabs>
          <w:tab w:val="left" w:pos="3859"/>
        </w:tabs>
        <w:spacing w:after="0" w:line="480" w:lineRule="auto"/>
        <w:jc w:val="both"/>
        <w:rPr>
          <w:rFonts w:ascii="Times New Roman" w:hAnsi="Times New Roman"/>
          <w:sz w:val="24"/>
          <w:szCs w:val="24"/>
          <w:lang w:val="en-GB"/>
        </w:rPr>
      </w:pPr>
      <w:r>
        <w:rPr>
          <w:rFonts w:ascii="Times New Roman" w:hAnsi="Times New Roman"/>
          <w:noProof/>
          <w:sz w:val="24"/>
          <w:szCs w:val="24"/>
          <w:lang w:val="en-GB" w:eastAsia="en-GB"/>
        </w:rPr>
        <w:lastRenderedPageBreak/>
        <w:drawing>
          <wp:inline distT="0" distB="0" distL="0" distR="0">
            <wp:extent cx="4905375" cy="3486150"/>
            <wp:effectExtent l="19050" t="0" r="9525" b="0"/>
            <wp:docPr id="8" name="Picture 14" descr="Description: Description: E:\project\DSC_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Description: E:\project\DSC_0092.JPG"/>
                    <pic:cNvPicPr>
                      <a:picLocks noChangeAspect="1" noChangeArrowheads="1"/>
                    </pic:cNvPicPr>
                  </pic:nvPicPr>
                  <pic:blipFill>
                    <a:blip r:embed="rId16" cstate="print"/>
                    <a:srcRect/>
                    <a:stretch>
                      <a:fillRect/>
                    </a:stretch>
                  </pic:blipFill>
                  <pic:spPr bwMode="auto">
                    <a:xfrm>
                      <a:off x="0" y="0"/>
                      <a:ext cx="4905375" cy="3486150"/>
                    </a:xfrm>
                    <a:prstGeom prst="rect">
                      <a:avLst/>
                    </a:prstGeom>
                    <a:noFill/>
                    <a:ln w="9525">
                      <a:noFill/>
                      <a:miter lim="800000"/>
                      <a:headEnd/>
                      <a:tailEnd/>
                    </a:ln>
                  </pic:spPr>
                </pic:pic>
              </a:graphicData>
            </a:graphic>
          </wp:inline>
        </w:drawing>
      </w:r>
    </w:p>
    <w:p w:rsidR="001E0255" w:rsidRPr="00961A4A" w:rsidRDefault="00961A4A" w:rsidP="00961A4A">
      <w:pPr>
        <w:pStyle w:val="Caption"/>
        <w:rPr>
          <w:rFonts w:ascii="Times New Roman" w:hAnsi="Times New Roman"/>
          <w:sz w:val="24"/>
          <w:szCs w:val="24"/>
        </w:rPr>
      </w:pPr>
      <w:bookmarkStart w:id="519" w:name="_Toc402071914"/>
      <w:r w:rsidRPr="00961A4A">
        <w:rPr>
          <w:rFonts w:ascii="Times New Roman" w:hAnsi="Times New Roman"/>
          <w:sz w:val="24"/>
          <w:szCs w:val="24"/>
        </w:rPr>
        <w:t xml:space="preserve">Figure 4. </w:t>
      </w:r>
      <w:r w:rsidRPr="00961A4A">
        <w:rPr>
          <w:rFonts w:ascii="Times New Roman" w:hAnsi="Times New Roman"/>
          <w:sz w:val="24"/>
          <w:szCs w:val="24"/>
        </w:rPr>
        <w:fldChar w:fldCharType="begin"/>
      </w:r>
      <w:r w:rsidRPr="00961A4A">
        <w:rPr>
          <w:rFonts w:ascii="Times New Roman" w:hAnsi="Times New Roman"/>
          <w:sz w:val="24"/>
          <w:szCs w:val="24"/>
        </w:rPr>
        <w:instrText xml:space="preserve"> SEQ Figure_4. \* ARABIC </w:instrText>
      </w:r>
      <w:r w:rsidRPr="00961A4A">
        <w:rPr>
          <w:rFonts w:ascii="Times New Roman" w:hAnsi="Times New Roman"/>
          <w:sz w:val="24"/>
          <w:szCs w:val="24"/>
        </w:rPr>
        <w:fldChar w:fldCharType="separate"/>
      </w:r>
      <w:r w:rsidR="00B819A2">
        <w:rPr>
          <w:rFonts w:ascii="Times New Roman" w:hAnsi="Times New Roman"/>
          <w:noProof/>
          <w:sz w:val="24"/>
          <w:szCs w:val="24"/>
        </w:rPr>
        <w:t>8</w:t>
      </w:r>
      <w:r w:rsidRPr="00961A4A">
        <w:rPr>
          <w:rFonts w:ascii="Times New Roman" w:hAnsi="Times New Roman"/>
          <w:sz w:val="24"/>
          <w:szCs w:val="24"/>
        </w:rPr>
        <w:fldChar w:fldCharType="end"/>
      </w:r>
      <w:r w:rsidRPr="00961A4A">
        <w:rPr>
          <w:rFonts w:ascii="Times New Roman" w:hAnsi="Times New Roman"/>
          <w:sz w:val="24"/>
          <w:szCs w:val="24"/>
        </w:rPr>
        <w:tab/>
      </w:r>
      <w:r w:rsidR="00CD54FA" w:rsidRPr="00961A4A">
        <w:rPr>
          <w:rFonts w:ascii="Times New Roman" w:hAnsi="Times New Roman"/>
          <w:sz w:val="24"/>
          <w:szCs w:val="24"/>
        </w:rPr>
        <w:t xml:space="preserve">JWG </w:t>
      </w:r>
      <w:r w:rsidR="00BB5179" w:rsidRPr="00961A4A">
        <w:rPr>
          <w:rFonts w:ascii="Times New Roman" w:hAnsi="Times New Roman"/>
          <w:sz w:val="24"/>
          <w:szCs w:val="24"/>
        </w:rPr>
        <w:t>members</w:t>
      </w:r>
      <w:r w:rsidR="00DA0E70">
        <w:rPr>
          <w:rFonts w:ascii="Times New Roman" w:hAnsi="Times New Roman"/>
          <w:sz w:val="24"/>
          <w:szCs w:val="24"/>
        </w:rPr>
        <w:t xml:space="preserve"> </w:t>
      </w:r>
      <w:r w:rsidR="004C5596" w:rsidRPr="00961A4A">
        <w:rPr>
          <w:rFonts w:ascii="Times New Roman" w:hAnsi="Times New Roman"/>
          <w:sz w:val="24"/>
          <w:szCs w:val="24"/>
        </w:rPr>
        <w:t xml:space="preserve"> participate in stamping </w:t>
      </w:r>
      <w:r w:rsidR="00BB5179" w:rsidRPr="00961A4A">
        <w:rPr>
          <w:rFonts w:ascii="Times New Roman" w:hAnsi="Times New Roman"/>
          <w:sz w:val="24"/>
          <w:szCs w:val="24"/>
        </w:rPr>
        <w:t>activity</w:t>
      </w:r>
      <w:r w:rsidR="004C5596" w:rsidRPr="00961A4A">
        <w:rPr>
          <w:rFonts w:ascii="Times New Roman" w:hAnsi="Times New Roman"/>
          <w:sz w:val="24"/>
          <w:szCs w:val="24"/>
        </w:rPr>
        <w:t>.</w:t>
      </w:r>
      <w:bookmarkEnd w:id="519"/>
    </w:p>
    <w:p w:rsidR="00CE3145" w:rsidRPr="00ED2C3E" w:rsidRDefault="002A3579" w:rsidP="001E0255">
      <w:pPr>
        <w:spacing w:after="0" w:line="480" w:lineRule="auto"/>
        <w:rPr>
          <w:rFonts w:ascii="Times New Roman" w:hAnsi="Times New Roman"/>
          <w:sz w:val="24"/>
          <w:szCs w:val="24"/>
        </w:rPr>
      </w:pPr>
      <w:r w:rsidRPr="00ED2C3E">
        <w:rPr>
          <w:rFonts w:ascii="Times New Roman" w:hAnsi="Times New Roman"/>
          <w:sz w:val="24"/>
          <w:szCs w:val="24"/>
        </w:rPr>
        <w:br w:type="textWrapping" w:clear="all"/>
      </w:r>
      <w:r w:rsidR="00403B60">
        <w:rPr>
          <w:rFonts w:ascii="Times New Roman" w:hAnsi="Times New Roman"/>
          <w:noProof/>
          <w:sz w:val="24"/>
          <w:szCs w:val="24"/>
          <w:lang w:val="en-GB" w:eastAsia="en-GB"/>
        </w:rPr>
        <w:drawing>
          <wp:inline distT="0" distB="0" distL="0" distR="0">
            <wp:extent cx="4972050" cy="3657600"/>
            <wp:effectExtent l="19050" t="0" r="0" b="0"/>
            <wp:docPr id="9" name="Picture 23" descr="Description: E:\project\DSC_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E:\project\DSC_0059.JPG"/>
                    <pic:cNvPicPr>
                      <a:picLocks noChangeAspect="1" noChangeArrowheads="1"/>
                    </pic:cNvPicPr>
                  </pic:nvPicPr>
                  <pic:blipFill>
                    <a:blip r:embed="rId17" cstate="print"/>
                    <a:srcRect/>
                    <a:stretch>
                      <a:fillRect/>
                    </a:stretch>
                  </pic:blipFill>
                  <pic:spPr bwMode="auto">
                    <a:xfrm>
                      <a:off x="0" y="0"/>
                      <a:ext cx="4972050" cy="3657600"/>
                    </a:xfrm>
                    <a:prstGeom prst="rect">
                      <a:avLst/>
                    </a:prstGeom>
                    <a:noFill/>
                    <a:ln w="9525">
                      <a:noFill/>
                      <a:miter lim="800000"/>
                      <a:headEnd/>
                      <a:tailEnd/>
                    </a:ln>
                  </pic:spPr>
                </pic:pic>
              </a:graphicData>
            </a:graphic>
          </wp:inline>
        </w:drawing>
      </w:r>
    </w:p>
    <w:p w:rsidR="00B13230" w:rsidRPr="00961A4A" w:rsidRDefault="00961A4A" w:rsidP="00961A4A">
      <w:pPr>
        <w:pStyle w:val="Caption"/>
        <w:ind w:left="1440" w:hanging="1440"/>
        <w:rPr>
          <w:rFonts w:ascii="Times New Roman" w:hAnsi="Times New Roman"/>
          <w:noProof/>
          <w:sz w:val="24"/>
          <w:szCs w:val="24"/>
        </w:rPr>
      </w:pPr>
      <w:bookmarkStart w:id="520" w:name="_Toc402071915"/>
      <w:r w:rsidRPr="00961A4A">
        <w:rPr>
          <w:rFonts w:ascii="Times New Roman" w:hAnsi="Times New Roman"/>
          <w:sz w:val="24"/>
          <w:szCs w:val="24"/>
        </w:rPr>
        <w:t xml:space="preserve">Figure 4. </w:t>
      </w:r>
      <w:r w:rsidRPr="00961A4A">
        <w:rPr>
          <w:rFonts w:ascii="Times New Roman" w:hAnsi="Times New Roman"/>
          <w:sz w:val="24"/>
          <w:szCs w:val="24"/>
        </w:rPr>
        <w:fldChar w:fldCharType="begin"/>
      </w:r>
      <w:r w:rsidRPr="00961A4A">
        <w:rPr>
          <w:rFonts w:ascii="Times New Roman" w:hAnsi="Times New Roman"/>
          <w:sz w:val="24"/>
          <w:szCs w:val="24"/>
        </w:rPr>
        <w:instrText xml:space="preserve"> SEQ Figure_4. \* ARABIC </w:instrText>
      </w:r>
      <w:r w:rsidRPr="00961A4A">
        <w:rPr>
          <w:rFonts w:ascii="Times New Roman" w:hAnsi="Times New Roman"/>
          <w:sz w:val="24"/>
          <w:szCs w:val="24"/>
        </w:rPr>
        <w:fldChar w:fldCharType="separate"/>
      </w:r>
      <w:r w:rsidR="00B819A2">
        <w:rPr>
          <w:rFonts w:ascii="Times New Roman" w:hAnsi="Times New Roman"/>
          <w:noProof/>
          <w:sz w:val="24"/>
          <w:szCs w:val="24"/>
        </w:rPr>
        <w:t>9</w:t>
      </w:r>
      <w:r w:rsidRPr="00961A4A">
        <w:rPr>
          <w:rFonts w:ascii="Times New Roman" w:hAnsi="Times New Roman"/>
          <w:sz w:val="24"/>
          <w:szCs w:val="24"/>
        </w:rPr>
        <w:fldChar w:fldCharType="end"/>
      </w:r>
      <w:r w:rsidRPr="00961A4A">
        <w:rPr>
          <w:rFonts w:ascii="Times New Roman" w:hAnsi="Times New Roman"/>
          <w:sz w:val="24"/>
          <w:szCs w:val="24"/>
        </w:rPr>
        <w:tab/>
      </w:r>
      <w:r w:rsidR="00B92B09" w:rsidRPr="00961A4A">
        <w:rPr>
          <w:rFonts w:ascii="Times New Roman" w:hAnsi="Times New Roman"/>
          <w:sz w:val="24"/>
          <w:szCs w:val="24"/>
        </w:rPr>
        <w:t>Trainer</w:t>
      </w:r>
      <w:r w:rsidR="00CE3145" w:rsidRPr="00961A4A">
        <w:rPr>
          <w:rFonts w:ascii="Times New Roman" w:hAnsi="Times New Roman"/>
          <w:sz w:val="24"/>
          <w:szCs w:val="24"/>
        </w:rPr>
        <w:t xml:space="preserve"> demonstrates the washing and rinses procedures after taught on clothes decoration techniques.</w:t>
      </w:r>
      <w:bookmarkEnd w:id="520"/>
    </w:p>
    <w:p w:rsidR="0088531A" w:rsidRPr="00ED2C3E" w:rsidRDefault="0088531A" w:rsidP="002C1B3A">
      <w:pPr>
        <w:pStyle w:val="Heading1"/>
        <w:numPr>
          <w:ilvl w:val="0"/>
          <w:numId w:val="2"/>
        </w:numPr>
        <w:tabs>
          <w:tab w:val="left" w:pos="0"/>
          <w:tab w:val="left" w:pos="720"/>
        </w:tabs>
        <w:spacing w:before="0" w:after="0" w:line="480" w:lineRule="auto"/>
        <w:ind w:left="0" w:firstLine="0"/>
        <w:jc w:val="both"/>
        <w:rPr>
          <w:rFonts w:ascii="Times New Roman" w:hAnsi="Times New Roman"/>
          <w:sz w:val="24"/>
          <w:szCs w:val="24"/>
        </w:rPr>
      </w:pPr>
      <w:bookmarkStart w:id="521" w:name="_Toc362701123"/>
      <w:bookmarkStart w:id="522" w:name="_Toc365780231"/>
      <w:bookmarkStart w:id="523" w:name="_Toc402068353"/>
      <w:bookmarkStart w:id="524" w:name="_Toc402068674"/>
      <w:bookmarkStart w:id="525" w:name="_Toc402071853"/>
      <w:r w:rsidRPr="00ED2C3E">
        <w:rPr>
          <w:rFonts w:ascii="Times New Roman" w:hAnsi="Times New Roman"/>
          <w:sz w:val="24"/>
          <w:szCs w:val="24"/>
        </w:rPr>
        <w:lastRenderedPageBreak/>
        <w:t>Drying</w:t>
      </w:r>
      <w:bookmarkEnd w:id="521"/>
      <w:bookmarkEnd w:id="522"/>
      <w:r w:rsidR="00774382" w:rsidRPr="00ED2C3E">
        <w:rPr>
          <w:rFonts w:ascii="Times New Roman" w:hAnsi="Times New Roman"/>
          <w:sz w:val="24"/>
          <w:szCs w:val="24"/>
        </w:rPr>
        <w:t xml:space="preserve"> Procedures</w:t>
      </w:r>
      <w:bookmarkEnd w:id="523"/>
      <w:bookmarkEnd w:id="524"/>
      <w:bookmarkEnd w:id="525"/>
    </w:p>
    <w:p w:rsidR="0088531A" w:rsidRPr="00ED2C3E" w:rsidRDefault="0088531A" w:rsidP="00F25262">
      <w:pPr>
        <w:pStyle w:val="NormalWeb"/>
        <w:spacing w:before="0" w:beforeAutospacing="0" w:after="0" w:afterAutospacing="0" w:line="480" w:lineRule="auto"/>
        <w:jc w:val="both"/>
        <w:rPr>
          <w:b/>
          <w:i/>
        </w:rPr>
      </w:pPr>
      <w:r w:rsidRPr="00ED2C3E">
        <w:t xml:space="preserve">The </w:t>
      </w:r>
      <w:r w:rsidR="00A57076" w:rsidRPr="00ED2C3E">
        <w:t>Batik</w:t>
      </w:r>
      <w:r w:rsidRPr="00ED2C3E">
        <w:t xml:space="preserve"> </w:t>
      </w:r>
      <w:r w:rsidR="00774382" w:rsidRPr="00ED2C3E">
        <w:t xml:space="preserve">clothes </w:t>
      </w:r>
      <w:r w:rsidRPr="00ED2C3E">
        <w:t xml:space="preserve">were </w:t>
      </w:r>
      <w:r w:rsidR="00774382" w:rsidRPr="00ED2C3E">
        <w:t>placed on the grou</w:t>
      </w:r>
      <w:r w:rsidR="00D9551A" w:rsidRPr="00ED2C3E">
        <w:t xml:space="preserve">nd for sun </w:t>
      </w:r>
      <w:r w:rsidRPr="00ED2C3E">
        <w:t>drying</w:t>
      </w:r>
      <w:r w:rsidR="00D9551A" w:rsidRPr="00ED2C3E">
        <w:t>.</w:t>
      </w:r>
      <w:r w:rsidRPr="00ED2C3E">
        <w:t xml:space="preserve"> In below photographs </w:t>
      </w:r>
      <w:r w:rsidR="00C27F1E" w:rsidRPr="00ED2C3E">
        <w:t xml:space="preserve">an expert demonstrates drying activity to trainees. Also JWG members were doing drying </w:t>
      </w:r>
      <w:r w:rsidR="00A57076" w:rsidRPr="00ED2C3E">
        <w:t>Batik</w:t>
      </w:r>
      <w:r w:rsidR="00C27F1E" w:rsidRPr="00ED2C3E">
        <w:t xml:space="preserve"> clothes</w:t>
      </w:r>
      <w:r w:rsidRPr="00ED2C3E">
        <w:t xml:space="preserve"> </w:t>
      </w:r>
      <w:r w:rsidR="00C27F1E" w:rsidRPr="00ED2C3E">
        <w:t>during practical training.</w:t>
      </w:r>
      <w:r w:rsidRPr="00ED2C3E">
        <w:t xml:space="preserve"> </w:t>
      </w:r>
      <w:r w:rsidR="0026004F" w:rsidRPr="00ED2C3E">
        <w:rPr>
          <w:b/>
          <w:i/>
        </w:rPr>
        <w:t>Figure 4.10</w:t>
      </w:r>
    </w:p>
    <w:p w:rsidR="005F41B9" w:rsidRPr="00ED2C3E" w:rsidRDefault="003562DA" w:rsidP="00F25262">
      <w:pPr>
        <w:tabs>
          <w:tab w:val="left" w:pos="2565"/>
        </w:tabs>
        <w:spacing w:after="0" w:line="480" w:lineRule="auto"/>
        <w:jc w:val="both"/>
        <w:rPr>
          <w:rFonts w:ascii="Times New Roman" w:hAnsi="Times New Roman"/>
          <w:sz w:val="24"/>
          <w:szCs w:val="24"/>
        </w:rPr>
      </w:pPr>
      <w:r w:rsidRPr="00ED2C3E">
        <w:rPr>
          <w:rFonts w:ascii="Times New Roman" w:hAnsi="Times New Roman"/>
          <w:sz w:val="24"/>
          <w:szCs w:val="24"/>
        </w:rPr>
        <w:t xml:space="preserve">   </w:t>
      </w:r>
    </w:p>
    <w:p w:rsidR="00EF647B" w:rsidRPr="00ED2C3E" w:rsidRDefault="00403B60" w:rsidP="00F25262">
      <w:pPr>
        <w:tabs>
          <w:tab w:val="left" w:pos="2565"/>
        </w:tabs>
        <w:spacing w:after="0" w:line="480" w:lineRule="auto"/>
        <w:jc w:val="both"/>
        <w:rPr>
          <w:rFonts w:ascii="Times New Roman" w:hAnsi="Times New Roman"/>
          <w:sz w:val="24"/>
          <w:szCs w:val="24"/>
        </w:rPr>
      </w:pPr>
      <w:r>
        <w:rPr>
          <w:rFonts w:ascii="Times New Roman" w:hAnsi="Times New Roman"/>
          <w:noProof/>
          <w:sz w:val="24"/>
          <w:szCs w:val="24"/>
          <w:lang w:val="en-GB" w:eastAsia="en-GB"/>
        </w:rPr>
        <w:drawing>
          <wp:inline distT="0" distB="0" distL="0" distR="0">
            <wp:extent cx="5172075" cy="4781550"/>
            <wp:effectExtent l="19050" t="0" r="9525" b="0"/>
            <wp:docPr id="10" name="Picture 21" descr="Description: E:\project\DSC_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E:\project\DSC_0067.JPG"/>
                    <pic:cNvPicPr>
                      <a:picLocks noChangeAspect="1" noChangeArrowheads="1"/>
                    </pic:cNvPicPr>
                  </pic:nvPicPr>
                  <pic:blipFill>
                    <a:blip r:embed="rId18" cstate="print"/>
                    <a:srcRect/>
                    <a:stretch>
                      <a:fillRect/>
                    </a:stretch>
                  </pic:blipFill>
                  <pic:spPr bwMode="auto">
                    <a:xfrm>
                      <a:off x="0" y="0"/>
                      <a:ext cx="5172075" cy="4781550"/>
                    </a:xfrm>
                    <a:prstGeom prst="rect">
                      <a:avLst/>
                    </a:prstGeom>
                    <a:noFill/>
                    <a:ln w="9525">
                      <a:noFill/>
                      <a:miter lim="800000"/>
                      <a:headEnd/>
                      <a:tailEnd/>
                    </a:ln>
                  </pic:spPr>
                </pic:pic>
              </a:graphicData>
            </a:graphic>
          </wp:inline>
        </w:drawing>
      </w:r>
    </w:p>
    <w:p w:rsidR="0088531A" w:rsidRPr="00961A4A" w:rsidRDefault="00961A4A" w:rsidP="00961A4A">
      <w:pPr>
        <w:pStyle w:val="Caption"/>
        <w:ind w:left="1440" w:hanging="1440"/>
        <w:rPr>
          <w:rFonts w:ascii="Times New Roman" w:hAnsi="Times New Roman"/>
          <w:i/>
          <w:sz w:val="24"/>
          <w:szCs w:val="24"/>
        </w:rPr>
      </w:pPr>
      <w:bookmarkStart w:id="526" w:name="_Toc358021572"/>
      <w:bookmarkStart w:id="527" w:name="_Toc361403766"/>
      <w:bookmarkStart w:id="528" w:name="_Toc365780232"/>
      <w:bookmarkStart w:id="529" w:name="_Toc402071916"/>
      <w:r w:rsidRPr="00961A4A">
        <w:rPr>
          <w:rFonts w:ascii="Times New Roman" w:hAnsi="Times New Roman"/>
          <w:sz w:val="24"/>
          <w:szCs w:val="24"/>
        </w:rPr>
        <w:t xml:space="preserve">Figure 4. </w:t>
      </w:r>
      <w:r w:rsidRPr="00961A4A">
        <w:rPr>
          <w:rFonts w:ascii="Times New Roman" w:hAnsi="Times New Roman"/>
          <w:sz w:val="24"/>
          <w:szCs w:val="24"/>
        </w:rPr>
        <w:fldChar w:fldCharType="begin"/>
      </w:r>
      <w:r w:rsidRPr="00961A4A">
        <w:rPr>
          <w:rFonts w:ascii="Times New Roman" w:hAnsi="Times New Roman"/>
          <w:sz w:val="24"/>
          <w:szCs w:val="24"/>
        </w:rPr>
        <w:instrText xml:space="preserve"> SEQ Figure_4. \* ARABIC </w:instrText>
      </w:r>
      <w:r w:rsidRPr="00961A4A">
        <w:rPr>
          <w:rFonts w:ascii="Times New Roman" w:hAnsi="Times New Roman"/>
          <w:sz w:val="24"/>
          <w:szCs w:val="24"/>
        </w:rPr>
        <w:fldChar w:fldCharType="separate"/>
      </w:r>
      <w:r w:rsidR="00B819A2">
        <w:rPr>
          <w:rFonts w:ascii="Times New Roman" w:hAnsi="Times New Roman"/>
          <w:noProof/>
          <w:sz w:val="24"/>
          <w:szCs w:val="24"/>
        </w:rPr>
        <w:t>10</w:t>
      </w:r>
      <w:r w:rsidRPr="00961A4A">
        <w:rPr>
          <w:rFonts w:ascii="Times New Roman" w:hAnsi="Times New Roman"/>
          <w:sz w:val="24"/>
          <w:szCs w:val="24"/>
        </w:rPr>
        <w:fldChar w:fldCharType="end"/>
      </w:r>
      <w:r w:rsidRPr="00961A4A">
        <w:rPr>
          <w:rFonts w:ascii="Times New Roman" w:hAnsi="Times New Roman"/>
          <w:sz w:val="24"/>
          <w:szCs w:val="24"/>
        </w:rPr>
        <w:tab/>
      </w:r>
      <w:r w:rsidR="008103F5" w:rsidRPr="00961A4A">
        <w:rPr>
          <w:rFonts w:ascii="Times New Roman" w:hAnsi="Times New Roman"/>
          <w:i/>
          <w:sz w:val="24"/>
          <w:szCs w:val="24"/>
        </w:rPr>
        <w:t xml:space="preserve">Trainees o f </w:t>
      </w:r>
      <w:r w:rsidR="005F41B9" w:rsidRPr="00961A4A">
        <w:rPr>
          <w:rFonts w:ascii="Times New Roman" w:hAnsi="Times New Roman"/>
          <w:i/>
          <w:sz w:val="24"/>
          <w:szCs w:val="24"/>
        </w:rPr>
        <w:t>JWG members</w:t>
      </w:r>
      <w:r w:rsidR="0088531A" w:rsidRPr="00961A4A">
        <w:rPr>
          <w:rFonts w:ascii="Times New Roman" w:hAnsi="Times New Roman"/>
          <w:i/>
          <w:sz w:val="24"/>
          <w:szCs w:val="24"/>
        </w:rPr>
        <w:t xml:space="preserve"> placing </w:t>
      </w:r>
      <w:r w:rsidR="00A57076" w:rsidRPr="00961A4A">
        <w:rPr>
          <w:rFonts w:ascii="Times New Roman" w:hAnsi="Times New Roman"/>
          <w:i/>
          <w:sz w:val="24"/>
          <w:szCs w:val="24"/>
        </w:rPr>
        <w:t>Batik</w:t>
      </w:r>
      <w:r w:rsidR="005F41B9" w:rsidRPr="00961A4A">
        <w:rPr>
          <w:rFonts w:ascii="Times New Roman" w:hAnsi="Times New Roman"/>
          <w:i/>
          <w:sz w:val="24"/>
          <w:szCs w:val="24"/>
        </w:rPr>
        <w:t xml:space="preserve"> clothes</w:t>
      </w:r>
      <w:r w:rsidR="0088531A" w:rsidRPr="00961A4A">
        <w:rPr>
          <w:rFonts w:ascii="Times New Roman" w:hAnsi="Times New Roman"/>
          <w:i/>
          <w:sz w:val="24"/>
          <w:szCs w:val="24"/>
        </w:rPr>
        <w:t xml:space="preserve"> </w:t>
      </w:r>
      <w:r w:rsidR="005F41B9" w:rsidRPr="00961A4A">
        <w:rPr>
          <w:rFonts w:ascii="Times New Roman" w:hAnsi="Times New Roman"/>
          <w:i/>
          <w:sz w:val="24"/>
          <w:szCs w:val="24"/>
        </w:rPr>
        <w:t>o</w:t>
      </w:r>
      <w:r w:rsidR="0088531A" w:rsidRPr="00961A4A">
        <w:rPr>
          <w:rFonts w:ascii="Times New Roman" w:hAnsi="Times New Roman"/>
          <w:i/>
          <w:sz w:val="24"/>
          <w:szCs w:val="24"/>
        </w:rPr>
        <w:t xml:space="preserve">n the </w:t>
      </w:r>
      <w:r w:rsidR="005F41B9" w:rsidRPr="00961A4A">
        <w:rPr>
          <w:rFonts w:ascii="Times New Roman" w:hAnsi="Times New Roman"/>
          <w:i/>
          <w:sz w:val="24"/>
          <w:szCs w:val="24"/>
        </w:rPr>
        <w:t>ground for drying</w:t>
      </w:r>
      <w:r w:rsidR="0088531A" w:rsidRPr="00961A4A">
        <w:rPr>
          <w:rFonts w:ascii="Times New Roman" w:hAnsi="Times New Roman"/>
          <w:i/>
          <w:sz w:val="24"/>
          <w:szCs w:val="24"/>
        </w:rPr>
        <w:t xml:space="preserve"> under close supervision of trainer.</w:t>
      </w:r>
      <w:bookmarkEnd w:id="526"/>
      <w:bookmarkEnd w:id="527"/>
      <w:bookmarkEnd w:id="528"/>
      <w:bookmarkEnd w:id="529"/>
      <w:r w:rsidR="0088531A" w:rsidRPr="00961A4A">
        <w:rPr>
          <w:rFonts w:ascii="Times New Roman" w:hAnsi="Times New Roman"/>
          <w:i/>
          <w:sz w:val="24"/>
          <w:szCs w:val="24"/>
        </w:rPr>
        <w:t xml:space="preserve"> </w:t>
      </w:r>
    </w:p>
    <w:p w:rsidR="006343D6" w:rsidRPr="00ED2C3E" w:rsidRDefault="00403B60" w:rsidP="00BB74F1">
      <w:pPr>
        <w:tabs>
          <w:tab w:val="left" w:pos="2820"/>
        </w:tabs>
        <w:spacing w:after="0" w:line="480" w:lineRule="auto"/>
        <w:jc w:val="both"/>
        <w:rPr>
          <w:rFonts w:ascii="Times New Roman" w:hAnsi="Times New Roman"/>
          <w:sz w:val="24"/>
          <w:szCs w:val="24"/>
        </w:rPr>
      </w:pPr>
      <w:r>
        <w:rPr>
          <w:rFonts w:ascii="Times New Roman" w:hAnsi="Times New Roman"/>
          <w:noProof/>
          <w:sz w:val="24"/>
          <w:szCs w:val="24"/>
          <w:lang w:val="en-GB" w:eastAsia="en-GB"/>
        </w:rPr>
        <w:lastRenderedPageBreak/>
        <w:drawing>
          <wp:inline distT="0" distB="0" distL="0" distR="0">
            <wp:extent cx="5019675" cy="4514850"/>
            <wp:effectExtent l="19050" t="0" r="9525" b="0"/>
            <wp:docPr id="11" name="Picture 11" descr="DSC_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_0160"/>
                    <pic:cNvPicPr>
                      <a:picLocks noChangeAspect="1" noChangeArrowheads="1"/>
                    </pic:cNvPicPr>
                  </pic:nvPicPr>
                  <pic:blipFill>
                    <a:blip r:embed="rId19" cstate="print"/>
                    <a:srcRect/>
                    <a:stretch>
                      <a:fillRect/>
                    </a:stretch>
                  </pic:blipFill>
                  <pic:spPr bwMode="auto">
                    <a:xfrm>
                      <a:off x="0" y="0"/>
                      <a:ext cx="5019675" cy="4514850"/>
                    </a:xfrm>
                    <a:prstGeom prst="rect">
                      <a:avLst/>
                    </a:prstGeom>
                    <a:noFill/>
                    <a:ln w="9525">
                      <a:noFill/>
                      <a:miter lim="800000"/>
                      <a:headEnd/>
                      <a:tailEnd/>
                    </a:ln>
                  </pic:spPr>
                </pic:pic>
              </a:graphicData>
            </a:graphic>
          </wp:inline>
        </w:drawing>
      </w:r>
      <w:r w:rsidR="00A93BE9" w:rsidRPr="00ED2C3E">
        <w:rPr>
          <w:rFonts w:ascii="Times New Roman" w:hAnsi="Times New Roman"/>
          <w:sz w:val="24"/>
          <w:szCs w:val="24"/>
        </w:rPr>
        <w:t xml:space="preserve">  </w:t>
      </w:r>
    </w:p>
    <w:p w:rsidR="00174151" w:rsidRPr="00961A4A" w:rsidRDefault="00961A4A" w:rsidP="00961A4A">
      <w:pPr>
        <w:pStyle w:val="Caption"/>
        <w:ind w:left="1440" w:hanging="1440"/>
        <w:rPr>
          <w:rFonts w:ascii="Times New Roman" w:hAnsi="Times New Roman"/>
          <w:sz w:val="24"/>
          <w:szCs w:val="24"/>
        </w:rPr>
      </w:pPr>
      <w:bookmarkStart w:id="530" w:name="_Toc402071917"/>
      <w:r w:rsidRPr="00961A4A">
        <w:rPr>
          <w:rFonts w:ascii="Times New Roman" w:hAnsi="Times New Roman"/>
          <w:sz w:val="24"/>
          <w:szCs w:val="24"/>
        </w:rPr>
        <w:t xml:space="preserve">Figure 4. </w:t>
      </w:r>
      <w:r w:rsidRPr="00961A4A">
        <w:rPr>
          <w:rFonts w:ascii="Times New Roman" w:hAnsi="Times New Roman"/>
          <w:sz w:val="24"/>
          <w:szCs w:val="24"/>
        </w:rPr>
        <w:fldChar w:fldCharType="begin"/>
      </w:r>
      <w:r w:rsidRPr="00961A4A">
        <w:rPr>
          <w:rFonts w:ascii="Times New Roman" w:hAnsi="Times New Roman"/>
          <w:sz w:val="24"/>
          <w:szCs w:val="24"/>
        </w:rPr>
        <w:instrText xml:space="preserve"> SEQ Figure_4. \* ARABIC </w:instrText>
      </w:r>
      <w:r w:rsidRPr="00961A4A">
        <w:rPr>
          <w:rFonts w:ascii="Times New Roman" w:hAnsi="Times New Roman"/>
          <w:sz w:val="24"/>
          <w:szCs w:val="24"/>
        </w:rPr>
        <w:fldChar w:fldCharType="separate"/>
      </w:r>
      <w:r w:rsidR="00B819A2">
        <w:rPr>
          <w:rFonts w:ascii="Times New Roman" w:hAnsi="Times New Roman"/>
          <w:noProof/>
          <w:sz w:val="24"/>
          <w:szCs w:val="24"/>
        </w:rPr>
        <w:t>11</w:t>
      </w:r>
      <w:r w:rsidRPr="00961A4A">
        <w:rPr>
          <w:rFonts w:ascii="Times New Roman" w:hAnsi="Times New Roman"/>
          <w:sz w:val="24"/>
          <w:szCs w:val="24"/>
        </w:rPr>
        <w:fldChar w:fldCharType="end"/>
      </w:r>
      <w:r w:rsidRPr="00961A4A">
        <w:rPr>
          <w:rFonts w:ascii="Times New Roman" w:hAnsi="Times New Roman"/>
          <w:sz w:val="24"/>
          <w:szCs w:val="24"/>
        </w:rPr>
        <w:tab/>
      </w:r>
      <w:r w:rsidR="003F78C5" w:rsidRPr="00961A4A">
        <w:rPr>
          <w:rFonts w:ascii="Times New Roman" w:hAnsi="Times New Roman"/>
          <w:sz w:val="24"/>
          <w:szCs w:val="24"/>
        </w:rPr>
        <w:t xml:space="preserve">CED </w:t>
      </w:r>
      <w:r w:rsidR="002C5478" w:rsidRPr="00961A4A">
        <w:rPr>
          <w:rFonts w:ascii="Times New Roman" w:hAnsi="Times New Roman"/>
          <w:sz w:val="24"/>
          <w:szCs w:val="24"/>
        </w:rPr>
        <w:t>researcher Ms. Evelyn Mwaimu inspects</w:t>
      </w:r>
      <w:r w:rsidR="00354341" w:rsidRPr="00961A4A">
        <w:rPr>
          <w:rFonts w:ascii="Times New Roman" w:hAnsi="Times New Roman"/>
          <w:sz w:val="24"/>
          <w:szCs w:val="24"/>
        </w:rPr>
        <w:t xml:space="preserve"> </w:t>
      </w:r>
      <w:r w:rsidR="00A57076" w:rsidRPr="00961A4A">
        <w:rPr>
          <w:rFonts w:ascii="Times New Roman" w:hAnsi="Times New Roman"/>
          <w:sz w:val="24"/>
          <w:szCs w:val="24"/>
        </w:rPr>
        <w:t>batik</w:t>
      </w:r>
      <w:r w:rsidR="00354341" w:rsidRPr="00961A4A">
        <w:rPr>
          <w:rFonts w:ascii="Times New Roman" w:hAnsi="Times New Roman"/>
          <w:sz w:val="24"/>
          <w:szCs w:val="24"/>
        </w:rPr>
        <w:t xml:space="preserve"> clothes and enjoying outputs</w:t>
      </w:r>
      <w:r w:rsidR="00D661B2" w:rsidRPr="00961A4A">
        <w:rPr>
          <w:rFonts w:ascii="Times New Roman" w:hAnsi="Times New Roman"/>
          <w:sz w:val="24"/>
          <w:szCs w:val="24"/>
        </w:rPr>
        <w:t xml:space="preserve"> of</w:t>
      </w:r>
      <w:r w:rsidR="00354341" w:rsidRPr="00961A4A">
        <w:rPr>
          <w:rFonts w:ascii="Times New Roman" w:hAnsi="Times New Roman"/>
          <w:sz w:val="24"/>
          <w:szCs w:val="24"/>
        </w:rPr>
        <w:t xml:space="preserve"> </w:t>
      </w:r>
      <w:r w:rsidR="00D661B2" w:rsidRPr="00961A4A">
        <w:rPr>
          <w:rFonts w:ascii="Times New Roman" w:hAnsi="Times New Roman"/>
          <w:sz w:val="24"/>
          <w:szCs w:val="24"/>
        </w:rPr>
        <w:t xml:space="preserve">JWG </w:t>
      </w:r>
      <w:r w:rsidR="00354341" w:rsidRPr="00961A4A">
        <w:rPr>
          <w:rFonts w:ascii="Times New Roman" w:hAnsi="Times New Roman"/>
          <w:sz w:val="24"/>
          <w:szCs w:val="24"/>
        </w:rPr>
        <w:t xml:space="preserve">after implementation of </w:t>
      </w:r>
      <w:r w:rsidR="002C5478" w:rsidRPr="00961A4A">
        <w:rPr>
          <w:rFonts w:ascii="Times New Roman" w:hAnsi="Times New Roman"/>
          <w:sz w:val="24"/>
          <w:szCs w:val="24"/>
        </w:rPr>
        <w:t xml:space="preserve">the </w:t>
      </w:r>
      <w:r w:rsidR="00354341" w:rsidRPr="00961A4A">
        <w:rPr>
          <w:rFonts w:ascii="Times New Roman" w:hAnsi="Times New Roman"/>
          <w:sz w:val="24"/>
          <w:szCs w:val="24"/>
        </w:rPr>
        <w:t>project.</w:t>
      </w:r>
      <w:bookmarkEnd w:id="530"/>
      <w:r w:rsidR="005C628F" w:rsidRPr="00961A4A">
        <w:rPr>
          <w:rFonts w:ascii="Times New Roman" w:hAnsi="Times New Roman"/>
          <w:sz w:val="24"/>
          <w:szCs w:val="24"/>
        </w:rPr>
        <w:tab/>
      </w:r>
      <w:bookmarkStart w:id="531" w:name="_Toc298289292"/>
      <w:bookmarkStart w:id="532" w:name="_Toc298315441"/>
      <w:bookmarkStart w:id="533" w:name="_Toc298320893"/>
      <w:bookmarkStart w:id="534" w:name="_Toc298326618"/>
      <w:bookmarkStart w:id="535" w:name="_Toc298335425"/>
      <w:bookmarkStart w:id="536" w:name="_Toc298335839"/>
      <w:bookmarkStart w:id="537" w:name="_Toc298372692"/>
      <w:bookmarkStart w:id="538" w:name="_Toc298516318"/>
      <w:bookmarkStart w:id="539" w:name="_Toc298516726"/>
      <w:bookmarkStart w:id="540" w:name="_Toc298518645"/>
    </w:p>
    <w:p w:rsidR="004E57AD" w:rsidRPr="00ED2C3E" w:rsidRDefault="004866A2" w:rsidP="00F25262">
      <w:pPr>
        <w:pStyle w:val="Heading1"/>
        <w:spacing w:before="0" w:after="0" w:line="480" w:lineRule="auto"/>
        <w:rPr>
          <w:rFonts w:ascii="Times New Roman" w:hAnsi="Times New Roman"/>
          <w:sz w:val="24"/>
          <w:szCs w:val="24"/>
        </w:rPr>
      </w:pPr>
      <w:bookmarkStart w:id="541" w:name="_Toc356822146"/>
      <w:bookmarkStart w:id="542" w:name="_Toc358021578"/>
      <w:bookmarkStart w:id="543" w:name="_Toc365780238"/>
      <w:bookmarkStart w:id="544" w:name="_Toc402071854"/>
      <w:bookmarkEnd w:id="531"/>
      <w:bookmarkEnd w:id="532"/>
      <w:bookmarkEnd w:id="533"/>
      <w:bookmarkEnd w:id="534"/>
      <w:bookmarkEnd w:id="535"/>
      <w:bookmarkEnd w:id="536"/>
      <w:bookmarkEnd w:id="537"/>
      <w:bookmarkEnd w:id="538"/>
      <w:bookmarkEnd w:id="539"/>
      <w:bookmarkEnd w:id="540"/>
      <w:r w:rsidRPr="00ED2C3E">
        <w:rPr>
          <w:rFonts w:ascii="Times New Roman" w:hAnsi="Times New Roman"/>
          <w:sz w:val="24"/>
          <w:szCs w:val="24"/>
        </w:rPr>
        <w:t>4.8</w:t>
      </w:r>
      <w:r w:rsidRPr="00ED2C3E">
        <w:rPr>
          <w:rFonts w:ascii="Times New Roman" w:hAnsi="Times New Roman"/>
          <w:sz w:val="24"/>
          <w:szCs w:val="24"/>
        </w:rPr>
        <w:tab/>
      </w:r>
      <w:r w:rsidR="004E57AD" w:rsidRPr="00ED2C3E">
        <w:rPr>
          <w:rFonts w:ascii="Times New Roman" w:hAnsi="Times New Roman"/>
          <w:sz w:val="24"/>
          <w:szCs w:val="24"/>
        </w:rPr>
        <w:t>Project Implementation Ghantt Chart</w:t>
      </w:r>
      <w:bookmarkEnd w:id="541"/>
      <w:bookmarkEnd w:id="542"/>
      <w:bookmarkEnd w:id="543"/>
      <w:bookmarkEnd w:id="544"/>
    </w:p>
    <w:p w:rsidR="004E57AD" w:rsidRPr="00ED2C3E" w:rsidRDefault="004E57AD" w:rsidP="00F25262">
      <w:pPr>
        <w:spacing w:after="0" w:line="480" w:lineRule="auto"/>
        <w:rPr>
          <w:rFonts w:ascii="Times New Roman" w:hAnsi="Times New Roman"/>
          <w:lang w:val="en-GB"/>
        </w:rPr>
      </w:pPr>
      <w:r w:rsidRPr="00ED2C3E">
        <w:rPr>
          <w:rFonts w:ascii="Times New Roman" w:hAnsi="Times New Roman"/>
          <w:lang w:val="en-GB"/>
        </w:rPr>
        <w:t xml:space="preserve">A </w:t>
      </w:r>
      <w:r w:rsidR="000240B1" w:rsidRPr="00ED2C3E">
        <w:rPr>
          <w:rFonts w:ascii="Times New Roman" w:hAnsi="Times New Roman"/>
          <w:lang w:val="en-GB"/>
        </w:rPr>
        <w:t>Gantt</w:t>
      </w:r>
      <w:r w:rsidRPr="00ED2C3E">
        <w:rPr>
          <w:rFonts w:ascii="Times New Roman" w:hAnsi="Times New Roman"/>
          <w:lang w:val="en-GB"/>
        </w:rPr>
        <w:t xml:space="preserve"> chart is a graphical representation of the duration of task against the progression of time. It is a useful tool for planning and scheduling </w:t>
      </w:r>
      <w:r w:rsidR="00961A4A" w:rsidRPr="00ED2C3E">
        <w:rPr>
          <w:rFonts w:ascii="Times New Roman" w:hAnsi="Times New Roman"/>
          <w:lang w:val="en-GB"/>
        </w:rPr>
        <w:t xml:space="preserve">projects. </w:t>
      </w:r>
      <w:r w:rsidR="000240B1" w:rsidRPr="00ED2C3E">
        <w:rPr>
          <w:rFonts w:ascii="Times New Roman" w:hAnsi="Times New Roman"/>
          <w:lang w:val="en-GB"/>
        </w:rPr>
        <w:t>Gantt</w:t>
      </w:r>
      <w:r w:rsidRPr="00ED2C3E">
        <w:rPr>
          <w:rFonts w:ascii="Times New Roman" w:hAnsi="Times New Roman"/>
          <w:lang w:val="en-GB"/>
        </w:rPr>
        <w:t xml:space="preserve"> chart is helpful when monitoring the progress of the project.</w:t>
      </w:r>
    </w:p>
    <w:p w:rsidR="00207623" w:rsidRPr="00ED2C3E" w:rsidRDefault="00207623" w:rsidP="00F25262">
      <w:pPr>
        <w:tabs>
          <w:tab w:val="left" w:pos="2638"/>
        </w:tabs>
        <w:spacing w:after="0" w:line="480" w:lineRule="auto"/>
        <w:jc w:val="both"/>
        <w:rPr>
          <w:rFonts w:ascii="Times New Roman" w:hAnsi="Times New Roman"/>
          <w:b/>
          <w:sz w:val="24"/>
          <w:szCs w:val="24"/>
        </w:rPr>
        <w:sectPr w:rsidR="00207623" w:rsidRPr="00ED2C3E" w:rsidSect="00BB02BD">
          <w:type w:val="nextColumn"/>
          <w:pgSz w:w="11907" w:h="16839" w:code="9"/>
          <w:pgMar w:top="2275" w:right="922" w:bottom="360" w:left="2275" w:header="720" w:footer="144" w:gutter="0"/>
          <w:cols w:space="720"/>
          <w:docGrid w:linePitch="360"/>
        </w:sectPr>
      </w:pPr>
    </w:p>
    <w:p w:rsidR="004E57AD" w:rsidRPr="00ED2C3E" w:rsidRDefault="00207623" w:rsidP="00207623">
      <w:pPr>
        <w:pStyle w:val="Caption"/>
        <w:rPr>
          <w:rFonts w:ascii="Times New Roman" w:hAnsi="Times New Roman"/>
          <w:sz w:val="24"/>
          <w:szCs w:val="24"/>
        </w:rPr>
      </w:pPr>
      <w:r w:rsidRPr="00ED2C3E">
        <w:rPr>
          <w:rFonts w:ascii="Times New Roman" w:hAnsi="Times New Roman"/>
          <w:sz w:val="24"/>
          <w:szCs w:val="24"/>
        </w:rPr>
        <w:lastRenderedPageBreak/>
        <w:t xml:space="preserve">Table 4.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Table_4. \* ARABIC </w:instrText>
      </w:r>
      <w:r w:rsidRPr="00ED2C3E">
        <w:rPr>
          <w:rFonts w:ascii="Times New Roman" w:hAnsi="Times New Roman"/>
          <w:sz w:val="24"/>
          <w:szCs w:val="24"/>
        </w:rPr>
        <w:fldChar w:fldCharType="separate"/>
      </w:r>
      <w:r w:rsidR="00B819A2">
        <w:rPr>
          <w:rFonts w:ascii="Times New Roman" w:hAnsi="Times New Roman"/>
          <w:noProof/>
          <w:sz w:val="24"/>
          <w:szCs w:val="24"/>
        </w:rPr>
        <w:t>6</w:t>
      </w:r>
      <w:r w:rsidRPr="00ED2C3E">
        <w:rPr>
          <w:rFonts w:ascii="Times New Roman" w:hAnsi="Times New Roman"/>
          <w:sz w:val="24"/>
          <w:szCs w:val="24"/>
        </w:rPr>
        <w:fldChar w:fldCharType="end"/>
      </w:r>
      <w:r w:rsidRPr="00ED2C3E">
        <w:rPr>
          <w:rFonts w:ascii="Times New Roman" w:hAnsi="Times New Roman"/>
          <w:sz w:val="24"/>
          <w:szCs w:val="24"/>
        </w:rPr>
        <w:tab/>
      </w:r>
      <w:r w:rsidR="004E57AD" w:rsidRPr="00ED2C3E">
        <w:rPr>
          <w:rFonts w:ascii="Times New Roman" w:hAnsi="Times New Roman"/>
          <w:sz w:val="24"/>
          <w:szCs w:val="24"/>
        </w:rPr>
        <w:t xml:space="preserve">Project Implementation </w:t>
      </w:r>
      <w:r w:rsidR="000240B1" w:rsidRPr="00ED2C3E">
        <w:rPr>
          <w:rFonts w:ascii="Times New Roman" w:hAnsi="Times New Roman"/>
          <w:sz w:val="24"/>
          <w:szCs w:val="24"/>
        </w:rPr>
        <w:t>Gantt</w:t>
      </w:r>
      <w:r w:rsidR="004E57AD" w:rsidRPr="00ED2C3E">
        <w:rPr>
          <w:rFonts w:ascii="Times New Roman" w:hAnsi="Times New Roman"/>
          <w:sz w:val="24"/>
          <w:szCs w:val="24"/>
        </w:rPr>
        <w:t xml:space="preserve"> </w:t>
      </w:r>
      <w:r w:rsidRPr="00ED2C3E">
        <w:rPr>
          <w:rFonts w:ascii="Times New Roman" w:hAnsi="Times New Roman"/>
          <w:sz w:val="24"/>
          <w:szCs w:val="24"/>
        </w:rPr>
        <w:t>chart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1"/>
        <w:gridCol w:w="324"/>
        <w:gridCol w:w="372"/>
        <w:gridCol w:w="337"/>
        <w:gridCol w:w="385"/>
        <w:gridCol w:w="372"/>
        <w:gridCol w:w="372"/>
        <w:gridCol w:w="324"/>
        <w:gridCol w:w="349"/>
        <w:gridCol w:w="420"/>
        <w:gridCol w:w="372"/>
        <w:gridCol w:w="420"/>
        <w:gridCol w:w="324"/>
        <w:gridCol w:w="324"/>
        <w:gridCol w:w="372"/>
        <w:gridCol w:w="1159"/>
        <w:gridCol w:w="1321"/>
      </w:tblGrid>
      <w:tr w:rsidR="00145689" w:rsidRPr="00ED2C3E" w:rsidTr="00207623">
        <w:trPr>
          <w:trHeight w:val="278"/>
        </w:trPr>
        <w:tc>
          <w:tcPr>
            <w:tcW w:w="1306" w:type="pct"/>
            <w:vMerge w:val="restart"/>
            <w:shd w:val="clear" w:color="auto" w:fill="auto"/>
          </w:tcPr>
          <w:p w:rsidR="00145689" w:rsidRPr="00ED2C3E" w:rsidRDefault="00145689" w:rsidP="00207623">
            <w:pPr>
              <w:spacing w:after="0" w:line="240" w:lineRule="auto"/>
              <w:jc w:val="center"/>
              <w:rPr>
                <w:rFonts w:ascii="Times New Roman" w:hAnsi="Times New Roman"/>
                <w:b/>
              </w:rPr>
            </w:pPr>
          </w:p>
          <w:p w:rsidR="00145689" w:rsidRPr="00ED2C3E" w:rsidRDefault="00145689" w:rsidP="00207623">
            <w:pPr>
              <w:spacing w:after="0" w:line="240" w:lineRule="auto"/>
              <w:jc w:val="center"/>
              <w:rPr>
                <w:rFonts w:ascii="Times New Roman" w:hAnsi="Times New Roman"/>
                <w:b/>
              </w:rPr>
            </w:pPr>
            <w:r w:rsidRPr="00ED2C3E">
              <w:rPr>
                <w:rFonts w:ascii="Times New Roman" w:hAnsi="Times New Roman"/>
                <w:b/>
              </w:rPr>
              <w:t>Activities</w:t>
            </w:r>
          </w:p>
        </w:tc>
        <w:tc>
          <w:tcPr>
            <w:tcW w:w="2386" w:type="pct"/>
            <w:gridSpan w:val="14"/>
            <w:shd w:val="clear" w:color="auto" w:fill="auto"/>
          </w:tcPr>
          <w:p w:rsidR="00145689" w:rsidRPr="00ED2C3E" w:rsidRDefault="00145689" w:rsidP="00207623">
            <w:pPr>
              <w:spacing w:after="0" w:line="240" w:lineRule="auto"/>
              <w:jc w:val="center"/>
              <w:rPr>
                <w:rFonts w:ascii="Times New Roman" w:hAnsi="Times New Roman"/>
                <w:b/>
              </w:rPr>
            </w:pPr>
            <w:r w:rsidRPr="00ED2C3E">
              <w:rPr>
                <w:rFonts w:ascii="Times New Roman" w:hAnsi="Times New Roman"/>
                <w:b/>
              </w:rPr>
              <w:t>Implementation period</w:t>
            </w:r>
          </w:p>
        </w:tc>
        <w:tc>
          <w:tcPr>
            <w:tcW w:w="632" w:type="pct"/>
            <w:vMerge w:val="restart"/>
            <w:shd w:val="clear" w:color="auto" w:fill="auto"/>
          </w:tcPr>
          <w:p w:rsidR="00145689" w:rsidRPr="00ED2C3E" w:rsidRDefault="00145689" w:rsidP="00207623">
            <w:pPr>
              <w:spacing w:after="0" w:line="240" w:lineRule="auto"/>
              <w:jc w:val="center"/>
              <w:rPr>
                <w:rFonts w:ascii="Times New Roman" w:hAnsi="Times New Roman"/>
                <w:b/>
              </w:rPr>
            </w:pPr>
            <w:r w:rsidRPr="00ED2C3E">
              <w:rPr>
                <w:rFonts w:ascii="Times New Roman" w:hAnsi="Times New Roman"/>
                <w:b/>
              </w:rPr>
              <w:t xml:space="preserve">Resources </w:t>
            </w:r>
          </w:p>
          <w:p w:rsidR="00145689" w:rsidRPr="00ED2C3E" w:rsidRDefault="00145689" w:rsidP="00207623">
            <w:pPr>
              <w:spacing w:after="0" w:line="240" w:lineRule="auto"/>
              <w:jc w:val="center"/>
              <w:rPr>
                <w:rFonts w:ascii="Times New Roman" w:hAnsi="Times New Roman"/>
                <w:b/>
              </w:rPr>
            </w:pPr>
            <w:r w:rsidRPr="00ED2C3E">
              <w:rPr>
                <w:rFonts w:ascii="Times New Roman" w:hAnsi="Times New Roman"/>
                <w:b/>
              </w:rPr>
              <w:t>needed</w:t>
            </w:r>
          </w:p>
        </w:tc>
        <w:tc>
          <w:tcPr>
            <w:tcW w:w="676" w:type="pct"/>
            <w:vMerge w:val="restart"/>
            <w:shd w:val="clear" w:color="auto" w:fill="auto"/>
          </w:tcPr>
          <w:p w:rsidR="00145689" w:rsidRPr="00ED2C3E" w:rsidRDefault="00145689" w:rsidP="00207623">
            <w:pPr>
              <w:spacing w:after="0" w:line="240" w:lineRule="auto"/>
              <w:jc w:val="center"/>
              <w:rPr>
                <w:rFonts w:ascii="Times New Roman" w:hAnsi="Times New Roman"/>
                <w:b/>
              </w:rPr>
            </w:pPr>
            <w:r w:rsidRPr="00ED2C3E">
              <w:rPr>
                <w:rFonts w:ascii="Times New Roman" w:hAnsi="Times New Roman"/>
                <w:b/>
              </w:rPr>
              <w:t xml:space="preserve">Responsible </w:t>
            </w:r>
          </w:p>
          <w:p w:rsidR="00145689" w:rsidRPr="00ED2C3E" w:rsidRDefault="00145689" w:rsidP="00207623">
            <w:pPr>
              <w:spacing w:after="0" w:line="240" w:lineRule="auto"/>
              <w:jc w:val="center"/>
              <w:rPr>
                <w:rFonts w:ascii="Times New Roman" w:hAnsi="Times New Roman"/>
                <w:b/>
              </w:rPr>
            </w:pPr>
            <w:r w:rsidRPr="00ED2C3E">
              <w:rPr>
                <w:rFonts w:ascii="Times New Roman" w:hAnsi="Times New Roman"/>
                <w:b/>
              </w:rPr>
              <w:t>Person</w:t>
            </w:r>
          </w:p>
        </w:tc>
      </w:tr>
      <w:tr w:rsidR="00CB1D16" w:rsidRPr="00ED2C3E" w:rsidTr="00207623">
        <w:trPr>
          <w:trHeight w:val="277"/>
        </w:trPr>
        <w:tc>
          <w:tcPr>
            <w:tcW w:w="1306" w:type="pct"/>
            <w:vMerge/>
            <w:shd w:val="clear" w:color="auto" w:fill="auto"/>
          </w:tcPr>
          <w:p w:rsidR="00CB1D16" w:rsidRPr="00ED2C3E" w:rsidRDefault="00CB1D16" w:rsidP="00207623">
            <w:pPr>
              <w:spacing w:after="0" w:line="240" w:lineRule="auto"/>
              <w:jc w:val="center"/>
              <w:rPr>
                <w:rFonts w:ascii="Times New Roman" w:hAnsi="Times New Roman"/>
                <w:b/>
              </w:rPr>
            </w:pPr>
          </w:p>
        </w:tc>
        <w:tc>
          <w:tcPr>
            <w:tcW w:w="1060" w:type="pct"/>
            <w:gridSpan w:val="6"/>
            <w:shd w:val="clear" w:color="auto" w:fill="auto"/>
          </w:tcPr>
          <w:p w:rsidR="00CB1D16" w:rsidRPr="00ED2C3E" w:rsidRDefault="00CB1D16" w:rsidP="00207623">
            <w:pPr>
              <w:spacing w:after="0" w:line="240" w:lineRule="auto"/>
              <w:jc w:val="center"/>
              <w:rPr>
                <w:rFonts w:ascii="Times New Roman" w:hAnsi="Times New Roman"/>
                <w:b/>
              </w:rPr>
            </w:pPr>
            <w:r w:rsidRPr="00ED2C3E">
              <w:rPr>
                <w:rFonts w:ascii="Times New Roman" w:hAnsi="Times New Roman"/>
                <w:b/>
              </w:rPr>
              <w:t>Year 2013</w:t>
            </w:r>
          </w:p>
        </w:tc>
        <w:tc>
          <w:tcPr>
            <w:tcW w:w="1325" w:type="pct"/>
            <w:gridSpan w:val="8"/>
          </w:tcPr>
          <w:p w:rsidR="00CB1D16" w:rsidRPr="00ED2C3E" w:rsidRDefault="00CB1D16" w:rsidP="00207623">
            <w:pPr>
              <w:spacing w:after="0" w:line="240" w:lineRule="auto"/>
              <w:jc w:val="center"/>
              <w:rPr>
                <w:rFonts w:ascii="Times New Roman" w:hAnsi="Times New Roman"/>
                <w:b/>
              </w:rPr>
            </w:pPr>
            <w:r w:rsidRPr="00ED2C3E">
              <w:rPr>
                <w:rFonts w:ascii="Times New Roman" w:hAnsi="Times New Roman"/>
                <w:b/>
              </w:rPr>
              <w:t>Year 2014</w:t>
            </w:r>
          </w:p>
        </w:tc>
        <w:tc>
          <w:tcPr>
            <w:tcW w:w="632" w:type="pct"/>
            <w:vMerge/>
            <w:shd w:val="clear" w:color="auto" w:fill="auto"/>
          </w:tcPr>
          <w:p w:rsidR="00CB1D16" w:rsidRPr="00ED2C3E" w:rsidRDefault="00CB1D16" w:rsidP="00207623">
            <w:pPr>
              <w:spacing w:after="0" w:line="240" w:lineRule="auto"/>
              <w:jc w:val="center"/>
              <w:rPr>
                <w:rFonts w:ascii="Times New Roman" w:hAnsi="Times New Roman"/>
                <w:b/>
              </w:rPr>
            </w:pPr>
          </w:p>
        </w:tc>
        <w:tc>
          <w:tcPr>
            <w:tcW w:w="676" w:type="pct"/>
            <w:vMerge/>
            <w:shd w:val="clear" w:color="auto" w:fill="auto"/>
          </w:tcPr>
          <w:p w:rsidR="00CB1D16" w:rsidRPr="00ED2C3E" w:rsidRDefault="00CB1D16" w:rsidP="00207623">
            <w:pPr>
              <w:spacing w:after="0" w:line="240" w:lineRule="auto"/>
              <w:jc w:val="center"/>
              <w:rPr>
                <w:rFonts w:ascii="Times New Roman" w:hAnsi="Times New Roman"/>
                <w:b/>
              </w:rPr>
            </w:pPr>
          </w:p>
        </w:tc>
      </w:tr>
      <w:tr w:rsidR="00207623" w:rsidRPr="00ED2C3E" w:rsidTr="00207623">
        <w:tc>
          <w:tcPr>
            <w:tcW w:w="1306" w:type="pct"/>
            <w:vMerge/>
            <w:shd w:val="clear" w:color="auto" w:fill="auto"/>
          </w:tcPr>
          <w:p w:rsidR="00404138" w:rsidRPr="00ED2C3E" w:rsidRDefault="00404138" w:rsidP="00207623">
            <w:pPr>
              <w:spacing w:after="0" w:line="240" w:lineRule="auto"/>
              <w:rPr>
                <w:rFonts w:ascii="Times New Roman" w:hAnsi="Times New Roman"/>
              </w:rPr>
            </w:pPr>
          </w:p>
        </w:tc>
        <w:tc>
          <w:tcPr>
            <w:tcW w:w="198"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J</w:t>
            </w:r>
          </w:p>
        </w:tc>
        <w:tc>
          <w:tcPr>
            <w:tcW w:w="198" w:type="pct"/>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A</w:t>
            </w:r>
          </w:p>
        </w:tc>
        <w:tc>
          <w:tcPr>
            <w:tcW w:w="198"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S</w:t>
            </w:r>
          </w:p>
        </w:tc>
        <w:tc>
          <w:tcPr>
            <w:tcW w:w="171"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O</w:t>
            </w:r>
          </w:p>
        </w:tc>
        <w:tc>
          <w:tcPr>
            <w:tcW w:w="157"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N</w:t>
            </w:r>
          </w:p>
        </w:tc>
        <w:tc>
          <w:tcPr>
            <w:tcW w:w="140"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D</w:t>
            </w:r>
          </w:p>
        </w:tc>
        <w:tc>
          <w:tcPr>
            <w:tcW w:w="123"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J</w:t>
            </w:r>
          </w:p>
        </w:tc>
        <w:tc>
          <w:tcPr>
            <w:tcW w:w="131"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F</w:t>
            </w:r>
          </w:p>
        </w:tc>
        <w:tc>
          <w:tcPr>
            <w:tcW w:w="159"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M</w:t>
            </w:r>
          </w:p>
        </w:tc>
        <w:tc>
          <w:tcPr>
            <w:tcW w:w="140"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A</w:t>
            </w:r>
          </w:p>
        </w:tc>
        <w:tc>
          <w:tcPr>
            <w:tcW w:w="159"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M</w:t>
            </w:r>
          </w:p>
        </w:tc>
        <w:tc>
          <w:tcPr>
            <w:tcW w:w="140"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J</w:t>
            </w:r>
          </w:p>
        </w:tc>
        <w:tc>
          <w:tcPr>
            <w:tcW w:w="208" w:type="pct"/>
            <w:shd w:val="clear" w:color="auto" w:fill="auto"/>
          </w:tcPr>
          <w:p w:rsidR="00404138" w:rsidRPr="00ED2C3E" w:rsidRDefault="00404138" w:rsidP="00207623">
            <w:pPr>
              <w:spacing w:after="0" w:line="240" w:lineRule="auto"/>
              <w:rPr>
                <w:rFonts w:ascii="Times New Roman" w:hAnsi="Times New Roman"/>
                <w:b/>
              </w:rPr>
            </w:pPr>
            <w:r w:rsidRPr="00ED2C3E">
              <w:rPr>
                <w:rFonts w:ascii="Times New Roman" w:hAnsi="Times New Roman"/>
                <w:b/>
              </w:rPr>
              <w:t>J</w:t>
            </w:r>
          </w:p>
        </w:tc>
        <w:tc>
          <w:tcPr>
            <w:tcW w:w="265" w:type="pct"/>
            <w:shd w:val="clear" w:color="auto" w:fill="auto"/>
          </w:tcPr>
          <w:p w:rsidR="00404138" w:rsidRPr="00ED2C3E" w:rsidRDefault="00DA6589" w:rsidP="00207623">
            <w:pPr>
              <w:spacing w:after="0" w:line="240" w:lineRule="auto"/>
              <w:rPr>
                <w:rFonts w:ascii="Times New Roman" w:hAnsi="Times New Roman"/>
                <w:b/>
              </w:rPr>
            </w:pPr>
            <w:r w:rsidRPr="00ED2C3E">
              <w:rPr>
                <w:rFonts w:ascii="Times New Roman" w:hAnsi="Times New Roman"/>
                <w:b/>
              </w:rPr>
              <w:t>A</w:t>
            </w:r>
          </w:p>
        </w:tc>
        <w:tc>
          <w:tcPr>
            <w:tcW w:w="632" w:type="pct"/>
            <w:shd w:val="clear" w:color="auto" w:fill="auto"/>
          </w:tcPr>
          <w:p w:rsidR="00404138" w:rsidRPr="00ED2C3E" w:rsidRDefault="00404138" w:rsidP="00207623">
            <w:pPr>
              <w:spacing w:after="0" w:line="240" w:lineRule="auto"/>
              <w:rPr>
                <w:rFonts w:ascii="Times New Roman" w:hAnsi="Times New Roman"/>
              </w:rPr>
            </w:pPr>
          </w:p>
        </w:tc>
        <w:tc>
          <w:tcPr>
            <w:tcW w:w="676" w:type="pct"/>
            <w:shd w:val="clear" w:color="auto" w:fill="auto"/>
          </w:tcPr>
          <w:p w:rsidR="00404138" w:rsidRPr="00ED2C3E" w:rsidRDefault="00404138" w:rsidP="00207623">
            <w:pPr>
              <w:spacing w:after="0" w:line="240" w:lineRule="auto"/>
              <w:rPr>
                <w:rFonts w:ascii="Times New Roman" w:hAnsi="Times New Roman"/>
              </w:rPr>
            </w:pP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 xml:space="preserve">Identification of the Community </w:t>
            </w: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98" w:type="pct"/>
          </w:tcPr>
          <w:p w:rsidR="00404138" w:rsidRPr="00ED2C3E" w:rsidRDefault="00404138" w:rsidP="00207623">
            <w:pPr>
              <w:spacing w:after="0" w:line="240" w:lineRule="auto"/>
              <w:rPr>
                <w:rFonts w:ascii="Times New Roman" w:hAnsi="Times New Roman"/>
                <w:sz w:val="20"/>
                <w:szCs w:val="20"/>
              </w:rPr>
            </w:pPr>
          </w:p>
        </w:tc>
        <w:tc>
          <w:tcPr>
            <w:tcW w:w="198"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7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7"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23"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3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0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65"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w:t>
            </w: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 xml:space="preserve">Writing a letter requesting to conduct </w:t>
            </w:r>
            <w:r w:rsidR="00364155" w:rsidRPr="00ED2C3E">
              <w:rPr>
                <w:rFonts w:ascii="Times New Roman" w:hAnsi="Times New Roman"/>
              </w:rPr>
              <w:t>CAN</w:t>
            </w: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98" w:type="pct"/>
          </w:tcPr>
          <w:p w:rsidR="00404138" w:rsidRPr="00ED2C3E" w:rsidRDefault="00404138" w:rsidP="00207623">
            <w:pPr>
              <w:spacing w:after="0" w:line="240" w:lineRule="auto"/>
              <w:rPr>
                <w:rFonts w:ascii="Times New Roman" w:hAnsi="Times New Roman"/>
                <w:sz w:val="20"/>
                <w:szCs w:val="20"/>
              </w:rPr>
            </w:pP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71"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57"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23"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3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0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65"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w:t>
            </w: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 xml:space="preserve">Conducting </w:t>
            </w:r>
            <w:r w:rsidR="00364155" w:rsidRPr="00ED2C3E">
              <w:rPr>
                <w:rFonts w:ascii="Times New Roman" w:hAnsi="Times New Roman"/>
              </w:rPr>
              <w:t>CAN</w:t>
            </w: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98" w:type="pct"/>
          </w:tcPr>
          <w:p w:rsidR="00404138" w:rsidRPr="00ED2C3E" w:rsidRDefault="00404138" w:rsidP="00207623">
            <w:pPr>
              <w:spacing w:after="0" w:line="240" w:lineRule="auto"/>
              <w:rPr>
                <w:rFonts w:ascii="Times New Roman" w:hAnsi="Times New Roman"/>
                <w:sz w:val="20"/>
                <w:szCs w:val="20"/>
              </w:rPr>
            </w:pP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71"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57"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23"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3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0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65"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Funds</w:t>
            </w:r>
          </w:p>
          <w:p w:rsidR="00404138" w:rsidRPr="00ED2C3E" w:rsidRDefault="00404138" w:rsidP="00207623">
            <w:pPr>
              <w:spacing w:after="0" w:line="240" w:lineRule="auto"/>
              <w:rPr>
                <w:rFonts w:ascii="Times New Roman" w:hAnsi="Times New Roman"/>
              </w:rPr>
            </w:pPr>
            <w:r w:rsidRPr="00ED2C3E">
              <w:rPr>
                <w:rFonts w:ascii="Times New Roman" w:hAnsi="Times New Roman"/>
              </w:rPr>
              <w:t>Stationery</w:t>
            </w:r>
          </w:p>
          <w:p w:rsidR="00404138" w:rsidRPr="00ED2C3E" w:rsidRDefault="00404138" w:rsidP="00207623">
            <w:pPr>
              <w:spacing w:after="0" w:line="240" w:lineRule="auto"/>
              <w:rPr>
                <w:rFonts w:ascii="Times New Roman" w:hAnsi="Times New Roman"/>
              </w:rPr>
            </w:pPr>
            <w:r w:rsidRPr="00ED2C3E">
              <w:rPr>
                <w:rFonts w:ascii="Times New Roman" w:hAnsi="Times New Roman"/>
              </w:rPr>
              <w:t>Fuel</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 Community Members</w:t>
            </w: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Identification of problem</w:t>
            </w: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98" w:type="pct"/>
          </w:tcPr>
          <w:p w:rsidR="00404138" w:rsidRPr="00ED2C3E" w:rsidRDefault="00404138" w:rsidP="00207623">
            <w:pPr>
              <w:spacing w:after="0" w:line="240" w:lineRule="auto"/>
              <w:rPr>
                <w:rFonts w:ascii="Times New Roman" w:hAnsi="Times New Roman"/>
                <w:sz w:val="20"/>
                <w:szCs w:val="20"/>
              </w:rPr>
            </w:pP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7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7"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23"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3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0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65"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Funds</w:t>
            </w:r>
          </w:p>
          <w:p w:rsidR="00404138" w:rsidRPr="00ED2C3E" w:rsidRDefault="00404138"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w:t>
            </w:r>
          </w:p>
          <w:p w:rsidR="00404138" w:rsidRPr="00ED2C3E" w:rsidRDefault="00404138" w:rsidP="00207623">
            <w:pPr>
              <w:spacing w:after="0" w:line="240" w:lineRule="auto"/>
              <w:rPr>
                <w:rFonts w:ascii="Times New Roman" w:hAnsi="Times New Roman"/>
              </w:rPr>
            </w:pPr>
            <w:r w:rsidRPr="00ED2C3E">
              <w:rPr>
                <w:rFonts w:ascii="Times New Roman" w:hAnsi="Times New Roman"/>
              </w:rPr>
              <w:t>Community Members</w:t>
            </w: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Project formulation</w:t>
            </w: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98" w:type="pct"/>
          </w:tcPr>
          <w:p w:rsidR="00404138" w:rsidRPr="00ED2C3E" w:rsidRDefault="00404138" w:rsidP="00207623">
            <w:pPr>
              <w:spacing w:after="0" w:line="240" w:lineRule="auto"/>
              <w:rPr>
                <w:rFonts w:ascii="Times New Roman" w:hAnsi="Times New Roman"/>
                <w:sz w:val="20"/>
                <w:szCs w:val="20"/>
              </w:rPr>
            </w:pP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7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7"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23"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3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0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65"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 Community Members</w:t>
            </w: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Writing CNA report</w:t>
            </w: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98" w:type="pct"/>
          </w:tcPr>
          <w:p w:rsidR="00404138" w:rsidRPr="00ED2C3E" w:rsidRDefault="00404138" w:rsidP="00207623">
            <w:pPr>
              <w:spacing w:after="0" w:line="240" w:lineRule="auto"/>
              <w:rPr>
                <w:rFonts w:ascii="Times New Roman" w:hAnsi="Times New Roman"/>
                <w:sz w:val="20"/>
                <w:szCs w:val="20"/>
              </w:rPr>
            </w:pPr>
          </w:p>
        </w:tc>
        <w:tc>
          <w:tcPr>
            <w:tcW w:w="19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7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7"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23" w:type="pct"/>
            <w:shd w:val="clear" w:color="auto" w:fill="606060"/>
          </w:tcPr>
          <w:p w:rsidR="00404138" w:rsidRPr="00ED2C3E" w:rsidRDefault="00404138" w:rsidP="00207623">
            <w:pPr>
              <w:spacing w:after="0" w:line="240" w:lineRule="auto"/>
              <w:rPr>
                <w:rFonts w:ascii="Times New Roman" w:hAnsi="Times New Roman"/>
                <w:sz w:val="20"/>
                <w:szCs w:val="20"/>
              </w:rPr>
            </w:pPr>
          </w:p>
        </w:tc>
        <w:tc>
          <w:tcPr>
            <w:tcW w:w="131"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59"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140"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08"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265" w:type="pct"/>
            <w:shd w:val="clear" w:color="auto" w:fill="auto"/>
          </w:tcPr>
          <w:p w:rsidR="00404138" w:rsidRPr="00ED2C3E" w:rsidRDefault="00404138" w:rsidP="00207623">
            <w:pPr>
              <w:spacing w:after="0" w:line="240" w:lineRule="auto"/>
              <w:rPr>
                <w:rFonts w:ascii="Times New Roman" w:hAnsi="Times New Roman"/>
                <w:sz w:val="20"/>
                <w:szCs w:val="20"/>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Stationery, Funds</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w:t>
            </w:r>
          </w:p>
        </w:tc>
      </w:tr>
      <w:tr w:rsidR="00207623" w:rsidRPr="00ED2C3E" w:rsidTr="00207623">
        <w:tc>
          <w:tcPr>
            <w:tcW w:w="130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Identification of training needs</w:t>
            </w:r>
          </w:p>
        </w:tc>
        <w:tc>
          <w:tcPr>
            <w:tcW w:w="198" w:type="pct"/>
            <w:shd w:val="clear" w:color="auto" w:fill="auto"/>
          </w:tcPr>
          <w:p w:rsidR="00404138" w:rsidRPr="00ED2C3E" w:rsidRDefault="00404138" w:rsidP="00207623">
            <w:pPr>
              <w:spacing w:after="0" w:line="240" w:lineRule="auto"/>
              <w:rPr>
                <w:rFonts w:ascii="Times New Roman" w:hAnsi="Times New Roman"/>
              </w:rPr>
            </w:pPr>
          </w:p>
        </w:tc>
        <w:tc>
          <w:tcPr>
            <w:tcW w:w="198" w:type="pct"/>
          </w:tcPr>
          <w:p w:rsidR="00404138" w:rsidRPr="00ED2C3E" w:rsidRDefault="00404138" w:rsidP="00207623">
            <w:pPr>
              <w:spacing w:after="0" w:line="240" w:lineRule="auto"/>
              <w:rPr>
                <w:rFonts w:ascii="Times New Roman" w:hAnsi="Times New Roman"/>
              </w:rPr>
            </w:pPr>
          </w:p>
        </w:tc>
        <w:tc>
          <w:tcPr>
            <w:tcW w:w="198" w:type="pct"/>
            <w:shd w:val="clear" w:color="auto" w:fill="auto"/>
          </w:tcPr>
          <w:p w:rsidR="00404138" w:rsidRPr="00ED2C3E" w:rsidRDefault="00404138" w:rsidP="00207623">
            <w:pPr>
              <w:spacing w:after="0" w:line="240" w:lineRule="auto"/>
              <w:rPr>
                <w:rFonts w:ascii="Times New Roman" w:hAnsi="Times New Roman"/>
              </w:rPr>
            </w:pPr>
          </w:p>
        </w:tc>
        <w:tc>
          <w:tcPr>
            <w:tcW w:w="171" w:type="pct"/>
            <w:shd w:val="clear" w:color="auto" w:fill="auto"/>
          </w:tcPr>
          <w:p w:rsidR="00404138" w:rsidRPr="00ED2C3E" w:rsidRDefault="00404138" w:rsidP="00207623">
            <w:pPr>
              <w:spacing w:after="0" w:line="240" w:lineRule="auto"/>
              <w:rPr>
                <w:rFonts w:ascii="Times New Roman" w:hAnsi="Times New Roman"/>
              </w:rPr>
            </w:pPr>
          </w:p>
        </w:tc>
        <w:tc>
          <w:tcPr>
            <w:tcW w:w="157" w:type="pct"/>
            <w:shd w:val="clear" w:color="auto" w:fill="auto"/>
          </w:tcPr>
          <w:p w:rsidR="00404138" w:rsidRPr="00ED2C3E" w:rsidRDefault="00404138" w:rsidP="00207623">
            <w:pPr>
              <w:spacing w:after="0" w:line="240" w:lineRule="auto"/>
              <w:rPr>
                <w:rFonts w:ascii="Times New Roman" w:hAnsi="Times New Roman"/>
              </w:rPr>
            </w:pPr>
          </w:p>
        </w:tc>
        <w:tc>
          <w:tcPr>
            <w:tcW w:w="140" w:type="pct"/>
            <w:shd w:val="clear" w:color="auto" w:fill="auto"/>
          </w:tcPr>
          <w:p w:rsidR="00404138" w:rsidRPr="00ED2C3E" w:rsidRDefault="00404138" w:rsidP="00207623">
            <w:pPr>
              <w:spacing w:after="0" w:line="240" w:lineRule="auto"/>
              <w:rPr>
                <w:rFonts w:ascii="Times New Roman" w:hAnsi="Times New Roman"/>
              </w:rPr>
            </w:pPr>
          </w:p>
        </w:tc>
        <w:tc>
          <w:tcPr>
            <w:tcW w:w="123" w:type="pct"/>
            <w:shd w:val="clear" w:color="auto" w:fill="606060"/>
          </w:tcPr>
          <w:p w:rsidR="00404138" w:rsidRPr="00ED2C3E" w:rsidRDefault="00404138" w:rsidP="00207623">
            <w:pPr>
              <w:spacing w:after="0" w:line="240" w:lineRule="auto"/>
              <w:rPr>
                <w:rFonts w:ascii="Times New Roman" w:hAnsi="Times New Roman"/>
              </w:rPr>
            </w:pPr>
          </w:p>
        </w:tc>
        <w:tc>
          <w:tcPr>
            <w:tcW w:w="131" w:type="pct"/>
            <w:shd w:val="clear" w:color="auto" w:fill="auto"/>
          </w:tcPr>
          <w:p w:rsidR="00404138" w:rsidRPr="00ED2C3E" w:rsidRDefault="00404138" w:rsidP="00207623">
            <w:pPr>
              <w:spacing w:after="0" w:line="240" w:lineRule="auto"/>
              <w:rPr>
                <w:rFonts w:ascii="Times New Roman" w:hAnsi="Times New Roman"/>
              </w:rPr>
            </w:pPr>
          </w:p>
        </w:tc>
        <w:tc>
          <w:tcPr>
            <w:tcW w:w="159" w:type="pct"/>
            <w:shd w:val="clear" w:color="auto" w:fill="auto"/>
          </w:tcPr>
          <w:p w:rsidR="00404138" w:rsidRPr="00ED2C3E" w:rsidRDefault="00404138" w:rsidP="00207623">
            <w:pPr>
              <w:spacing w:after="0" w:line="240" w:lineRule="auto"/>
              <w:rPr>
                <w:rFonts w:ascii="Times New Roman" w:hAnsi="Times New Roman"/>
              </w:rPr>
            </w:pPr>
          </w:p>
        </w:tc>
        <w:tc>
          <w:tcPr>
            <w:tcW w:w="140" w:type="pct"/>
            <w:shd w:val="clear" w:color="auto" w:fill="auto"/>
          </w:tcPr>
          <w:p w:rsidR="00404138" w:rsidRPr="00ED2C3E" w:rsidRDefault="00404138" w:rsidP="00207623">
            <w:pPr>
              <w:spacing w:after="0" w:line="240" w:lineRule="auto"/>
              <w:rPr>
                <w:rFonts w:ascii="Times New Roman" w:hAnsi="Times New Roman"/>
              </w:rPr>
            </w:pPr>
          </w:p>
        </w:tc>
        <w:tc>
          <w:tcPr>
            <w:tcW w:w="159" w:type="pct"/>
            <w:shd w:val="clear" w:color="auto" w:fill="auto"/>
          </w:tcPr>
          <w:p w:rsidR="00404138" w:rsidRPr="00ED2C3E" w:rsidRDefault="00404138" w:rsidP="00207623">
            <w:pPr>
              <w:spacing w:after="0" w:line="240" w:lineRule="auto"/>
              <w:rPr>
                <w:rFonts w:ascii="Times New Roman" w:hAnsi="Times New Roman"/>
              </w:rPr>
            </w:pPr>
          </w:p>
        </w:tc>
        <w:tc>
          <w:tcPr>
            <w:tcW w:w="140" w:type="pct"/>
            <w:shd w:val="clear" w:color="auto" w:fill="auto"/>
          </w:tcPr>
          <w:p w:rsidR="00404138" w:rsidRPr="00ED2C3E" w:rsidRDefault="00404138" w:rsidP="00207623">
            <w:pPr>
              <w:spacing w:after="0" w:line="240" w:lineRule="auto"/>
              <w:rPr>
                <w:rFonts w:ascii="Times New Roman" w:hAnsi="Times New Roman"/>
              </w:rPr>
            </w:pPr>
          </w:p>
        </w:tc>
        <w:tc>
          <w:tcPr>
            <w:tcW w:w="208" w:type="pct"/>
            <w:shd w:val="clear" w:color="auto" w:fill="auto"/>
          </w:tcPr>
          <w:p w:rsidR="00404138" w:rsidRPr="00ED2C3E" w:rsidRDefault="00404138" w:rsidP="00207623">
            <w:pPr>
              <w:spacing w:after="0" w:line="240" w:lineRule="auto"/>
              <w:rPr>
                <w:rFonts w:ascii="Times New Roman" w:hAnsi="Times New Roman"/>
              </w:rPr>
            </w:pPr>
          </w:p>
        </w:tc>
        <w:tc>
          <w:tcPr>
            <w:tcW w:w="265" w:type="pct"/>
            <w:shd w:val="clear" w:color="auto" w:fill="auto"/>
          </w:tcPr>
          <w:p w:rsidR="00404138" w:rsidRPr="00ED2C3E" w:rsidRDefault="00404138" w:rsidP="00207623">
            <w:pPr>
              <w:spacing w:after="0" w:line="240" w:lineRule="auto"/>
              <w:rPr>
                <w:rFonts w:ascii="Times New Roman" w:hAnsi="Times New Roman"/>
              </w:rPr>
            </w:pPr>
          </w:p>
        </w:tc>
        <w:tc>
          <w:tcPr>
            <w:tcW w:w="632"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Funds</w:t>
            </w:r>
          </w:p>
          <w:p w:rsidR="00404138" w:rsidRPr="00ED2C3E" w:rsidRDefault="00404138"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404138" w:rsidRPr="00ED2C3E" w:rsidRDefault="00404138" w:rsidP="00207623">
            <w:pPr>
              <w:spacing w:after="0" w:line="240" w:lineRule="auto"/>
              <w:rPr>
                <w:rFonts w:ascii="Times New Roman" w:hAnsi="Times New Roman"/>
              </w:rPr>
            </w:pPr>
            <w:r w:rsidRPr="00ED2C3E">
              <w:rPr>
                <w:rFonts w:ascii="Times New Roman" w:hAnsi="Times New Roman"/>
              </w:rPr>
              <w:t>CED student and Target group</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 xml:space="preserve">Identification of training resources </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606060"/>
          </w:tcPr>
          <w:p w:rsidR="00930A0C" w:rsidRPr="00ED2C3E" w:rsidRDefault="00930A0C" w:rsidP="00207623">
            <w:pPr>
              <w:spacing w:after="0" w:line="240" w:lineRule="auto"/>
              <w:rPr>
                <w:rFonts w:ascii="Times New Roman" w:hAnsi="Times New Roman"/>
              </w:rPr>
            </w:pPr>
          </w:p>
        </w:tc>
        <w:tc>
          <w:tcPr>
            <w:tcW w:w="131" w:type="pct"/>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208" w:type="pct"/>
            <w:shd w:val="clear" w:color="auto" w:fill="auto"/>
          </w:tcPr>
          <w:p w:rsidR="00930A0C" w:rsidRPr="00ED2C3E" w:rsidRDefault="00930A0C" w:rsidP="00207623">
            <w:pPr>
              <w:spacing w:after="0" w:line="240" w:lineRule="auto"/>
              <w:rPr>
                <w:rFonts w:ascii="Times New Roman" w:hAnsi="Times New Roman"/>
              </w:rPr>
            </w:pPr>
          </w:p>
        </w:tc>
        <w:tc>
          <w:tcPr>
            <w:tcW w:w="265" w:type="pct"/>
            <w:shd w:val="clear" w:color="auto" w:fill="auto"/>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Funds,</w:t>
            </w:r>
          </w:p>
          <w:p w:rsidR="00930A0C" w:rsidRPr="00ED2C3E" w:rsidRDefault="00930A0C"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Facilitator</w:t>
            </w:r>
          </w:p>
          <w:p w:rsidR="00930A0C" w:rsidRPr="00ED2C3E" w:rsidRDefault="00930A0C" w:rsidP="00207623">
            <w:pPr>
              <w:spacing w:after="0" w:line="240" w:lineRule="auto"/>
              <w:rPr>
                <w:rFonts w:ascii="Times New Roman" w:hAnsi="Times New Roman"/>
              </w:rPr>
            </w:pPr>
            <w:r w:rsidRPr="00ED2C3E">
              <w:rPr>
                <w:rFonts w:ascii="Times New Roman" w:hAnsi="Times New Roman"/>
              </w:rPr>
              <w:t>CBO leaders</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Mobilization of financial resource</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606060"/>
          </w:tcPr>
          <w:p w:rsidR="00930A0C" w:rsidRPr="00ED2C3E" w:rsidRDefault="00930A0C" w:rsidP="00207623">
            <w:pPr>
              <w:spacing w:after="0" w:line="240" w:lineRule="auto"/>
              <w:rPr>
                <w:rFonts w:ascii="Times New Roman" w:hAnsi="Times New Roman"/>
              </w:rPr>
            </w:pPr>
          </w:p>
        </w:tc>
        <w:tc>
          <w:tcPr>
            <w:tcW w:w="131" w:type="pct"/>
            <w:shd w:val="clear" w:color="auto" w:fill="606060"/>
          </w:tcPr>
          <w:p w:rsidR="00930A0C" w:rsidRPr="00ED2C3E" w:rsidRDefault="00930A0C" w:rsidP="00207623">
            <w:pPr>
              <w:spacing w:after="0" w:line="240" w:lineRule="auto"/>
              <w:rPr>
                <w:rFonts w:ascii="Times New Roman" w:hAnsi="Times New Roman"/>
              </w:rPr>
            </w:pPr>
          </w:p>
        </w:tc>
        <w:tc>
          <w:tcPr>
            <w:tcW w:w="159" w:type="pct"/>
            <w:shd w:val="clear" w:color="auto" w:fill="606060"/>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208" w:type="pct"/>
            <w:shd w:val="clear" w:color="auto" w:fill="auto"/>
          </w:tcPr>
          <w:p w:rsidR="00930A0C" w:rsidRPr="00ED2C3E" w:rsidRDefault="00930A0C" w:rsidP="00207623">
            <w:pPr>
              <w:spacing w:after="0" w:line="240" w:lineRule="auto"/>
              <w:rPr>
                <w:rFonts w:ascii="Times New Roman" w:hAnsi="Times New Roman"/>
              </w:rPr>
            </w:pPr>
          </w:p>
        </w:tc>
        <w:tc>
          <w:tcPr>
            <w:tcW w:w="265" w:type="pct"/>
            <w:shd w:val="clear" w:color="auto" w:fill="auto"/>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Funds</w:t>
            </w:r>
          </w:p>
          <w:p w:rsidR="00930A0C" w:rsidRPr="00ED2C3E" w:rsidRDefault="00930A0C"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 xml:space="preserve">CED student, </w:t>
            </w:r>
          </w:p>
          <w:p w:rsidR="00930A0C" w:rsidRPr="00ED2C3E" w:rsidRDefault="00930A0C" w:rsidP="00207623">
            <w:pPr>
              <w:spacing w:after="0" w:line="240" w:lineRule="auto"/>
              <w:rPr>
                <w:rFonts w:ascii="Times New Roman" w:hAnsi="Times New Roman"/>
              </w:rPr>
            </w:pPr>
            <w:r w:rsidRPr="00ED2C3E">
              <w:rPr>
                <w:rFonts w:ascii="Times New Roman" w:hAnsi="Times New Roman"/>
              </w:rPr>
              <w:t>CBO leaders</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Preparation of training materials/ manual</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auto"/>
          </w:tcPr>
          <w:p w:rsidR="00930A0C" w:rsidRPr="00ED2C3E" w:rsidRDefault="00930A0C" w:rsidP="00207623">
            <w:pPr>
              <w:spacing w:after="0" w:line="240" w:lineRule="auto"/>
              <w:rPr>
                <w:rFonts w:ascii="Times New Roman" w:hAnsi="Times New Roman"/>
              </w:rPr>
            </w:pPr>
          </w:p>
        </w:tc>
        <w:tc>
          <w:tcPr>
            <w:tcW w:w="131" w:type="pct"/>
            <w:shd w:val="clear" w:color="auto" w:fill="606060"/>
          </w:tcPr>
          <w:p w:rsidR="00930A0C" w:rsidRPr="00ED2C3E" w:rsidRDefault="00930A0C" w:rsidP="00207623">
            <w:pPr>
              <w:spacing w:after="0" w:line="240" w:lineRule="auto"/>
              <w:rPr>
                <w:rFonts w:ascii="Times New Roman" w:hAnsi="Times New Roman"/>
              </w:rPr>
            </w:pPr>
          </w:p>
        </w:tc>
        <w:tc>
          <w:tcPr>
            <w:tcW w:w="159" w:type="pct"/>
            <w:tcBorders>
              <w:bottom w:val="single" w:sz="4" w:space="0" w:color="auto"/>
            </w:tcBorders>
            <w:shd w:val="clear" w:color="auto" w:fill="606060"/>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595959"/>
          </w:tcPr>
          <w:p w:rsidR="00930A0C" w:rsidRPr="00ED2C3E" w:rsidRDefault="00930A0C" w:rsidP="00207623">
            <w:pPr>
              <w:spacing w:after="0" w:line="240" w:lineRule="auto"/>
              <w:rPr>
                <w:rFonts w:ascii="Times New Roman" w:hAnsi="Times New Roman"/>
              </w:rPr>
            </w:pPr>
          </w:p>
        </w:tc>
        <w:tc>
          <w:tcPr>
            <w:tcW w:w="159"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208" w:type="pct"/>
            <w:shd w:val="clear" w:color="auto" w:fill="auto"/>
          </w:tcPr>
          <w:p w:rsidR="00930A0C" w:rsidRPr="00ED2C3E" w:rsidRDefault="00930A0C" w:rsidP="00207623">
            <w:pPr>
              <w:spacing w:after="0" w:line="240" w:lineRule="auto"/>
              <w:rPr>
                <w:rFonts w:ascii="Times New Roman" w:hAnsi="Times New Roman"/>
              </w:rPr>
            </w:pPr>
          </w:p>
        </w:tc>
        <w:tc>
          <w:tcPr>
            <w:tcW w:w="265" w:type="pct"/>
            <w:shd w:val="clear" w:color="auto" w:fill="auto"/>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Funds, Stationery</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CED student Trainers</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Identification of training venue</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auto"/>
          </w:tcPr>
          <w:p w:rsidR="00930A0C" w:rsidRPr="00ED2C3E" w:rsidRDefault="00930A0C" w:rsidP="00207623">
            <w:pPr>
              <w:spacing w:after="0" w:line="240" w:lineRule="auto"/>
              <w:rPr>
                <w:rFonts w:ascii="Times New Roman" w:hAnsi="Times New Roman"/>
              </w:rPr>
            </w:pPr>
          </w:p>
        </w:tc>
        <w:tc>
          <w:tcPr>
            <w:tcW w:w="131" w:type="pct"/>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FFFFFF"/>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FFFFFF"/>
          </w:tcPr>
          <w:p w:rsidR="00930A0C" w:rsidRPr="00ED2C3E" w:rsidRDefault="00930A0C" w:rsidP="00207623">
            <w:pPr>
              <w:spacing w:after="0" w:line="240" w:lineRule="auto"/>
              <w:rPr>
                <w:rFonts w:ascii="Times New Roman" w:hAnsi="Times New Roman"/>
              </w:rPr>
            </w:pPr>
          </w:p>
        </w:tc>
        <w:tc>
          <w:tcPr>
            <w:tcW w:w="159" w:type="pct"/>
            <w:shd w:val="clear" w:color="auto" w:fill="595959"/>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208" w:type="pct"/>
            <w:shd w:val="clear" w:color="auto" w:fill="auto"/>
          </w:tcPr>
          <w:p w:rsidR="00930A0C" w:rsidRPr="00ED2C3E" w:rsidRDefault="00930A0C" w:rsidP="00207623">
            <w:pPr>
              <w:spacing w:after="0" w:line="240" w:lineRule="auto"/>
              <w:rPr>
                <w:rFonts w:ascii="Times New Roman" w:hAnsi="Times New Roman"/>
              </w:rPr>
            </w:pPr>
          </w:p>
        </w:tc>
        <w:tc>
          <w:tcPr>
            <w:tcW w:w="265" w:type="pct"/>
            <w:shd w:val="clear" w:color="auto" w:fill="auto"/>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Stationery, Funds</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CED student</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Acquiring required training resources</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auto"/>
          </w:tcPr>
          <w:p w:rsidR="00930A0C" w:rsidRPr="00ED2C3E" w:rsidRDefault="00930A0C" w:rsidP="00207623">
            <w:pPr>
              <w:spacing w:after="0" w:line="240" w:lineRule="auto"/>
              <w:rPr>
                <w:rFonts w:ascii="Times New Roman" w:hAnsi="Times New Roman"/>
              </w:rPr>
            </w:pPr>
          </w:p>
        </w:tc>
        <w:tc>
          <w:tcPr>
            <w:tcW w:w="131" w:type="pct"/>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FFFFFF"/>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595959"/>
          </w:tcPr>
          <w:p w:rsidR="00930A0C" w:rsidRPr="00ED2C3E" w:rsidRDefault="00930A0C" w:rsidP="00207623">
            <w:pPr>
              <w:spacing w:after="0" w:line="240" w:lineRule="auto"/>
              <w:rPr>
                <w:rFonts w:ascii="Times New Roman" w:hAnsi="Times New Roman"/>
              </w:rPr>
            </w:pPr>
          </w:p>
        </w:tc>
        <w:tc>
          <w:tcPr>
            <w:tcW w:w="208" w:type="pct"/>
            <w:shd w:val="clear" w:color="auto" w:fill="auto"/>
          </w:tcPr>
          <w:p w:rsidR="00930A0C" w:rsidRPr="00ED2C3E" w:rsidRDefault="00930A0C" w:rsidP="00207623">
            <w:pPr>
              <w:spacing w:after="0" w:line="240" w:lineRule="auto"/>
              <w:rPr>
                <w:rFonts w:ascii="Times New Roman" w:hAnsi="Times New Roman"/>
              </w:rPr>
            </w:pPr>
          </w:p>
        </w:tc>
        <w:tc>
          <w:tcPr>
            <w:tcW w:w="265" w:type="pct"/>
            <w:shd w:val="clear" w:color="auto" w:fill="auto"/>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Funds</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CED student</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 xml:space="preserve">Meeting with CBO leaders to compromise and confirm </w:t>
            </w:r>
            <w:r w:rsidRPr="00ED2C3E">
              <w:rPr>
                <w:rFonts w:ascii="Times New Roman" w:hAnsi="Times New Roman"/>
              </w:rPr>
              <w:lastRenderedPageBreak/>
              <w:t>training schedule</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auto"/>
          </w:tcPr>
          <w:p w:rsidR="00930A0C" w:rsidRPr="00ED2C3E" w:rsidRDefault="00930A0C" w:rsidP="00207623">
            <w:pPr>
              <w:spacing w:after="0" w:line="240" w:lineRule="auto"/>
              <w:rPr>
                <w:rFonts w:ascii="Times New Roman" w:hAnsi="Times New Roman"/>
              </w:rPr>
            </w:pPr>
          </w:p>
        </w:tc>
        <w:tc>
          <w:tcPr>
            <w:tcW w:w="131" w:type="pct"/>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595959"/>
          </w:tcPr>
          <w:p w:rsidR="00930A0C" w:rsidRPr="00ED2C3E" w:rsidRDefault="00930A0C" w:rsidP="00207623">
            <w:pPr>
              <w:spacing w:after="0" w:line="240" w:lineRule="auto"/>
              <w:rPr>
                <w:rFonts w:ascii="Times New Roman" w:hAnsi="Times New Roman"/>
              </w:rPr>
            </w:pPr>
          </w:p>
        </w:tc>
        <w:tc>
          <w:tcPr>
            <w:tcW w:w="208"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265"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 xml:space="preserve">Funds, </w:t>
            </w:r>
          </w:p>
          <w:p w:rsidR="00930A0C" w:rsidRPr="00ED2C3E" w:rsidRDefault="00930A0C" w:rsidP="00207623">
            <w:pPr>
              <w:spacing w:after="0" w:line="240" w:lineRule="auto"/>
              <w:rPr>
                <w:rFonts w:ascii="Times New Roman" w:hAnsi="Times New Roman"/>
              </w:rPr>
            </w:pPr>
            <w:r w:rsidRPr="00ED2C3E">
              <w:rPr>
                <w:rFonts w:ascii="Times New Roman" w:hAnsi="Times New Roman"/>
              </w:rPr>
              <w:t>Stationery</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CED student Trainers</w:t>
            </w:r>
          </w:p>
          <w:p w:rsidR="00930A0C" w:rsidRPr="00ED2C3E" w:rsidRDefault="00930A0C" w:rsidP="00207623">
            <w:pPr>
              <w:spacing w:after="0" w:line="240" w:lineRule="auto"/>
              <w:rPr>
                <w:rFonts w:ascii="Times New Roman" w:hAnsi="Times New Roman"/>
              </w:rPr>
            </w:pPr>
            <w:r w:rsidRPr="00ED2C3E">
              <w:rPr>
                <w:rFonts w:ascii="Times New Roman" w:hAnsi="Times New Roman"/>
              </w:rPr>
              <w:t>CBO leaders</w:t>
            </w:r>
          </w:p>
        </w:tc>
      </w:tr>
      <w:tr w:rsidR="00207623" w:rsidRPr="00ED2C3E" w:rsidTr="00207623">
        <w:tc>
          <w:tcPr>
            <w:tcW w:w="130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lastRenderedPageBreak/>
              <w:t xml:space="preserve">Conducting training on </w:t>
            </w:r>
            <w:r w:rsidR="002D3360" w:rsidRPr="00ED2C3E">
              <w:rPr>
                <w:rFonts w:ascii="Times New Roman" w:hAnsi="Times New Roman"/>
              </w:rPr>
              <w:t xml:space="preserve">selection of materials suitable for batik making </w:t>
            </w: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98" w:type="pct"/>
          </w:tcPr>
          <w:p w:rsidR="00930A0C" w:rsidRPr="00ED2C3E" w:rsidRDefault="00930A0C" w:rsidP="00207623">
            <w:pPr>
              <w:spacing w:after="0" w:line="240" w:lineRule="auto"/>
              <w:rPr>
                <w:rFonts w:ascii="Times New Roman" w:hAnsi="Times New Roman"/>
              </w:rPr>
            </w:pPr>
          </w:p>
        </w:tc>
        <w:tc>
          <w:tcPr>
            <w:tcW w:w="198" w:type="pct"/>
            <w:shd w:val="clear" w:color="auto" w:fill="auto"/>
          </w:tcPr>
          <w:p w:rsidR="00930A0C" w:rsidRPr="00ED2C3E" w:rsidRDefault="00930A0C" w:rsidP="00207623">
            <w:pPr>
              <w:spacing w:after="0" w:line="240" w:lineRule="auto"/>
              <w:rPr>
                <w:rFonts w:ascii="Times New Roman" w:hAnsi="Times New Roman"/>
              </w:rPr>
            </w:pPr>
          </w:p>
        </w:tc>
        <w:tc>
          <w:tcPr>
            <w:tcW w:w="171" w:type="pct"/>
            <w:shd w:val="clear" w:color="auto" w:fill="auto"/>
          </w:tcPr>
          <w:p w:rsidR="00930A0C" w:rsidRPr="00ED2C3E" w:rsidRDefault="00930A0C" w:rsidP="00207623">
            <w:pPr>
              <w:spacing w:after="0" w:line="240" w:lineRule="auto"/>
              <w:rPr>
                <w:rFonts w:ascii="Times New Roman" w:hAnsi="Times New Roman"/>
              </w:rPr>
            </w:pPr>
          </w:p>
        </w:tc>
        <w:tc>
          <w:tcPr>
            <w:tcW w:w="157"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123" w:type="pct"/>
            <w:shd w:val="clear" w:color="auto" w:fill="auto"/>
          </w:tcPr>
          <w:p w:rsidR="00930A0C" w:rsidRPr="00ED2C3E" w:rsidRDefault="00930A0C" w:rsidP="00207623">
            <w:pPr>
              <w:spacing w:after="0" w:line="240" w:lineRule="auto"/>
              <w:rPr>
                <w:rFonts w:ascii="Times New Roman" w:hAnsi="Times New Roman"/>
              </w:rPr>
            </w:pPr>
          </w:p>
        </w:tc>
        <w:tc>
          <w:tcPr>
            <w:tcW w:w="131" w:type="pct"/>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tcBorders>
              <w:bottom w:val="single" w:sz="4" w:space="0" w:color="auto"/>
            </w:tcBorders>
            <w:shd w:val="clear" w:color="auto" w:fill="auto"/>
          </w:tcPr>
          <w:p w:rsidR="00930A0C" w:rsidRPr="00ED2C3E" w:rsidRDefault="00930A0C" w:rsidP="00207623">
            <w:pPr>
              <w:spacing w:after="0" w:line="240" w:lineRule="auto"/>
              <w:rPr>
                <w:rFonts w:ascii="Times New Roman" w:hAnsi="Times New Roman"/>
              </w:rPr>
            </w:pPr>
          </w:p>
        </w:tc>
        <w:tc>
          <w:tcPr>
            <w:tcW w:w="159" w:type="pct"/>
            <w:shd w:val="clear" w:color="auto" w:fill="auto"/>
          </w:tcPr>
          <w:p w:rsidR="00930A0C" w:rsidRPr="00ED2C3E" w:rsidRDefault="00930A0C" w:rsidP="00207623">
            <w:pPr>
              <w:spacing w:after="0" w:line="240" w:lineRule="auto"/>
              <w:rPr>
                <w:rFonts w:ascii="Times New Roman" w:hAnsi="Times New Roman"/>
              </w:rPr>
            </w:pPr>
          </w:p>
        </w:tc>
        <w:tc>
          <w:tcPr>
            <w:tcW w:w="140" w:type="pct"/>
            <w:shd w:val="clear" w:color="auto" w:fill="auto"/>
          </w:tcPr>
          <w:p w:rsidR="00930A0C" w:rsidRPr="00ED2C3E" w:rsidRDefault="00930A0C" w:rsidP="00207623">
            <w:pPr>
              <w:spacing w:after="0" w:line="240" w:lineRule="auto"/>
              <w:rPr>
                <w:rFonts w:ascii="Times New Roman" w:hAnsi="Times New Roman"/>
              </w:rPr>
            </w:pPr>
          </w:p>
        </w:tc>
        <w:tc>
          <w:tcPr>
            <w:tcW w:w="208" w:type="pct"/>
            <w:shd w:val="clear" w:color="auto" w:fill="595959"/>
          </w:tcPr>
          <w:p w:rsidR="00930A0C" w:rsidRPr="00ED2C3E" w:rsidRDefault="00930A0C" w:rsidP="00207623">
            <w:pPr>
              <w:spacing w:after="0" w:line="240" w:lineRule="auto"/>
              <w:rPr>
                <w:rFonts w:ascii="Times New Roman" w:hAnsi="Times New Roman"/>
              </w:rPr>
            </w:pPr>
          </w:p>
        </w:tc>
        <w:tc>
          <w:tcPr>
            <w:tcW w:w="265" w:type="pct"/>
            <w:tcBorders>
              <w:bottom w:val="single" w:sz="4" w:space="0" w:color="auto"/>
            </w:tcBorders>
            <w:shd w:val="clear" w:color="auto" w:fill="595959"/>
          </w:tcPr>
          <w:p w:rsidR="00930A0C" w:rsidRPr="00ED2C3E" w:rsidRDefault="00930A0C" w:rsidP="00207623">
            <w:pPr>
              <w:spacing w:after="0" w:line="240" w:lineRule="auto"/>
              <w:rPr>
                <w:rFonts w:ascii="Times New Roman" w:hAnsi="Times New Roman"/>
              </w:rPr>
            </w:pPr>
          </w:p>
        </w:tc>
        <w:tc>
          <w:tcPr>
            <w:tcW w:w="632"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Funds,</w:t>
            </w:r>
          </w:p>
          <w:p w:rsidR="00930A0C" w:rsidRPr="00ED2C3E" w:rsidRDefault="00930A0C"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930A0C" w:rsidRPr="00ED2C3E" w:rsidRDefault="00930A0C" w:rsidP="00207623">
            <w:pPr>
              <w:spacing w:after="0" w:line="240" w:lineRule="auto"/>
              <w:rPr>
                <w:rFonts w:ascii="Times New Roman" w:hAnsi="Times New Roman"/>
              </w:rPr>
            </w:pPr>
            <w:r w:rsidRPr="00ED2C3E">
              <w:rPr>
                <w:rFonts w:ascii="Times New Roman" w:hAnsi="Times New Roman"/>
              </w:rPr>
              <w:t>CED student Trainers</w:t>
            </w:r>
          </w:p>
        </w:tc>
      </w:tr>
      <w:tr w:rsidR="00207623" w:rsidRPr="00ED2C3E" w:rsidTr="00207623">
        <w:tc>
          <w:tcPr>
            <w:tcW w:w="130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Conducting training on</w:t>
            </w:r>
            <w:r w:rsidR="002D3360" w:rsidRPr="00ED2C3E">
              <w:rPr>
                <w:rFonts w:ascii="Times New Roman" w:hAnsi="Times New Roman"/>
              </w:rPr>
              <w:t xml:space="preserve">  selection of dyes  suitable for batik making.</w:t>
            </w: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98" w:type="pct"/>
          </w:tcPr>
          <w:p w:rsidR="00D47BC8" w:rsidRPr="00ED2C3E" w:rsidRDefault="00D47BC8" w:rsidP="00207623">
            <w:pPr>
              <w:spacing w:after="0" w:line="240" w:lineRule="auto"/>
              <w:rPr>
                <w:rFonts w:ascii="Times New Roman" w:hAnsi="Times New Roman"/>
              </w:rPr>
            </w:pP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71" w:type="pct"/>
            <w:shd w:val="clear" w:color="auto" w:fill="auto"/>
          </w:tcPr>
          <w:p w:rsidR="00D47BC8" w:rsidRPr="00ED2C3E" w:rsidRDefault="00D47BC8" w:rsidP="00207623">
            <w:pPr>
              <w:spacing w:after="0" w:line="240" w:lineRule="auto"/>
              <w:rPr>
                <w:rFonts w:ascii="Times New Roman" w:hAnsi="Times New Roman"/>
              </w:rPr>
            </w:pPr>
          </w:p>
        </w:tc>
        <w:tc>
          <w:tcPr>
            <w:tcW w:w="157"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23" w:type="pct"/>
            <w:shd w:val="clear" w:color="auto" w:fill="auto"/>
          </w:tcPr>
          <w:p w:rsidR="00D47BC8" w:rsidRPr="00ED2C3E" w:rsidRDefault="00D47BC8" w:rsidP="00207623">
            <w:pPr>
              <w:spacing w:after="0" w:line="240" w:lineRule="auto"/>
              <w:rPr>
                <w:rFonts w:ascii="Times New Roman" w:hAnsi="Times New Roman"/>
              </w:rPr>
            </w:pPr>
          </w:p>
        </w:tc>
        <w:tc>
          <w:tcPr>
            <w:tcW w:w="131"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tcBorders>
              <w:bottom w:val="single" w:sz="4" w:space="0" w:color="auto"/>
            </w:tcBorders>
            <w:shd w:val="clear" w:color="auto" w:fill="FFFFFF"/>
          </w:tcPr>
          <w:p w:rsidR="00D47BC8" w:rsidRPr="00ED2C3E" w:rsidRDefault="00D47BC8" w:rsidP="00207623">
            <w:pPr>
              <w:spacing w:after="0" w:line="240" w:lineRule="auto"/>
              <w:rPr>
                <w:rFonts w:ascii="Times New Roman" w:hAnsi="Times New Roman"/>
              </w:rPr>
            </w:pPr>
          </w:p>
        </w:tc>
        <w:tc>
          <w:tcPr>
            <w:tcW w:w="159" w:type="pct"/>
            <w:tcBorders>
              <w:bottom w:val="single" w:sz="4" w:space="0" w:color="auto"/>
            </w:tcBorders>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208" w:type="pct"/>
            <w:shd w:val="clear" w:color="auto" w:fill="auto"/>
          </w:tcPr>
          <w:p w:rsidR="00D47BC8" w:rsidRPr="00ED2C3E" w:rsidRDefault="00D47BC8" w:rsidP="00207623">
            <w:pPr>
              <w:spacing w:after="0" w:line="240" w:lineRule="auto"/>
              <w:rPr>
                <w:rFonts w:ascii="Times New Roman" w:hAnsi="Times New Roman"/>
              </w:rPr>
            </w:pPr>
          </w:p>
        </w:tc>
        <w:tc>
          <w:tcPr>
            <w:tcW w:w="265" w:type="pct"/>
            <w:tcBorders>
              <w:bottom w:val="single" w:sz="4" w:space="0" w:color="auto"/>
            </w:tcBorders>
            <w:shd w:val="clear" w:color="auto" w:fill="595959"/>
          </w:tcPr>
          <w:p w:rsidR="00D47BC8" w:rsidRPr="00ED2C3E" w:rsidRDefault="00D47BC8" w:rsidP="00207623">
            <w:pPr>
              <w:spacing w:after="0" w:line="240" w:lineRule="auto"/>
              <w:rPr>
                <w:rFonts w:ascii="Times New Roman" w:hAnsi="Times New Roman"/>
              </w:rPr>
            </w:pPr>
          </w:p>
        </w:tc>
        <w:tc>
          <w:tcPr>
            <w:tcW w:w="632"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Funds,</w:t>
            </w:r>
          </w:p>
          <w:p w:rsidR="00D47BC8" w:rsidRPr="00ED2C3E" w:rsidRDefault="00D47BC8"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CED student Trainers</w:t>
            </w:r>
          </w:p>
        </w:tc>
      </w:tr>
      <w:tr w:rsidR="00207623" w:rsidRPr="00ED2C3E" w:rsidTr="00207623">
        <w:tc>
          <w:tcPr>
            <w:tcW w:w="130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Conducting training on</w:t>
            </w:r>
            <w:r w:rsidR="002D3360" w:rsidRPr="00ED2C3E">
              <w:rPr>
                <w:rFonts w:ascii="Times New Roman" w:hAnsi="Times New Roman"/>
              </w:rPr>
              <w:t xml:space="preserve"> dyeing process</w:t>
            </w:r>
            <w:r w:rsidRPr="00ED2C3E">
              <w:rPr>
                <w:rFonts w:ascii="Times New Roman" w:hAnsi="Times New Roman"/>
              </w:rPr>
              <w:t xml:space="preserve"> </w:t>
            </w: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98" w:type="pct"/>
          </w:tcPr>
          <w:p w:rsidR="00D47BC8" w:rsidRPr="00ED2C3E" w:rsidRDefault="00D47BC8" w:rsidP="00207623">
            <w:pPr>
              <w:spacing w:after="0" w:line="240" w:lineRule="auto"/>
              <w:rPr>
                <w:rFonts w:ascii="Times New Roman" w:hAnsi="Times New Roman"/>
              </w:rPr>
            </w:pP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71" w:type="pct"/>
            <w:shd w:val="clear" w:color="auto" w:fill="auto"/>
          </w:tcPr>
          <w:p w:rsidR="00D47BC8" w:rsidRPr="00ED2C3E" w:rsidRDefault="00D47BC8" w:rsidP="00207623">
            <w:pPr>
              <w:spacing w:after="0" w:line="240" w:lineRule="auto"/>
              <w:rPr>
                <w:rFonts w:ascii="Times New Roman" w:hAnsi="Times New Roman"/>
              </w:rPr>
            </w:pPr>
          </w:p>
        </w:tc>
        <w:tc>
          <w:tcPr>
            <w:tcW w:w="157"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23" w:type="pct"/>
            <w:shd w:val="clear" w:color="auto" w:fill="auto"/>
          </w:tcPr>
          <w:p w:rsidR="00D47BC8" w:rsidRPr="00ED2C3E" w:rsidRDefault="00D47BC8" w:rsidP="00207623">
            <w:pPr>
              <w:spacing w:after="0" w:line="240" w:lineRule="auto"/>
              <w:rPr>
                <w:rFonts w:ascii="Times New Roman" w:hAnsi="Times New Roman"/>
              </w:rPr>
            </w:pPr>
          </w:p>
        </w:tc>
        <w:tc>
          <w:tcPr>
            <w:tcW w:w="131"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FFFFFF"/>
          </w:tcPr>
          <w:p w:rsidR="00D47BC8" w:rsidRPr="00ED2C3E" w:rsidRDefault="00D47BC8" w:rsidP="00207623">
            <w:pPr>
              <w:spacing w:after="0" w:line="240" w:lineRule="auto"/>
              <w:rPr>
                <w:rFonts w:ascii="Times New Roman" w:hAnsi="Times New Roman"/>
              </w:rPr>
            </w:pPr>
          </w:p>
        </w:tc>
        <w:tc>
          <w:tcPr>
            <w:tcW w:w="159" w:type="pct"/>
            <w:tcBorders>
              <w:bottom w:val="single" w:sz="4" w:space="0" w:color="auto"/>
            </w:tcBorders>
            <w:shd w:val="clear" w:color="auto" w:fill="FFFFFF"/>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208" w:type="pct"/>
            <w:shd w:val="clear" w:color="auto" w:fill="auto"/>
          </w:tcPr>
          <w:p w:rsidR="00D47BC8" w:rsidRPr="00ED2C3E" w:rsidRDefault="00D47BC8" w:rsidP="00207623">
            <w:pPr>
              <w:spacing w:after="0" w:line="240" w:lineRule="auto"/>
              <w:rPr>
                <w:rFonts w:ascii="Times New Roman" w:hAnsi="Times New Roman"/>
              </w:rPr>
            </w:pPr>
          </w:p>
        </w:tc>
        <w:tc>
          <w:tcPr>
            <w:tcW w:w="265" w:type="pct"/>
            <w:tcBorders>
              <w:bottom w:val="single" w:sz="4" w:space="0" w:color="auto"/>
            </w:tcBorders>
            <w:shd w:val="clear" w:color="auto" w:fill="595959"/>
          </w:tcPr>
          <w:p w:rsidR="00D47BC8" w:rsidRPr="00ED2C3E" w:rsidRDefault="00D47BC8" w:rsidP="00207623">
            <w:pPr>
              <w:spacing w:after="0" w:line="240" w:lineRule="auto"/>
              <w:rPr>
                <w:rFonts w:ascii="Times New Roman" w:hAnsi="Times New Roman"/>
              </w:rPr>
            </w:pPr>
          </w:p>
        </w:tc>
        <w:tc>
          <w:tcPr>
            <w:tcW w:w="632"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Funds,</w:t>
            </w:r>
          </w:p>
          <w:p w:rsidR="00D47BC8" w:rsidRPr="00ED2C3E" w:rsidRDefault="00D47BC8"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CED student Trainers</w:t>
            </w:r>
          </w:p>
        </w:tc>
      </w:tr>
      <w:tr w:rsidR="00207623" w:rsidRPr="00ED2C3E" w:rsidTr="00207623">
        <w:tc>
          <w:tcPr>
            <w:tcW w:w="1306" w:type="pct"/>
            <w:shd w:val="clear" w:color="auto" w:fill="auto"/>
          </w:tcPr>
          <w:p w:rsidR="00D47BC8" w:rsidRPr="00ED2C3E" w:rsidRDefault="002D3360" w:rsidP="00207623">
            <w:pPr>
              <w:spacing w:after="0" w:line="240" w:lineRule="auto"/>
              <w:rPr>
                <w:rFonts w:ascii="Times New Roman" w:hAnsi="Times New Roman"/>
              </w:rPr>
            </w:pPr>
            <w:r w:rsidRPr="00ED2C3E">
              <w:rPr>
                <w:rFonts w:ascii="Times New Roman" w:hAnsi="Times New Roman"/>
              </w:rPr>
              <w:t>Identifying marketing sites for selling of batik clothes</w:t>
            </w: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98" w:type="pct"/>
          </w:tcPr>
          <w:p w:rsidR="00D47BC8" w:rsidRPr="00ED2C3E" w:rsidRDefault="00D47BC8" w:rsidP="00207623">
            <w:pPr>
              <w:spacing w:after="0" w:line="240" w:lineRule="auto"/>
              <w:rPr>
                <w:rFonts w:ascii="Times New Roman" w:hAnsi="Times New Roman"/>
              </w:rPr>
            </w:pP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71" w:type="pct"/>
            <w:shd w:val="clear" w:color="auto" w:fill="auto"/>
          </w:tcPr>
          <w:p w:rsidR="00D47BC8" w:rsidRPr="00ED2C3E" w:rsidRDefault="00D47BC8" w:rsidP="00207623">
            <w:pPr>
              <w:spacing w:after="0" w:line="240" w:lineRule="auto"/>
              <w:rPr>
                <w:rFonts w:ascii="Times New Roman" w:hAnsi="Times New Roman"/>
              </w:rPr>
            </w:pPr>
          </w:p>
        </w:tc>
        <w:tc>
          <w:tcPr>
            <w:tcW w:w="157"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23" w:type="pct"/>
            <w:shd w:val="clear" w:color="auto" w:fill="auto"/>
          </w:tcPr>
          <w:p w:rsidR="00D47BC8" w:rsidRPr="00ED2C3E" w:rsidRDefault="00D47BC8" w:rsidP="00207623">
            <w:pPr>
              <w:spacing w:after="0" w:line="240" w:lineRule="auto"/>
              <w:rPr>
                <w:rFonts w:ascii="Times New Roman" w:hAnsi="Times New Roman"/>
              </w:rPr>
            </w:pPr>
          </w:p>
        </w:tc>
        <w:tc>
          <w:tcPr>
            <w:tcW w:w="131"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2D3360" w:rsidRPr="00ED2C3E" w:rsidRDefault="002D3360" w:rsidP="00207623">
            <w:pPr>
              <w:spacing w:after="0" w:line="240" w:lineRule="auto"/>
              <w:rPr>
                <w:rFonts w:ascii="Times New Roman" w:hAnsi="Times New Roman"/>
              </w:rPr>
            </w:pPr>
          </w:p>
          <w:p w:rsidR="00D47BC8" w:rsidRPr="00ED2C3E" w:rsidRDefault="00D47BC8" w:rsidP="00207623">
            <w:pPr>
              <w:spacing w:after="0" w:line="240" w:lineRule="auto"/>
              <w:rPr>
                <w:rFonts w:ascii="Times New Roman" w:hAnsi="Times New Roman"/>
              </w:rPr>
            </w:pPr>
          </w:p>
        </w:tc>
        <w:tc>
          <w:tcPr>
            <w:tcW w:w="140" w:type="pct"/>
            <w:tcBorders>
              <w:bottom w:val="single" w:sz="4" w:space="0" w:color="auto"/>
            </w:tcBorders>
            <w:shd w:val="clear" w:color="auto" w:fill="auto"/>
          </w:tcPr>
          <w:p w:rsidR="00D47BC8" w:rsidRPr="00ED2C3E" w:rsidRDefault="00D47BC8" w:rsidP="00207623">
            <w:pPr>
              <w:spacing w:after="0" w:line="240" w:lineRule="auto"/>
              <w:rPr>
                <w:rFonts w:ascii="Times New Roman" w:hAnsi="Times New Roman"/>
              </w:rPr>
            </w:pPr>
          </w:p>
        </w:tc>
        <w:tc>
          <w:tcPr>
            <w:tcW w:w="208" w:type="pct"/>
            <w:shd w:val="clear" w:color="auto" w:fill="auto"/>
          </w:tcPr>
          <w:p w:rsidR="00D47BC8" w:rsidRPr="00ED2C3E" w:rsidRDefault="00D47BC8" w:rsidP="00207623">
            <w:pPr>
              <w:spacing w:after="0" w:line="240" w:lineRule="auto"/>
              <w:rPr>
                <w:rFonts w:ascii="Times New Roman" w:hAnsi="Times New Roman"/>
              </w:rPr>
            </w:pPr>
          </w:p>
        </w:tc>
        <w:tc>
          <w:tcPr>
            <w:tcW w:w="265" w:type="pct"/>
            <w:tcBorders>
              <w:bottom w:val="single" w:sz="4" w:space="0" w:color="auto"/>
            </w:tcBorders>
            <w:shd w:val="clear" w:color="auto" w:fill="595959"/>
          </w:tcPr>
          <w:p w:rsidR="00D47BC8" w:rsidRPr="00ED2C3E" w:rsidRDefault="00D47BC8" w:rsidP="00207623">
            <w:pPr>
              <w:spacing w:after="0" w:line="240" w:lineRule="auto"/>
              <w:rPr>
                <w:rFonts w:ascii="Times New Roman" w:hAnsi="Times New Roman"/>
              </w:rPr>
            </w:pPr>
          </w:p>
        </w:tc>
        <w:tc>
          <w:tcPr>
            <w:tcW w:w="632"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Funds,</w:t>
            </w:r>
          </w:p>
          <w:p w:rsidR="00D47BC8" w:rsidRPr="00ED2C3E" w:rsidRDefault="00D47BC8"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CED student Trainers</w:t>
            </w:r>
          </w:p>
        </w:tc>
      </w:tr>
      <w:tr w:rsidR="00207623" w:rsidRPr="00ED2C3E" w:rsidTr="00207623">
        <w:tc>
          <w:tcPr>
            <w:tcW w:w="130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Conducting training on simple  Book keeping</w:t>
            </w: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98" w:type="pct"/>
          </w:tcPr>
          <w:p w:rsidR="00D47BC8" w:rsidRPr="00ED2C3E" w:rsidRDefault="00D47BC8" w:rsidP="00207623">
            <w:pPr>
              <w:spacing w:after="0" w:line="240" w:lineRule="auto"/>
              <w:rPr>
                <w:rFonts w:ascii="Times New Roman" w:hAnsi="Times New Roman"/>
              </w:rPr>
            </w:pP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71" w:type="pct"/>
            <w:shd w:val="clear" w:color="auto" w:fill="auto"/>
          </w:tcPr>
          <w:p w:rsidR="00D47BC8" w:rsidRPr="00ED2C3E" w:rsidRDefault="00D47BC8" w:rsidP="00207623">
            <w:pPr>
              <w:spacing w:after="0" w:line="240" w:lineRule="auto"/>
              <w:rPr>
                <w:rFonts w:ascii="Times New Roman" w:hAnsi="Times New Roman"/>
              </w:rPr>
            </w:pPr>
          </w:p>
        </w:tc>
        <w:tc>
          <w:tcPr>
            <w:tcW w:w="157"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23" w:type="pct"/>
            <w:shd w:val="clear" w:color="auto" w:fill="auto"/>
          </w:tcPr>
          <w:p w:rsidR="00D47BC8" w:rsidRPr="00ED2C3E" w:rsidRDefault="00D47BC8" w:rsidP="00207623">
            <w:pPr>
              <w:spacing w:after="0" w:line="240" w:lineRule="auto"/>
              <w:rPr>
                <w:rFonts w:ascii="Times New Roman" w:hAnsi="Times New Roman"/>
              </w:rPr>
            </w:pPr>
          </w:p>
        </w:tc>
        <w:tc>
          <w:tcPr>
            <w:tcW w:w="131"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tcBorders>
              <w:bottom w:val="single" w:sz="4" w:space="0" w:color="auto"/>
            </w:tcBorders>
            <w:shd w:val="clear" w:color="auto" w:fill="auto"/>
          </w:tcPr>
          <w:p w:rsidR="00D47BC8" w:rsidRPr="00ED2C3E" w:rsidRDefault="00D47BC8" w:rsidP="00207623">
            <w:pPr>
              <w:spacing w:after="0" w:line="240" w:lineRule="auto"/>
              <w:rPr>
                <w:rFonts w:ascii="Times New Roman" w:hAnsi="Times New Roman"/>
              </w:rPr>
            </w:pPr>
          </w:p>
        </w:tc>
        <w:tc>
          <w:tcPr>
            <w:tcW w:w="208" w:type="pct"/>
            <w:shd w:val="clear" w:color="auto" w:fill="auto"/>
          </w:tcPr>
          <w:p w:rsidR="00D47BC8" w:rsidRPr="00ED2C3E" w:rsidRDefault="00D47BC8" w:rsidP="00207623">
            <w:pPr>
              <w:spacing w:after="0" w:line="240" w:lineRule="auto"/>
              <w:rPr>
                <w:rFonts w:ascii="Times New Roman" w:hAnsi="Times New Roman"/>
              </w:rPr>
            </w:pPr>
          </w:p>
        </w:tc>
        <w:tc>
          <w:tcPr>
            <w:tcW w:w="265" w:type="pct"/>
            <w:tcBorders>
              <w:bottom w:val="single" w:sz="4" w:space="0" w:color="auto"/>
            </w:tcBorders>
            <w:shd w:val="clear" w:color="auto" w:fill="595959"/>
          </w:tcPr>
          <w:p w:rsidR="00D47BC8" w:rsidRPr="00ED2C3E" w:rsidRDefault="00D47BC8" w:rsidP="00207623">
            <w:pPr>
              <w:spacing w:after="0" w:line="240" w:lineRule="auto"/>
              <w:rPr>
                <w:rFonts w:ascii="Times New Roman" w:hAnsi="Times New Roman"/>
              </w:rPr>
            </w:pPr>
          </w:p>
        </w:tc>
        <w:tc>
          <w:tcPr>
            <w:tcW w:w="632"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Funds,</w:t>
            </w:r>
          </w:p>
          <w:p w:rsidR="00D47BC8" w:rsidRPr="00ED2C3E" w:rsidRDefault="00D47BC8"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CED student Trainers</w:t>
            </w:r>
          </w:p>
        </w:tc>
      </w:tr>
      <w:tr w:rsidR="00207623" w:rsidRPr="00ED2C3E" w:rsidTr="00207623">
        <w:tc>
          <w:tcPr>
            <w:tcW w:w="130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Conducting Monitoring and Evaluation</w:t>
            </w: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98" w:type="pct"/>
          </w:tcPr>
          <w:p w:rsidR="00D47BC8" w:rsidRPr="00ED2C3E" w:rsidRDefault="00D47BC8" w:rsidP="00207623">
            <w:pPr>
              <w:spacing w:after="0" w:line="240" w:lineRule="auto"/>
              <w:rPr>
                <w:rFonts w:ascii="Times New Roman" w:hAnsi="Times New Roman"/>
              </w:rPr>
            </w:pPr>
          </w:p>
        </w:tc>
        <w:tc>
          <w:tcPr>
            <w:tcW w:w="198" w:type="pct"/>
            <w:shd w:val="clear" w:color="auto" w:fill="auto"/>
          </w:tcPr>
          <w:p w:rsidR="00D47BC8" w:rsidRPr="00ED2C3E" w:rsidRDefault="00D47BC8" w:rsidP="00207623">
            <w:pPr>
              <w:spacing w:after="0" w:line="240" w:lineRule="auto"/>
              <w:rPr>
                <w:rFonts w:ascii="Times New Roman" w:hAnsi="Times New Roman"/>
              </w:rPr>
            </w:pPr>
          </w:p>
        </w:tc>
        <w:tc>
          <w:tcPr>
            <w:tcW w:w="171" w:type="pct"/>
            <w:shd w:val="clear" w:color="auto" w:fill="auto"/>
          </w:tcPr>
          <w:p w:rsidR="00D47BC8" w:rsidRPr="00ED2C3E" w:rsidRDefault="00D47BC8" w:rsidP="00207623">
            <w:pPr>
              <w:spacing w:after="0" w:line="240" w:lineRule="auto"/>
              <w:rPr>
                <w:rFonts w:ascii="Times New Roman" w:hAnsi="Times New Roman"/>
              </w:rPr>
            </w:pPr>
          </w:p>
        </w:tc>
        <w:tc>
          <w:tcPr>
            <w:tcW w:w="157"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23" w:type="pct"/>
            <w:shd w:val="clear" w:color="auto" w:fill="auto"/>
          </w:tcPr>
          <w:p w:rsidR="00D47BC8" w:rsidRPr="00ED2C3E" w:rsidRDefault="00D47BC8" w:rsidP="00207623">
            <w:pPr>
              <w:spacing w:after="0" w:line="240" w:lineRule="auto"/>
              <w:rPr>
                <w:rFonts w:ascii="Times New Roman" w:hAnsi="Times New Roman"/>
              </w:rPr>
            </w:pPr>
          </w:p>
        </w:tc>
        <w:tc>
          <w:tcPr>
            <w:tcW w:w="131"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shd w:val="clear" w:color="auto" w:fill="auto"/>
          </w:tcPr>
          <w:p w:rsidR="00D47BC8" w:rsidRPr="00ED2C3E" w:rsidRDefault="00D47BC8" w:rsidP="00207623">
            <w:pPr>
              <w:spacing w:after="0" w:line="240" w:lineRule="auto"/>
              <w:rPr>
                <w:rFonts w:ascii="Times New Roman" w:hAnsi="Times New Roman"/>
              </w:rPr>
            </w:pPr>
          </w:p>
        </w:tc>
        <w:tc>
          <w:tcPr>
            <w:tcW w:w="159" w:type="pct"/>
            <w:shd w:val="clear" w:color="auto" w:fill="auto"/>
          </w:tcPr>
          <w:p w:rsidR="00D47BC8" w:rsidRPr="00ED2C3E" w:rsidRDefault="00D47BC8" w:rsidP="00207623">
            <w:pPr>
              <w:spacing w:after="0" w:line="240" w:lineRule="auto"/>
              <w:rPr>
                <w:rFonts w:ascii="Times New Roman" w:hAnsi="Times New Roman"/>
              </w:rPr>
            </w:pPr>
          </w:p>
        </w:tc>
        <w:tc>
          <w:tcPr>
            <w:tcW w:w="140" w:type="pct"/>
            <w:tcBorders>
              <w:bottom w:val="single" w:sz="4" w:space="0" w:color="auto"/>
            </w:tcBorders>
            <w:shd w:val="clear" w:color="auto" w:fill="FFFFFF"/>
          </w:tcPr>
          <w:p w:rsidR="00D47BC8" w:rsidRPr="00ED2C3E" w:rsidRDefault="00D47BC8" w:rsidP="00207623">
            <w:pPr>
              <w:spacing w:after="0" w:line="240" w:lineRule="auto"/>
              <w:rPr>
                <w:rFonts w:ascii="Times New Roman" w:hAnsi="Times New Roman"/>
              </w:rPr>
            </w:pPr>
          </w:p>
        </w:tc>
        <w:tc>
          <w:tcPr>
            <w:tcW w:w="208" w:type="pct"/>
            <w:shd w:val="clear" w:color="auto" w:fill="auto"/>
          </w:tcPr>
          <w:p w:rsidR="00D47BC8" w:rsidRPr="00ED2C3E" w:rsidRDefault="00D47BC8" w:rsidP="00207623">
            <w:pPr>
              <w:spacing w:after="0" w:line="240" w:lineRule="auto"/>
              <w:rPr>
                <w:rFonts w:ascii="Times New Roman" w:hAnsi="Times New Roman"/>
              </w:rPr>
            </w:pPr>
          </w:p>
        </w:tc>
        <w:tc>
          <w:tcPr>
            <w:tcW w:w="265" w:type="pct"/>
            <w:shd w:val="clear" w:color="auto" w:fill="595959"/>
          </w:tcPr>
          <w:p w:rsidR="00D47BC8" w:rsidRPr="00ED2C3E" w:rsidRDefault="00D47BC8" w:rsidP="00207623">
            <w:pPr>
              <w:spacing w:after="0" w:line="240" w:lineRule="auto"/>
              <w:rPr>
                <w:rFonts w:ascii="Times New Roman" w:hAnsi="Times New Roman"/>
              </w:rPr>
            </w:pPr>
          </w:p>
        </w:tc>
        <w:tc>
          <w:tcPr>
            <w:tcW w:w="632"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Funds,</w:t>
            </w:r>
          </w:p>
          <w:p w:rsidR="00D47BC8" w:rsidRPr="00ED2C3E" w:rsidRDefault="00D47BC8"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D47BC8" w:rsidRPr="00ED2C3E" w:rsidRDefault="00D47BC8" w:rsidP="00207623">
            <w:pPr>
              <w:spacing w:after="0" w:line="240" w:lineRule="auto"/>
              <w:rPr>
                <w:rFonts w:ascii="Times New Roman" w:hAnsi="Times New Roman"/>
              </w:rPr>
            </w:pPr>
            <w:r w:rsidRPr="00ED2C3E">
              <w:rPr>
                <w:rFonts w:ascii="Times New Roman" w:hAnsi="Times New Roman"/>
              </w:rPr>
              <w:t xml:space="preserve">CED student </w:t>
            </w:r>
          </w:p>
          <w:p w:rsidR="00D47BC8" w:rsidRPr="00ED2C3E" w:rsidRDefault="00D47BC8" w:rsidP="00207623">
            <w:pPr>
              <w:spacing w:after="0" w:line="240" w:lineRule="auto"/>
              <w:rPr>
                <w:rFonts w:ascii="Times New Roman" w:hAnsi="Times New Roman"/>
              </w:rPr>
            </w:pPr>
            <w:r w:rsidRPr="00ED2C3E">
              <w:rPr>
                <w:rFonts w:ascii="Times New Roman" w:hAnsi="Times New Roman"/>
              </w:rPr>
              <w:t>CBO leaders</w:t>
            </w:r>
          </w:p>
        </w:tc>
      </w:tr>
      <w:tr w:rsidR="00207623" w:rsidRPr="00ED2C3E" w:rsidTr="00207623">
        <w:tc>
          <w:tcPr>
            <w:tcW w:w="1306" w:type="pct"/>
            <w:shd w:val="clear" w:color="auto" w:fill="auto"/>
          </w:tcPr>
          <w:p w:rsidR="00CA50D8" w:rsidRPr="00ED2C3E" w:rsidRDefault="00CA50D8" w:rsidP="00207623">
            <w:pPr>
              <w:spacing w:after="0" w:line="240" w:lineRule="auto"/>
              <w:rPr>
                <w:rFonts w:ascii="Times New Roman" w:hAnsi="Times New Roman"/>
              </w:rPr>
            </w:pPr>
            <w:r w:rsidRPr="00ED2C3E">
              <w:rPr>
                <w:rFonts w:ascii="Times New Roman" w:hAnsi="Times New Roman"/>
              </w:rPr>
              <w:t>Writing project report</w:t>
            </w:r>
          </w:p>
        </w:tc>
        <w:tc>
          <w:tcPr>
            <w:tcW w:w="198" w:type="pct"/>
            <w:shd w:val="clear" w:color="auto" w:fill="auto"/>
          </w:tcPr>
          <w:p w:rsidR="00CA50D8" w:rsidRPr="00ED2C3E" w:rsidRDefault="00CA50D8" w:rsidP="00207623">
            <w:pPr>
              <w:spacing w:after="0" w:line="240" w:lineRule="auto"/>
              <w:rPr>
                <w:rFonts w:ascii="Times New Roman" w:hAnsi="Times New Roman"/>
              </w:rPr>
            </w:pPr>
          </w:p>
        </w:tc>
        <w:tc>
          <w:tcPr>
            <w:tcW w:w="198" w:type="pct"/>
          </w:tcPr>
          <w:p w:rsidR="00CA50D8" w:rsidRPr="00ED2C3E" w:rsidRDefault="00CA50D8" w:rsidP="00207623">
            <w:pPr>
              <w:spacing w:after="0" w:line="240" w:lineRule="auto"/>
              <w:rPr>
                <w:rFonts w:ascii="Times New Roman" w:hAnsi="Times New Roman"/>
              </w:rPr>
            </w:pPr>
          </w:p>
        </w:tc>
        <w:tc>
          <w:tcPr>
            <w:tcW w:w="198" w:type="pct"/>
            <w:shd w:val="clear" w:color="auto" w:fill="auto"/>
          </w:tcPr>
          <w:p w:rsidR="00CA50D8" w:rsidRPr="00ED2C3E" w:rsidRDefault="00CA50D8" w:rsidP="00207623">
            <w:pPr>
              <w:spacing w:after="0" w:line="240" w:lineRule="auto"/>
              <w:rPr>
                <w:rFonts w:ascii="Times New Roman" w:hAnsi="Times New Roman"/>
              </w:rPr>
            </w:pPr>
          </w:p>
        </w:tc>
        <w:tc>
          <w:tcPr>
            <w:tcW w:w="171" w:type="pct"/>
            <w:shd w:val="clear" w:color="auto" w:fill="auto"/>
          </w:tcPr>
          <w:p w:rsidR="00CA50D8" w:rsidRPr="00ED2C3E" w:rsidRDefault="00CA50D8" w:rsidP="00207623">
            <w:pPr>
              <w:spacing w:after="0" w:line="240" w:lineRule="auto"/>
              <w:rPr>
                <w:rFonts w:ascii="Times New Roman" w:hAnsi="Times New Roman"/>
              </w:rPr>
            </w:pPr>
          </w:p>
        </w:tc>
        <w:tc>
          <w:tcPr>
            <w:tcW w:w="157" w:type="pct"/>
            <w:shd w:val="clear" w:color="auto" w:fill="auto"/>
          </w:tcPr>
          <w:p w:rsidR="00CA50D8" w:rsidRPr="00ED2C3E" w:rsidRDefault="00CA50D8" w:rsidP="00207623">
            <w:pPr>
              <w:spacing w:after="0" w:line="240" w:lineRule="auto"/>
              <w:rPr>
                <w:rFonts w:ascii="Times New Roman" w:hAnsi="Times New Roman"/>
              </w:rPr>
            </w:pPr>
          </w:p>
        </w:tc>
        <w:tc>
          <w:tcPr>
            <w:tcW w:w="140" w:type="pct"/>
            <w:shd w:val="clear" w:color="auto" w:fill="auto"/>
          </w:tcPr>
          <w:p w:rsidR="00CA50D8" w:rsidRPr="00ED2C3E" w:rsidRDefault="00CA50D8" w:rsidP="00207623">
            <w:pPr>
              <w:spacing w:after="0" w:line="240" w:lineRule="auto"/>
              <w:rPr>
                <w:rFonts w:ascii="Times New Roman" w:hAnsi="Times New Roman"/>
              </w:rPr>
            </w:pPr>
          </w:p>
        </w:tc>
        <w:tc>
          <w:tcPr>
            <w:tcW w:w="123" w:type="pct"/>
            <w:shd w:val="clear" w:color="auto" w:fill="auto"/>
          </w:tcPr>
          <w:p w:rsidR="00CA50D8" w:rsidRPr="00ED2C3E" w:rsidRDefault="00CA50D8" w:rsidP="00207623">
            <w:pPr>
              <w:spacing w:after="0" w:line="240" w:lineRule="auto"/>
              <w:rPr>
                <w:rFonts w:ascii="Times New Roman" w:hAnsi="Times New Roman"/>
              </w:rPr>
            </w:pPr>
          </w:p>
        </w:tc>
        <w:tc>
          <w:tcPr>
            <w:tcW w:w="131" w:type="pct"/>
            <w:shd w:val="clear" w:color="auto" w:fill="auto"/>
          </w:tcPr>
          <w:p w:rsidR="00CA50D8" w:rsidRPr="00ED2C3E" w:rsidRDefault="00CA50D8" w:rsidP="00207623">
            <w:pPr>
              <w:spacing w:after="0" w:line="240" w:lineRule="auto"/>
              <w:rPr>
                <w:rFonts w:ascii="Times New Roman" w:hAnsi="Times New Roman"/>
              </w:rPr>
            </w:pPr>
          </w:p>
        </w:tc>
        <w:tc>
          <w:tcPr>
            <w:tcW w:w="159" w:type="pct"/>
            <w:shd w:val="clear" w:color="auto" w:fill="auto"/>
          </w:tcPr>
          <w:p w:rsidR="00CA50D8" w:rsidRPr="00ED2C3E" w:rsidRDefault="00CA50D8" w:rsidP="00207623">
            <w:pPr>
              <w:spacing w:after="0" w:line="240" w:lineRule="auto"/>
              <w:rPr>
                <w:rFonts w:ascii="Times New Roman" w:hAnsi="Times New Roman"/>
              </w:rPr>
            </w:pPr>
          </w:p>
        </w:tc>
        <w:tc>
          <w:tcPr>
            <w:tcW w:w="140" w:type="pct"/>
            <w:shd w:val="clear" w:color="auto" w:fill="auto"/>
          </w:tcPr>
          <w:p w:rsidR="00CA50D8" w:rsidRPr="00ED2C3E" w:rsidRDefault="00CA50D8" w:rsidP="00207623">
            <w:pPr>
              <w:spacing w:after="0" w:line="240" w:lineRule="auto"/>
              <w:rPr>
                <w:rFonts w:ascii="Times New Roman" w:hAnsi="Times New Roman"/>
              </w:rPr>
            </w:pPr>
          </w:p>
        </w:tc>
        <w:tc>
          <w:tcPr>
            <w:tcW w:w="159" w:type="pct"/>
            <w:shd w:val="clear" w:color="auto" w:fill="auto"/>
          </w:tcPr>
          <w:p w:rsidR="00CA50D8" w:rsidRPr="00ED2C3E" w:rsidRDefault="00CA50D8" w:rsidP="00207623">
            <w:pPr>
              <w:spacing w:after="0" w:line="240" w:lineRule="auto"/>
              <w:rPr>
                <w:rFonts w:ascii="Times New Roman" w:hAnsi="Times New Roman"/>
              </w:rPr>
            </w:pPr>
          </w:p>
        </w:tc>
        <w:tc>
          <w:tcPr>
            <w:tcW w:w="140" w:type="pct"/>
            <w:shd w:val="clear" w:color="auto" w:fill="FFFFFF"/>
          </w:tcPr>
          <w:p w:rsidR="00CA50D8" w:rsidRPr="00ED2C3E" w:rsidRDefault="00CA50D8" w:rsidP="00207623">
            <w:pPr>
              <w:spacing w:after="0" w:line="240" w:lineRule="auto"/>
              <w:rPr>
                <w:rFonts w:ascii="Times New Roman" w:hAnsi="Times New Roman"/>
              </w:rPr>
            </w:pPr>
          </w:p>
        </w:tc>
        <w:tc>
          <w:tcPr>
            <w:tcW w:w="208" w:type="pct"/>
            <w:shd w:val="clear" w:color="auto" w:fill="606060"/>
          </w:tcPr>
          <w:p w:rsidR="00CA50D8" w:rsidRPr="00ED2C3E" w:rsidRDefault="00CA50D8" w:rsidP="00207623">
            <w:pPr>
              <w:spacing w:after="0" w:line="240" w:lineRule="auto"/>
              <w:rPr>
                <w:rFonts w:ascii="Times New Roman" w:hAnsi="Times New Roman"/>
              </w:rPr>
            </w:pPr>
          </w:p>
        </w:tc>
        <w:tc>
          <w:tcPr>
            <w:tcW w:w="265" w:type="pct"/>
            <w:shd w:val="clear" w:color="auto" w:fill="606060"/>
          </w:tcPr>
          <w:p w:rsidR="00CA50D8" w:rsidRPr="00ED2C3E" w:rsidRDefault="00CA50D8" w:rsidP="00207623">
            <w:pPr>
              <w:spacing w:after="0" w:line="240" w:lineRule="auto"/>
              <w:rPr>
                <w:rFonts w:ascii="Times New Roman" w:hAnsi="Times New Roman"/>
              </w:rPr>
            </w:pPr>
          </w:p>
        </w:tc>
        <w:tc>
          <w:tcPr>
            <w:tcW w:w="632" w:type="pct"/>
            <w:shd w:val="clear" w:color="auto" w:fill="auto"/>
          </w:tcPr>
          <w:p w:rsidR="00CA50D8" w:rsidRPr="00ED2C3E" w:rsidRDefault="00CA50D8" w:rsidP="00207623">
            <w:pPr>
              <w:spacing w:after="0" w:line="240" w:lineRule="auto"/>
              <w:rPr>
                <w:rFonts w:ascii="Times New Roman" w:hAnsi="Times New Roman"/>
              </w:rPr>
            </w:pPr>
            <w:r w:rsidRPr="00ED2C3E">
              <w:rPr>
                <w:rFonts w:ascii="Times New Roman" w:hAnsi="Times New Roman"/>
              </w:rPr>
              <w:t>Funds,</w:t>
            </w:r>
          </w:p>
          <w:p w:rsidR="00CA50D8" w:rsidRPr="00ED2C3E" w:rsidRDefault="00CA50D8" w:rsidP="00207623">
            <w:pPr>
              <w:spacing w:after="0" w:line="240" w:lineRule="auto"/>
              <w:rPr>
                <w:rFonts w:ascii="Times New Roman" w:hAnsi="Times New Roman"/>
              </w:rPr>
            </w:pPr>
            <w:r w:rsidRPr="00ED2C3E">
              <w:rPr>
                <w:rFonts w:ascii="Times New Roman" w:hAnsi="Times New Roman"/>
              </w:rPr>
              <w:t>Training materials</w:t>
            </w:r>
          </w:p>
        </w:tc>
        <w:tc>
          <w:tcPr>
            <w:tcW w:w="676" w:type="pct"/>
            <w:shd w:val="clear" w:color="auto" w:fill="auto"/>
          </w:tcPr>
          <w:p w:rsidR="00CA50D8" w:rsidRPr="00ED2C3E" w:rsidRDefault="00CA50D8" w:rsidP="00207623">
            <w:pPr>
              <w:spacing w:after="0" w:line="240" w:lineRule="auto"/>
              <w:rPr>
                <w:rFonts w:ascii="Times New Roman" w:hAnsi="Times New Roman"/>
              </w:rPr>
            </w:pPr>
            <w:r w:rsidRPr="00ED2C3E">
              <w:rPr>
                <w:rFonts w:ascii="Times New Roman" w:hAnsi="Times New Roman"/>
              </w:rPr>
              <w:t>CED student</w:t>
            </w:r>
          </w:p>
        </w:tc>
      </w:tr>
    </w:tbl>
    <w:p w:rsidR="00145689" w:rsidRDefault="00A25086" w:rsidP="00F25262">
      <w:pPr>
        <w:spacing w:after="0" w:line="480" w:lineRule="auto"/>
        <w:rPr>
          <w:rFonts w:ascii="Times New Roman" w:hAnsi="Times New Roman"/>
        </w:rPr>
      </w:pPr>
      <w:r w:rsidRPr="00ED2C3E">
        <w:rPr>
          <w:rFonts w:ascii="Times New Roman" w:hAnsi="Times New Roman"/>
        </w:rPr>
        <w:t>Survey:</w:t>
      </w:r>
      <w:r w:rsidR="00447435" w:rsidRPr="00ED2C3E">
        <w:rPr>
          <w:rFonts w:ascii="Times New Roman" w:hAnsi="Times New Roman"/>
        </w:rPr>
        <w:t>2014</w:t>
      </w:r>
    </w:p>
    <w:p w:rsidR="00BB74F1" w:rsidRDefault="00BB74F1" w:rsidP="00F25262">
      <w:pPr>
        <w:spacing w:after="0" w:line="480" w:lineRule="auto"/>
        <w:rPr>
          <w:rFonts w:ascii="Times New Roman" w:hAnsi="Times New Roman"/>
        </w:rPr>
      </w:pPr>
    </w:p>
    <w:p w:rsidR="0088531A" w:rsidRPr="00ED2C3E" w:rsidRDefault="004866A2" w:rsidP="00F25262">
      <w:pPr>
        <w:pStyle w:val="Heading1"/>
        <w:spacing w:before="0" w:after="0" w:line="480" w:lineRule="auto"/>
        <w:rPr>
          <w:rFonts w:ascii="Times New Roman" w:hAnsi="Times New Roman"/>
          <w:sz w:val="24"/>
          <w:szCs w:val="24"/>
        </w:rPr>
      </w:pPr>
      <w:bookmarkStart w:id="545" w:name="_Toc356822147"/>
      <w:bookmarkStart w:id="546" w:name="_Toc365780240"/>
      <w:bookmarkStart w:id="547" w:name="_Toc402071855"/>
      <w:r w:rsidRPr="00ED2C3E">
        <w:rPr>
          <w:rFonts w:ascii="Times New Roman" w:hAnsi="Times New Roman"/>
          <w:sz w:val="24"/>
          <w:szCs w:val="24"/>
        </w:rPr>
        <w:t>4.9</w:t>
      </w:r>
      <w:r w:rsidRPr="00ED2C3E">
        <w:rPr>
          <w:rFonts w:ascii="Times New Roman" w:hAnsi="Times New Roman"/>
          <w:sz w:val="24"/>
          <w:szCs w:val="24"/>
        </w:rPr>
        <w:tab/>
      </w:r>
      <w:r w:rsidR="0088531A" w:rsidRPr="00ED2C3E">
        <w:rPr>
          <w:rFonts w:ascii="Times New Roman" w:hAnsi="Times New Roman"/>
          <w:sz w:val="24"/>
          <w:szCs w:val="24"/>
        </w:rPr>
        <w:t>Summary</w:t>
      </w:r>
      <w:bookmarkEnd w:id="545"/>
      <w:bookmarkEnd w:id="546"/>
      <w:bookmarkEnd w:id="547"/>
    </w:p>
    <w:p w:rsidR="0088531A" w:rsidRPr="00ED2C3E" w:rsidRDefault="0088531A" w:rsidP="00F25262">
      <w:pPr>
        <w:tabs>
          <w:tab w:val="left" w:pos="676"/>
          <w:tab w:val="left" w:pos="2479"/>
        </w:tabs>
        <w:spacing w:after="0" w:line="480" w:lineRule="auto"/>
        <w:jc w:val="both"/>
        <w:rPr>
          <w:rFonts w:ascii="Times New Roman" w:hAnsi="Times New Roman"/>
          <w:sz w:val="24"/>
          <w:szCs w:val="24"/>
        </w:rPr>
      </w:pPr>
      <w:r w:rsidRPr="00ED2C3E">
        <w:rPr>
          <w:rFonts w:ascii="Times New Roman" w:hAnsi="Times New Roman"/>
          <w:sz w:val="24"/>
          <w:szCs w:val="24"/>
        </w:rPr>
        <w:t xml:space="preserve">This chapter described various planned interventions and reports the implementation status.  Most activities were implemented as planned.  </w:t>
      </w:r>
      <w:r w:rsidR="003C2D3C" w:rsidRPr="00ED2C3E">
        <w:rPr>
          <w:rFonts w:ascii="Times New Roman" w:hAnsi="Times New Roman"/>
          <w:sz w:val="24"/>
          <w:szCs w:val="24"/>
        </w:rPr>
        <w:t>Different</w:t>
      </w:r>
      <w:r w:rsidRPr="00ED2C3E">
        <w:rPr>
          <w:rFonts w:ascii="Times New Roman" w:hAnsi="Times New Roman"/>
          <w:sz w:val="24"/>
          <w:szCs w:val="24"/>
        </w:rPr>
        <w:t xml:space="preserve"> planned trainings were conducted to impart the knowledge on </w:t>
      </w:r>
      <w:r w:rsidR="00E72733" w:rsidRPr="00ED2C3E">
        <w:rPr>
          <w:rFonts w:ascii="Times New Roman" w:hAnsi="Times New Roman"/>
          <w:sz w:val="24"/>
          <w:szCs w:val="24"/>
        </w:rPr>
        <w:t>modern</w:t>
      </w:r>
      <w:r w:rsidRPr="00ED2C3E">
        <w:rPr>
          <w:rFonts w:ascii="Times New Roman" w:hAnsi="Times New Roman"/>
          <w:sz w:val="24"/>
          <w:szCs w:val="24"/>
        </w:rPr>
        <w:t xml:space="preserve"> </w:t>
      </w:r>
      <w:r w:rsidR="00D87C6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E72733" w:rsidRPr="00ED2C3E">
        <w:rPr>
          <w:rFonts w:ascii="Times New Roman" w:hAnsi="Times New Roman"/>
          <w:sz w:val="24"/>
          <w:szCs w:val="24"/>
        </w:rPr>
        <w:t>clothing</w:t>
      </w:r>
      <w:r w:rsidRPr="00ED2C3E">
        <w:rPr>
          <w:rFonts w:ascii="Times New Roman" w:hAnsi="Times New Roman"/>
          <w:sz w:val="24"/>
          <w:szCs w:val="24"/>
        </w:rPr>
        <w:t xml:space="preserve"> techniques, which included also the Practical Training on </w:t>
      </w:r>
      <w:r w:rsidR="00A57076" w:rsidRPr="00ED2C3E">
        <w:rPr>
          <w:rFonts w:ascii="Times New Roman" w:hAnsi="Times New Roman"/>
          <w:sz w:val="24"/>
          <w:szCs w:val="24"/>
        </w:rPr>
        <w:t>batik</w:t>
      </w:r>
      <w:r w:rsidRPr="00ED2C3E">
        <w:rPr>
          <w:rFonts w:ascii="Times New Roman" w:hAnsi="Times New Roman"/>
          <w:sz w:val="24"/>
          <w:szCs w:val="24"/>
        </w:rPr>
        <w:t xml:space="preserve"> Processing</w:t>
      </w:r>
      <w:r w:rsidR="00182070" w:rsidRPr="00ED2C3E">
        <w:rPr>
          <w:rFonts w:ascii="Times New Roman" w:hAnsi="Times New Roman"/>
          <w:sz w:val="24"/>
          <w:szCs w:val="24"/>
        </w:rPr>
        <w:t>, drying</w:t>
      </w:r>
      <w:r w:rsidR="003C2D3C" w:rsidRPr="00ED2C3E">
        <w:rPr>
          <w:rFonts w:ascii="Times New Roman" w:hAnsi="Times New Roman"/>
          <w:sz w:val="24"/>
          <w:szCs w:val="24"/>
        </w:rPr>
        <w:t xml:space="preserve"> and </w:t>
      </w:r>
      <w:r w:rsidR="00182070" w:rsidRPr="00ED2C3E">
        <w:rPr>
          <w:rFonts w:ascii="Times New Roman" w:hAnsi="Times New Roman"/>
          <w:sz w:val="24"/>
          <w:szCs w:val="24"/>
        </w:rPr>
        <w:t xml:space="preserve">packing </w:t>
      </w:r>
      <w:r w:rsidRPr="00ED2C3E">
        <w:rPr>
          <w:rFonts w:ascii="Times New Roman" w:hAnsi="Times New Roman"/>
          <w:sz w:val="24"/>
          <w:szCs w:val="24"/>
        </w:rPr>
        <w:t xml:space="preserve">practices.  Group members were started with selecting </w:t>
      </w:r>
      <w:r w:rsidR="00182070" w:rsidRPr="00ED2C3E">
        <w:rPr>
          <w:rFonts w:ascii="Times New Roman" w:hAnsi="Times New Roman"/>
          <w:sz w:val="24"/>
          <w:szCs w:val="24"/>
        </w:rPr>
        <w:t>high</w:t>
      </w:r>
      <w:r w:rsidRPr="00ED2C3E">
        <w:rPr>
          <w:rFonts w:ascii="Times New Roman" w:hAnsi="Times New Roman"/>
          <w:sz w:val="24"/>
          <w:szCs w:val="24"/>
        </w:rPr>
        <w:t xml:space="preserve"> quality </w:t>
      </w:r>
      <w:r w:rsidR="00182070" w:rsidRPr="00ED2C3E">
        <w:rPr>
          <w:rFonts w:ascii="Times New Roman" w:hAnsi="Times New Roman"/>
          <w:sz w:val="24"/>
          <w:szCs w:val="24"/>
        </w:rPr>
        <w:t xml:space="preserve"> materials for </w:t>
      </w:r>
      <w:r w:rsidR="00A57076" w:rsidRPr="00ED2C3E">
        <w:rPr>
          <w:rFonts w:ascii="Times New Roman" w:hAnsi="Times New Roman"/>
          <w:sz w:val="24"/>
          <w:szCs w:val="24"/>
        </w:rPr>
        <w:t>batik</w:t>
      </w:r>
      <w:r w:rsidR="00182070" w:rsidRPr="00ED2C3E">
        <w:rPr>
          <w:rFonts w:ascii="Times New Roman" w:hAnsi="Times New Roman"/>
          <w:sz w:val="24"/>
          <w:szCs w:val="24"/>
        </w:rPr>
        <w:t xml:space="preserve"> clothes</w:t>
      </w:r>
      <w:r w:rsidRPr="00ED2C3E">
        <w:rPr>
          <w:rFonts w:ascii="Times New Roman" w:hAnsi="Times New Roman"/>
          <w:sz w:val="24"/>
          <w:szCs w:val="24"/>
        </w:rPr>
        <w:t xml:space="preserve"> </w:t>
      </w:r>
      <w:r w:rsidR="00182070" w:rsidRPr="00ED2C3E">
        <w:rPr>
          <w:rFonts w:ascii="Times New Roman" w:hAnsi="Times New Roman"/>
          <w:sz w:val="24"/>
          <w:szCs w:val="24"/>
        </w:rPr>
        <w:t>production an</w:t>
      </w:r>
      <w:r w:rsidRPr="00ED2C3E">
        <w:rPr>
          <w:rFonts w:ascii="Times New Roman" w:hAnsi="Times New Roman"/>
          <w:sz w:val="24"/>
          <w:szCs w:val="24"/>
        </w:rPr>
        <w:t xml:space="preserve">d </w:t>
      </w:r>
      <w:r w:rsidR="00182070" w:rsidRPr="00ED2C3E">
        <w:rPr>
          <w:rFonts w:ascii="Times New Roman" w:hAnsi="Times New Roman"/>
          <w:sz w:val="24"/>
          <w:szCs w:val="24"/>
        </w:rPr>
        <w:t xml:space="preserve">different </w:t>
      </w:r>
      <w:r w:rsidR="00A57076" w:rsidRPr="00ED2C3E">
        <w:rPr>
          <w:rFonts w:ascii="Times New Roman" w:hAnsi="Times New Roman"/>
          <w:sz w:val="24"/>
          <w:szCs w:val="24"/>
        </w:rPr>
        <w:t>batik</w:t>
      </w:r>
      <w:r w:rsidR="00182070" w:rsidRPr="00ED2C3E">
        <w:rPr>
          <w:rFonts w:ascii="Times New Roman" w:hAnsi="Times New Roman"/>
          <w:sz w:val="24"/>
          <w:szCs w:val="24"/>
        </w:rPr>
        <w:t xml:space="preserve"> design</w:t>
      </w:r>
      <w:r w:rsidR="003C2D3C" w:rsidRPr="00ED2C3E">
        <w:rPr>
          <w:rFonts w:ascii="Times New Roman" w:hAnsi="Times New Roman"/>
          <w:sz w:val="24"/>
          <w:szCs w:val="24"/>
        </w:rPr>
        <w:t>s</w:t>
      </w:r>
      <w:r w:rsidR="00182070" w:rsidRPr="00ED2C3E">
        <w:rPr>
          <w:rFonts w:ascii="Times New Roman" w:hAnsi="Times New Roman"/>
          <w:sz w:val="24"/>
          <w:szCs w:val="24"/>
        </w:rPr>
        <w:t xml:space="preserve"> and decorations </w:t>
      </w:r>
      <w:r w:rsidRPr="00ED2C3E">
        <w:rPr>
          <w:rFonts w:ascii="Times New Roman" w:hAnsi="Times New Roman"/>
          <w:sz w:val="24"/>
          <w:szCs w:val="24"/>
        </w:rPr>
        <w:t>methods</w:t>
      </w:r>
      <w:r w:rsidR="005D1EB9" w:rsidRPr="00ED2C3E">
        <w:rPr>
          <w:rFonts w:ascii="Times New Roman" w:hAnsi="Times New Roman"/>
          <w:sz w:val="24"/>
          <w:szCs w:val="24"/>
        </w:rPr>
        <w:t xml:space="preserve">, they were taught on selection of </w:t>
      </w:r>
      <w:r w:rsidR="005D1EB9" w:rsidRPr="00ED2C3E">
        <w:rPr>
          <w:rFonts w:ascii="Times New Roman" w:hAnsi="Times New Roman"/>
          <w:sz w:val="24"/>
          <w:szCs w:val="24"/>
        </w:rPr>
        <w:lastRenderedPageBreak/>
        <w:t>dyes, training on dyeing process as well as learning about market sites of the batik products</w:t>
      </w:r>
      <w:r w:rsidR="007E653D" w:rsidRPr="00ED2C3E">
        <w:rPr>
          <w:rFonts w:ascii="Times New Roman" w:hAnsi="Times New Roman"/>
          <w:sz w:val="24"/>
          <w:szCs w:val="24"/>
        </w:rPr>
        <w:t xml:space="preserve"> where by they tried to think of their potential customers.</w:t>
      </w:r>
      <w:r w:rsidRPr="00ED2C3E">
        <w:rPr>
          <w:rFonts w:ascii="Times New Roman" w:hAnsi="Times New Roman"/>
          <w:sz w:val="24"/>
          <w:szCs w:val="24"/>
        </w:rPr>
        <w:t xml:space="preserve">  However, according to the trainer, the </w:t>
      </w:r>
      <w:r w:rsidR="00A57076" w:rsidRPr="00ED2C3E">
        <w:rPr>
          <w:rFonts w:ascii="Times New Roman" w:hAnsi="Times New Roman"/>
          <w:sz w:val="24"/>
          <w:szCs w:val="24"/>
        </w:rPr>
        <w:t>batik</w:t>
      </w:r>
      <w:r w:rsidR="003C2D3C" w:rsidRPr="00ED2C3E">
        <w:rPr>
          <w:rFonts w:ascii="Times New Roman" w:hAnsi="Times New Roman"/>
          <w:sz w:val="24"/>
          <w:szCs w:val="24"/>
        </w:rPr>
        <w:t xml:space="preserve"> </w:t>
      </w:r>
      <w:r w:rsidRPr="00ED2C3E">
        <w:rPr>
          <w:rFonts w:ascii="Times New Roman" w:hAnsi="Times New Roman"/>
          <w:sz w:val="24"/>
          <w:szCs w:val="24"/>
        </w:rPr>
        <w:t xml:space="preserve">processing skills are enhanced effectively through close supervision of the trainer on the whole </w:t>
      </w:r>
      <w:r w:rsidR="00684742" w:rsidRPr="00ED2C3E">
        <w:rPr>
          <w:rFonts w:ascii="Times New Roman" w:hAnsi="Times New Roman"/>
          <w:sz w:val="24"/>
          <w:szCs w:val="24"/>
        </w:rPr>
        <w:t>procedure</w:t>
      </w:r>
      <w:r w:rsidR="003C2D3C" w:rsidRPr="00ED2C3E">
        <w:rPr>
          <w:rFonts w:ascii="Times New Roman" w:hAnsi="Times New Roman"/>
          <w:sz w:val="24"/>
          <w:szCs w:val="24"/>
        </w:rPr>
        <w:t>s</w:t>
      </w:r>
      <w:r w:rsidR="00684742" w:rsidRPr="00ED2C3E">
        <w:rPr>
          <w:rFonts w:ascii="Times New Roman" w:hAnsi="Times New Roman"/>
          <w:sz w:val="24"/>
          <w:szCs w:val="24"/>
        </w:rPr>
        <w:t xml:space="preserve"> at</w:t>
      </w:r>
      <w:r w:rsidRPr="00ED2C3E">
        <w:rPr>
          <w:rFonts w:ascii="Times New Roman" w:hAnsi="Times New Roman"/>
          <w:sz w:val="24"/>
          <w:szCs w:val="24"/>
        </w:rPr>
        <w:t xml:space="preserve"> least two consecutive production cycles.</w:t>
      </w:r>
    </w:p>
    <w:p w:rsidR="0088531A" w:rsidRPr="00ED2C3E" w:rsidRDefault="0088531A" w:rsidP="00F25262">
      <w:pPr>
        <w:pStyle w:val="Heading1"/>
        <w:spacing w:before="0" w:after="0" w:line="480" w:lineRule="auto"/>
        <w:rPr>
          <w:rFonts w:ascii="Times New Roman" w:hAnsi="Times New Roman"/>
          <w:sz w:val="24"/>
          <w:szCs w:val="24"/>
        </w:rPr>
      </w:pPr>
      <w:r w:rsidRPr="00ED2C3E">
        <w:rPr>
          <w:rFonts w:ascii="Times New Roman" w:hAnsi="Times New Roman"/>
          <w:sz w:val="24"/>
          <w:szCs w:val="24"/>
        </w:rPr>
        <w:br w:type="page"/>
      </w:r>
      <w:bookmarkStart w:id="548" w:name="_Toc356822148"/>
      <w:bookmarkStart w:id="549" w:name="_Toc365780241"/>
      <w:r w:rsidR="00D403AF" w:rsidRPr="00ED2C3E">
        <w:rPr>
          <w:rFonts w:ascii="Times New Roman" w:hAnsi="Times New Roman"/>
          <w:sz w:val="24"/>
          <w:szCs w:val="24"/>
        </w:rPr>
        <w:lastRenderedPageBreak/>
        <w:t xml:space="preserve">                                                       </w:t>
      </w:r>
      <w:bookmarkStart w:id="550" w:name="_Toc402071856"/>
      <w:r w:rsidRPr="00ED2C3E">
        <w:rPr>
          <w:rFonts w:ascii="Times New Roman" w:hAnsi="Times New Roman"/>
          <w:sz w:val="24"/>
          <w:szCs w:val="24"/>
        </w:rPr>
        <w:t>CHAPTER FIVE</w:t>
      </w:r>
      <w:bookmarkStart w:id="551" w:name="_Toc356822149"/>
      <w:bookmarkEnd w:id="548"/>
      <w:bookmarkEnd w:id="549"/>
      <w:bookmarkEnd w:id="550"/>
    </w:p>
    <w:p w:rsidR="0088531A" w:rsidRPr="00ED2C3E" w:rsidRDefault="0088531A" w:rsidP="00207623">
      <w:pPr>
        <w:pStyle w:val="Heading1"/>
        <w:spacing w:before="0" w:after="0" w:line="480" w:lineRule="auto"/>
        <w:jc w:val="center"/>
        <w:rPr>
          <w:rFonts w:ascii="Times New Roman" w:hAnsi="Times New Roman"/>
          <w:sz w:val="24"/>
          <w:szCs w:val="24"/>
        </w:rPr>
      </w:pPr>
      <w:bookmarkStart w:id="552" w:name="_Toc365780242"/>
      <w:bookmarkStart w:id="553" w:name="_Toc402071857"/>
      <w:r w:rsidRPr="00ED2C3E">
        <w:rPr>
          <w:rFonts w:ascii="Times New Roman" w:hAnsi="Times New Roman"/>
          <w:sz w:val="24"/>
          <w:szCs w:val="24"/>
        </w:rPr>
        <w:t>PROJECT PARTICIPATORY MONITORING, EVALUATION AND SUSTAINABILITY</w:t>
      </w:r>
      <w:bookmarkEnd w:id="551"/>
      <w:bookmarkEnd w:id="552"/>
      <w:bookmarkEnd w:id="553"/>
    </w:p>
    <w:p w:rsidR="00207623" w:rsidRPr="00ED2C3E" w:rsidRDefault="00207623" w:rsidP="00F25262">
      <w:pPr>
        <w:pStyle w:val="Heading1"/>
        <w:spacing w:before="0" w:after="0" w:line="480" w:lineRule="auto"/>
        <w:rPr>
          <w:rFonts w:ascii="Times New Roman" w:hAnsi="Times New Roman"/>
          <w:sz w:val="24"/>
          <w:szCs w:val="24"/>
        </w:rPr>
      </w:pPr>
      <w:bookmarkStart w:id="554" w:name="_Toc356822150"/>
      <w:bookmarkStart w:id="555" w:name="_Toc365780243"/>
    </w:p>
    <w:p w:rsidR="0088531A" w:rsidRPr="00ED2C3E" w:rsidRDefault="004866A2" w:rsidP="00F25262">
      <w:pPr>
        <w:pStyle w:val="Heading1"/>
        <w:spacing w:before="0" w:after="0" w:line="480" w:lineRule="auto"/>
        <w:rPr>
          <w:rFonts w:ascii="Times New Roman" w:hAnsi="Times New Roman"/>
          <w:sz w:val="24"/>
          <w:szCs w:val="24"/>
        </w:rPr>
      </w:pPr>
      <w:bookmarkStart w:id="556" w:name="_Toc402071858"/>
      <w:r w:rsidRPr="00ED2C3E">
        <w:rPr>
          <w:rFonts w:ascii="Times New Roman" w:hAnsi="Times New Roman"/>
          <w:sz w:val="24"/>
          <w:szCs w:val="24"/>
        </w:rPr>
        <w:t>5.1</w:t>
      </w:r>
      <w:r w:rsidRPr="00ED2C3E">
        <w:rPr>
          <w:rFonts w:ascii="Times New Roman" w:hAnsi="Times New Roman"/>
          <w:sz w:val="24"/>
          <w:szCs w:val="24"/>
        </w:rPr>
        <w:tab/>
      </w:r>
      <w:r w:rsidR="0088531A" w:rsidRPr="00ED2C3E">
        <w:rPr>
          <w:rFonts w:ascii="Times New Roman" w:hAnsi="Times New Roman"/>
          <w:sz w:val="24"/>
          <w:szCs w:val="24"/>
        </w:rPr>
        <w:t>Introduction</w:t>
      </w:r>
      <w:bookmarkEnd w:id="554"/>
      <w:bookmarkEnd w:id="555"/>
      <w:bookmarkEnd w:id="556"/>
    </w:p>
    <w:p w:rsidR="0088531A" w:rsidRPr="00ED2C3E" w:rsidRDefault="00F70211" w:rsidP="00F25262">
      <w:pPr>
        <w:spacing w:after="0" w:line="480" w:lineRule="auto"/>
        <w:jc w:val="both"/>
        <w:rPr>
          <w:rFonts w:ascii="Times New Roman" w:hAnsi="Times New Roman"/>
          <w:sz w:val="24"/>
          <w:szCs w:val="24"/>
        </w:rPr>
      </w:pPr>
      <w:r w:rsidRPr="00ED2C3E">
        <w:rPr>
          <w:rFonts w:ascii="Times New Roman" w:hAnsi="Times New Roman"/>
          <w:sz w:val="24"/>
          <w:szCs w:val="24"/>
        </w:rPr>
        <w:t>This chapter portrays</w:t>
      </w:r>
      <w:r w:rsidR="0088531A" w:rsidRPr="00ED2C3E">
        <w:rPr>
          <w:rFonts w:ascii="Times New Roman" w:hAnsi="Times New Roman"/>
          <w:sz w:val="24"/>
          <w:szCs w:val="24"/>
        </w:rPr>
        <w:t xml:space="preserve"> monitoring, evaluation and sustainability of the </w:t>
      </w:r>
      <w:r w:rsidRPr="00ED2C3E">
        <w:rPr>
          <w:rFonts w:ascii="Times New Roman" w:hAnsi="Times New Roman"/>
          <w:sz w:val="24"/>
          <w:szCs w:val="24"/>
        </w:rPr>
        <w:t>Jema</w:t>
      </w:r>
      <w:r w:rsidR="0088531A" w:rsidRPr="00ED2C3E">
        <w:rPr>
          <w:rFonts w:ascii="Times New Roman" w:hAnsi="Times New Roman"/>
          <w:sz w:val="24"/>
          <w:szCs w:val="24"/>
        </w:rPr>
        <w:t xml:space="preserve"> women</w:t>
      </w:r>
      <w:r w:rsidR="00B129F9" w:rsidRPr="00ED2C3E">
        <w:rPr>
          <w:rFonts w:ascii="Times New Roman" w:hAnsi="Times New Roman"/>
          <w:sz w:val="24"/>
          <w:szCs w:val="24"/>
        </w:rPr>
        <w:t xml:space="preserve"> group</w:t>
      </w:r>
      <w:r w:rsidR="0088531A" w:rsidRPr="00ED2C3E">
        <w:rPr>
          <w:rFonts w:ascii="Times New Roman" w:hAnsi="Times New Roman"/>
          <w:sz w:val="24"/>
          <w:szCs w:val="24"/>
        </w:rPr>
        <w:t xml:space="preserve"> </w:t>
      </w:r>
      <w:r w:rsidR="00B129F9" w:rsidRPr="00ED2C3E">
        <w:rPr>
          <w:rFonts w:ascii="Times New Roman" w:hAnsi="Times New Roman"/>
          <w:sz w:val="24"/>
          <w:szCs w:val="24"/>
        </w:rPr>
        <w:t>(b</w:t>
      </w:r>
      <w:r w:rsidR="00A57076" w:rsidRPr="00ED2C3E">
        <w:rPr>
          <w:rFonts w:ascii="Times New Roman" w:hAnsi="Times New Roman"/>
          <w:sz w:val="24"/>
          <w:szCs w:val="24"/>
        </w:rPr>
        <w:t>atik</w:t>
      </w:r>
      <w:r w:rsidR="00B129F9" w:rsidRPr="00ED2C3E">
        <w:rPr>
          <w:rFonts w:ascii="Times New Roman" w:hAnsi="Times New Roman"/>
          <w:sz w:val="24"/>
          <w:szCs w:val="24"/>
        </w:rPr>
        <w:t xml:space="preserve"> makers) for</w:t>
      </w:r>
      <w:r w:rsidR="0088531A" w:rsidRPr="00ED2C3E">
        <w:rPr>
          <w:rFonts w:ascii="Times New Roman" w:hAnsi="Times New Roman"/>
          <w:sz w:val="24"/>
          <w:szCs w:val="24"/>
        </w:rPr>
        <w:t xml:space="preserve"> </w:t>
      </w:r>
      <w:r w:rsidR="00185CDD" w:rsidRPr="00ED2C3E">
        <w:rPr>
          <w:rFonts w:ascii="Times New Roman" w:hAnsi="Times New Roman"/>
          <w:sz w:val="24"/>
          <w:szCs w:val="24"/>
        </w:rPr>
        <w:t>b</w:t>
      </w:r>
      <w:r w:rsidR="00A57076" w:rsidRPr="00ED2C3E">
        <w:rPr>
          <w:rFonts w:ascii="Times New Roman" w:hAnsi="Times New Roman"/>
          <w:sz w:val="24"/>
          <w:szCs w:val="24"/>
        </w:rPr>
        <w:t>atik</w:t>
      </w:r>
      <w:r w:rsidR="0088531A" w:rsidRPr="00ED2C3E">
        <w:rPr>
          <w:rFonts w:ascii="Times New Roman" w:hAnsi="Times New Roman"/>
          <w:sz w:val="24"/>
          <w:szCs w:val="24"/>
        </w:rPr>
        <w:t xml:space="preserve"> </w:t>
      </w:r>
      <w:r w:rsidR="00185CDD" w:rsidRPr="00ED2C3E">
        <w:rPr>
          <w:rFonts w:ascii="Times New Roman" w:hAnsi="Times New Roman"/>
          <w:sz w:val="24"/>
          <w:szCs w:val="24"/>
        </w:rPr>
        <w:t>clothes production</w:t>
      </w:r>
      <w:r w:rsidR="0088531A" w:rsidRPr="00ED2C3E">
        <w:rPr>
          <w:rFonts w:ascii="Times New Roman" w:hAnsi="Times New Roman"/>
          <w:sz w:val="24"/>
          <w:szCs w:val="24"/>
        </w:rPr>
        <w:t xml:space="preserve"> project as planned routinely gathering information needed to keep to project in track.  It aimed at designing indicators to anticipated problems which could occur so that solution could be formulated before it happens.  Indicators were also used to measure project progress and evaluate its.  Monitoring and evaluation was a useful tool in reviewing the project progress with an eye to ensure that its capacity to function regardless of charges in external funding sources and staffing (sustainability).  Monitoring and evaluation was part and parcel of the project as it was done from the first stage of CAN to</w:t>
      </w:r>
      <w:r w:rsidR="00DB0C74" w:rsidRPr="00ED2C3E">
        <w:rPr>
          <w:rFonts w:ascii="Times New Roman" w:hAnsi="Times New Roman"/>
          <w:sz w:val="24"/>
          <w:szCs w:val="24"/>
        </w:rPr>
        <w:t xml:space="preserve"> summative evaluation, September 2014</w:t>
      </w:r>
      <w:r w:rsidR="0088531A" w:rsidRPr="00ED2C3E">
        <w:rPr>
          <w:rFonts w:ascii="Times New Roman" w:hAnsi="Times New Roman"/>
          <w:sz w:val="24"/>
          <w:szCs w:val="24"/>
        </w:rPr>
        <w:t>.</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4866A2" w:rsidP="00F25262">
      <w:pPr>
        <w:pStyle w:val="Heading1"/>
        <w:spacing w:before="0" w:after="0" w:line="480" w:lineRule="auto"/>
        <w:rPr>
          <w:rFonts w:ascii="Times New Roman" w:hAnsi="Times New Roman"/>
          <w:sz w:val="24"/>
          <w:szCs w:val="24"/>
        </w:rPr>
      </w:pPr>
      <w:bookmarkStart w:id="557" w:name="_Toc356822151"/>
      <w:bookmarkStart w:id="558" w:name="_Toc365780244"/>
      <w:bookmarkStart w:id="559" w:name="_Toc402071859"/>
      <w:r w:rsidRPr="00ED2C3E">
        <w:rPr>
          <w:rFonts w:ascii="Times New Roman" w:hAnsi="Times New Roman"/>
          <w:sz w:val="24"/>
          <w:szCs w:val="24"/>
        </w:rPr>
        <w:t>5.2</w:t>
      </w:r>
      <w:r w:rsidRPr="00ED2C3E">
        <w:rPr>
          <w:rFonts w:ascii="Times New Roman" w:hAnsi="Times New Roman"/>
          <w:sz w:val="24"/>
          <w:szCs w:val="24"/>
        </w:rPr>
        <w:tab/>
      </w:r>
      <w:r w:rsidR="0088531A" w:rsidRPr="00ED2C3E">
        <w:rPr>
          <w:rFonts w:ascii="Times New Roman" w:hAnsi="Times New Roman"/>
          <w:sz w:val="24"/>
          <w:szCs w:val="24"/>
        </w:rPr>
        <w:t>Participatory Monitoring</w:t>
      </w:r>
      <w:bookmarkEnd w:id="557"/>
      <w:bookmarkEnd w:id="558"/>
      <w:bookmarkEnd w:id="559"/>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Participatory monitoring is a process through which stakeholders at various levels engage in monitoring a particular project, share control over the content, the process and the results of the monitoring activity and engage in taking corrective actions. According to the World Bank, 2010, participatory monitoring focuses on active engagement of primary stakeholders. It is a continuous process of collecting information to compare how well the project is being executed against expected results.  It also aims at providing managers and key stakeholders with regular feedback and early indications of progress or lack thereof in the achievement of intended results.  Generally, it involves gathering and analyzing data on </w:t>
      </w:r>
      <w:r w:rsidR="000F1FF0" w:rsidRPr="00ED2C3E">
        <w:rPr>
          <w:rFonts w:ascii="Times New Roman" w:hAnsi="Times New Roman"/>
          <w:sz w:val="24"/>
          <w:szCs w:val="24"/>
        </w:rPr>
        <w:t>implementation</w:t>
      </w:r>
      <w:r w:rsidRPr="00ED2C3E">
        <w:rPr>
          <w:rFonts w:ascii="Times New Roman" w:hAnsi="Times New Roman"/>
          <w:sz w:val="24"/>
          <w:szCs w:val="24"/>
        </w:rPr>
        <w:t xml:space="preserve"> process, strategies and results and recommending corrective measures.  Monitoring results provide information on whether implementation proceeds as planned </w:t>
      </w:r>
      <w:r w:rsidRPr="00ED2C3E">
        <w:rPr>
          <w:rFonts w:ascii="Times New Roman" w:hAnsi="Times New Roman"/>
          <w:sz w:val="24"/>
          <w:szCs w:val="24"/>
        </w:rPr>
        <w:lastRenderedPageBreak/>
        <w:t xml:space="preserve">and as according to the budget.  It also provides </w:t>
      </w:r>
      <w:r w:rsidR="000F1FF0" w:rsidRPr="00ED2C3E">
        <w:rPr>
          <w:rFonts w:ascii="Times New Roman" w:hAnsi="Times New Roman"/>
          <w:sz w:val="24"/>
          <w:szCs w:val="24"/>
        </w:rPr>
        <w:t>facts</w:t>
      </w:r>
      <w:r w:rsidRPr="00ED2C3E">
        <w:rPr>
          <w:rFonts w:ascii="Times New Roman" w:hAnsi="Times New Roman"/>
          <w:sz w:val="24"/>
          <w:szCs w:val="24"/>
        </w:rPr>
        <w:t xml:space="preserve"> on the </w:t>
      </w:r>
      <w:r w:rsidR="000F1FF0" w:rsidRPr="00ED2C3E">
        <w:rPr>
          <w:rFonts w:ascii="Times New Roman" w:hAnsi="Times New Roman"/>
          <w:sz w:val="24"/>
          <w:szCs w:val="24"/>
        </w:rPr>
        <w:t>significance</w:t>
      </w:r>
      <w:r w:rsidRPr="00ED2C3E">
        <w:rPr>
          <w:rFonts w:ascii="Times New Roman" w:hAnsi="Times New Roman"/>
          <w:sz w:val="24"/>
          <w:szCs w:val="24"/>
        </w:rPr>
        <w:t xml:space="preserve"> of effectiveness of an existing strategy.  In areas where it does not produce the planned outcomes it gives chances to project managers to formulate or revise </w:t>
      </w:r>
      <w:r w:rsidR="000F1FF0" w:rsidRPr="00ED2C3E">
        <w:rPr>
          <w:rFonts w:ascii="Times New Roman" w:hAnsi="Times New Roman"/>
          <w:sz w:val="24"/>
          <w:szCs w:val="24"/>
        </w:rPr>
        <w:t>implementation</w:t>
      </w:r>
      <w:r w:rsidRPr="00ED2C3E">
        <w:rPr>
          <w:rFonts w:ascii="Times New Roman" w:hAnsi="Times New Roman"/>
          <w:sz w:val="24"/>
          <w:szCs w:val="24"/>
        </w:rPr>
        <w:t xml:space="preserve"> strategies and approaches.  Monitoring results also can provide important indicators about the efficiency with which resources are used to implement activities and achieve the outcomes.</w:t>
      </w:r>
    </w:p>
    <w:p w:rsidR="0088531A" w:rsidRPr="00ED2C3E" w:rsidRDefault="0088531A" w:rsidP="00F25262">
      <w:pPr>
        <w:spacing w:after="0" w:line="480" w:lineRule="auto"/>
        <w:jc w:val="both"/>
        <w:rPr>
          <w:rFonts w:ascii="Times New Roman" w:hAnsi="Times New Roman"/>
          <w:sz w:val="24"/>
          <w:szCs w:val="24"/>
        </w:rPr>
      </w:pP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In order to conduct monitoring performance indicators are developed.  These are signals that reveal progress (or lack thereof) towards objectives.  Both qualitative and quantitative variable that provides a simple and reliable basis for assessing achievements, changes in performance may be used.  Indicators should be quantifiable and easy to monitor.  They are five types of indicators: Impact indicators, outcome indicators, output indicators, activities (Process) indicators and input indicators. Impact indicators showed the broad changes such as that of economic and social terms brought about by the project.  It shows the long-term effect of the intervention, for example increased </w:t>
      </w:r>
      <w:r w:rsidR="000F1FF0" w:rsidRPr="00ED2C3E">
        <w:rPr>
          <w:rFonts w:ascii="Times New Roman" w:hAnsi="Times New Roman"/>
          <w:sz w:val="24"/>
          <w:szCs w:val="24"/>
        </w:rPr>
        <w:t>batik cloches sales</w:t>
      </w:r>
      <w:r w:rsidRPr="00ED2C3E">
        <w:rPr>
          <w:rFonts w:ascii="Times New Roman" w:hAnsi="Times New Roman"/>
          <w:sz w:val="24"/>
          <w:szCs w:val="24"/>
        </w:rPr>
        <w:t xml:space="preserve">.  Outcome or effect indicators reflect more in immediate or intermediate results from interventions.  They describe the change in development between the comparison of outputs and the achievement of impact for example increased </w:t>
      </w:r>
      <w:r w:rsidR="00BA1ED2" w:rsidRPr="00ED2C3E">
        <w:rPr>
          <w:rFonts w:ascii="Times New Roman" w:hAnsi="Times New Roman"/>
          <w:sz w:val="24"/>
          <w:szCs w:val="24"/>
        </w:rPr>
        <w:t>batik production</w:t>
      </w:r>
      <w:r w:rsidRPr="00ED2C3E">
        <w:rPr>
          <w:rFonts w:ascii="Times New Roman" w:hAnsi="Times New Roman"/>
          <w:sz w:val="24"/>
          <w:szCs w:val="24"/>
        </w:rPr>
        <w:t xml:space="preserve"> or increased income for</w:t>
      </w:r>
      <w:r w:rsidR="00BA1ED2" w:rsidRPr="00ED2C3E">
        <w:rPr>
          <w:rFonts w:ascii="Times New Roman" w:hAnsi="Times New Roman"/>
          <w:sz w:val="24"/>
          <w:szCs w:val="24"/>
        </w:rPr>
        <w:t xml:space="preserve"> batik clothes</w:t>
      </w:r>
      <w:r w:rsidRPr="00ED2C3E">
        <w:rPr>
          <w:rFonts w:ascii="Times New Roman" w:hAnsi="Times New Roman"/>
          <w:sz w:val="24"/>
          <w:szCs w:val="24"/>
        </w:rPr>
        <w:t xml:space="preserve"> </w:t>
      </w:r>
      <w:r w:rsidR="00BA1ED2" w:rsidRPr="00ED2C3E">
        <w:rPr>
          <w:rFonts w:ascii="Times New Roman" w:hAnsi="Times New Roman"/>
          <w:sz w:val="24"/>
          <w:szCs w:val="24"/>
        </w:rPr>
        <w:t>makers</w:t>
      </w:r>
      <w:r w:rsidRPr="00ED2C3E">
        <w:rPr>
          <w:rFonts w:ascii="Times New Roman" w:hAnsi="Times New Roman"/>
          <w:sz w:val="24"/>
          <w:szCs w:val="24"/>
        </w:rPr>
        <w:t xml:space="preserve">.  Output indicators show specific tangible products that emerge from processing inputs thought project activities as they are necessary to achieve the objectives of the projects.  It is the measurable results of activities for example:  </w:t>
      </w:r>
      <w:r w:rsidR="00D87C63" w:rsidRPr="00ED2C3E">
        <w:rPr>
          <w:rFonts w:ascii="Times New Roman" w:hAnsi="Times New Roman"/>
          <w:sz w:val="24"/>
          <w:szCs w:val="24"/>
        </w:rPr>
        <w:t>b</w:t>
      </w:r>
      <w:r w:rsidR="005D17EC" w:rsidRPr="00ED2C3E">
        <w:rPr>
          <w:rFonts w:ascii="Times New Roman" w:hAnsi="Times New Roman"/>
          <w:sz w:val="24"/>
          <w:szCs w:val="24"/>
        </w:rPr>
        <w:t>atik clothes</w:t>
      </w:r>
      <w:r w:rsidRPr="00ED2C3E">
        <w:rPr>
          <w:rFonts w:ascii="Times New Roman" w:hAnsi="Times New Roman"/>
          <w:sz w:val="24"/>
          <w:szCs w:val="24"/>
        </w:rPr>
        <w:t xml:space="preserve"> </w:t>
      </w:r>
      <w:r w:rsidR="005D17EC" w:rsidRPr="00ED2C3E">
        <w:rPr>
          <w:rFonts w:ascii="Times New Roman" w:hAnsi="Times New Roman"/>
          <w:sz w:val="24"/>
          <w:szCs w:val="24"/>
        </w:rPr>
        <w:t xml:space="preserve">production </w:t>
      </w:r>
      <w:r w:rsidRPr="00ED2C3E">
        <w:rPr>
          <w:rFonts w:ascii="Times New Roman" w:hAnsi="Times New Roman"/>
          <w:sz w:val="24"/>
          <w:szCs w:val="24"/>
        </w:rPr>
        <w:t>services</w:t>
      </w:r>
      <w:r w:rsidR="005D17EC" w:rsidRPr="00ED2C3E">
        <w:rPr>
          <w:rFonts w:ascii="Times New Roman" w:hAnsi="Times New Roman"/>
          <w:sz w:val="24"/>
          <w:szCs w:val="24"/>
        </w:rPr>
        <w:t>/skills</w:t>
      </w:r>
      <w:r w:rsidRPr="00ED2C3E">
        <w:rPr>
          <w:rFonts w:ascii="Times New Roman" w:hAnsi="Times New Roman"/>
          <w:sz w:val="24"/>
          <w:szCs w:val="24"/>
        </w:rPr>
        <w:t xml:space="preserve"> provided to </w:t>
      </w:r>
      <w:r w:rsidR="00367BBE" w:rsidRPr="00ED2C3E">
        <w:rPr>
          <w:rFonts w:ascii="Times New Roman" w:hAnsi="Times New Roman"/>
          <w:sz w:val="24"/>
          <w:szCs w:val="24"/>
        </w:rPr>
        <w:t>batik</w:t>
      </w:r>
      <w:r w:rsidRPr="00ED2C3E">
        <w:rPr>
          <w:rFonts w:ascii="Times New Roman" w:hAnsi="Times New Roman"/>
          <w:sz w:val="24"/>
          <w:szCs w:val="24"/>
        </w:rPr>
        <w:t xml:space="preserve"> </w:t>
      </w:r>
      <w:r w:rsidR="005D17EC" w:rsidRPr="00ED2C3E">
        <w:rPr>
          <w:rFonts w:ascii="Times New Roman" w:hAnsi="Times New Roman"/>
          <w:sz w:val="24"/>
          <w:szCs w:val="24"/>
        </w:rPr>
        <w:t xml:space="preserve">clothes </w:t>
      </w:r>
      <w:r w:rsidR="00FD4850" w:rsidRPr="00ED2C3E">
        <w:rPr>
          <w:rFonts w:ascii="Times New Roman" w:hAnsi="Times New Roman"/>
          <w:sz w:val="24"/>
          <w:szCs w:val="24"/>
        </w:rPr>
        <w:t>producers</w:t>
      </w:r>
      <w:r w:rsidRPr="00ED2C3E">
        <w:rPr>
          <w:rFonts w:ascii="Times New Roman" w:hAnsi="Times New Roman"/>
          <w:sz w:val="24"/>
          <w:szCs w:val="24"/>
        </w:rPr>
        <w:t xml:space="preserve"> or total </w:t>
      </w:r>
      <w:r w:rsidR="00BA1ED2" w:rsidRPr="00ED2C3E">
        <w:rPr>
          <w:rFonts w:ascii="Times New Roman" w:hAnsi="Times New Roman"/>
          <w:sz w:val="24"/>
          <w:szCs w:val="24"/>
        </w:rPr>
        <w:t>pairs</w:t>
      </w:r>
      <w:r w:rsidRPr="00ED2C3E">
        <w:rPr>
          <w:rFonts w:ascii="Times New Roman" w:hAnsi="Times New Roman"/>
          <w:sz w:val="24"/>
          <w:szCs w:val="24"/>
        </w:rPr>
        <w:t xml:space="preserve"> of </w:t>
      </w:r>
      <w:r w:rsidR="00BA1ED2" w:rsidRPr="00ED2C3E">
        <w:rPr>
          <w:rFonts w:ascii="Times New Roman" w:hAnsi="Times New Roman"/>
          <w:sz w:val="24"/>
          <w:szCs w:val="24"/>
        </w:rPr>
        <w:t xml:space="preserve">batik </w:t>
      </w:r>
      <w:r w:rsidR="005D17EC" w:rsidRPr="00ED2C3E">
        <w:rPr>
          <w:rFonts w:ascii="Times New Roman" w:hAnsi="Times New Roman"/>
          <w:sz w:val="24"/>
          <w:szCs w:val="24"/>
        </w:rPr>
        <w:t>attires</w:t>
      </w:r>
      <w:r w:rsidRPr="00ED2C3E">
        <w:rPr>
          <w:rFonts w:ascii="Times New Roman" w:hAnsi="Times New Roman"/>
          <w:sz w:val="24"/>
          <w:szCs w:val="24"/>
        </w:rPr>
        <w:t xml:space="preserve"> products</w:t>
      </w:r>
      <w:r w:rsidR="005D17EC" w:rsidRPr="00ED2C3E">
        <w:rPr>
          <w:rFonts w:ascii="Times New Roman" w:hAnsi="Times New Roman"/>
          <w:sz w:val="24"/>
          <w:szCs w:val="24"/>
        </w:rPr>
        <w:t xml:space="preserve"> produced</w:t>
      </w:r>
      <w:r w:rsidRPr="00ED2C3E">
        <w:rPr>
          <w:rFonts w:ascii="Times New Roman" w:hAnsi="Times New Roman"/>
          <w:sz w:val="24"/>
          <w:szCs w:val="24"/>
        </w:rPr>
        <w:t>.  Activities indicators show action in context of programming which is necessary and sufficient and though which inputs are mobilized to produce specific outputs or contribute to the outcome.  Inputs indicators are the resources such as time funds, labour and materials that are necessary to carry out project activities.</w:t>
      </w:r>
    </w:p>
    <w:p w:rsidR="0088531A" w:rsidRPr="00ED2C3E" w:rsidRDefault="004866A2" w:rsidP="00F25262">
      <w:pPr>
        <w:pStyle w:val="Heading1"/>
        <w:spacing w:before="0" w:after="0" w:line="480" w:lineRule="auto"/>
        <w:rPr>
          <w:rFonts w:ascii="Times New Roman" w:hAnsi="Times New Roman"/>
          <w:sz w:val="24"/>
          <w:szCs w:val="24"/>
        </w:rPr>
      </w:pPr>
      <w:bookmarkStart w:id="560" w:name="_Toc356822152"/>
      <w:bookmarkStart w:id="561" w:name="_Toc365780245"/>
      <w:bookmarkStart w:id="562" w:name="_Toc402071860"/>
      <w:r w:rsidRPr="00ED2C3E">
        <w:rPr>
          <w:rFonts w:ascii="Times New Roman" w:hAnsi="Times New Roman"/>
          <w:sz w:val="24"/>
          <w:szCs w:val="24"/>
        </w:rPr>
        <w:lastRenderedPageBreak/>
        <w:t>5.2.1</w:t>
      </w:r>
      <w:r w:rsidRPr="00ED2C3E">
        <w:rPr>
          <w:rFonts w:ascii="Times New Roman" w:hAnsi="Times New Roman"/>
          <w:sz w:val="24"/>
          <w:szCs w:val="24"/>
        </w:rPr>
        <w:tab/>
      </w:r>
      <w:r w:rsidR="0088531A" w:rsidRPr="00ED2C3E">
        <w:rPr>
          <w:rFonts w:ascii="Times New Roman" w:hAnsi="Times New Roman"/>
          <w:sz w:val="24"/>
          <w:szCs w:val="24"/>
        </w:rPr>
        <w:t>Monitoring Information System</w:t>
      </w:r>
      <w:bookmarkEnd w:id="560"/>
      <w:bookmarkEnd w:id="561"/>
      <w:bookmarkEnd w:id="562"/>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Monitoring information system (MIS) is a system designed to collect and report information on a project and project activities to enable a manager to plan, monitor and evaluate the operations and performance of the project.  Information collected was that could show the project performance as planned.  Each evaluator used a form in which the expected objective, activity, needed resources and achievement indicators were shown.  The evaluator monitored whether what was shown on the paper was what was being performed on the ground.  Any deviations to the planned activities or expected outputs were immediately reported to the project supervisor and the CED student.</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4866A2" w:rsidP="00F25262">
      <w:pPr>
        <w:pStyle w:val="Heading1"/>
        <w:spacing w:before="0" w:after="0" w:line="480" w:lineRule="auto"/>
        <w:rPr>
          <w:rFonts w:ascii="Times New Roman" w:hAnsi="Times New Roman"/>
          <w:sz w:val="24"/>
          <w:szCs w:val="24"/>
        </w:rPr>
      </w:pPr>
      <w:bookmarkStart w:id="563" w:name="_Toc356822153"/>
      <w:bookmarkStart w:id="564" w:name="_Toc365780246"/>
      <w:bookmarkStart w:id="565" w:name="_Toc402071861"/>
      <w:r w:rsidRPr="00ED2C3E">
        <w:rPr>
          <w:rFonts w:ascii="Times New Roman" w:hAnsi="Times New Roman"/>
          <w:sz w:val="24"/>
          <w:szCs w:val="24"/>
        </w:rPr>
        <w:t>5.2.2</w:t>
      </w:r>
      <w:r w:rsidRPr="00ED2C3E">
        <w:rPr>
          <w:rFonts w:ascii="Times New Roman" w:hAnsi="Times New Roman"/>
          <w:sz w:val="24"/>
          <w:szCs w:val="24"/>
        </w:rPr>
        <w:tab/>
      </w:r>
      <w:r w:rsidR="0088531A" w:rsidRPr="00ED2C3E">
        <w:rPr>
          <w:rFonts w:ascii="Times New Roman" w:hAnsi="Times New Roman"/>
          <w:sz w:val="24"/>
          <w:szCs w:val="24"/>
        </w:rPr>
        <w:t>Participatory Monitoring Methods Used</w:t>
      </w:r>
      <w:bookmarkEnd w:id="563"/>
      <w:bookmarkEnd w:id="564"/>
      <w:bookmarkEnd w:id="565"/>
    </w:p>
    <w:p w:rsidR="00C20D22" w:rsidRPr="00ED2C3E" w:rsidRDefault="00C20D22"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Various methods were used in data collection methods were interview, direct observation and documentation.</w:t>
      </w:r>
    </w:p>
    <w:p w:rsidR="00207623" w:rsidRPr="00ED2C3E" w:rsidRDefault="00207623" w:rsidP="00F25262">
      <w:pPr>
        <w:spacing w:after="0" w:line="480" w:lineRule="auto"/>
        <w:rPr>
          <w:rFonts w:ascii="Times New Roman" w:hAnsi="Times New Roman"/>
          <w:sz w:val="24"/>
          <w:szCs w:val="24"/>
          <w:lang w:val="en-GB"/>
        </w:rPr>
      </w:pPr>
    </w:p>
    <w:p w:rsidR="00C20D22" w:rsidRPr="00ED2C3E" w:rsidRDefault="00C20D22" w:rsidP="002C1B3A">
      <w:pPr>
        <w:numPr>
          <w:ilvl w:val="0"/>
          <w:numId w:val="46"/>
        </w:numPr>
        <w:spacing w:after="0" w:line="480" w:lineRule="auto"/>
        <w:ind w:left="0" w:firstLine="0"/>
        <w:rPr>
          <w:rFonts w:ascii="Times New Roman" w:hAnsi="Times New Roman"/>
          <w:b/>
          <w:sz w:val="24"/>
          <w:szCs w:val="24"/>
          <w:lang w:val="en-GB"/>
        </w:rPr>
      </w:pPr>
      <w:r w:rsidRPr="00ED2C3E">
        <w:rPr>
          <w:rFonts w:ascii="Times New Roman" w:hAnsi="Times New Roman"/>
          <w:b/>
          <w:sz w:val="24"/>
          <w:szCs w:val="24"/>
          <w:lang w:val="en-GB"/>
        </w:rPr>
        <w:t>Interviews</w:t>
      </w:r>
    </w:p>
    <w:p w:rsidR="00C20D22" w:rsidRDefault="00C20D22"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The researcher gather information through key informants who were Jema Women group and ward officials and agreed to measure to what extent the project is going to operate.</w:t>
      </w:r>
    </w:p>
    <w:p w:rsidR="00C20D22" w:rsidRPr="00ED2C3E" w:rsidRDefault="00C20D22" w:rsidP="002C1B3A">
      <w:pPr>
        <w:numPr>
          <w:ilvl w:val="0"/>
          <w:numId w:val="46"/>
        </w:numPr>
        <w:spacing w:after="0" w:line="480" w:lineRule="auto"/>
        <w:ind w:left="0" w:firstLine="0"/>
        <w:rPr>
          <w:rFonts w:ascii="Times New Roman" w:hAnsi="Times New Roman"/>
          <w:b/>
          <w:sz w:val="24"/>
          <w:szCs w:val="24"/>
          <w:lang w:val="en-GB"/>
        </w:rPr>
      </w:pPr>
      <w:r w:rsidRPr="00ED2C3E">
        <w:rPr>
          <w:rFonts w:ascii="Times New Roman" w:hAnsi="Times New Roman"/>
          <w:b/>
          <w:sz w:val="24"/>
          <w:szCs w:val="24"/>
          <w:lang w:val="en-GB"/>
        </w:rPr>
        <w:t>Observation</w:t>
      </w:r>
    </w:p>
    <w:p w:rsidR="00C20D22" w:rsidRPr="00ED2C3E" w:rsidRDefault="00C20D22"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The researcher in collaboration with Jema Women group community officer observed if all activities are implemented as planned. The researcher was engaged in the physically observation of what was going on without direct participation in the business. This method helped performance.</w:t>
      </w:r>
    </w:p>
    <w:p w:rsidR="00207623" w:rsidRPr="00ED2C3E" w:rsidRDefault="00207623" w:rsidP="00F25262">
      <w:pPr>
        <w:spacing w:after="0" w:line="480" w:lineRule="auto"/>
        <w:rPr>
          <w:rFonts w:ascii="Times New Roman" w:hAnsi="Times New Roman"/>
          <w:sz w:val="24"/>
          <w:szCs w:val="24"/>
          <w:lang w:val="en-GB"/>
        </w:rPr>
      </w:pPr>
    </w:p>
    <w:p w:rsidR="00C20D22" w:rsidRPr="00ED2C3E" w:rsidRDefault="00C20D22" w:rsidP="002C1B3A">
      <w:pPr>
        <w:numPr>
          <w:ilvl w:val="0"/>
          <w:numId w:val="46"/>
        </w:numPr>
        <w:spacing w:after="0" w:line="480" w:lineRule="auto"/>
        <w:ind w:left="0" w:firstLine="0"/>
        <w:rPr>
          <w:rFonts w:ascii="Times New Roman" w:hAnsi="Times New Roman"/>
          <w:b/>
          <w:sz w:val="24"/>
          <w:szCs w:val="24"/>
          <w:lang w:val="en-GB"/>
        </w:rPr>
      </w:pPr>
      <w:r w:rsidRPr="00ED2C3E">
        <w:rPr>
          <w:rFonts w:ascii="Times New Roman" w:hAnsi="Times New Roman"/>
          <w:b/>
          <w:sz w:val="24"/>
          <w:szCs w:val="24"/>
          <w:lang w:val="en-GB"/>
        </w:rPr>
        <w:t>Review of documents (Secondary data)</w:t>
      </w:r>
    </w:p>
    <w:p w:rsidR="00C20D22" w:rsidRPr="00ED2C3E" w:rsidRDefault="00C20D22"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 xml:space="preserve">Documentation involves minutes of monthly meetings where by CBC members will get feedback on project progress. Also reviewing the books of accounts of the project. To </w:t>
      </w:r>
      <w:r w:rsidRPr="00ED2C3E">
        <w:rPr>
          <w:rFonts w:ascii="Times New Roman" w:hAnsi="Times New Roman"/>
          <w:sz w:val="24"/>
          <w:szCs w:val="24"/>
          <w:lang w:val="en-GB"/>
        </w:rPr>
        <w:lastRenderedPageBreak/>
        <w:t>check records of sales on the process of batik produced the amount sold and the amount of batik pieces damaged if any.</w:t>
      </w:r>
    </w:p>
    <w:p w:rsidR="00207623" w:rsidRPr="00ED2C3E" w:rsidRDefault="00207623" w:rsidP="00F25262">
      <w:pPr>
        <w:spacing w:after="0" w:line="480" w:lineRule="auto"/>
        <w:rPr>
          <w:rFonts w:ascii="Times New Roman" w:hAnsi="Times New Roman"/>
          <w:sz w:val="24"/>
          <w:szCs w:val="24"/>
          <w:lang w:val="en-GB"/>
        </w:rPr>
      </w:pPr>
    </w:p>
    <w:p w:rsidR="0088531A" w:rsidRPr="00ED2C3E" w:rsidRDefault="004866A2" w:rsidP="00F25262">
      <w:pPr>
        <w:pStyle w:val="Heading1"/>
        <w:spacing w:before="0" w:after="0" w:line="480" w:lineRule="auto"/>
        <w:rPr>
          <w:rFonts w:ascii="Times New Roman" w:hAnsi="Times New Roman"/>
          <w:sz w:val="24"/>
          <w:szCs w:val="24"/>
        </w:rPr>
      </w:pPr>
      <w:bookmarkStart w:id="566" w:name="_Toc356822158"/>
      <w:bookmarkStart w:id="567" w:name="_Toc365780251"/>
      <w:bookmarkStart w:id="568" w:name="_Toc402071862"/>
      <w:r w:rsidRPr="00ED2C3E">
        <w:rPr>
          <w:rFonts w:ascii="Times New Roman" w:hAnsi="Times New Roman"/>
          <w:sz w:val="24"/>
          <w:szCs w:val="24"/>
        </w:rPr>
        <w:t>5.2.3</w:t>
      </w:r>
      <w:r w:rsidRPr="00ED2C3E">
        <w:rPr>
          <w:rFonts w:ascii="Times New Roman" w:hAnsi="Times New Roman"/>
          <w:sz w:val="24"/>
          <w:szCs w:val="24"/>
        </w:rPr>
        <w:tab/>
      </w:r>
      <w:r w:rsidR="0088531A" w:rsidRPr="00ED2C3E">
        <w:rPr>
          <w:rFonts w:ascii="Times New Roman" w:hAnsi="Times New Roman"/>
          <w:sz w:val="24"/>
          <w:szCs w:val="24"/>
        </w:rPr>
        <w:t>Participatory Monitoring Plan</w:t>
      </w:r>
      <w:bookmarkEnd w:id="566"/>
      <w:bookmarkEnd w:id="567"/>
      <w:bookmarkEnd w:id="568"/>
      <w:r w:rsidR="006C4074" w:rsidRPr="00ED2C3E">
        <w:rPr>
          <w:rFonts w:ascii="Times New Roman" w:hAnsi="Times New Roman"/>
          <w:sz w:val="24"/>
          <w:szCs w:val="24"/>
        </w:rPr>
        <w:t xml:space="preserve"> </w:t>
      </w:r>
    </w:p>
    <w:p w:rsidR="00B814D1" w:rsidRPr="00ED2C3E" w:rsidRDefault="0088531A" w:rsidP="00F25262">
      <w:pPr>
        <w:spacing w:after="0" w:line="480" w:lineRule="auto"/>
        <w:jc w:val="both"/>
        <w:rPr>
          <w:rFonts w:ascii="Times New Roman" w:hAnsi="Times New Roman"/>
          <w:b/>
        </w:rPr>
      </w:pPr>
      <w:r w:rsidRPr="00ED2C3E">
        <w:rPr>
          <w:rFonts w:ascii="Times New Roman" w:hAnsi="Times New Roman"/>
          <w:sz w:val="24"/>
          <w:szCs w:val="24"/>
        </w:rPr>
        <w:t>Actual monitoring was done to measure achievements that were aligned to planned objectives, strategies and activities to ensure that they were on track.  The following were closely monitored: Inputs (Human, finance, materials, time resources).  Process</w:t>
      </w:r>
      <w:r w:rsidR="00392505" w:rsidRPr="00ED2C3E">
        <w:rPr>
          <w:rFonts w:ascii="Times New Roman" w:hAnsi="Times New Roman"/>
          <w:sz w:val="24"/>
          <w:szCs w:val="24"/>
        </w:rPr>
        <w:t xml:space="preserve"> </w:t>
      </w:r>
      <w:r w:rsidRPr="00ED2C3E">
        <w:rPr>
          <w:rFonts w:ascii="Times New Roman" w:hAnsi="Times New Roman"/>
          <w:sz w:val="24"/>
          <w:szCs w:val="24"/>
        </w:rPr>
        <w:t>activities were monitored to ensure that they were carried out as planned and completed and outputs were monitored to ensure that they met the standards according to the plan:  Input indicators constituting the following:  The amount of funds available according to the budget, number of trainees’ handouts produced and other training materials and equipments prepared number of participants and availability of trainer.  Output indicators comprised the following:  Number of members trained, turn up of trainer and number of sessions pr</w:t>
      </w:r>
      <w:bookmarkStart w:id="569" w:name="_Toc356822159"/>
      <w:bookmarkStart w:id="570" w:name="_Toc365780254"/>
      <w:r w:rsidR="00DB0255" w:rsidRPr="00ED2C3E">
        <w:rPr>
          <w:rFonts w:ascii="Times New Roman" w:hAnsi="Times New Roman"/>
          <w:sz w:val="24"/>
          <w:szCs w:val="24"/>
        </w:rPr>
        <w:t>oceedings.</w:t>
      </w:r>
    </w:p>
    <w:p w:rsidR="00BB74F1" w:rsidRPr="00ED2C3E" w:rsidRDefault="00BB74F1" w:rsidP="00F25262">
      <w:pPr>
        <w:spacing w:after="0" w:line="480" w:lineRule="auto"/>
        <w:jc w:val="both"/>
        <w:outlineLvl w:val="1"/>
        <w:rPr>
          <w:rFonts w:ascii="Times New Roman" w:hAnsi="Times New Roman"/>
          <w:b/>
        </w:rPr>
        <w:sectPr w:rsidR="00BB74F1" w:rsidRPr="00ED2C3E" w:rsidSect="00BB74F1">
          <w:headerReference w:type="default" r:id="rId20"/>
          <w:pgSz w:w="11907" w:h="16839" w:code="9"/>
          <w:pgMar w:top="2268" w:right="927" w:bottom="360" w:left="2268" w:header="720" w:footer="720" w:gutter="0"/>
          <w:cols w:space="720"/>
          <w:docGrid w:linePitch="360"/>
        </w:sectPr>
      </w:pPr>
      <w:bookmarkStart w:id="571" w:name="_Toc298289293"/>
      <w:bookmarkStart w:id="572" w:name="_Toc298315442"/>
      <w:bookmarkStart w:id="573" w:name="_Toc298320903"/>
      <w:bookmarkStart w:id="574" w:name="_Toc298326628"/>
      <w:bookmarkStart w:id="575" w:name="_Toc298335435"/>
      <w:bookmarkStart w:id="576" w:name="_Toc298335843"/>
      <w:bookmarkStart w:id="577" w:name="_Toc298372696"/>
      <w:bookmarkStart w:id="578" w:name="_Toc298516328"/>
      <w:bookmarkStart w:id="579" w:name="_Toc298516730"/>
      <w:bookmarkStart w:id="580" w:name="_Toc298518649"/>
      <w:bookmarkStart w:id="581" w:name="_Toc402068363"/>
      <w:bookmarkStart w:id="582" w:name="_Toc402068684"/>
    </w:p>
    <w:p w:rsidR="00B814D1" w:rsidRPr="00ED2C3E" w:rsidRDefault="00BB74F1" w:rsidP="00207623">
      <w:pPr>
        <w:pStyle w:val="Caption"/>
        <w:rPr>
          <w:rFonts w:ascii="Times New Roman" w:hAnsi="Times New Roman"/>
          <w:sz w:val="24"/>
          <w:szCs w:val="24"/>
        </w:rPr>
      </w:pPr>
      <w:bookmarkStart w:id="583" w:name="_Toc402070079"/>
      <w:r>
        <w:rPr>
          <w:rFonts w:ascii="Times New Roman" w:hAnsi="Times New Roman"/>
          <w:sz w:val="24"/>
          <w:szCs w:val="24"/>
        </w:rPr>
        <w:lastRenderedPageBreak/>
        <w:t xml:space="preserve">       </w:t>
      </w:r>
      <w:r w:rsidR="00207623" w:rsidRPr="00ED2C3E">
        <w:rPr>
          <w:rFonts w:ascii="Times New Roman" w:hAnsi="Times New Roman"/>
          <w:sz w:val="24"/>
          <w:szCs w:val="24"/>
        </w:rPr>
        <w:t xml:space="preserve">Table 5. </w:t>
      </w:r>
      <w:r w:rsidR="00207623" w:rsidRPr="00ED2C3E">
        <w:rPr>
          <w:rFonts w:ascii="Times New Roman" w:hAnsi="Times New Roman"/>
          <w:sz w:val="24"/>
          <w:szCs w:val="24"/>
        </w:rPr>
        <w:fldChar w:fldCharType="begin"/>
      </w:r>
      <w:r w:rsidR="00207623" w:rsidRPr="00ED2C3E">
        <w:rPr>
          <w:rFonts w:ascii="Times New Roman" w:hAnsi="Times New Roman"/>
          <w:sz w:val="24"/>
          <w:szCs w:val="24"/>
        </w:rPr>
        <w:instrText xml:space="preserve"> SEQ Table_5. \* ARABIC </w:instrText>
      </w:r>
      <w:r w:rsidR="00207623" w:rsidRPr="00ED2C3E">
        <w:rPr>
          <w:rFonts w:ascii="Times New Roman" w:hAnsi="Times New Roman"/>
          <w:sz w:val="24"/>
          <w:szCs w:val="24"/>
        </w:rPr>
        <w:fldChar w:fldCharType="separate"/>
      </w:r>
      <w:r w:rsidR="00B819A2">
        <w:rPr>
          <w:rFonts w:ascii="Times New Roman" w:hAnsi="Times New Roman"/>
          <w:noProof/>
          <w:sz w:val="24"/>
          <w:szCs w:val="24"/>
        </w:rPr>
        <w:t>1</w:t>
      </w:r>
      <w:r w:rsidR="00207623" w:rsidRPr="00ED2C3E">
        <w:rPr>
          <w:rFonts w:ascii="Times New Roman" w:hAnsi="Times New Roman"/>
          <w:sz w:val="24"/>
          <w:szCs w:val="24"/>
        </w:rPr>
        <w:fldChar w:fldCharType="end"/>
      </w:r>
      <w:r w:rsidR="00207623" w:rsidRPr="00ED2C3E">
        <w:rPr>
          <w:rFonts w:ascii="Times New Roman" w:hAnsi="Times New Roman"/>
          <w:sz w:val="24"/>
          <w:szCs w:val="24"/>
        </w:rPr>
        <w:tab/>
      </w:r>
      <w:r w:rsidR="00B814D1" w:rsidRPr="00ED2C3E">
        <w:rPr>
          <w:rFonts w:ascii="Times New Roman" w:hAnsi="Times New Roman"/>
          <w:sz w:val="24"/>
          <w:szCs w:val="24"/>
        </w:rPr>
        <w:t>Participatory Monitoring Plan</w:t>
      </w:r>
      <w:bookmarkEnd w:id="571"/>
      <w:bookmarkEnd w:id="572"/>
      <w:bookmarkEnd w:id="573"/>
      <w:bookmarkEnd w:id="574"/>
      <w:bookmarkEnd w:id="575"/>
      <w:bookmarkEnd w:id="576"/>
      <w:bookmarkEnd w:id="577"/>
      <w:bookmarkEnd w:id="578"/>
      <w:bookmarkEnd w:id="579"/>
      <w:bookmarkEnd w:id="580"/>
      <w:bookmarkEnd w:id="581"/>
      <w:bookmarkEnd w:id="582"/>
      <w:bookmarkEnd w:id="583"/>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8"/>
        <w:gridCol w:w="1197"/>
        <w:gridCol w:w="1153"/>
        <w:gridCol w:w="1476"/>
        <w:gridCol w:w="1242"/>
        <w:gridCol w:w="1242"/>
        <w:gridCol w:w="991"/>
      </w:tblGrid>
      <w:tr w:rsidR="00B814D1" w:rsidRPr="00ED2C3E" w:rsidTr="00BB74F1">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Work plan activities</w:t>
            </w:r>
          </w:p>
        </w:tc>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Monitoring objective</w:t>
            </w:r>
          </w:p>
        </w:tc>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Objective verifiable indicators</w:t>
            </w:r>
          </w:p>
        </w:tc>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Importance of monitoring</w:t>
            </w:r>
          </w:p>
        </w:tc>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Responsible person</w:t>
            </w:r>
          </w:p>
        </w:tc>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How gathering monitoring information</w:t>
            </w:r>
          </w:p>
        </w:tc>
        <w:tc>
          <w:tcPr>
            <w:tcW w:w="0" w:type="auto"/>
          </w:tcPr>
          <w:p w:rsidR="00B814D1" w:rsidRPr="00ED2C3E" w:rsidRDefault="00B814D1" w:rsidP="00207623">
            <w:pPr>
              <w:spacing w:after="0"/>
              <w:jc w:val="center"/>
              <w:rPr>
                <w:rFonts w:ascii="Times New Roman" w:hAnsi="Times New Roman"/>
                <w:b/>
              </w:rPr>
            </w:pPr>
            <w:r w:rsidRPr="00ED2C3E">
              <w:rPr>
                <w:rFonts w:ascii="Times New Roman" w:hAnsi="Times New Roman"/>
                <w:b/>
              </w:rPr>
              <w:t>planned delivery time</w:t>
            </w: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Identification of training needs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know training needs of the target group</w:t>
            </w:r>
          </w:p>
        </w:tc>
        <w:tc>
          <w:tcPr>
            <w:tcW w:w="0" w:type="auto"/>
          </w:tcPr>
          <w:p w:rsidR="00B814D1" w:rsidRPr="00ED2C3E" w:rsidRDefault="00B814D1" w:rsidP="00207623">
            <w:pPr>
              <w:spacing w:after="0"/>
              <w:jc w:val="both"/>
              <w:rPr>
                <w:rFonts w:ascii="Times New Roman" w:hAnsi="Times New Roman"/>
              </w:rPr>
            </w:pPr>
            <w:r w:rsidRPr="00ED2C3E">
              <w:rPr>
                <w:rFonts w:ascii="Times New Roman" w:hAnsi="Times New Roman"/>
              </w:rPr>
              <w:t>-Conducted trainings</w:t>
            </w:r>
          </w:p>
          <w:p w:rsidR="00B814D1" w:rsidRPr="00ED2C3E" w:rsidRDefault="00B814D1" w:rsidP="00207623">
            <w:pPr>
              <w:spacing w:after="0"/>
              <w:jc w:val="both"/>
              <w:rPr>
                <w:rFonts w:ascii="Times New Roman" w:hAnsi="Times New Roman"/>
              </w:rPr>
            </w:pPr>
            <w:r w:rsidRPr="00ED2C3E">
              <w:rPr>
                <w:rFonts w:ascii="Times New Roman" w:hAnsi="Times New Roman"/>
              </w:rPr>
              <w:t>-Target groups attended trainings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-Know the gap and train what is real needed by the target group</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CED student</w:t>
            </w:r>
          </w:p>
          <w:p w:rsidR="00B814D1" w:rsidRPr="00ED2C3E" w:rsidRDefault="00B814D1" w:rsidP="00207623">
            <w:pPr>
              <w:spacing w:after="0"/>
              <w:rPr>
                <w:rFonts w:ascii="Times New Roman" w:hAnsi="Times New Roman"/>
              </w:rPr>
            </w:pPr>
            <w:r w:rsidRPr="00ED2C3E">
              <w:rPr>
                <w:rFonts w:ascii="Times New Roman" w:hAnsi="Times New Roman"/>
              </w:rPr>
              <w:t xml:space="preserve">- CBO members </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-Training needs assessment report</w:t>
            </w:r>
          </w:p>
        </w:tc>
        <w:tc>
          <w:tcPr>
            <w:tcW w:w="0" w:type="auto"/>
          </w:tcPr>
          <w:p w:rsidR="00B814D1" w:rsidRPr="00ED2C3E" w:rsidRDefault="00B814D1" w:rsidP="00207623">
            <w:pPr>
              <w:spacing w:after="0"/>
              <w:ind w:right="-310"/>
              <w:rPr>
                <w:rFonts w:ascii="Times New Roman" w:hAnsi="Times New Roman"/>
              </w:rPr>
            </w:pPr>
            <w:r w:rsidRPr="00ED2C3E">
              <w:rPr>
                <w:rFonts w:ascii="Times New Roman" w:hAnsi="Times New Roman"/>
              </w:rPr>
              <w:t xml:space="preserve">January, </w:t>
            </w:r>
          </w:p>
          <w:p w:rsidR="00B814D1" w:rsidRPr="00ED2C3E" w:rsidRDefault="006C3268" w:rsidP="00207623">
            <w:pPr>
              <w:spacing w:after="0"/>
              <w:ind w:right="-310"/>
              <w:rPr>
                <w:rFonts w:ascii="Times New Roman" w:hAnsi="Times New Roman"/>
              </w:rPr>
            </w:pPr>
            <w:r w:rsidRPr="00ED2C3E">
              <w:rPr>
                <w:rFonts w:ascii="Times New Roman" w:hAnsi="Times New Roman"/>
              </w:rPr>
              <w:t>2014</w:t>
            </w: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Identification of resources ( Human and financial resources)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know and get right trainers and funds for training.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Acquired resources.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have valuable resources for implementation of the project.</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 CED student,      </w:t>
            </w:r>
          </w:p>
          <w:p w:rsidR="00B814D1" w:rsidRPr="00ED2C3E" w:rsidRDefault="00B814D1" w:rsidP="00207623">
            <w:pPr>
              <w:spacing w:after="0"/>
              <w:rPr>
                <w:rFonts w:ascii="Times New Roman" w:hAnsi="Times New Roman"/>
              </w:rPr>
            </w:pPr>
            <w:r w:rsidRPr="00ED2C3E">
              <w:rPr>
                <w:rFonts w:ascii="Times New Roman" w:hAnsi="Times New Roman"/>
              </w:rPr>
              <w:t>- CBO members      - CBO leaders.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-Human and finance resource report</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January, 201</w:t>
            </w:r>
            <w:r w:rsidR="006C3268" w:rsidRPr="00ED2C3E">
              <w:rPr>
                <w:rFonts w:ascii="Times New Roman" w:hAnsi="Times New Roman"/>
              </w:rPr>
              <w:t>4</w:t>
            </w: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Preparation of training materials/ Training Manual.</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get training manual for guide training.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Developed training manual</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 Having a tool of training </w:t>
            </w:r>
          </w:p>
        </w:tc>
        <w:tc>
          <w:tcPr>
            <w:tcW w:w="0" w:type="auto"/>
          </w:tcPr>
          <w:p w:rsidR="00B814D1" w:rsidRPr="00ED2C3E" w:rsidRDefault="00B814D1" w:rsidP="00207623">
            <w:pPr>
              <w:spacing w:after="0"/>
              <w:jc w:val="both"/>
              <w:rPr>
                <w:rFonts w:ascii="Times New Roman" w:hAnsi="Times New Roman"/>
              </w:rPr>
            </w:pPr>
            <w:r w:rsidRPr="00ED2C3E">
              <w:rPr>
                <w:rFonts w:ascii="Times New Roman" w:hAnsi="Times New Roman"/>
              </w:rPr>
              <w:t>- CED student</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-Training report and </w:t>
            </w:r>
          </w:p>
          <w:p w:rsidR="00B814D1" w:rsidRPr="00ED2C3E" w:rsidRDefault="00B814D1" w:rsidP="00207623">
            <w:pPr>
              <w:spacing w:after="0"/>
              <w:rPr>
                <w:rFonts w:ascii="Times New Roman" w:hAnsi="Times New Roman"/>
                <w:b/>
              </w:rPr>
            </w:pPr>
            <w:r w:rsidRPr="00ED2C3E">
              <w:rPr>
                <w:rFonts w:ascii="Times New Roman" w:hAnsi="Times New Roman"/>
              </w:rPr>
              <w:t xml:space="preserve"> Manual</w:t>
            </w:r>
          </w:p>
        </w:tc>
        <w:tc>
          <w:tcPr>
            <w:tcW w:w="0" w:type="auto"/>
          </w:tcPr>
          <w:p w:rsidR="00B814D1" w:rsidRPr="00ED2C3E" w:rsidRDefault="006C3268" w:rsidP="00207623">
            <w:pPr>
              <w:spacing w:after="0"/>
              <w:rPr>
                <w:rFonts w:ascii="Times New Roman" w:hAnsi="Times New Roman"/>
              </w:rPr>
            </w:pPr>
            <w:r w:rsidRPr="00ED2C3E">
              <w:rPr>
                <w:rFonts w:ascii="Times New Roman" w:hAnsi="Times New Roman"/>
              </w:rPr>
              <w:t>January – February, 2014</w:t>
            </w:r>
          </w:p>
        </w:tc>
      </w:tr>
      <w:tr w:rsidR="00B814D1" w:rsidRPr="00ED2C3E" w:rsidTr="00BB74F1">
        <w:trPr>
          <w:trHeight w:val="818"/>
        </w:trPr>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Identification of training venue</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have venue for training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Acquire venue for training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avoid inconveniences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CED student</w:t>
            </w:r>
          </w:p>
          <w:p w:rsidR="00B814D1" w:rsidRPr="00ED2C3E" w:rsidRDefault="00B814D1" w:rsidP="00207623">
            <w:pPr>
              <w:spacing w:after="0"/>
              <w:rPr>
                <w:rFonts w:ascii="Times New Roman" w:hAnsi="Times New Roman"/>
              </w:rPr>
            </w:pPr>
            <w:r w:rsidRPr="00ED2C3E">
              <w:rPr>
                <w:rFonts w:ascii="Times New Roman" w:hAnsi="Times New Roman"/>
              </w:rPr>
              <w:t xml:space="preserve"> - CBO members     </w:t>
            </w:r>
          </w:p>
          <w:p w:rsidR="00B814D1" w:rsidRPr="00ED2C3E" w:rsidRDefault="00B814D1" w:rsidP="00207623">
            <w:pPr>
              <w:spacing w:after="0"/>
              <w:rPr>
                <w:rFonts w:ascii="Times New Roman" w:hAnsi="Times New Roman"/>
                <w:b/>
              </w:rPr>
            </w:pPr>
            <w:r w:rsidRPr="00ED2C3E">
              <w:rPr>
                <w:rFonts w:ascii="Times New Roman" w:hAnsi="Times New Roman"/>
              </w:rPr>
              <w:t xml:space="preserve"> - Leaders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-Visiting training venue</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March – April, </w:t>
            </w:r>
            <w:r w:rsidR="006C3268" w:rsidRPr="00ED2C3E">
              <w:rPr>
                <w:rFonts w:ascii="Times New Roman" w:hAnsi="Times New Roman"/>
              </w:rPr>
              <w:t>2014</w:t>
            </w:r>
          </w:p>
          <w:p w:rsidR="00B814D1" w:rsidRPr="00ED2C3E" w:rsidRDefault="00B814D1" w:rsidP="00207623">
            <w:pPr>
              <w:spacing w:after="0"/>
              <w:rPr>
                <w:rFonts w:ascii="Times New Roman" w:hAnsi="Times New Roman"/>
              </w:rPr>
            </w:pP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Acquiring required training resources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acquire training materials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Acquired training materials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To be well organized before starting trainings</w:t>
            </w:r>
          </w:p>
        </w:tc>
        <w:tc>
          <w:tcPr>
            <w:tcW w:w="0" w:type="auto"/>
          </w:tcPr>
          <w:p w:rsidR="00B814D1" w:rsidRPr="00ED2C3E" w:rsidRDefault="00B814D1" w:rsidP="00207623">
            <w:pPr>
              <w:spacing w:after="0"/>
              <w:rPr>
                <w:rFonts w:ascii="Times New Roman" w:hAnsi="Times New Roman"/>
                <w:b/>
              </w:rPr>
            </w:pPr>
            <w:r w:rsidRPr="00ED2C3E">
              <w:rPr>
                <w:rFonts w:ascii="Times New Roman" w:hAnsi="Times New Roman"/>
              </w:rPr>
              <w:t>- CED student</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-Training resources report</w:t>
            </w:r>
          </w:p>
        </w:tc>
        <w:tc>
          <w:tcPr>
            <w:tcW w:w="0" w:type="auto"/>
          </w:tcPr>
          <w:p w:rsidR="00B814D1" w:rsidRPr="00ED2C3E" w:rsidRDefault="006C3268" w:rsidP="00207623">
            <w:pPr>
              <w:spacing w:after="0"/>
              <w:jc w:val="both"/>
              <w:rPr>
                <w:rFonts w:ascii="Times New Roman" w:hAnsi="Times New Roman"/>
              </w:rPr>
            </w:pPr>
            <w:r w:rsidRPr="00ED2C3E">
              <w:rPr>
                <w:rFonts w:ascii="Times New Roman" w:hAnsi="Times New Roman"/>
              </w:rPr>
              <w:t>April, 2014</w:t>
            </w: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Meeting with target group leaders to compromise and confirm training schedule</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Acquitting group leaders and members the intention of trainings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Conducting group leaders meeting.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To make training move smoothly and as planned.</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CED student</w:t>
            </w:r>
          </w:p>
          <w:p w:rsidR="00B814D1" w:rsidRPr="00ED2C3E" w:rsidRDefault="00B814D1" w:rsidP="00207623">
            <w:pPr>
              <w:spacing w:after="0"/>
              <w:rPr>
                <w:rFonts w:ascii="Times New Roman" w:hAnsi="Times New Roman"/>
              </w:rPr>
            </w:pPr>
            <w:r w:rsidRPr="00ED2C3E">
              <w:rPr>
                <w:rFonts w:ascii="Times New Roman" w:hAnsi="Times New Roman"/>
              </w:rPr>
              <w:t xml:space="preserve"> -Trainers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-Visiting the CBO leaders</w:t>
            </w:r>
          </w:p>
          <w:p w:rsidR="00B814D1" w:rsidRPr="00ED2C3E" w:rsidRDefault="00B814D1" w:rsidP="00207623">
            <w:pPr>
              <w:spacing w:after="0"/>
              <w:rPr>
                <w:rFonts w:ascii="Times New Roman" w:hAnsi="Times New Roman"/>
              </w:rPr>
            </w:pPr>
            <w:r w:rsidRPr="00ED2C3E">
              <w:rPr>
                <w:rFonts w:ascii="Times New Roman" w:hAnsi="Times New Roman"/>
              </w:rPr>
              <w:t>-CBO leaders meeting  minutes</w:t>
            </w:r>
          </w:p>
        </w:tc>
        <w:tc>
          <w:tcPr>
            <w:tcW w:w="0" w:type="auto"/>
          </w:tcPr>
          <w:p w:rsidR="00B814D1" w:rsidRPr="00ED2C3E" w:rsidRDefault="00B814D1" w:rsidP="00207623">
            <w:pPr>
              <w:spacing w:after="0"/>
              <w:jc w:val="both"/>
              <w:rPr>
                <w:rFonts w:ascii="Times New Roman" w:hAnsi="Times New Roman"/>
              </w:rPr>
            </w:pPr>
          </w:p>
          <w:p w:rsidR="00B814D1" w:rsidRPr="00ED2C3E" w:rsidRDefault="006C3268" w:rsidP="00207623">
            <w:pPr>
              <w:spacing w:after="0"/>
              <w:jc w:val="both"/>
              <w:rPr>
                <w:rFonts w:ascii="Times New Roman" w:hAnsi="Times New Roman"/>
              </w:rPr>
            </w:pPr>
            <w:r w:rsidRPr="00ED2C3E">
              <w:rPr>
                <w:rFonts w:ascii="Times New Roman" w:hAnsi="Times New Roman"/>
              </w:rPr>
              <w:t>April, 2014</w:t>
            </w:r>
          </w:p>
          <w:p w:rsidR="00B814D1" w:rsidRPr="00ED2C3E" w:rsidRDefault="00B814D1" w:rsidP="00207623">
            <w:pPr>
              <w:spacing w:after="0"/>
              <w:jc w:val="both"/>
              <w:rPr>
                <w:rFonts w:ascii="Times New Roman" w:hAnsi="Times New Roman"/>
              </w:rPr>
            </w:pPr>
          </w:p>
          <w:p w:rsidR="00B814D1" w:rsidRPr="00ED2C3E" w:rsidRDefault="00B814D1" w:rsidP="00207623">
            <w:pPr>
              <w:spacing w:after="0"/>
              <w:jc w:val="both"/>
              <w:rPr>
                <w:rFonts w:ascii="Times New Roman" w:hAnsi="Times New Roman"/>
              </w:rPr>
            </w:pPr>
          </w:p>
          <w:p w:rsidR="00B814D1" w:rsidRPr="00ED2C3E" w:rsidRDefault="00B814D1" w:rsidP="00207623">
            <w:pPr>
              <w:spacing w:after="0"/>
              <w:jc w:val="both"/>
              <w:rPr>
                <w:rFonts w:ascii="Times New Roman" w:hAnsi="Times New Roman"/>
              </w:rPr>
            </w:pPr>
          </w:p>
        </w:tc>
      </w:tr>
      <w:tr w:rsidR="00B814D1" w:rsidRPr="00ED2C3E" w:rsidTr="00BB74F1">
        <w:tc>
          <w:tcPr>
            <w:tcW w:w="0" w:type="auto"/>
          </w:tcPr>
          <w:p w:rsidR="00B814D1" w:rsidRPr="00ED2C3E" w:rsidRDefault="003B4676" w:rsidP="00207623">
            <w:pPr>
              <w:spacing w:after="0"/>
              <w:rPr>
                <w:rFonts w:ascii="Times New Roman" w:hAnsi="Times New Roman"/>
              </w:rPr>
            </w:pPr>
            <w:r w:rsidRPr="00ED2C3E">
              <w:rPr>
                <w:rFonts w:ascii="Times New Roman" w:hAnsi="Times New Roman"/>
              </w:rPr>
              <w:t xml:space="preserve">Conducting </w:t>
            </w:r>
            <w:r w:rsidRPr="00ED2C3E">
              <w:rPr>
                <w:rFonts w:ascii="Times New Roman" w:hAnsi="Times New Roman"/>
              </w:rPr>
              <w:lastRenderedPageBreak/>
              <w:t xml:space="preserve">training on selection of materials for batik </w:t>
            </w:r>
            <w:r w:rsidR="00B814D1" w:rsidRPr="00ED2C3E">
              <w:rPr>
                <w:rFonts w:ascii="Times New Roman" w:hAnsi="Times New Roman"/>
              </w:rPr>
              <w:t xml:space="preserve"> </w:t>
            </w:r>
            <w:r w:rsidRPr="00ED2C3E">
              <w:rPr>
                <w:rFonts w:ascii="Times New Roman" w:hAnsi="Times New Roman"/>
              </w:rPr>
              <w:t>making.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lastRenderedPageBreak/>
              <w:t xml:space="preserve">- To </w:t>
            </w:r>
            <w:r w:rsidRPr="00ED2C3E">
              <w:rPr>
                <w:rFonts w:ascii="Times New Roman" w:hAnsi="Times New Roman"/>
              </w:rPr>
              <w:lastRenderedPageBreak/>
              <w:t>provide knowledge and skills to the target group</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lastRenderedPageBreak/>
              <w:t xml:space="preserve">- Number </w:t>
            </w:r>
            <w:r w:rsidRPr="00ED2C3E">
              <w:rPr>
                <w:rFonts w:ascii="Times New Roman" w:hAnsi="Times New Roman"/>
              </w:rPr>
              <w:lastRenderedPageBreak/>
              <w:t>of participants attended trainings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lastRenderedPageBreak/>
              <w:t xml:space="preserve">Target group </w:t>
            </w:r>
            <w:r w:rsidRPr="00ED2C3E">
              <w:rPr>
                <w:rFonts w:ascii="Times New Roman" w:hAnsi="Times New Roman"/>
              </w:rPr>
              <w:lastRenderedPageBreak/>
              <w:t>acquire knowledge and skills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lastRenderedPageBreak/>
              <w:t xml:space="preserve">- CED </w:t>
            </w:r>
            <w:r w:rsidRPr="00ED2C3E">
              <w:rPr>
                <w:rFonts w:ascii="Times New Roman" w:hAnsi="Times New Roman"/>
              </w:rPr>
              <w:lastRenderedPageBreak/>
              <w:t>student</w:t>
            </w:r>
          </w:p>
          <w:p w:rsidR="00B814D1" w:rsidRPr="00ED2C3E" w:rsidRDefault="00B814D1" w:rsidP="00207623">
            <w:pPr>
              <w:spacing w:after="0"/>
              <w:rPr>
                <w:rFonts w:ascii="Times New Roman" w:hAnsi="Times New Roman"/>
              </w:rPr>
            </w:pPr>
            <w:r w:rsidRPr="00ED2C3E">
              <w:rPr>
                <w:rFonts w:ascii="Times New Roman" w:hAnsi="Times New Roman"/>
              </w:rPr>
              <w:t>- Trainers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lastRenderedPageBreak/>
              <w:t xml:space="preserve">-Training </w:t>
            </w:r>
            <w:r w:rsidRPr="00ED2C3E">
              <w:rPr>
                <w:rFonts w:ascii="Times New Roman" w:hAnsi="Times New Roman"/>
              </w:rPr>
              <w:lastRenderedPageBreak/>
              <w:t xml:space="preserve">report </w:t>
            </w:r>
          </w:p>
          <w:p w:rsidR="00B814D1" w:rsidRPr="00ED2C3E" w:rsidRDefault="00B814D1" w:rsidP="00207623">
            <w:pPr>
              <w:spacing w:after="0"/>
              <w:rPr>
                <w:rFonts w:ascii="Times New Roman" w:hAnsi="Times New Roman"/>
                <w:b/>
              </w:rPr>
            </w:pPr>
            <w:r w:rsidRPr="00ED2C3E">
              <w:rPr>
                <w:rFonts w:ascii="Times New Roman" w:hAnsi="Times New Roman"/>
              </w:rPr>
              <w:t>-Relevance of training materials</w:t>
            </w:r>
          </w:p>
        </w:tc>
        <w:tc>
          <w:tcPr>
            <w:tcW w:w="0" w:type="auto"/>
          </w:tcPr>
          <w:p w:rsidR="00B814D1" w:rsidRPr="00ED2C3E" w:rsidRDefault="003B4676" w:rsidP="00207623">
            <w:pPr>
              <w:spacing w:after="0"/>
              <w:jc w:val="both"/>
              <w:rPr>
                <w:rFonts w:ascii="Times New Roman" w:hAnsi="Times New Roman"/>
              </w:rPr>
            </w:pPr>
            <w:r w:rsidRPr="00ED2C3E">
              <w:rPr>
                <w:rFonts w:ascii="Times New Roman" w:hAnsi="Times New Roman"/>
              </w:rPr>
              <w:lastRenderedPageBreak/>
              <w:t>Mid-</w:t>
            </w:r>
            <w:r w:rsidRPr="00ED2C3E">
              <w:rPr>
                <w:rFonts w:ascii="Times New Roman" w:hAnsi="Times New Roman"/>
              </w:rPr>
              <w:lastRenderedPageBreak/>
              <w:t>August 2014</w:t>
            </w: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lastRenderedPageBreak/>
              <w:t>Conducting training on</w:t>
            </w:r>
            <w:r w:rsidR="003B4676" w:rsidRPr="00ED2C3E">
              <w:rPr>
                <w:rFonts w:ascii="Times New Roman" w:hAnsi="Times New Roman"/>
              </w:rPr>
              <w:t xml:space="preserve"> selection of dyes suitable for batik making.</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provide knowledge and skills to the target group</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Number of participants attended trainings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Target group acquire knowledge and skills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-CED student</w:t>
            </w:r>
          </w:p>
          <w:p w:rsidR="00B814D1" w:rsidRPr="00ED2C3E" w:rsidRDefault="00B814D1" w:rsidP="00207623">
            <w:pPr>
              <w:spacing w:after="0"/>
              <w:rPr>
                <w:rFonts w:ascii="Times New Roman" w:hAnsi="Times New Roman"/>
              </w:rPr>
            </w:pPr>
            <w:r w:rsidRPr="00ED2C3E">
              <w:rPr>
                <w:rFonts w:ascii="Times New Roman" w:hAnsi="Times New Roman"/>
              </w:rPr>
              <w:t>-Trainers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-Training report </w:t>
            </w:r>
          </w:p>
          <w:p w:rsidR="00B814D1" w:rsidRPr="00ED2C3E" w:rsidRDefault="00B814D1" w:rsidP="00207623">
            <w:pPr>
              <w:spacing w:after="0"/>
              <w:rPr>
                <w:rFonts w:ascii="Times New Roman" w:hAnsi="Times New Roman"/>
                <w:b/>
              </w:rPr>
            </w:pPr>
            <w:r w:rsidRPr="00ED2C3E">
              <w:rPr>
                <w:rFonts w:ascii="Times New Roman" w:hAnsi="Times New Roman"/>
              </w:rPr>
              <w:t>-Relevance of training materials</w:t>
            </w:r>
          </w:p>
        </w:tc>
        <w:tc>
          <w:tcPr>
            <w:tcW w:w="0" w:type="auto"/>
          </w:tcPr>
          <w:p w:rsidR="00B814D1" w:rsidRPr="00ED2C3E" w:rsidRDefault="00193E28" w:rsidP="00207623">
            <w:pPr>
              <w:spacing w:after="0"/>
              <w:jc w:val="both"/>
              <w:rPr>
                <w:rFonts w:ascii="Times New Roman" w:hAnsi="Times New Roman"/>
              </w:rPr>
            </w:pPr>
            <w:r w:rsidRPr="00ED2C3E">
              <w:rPr>
                <w:rFonts w:ascii="Times New Roman" w:hAnsi="Times New Roman"/>
              </w:rPr>
              <w:t>Mid-August 2014</w:t>
            </w:r>
          </w:p>
        </w:tc>
      </w:tr>
      <w:tr w:rsidR="00B814D1" w:rsidRPr="00ED2C3E" w:rsidTr="00BB74F1">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Conducting training on</w:t>
            </w:r>
            <w:r w:rsidR="00F57EAC" w:rsidRPr="00ED2C3E">
              <w:rPr>
                <w:rFonts w:ascii="Times New Roman" w:hAnsi="Times New Roman"/>
              </w:rPr>
              <w:t xml:space="preserve"> dyeing processes</w:t>
            </w:r>
            <w:r w:rsidR="00782DCE" w:rsidRPr="00ED2C3E">
              <w:rPr>
                <w:rFonts w:ascii="Times New Roman" w:hAnsi="Times New Roman"/>
              </w:rPr>
              <w:t>.</w:t>
            </w:r>
          </w:p>
          <w:p w:rsidR="00F57EAC" w:rsidRPr="00ED2C3E" w:rsidRDefault="00F57EAC" w:rsidP="00207623">
            <w:pPr>
              <w:spacing w:after="0"/>
              <w:rPr>
                <w:rFonts w:ascii="Times New Roman" w:hAnsi="Times New Roman"/>
              </w:rPr>
            </w:pPr>
          </w:p>
          <w:p w:rsidR="00F57EAC" w:rsidRPr="00ED2C3E" w:rsidRDefault="00F57EAC" w:rsidP="00207623">
            <w:pPr>
              <w:spacing w:after="0"/>
              <w:rPr>
                <w:rFonts w:ascii="Times New Roman" w:hAnsi="Times New Roman"/>
              </w:rPr>
            </w:pPr>
          </w:p>
          <w:p w:rsidR="00F57EAC" w:rsidRPr="00ED2C3E" w:rsidRDefault="00F57EAC" w:rsidP="00207623">
            <w:pPr>
              <w:spacing w:after="0"/>
              <w:rPr>
                <w:rFonts w:ascii="Times New Roman" w:hAnsi="Times New Roman"/>
              </w:rPr>
            </w:pPr>
          </w:p>
          <w:p w:rsidR="00F57EAC" w:rsidRPr="00ED2C3E" w:rsidRDefault="00F57EAC" w:rsidP="00207623">
            <w:pPr>
              <w:spacing w:after="0"/>
              <w:rPr>
                <w:rFonts w:ascii="Times New Roman" w:hAnsi="Times New Roman"/>
              </w:rPr>
            </w:pP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To provide knowledge and skills to the target group</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Number of participants attended trainings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Target group acquire knowledge and skills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-CED student</w:t>
            </w:r>
          </w:p>
          <w:p w:rsidR="00B814D1" w:rsidRPr="00ED2C3E" w:rsidRDefault="00B814D1" w:rsidP="00207623">
            <w:pPr>
              <w:spacing w:after="0"/>
              <w:rPr>
                <w:rFonts w:ascii="Times New Roman" w:hAnsi="Times New Roman"/>
              </w:rPr>
            </w:pPr>
            <w:r w:rsidRPr="00ED2C3E">
              <w:rPr>
                <w:rFonts w:ascii="Times New Roman" w:hAnsi="Times New Roman"/>
              </w:rPr>
              <w:t>-Trainers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-Training report </w:t>
            </w:r>
          </w:p>
          <w:p w:rsidR="00B814D1" w:rsidRPr="00ED2C3E" w:rsidRDefault="00B814D1" w:rsidP="00207623">
            <w:pPr>
              <w:spacing w:after="0"/>
              <w:rPr>
                <w:rFonts w:ascii="Times New Roman" w:hAnsi="Times New Roman"/>
                <w:b/>
              </w:rPr>
            </w:pPr>
            <w:r w:rsidRPr="00ED2C3E">
              <w:rPr>
                <w:rFonts w:ascii="Times New Roman" w:hAnsi="Times New Roman"/>
              </w:rPr>
              <w:t>- Relevance of training materials</w:t>
            </w:r>
          </w:p>
        </w:tc>
        <w:tc>
          <w:tcPr>
            <w:tcW w:w="0" w:type="auto"/>
          </w:tcPr>
          <w:p w:rsidR="00B814D1" w:rsidRPr="00ED2C3E" w:rsidRDefault="00193E28" w:rsidP="00207623">
            <w:pPr>
              <w:spacing w:after="0"/>
              <w:rPr>
                <w:rFonts w:ascii="Times New Roman" w:hAnsi="Times New Roman"/>
              </w:rPr>
            </w:pPr>
            <w:r w:rsidRPr="00ED2C3E">
              <w:rPr>
                <w:rFonts w:ascii="Times New Roman" w:hAnsi="Times New Roman"/>
              </w:rPr>
              <w:t>Mid-August 2014</w:t>
            </w:r>
          </w:p>
        </w:tc>
      </w:tr>
      <w:tr w:rsidR="00B814D1" w:rsidRPr="00ED2C3E" w:rsidTr="00BB74F1">
        <w:trPr>
          <w:trHeight w:val="1268"/>
        </w:trPr>
        <w:tc>
          <w:tcPr>
            <w:tcW w:w="0" w:type="auto"/>
          </w:tcPr>
          <w:p w:rsidR="00B814D1" w:rsidRPr="00ED2C3E" w:rsidRDefault="00782DCE" w:rsidP="00207623">
            <w:pPr>
              <w:spacing w:after="0"/>
              <w:rPr>
                <w:rFonts w:ascii="Times New Roman" w:hAnsi="Times New Roman"/>
              </w:rPr>
            </w:pPr>
            <w:r w:rsidRPr="00ED2C3E">
              <w:rPr>
                <w:rFonts w:ascii="Times New Roman" w:hAnsi="Times New Roman"/>
              </w:rPr>
              <w:t>To identify marketing sites for selling of batik products</w:t>
            </w:r>
            <w:r w:rsidR="00B814D1" w:rsidRPr="00ED2C3E">
              <w:rPr>
                <w:rFonts w:ascii="Times New Roman" w:hAnsi="Times New Roman"/>
              </w:rPr>
              <w:t>.</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 To provide </w:t>
            </w:r>
            <w:r w:rsidR="00782DCE" w:rsidRPr="00ED2C3E">
              <w:rPr>
                <w:rFonts w:ascii="Times New Roman" w:hAnsi="Times New Roman"/>
              </w:rPr>
              <w:t xml:space="preserve">guidance </w:t>
            </w:r>
            <w:r w:rsidRPr="00ED2C3E">
              <w:rPr>
                <w:rFonts w:ascii="Times New Roman" w:hAnsi="Times New Roman"/>
              </w:rPr>
              <w:t>to the target group</w:t>
            </w:r>
            <w:r w:rsidR="00782DCE" w:rsidRPr="00ED2C3E">
              <w:rPr>
                <w:rFonts w:ascii="Times New Roman" w:hAnsi="Times New Roman"/>
              </w:rPr>
              <w:t xml:space="preserve"> on marketing sites.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Number of participants attended trainings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Target group acquire knowledge and skills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-CED student</w:t>
            </w:r>
          </w:p>
          <w:p w:rsidR="00B814D1" w:rsidRPr="00ED2C3E" w:rsidRDefault="00B814D1" w:rsidP="00207623">
            <w:pPr>
              <w:spacing w:after="0"/>
              <w:rPr>
                <w:rFonts w:ascii="Times New Roman" w:hAnsi="Times New Roman"/>
              </w:rPr>
            </w:pPr>
            <w:r w:rsidRPr="00ED2C3E">
              <w:rPr>
                <w:rFonts w:ascii="Times New Roman" w:hAnsi="Times New Roman"/>
              </w:rPr>
              <w:t>-Trainers</w:t>
            </w:r>
          </w:p>
        </w:tc>
        <w:tc>
          <w:tcPr>
            <w:tcW w:w="0" w:type="auto"/>
          </w:tcPr>
          <w:p w:rsidR="00B814D1" w:rsidRPr="00ED2C3E" w:rsidRDefault="00B814D1" w:rsidP="00207623">
            <w:pPr>
              <w:spacing w:after="0"/>
              <w:rPr>
                <w:rFonts w:ascii="Times New Roman" w:hAnsi="Times New Roman"/>
              </w:rPr>
            </w:pPr>
            <w:r w:rsidRPr="00ED2C3E">
              <w:rPr>
                <w:rFonts w:ascii="Times New Roman" w:hAnsi="Times New Roman"/>
              </w:rPr>
              <w:t xml:space="preserve">-Training report </w:t>
            </w:r>
          </w:p>
          <w:p w:rsidR="00B814D1" w:rsidRPr="00ED2C3E" w:rsidRDefault="00B814D1" w:rsidP="00207623">
            <w:pPr>
              <w:spacing w:after="0"/>
              <w:rPr>
                <w:rFonts w:ascii="Times New Roman" w:hAnsi="Times New Roman"/>
                <w:b/>
              </w:rPr>
            </w:pPr>
            <w:r w:rsidRPr="00ED2C3E">
              <w:rPr>
                <w:rFonts w:ascii="Times New Roman" w:hAnsi="Times New Roman"/>
              </w:rPr>
              <w:t>- Relevance of training materials</w:t>
            </w:r>
          </w:p>
        </w:tc>
        <w:tc>
          <w:tcPr>
            <w:tcW w:w="0" w:type="auto"/>
          </w:tcPr>
          <w:p w:rsidR="00B814D1" w:rsidRPr="00ED2C3E" w:rsidRDefault="00193E28" w:rsidP="00207623">
            <w:pPr>
              <w:spacing w:after="0"/>
              <w:jc w:val="both"/>
              <w:rPr>
                <w:rFonts w:ascii="Times New Roman" w:hAnsi="Times New Roman"/>
              </w:rPr>
            </w:pPr>
            <w:r w:rsidRPr="00ED2C3E">
              <w:rPr>
                <w:rFonts w:ascii="Times New Roman" w:hAnsi="Times New Roman"/>
              </w:rPr>
              <w:t>Late August 2014</w:t>
            </w:r>
          </w:p>
        </w:tc>
      </w:tr>
    </w:tbl>
    <w:p w:rsidR="00FF55AE" w:rsidRPr="00ED2C3E" w:rsidRDefault="00782DCE" w:rsidP="00F25262">
      <w:pPr>
        <w:pStyle w:val="Heading1"/>
        <w:tabs>
          <w:tab w:val="left" w:pos="0"/>
          <w:tab w:val="left" w:pos="720"/>
        </w:tabs>
        <w:spacing w:before="0" w:after="0" w:line="480" w:lineRule="auto"/>
        <w:jc w:val="both"/>
        <w:rPr>
          <w:rFonts w:ascii="Times New Roman" w:hAnsi="Times New Roman"/>
          <w:sz w:val="24"/>
          <w:szCs w:val="24"/>
        </w:rPr>
      </w:pPr>
      <w:bookmarkStart w:id="584" w:name="_Toc402068364"/>
      <w:bookmarkStart w:id="585" w:name="_Toc402068685"/>
      <w:bookmarkStart w:id="586" w:name="_Toc402071863"/>
      <w:r w:rsidRPr="00ED2C3E">
        <w:rPr>
          <w:rFonts w:ascii="Times New Roman" w:hAnsi="Times New Roman"/>
          <w:sz w:val="24"/>
          <w:szCs w:val="24"/>
        </w:rPr>
        <w:t>Source: Survey, 2</w:t>
      </w:r>
      <w:r w:rsidR="00ED5B16" w:rsidRPr="00ED2C3E">
        <w:rPr>
          <w:rFonts w:ascii="Times New Roman" w:hAnsi="Times New Roman"/>
          <w:sz w:val="24"/>
          <w:szCs w:val="24"/>
        </w:rPr>
        <w:t>014</w:t>
      </w:r>
      <w:bookmarkEnd w:id="584"/>
      <w:bookmarkEnd w:id="585"/>
      <w:bookmarkEnd w:id="586"/>
    </w:p>
    <w:p w:rsidR="00207623" w:rsidRDefault="00207623" w:rsidP="00F25262">
      <w:pPr>
        <w:pStyle w:val="Heading1"/>
        <w:spacing w:before="0" w:after="0" w:line="480" w:lineRule="auto"/>
        <w:rPr>
          <w:rFonts w:ascii="Times New Roman" w:hAnsi="Times New Roman"/>
          <w:sz w:val="24"/>
          <w:szCs w:val="24"/>
        </w:rPr>
      </w:pPr>
    </w:p>
    <w:p w:rsidR="00FF55AE" w:rsidRPr="00ED2C3E" w:rsidRDefault="004866A2" w:rsidP="00F25262">
      <w:pPr>
        <w:pStyle w:val="Heading1"/>
        <w:spacing w:before="0" w:after="0" w:line="480" w:lineRule="auto"/>
        <w:rPr>
          <w:rFonts w:ascii="Times New Roman" w:hAnsi="Times New Roman"/>
          <w:sz w:val="24"/>
          <w:szCs w:val="24"/>
        </w:rPr>
      </w:pPr>
      <w:bookmarkStart w:id="587" w:name="_Toc402071864"/>
      <w:r w:rsidRPr="00ED2C3E">
        <w:rPr>
          <w:rFonts w:ascii="Times New Roman" w:hAnsi="Times New Roman"/>
          <w:sz w:val="24"/>
          <w:szCs w:val="24"/>
        </w:rPr>
        <w:t>5.3</w:t>
      </w:r>
      <w:r w:rsidRPr="00ED2C3E">
        <w:rPr>
          <w:rFonts w:ascii="Times New Roman" w:hAnsi="Times New Roman"/>
          <w:sz w:val="24"/>
          <w:szCs w:val="24"/>
        </w:rPr>
        <w:tab/>
      </w:r>
      <w:r w:rsidR="00FF55AE" w:rsidRPr="00ED2C3E">
        <w:rPr>
          <w:rFonts w:ascii="Times New Roman" w:hAnsi="Times New Roman"/>
          <w:sz w:val="24"/>
          <w:szCs w:val="24"/>
        </w:rPr>
        <w:t>Monitoring results</w:t>
      </w:r>
      <w:bookmarkEnd w:id="587"/>
      <w:r w:rsidR="00447435" w:rsidRPr="00ED2C3E">
        <w:rPr>
          <w:rFonts w:ascii="Times New Roman" w:hAnsi="Times New Roman"/>
          <w:sz w:val="24"/>
          <w:szCs w:val="24"/>
        </w:rPr>
        <w:t xml:space="preserve">   </w:t>
      </w:r>
    </w:p>
    <w:p w:rsidR="00447435" w:rsidRPr="00ED2C3E" w:rsidRDefault="00447435" w:rsidP="00F25262">
      <w:pPr>
        <w:spacing w:after="0" w:line="480" w:lineRule="auto"/>
        <w:jc w:val="both"/>
        <w:rPr>
          <w:rFonts w:ascii="Times New Roman" w:hAnsi="Times New Roman"/>
          <w:sz w:val="24"/>
          <w:szCs w:val="24"/>
        </w:rPr>
      </w:pPr>
      <w:r w:rsidRPr="00ED2C3E">
        <w:rPr>
          <w:rFonts w:ascii="Times New Roman" w:hAnsi="Times New Roman"/>
          <w:sz w:val="24"/>
          <w:szCs w:val="24"/>
          <w:lang w:val="en-GB"/>
        </w:rPr>
        <w:t xml:space="preserve">According to the collected data by interview CBO </w:t>
      </w:r>
      <w:r w:rsidR="004866A2" w:rsidRPr="00ED2C3E">
        <w:rPr>
          <w:rFonts w:ascii="Times New Roman" w:hAnsi="Times New Roman"/>
          <w:sz w:val="24"/>
          <w:szCs w:val="24"/>
          <w:lang w:val="en-GB"/>
        </w:rPr>
        <w:t>members were</w:t>
      </w:r>
      <w:r w:rsidRPr="00ED2C3E">
        <w:rPr>
          <w:rFonts w:ascii="Times New Roman" w:hAnsi="Times New Roman"/>
          <w:sz w:val="24"/>
          <w:szCs w:val="24"/>
          <w:lang w:val="en-GB"/>
        </w:rPr>
        <w:t xml:space="preserve"> aware of suitable </w:t>
      </w:r>
      <w:r w:rsidR="004866A2" w:rsidRPr="00ED2C3E">
        <w:rPr>
          <w:rFonts w:ascii="Times New Roman" w:hAnsi="Times New Roman"/>
          <w:sz w:val="24"/>
          <w:szCs w:val="24"/>
          <w:lang w:val="en-GB"/>
        </w:rPr>
        <w:t>materials for</w:t>
      </w:r>
      <w:r w:rsidR="006C0CFB" w:rsidRPr="00ED2C3E">
        <w:rPr>
          <w:rFonts w:ascii="Times New Roman" w:hAnsi="Times New Roman"/>
          <w:sz w:val="24"/>
          <w:szCs w:val="24"/>
        </w:rPr>
        <w:t xml:space="preserve"> batik production, hence high quality of batik products.</w:t>
      </w:r>
    </w:p>
    <w:p w:rsidR="006C0CFB" w:rsidRPr="00ED2C3E" w:rsidRDefault="006C0CFB" w:rsidP="00F25262">
      <w:pPr>
        <w:spacing w:after="0" w:line="480" w:lineRule="auto"/>
        <w:jc w:val="both"/>
        <w:rPr>
          <w:rFonts w:ascii="Times New Roman" w:hAnsi="Times New Roman"/>
          <w:sz w:val="24"/>
          <w:szCs w:val="24"/>
        </w:rPr>
      </w:pPr>
      <w:r w:rsidRPr="00ED2C3E">
        <w:rPr>
          <w:rFonts w:ascii="Times New Roman" w:hAnsi="Times New Roman"/>
          <w:sz w:val="24"/>
          <w:szCs w:val="24"/>
        </w:rPr>
        <w:t>Since project implementation was still going on, the CBO members were very good in identification of chemicals, mixing dyes for batik production.</w:t>
      </w:r>
    </w:p>
    <w:p w:rsidR="006C0CFB" w:rsidRPr="00ED2C3E" w:rsidRDefault="006C0CFB"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Moreover, through observation as one of the method of monitoring , researcher observed that JWG were capable of identifying different techniques of dyeing process eg. </w:t>
      </w:r>
      <w:r w:rsidR="00043C7B" w:rsidRPr="00ED2C3E">
        <w:rPr>
          <w:rFonts w:ascii="Times New Roman" w:hAnsi="Times New Roman"/>
          <w:sz w:val="24"/>
          <w:szCs w:val="24"/>
        </w:rPr>
        <w:t xml:space="preserve">When dealing with pinching type of batik the material should be deepen in the dye for not more </w:t>
      </w:r>
      <w:r w:rsidR="00043C7B" w:rsidRPr="00ED2C3E">
        <w:rPr>
          <w:rFonts w:ascii="Times New Roman" w:hAnsi="Times New Roman"/>
          <w:sz w:val="24"/>
          <w:szCs w:val="24"/>
        </w:rPr>
        <w:lastRenderedPageBreak/>
        <w:t xml:space="preserve">than 20 minutes, the water for mixing up with dye, should be very hot so as to avoid running of colours from batik clothes. </w:t>
      </w:r>
      <w:r w:rsidRPr="00ED2C3E">
        <w:rPr>
          <w:rFonts w:ascii="Times New Roman" w:hAnsi="Times New Roman"/>
          <w:sz w:val="24"/>
          <w:szCs w:val="24"/>
        </w:rPr>
        <w:t xml:space="preserve">    </w:t>
      </w:r>
    </w:p>
    <w:p w:rsidR="006C0CFB" w:rsidRPr="00ED2C3E" w:rsidRDefault="006C0CFB" w:rsidP="00F25262">
      <w:pPr>
        <w:spacing w:after="0" w:line="480" w:lineRule="auto"/>
        <w:rPr>
          <w:rFonts w:ascii="Times New Roman" w:hAnsi="Times New Roman"/>
          <w:sz w:val="24"/>
          <w:szCs w:val="24"/>
        </w:rPr>
      </w:pPr>
    </w:p>
    <w:p w:rsidR="0088531A" w:rsidRPr="00ED2C3E" w:rsidRDefault="004866A2" w:rsidP="00F25262">
      <w:pPr>
        <w:pStyle w:val="Heading1"/>
        <w:spacing w:before="0" w:after="0" w:line="480" w:lineRule="auto"/>
        <w:rPr>
          <w:rFonts w:ascii="Times New Roman" w:hAnsi="Times New Roman"/>
          <w:sz w:val="24"/>
          <w:szCs w:val="24"/>
        </w:rPr>
      </w:pPr>
      <w:bookmarkStart w:id="588" w:name="_Toc402071865"/>
      <w:r w:rsidRPr="00ED2C3E">
        <w:rPr>
          <w:rFonts w:ascii="Times New Roman" w:hAnsi="Times New Roman"/>
          <w:sz w:val="24"/>
          <w:szCs w:val="24"/>
        </w:rPr>
        <w:t>5.4</w:t>
      </w:r>
      <w:r w:rsidRPr="00ED2C3E">
        <w:rPr>
          <w:rFonts w:ascii="Times New Roman" w:hAnsi="Times New Roman"/>
          <w:sz w:val="24"/>
          <w:szCs w:val="24"/>
        </w:rPr>
        <w:tab/>
      </w:r>
      <w:r w:rsidR="0088531A" w:rsidRPr="00ED2C3E">
        <w:rPr>
          <w:rFonts w:ascii="Times New Roman" w:hAnsi="Times New Roman"/>
          <w:sz w:val="24"/>
          <w:szCs w:val="24"/>
        </w:rPr>
        <w:t>Participatory Evaluation</w:t>
      </w:r>
      <w:bookmarkEnd w:id="569"/>
      <w:bookmarkEnd w:id="570"/>
      <w:bookmarkEnd w:id="588"/>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Evaluation is a systematic investigative collection of information that can help to determine whether a project is proceeding as planned and whether it is meeting its stated project goals and objective according to proposed timeline.</w:t>
      </w:r>
      <w:r w:rsidR="00A13E33" w:rsidRPr="00ED2C3E">
        <w:rPr>
          <w:rFonts w:ascii="Times New Roman" w:hAnsi="Times New Roman"/>
          <w:sz w:val="24"/>
          <w:szCs w:val="24"/>
        </w:rPr>
        <w:t xml:space="preserve"> It measures progress of project implementation against planned objectives.</w:t>
      </w:r>
      <w:r w:rsidRPr="00ED2C3E">
        <w:rPr>
          <w:rFonts w:ascii="Times New Roman" w:hAnsi="Times New Roman"/>
          <w:sz w:val="24"/>
          <w:szCs w:val="24"/>
        </w:rPr>
        <w:t xml:space="preserve">  Data are examined to determine if current operations are satisfactory or if some modification are needed.  The identified outputs, outcomes and impact that were identified during planning stage that the project was expected to achieve or contribute form basis for evaluation process.</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It is comparative in nature as it compares the situation at the start of the project and after the project completion and thus, generally evaluation begins at the start of the project.  The aim of conducting participatory evaluation is to determine the relevancy, efficiency, effectiveness, impact, sustainability and </w:t>
      </w:r>
      <w:r w:rsidR="00F70211" w:rsidRPr="00ED2C3E">
        <w:rPr>
          <w:rFonts w:ascii="Times New Roman" w:hAnsi="Times New Roman"/>
          <w:sz w:val="24"/>
          <w:szCs w:val="24"/>
        </w:rPr>
        <w:t>fulfillment</w:t>
      </w:r>
      <w:r w:rsidRPr="00ED2C3E">
        <w:rPr>
          <w:rFonts w:ascii="Times New Roman" w:hAnsi="Times New Roman"/>
          <w:sz w:val="24"/>
          <w:szCs w:val="24"/>
        </w:rPr>
        <w:t xml:space="preserve"> of objectives.  It has advantages that it examines relevant issues by involving key players in evaluation design, it promotes participants’ learning about the project and its performance and enhances their understanding of other stakeholders’ points of views, it improves participants’ evaluation skills and mobilizes stakeholders, enhance team work spirit and build shared commitment to act on evaluation recommendations.</w:t>
      </w: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Evaluation can address outcomes and other development issues as it is undertaken selectively to answer specific questions to guide decision makers and or program managers and to provide information  to underlying theories and assumptions used in program development if were valid, what worked and what did not work properly and reason why.</w:t>
      </w:r>
    </w:p>
    <w:p w:rsidR="00207623" w:rsidRPr="00ED2C3E" w:rsidRDefault="00207623" w:rsidP="00F25262">
      <w:pPr>
        <w:spacing w:after="0" w:line="480" w:lineRule="auto"/>
        <w:jc w:val="both"/>
        <w:rPr>
          <w:rFonts w:ascii="Times New Roman" w:hAnsi="Times New Roman"/>
          <w:sz w:val="24"/>
          <w:szCs w:val="24"/>
        </w:rPr>
      </w:pPr>
    </w:p>
    <w:p w:rsidR="003F3C91" w:rsidRPr="00ED2C3E" w:rsidRDefault="004866A2" w:rsidP="00F25262">
      <w:pPr>
        <w:pStyle w:val="Heading1"/>
        <w:spacing w:before="0" w:after="0" w:line="480" w:lineRule="auto"/>
        <w:rPr>
          <w:rFonts w:ascii="Times New Roman" w:hAnsi="Times New Roman"/>
          <w:sz w:val="24"/>
          <w:szCs w:val="24"/>
        </w:rPr>
      </w:pPr>
      <w:bookmarkStart w:id="589" w:name="_Toc402071866"/>
      <w:r w:rsidRPr="00ED2C3E">
        <w:rPr>
          <w:rFonts w:ascii="Times New Roman" w:hAnsi="Times New Roman"/>
          <w:sz w:val="24"/>
          <w:szCs w:val="24"/>
        </w:rPr>
        <w:t>5.4.1</w:t>
      </w:r>
      <w:r w:rsidRPr="00ED2C3E">
        <w:rPr>
          <w:rFonts w:ascii="Times New Roman" w:hAnsi="Times New Roman"/>
          <w:sz w:val="24"/>
          <w:szCs w:val="24"/>
        </w:rPr>
        <w:tab/>
      </w:r>
      <w:r w:rsidR="003F3C91" w:rsidRPr="00ED2C3E">
        <w:rPr>
          <w:rFonts w:ascii="Times New Roman" w:hAnsi="Times New Roman"/>
          <w:sz w:val="24"/>
          <w:szCs w:val="24"/>
        </w:rPr>
        <w:t>Performance Indicators</w:t>
      </w:r>
      <w:bookmarkEnd w:id="589"/>
    </w:p>
    <w:p w:rsidR="003F3C91" w:rsidRPr="00ED2C3E" w:rsidRDefault="0009548F"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 xml:space="preserve">The following are the summary of performance indicators against objectives as shown in </w:t>
      </w:r>
      <w:r w:rsidR="000C6197" w:rsidRPr="00ED2C3E">
        <w:rPr>
          <w:rFonts w:ascii="Times New Roman" w:hAnsi="Times New Roman"/>
          <w:sz w:val="24"/>
          <w:szCs w:val="24"/>
          <w:lang w:val="en-GB"/>
        </w:rPr>
        <w:t>table 5.2 below:</w:t>
      </w:r>
    </w:p>
    <w:p w:rsidR="000C6197" w:rsidRPr="00ED2C3E" w:rsidRDefault="00207623" w:rsidP="00207623">
      <w:pPr>
        <w:pStyle w:val="Caption"/>
        <w:rPr>
          <w:rFonts w:ascii="Times New Roman" w:hAnsi="Times New Roman"/>
          <w:sz w:val="24"/>
          <w:szCs w:val="24"/>
        </w:rPr>
      </w:pPr>
      <w:bookmarkStart w:id="590" w:name="_Toc402068368"/>
      <w:bookmarkStart w:id="591" w:name="_Toc402068689"/>
      <w:bookmarkStart w:id="592" w:name="_Toc402070080"/>
      <w:r w:rsidRPr="00ED2C3E">
        <w:rPr>
          <w:rFonts w:ascii="Times New Roman" w:hAnsi="Times New Roman"/>
          <w:sz w:val="24"/>
          <w:szCs w:val="24"/>
        </w:rPr>
        <w:t xml:space="preserve">Table 5. </w:t>
      </w:r>
      <w:r w:rsidRPr="00ED2C3E">
        <w:rPr>
          <w:rFonts w:ascii="Times New Roman" w:hAnsi="Times New Roman"/>
          <w:sz w:val="24"/>
          <w:szCs w:val="24"/>
        </w:rPr>
        <w:fldChar w:fldCharType="begin"/>
      </w:r>
      <w:r w:rsidRPr="00ED2C3E">
        <w:rPr>
          <w:rFonts w:ascii="Times New Roman" w:hAnsi="Times New Roman"/>
          <w:sz w:val="24"/>
          <w:szCs w:val="24"/>
        </w:rPr>
        <w:instrText xml:space="preserve"> SEQ Table_5. \* ARABIC </w:instrText>
      </w:r>
      <w:r w:rsidRPr="00ED2C3E">
        <w:rPr>
          <w:rFonts w:ascii="Times New Roman" w:hAnsi="Times New Roman"/>
          <w:sz w:val="24"/>
          <w:szCs w:val="24"/>
        </w:rPr>
        <w:fldChar w:fldCharType="separate"/>
      </w:r>
      <w:r w:rsidR="00B819A2">
        <w:rPr>
          <w:rFonts w:ascii="Times New Roman" w:hAnsi="Times New Roman"/>
          <w:noProof/>
          <w:sz w:val="24"/>
          <w:szCs w:val="24"/>
        </w:rPr>
        <w:t>2</w:t>
      </w:r>
      <w:r w:rsidRPr="00ED2C3E">
        <w:rPr>
          <w:rFonts w:ascii="Times New Roman" w:hAnsi="Times New Roman"/>
          <w:sz w:val="24"/>
          <w:szCs w:val="24"/>
        </w:rPr>
        <w:fldChar w:fldCharType="end"/>
      </w:r>
      <w:r w:rsidRPr="00ED2C3E">
        <w:rPr>
          <w:rFonts w:ascii="Times New Roman" w:hAnsi="Times New Roman"/>
          <w:sz w:val="24"/>
          <w:szCs w:val="24"/>
        </w:rPr>
        <w:tab/>
      </w:r>
      <w:r w:rsidR="000C6197" w:rsidRPr="00ED2C3E">
        <w:rPr>
          <w:rFonts w:ascii="Times New Roman" w:hAnsi="Times New Roman"/>
          <w:sz w:val="24"/>
          <w:szCs w:val="24"/>
        </w:rPr>
        <w:t>Performance Indicators</w:t>
      </w:r>
      <w:bookmarkEnd w:id="590"/>
      <w:bookmarkEnd w:id="591"/>
      <w:bookmarkEnd w:id="5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0"/>
        <w:gridCol w:w="4148"/>
        <w:gridCol w:w="3968"/>
      </w:tblGrid>
      <w:tr w:rsidR="00E2406C" w:rsidRPr="00ED2C3E" w:rsidTr="00EB3DE0">
        <w:tc>
          <w:tcPr>
            <w:tcW w:w="817"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S/NO</w:t>
            </w:r>
          </w:p>
        </w:tc>
        <w:tc>
          <w:tcPr>
            <w:tcW w:w="4536"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OBJECTIVE</w:t>
            </w:r>
          </w:p>
        </w:tc>
        <w:tc>
          <w:tcPr>
            <w:tcW w:w="4223"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PERFORMANCE INDICATOR</w:t>
            </w:r>
          </w:p>
        </w:tc>
      </w:tr>
      <w:tr w:rsidR="00E2406C" w:rsidRPr="00ED2C3E" w:rsidTr="00EB3DE0">
        <w:tc>
          <w:tcPr>
            <w:tcW w:w="817"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1.</w:t>
            </w:r>
          </w:p>
        </w:tc>
        <w:tc>
          <w:tcPr>
            <w:tcW w:w="4536"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 xml:space="preserve"> to train 20 member selection of materials</w:t>
            </w:r>
          </w:p>
        </w:tc>
        <w:tc>
          <w:tcPr>
            <w:tcW w:w="4223" w:type="dxa"/>
          </w:tcPr>
          <w:p w:rsidR="00E2406C" w:rsidRPr="00ED2C3E" w:rsidRDefault="00E2406C" w:rsidP="00BB74F1">
            <w:pPr>
              <w:numPr>
                <w:ilvl w:val="0"/>
                <w:numId w:val="42"/>
              </w:numPr>
              <w:spacing w:after="0"/>
              <w:ind w:left="0" w:firstLine="0"/>
              <w:rPr>
                <w:rFonts w:ascii="Times New Roman" w:hAnsi="Times New Roman"/>
                <w:sz w:val="24"/>
                <w:szCs w:val="24"/>
              </w:rPr>
            </w:pPr>
            <w:r w:rsidRPr="00ED2C3E">
              <w:rPr>
                <w:rFonts w:ascii="Times New Roman" w:hAnsi="Times New Roman"/>
                <w:sz w:val="24"/>
                <w:szCs w:val="24"/>
              </w:rPr>
              <w:t>Nu</w:t>
            </w:r>
            <w:r w:rsidR="00DB2F98" w:rsidRPr="00ED2C3E">
              <w:rPr>
                <w:rFonts w:ascii="Times New Roman" w:hAnsi="Times New Roman"/>
                <w:sz w:val="24"/>
                <w:szCs w:val="24"/>
              </w:rPr>
              <w:t>mber of Jema women group trained</w:t>
            </w:r>
          </w:p>
          <w:p w:rsidR="00E2406C" w:rsidRPr="00ED2C3E" w:rsidRDefault="00E2406C" w:rsidP="00BB74F1">
            <w:pPr>
              <w:numPr>
                <w:ilvl w:val="0"/>
                <w:numId w:val="42"/>
              </w:numPr>
              <w:spacing w:after="0"/>
              <w:ind w:left="0" w:firstLine="0"/>
              <w:rPr>
                <w:rFonts w:ascii="Times New Roman" w:hAnsi="Times New Roman"/>
                <w:sz w:val="24"/>
                <w:szCs w:val="24"/>
              </w:rPr>
            </w:pPr>
            <w:r w:rsidRPr="00ED2C3E">
              <w:rPr>
                <w:rFonts w:ascii="Times New Roman" w:hAnsi="Times New Roman"/>
                <w:sz w:val="24"/>
                <w:szCs w:val="24"/>
              </w:rPr>
              <w:t>Identification of needed batik</w:t>
            </w:r>
          </w:p>
          <w:p w:rsidR="00E2406C" w:rsidRPr="00ED2C3E" w:rsidRDefault="00E2406C" w:rsidP="00BB74F1">
            <w:pPr>
              <w:numPr>
                <w:ilvl w:val="0"/>
                <w:numId w:val="42"/>
              </w:numPr>
              <w:spacing w:after="0"/>
              <w:ind w:left="0" w:firstLine="0"/>
              <w:rPr>
                <w:rFonts w:ascii="Times New Roman" w:hAnsi="Times New Roman"/>
                <w:sz w:val="24"/>
                <w:szCs w:val="24"/>
              </w:rPr>
            </w:pPr>
            <w:r w:rsidRPr="00ED2C3E">
              <w:rPr>
                <w:rFonts w:ascii="Times New Roman" w:hAnsi="Times New Roman"/>
                <w:sz w:val="24"/>
                <w:szCs w:val="24"/>
              </w:rPr>
              <w:t xml:space="preserve">Identification </w:t>
            </w:r>
            <w:r w:rsidR="00F60B0E" w:rsidRPr="00ED2C3E">
              <w:rPr>
                <w:rFonts w:ascii="Times New Roman" w:hAnsi="Times New Roman"/>
                <w:sz w:val="24"/>
                <w:szCs w:val="24"/>
              </w:rPr>
              <w:t xml:space="preserve">of </w:t>
            </w:r>
            <w:r w:rsidR="00DB2F98" w:rsidRPr="00ED2C3E">
              <w:rPr>
                <w:rFonts w:ascii="Times New Roman" w:hAnsi="Times New Roman"/>
                <w:sz w:val="24"/>
                <w:szCs w:val="24"/>
              </w:rPr>
              <w:t>texture differences of</w:t>
            </w:r>
            <w:r w:rsidRPr="00ED2C3E">
              <w:rPr>
                <w:rFonts w:ascii="Times New Roman" w:hAnsi="Times New Roman"/>
                <w:sz w:val="24"/>
                <w:szCs w:val="24"/>
              </w:rPr>
              <w:t xml:space="preserve"> Batik material</w:t>
            </w:r>
            <w:r w:rsidR="00F60B0E" w:rsidRPr="00ED2C3E">
              <w:rPr>
                <w:rFonts w:ascii="Times New Roman" w:hAnsi="Times New Roman"/>
                <w:sz w:val="24"/>
                <w:szCs w:val="24"/>
              </w:rPr>
              <w:t>s.</w:t>
            </w:r>
          </w:p>
        </w:tc>
      </w:tr>
      <w:tr w:rsidR="00E2406C" w:rsidRPr="00ED2C3E" w:rsidTr="00EB3DE0">
        <w:tc>
          <w:tcPr>
            <w:tcW w:w="817"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2.</w:t>
            </w:r>
          </w:p>
        </w:tc>
        <w:tc>
          <w:tcPr>
            <w:tcW w:w="4536"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training 20 member on selection of dyes suitable for batik making</w:t>
            </w:r>
          </w:p>
        </w:tc>
        <w:tc>
          <w:tcPr>
            <w:tcW w:w="4223" w:type="dxa"/>
          </w:tcPr>
          <w:p w:rsidR="00E2406C" w:rsidRPr="00ED2C3E" w:rsidRDefault="00E2406C" w:rsidP="00BB74F1">
            <w:pPr>
              <w:numPr>
                <w:ilvl w:val="0"/>
                <w:numId w:val="43"/>
              </w:numPr>
              <w:spacing w:after="0"/>
              <w:ind w:left="0" w:firstLine="0"/>
              <w:rPr>
                <w:rFonts w:ascii="Times New Roman" w:hAnsi="Times New Roman"/>
                <w:sz w:val="24"/>
                <w:szCs w:val="24"/>
              </w:rPr>
            </w:pPr>
            <w:r w:rsidRPr="00ED2C3E">
              <w:rPr>
                <w:rFonts w:ascii="Times New Roman" w:hAnsi="Times New Roman"/>
                <w:sz w:val="24"/>
                <w:szCs w:val="24"/>
              </w:rPr>
              <w:t>Number of target group trained</w:t>
            </w:r>
          </w:p>
          <w:p w:rsidR="00E2406C" w:rsidRPr="00ED2C3E" w:rsidRDefault="00E2406C" w:rsidP="00BB74F1">
            <w:pPr>
              <w:numPr>
                <w:ilvl w:val="0"/>
                <w:numId w:val="43"/>
              </w:numPr>
              <w:spacing w:after="0"/>
              <w:ind w:left="0" w:firstLine="0"/>
              <w:rPr>
                <w:rFonts w:ascii="Times New Roman" w:hAnsi="Times New Roman"/>
                <w:sz w:val="24"/>
                <w:szCs w:val="24"/>
              </w:rPr>
            </w:pPr>
            <w:r w:rsidRPr="00ED2C3E">
              <w:rPr>
                <w:rFonts w:ascii="Times New Roman" w:hAnsi="Times New Roman"/>
                <w:sz w:val="24"/>
                <w:szCs w:val="24"/>
              </w:rPr>
              <w:t xml:space="preserve">Identification of chemicals needed </w:t>
            </w:r>
            <w:r w:rsidR="00DB2F98" w:rsidRPr="00ED2C3E">
              <w:rPr>
                <w:rFonts w:ascii="Times New Roman" w:hAnsi="Times New Roman"/>
                <w:sz w:val="24"/>
                <w:szCs w:val="24"/>
              </w:rPr>
              <w:t xml:space="preserve">for batik production. </w:t>
            </w:r>
          </w:p>
          <w:p w:rsidR="00E2406C" w:rsidRPr="00ED2C3E" w:rsidRDefault="00E2406C" w:rsidP="00BB74F1">
            <w:pPr>
              <w:numPr>
                <w:ilvl w:val="0"/>
                <w:numId w:val="43"/>
              </w:numPr>
              <w:spacing w:after="0"/>
              <w:ind w:left="0" w:firstLine="0"/>
              <w:rPr>
                <w:rFonts w:ascii="Times New Roman" w:hAnsi="Times New Roman"/>
                <w:sz w:val="24"/>
                <w:szCs w:val="24"/>
              </w:rPr>
            </w:pPr>
            <w:r w:rsidRPr="00ED2C3E">
              <w:rPr>
                <w:rFonts w:ascii="Times New Roman" w:hAnsi="Times New Roman"/>
                <w:sz w:val="24"/>
                <w:szCs w:val="24"/>
              </w:rPr>
              <w:t xml:space="preserve">Knowledge on dye mixing techniques. </w:t>
            </w:r>
          </w:p>
          <w:p w:rsidR="00E2406C" w:rsidRPr="00ED2C3E" w:rsidRDefault="00DB2F98" w:rsidP="00BB74F1">
            <w:pPr>
              <w:numPr>
                <w:ilvl w:val="0"/>
                <w:numId w:val="43"/>
              </w:numPr>
              <w:spacing w:after="0"/>
              <w:ind w:left="0" w:firstLine="0"/>
              <w:rPr>
                <w:rFonts w:ascii="Times New Roman" w:hAnsi="Times New Roman"/>
                <w:sz w:val="24"/>
                <w:szCs w:val="24"/>
              </w:rPr>
            </w:pPr>
            <w:r w:rsidRPr="00ED2C3E">
              <w:rPr>
                <w:rFonts w:ascii="Times New Roman" w:hAnsi="Times New Roman"/>
                <w:sz w:val="24"/>
                <w:szCs w:val="24"/>
              </w:rPr>
              <w:t>Techniques of colour combinatinations</w:t>
            </w:r>
            <w:r w:rsidR="00E2406C" w:rsidRPr="00ED2C3E">
              <w:rPr>
                <w:rFonts w:ascii="Times New Roman" w:hAnsi="Times New Roman"/>
                <w:sz w:val="24"/>
                <w:szCs w:val="24"/>
              </w:rPr>
              <w:t xml:space="preserve"> e.g. Yellow + Orange  + Purple = Brown </w:t>
            </w:r>
          </w:p>
        </w:tc>
      </w:tr>
      <w:tr w:rsidR="00E2406C" w:rsidRPr="00ED2C3E" w:rsidTr="00EB3DE0">
        <w:tc>
          <w:tcPr>
            <w:tcW w:w="817"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3.</w:t>
            </w:r>
          </w:p>
        </w:tc>
        <w:tc>
          <w:tcPr>
            <w:tcW w:w="4536"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training of 20 members on dyeing process</w:t>
            </w:r>
          </w:p>
        </w:tc>
        <w:tc>
          <w:tcPr>
            <w:tcW w:w="4223" w:type="dxa"/>
          </w:tcPr>
          <w:p w:rsidR="00E2406C" w:rsidRPr="00ED2C3E" w:rsidRDefault="00E2406C" w:rsidP="00BB74F1">
            <w:pPr>
              <w:numPr>
                <w:ilvl w:val="0"/>
                <w:numId w:val="44"/>
              </w:numPr>
              <w:spacing w:after="0"/>
              <w:ind w:left="0" w:firstLine="0"/>
              <w:rPr>
                <w:rFonts w:ascii="Times New Roman" w:hAnsi="Times New Roman"/>
                <w:sz w:val="24"/>
                <w:szCs w:val="24"/>
              </w:rPr>
            </w:pPr>
            <w:r w:rsidRPr="00ED2C3E">
              <w:rPr>
                <w:rFonts w:ascii="Times New Roman" w:hAnsi="Times New Roman"/>
                <w:sz w:val="24"/>
                <w:szCs w:val="24"/>
              </w:rPr>
              <w:t>Number of target group trained</w:t>
            </w:r>
          </w:p>
          <w:p w:rsidR="00E2406C" w:rsidRPr="00ED2C3E" w:rsidRDefault="00E2406C" w:rsidP="00BB74F1">
            <w:pPr>
              <w:numPr>
                <w:ilvl w:val="0"/>
                <w:numId w:val="44"/>
              </w:numPr>
              <w:spacing w:after="0"/>
              <w:ind w:left="0" w:firstLine="0"/>
              <w:rPr>
                <w:rFonts w:ascii="Times New Roman" w:hAnsi="Times New Roman"/>
                <w:sz w:val="24"/>
                <w:szCs w:val="24"/>
              </w:rPr>
            </w:pPr>
            <w:r w:rsidRPr="00ED2C3E">
              <w:rPr>
                <w:rFonts w:ascii="Times New Roman" w:hAnsi="Times New Roman"/>
                <w:sz w:val="24"/>
                <w:szCs w:val="24"/>
              </w:rPr>
              <w:t>Techniques of dy</w:t>
            </w:r>
            <w:r w:rsidR="00DB2F98" w:rsidRPr="00ED2C3E">
              <w:rPr>
                <w:rFonts w:ascii="Times New Roman" w:hAnsi="Times New Roman"/>
                <w:sz w:val="24"/>
                <w:szCs w:val="24"/>
              </w:rPr>
              <w:t>e</w:t>
            </w:r>
            <w:r w:rsidRPr="00ED2C3E">
              <w:rPr>
                <w:rFonts w:ascii="Times New Roman" w:hAnsi="Times New Roman"/>
                <w:sz w:val="24"/>
                <w:szCs w:val="24"/>
              </w:rPr>
              <w:t>ing requirements e.g. The use of hot water, number of minutes required when dyeing different types of batik.</w:t>
            </w:r>
          </w:p>
          <w:p w:rsidR="00E2406C" w:rsidRPr="00ED2C3E" w:rsidRDefault="00E2406C" w:rsidP="00BB74F1">
            <w:pPr>
              <w:numPr>
                <w:ilvl w:val="0"/>
                <w:numId w:val="44"/>
              </w:numPr>
              <w:spacing w:after="0"/>
              <w:ind w:left="0" w:firstLine="0"/>
              <w:rPr>
                <w:rFonts w:ascii="Times New Roman" w:hAnsi="Times New Roman"/>
                <w:sz w:val="24"/>
                <w:szCs w:val="24"/>
              </w:rPr>
            </w:pPr>
            <w:r w:rsidRPr="00ED2C3E">
              <w:rPr>
                <w:rFonts w:ascii="Times New Roman" w:hAnsi="Times New Roman"/>
                <w:sz w:val="24"/>
                <w:szCs w:val="24"/>
              </w:rPr>
              <w:t xml:space="preserve">Knowledge of dye mixing techniques </w:t>
            </w:r>
          </w:p>
        </w:tc>
      </w:tr>
      <w:tr w:rsidR="00E2406C" w:rsidRPr="00ED2C3E" w:rsidTr="00EB3DE0">
        <w:tc>
          <w:tcPr>
            <w:tcW w:w="817" w:type="dxa"/>
          </w:tcPr>
          <w:p w:rsidR="00E2406C" w:rsidRPr="00ED2C3E" w:rsidRDefault="00E2406C" w:rsidP="00BB74F1">
            <w:pPr>
              <w:spacing w:after="0"/>
              <w:jc w:val="both"/>
              <w:rPr>
                <w:rFonts w:ascii="Times New Roman" w:hAnsi="Times New Roman"/>
                <w:sz w:val="24"/>
                <w:szCs w:val="24"/>
              </w:rPr>
            </w:pPr>
            <w:r w:rsidRPr="00ED2C3E">
              <w:rPr>
                <w:rFonts w:ascii="Times New Roman" w:hAnsi="Times New Roman"/>
                <w:sz w:val="24"/>
                <w:szCs w:val="24"/>
              </w:rPr>
              <w:t>4.</w:t>
            </w:r>
          </w:p>
        </w:tc>
        <w:tc>
          <w:tcPr>
            <w:tcW w:w="4536" w:type="dxa"/>
          </w:tcPr>
          <w:p w:rsidR="00E2406C" w:rsidRPr="00ED2C3E" w:rsidRDefault="00883C62" w:rsidP="00BB74F1">
            <w:pPr>
              <w:spacing w:after="0"/>
              <w:jc w:val="both"/>
              <w:rPr>
                <w:rFonts w:ascii="Times New Roman" w:hAnsi="Times New Roman"/>
                <w:sz w:val="24"/>
                <w:szCs w:val="24"/>
              </w:rPr>
            </w:pPr>
            <w:r w:rsidRPr="00ED2C3E">
              <w:rPr>
                <w:rFonts w:ascii="Times New Roman" w:hAnsi="Times New Roman"/>
                <w:sz w:val="24"/>
                <w:szCs w:val="24"/>
              </w:rPr>
              <w:t>I</w:t>
            </w:r>
            <w:r w:rsidR="00E2406C" w:rsidRPr="00ED2C3E">
              <w:rPr>
                <w:rFonts w:ascii="Times New Roman" w:hAnsi="Times New Roman"/>
                <w:sz w:val="24"/>
                <w:szCs w:val="24"/>
              </w:rPr>
              <w:t>dentifying marketing sites for selling</w:t>
            </w:r>
            <w:r w:rsidRPr="00ED2C3E">
              <w:rPr>
                <w:rFonts w:ascii="Times New Roman" w:hAnsi="Times New Roman"/>
                <w:sz w:val="24"/>
                <w:szCs w:val="24"/>
              </w:rPr>
              <w:t xml:space="preserve"> </w:t>
            </w:r>
            <w:r w:rsidR="00E2406C" w:rsidRPr="00ED2C3E">
              <w:rPr>
                <w:rFonts w:ascii="Times New Roman" w:hAnsi="Times New Roman"/>
                <w:sz w:val="24"/>
                <w:szCs w:val="24"/>
              </w:rPr>
              <w:t xml:space="preserve"> batik </w:t>
            </w:r>
          </w:p>
        </w:tc>
        <w:tc>
          <w:tcPr>
            <w:tcW w:w="4223" w:type="dxa"/>
          </w:tcPr>
          <w:p w:rsidR="00E2406C" w:rsidRPr="00ED2C3E" w:rsidRDefault="00E2406C" w:rsidP="00BB74F1">
            <w:pPr>
              <w:numPr>
                <w:ilvl w:val="0"/>
                <w:numId w:val="45"/>
              </w:numPr>
              <w:spacing w:after="0"/>
              <w:ind w:left="0" w:firstLine="0"/>
              <w:rPr>
                <w:rFonts w:ascii="Times New Roman" w:hAnsi="Times New Roman"/>
                <w:sz w:val="24"/>
                <w:szCs w:val="24"/>
              </w:rPr>
            </w:pPr>
            <w:r w:rsidRPr="00ED2C3E">
              <w:rPr>
                <w:rFonts w:ascii="Times New Roman" w:hAnsi="Times New Roman"/>
                <w:sz w:val="24"/>
                <w:szCs w:val="24"/>
              </w:rPr>
              <w:t>Number of targed group trained</w:t>
            </w:r>
          </w:p>
          <w:p w:rsidR="00E2406C" w:rsidRPr="00ED2C3E" w:rsidRDefault="00E2406C" w:rsidP="00BB74F1">
            <w:pPr>
              <w:numPr>
                <w:ilvl w:val="0"/>
                <w:numId w:val="45"/>
              </w:numPr>
              <w:spacing w:after="0"/>
              <w:ind w:left="0" w:firstLine="0"/>
              <w:rPr>
                <w:rFonts w:ascii="Times New Roman" w:hAnsi="Times New Roman"/>
                <w:sz w:val="24"/>
                <w:szCs w:val="24"/>
              </w:rPr>
            </w:pPr>
            <w:r w:rsidRPr="00ED2C3E">
              <w:rPr>
                <w:rFonts w:ascii="Times New Roman" w:hAnsi="Times New Roman"/>
                <w:sz w:val="24"/>
                <w:szCs w:val="24"/>
              </w:rPr>
              <w:t>Signing business cont</w:t>
            </w:r>
            <w:r w:rsidR="00883C62" w:rsidRPr="00ED2C3E">
              <w:rPr>
                <w:rFonts w:ascii="Times New Roman" w:hAnsi="Times New Roman"/>
                <w:sz w:val="24"/>
                <w:szCs w:val="24"/>
              </w:rPr>
              <w:t>r</w:t>
            </w:r>
            <w:r w:rsidRPr="00ED2C3E">
              <w:rPr>
                <w:rFonts w:ascii="Times New Roman" w:hAnsi="Times New Roman"/>
                <w:sz w:val="24"/>
                <w:szCs w:val="24"/>
              </w:rPr>
              <w:t>acts</w:t>
            </w:r>
          </w:p>
          <w:p w:rsidR="00E2406C" w:rsidRPr="00ED2C3E" w:rsidRDefault="00E2406C" w:rsidP="00BB74F1">
            <w:pPr>
              <w:numPr>
                <w:ilvl w:val="0"/>
                <w:numId w:val="45"/>
              </w:numPr>
              <w:spacing w:after="0"/>
              <w:ind w:left="0" w:firstLine="0"/>
              <w:rPr>
                <w:rFonts w:ascii="Times New Roman" w:hAnsi="Times New Roman"/>
                <w:sz w:val="24"/>
                <w:szCs w:val="24"/>
              </w:rPr>
            </w:pPr>
            <w:r w:rsidRPr="00ED2C3E">
              <w:rPr>
                <w:rFonts w:ascii="Times New Roman" w:hAnsi="Times New Roman"/>
                <w:sz w:val="24"/>
                <w:szCs w:val="24"/>
              </w:rPr>
              <w:t>Receiving tenders of making batik</w:t>
            </w:r>
          </w:p>
          <w:p w:rsidR="00E2406C" w:rsidRPr="00ED2C3E" w:rsidRDefault="00E2406C" w:rsidP="00BB74F1">
            <w:pPr>
              <w:numPr>
                <w:ilvl w:val="0"/>
                <w:numId w:val="45"/>
              </w:numPr>
              <w:spacing w:after="0"/>
              <w:ind w:left="0" w:firstLine="0"/>
              <w:rPr>
                <w:rFonts w:ascii="Times New Roman" w:hAnsi="Times New Roman"/>
                <w:sz w:val="24"/>
                <w:szCs w:val="24"/>
              </w:rPr>
            </w:pPr>
            <w:r w:rsidRPr="00ED2C3E">
              <w:rPr>
                <w:rFonts w:ascii="Times New Roman" w:hAnsi="Times New Roman"/>
                <w:sz w:val="24"/>
                <w:szCs w:val="24"/>
              </w:rPr>
              <w:t xml:space="preserve">Identifying potential customers. </w:t>
            </w:r>
          </w:p>
        </w:tc>
      </w:tr>
    </w:tbl>
    <w:p w:rsidR="00E2406C" w:rsidRPr="00ED2C3E" w:rsidRDefault="00617CC3" w:rsidP="00F25262">
      <w:pPr>
        <w:spacing w:after="0" w:line="480" w:lineRule="auto"/>
        <w:jc w:val="both"/>
        <w:rPr>
          <w:rFonts w:ascii="Times New Roman" w:hAnsi="Times New Roman"/>
          <w:sz w:val="24"/>
          <w:szCs w:val="24"/>
        </w:rPr>
      </w:pPr>
      <w:r w:rsidRPr="00ED2C3E">
        <w:rPr>
          <w:rFonts w:ascii="Times New Roman" w:hAnsi="Times New Roman"/>
          <w:sz w:val="24"/>
          <w:szCs w:val="24"/>
        </w:rPr>
        <w:t>Source: Survey 2014</w:t>
      </w:r>
    </w:p>
    <w:p w:rsidR="004866A2" w:rsidRPr="00ED2C3E" w:rsidRDefault="004866A2" w:rsidP="00F25262">
      <w:pPr>
        <w:spacing w:after="0" w:line="480" w:lineRule="auto"/>
        <w:jc w:val="both"/>
        <w:rPr>
          <w:rFonts w:ascii="Times New Roman" w:hAnsi="Times New Roman"/>
          <w:sz w:val="24"/>
          <w:szCs w:val="24"/>
        </w:rPr>
      </w:pPr>
    </w:p>
    <w:p w:rsidR="0088531A" w:rsidRPr="00ED2C3E" w:rsidRDefault="004866A2" w:rsidP="00F25262">
      <w:pPr>
        <w:pStyle w:val="Heading1"/>
        <w:spacing w:before="0" w:after="0" w:line="480" w:lineRule="auto"/>
        <w:rPr>
          <w:rFonts w:ascii="Times New Roman" w:hAnsi="Times New Roman"/>
          <w:sz w:val="24"/>
          <w:szCs w:val="24"/>
        </w:rPr>
      </w:pPr>
      <w:bookmarkStart w:id="593" w:name="_Toc356822161"/>
      <w:bookmarkStart w:id="594" w:name="_Toc365780256"/>
      <w:bookmarkStart w:id="595" w:name="_Toc402071867"/>
      <w:r w:rsidRPr="00ED2C3E">
        <w:rPr>
          <w:rFonts w:ascii="Times New Roman" w:hAnsi="Times New Roman"/>
          <w:sz w:val="24"/>
          <w:szCs w:val="24"/>
        </w:rPr>
        <w:t>5.4.2</w:t>
      </w:r>
      <w:r w:rsidRPr="00ED2C3E">
        <w:rPr>
          <w:rFonts w:ascii="Times New Roman" w:hAnsi="Times New Roman"/>
          <w:sz w:val="24"/>
          <w:szCs w:val="24"/>
        </w:rPr>
        <w:tab/>
      </w:r>
      <w:r w:rsidR="0088531A" w:rsidRPr="00ED2C3E">
        <w:rPr>
          <w:rFonts w:ascii="Times New Roman" w:hAnsi="Times New Roman"/>
          <w:sz w:val="24"/>
          <w:szCs w:val="24"/>
        </w:rPr>
        <w:t>Participatory Evaluation Methods</w:t>
      </w:r>
      <w:bookmarkEnd w:id="593"/>
      <w:bookmarkEnd w:id="594"/>
      <w:bookmarkEnd w:id="595"/>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Participatory evaluation was done in two stages formative evaluation which was conducted while activities were in progress to see the extent to which the project was </w:t>
      </w:r>
      <w:r w:rsidRPr="00ED2C3E">
        <w:rPr>
          <w:rFonts w:ascii="Times New Roman" w:hAnsi="Times New Roman"/>
          <w:sz w:val="24"/>
          <w:szCs w:val="24"/>
        </w:rPr>
        <w:lastRenderedPageBreak/>
        <w:t>achieving its objectives.  At the end, summative evaluation was done, information gathered during needs assessment comparing with actual outputs and outcomes and determined whether the project was successful or not.  The following were methods used in participatory evaluation.</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88531A" w:rsidP="00F25262">
      <w:pPr>
        <w:pStyle w:val="Heading1"/>
        <w:spacing w:before="0" w:after="0" w:line="480" w:lineRule="auto"/>
        <w:rPr>
          <w:rFonts w:ascii="Times New Roman" w:hAnsi="Times New Roman"/>
          <w:sz w:val="24"/>
          <w:szCs w:val="24"/>
        </w:rPr>
      </w:pPr>
      <w:bookmarkStart w:id="596" w:name="_Toc356822162"/>
      <w:bookmarkStart w:id="597" w:name="_Toc365780257"/>
      <w:bookmarkStart w:id="598" w:name="_Toc402068370"/>
      <w:bookmarkStart w:id="599" w:name="_Toc402068691"/>
      <w:bookmarkStart w:id="600" w:name="_Toc402071868"/>
      <w:r w:rsidRPr="00ED2C3E">
        <w:rPr>
          <w:rFonts w:ascii="Times New Roman" w:hAnsi="Times New Roman"/>
          <w:sz w:val="24"/>
          <w:szCs w:val="24"/>
        </w:rPr>
        <w:t>Semi-structured Interview</w:t>
      </w:r>
      <w:bookmarkEnd w:id="596"/>
      <w:bookmarkEnd w:id="597"/>
      <w:bookmarkEnd w:id="598"/>
      <w:bookmarkEnd w:id="599"/>
      <w:bookmarkEnd w:id="600"/>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A semi structured interview was important to assess if </w:t>
      </w:r>
      <w:r w:rsidR="00D10AE8"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D10AE8" w:rsidRPr="00ED2C3E">
        <w:rPr>
          <w:rFonts w:ascii="Times New Roman" w:hAnsi="Times New Roman"/>
          <w:sz w:val="24"/>
          <w:szCs w:val="24"/>
        </w:rPr>
        <w:t xml:space="preserve">clothes </w:t>
      </w:r>
      <w:r w:rsidRPr="00ED2C3E">
        <w:rPr>
          <w:rFonts w:ascii="Times New Roman" w:hAnsi="Times New Roman"/>
          <w:sz w:val="24"/>
          <w:szCs w:val="24"/>
        </w:rPr>
        <w:t>pro</w:t>
      </w:r>
      <w:r w:rsidR="00D10AE8" w:rsidRPr="00ED2C3E">
        <w:rPr>
          <w:rFonts w:ascii="Times New Roman" w:hAnsi="Times New Roman"/>
          <w:sz w:val="24"/>
          <w:szCs w:val="24"/>
        </w:rPr>
        <w:t xml:space="preserve">ducers </w:t>
      </w:r>
      <w:r w:rsidRPr="00ED2C3E">
        <w:rPr>
          <w:rFonts w:ascii="Times New Roman" w:hAnsi="Times New Roman"/>
          <w:sz w:val="24"/>
          <w:szCs w:val="24"/>
        </w:rPr>
        <w:t xml:space="preserve">understood the whole practices of </w:t>
      </w:r>
      <w:r w:rsidR="00D10AE8" w:rsidRPr="00ED2C3E">
        <w:rPr>
          <w:rFonts w:ascii="Times New Roman" w:hAnsi="Times New Roman"/>
          <w:sz w:val="24"/>
          <w:szCs w:val="24"/>
        </w:rPr>
        <w:t>batik clothes decorations t</w:t>
      </w:r>
      <w:r w:rsidRPr="00ED2C3E">
        <w:rPr>
          <w:rFonts w:ascii="Times New Roman" w:hAnsi="Times New Roman"/>
          <w:sz w:val="24"/>
          <w:szCs w:val="24"/>
        </w:rPr>
        <w:t>echniques in order to see the impact of training as an evaluation procedure.</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4866A2" w:rsidP="00F25262">
      <w:pPr>
        <w:pStyle w:val="Heading1"/>
        <w:spacing w:before="0" w:after="0" w:line="480" w:lineRule="auto"/>
        <w:rPr>
          <w:rFonts w:ascii="Times New Roman" w:hAnsi="Times New Roman"/>
          <w:sz w:val="24"/>
          <w:szCs w:val="24"/>
        </w:rPr>
      </w:pPr>
      <w:bookmarkStart w:id="601" w:name="_Toc356822163"/>
      <w:bookmarkStart w:id="602" w:name="_Toc365780258"/>
      <w:bookmarkStart w:id="603" w:name="_Toc402071869"/>
      <w:r w:rsidRPr="00ED2C3E">
        <w:rPr>
          <w:rFonts w:ascii="Times New Roman" w:hAnsi="Times New Roman"/>
          <w:sz w:val="24"/>
          <w:szCs w:val="24"/>
        </w:rPr>
        <w:t>5.4.2.2</w:t>
      </w:r>
      <w:r w:rsidRPr="00ED2C3E">
        <w:rPr>
          <w:rFonts w:ascii="Times New Roman" w:hAnsi="Times New Roman"/>
          <w:sz w:val="24"/>
          <w:szCs w:val="24"/>
        </w:rPr>
        <w:tab/>
      </w:r>
      <w:r w:rsidR="0088531A" w:rsidRPr="00ED2C3E">
        <w:rPr>
          <w:rFonts w:ascii="Times New Roman" w:hAnsi="Times New Roman"/>
          <w:sz w:val="24"/>
          <w:szCs w:val="24"/>
        </w:rPr>
        <w:t>Field visit</w:t>
      </w:r>
      <w:bookmarkEnd w:id="601"/>
      <w:bookmarkEnd w:id="602"/>
      <w:bookmarkEnd w:id="603"/>
      <w:r w:rsidR="0088531A" w:rsidRPr="00ED2C3E">
        <w:rPr>
          <w:rFonts w:ascii="Times New Roman" w:hAnsi="Times New Roman"/>
          <w:sz w:val="24"/>
          <w:szCs w:val="24"/>
        </w:rPr>
        <w:tab/>
      </w:r>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As training conducted was practical, the evaluation method used included also field visit.  Follow up during active </w:t>
      </w:r>
      <w:r w:rsidR="00AD1473"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processing activities and management procedures were done in area where it was planned.</w:t>
      </w:r>
    </w:p>
    <w:p w:rsidR="00144913" w:rsidRPr="00ED2C3E" w:rsidRDefault="00144913" w:rsidP="00F25262">
      <w:pPr>
        <w:pStyle w:val="Heading1"/>
        <w:spacing w:before="0" w:after="0" w:line="480" w:lineRule="auto"/>
        <w:rPr>
          <w:rFonts w:ascii="Times New Roman" w:hAnsi="Times New Roman"/>
          <w:sz w:val="24"/>
          <w:szCs w:val="24"/>
        </w:rPr>
        <w:sectPr w:rsidR="00144913" w:rsidRPr="00ED2C3E" w:rsidSect="00BB02BD">
          <w:pgSz w:w="11907" w:h="16839" w:code="9"/>
          <w:pgMar w:top="2275" w:right="922" w:bottom="360" w:left="2275" w:header="720" w:footer="720" w:gutter="0"/>
          <w:cols w:space="720"/>
          <w:docGrid w:linePitch="360"/>
        </w:sectPr>
      </w:pPr>
    </w:p>
    <w:p w:rsidR="00207623" w:rsidRPr="00ED2C3E" w:rsidRDefault="00207623" w:rsidP="00F25262">
      <w:pPr>
        <w:pStyle w:val="Heading1"/>
        <w:tabs>
          <w:tab w:val="left" w:pos="0"/>
          <w:tab w:val="left" w:pos="720"/>
        </w:tabs>
        <w:spacing w:before="0" w:after="0" w:line="480" w:lineRule="auto"/>
        <w:jc w:val="both"/>
        <w:rPr>
          <w:rFonts w:ascii="Times New Roman" w:hAnsi="Times New Roman"/>
          <w:sz w:val="24"/>
          <w:szCs w:val="24"/>
        </w:rPr>
      </w:pPr>
      <w:bookmarkStart w:id="604" w:name="_Toc402068373"/>
      <w:bookmarkStart w:id="605" w:name="_Toc402068694"/>
      <w:bookmarkStart w:id="606" w:name="_Toc402071870"/>
      <w:r w:rsidRPr="00ED2C3E">
        <w:rPr>
          <w:rFonts w:ascii="Times New Roman" w:hAnsi="Times New Roman"/>
          <w:sz w:val="24"/>
          <w:szCs w:val="24"/>
        </w:rPr>
        <w:lastRenderedPageBreak/>
        <w:t>5.5</w:t>
      </w:r>
      <w:r w:rsidRPr="00ED2C3E">
        <w:rPr>
          <w:rFonts w:ascii="Times New Roman" w:hAnsi="Times New Roman"/>
          <w:sz w:val="24"/>
          <w:szCs w:val="24"/>
        </w:rPr>
        <w:tab/>
        <w:t>Project evaluation Summary</w:t>
      </w:r>
      <w:bookmarkEnd w:id="606"/>
    </w:p>
    <w:p w:rsidR="00731FFF" w:rsidRPr="00ED2C3E" w:rsidRDefault="00842A2F" w:rsidP="00F25262">
      <w:pPr>
        <w:pStyle w:val="Heading1"/>
        <w:tabs>
          <w:tab w:val="left" w:pos="0"/>
          <w:tab w:val="left" w:pos="720"/>
        </w:tabs>
        <w:spacing w:before="0" w:after="0" w:line="480" w:lineRule="auto"/>
        <w:jc w:val="both"/>
        <w:rPr>
          <w:rFonts w:ascii="Times New Roman" w:hAnsi="Times New Roman"/>
          <w:sz w:val="24"/>
          <w:szCs w:val="24"/>
        </w:rPr>
      </w:pPr>
      <w:bookmarkStart w:id="607" w:name="_Toc402071871"/>
      <w:r w:rsidRPr="00ED2C3E">
        <w:rPr>
          <w:rFonts w:ascii="Times New Roman" w:hAnsi="Times New Roman"/>
          <w:sz w:val="24"/>
          <w:szCs w:val="24"/>
        </w:rPr>
        <w:t xml:space="preserve">Table 5.3 </w:t>
      </w:r>
      <w:r w:rsidR="00617CC3" w:rsidRPr="00ED2C3E">
        <w:rPr>
          <w:rFonts w:ascii="Times New Roman" w:hAnsi="Times New Roman"/>
          <w:sz w:val="24"/>
          <w:szCs w:val="24"/>
        </w:rPr>
        <w:t>Project</w:t>
      </w:r>
      <w:r w:rsidR="00731FFF" w:rsidRPr="00ED2C3E">
        <w:rPr>
          <w:rFonts w:ascii="Times New Roman" w:hAnsi="Times New Roman"/>
          <w:sz w:val="24"/>
          <w:szCs w:val="24"/>
        </w:rPr>
        <w:t xml:space="preserve"> Evaluation Summary</w:t>
      </w:r>
      <w:bookmarkEnd w:id="604"/>
      <w:bookmarkEnd w:id="605"/>
      <w:bookmarkEnd w:id="607"/>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
        <w:gridCol w:w="1822"/>
        <w:gridCol w:w="2484"/>
        <w:gridCol w:w="1808"/>
        <w:gridCol w:w="2075"/>
      </w:tblGrid>
      <w:tr w:rsidR="005D13B1" w:rsidRPr="00ED2C3E" w:rsidTr="00BB74F1">
        <w:tc>
          <w:tcPr>
            <w:tcW w:w="0" w:type="auto"/>
          </w:tcPr>
          <w:p w:rsidR="005D13B1" w:rsidRPr="00ED2C3E" w:rsidRDefault="005D13B1" w:rsidP="00207623">
            <w:pPr>
              <w:spacing w:after="0"/>
              <w:rPr>
                <w:rFonts w:ascii="Times New Roman" w:hAnsi="Times New Roman"/>
                <w:lang w:val="en-GB"/>
              </w:rPr>
            </w:pPr>
            <w:r w:rsidRPr="00ED2C3E">
              <w:rPr>
                <w:rFonts w:ascii="Times New Roman" w:hAnsi="Times New Roman"/>
                <w:lang w:val="en-GB"/>
              </w:rPr>
              <w:t>S/N</w:t>
            </w:r>
          </w:p>
        </w:tc>
        <w:tc>
          <w:tcPr>
            <w:tcW w:w="0" w:type="auto"/>
          </w:tcPr>
          <w:p w:rsidR="005D13B1" w:rsidRPr="00ED2C3E" w:rsidRDefault="005D13B1" w:rsidP="00207623">
            <w:pPr>
              <w:spacing w:after="0"/>
              <w:rPr>
                <w:rFonts w:ascii="Times New Roman" w:hAnsi="Times New Roman"/>
                <w:lang w:val="en-GB"/>
              </w:rPr>
            </w:pPr>
            <w:r w:rsidRPr="00ED2C3E">
              <w:rPr>
                <w:rFonts w:ascii="Times New Roman" w:hAnsi="Times New Roman"/>
                <w:lang w:val="en-GB"/>
              </w:rPr>
              <w:t>Project Objectives</w:t>
            </w:r>
          </w:p>
        </w:tc>
        <w:tc>
          <w:tcPr>
            <w:tcW w:w="0" w:type="auto"/>
          </w:tcPr>
          <w:p w:rsidR="005D13B1" w:rsidRPr="00ED2C3E" w:rsidRDefault="005D13B1" w:rsidP="00207623">
            <w:pPr>
              <w:spacing w:after="0"/>
              <w:rPr>
                <w:rFonts w:ascii="Times New Roman" w:hAnsi="Times New Roman"/>
                <w:lang w:val="en-GB"/>
              </w:rPr>
            </w:pPr>
            <w:r w:rsidRPr="00ED2C3E">
              <w:rPr>
                <w:rFonts w:ascii="Times New Roman" w:hAnsi="Times New Roman"/>
                <w:lang w:val="en-GB"/>
              </w:rPr>
              <w:t>Performance Indicators</w:t>
            </w:r>
          </w:p>
        </w:tc>
        <w:tc>
          <w:tcPr>
            <w:tcW w:w="0" w:type="auto"/>
          </w:tcPr>
          <w:p w:rsidR="005D13B1" w:rsidRPr="00ED2C3E" w:rsidRDefault="005D13B1" w:rsidP="00207623">
            <w:pPr>
              <w:spacing w:after="0"/>
              <w:rPr>
                <w:rFonts w:ascii="Times New Roman" w:hAnsi="Times New Roman"/>
                <w:lang w:val="en-GB"/>
              </w:rPr>
            </w:pPr>
            <w:r w:rsidRPr="00ED2C3E">
              <w:rPr>
                <w:rFonts w:ascii="Times New Roman" w:hAnsi="Times New Roman"/>
                <w:lang w:val="en-GB"/>
              </w:rPr>
              <w:t>Expected Outcomes</w:t>
            </w:r>
          </w:p>
        </w:tc>
        <w:tc>
          <w:tcPr>
            <w:tcW w:w="2075" w:type="dxa"/>
          </w:tcPr>
          <w:p w:rsidR="005D13B1" w:rsidRPr="00ED2C3E" w:rsidRDefault="005D13B1" w:rsidP="00207623">
            <w:pPr>
              <w:spacing w:after="0"/>
              <w:rPr>
                <w:rFonts w:ascii="Times New Roman" w:hAnsi="Times New Roman"/>
                <w:lang w:val="en-GB"/>
              </w:rPr>
            </w:pPr>
            <w:r w:rsidRPr="00ED2C3E">
              <w:rPr>
                <w:rFonts w:ascii="Times New Roman" w:hAnsi="Times New Roman"/>
                <w:lang w:val="en-GB"/>
              </w:rPr>
              <w:t>Actual Outcomes</w:t>
            </w:r>
          </w:p>
        </w:tc>
      </w:tr>
      <w:tr w:rsidR="00D3495C" w:rsidRPr="00ED2C3E" w:rsidTr="00BB74F1">
        <w:tc>
          <w:tcPr>
            <w:tcW w:w="0" w:type="auto"/>
          </w:tcPr>
          <w:p w:rsidR="00D3495C" w:rsidRPr="00ED2C3E" w:rsidRDefault="00D3495C" w:rsidP="00207623">
            <w:pPr>
              <w:spacing w:after="0"/>
              <w:rPr>
                <w:rFonts w:ascii="Times New Roman" w:hAnsi="Times New Roman"/>
                <w:lang w:val="en-GB"/>
              </w:rPr>
            </w:pPr>
            <w:r w:rsidRPr="00ED2C3E">
              <w:rPr>
                <w:rFonts w:ascii="Times New Roman" w:hAnsi="Times New Roman"/>
                <w:lang w:val="en-GB"/>
              </w:rPr>
              <w:t>1</w:t>
            </w:r>
          </w:p>
        </w:tc>
        <w:tc>
          <w:tcPr>
            <w:tcW w:w="0" w:type="auto"/>
          </w:tcPr>
          <w:p w:rsidR="00D3495C" w:rsidRPr="00ED2C3E" w:rsidRDefault="00D3495C" w:rsidP="00207623">
            <w:pPr>
              <w:spacing w:after="0"/>
              <w:rPr>
                <w:rFonts w:ascii="Times New Roman" w:hAnsi="Times New Roman"/>
                <w:lang w:val="en-GB"/>
              </w:rPr>
            </w:pPr>
            <w:r w:rsidRPr="00ED2C3E">
              <w:rPr>
                <w:rFonts w:ascii="Times New Roman" w:hAnsi="Times New Roman"/>
                <w:lang w:val="en-GB"/>
              </w:rPr>
              <w:t>Training of 20 members on selection of materials suitable for batik  making</w:t>
            </w:r>
          </w:p>
        </w:tc>
        <w:tc>
          <w:tcPr>
            <w:tcW w:w="0" w:type="auto"/>
          </w:tcPr>
          <w:p w:rsidR="00D3495C" w:rsidRPr="00ED2C3E" w:rsidRDefault="00D3495C" w:rsidP="00207623">
            <w:pPr>
              <w:spacing w:after="0"/>
              <w:rPr>
                <w:rFonts w:ascii="Times New Roman" w:hAnsi="Times New Roman"/>
                <w:lang w:val="en-GB"/>
              </w:rPr>
            </w:pPr>
            <w:r w:rsidRPr="00ED2C3E">
              <w:rPr>
                <w:rFonts w:ascii="Times New Roman" w:hAnsi="Times New Roman"/>
                <w:lang w:val="en-GB"/>
              </w:rPr>
              <w:t>-Number of CBO members trained</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-Identification of needed batik</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-Identification of texture differences of batik materials</w:t>
            </w:r>
          </w:p>
        </w:tc>
        <w:tc>
          <w:tcPr>
            <w:tcW w:w="0" w:type="auto"/>
          </w:tcPr>
          <w:p w:rsidR="00D3495C" w:rsidRPr="00ED2C3E" w:rsidRDefault="00D3495C" w:rsidP="00207623">
            <w:pPr>
              <w:spacing w:after="0"/>
              <w:rPr>
                <w:rFonts w:ascii="Times New Roman" w:hAnsi="Times New Roman"/>
                <w:lang w:val="en-GB"/>
              </w:rPr>
            </w:pPr>
            <w:r w:rsidRPr="00ED2C3E">
              <w:rPr>
                <w:rFonts w:ascii="Times New Roman" w:hAnsi="Times New Roman"/>
                <w:lang w:val="en-GB"/>
              </w:rPr>
              <w:t>-Increase sales turn over</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-Production of quality batik products</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-Quantitative supply of batik products</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-Improving social livelihood</w:t>
            </w:r>
            <w:r w:rsidR="00116E7A" w:rsidRPr="00ED2C3E">
              <w:rPr>
                <w:rFonts w:ascii="Times New Roman" w:hAnsi="Times New Roman"/>
                <w:lang w:val="en-GB"/>
              </w:rPr>
              <w:t xml:space="preserve"> </w:t>
            </w:r>
            <w:r w:rsidRPr="00ED2C3E">
              <w:rPr>
                <w:rFonts w:ascii="Times New Roman" w:hAnsi="Times New Roman"/>
                <w:lang w:val="en-GB"/>
              </w:rPr>
              <w:t xml:space="preserve"> </w:t>
            </w:r>
            <w:r w:rsidR="00116E7A" w:rsidRPr="00ED2C3E">
              <w:rPr>
                <w:rFonts w:ascii="Times New Roman" w:hAnsi="Times New Roman"/>
                <w:lang w:val="en-GB"/>
              </w:rPr>
              <w:t xml:space="preserve">of </w:t>
            </w:r>
            <w:r w:rsidRPr="00ED2C3E">
              <w:rPr>
                <w:rFonts w:ascii="Times New Roman" w:hAnsi="Times New Roman"/>
                <w:lang w:val="en-GB"/>
              </w:rPr>
              <w:t>group members</w:t>
            </w:r>
          </w:p>
          <w:p w:rsidR="007A10E8" w:rsidRPr="00ED2C3E" w:rsidRDefault="00D3495C" w:rsidP="00207623">
            <w:pPr>
              <w:spacing w:after="0"/>
              <w:rPr>
                <w:rFonts w:ascii="Times New Roman" w:hAnsi="Times New Roman"/>
                <w:lang w:val="en-GB"/>
              </w:rPr>
            </w:pPr>
            <w:r w:rsidRPr="00ED2C3E">
              <w:rPr>
                <w:rFonts w:ascii="Times New Roman" w:hAnsi="Times New Roman"/>
                <w:lang w:val="en-GB"/>
              </w:rPr>
              <w:t>-Improving production capacity through innovation and training</w:t>
            </w:r>
          </w:p>
          <w:p w:rsidR="00D3495C" w:rsidRPr="00ED2C3E" w:rsidRDefault="007A10E8"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c>
          <w:tcPr>
            <w:tcW w:w="2075" w:type="dxa"/>
          </w:tcPr>
          <w:p w:rsidR="00D3495C" w:rsidRPr="00ED2C3E" w:rsidRDefault="00D3495C" w:rsidP="00207623">
            <w:pPr>
              <w:spacing w:after="0"/>
              <w:rPr>
                <w:rFonts w:ascii="Times New Roman" w:hAnsi="Times New Roman"/>
                <w:lang w:val="en-GB"/>
              </w:rPr>
            </w:pPr>
            <w:r w:rsidRPr="00ED2C3E">
              <w:rPr>
                <w:rFonts w:ascii="Times New Roman" w:hAnsi="Times New Roman"/>
                <w:lang w:val="en-GB"/>
              </w:rPr>
              <w:t>-Sales turn over increased</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-Increased production of quality batik products</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-Increased quantitative supply of batik products</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-Improving social livelihood</w:t>
            </w:r>
            <w:r w:rsidR="00116E7A" w:rsidRPr="00ED2C3E">
              <w:rPr>
                <w:rFonts w:ascii="Times New Roman" w:hAnsi="Times New Roman"/>
                <w:lang w:val="en-GB"/>
              </w:rPr>
              <w:t xml:space="preserve"> of</w:t>
            </w:r>
            <w:r w:rsidRPr="00ED2C3E">
              <w:rPr>
                <w:rFonts w:ascii="Times New Roman" w:hAnsi="Times New Roman"/>
                <w:lang w:val="en-GB"/>
              </w:rPr>
              <w:t xml:space="preserve"> group members</w:t>
            </w:r>
          </w:p>
          <w:p w:rsidR="00D3495C" w:rsidRPr="00ED2C3E" w:rsidRDefault="00D3495C" w:rsidP="00207623">
            <w:pPr>
              <w:spacing w:after="0"/>
              <w:rPr>
                <w:rFonts w:ascii="Times New Roman" w:hAnsi="Times New Roman"/>
                <w:lang w:val="en-GB"/>
              </w:rPr>
            </w:pPr>
            <w:r w:rsidRPr="00ED2C3E">
              <w:rPr>
                <w:rFonts w:ascii="Times New Roman" w:hAnsi="Times New Roman"/>
                <w:lang w:val="en-GB"/>
              </w:rPr>
              <w:t xml:space="preserve">-Improving production capacity through innovation and training </w:t>
            </w:r>
          </w:p>
          <w:p w:rsidR="007A10E8" w:rsidRPr="00ED2C3E" w:rsidRDefault="007A10E8"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r>
      <w:tr w:rsidR="00332857" w:rsidRPr="00ED2C3E" w:rsidTr="00BB74F1">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2</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Training of 20 members on selection of dyes suitable for batik making</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-Number of targeted group trained</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-Identification of chemicals needed for batik making</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-Knowledge on dye mixing techniques</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 sales turn over</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-Production of quality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-Quantitative supply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social livelihood of group members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production capacity through innovation and training</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c>
          <w:tcPr>
            <w:tcW w:w="2075" w:type="dxa"/>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-Sales turn over increased</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-Increased production of quality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-Increased quantitative supply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social livelihood of group members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 xml:space="preserve">-Improving production capacity through innovation and training </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r>
      <w:tr w:rsidR="00332857" w:rsidRPr="00ED2C3E" w:rsidTr="00BB74F1">
        <w:tc>
          <w:tcPr>
            <w:tcW w:w="0" w:type="auto"/>
          </w:tcPr>
          <w:p w:rsidR="00332857" w:rsidRPr="00ED2C3E" w:rsidRDefault="00332857" w:rsidP="00207623">
            <w:pPr>
              <w:spacing w:after="0"/>
              <w:rPr>
                <w:rFonts w:ascii="Times New Roman" w:hAnsi="Times New Roman"/>
                <w:sz w:val="24"/>
                <w:szCs w:val="24"/>
                <w:lang w:val="en-GB"/>
              </w:rPr>
            </w:pPr>
            <w:r w:rsidRPr="00ED2C3E">
              <w:rPr>
                <w:rFonts w:ascii="Times New Roman" w:hAnsi="Times New Roman"/>
                <w:sz w:val="24"/>
                <w:szCs w:val="24"/>
                <w:lang w:val="en-GB"/>
              </w:rPr>
              <w:t>3</w:t>
            </w:r>
          </w:p>
        </w:tc>
        <w:tc>
          <w:tcPr>
            <w:tcW w:w="0" w:type="auto"/>
          </w:tcPr>
          <w:p w:rsidR="00332857" w:rsidRPr="00ED2C3E" w:rsidRDefault="00332857" w:rsidP="00207623">
            <w:pPr>
              <w:spacing w:after="0"/>
              <w:rPr>
                <w:rFonts w:ascii="Times New Roman" w:hAnsi="Times New Roman"/>
                <w:sz w:val="24"/>
                <w:szCs w:val="24"/>
                <w:lang w:val="en-GB"/>
              </w:rPr>
            </w:pPr>
            <w:r w:rsidRPr="00ED2C3E">
              <w:rPr>
                <w:rFonts w:ascii="Times New Roman" w:hAnsi="Times New Roman"/>
                <w:sz w:val="24"/>
                <w:szCs w:val="24"/>
                <w:lang w:val="en-GB"/>
              </w:rPr>
              <w:t xml:space="preserve">Training  of 20 members  on </w:t>
            </w:r>
            <w:r w:rsidRPr="00ED2C3E">
              <w:rPr>
                <w:rFonts w:ascii="Times New Roman" w:hAnsi="Times New Roman"/>
                <w:sz w:val="24"/>
                <w:szCs w:val="24"/>
                <w:lang w:val="en-GB"/>
              </w:rPr>
              <w:lastRenderedPageBreak/>
              <w:t>dyeing process</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lastRenderedPageBreak/>
              <w:t>-Number of target group trained</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 xml:space="preserve">-Techniques of dyeing </w:t>
            </w:r>
            <w:r w:rsidRPr="00ED2C3E">
              <w:rPr>
                <w:rFonts w:ascii="Times New Roman" w:hAnsi="Times New Roman"/>
                <w:lang w:val="en-GB"/>
              </w:rPr>
              <w:lastRenderedPageBreak/>
              <w:t>conditions eg, the use of hot water , number of minutes required when dyeing different types of batik.</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lastRenderedPageBreak/>
              <w:t>-Increase sales turn over</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 xml:space="preserve">-Production of </w:t>
            </w:r>
            <w:r w:rsidRPr="00ED2C3E">
              <w:rPr>
                <w:rFonts w:ascii="Times New Roman" w:hAnsi="Times New Roman"/>
                <w:lang w:val="en-GB"/>
              </w:rPr>
              <w:lastRenderedPageBreak/>
              <w:t>quality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-Quantitative supply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social livelihood of group members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production capacity through innovation and training</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c>
          <w:tcPr>
            <w:tcW w:w="2075" w:type="dxa"/>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lastRenderedPageBreak/>
              <w:t>-Sales turn over increased</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 xml:space="preserve">-Increased </w:t>
            </w:r>
            <w:r w:rsidRPr="00ED2C3E">
              <w:rPr>
                <w:rFonts w:ascii="Times New Roman" w:hAnsi="Times New Roman"/>
                <w:lang w:val="en-GB"/>
              </w:rPr>
              <w:lastRenderedPageBreak/>
              <w:t>production of quality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-Increased quantitative supply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social livelihood of group members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 xml:space="preserve">-Improving production capacity through innovation and training </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r>
      <w:tr w:rsidR="00332857" w:rsidRPr="00ED2C3E" w:rsidTr="00BB74F1">
        <w:tc>
          <w:tcPr>
            <w:tcW w:w="0" w:type="auto"/>
          </w:tcPr>
          <w:p w:rsidR="00332857" w:rsidRPr="00ED2C3E" w:rsidRDefault="00332857" w:rsidP="00207623">
            <w:pPr>
              <w:spacing w:after="0"/>
              <w:rPr>
                <w:rFonts w:ascii="Times New Roman" w:hAnsi="Times New Roman"/>
                <w:sz w:val="24"/>
                <w:szCs w:val="24"/>
                <w:lang w:val="en-GB"/>
              </w:rPr>
            </w:pPr>
            <w:r w:rsidRPr="00ED2C3E">
              <w:rPr>
                <w:rFonts w:ascii="Times New Roman" w:hAnsi="Times New Roman"/>
                <w:sz w:val="24"/>
                <w:szCs w:val="24"/>
                <w:lang w:val="en-GB"/>
              </w:rPr>
              <w:lastRenderedPageBreak/>
              <w:t>4</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Identifying marketing sites for selling batik products</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 Number of target group trained</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-Signing business contract</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-Receiving tenders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-Identifying potential customers</w:t>
            </w:r>
          </w:p>
        </w:tc>
        <w:tc>
          <w:tcPr>
            <w:tcW w:w="0" w:type="auto"/>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 sales turn over</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-Production of quality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-Quantitative supply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social livelihood of group members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production capacity through innovation and training</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c>
          <w:tcPr>
            <w:tcW w:w="2075" w:type="dxa"/>
          </w:tcPr>
          <w:p w:rsidR="00332857" w:rsidRPr="00ED2C3E" w:rsidRDefault="00332857" w:rsidP="00207623">
            <w:pPr>
              <w:spacing w:after="0"/>
              <w:rPr>
                <w:rFonts w:ascii="Times New Roman" w:hAnsi="Times New Roman"/>
                <w:lang w:val="en-GB"/>
              </w:rPr>
            </w:pPr>
            <w:r w:rsidRPr="00ED2C3E">
              <w:rPr>
                <w:rFonts w:ascii="Times New Roman" w:hAnsi="Times New Roman"/>
                <w:lang w:val="en-GB"/>
              </w:rPr>
              <w:t>-Sales turn over increased</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-Increased production of quality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-Increased quantitative supply of batik products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-Improving social livelihood of group members</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 xml:space="preserve">-Improving production capacity through innovation and training </w:t>
            </w:r>
          </w:p>
          <w:p w:rsidR="00332857" w:rsidRPr="00ED2C3E" w:rsidRDefault="00332857" w:rsidP="00207623">
            <w:pPr>
              <w:spacing w:after="0"/>
              <w:rPr>
                <w:rFonts w:ascii="Times New Roman" w:hAnsi="Times New Roman"/>
                <w:lang w:val="en-GB"/>
              </w:rPr>
            </w:pPr>
            <w:r w:rsidRPr="00ED2C3E">
              <w:rPr>
                <w:rFonts w:ascii="Times New Roman" w:hAnsi="Times New Roman"/>
                <w:lang w:val="en-GB"/>
              </w:rPr>
              <w:t>-Acquisition of advanced batik production techniques.</w:t>
            </w:r>
          </w:p>
        </w:tc>
      </w:tr>
    </w:tbl>
    <w:p w:rsidR="005D13B1" w:rsidRPr="00ED2C3E" w:rsidRDefault="00617CC3" w:rsidP="00F25262">
      <w:pPr>
        <w:spacing w:after="0" w:line="480" w:lineRule="auto"/>
        <w:rPr>
          <w:rFonts w:ascii="Times New Roman" w:hAnsi="Times New Roman"/>
          <w:b/>
          <w:sz w:val="24"/>
          <w:szCs w:val="24"/>
          <w:lang w:val="en-GB"/>
        </w:rPr>
      </w:pPr>
      <w:r w:rsidRPr="00ED2C3E">
        <w:rPr>
          <w:rFonts w:ascii="Times New Roman" w:hAnsi="Times New Roman"/>
          <w:b/>
          <w:sz w:val="24"/>
          <w:szCs w:val="24"/>
          <w:lang w:val="en-GB"/>
        </w:rPr>
        <w:t>Soucre</w:t>
      </w:r>
      <w:r w:rsidR="00514C47" w:rsidRPr="00ED2C3E">
        <w:rPr>
          <w:rFonts w:ascii="Times New Roman" w:hAnsi="Times New Roman"/>
          <w:b/>
          <w:sz w:val="24"/>
          <w:szCs w:val="24"/>
          <w:lang w:val="en-GB"/>
        </w:rPr>
        <w:t>: Survey, 2014</w:t>
      </w:r>
    </w:p>
    <w:p w:rsidR="005D13B1" w:rsidRPr="00ED2C3E" w:rsidRDefault="005D13B1" w:rsidP="00F25262">
      <w:pPr>
        <w:spacing w:after="0" w:line="480" w:lineRule="auto"/>
        <w:rPr>
          <w:rFonts w:ascii="Times New Roman" w:hAnsi="Times New Roman"/>
          <w:b/>
          <w:sz w:val="24"/>
          <w:szCs w:val="24"/>
          <w:lang w:val="en-GB"/>
        </w:rPr>
      </w:pPr>
    </w:p>
    <w:p w:rsidR="00022435" w:rsidRPr="00ED2C3E" w:rsidRDefault="00022435" w:rsidP="00F25262">
      <w:pPr>
        <w:spacing w:after="0" w:line="480" w:lineRule="auto"/>
        <w:jc w:val="both"/>
        <w:rPr>
          <w:rFonts w:ascii="Times New Roman" w:hAnsi="Times New Roman"/>
          <w:b/>
          <w:i/>
          <w:sz w:val="24"/>
          <w:szCs w:val="24"/>
        </w:rPr>
      </w:pPr>
    </w:p>
    <w:p w:rsidR="004866A2" w:rsidRPr="00ED2C3E" w:rsidRDefault="004866A2" w:rsidP="00F25262">
      <w:pPr>
        <w:spacing w:after="0" w:line="480" w:lineRule="auto"/>
        <w:jc w:val="both"/>
        <w:rPr>
          <w:rFonts w:ascii="Times New Roman" w:hAnsi="Times New Roman"/>
          <w:b/>
          <w:sz w:val="24"/>
          <w:szCs w:val="24"/>
        </w:rPr>
        <w:sectPr w:rsidR="004866A2" w:rsidRPr="00ED2C3E" w:rsidSect="00BB02BD">
          <w:pgSz w:w="11909" w:h="16834" w:code="9"/>
          <w:pgMar w:top="2275" w:right="2275" w:bottom="274" w:left="1411" w:header="720" w:footer="720" w:gutter="0"/>
          <w:cols w:space="720"/>
          <w:docGrid w:linePitch="360"/>
        </w:sectPr>
      </w:pPr>
    </w:p>
    <w:p w:rsidR="00022435" w:rsidRPr="00ED2C3E" w:rsidRDefault="000240B1" w:rsidP="00F25262">
      <w:pPr>
        <w:pStyle w:val="Heading1"/>
        <w:spacing w:before="0" w:after="0" w:line="480" w:lineRule="auto"/>
        <w:rPr>
          <w:rFonts w:ascii="Times New Roman" w:hAnsi="Times New Roman"/>
          <w:sz w:val="24"/>
          <w:szCs w:val="24"/>
        </w:rPr>
      </w:pPr>
      <w:bookmarkStart w:id="608" w:name="_Toc402071872"/>
      <w:r w:rsidRPr="00ED2C3E">
        <w:rPr>
          <w:rFonts w:ascii="Times New Roman" w:hAnsi="Times New Roman"/>
          <w:sz w:val="24"/>
          <w:szCs w:val="24"/>
        </w:rPr>
        <w:lastRenderedPageBreak/>
        <w:t>5.5.1</w:t>
      </w:r>
      <w:r w:rsidR="00144913" w:rsidRPr="00ED2C3E">
        <w:rPr>
          <w:rFonts w:ascii="Times New Roman" w:hAnsi="Times New Roman"/>
          <w:sz w:val="24"/>
          <w:szCs w:val="24"/>
        </w:rPr>
        <w:tab/>
      </w:r>
      <w:r w:rsidR="00022435" w:rsidRPr="00ED2C3E">
        <w:rPr>
          <w:rFonts w:ascii="Times New Roman" w:hAnsi="Times New Roman"/>
          <w:sz w:val="24"/>
          <w:szCs w:val="24"/>
        </w:rPr>
        <w:t>Evaluation results</w:t>
      </w:r>
      <w:bookmarkEnd w:id="608"/>
    </w:p>
    <w:p w:rsidR="009158A5" w:rsidRPr="00ED2C3E" w:rsidRDefault="000E243E"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results shows that after project implementation CBO members got more money on selling of batik clothes which are of high quality compared to the ones produced before project implementation. They were selling </w:t>
      </w:r>
      <w:r w:rsidR="009158A5" w:rsidRPr="00ED2C3E">
        <w:rPr>
          <w:rFonts w:ascii="Times New Roman" w:hAnsi="Times New Roman"/>
          <w:sz w:val="24"/>
          <w:szCs w:val="24"/>
        </w:rPr>
        <w:t>a pair of batik cloth for 15,000/= while after project implementation they were selling batik for about 20,000/= due to their quality being improved.</w:t>
      </w:r>
    </w:p>
    <w:p w:rsidR="00207623" w:rsidRPr="00ED2C3E" w:rsidRDefault="00207623" w:rsidP="00F25262">
      <w:pPr>
        <w:spacing w:after="0" w:line="480" w:lineRule="auto"/>
        <w:jc w:val="both"/>
        <w:rPr>
          <w:rFonts w:ascii="Times New Roman" w:hAnsi="Times New Roman"/>
          <w:sz w:val="24"/>
          <w:szCs w:val="24"/>
        </w:rPr>
      </w:pPr>
    </w:p>
    <w:p w:rsidR="000E243E" w:rsidRPr="00ED2C3E" w:rsidRDefault="009158A5"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Moreover, project  members seems to be satisfied with the training. They suggested that as the project goes on they need to be registered with SIDO so that they can access the market of their products easier internationally, since the registration fees is about 200,000/= and this amount is within their capacity.  </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144913" w:rsidP="00F25262">
      <w:pPr>
        <w:pStyle w:val="Heading1"/>
        <w:spacing w:before="0" w:after="0" w:line="480" w:lineRule="auto"/>
        <w:rPr>
          <w:rFonts w:ascii="Times New Roman" w:hAnsi="Times New Roman"/>
          <w:sz w:val="24"/>
          <w:szCs w:val="24"/>
        </w:rPr>
      </w:pPr>
      <w:bookmarkStart w:id="609" w:name="_Toc356822165"/>
      <w:bookmarkStart w:id="610" w:name="_Toc365780261"/>
      <w:bookmarkStart w:id="611" w:name="_Toc402071873"/>
      <w:r w:rsidRPr="00ED2C3E">
        <w:rPr>
          <w:rFonts w:ascii="Times New Roman" w:hAnsi="Times New Roman"/>
          <w:sz w:val="24"/>
          <w:szCs w:val="24"/>
        </w:rPr>
        <w:t>5.3</w:t>
      </w:r>
      <w:r w:rsidRPr="00ED2C3E">
        <w:rPr>
          <w:rFonts w:ascii="Times New Roman" w:hAnsi="Times New Roman"/>
          <w:sz w:val="24"/>
          <w:szCs w:val="24"/>
        </w:rPr>
        <w:tab/>
      </w:r>
      <w:r w:rsidR="0088531A" w:rsidRPr="00ED2C3E">
        <w:rPr>
          <w:rFonts w:ascii="Times New Roman" w:hAnsi="Times New Roman"/>
          <w:sz w:val="24"/>
          <w:szCs w:val="24"/>
        </w:rPr>
        <w:t>Project Sustainability</w:t>
      </w:r>
      <w:bookmarkEnd w:id="609"/>
      <w:bookmarkEnd w:id="610"/>
      <w:bookmarkEnd w:id="611"/>
    </w:p>
    <w:p w:rsidR="0088531A" w:rsidRPr="00ED2C3E" w:rsidRDefault="00144913" w:rsidP="00F25262">
      <w:pPr>
        <w:pStyle w:val="Heading1"/>
        <w:spacing w:before="0" w:after="0" w:line="480" w:lineRule="auto"/>
        <w:rPr>
          <w:rFonts w:ascii="Times New Roman" w:hAnsi="Times New Roman"/>
          <w:sz w:val="24"/>
          <w:szCs w:val="24"/>
        </w:rPr>
      </w:pPr>
      <w:bookmarkStart w:id="612" w:name="_Toc356822166"/>
      <w:bookmarkStart w:id="613" w:name="_Toc365780262"/>
      <w:bookmarkStart w:id="614" w:name="_Toc402071874"/>
      <w:r w:rsidRPr="00ED2C3E">
        <w:rPr>
          <w:rFonts w:ascii="Times New Roman" w:hAnsi="Times New Roman"/>
          <w:sz w:val="24"/>
          <w:szCs w:val="24"/>
        </w:rPr>
        <w:t>5.3.1</w:t>
      </w:r>
      <w:r w:rsidRPr="00ED2C3E">
        <w:rPr>
          <w:rFonts w:ascii="Times New Roman" w:hAnsi="Times New Roman"/>
          <w:sz w:val="24"/>
          <w:szCs w:val="24"/>
        </w:rPr>
        <w:tab/>
      </w:r>
      <w:r w:rsidR="0088531A" w:rsidRPr="00ED2C3E">
        <w:rPr>
          <w:rFonts w:ascii="Times New Roman" w:hAnsi="Times New Roman"/>
          <w:sz w:val="24"/>
          <w:szCs w:val="24"/>
        </w:rPr>
        <w:t>Economic Sustainability</w:t>
      </w:r>
      <w:bookmarkEnd w:id="612"/>
      <w:bookmarkEnd w:id="613"/>
      <w:bookmarkEnd w:id="614"/>
    </w:p>
    <w:p w:rsidR="0088531A" w:rsidRPr="00ED2C3E" w:rsidRDefault="00A57076" w:rsidP="00F25262">
      <w:pPr>
        <w:spacing w:after="0" w:line="480" w:lineRule="auto"/>
        <w:jc w:val="both"/>
        <w:rPr>
          <w:rFonts w:ascii="Times New Roman" w:hAnsi="Times New Roman"/>
          <w:sz w:val="24"/>
          <w:szCs w:val="24"/>
        </w:rPr>
      </w:pPr>
      <w:r w:rsidRPr="00ED2C3E">
        <w:rPr>
          <w:rFonts w:ascii="Times New Roman" w:hAnsi="Times New Roman"/>
          <w:sz w:val="24"/>
          <w:szCs w:val="24"/>
        </w:rPr>
        <w:t>Batik</w:t>
      </w:r>
      <w:r w:rsidR="0088531A" w:rsidRPr="00ED2C3E">
        <w:rPr>
          <w:rFonts w:ascii="Times New Roman" w:hAnsi="Times New Roman"/>
          <w:sz w:val="24"/>
          <w:szCs w:val="24"/>
        </w:rPr>
        <w:t xml:space="preserve"> </w:t>
      </w:r>
      <w:r w:rsidR="0079415D" w:rsidRPr="00ED2C3E">
        <w:rPr>
          <w:rFonts w:ascii="Times New Roman" w:hAnsi="Times New Roman"/>
          <w:sz w:val="24"/>
          <w:szCs w:val="24"/>
        </w:rPr>
        <w:t xml:space="preserve">clothes </w:t>
      </w:r>
      <w:r w:rsidR="00FD4850" w:rsidRPr="00ED2C3E">
        <w:rPr>
          <w:rFonts w:ascii="Times New Roman" w:hAnsi="Times New Roman"/>
          <w:sz w:val="24"/>
          <w:szCs w:val="24"/>
        </w:rPr>
        <w:t>producers</w:t>
      </w:r>
      <w:r w:rsidR="0088531A" w:rsidRPr="00ED2C3E">
        <w:rPr>
          <w:rFonts w:ascii="Times New Roman" w:hAnsi="Times New Roman"/>
          <w:sz w:val="24"/>
          <w:szCs w:val="24"/>
        </w:rPr>
        <w:t xml:space="preserve"> are using locally available materials from </w:t>
      </w:r>
      <w:r w:rsidR="0079415D" w:rsidRPr="00ED2C3E">
        <w:rPr>
          <w:rFonts w:ascii="Times New Roman" w:hAnsi="Times New Roman"/>
          <w:sz w:val="24"/>
          <w:szCs w:val="24"/>
        </w:rPr>
        <w:t>neighboring</w:t>
      </w:r>
      <w:r w:rsidR="0088531A" w:rsidRPr="00ED2C3E">
        <w:rPr>
          <w:rFonts w:ascii="Times New Roman" w:hAnsi="Times New Roman"/>
          <w:sz w:val="24"/>
          <w:szCs w:val="24"/>
        </w:rPr>
        <w:t xml:space="preserve"> local market sources to produce processed </w:t>
      </w:r>
      <w:r w:rsidR="0079415D" w:rsidRPr="00ED2C3E">
        <w:rPr>
          <w:rFonts w:ascii="Times New Roman" w:hAnsi="Times New Roman"/>
          <w:sz w:val="24"/>
          <w:szCs w:val="24"/>
        </w:rPr>
        <w:t>b</w:t>
      </w:r>
      <w:r w:rsidRPr="00ED2C3E">
        <w:rPr>
          <w:rFonts w:ascii="Times New Roman" w:hAnsi="Times New Roman"/>
          <w:sz w:val="24"/>
          <w:szCs w:val="24"/>
        </w:rPr>
        <w:t>atik</w:t>
      </w:r>
      <w:r w:rsidR="0079415D" w:rsidRPr="00ED2C3E">
        <w:rPr>
          <w:rFonts w:ascii="Times New Roman" w:hAnsi="Times New Roman"/>
          <w:sz w:val="24"/>
          <w:szCs w:val="24"/>
        </w:rPr>
        <w:t xml:space="preserve"> clothes. </w:t>
      </w:r>
      <w:r w:rsidRPr="00ED2C3E">
        <w:rPr>
          <w:rFonts w:ascii="Times New Roman" w:hAnsi="Times New Roman"/>
          <w:sz w:val="24"/>
          <w:szCs w:val="24"/>
        </w:rPr>
        <w:t>Batik</w:t>
      </w:r>
      <w:r w:rsidR="0088531A" w:rsidRPr="00ED2C3E">
        <w:rPr>
          <w:rFonts w:ascii="Times New Roman" w:hAnsi="Times New Roman"/>
          <w:sz w:val="24"/>
          <w:szCs w:val="24"/>
        </w:rPr>
        <w:t xml:space="preserve"> </w:t>
      </w:r>
      <w:r w:rsidR="0079415D" w:rsidRPr="00ED2C3E">
        <w:rPr>
          <w:rFonts w:ascii="Times New Roman" w:hAnsi="Times New Roman"/>
          <w:sz w:val="24"/>
          <w:szCs w:val="24"/>
        </w:rPr>
        <w:t xml:space="preserve">clothes </w:t>
      </w:r>
      <w:r w:rsidR="0088531A" w:rsidRPr="00ED2C3E">
        <w:rPr>
          <w:rFonts w:ascii="Times New Roman" w:hAnsi="Times New Roman"/>
          <w:sz w:val="24"/>
          <w:szCs w:val="24"/>
        </w:rPr>
        <w:t xml:space="preserve">are available at </w:t>
      </w:r>
      <w:r w:rsidR="0079415D" w:rsidRPr="00ED2C3E">
        <w:rPr>
          <w:rFonts w:ascii="Times New Roman" w:hAnsi="Times New Roman"/>
          <w:sz w:val="24"/>
          <w:szCs w:val="24"/>
        </w:rPr>
        <w:t>enormous</w:t>
      </w:r>
      <w:r w:rsidR="0088531A" w:rsidRPr="00ED2C3E">
        <w:rPr>
          <w:rFonts w:ascii="Times New Roman" w:hAnsi="Times New Roman"/>
          <w:sz w:val="24"/>
          <w:szCs w:val="24"/>
        </w:rPr>
        <w:t xml:space="preserve"> amount as they are usually produced in Dar es Salaam</w:t>
      </w:r>
      <w:r w:rsidR="0079415D" w:rsidRPr="00ED2C3E">
        <w:rPr>
          <w:rFonts w:ascii="Times New Roman" w:hAnsi="Times New Roman"/>
          <w:sz w:val="24"/>
          <w:szCs w:val="24"/>
        </w:rPr>
        <w:t>, up country</w:t>
      </w:r>
      <w:r w:rsidR="0088531A" w:rsidRPr="00ED2C3E">
        <w:rPr>
          <w:rFonts w:ascii="Times New Roman" w:hAnsi="Times New Roman"/>
          <w:sz w:val="24"/>
          <w:szCs w:val="24"/>
        </w:rPr>
        <w:t xml:space="preserve"> and others </w:t>
      </w:r>
      <w:r w:rsidR="0079415D" w:rsidRPr="00ED2C3E">
        <w:rPr>
          <w:rFonts w:ascii="Times New Roman" w:hAnsi="Times New Roman"/>
          <w:sz w:val="24"/>
          <w:szCs w:val="24"/>
        </w:rPr>
        <w:t>b</w:t>
      </w:r>
      <w:r w:rsidRPr="00ED2C3E">
        <w:rPr>
          <w:rFonts w:ascii="Times New Roman" w:hAnsi="Times New Roman"/>
          <w:sz w:val="24"/>
          <w:szCs w:val="24"/>
        </w:rPr>
        <w:t>atik</w:t>
      </w:r>
      <w:r w:rsidR="0088531A" w:rsidRPr="00ED2C3E">
        <w:rPr>
          <w:rFonts w:ascii="Times New Roman" w:hAnsi="Times New Roman"/>
          <w:sz w:val="24"/>
          <w:szCs w:val="24"/>
        </w:rPr>
        <w:t xml:space="preserve"> </w:t>
      </w:r>
      <w:r w:rsidR="0079415D" w:rsidRPr="00ED2C3E">
        <w:rPr>
          <w:rFonts w:ascii="Times New Roman" w:hAnsi="Times New Roman"/>
          <w:sz w:val="24"/>
          <w:szCs w:val="24"/>
        </w:rPr>
        <w:t xml:space="preserve">clothes </w:t>
      </w:r>
      <w:r w:rsidR="0088531A" w:rsidRPr="00ED2C3E">
        <w:rPr>
          <w:rFonts w:ascii="Times New Roman" w:hAnsi="Times New Roman"/>
          <w:sz w:val="24"/>
          <w:szCs w:val="24"/>
        </w:rPr>
        <w:t>are brought from regions</w:t>
      </w:r>
      <w:r w:rsidR="00E96134" w:rsidRPr="00ED2C3E">
        <w:rPr>
          <w:rFonts w:ascii="Times New Roman" w:hAnsi="Times New Roman"/>
          <w:sz w:val="24"/>
          <w:szCs w:val="24"/>
        </w:rPr>
        <w:t xml:space="preserve"> of the world</w:t>
      </w:r>
      <w:r w:rsidR="0088531A" w:rsidRPr="00ED2C3E">
        <w:rPr>
          <w:rFonts w:ascii="Times New Roman" w:hAnsi="Times New Roman"/>
          <w:sz w:val="24"/>
          <w:szCs w:val="24"/>
        </w:rPr>
        <w:t>.  The acquisition of other equipments and the use of more advanced technologies will be adopted using the income from sales of pro</w:t>
      </w:r>
      <w:r w:rsidR="00E96134" w:rsidRPr="00ED2C3E">
        <w:rPr>
          <w:rFonts w:ascii="Times New Roman" w:hAnsi="Times New Roman"/>
          <w:sz w:val="24"/>
          <w:szCs w:val="24"/>
        </w:rPr>
        <w:t>duced</w:t>
      </w:r>
      <w:r w:rsidR="0088531A" w:rsidRPr="00ED2C3E">
        <w:rPr>
          <w:rFonts w:ascii="Times New Roman" w:hAnsi="Times New Roman"/>
          <w:sz w:val="24"/>
          <w:szCs w:val="24"/>
        </w:rPr>
        <w:t xml:space="preserve"> </w:t>
      </w:r>
      <w:r w:rsidR="00E96134" w:rsidRPr="00ED2C3E">
        <w:rPr>
          <w:rFonts w:ascii="Times New Roman" w:hAnsi="Times New Roman"/>
          <w:sz w:val="24"/>
          <w:szCs w:val="24"/>
        </w:rPr>
        <w:t>b</w:t>
      </w:r>
      <w:r w:rsidRPr="00ED2C3E">
        <w:rPr>
          <w:rFonts w:ascii="Times New Roman" w:hAnsi="Times New Roman"/>
          <w:sz w:val="24"/>
          <w:szCs w:val="24"/>
        </w:rPr>
        <w:t>atik</w:t>
      </w:r>
      <w:r w:rsidR="00E96134" w:rsidRPr="00ED2C3E">
        <w:rPr>
          <w:rFonts w:ascii="Times New Roman" w:hAnsi="Times New Roman"/>
          <w:sz w:val="24"/>
          <w:szCs w:val="24"/>
        </w:rPr>
        <w:t xml:space="preserve"> clothes</w:t>
      </w:r>
      <w:r w:rsidR="0088531A" w:rsidRPr="00ED2C3E">
        <w:rPr>
          <w:rFonts w:ascii="Times New Roman" w:hAnsi="Times New Roman"/>
          <w:sz w:val="24"/>
          <w:szCs w:val="24"/>
        </w:rPr>
        <w:t>.  Also with the expected financial support from Local Government Authority</w:t>
      </w:r>
      <w:r w:rsidR="00E96134" w:rsidRPr="00ED2C3E">
        <w:rPr>
          <w:rFonts w:ascii="Times New Roman" w:hAnsi="Times New Roman"/>
          <w:sz w:val="24"/>
          <w:szCs w:val="24"/>
        </w:rPr>
        <w:t>/SIDO</w:t>
      </w:r>
      <w:r w:rsidR="0088531A" w:rsidRPr="00ED2C3E">
        <w:rPr>
          <w:rFonts w:ascii="Times New Roman" w:hAnsi="Times New Roman"/>
          <w:sz w:val="24"/>
          <w:szCs w:val="24"/>
        </w:rPr>
        <w:t xml:space="preserve">, there is high chance of sustaining the project due to use of economics of scale which reduces the production costs. This will result into production of more </w:t>
      </w:r>
      <w:r w:rsidR="00E96134" w:rsidRPr="00ED2C3E">
        <w:rPr>
          <w:rFonts w:ascii="Times New Roman" w:hAnsi="Times New Roman"/>
          <w:sz w:val="24"/>
          <w:szCs w:val="24"/>
        </w:rPr>
        <w:t>decorated b</w:t>
      </w:r>
      <w:r w:rsidRPr="00ED2C3E">
        <w:rPr>
          <w:rFonts w:ascii="Times New Roman" w:hAnsi="Times New Roman"/>
          <w:sz w:val="24"/>
          <w:szCs w:val="24"/>
        </w:rPr>
        <w:t>atik</w:t>
      </w:r>
      <w:r w:rsidR="0088531A" w:rsidRPr="00ED2C3E">
        <w:rPr>
          <w:rFonts w:ascii="Times New Roman" w:hAnsi="Times New Roman"/>
          <w:sz w:val="24"/>
          <w:szCs w:val="24"/>
        </w:rPr>
        <w:t xml:space="preserve"> </w:t>
      </w:r>
      <w:r w:rsidR="00E96134" w:rsidRPr="00ED2C3E">
        <w:rPr>
          <w:rFonts w:ascii="Times New Roman" w:hAnsi="Times New Roman"/>
          <w:sz w:val="24"/>
          <w:szCs w:val="24"/>
        </w:rPr>
        <w:t xml:space="preserve">clothes </w:t>
      </w:r>
      <w:r w:rsidR="0088531A" w:rsidRPr="00ED2C3E">
        <w:rPr>
          <w:rFonts w:ascii="Times New Roman" w:hAnsi="Times New Roman"/>
          <w:sz w:val="24"/>
          <w:szCs w:val="24"/>
        </w:rPr>
        <w:t xml:space="preserve">which will in turn increase </w:t>
      </w:r>
      <w:r w:rsidR="00FD4850" w:rsidRPr="00ED2C3E">
        <w:rPr>
          <w:rFonts w:ascii="Times New Roman" w:hAnsi="Times New Roman"/>
          <w:sz w:val="24"/>
          <w:szCs w:val="24"/>
        </w:rPr>
        <w:t>producers</w:t>
      </w:r>
      <w:r w:rsidR="0088531A" w:rsidRPr="00ED2C3E">
        <w:rPr>
          <w:rFonts w:ascii="Times New Roman" w:hAnsi="Times New Roman"/>
          <w:sz w:val="24"/>
          <w:szCs w:val="24"/>
        </w:rPr>
        <w:t xml:space="preserve">’ income and thus improve community livelihoods.  The economic sustainability also will be contributed by low production </w:t>
      </w:r>
      <w:r w:rsidR="00E96134" w:rsidRPr="00ED2C3E">
        <w:rPr>
          <w:rFonts w:ascii="Times New Roman" w:hAnsi="Times New Roman"/>
          <w:sz w:val="24"/>
          <w:szCs w:val="24"/>
        </w:rPr>
        <w:t>costs,</w:t>
      </w:r>
      <w:r w:rsidR="0088531A" w:rsidRPr="00ED2C3E">
        <w:rPr>
          <w:rFonts w:ascii="Times New Roman" w:hAnsi="Times New Roman"/>
          <w:sz w:val="24"/>
          <w:szCs w:val="24"/>
        </w:rPr>
        <w:t xml:space="preserve"> such as that of </w:t>
      </w:r>
      <w:r w:rsidR="00E96134" w:rsidRPr="00ED2C3E">
        <w:rPr>
          <w:rFonts w:ascii="Times New Roman" w:hAnsi="Times New Roman"/>
          <w:sz w:val="24"/>
          <w:szCs w:val="24"/>
        </w:rPr>
        <w:t>garments, candles, colours and other materials</w:t>
      </w:r>
      <w:r w:rsidR="0088531A" w:rsidRPr="00ED2C3E">
        <w:rPr>
          <w:rFonts w:ascii="Times New Roman" w:hAnsi="Times New Roman"/>
          <w:sz w:val="24"/>
          <w:szCs w:val="24"/>
        </w:rPr>
        <w:t xml:space="preserve"> which are obtained locally and at </w:t>
      </w:r>
      <w:r w:rsidR="0088531A" w:rsidRPr="00ED2C3E">
        <w:rPr>
          <w:rFonts w:ascii="Times New Roman" w:hAnsi="Times New Roman"/>
          <w:sz w:val="24"/>
          <w:szCs w:val="24"/>
        </w:rPr>
        <w:lastRenderedPageBreak/>
        <w:t xml:space="preserve">cheaper price with higher rate of returns resulting from higher valued </w:t>
      </w:r>
      <w:r w:rsidR="00BC0C3C" w:rsidRPr="00ED2C3E">
        <w:rPr>
          <w:rFonts w:ascii="Times New Roman" w:hAnsi="Times New Roman"/>
          <w:sz w:val="24"/>
          <w:szCs w:val="24"/>
        </w:rPr>
        <w:t>b</w:t>
      </w:r>
      <w:r w:rsidRPr="00ED2C3E">
        <w:rPr>
          <w:rFonts w:ascii="Times New Roman" w:hAnsi="Times New Roman"/>
          <w:sz w:val="24"/>
          <w:szCs w:val="24"/>
        </w:rPr>
        <w:t>atik</w:t>
      </w:r>
      <w:r w:rsidR="00BC0C3C" w:rsidRPr="00ED2C3E">
        <w:rPr>
          <w:rFonts w:ascii="Times New Roman" w:hAnsi="Times New Roman"/>
          <w:sz w:val="24"/>
          <w:szCs w:val="24"/>
        </w:rPr>
        <w:t xml:space="preserve"> clothes</w:t>
      </w:r>
      <w:r w:rsidR="0088531A" w:rsidRPr="00ED2C3E">
        <w:rPr>
          <w:rFonts w:ascii="Times New Roman" w:hAnsi="Times New Roman"/>
          <w:sz w:val="24"/>
          <w:szCs w:val="24"/>
        </w:rPr>
        <w:t xml:space="preserve">.  Monthly contribution of group members will raise the business capital investment. Also the increasing demand for </w:t>
      </w:r>
      <w:r w:rsidR="00E96134" w:rsidRPr="00ED2C3E">
        <w:rPr>
          <w:rFonts w:ascii="Times New Roman" w:hAnsi="Times New Roman"/>
          <w:sz w:val="24"/>
          <w:szCs w:val="24"/>
        </w:rPr>
        <w:t xml:space="preserve">sales of </w:t>
      </w:r>
      <w:r w:rsidR="0088531A" w:rsidRPr="00ED2C3E">
        <w:rPr>
          <w:rFonts w:ascii="Times New Roman" w:hAnsi="Times New Roman"/>
          <w:sz w:val="24"/>
          <w:szCs w:val="24"/>
        </w:rPr>
        <w:t xml:space="preserve"> </w:t>
      </w:r>
      <w:r w:rsidR="0053119E" w:rsidRPr="00ED2C3E">
        <w:rPr>
          <w:rFonts w:ascii="Times New Roman" w:hAnsi="Times New Roman"/>
          <w:sz w:val="24"/>
          <w:szCs w:val="24"/>
        </w:rPr>
        <w:t>b</w:t>
      </w:r>
      <w:r w:rsidRPr="00ED2C3E">
        <w:rPr>
          <w:rFonts w:ascii="Times New Roman" w:hAnsi="Times New Roman"/>
          <w:sz w:val="24"/>
          <w:szCs w:val="24"/>
        </w:rPr>
        <w:t>atik</w:t>
      </w:r>
      <w:r w:rsidR="0088531A" w:rsidRPr="00ED2C3E">
        <w:rPr>
          <w:rFonts w:ascii="Times New Roman" w:hAnsi="Times New Roman"/>
          <w:sz w:val="24"/>
          <w:szCs w:val="24"/>
        </w:rPr>
        <w:t xml:space="preserve"> </w:t>
      </w:r>
      <w:r w:rsidR="00E96134" w:rsidRPr="00ED2C3E">
        <w:rPr>
          <w:rFonts w:ascii="Times New Roman" w:hAnsi="Times New Roman"/>
          <w:sz w:val="24"/>
          <w:szCs w:val="24"/>
        </w:rPr>
        <w:t xml:space="preserve">clothes </w:t>
      </w:r>
      <w:r w:rsidR="0088531A" w:rsidRPr="00ED2C3E">
        <w:rPr>
          <w:rFonts w:ascii="Times New Roman" w:hAnsi="Times New Roman"/>
          <w:sz w:val="24"/>
          <w:szCs w:val="24"/>
        </w:rPr>
        <w:t xml:space="preserve">due to benefits it has to human </w:t>
      </w:r>
      <w:r w:rsidR="00E96134" w:rsidRPr="00ED2C3E">
        <w:rPr>
          <w:rFonts w:ascii="Times New Roman" w:hAnsi="Times New Roman"/>
          <w:sz w:val="24"/>
          <w:szCs w:val="24"/>
        </w:rPr>
        <w:t>choices</w:t>
      </w:r>
      <w:r w:rsidR="0088531A" w:rsidRPr="00ED2C3E">
        <w:rPr>
          <w:rFonts w:ascii="Times New Roman" w:hAnsi="Times New Roman"/>
          <w:sz w:val="24"/>
          <w:szCs w:val="24"/>
        </w:rPr>
        <w:t xml:space="preserve"> will also sustain the production as market will be available the only strategy needed is communication between the producers and the consumers.</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AA58DC" w:rsidP="00F25262">
      <w:pPr>
        <w:pStyle w:val="Heading1"/>
        <w:spacing w:before="0" w:after="0" w:line="480" w:lineRule="auto"/>
        <w:rPr>
          <w:rFonts w:ascii="Times New Roman" w:hAnsi="Times New Roman"/>
          <w:sz w:val="24"/>
          <w:szCs w:val="24"/>
        </w:rPr>
      </w:pPr>
      <w:bookmarkStart w:id="615" w:name="_Toc356822167"/>
      <w:bookmarkStart w:id="616" w:name="_Toc365780263"/>
      <w:bookmarkStart w:id="617" w:name="_Toc402071875"/>
      <w:r w:rsidRPr="00ED2C3E">
        <w:rPr>
          <w:rFonts w:ascii="Times New Roman" w:hAnsi="Times New Roman"/>
          <w:sz w:val="24"/>
          <w:szCs w:val="24"/>
        </w:rPr>
        <w:t>5.3.2</w:t>
      </w:r>
      <w:r w:rsidRPr="00ED2C3E">
        <w:rPr>
          <w:rFonts w:ascii="Times New Roman" w:hAnsi="Times New Roman"/>
          <w:sz w:val="24"/>
          <w:szCs w:val="24"/>
        </w:rPr>
        <w:tab/>
      </w:r>
      <w:r w:rsidR="0088531A" w:rsidRPr="00ED2C3E">
        <w:rPr>
          <w:rFonts w:ascii="Times New Roman" w:hAnsi="Times New Roman"/>
          <w:sz w:val="24"/>
          <w:szCs w:val="24"/>
        </w:rPr>
        <w:t>Social Sustainability</w:t>
      </w:r>
      <w:bookmarkEnd w:id="615"/>
      <w:bookmarkEnd w:id="616"/>
      <w:bookmarkEnd w:id="617"/>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w:t>
      </w:r>
      <w:r w:rsidR="00CC30C1" w:rsidRPr="00ED2C3E">
        <w:rPr>
          <w:rFonts w:ascii="Times New Roman" w:hAnsi="Times New Roman"/>
          <w:sz w:val="24"/>
          <w:szCs w:val="24"/>
        </w:rPr>
        <w:t>use</w:t>
      </w:r>
      <w:r w:rsidRPr="00ED2C3E">
        <w:rPr>
          <w:rFonts w:ascii="Times New Roman" w:hAnsi="Times New Roman"/>
          <w:sz w:val="24"/>
          <w:szCs w:val="24"/>
        </w:rPr>
        <w:t xml:space="preserve"> of </w:t>
      </w:r>
      <w:r w:rsidR="00CC30C1"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53119E" w:rsidRPr="00ED2C3E">
        <w:rPr>
          <w:rFonts w:ascii="Times New Roman" w:hAnsi="Times New Roman"/>
          <w:sz w:val="24"/>
          <w:szCs w:val="24"/>
        </w:rPr>
        <w:t>attire</w:t>
      </w:r>
      <w:r w:rsidR="00CC30C1" w:rsidRPr="00ED2C3E">
        <w:rPr>
          <w:rFonts w:ascii="Times New Roman" w:hAnsi="Times New Roman"/>
          <w:sz w:val="24"/>
          <w:szCs w:val="24"/>
        </w:rPr>
        <w:t xml:space="preserve"> </w:t>
      </w:r>
      <w:r w:rsidRPr="00ED2C3E">
        <w:rPr>
          <w:rFonts w:ascii="Times New Roman" w:hAnsi="Times New Roman"/>
          <w:sz w:val="24"/>
          <w:szCs w:val="24"/>
        </w:rPr>
        <w:t xml:space="preserve">is not a new </w:t>
      </w:r>
      <w:r w:rsidR="0053119E" w:rsidRPr="00ED2C3E">
        <w:rPr>
          <w:rFonts w:ascii="Times New Roman" w:hAnsi="Times New Roman"/>
          <w:sz w:val="24"/>
          <w:szCs w:val="24"/>
        </w:rPr>
        <w:t>incident</w:t>
      </w:r>
      <w:r w:rsidRPr="00ED2C3E">
        <w:rPr>
          <w:rFonts w:ascii="Times New Roman" w:hAnsi="Times New Roman"/>
          <w:sz w:val="24"/>
          <w:szCs w:val="24"/>
        </w:rPr>
        <w:t xml:space="preserve"> as it </w:t>
      </w:r>
      <w:r w:rsidR="000D57E6" w:rsidRPr="00ED2C3E">
        <w:rPr>
          <w:rFonts w:ascii="Times New Roman" w:hAnsi="Times New Roman"/>
          <w:sz w:val="24"/>
          <w:szCs w:val="24"/>
        </w:rPr>
        <w:t xml:space="preserve">was </w:t>
      </w:r>
      <w:r w:rsidRPr="00ED2C3E">
        <w:rPr>
          <w:rFonts w:ascii="Times New Roman" w:hAnsi="Times New Roman"/>
          <w:sz w:val="24"/>
          <w:szCs w:val="24"/>
        </w:rPr>
        <w:t xml:space="preserve">started </w:t>
      </w:r>
      <w:r w:rsidR="000D57E6" w:rsidRPr="00ED2C3E">
        <w:rPr>
          <w:rFonts w:ascii="Times New Roman" w:hAnsi="Times New Roman"/>
          <w:sz w:val="24"/>
          <w:szCs w:val="24"/>
        </w:rPr>
        <w:t xml:space="preserve">a </w:t>
      </w:r>
      <w:r w:rsidRPr="00ED2C3E">
        <w:rPr>
          <w:rFonts w:ascii="Times New Roman" w:hAnsi="Times New Roman"/>
          <w:sz w:val="24"/>
          <w:szCs w:val="24"/>
        </w:rPr>
        <w:t xml:space="preserve">long time </w:t>
      </w:r>
      <w:r w:rsidR="00CC30C1" w:rsidRPr="00ED2C3E">
        <w:rPr>
          <w:rFonts w:ascii="Times New Roman" w:hAnsi="Times New Roman"/>
          <w:sz w:val="24"/>
          <w:szCs w:val="24"/>
        </w:rPr>
        <w:t xml:space="preserve">ago. </w:t>
      </w:r>
      <w:r w:rsidRPr="00ED2C3E">
        <w:rPr>
          <w:rFonts w:ascii="Times New Roman" w:hAnsi="Times New Roman"/>
          <w:sz w:val="24"/>
          <w:szCs w:val="24"/>
        </w:rPr>
        <w:t xml:space="preserve">The </w:t>
      </w:r>
      <w:r w:rsidR="00CC30C1" w:rsidRPr="00ED2C3E">
        <w:rPr>
          <w:rFonts w:ascii="Times New Roman" w:hAnsi="Times New Roman"/>
          <w:sz w:val="24"/>
          <w:szCs w:val="24"/>
        </w:rPr>
        <w:t>wear</w:t>
      </w:r>
      <w:r w:rsidRPr="00ED2C3E">
        <w:rPr>
          <w:rFonts w:ascii="Times New Roman" w:hAnsi="Times New Roman"/>
          <w:sz w:val="24"/>
          <w:szCs w:val="24"/>
        </w:rPr>
        <w:t xml:space="preserve"> </w:t>
      </w:r>
      <w:r w:rsidR="00CC30C1" w:rsidRPr="00ED2C3E">
        <w:rPr>
          <w:rFonts w:ascii="Times New Roman" w:hAnsi="Times New Roman"/>
          <w:sz w:val="24"/>
          <w:szCs w:val="24"/>
        </w:rPr>
        <w:t xml:space="preserve">of these clothes </w:t>
      </w:r>
      <w:r w:rsidRPr="00ED2C3E">
        <w:rPr>
          <w:rFonts w:ascii="Times New Roman" w:hAnsi="Times New Roman"/>
          <w:sz w:val="24"/>
          <w:szCs w:val="24"/>
        </w:rPr>
        <w:t xml:space="preserve">was based on various reasons including: </w:t>
      </w:r>
      <w:r w:rsidR="00CC30C1" w:rsidRPr="00ED2C3E">
        <w:rPr>
          <w:rFonts w:ascii="Times New Roman" w:hAnsi="Times New Roman"/>
          <w:sz w:val="24"/>
          <w:szCs w:val="24"/>
        </w:rPr>
        <w:t>Traditional wear and national costume</w:t>
      </w:r>
      <w:r w:rsidRPr="00ED2C3E">
        <w:rPr>
          <w:rFonts w:ascii="Times New Roman" w:hAnsi="Times New Roman"/>
          <w:sz w:val="24"/>
          <w:szCs w:val="24"/>
        </w:rPr>
        <w:t xml:space="preserve">. This led to various ethnic groups to value </w:t>
      </w:r>
      <w:r w:rsidR="00CC30C1"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0D57E6" w:rsidRPr="00ED2C3E">
        <w:rPr>
          <w:rFonts w:ascii="Times New Roman" w:hAnsi="Times New Roman"/>
          <w:sz w:val="24"/>
          <w:szCs w:val="24"/>
        </w:rPr>
        <w:t>dress</w:t>
      </w:r>
      <w:r w:rsidRPr="00ED2C3E">
        <w:rPr>
          <w:rFonts w:ascii="Times New Roman" w:hAnsi="Times New Roman"/>
          <w:sz w:val="24"/>
          <w:szCs w:val="24"/>
        </w:rPr>
        <w:t xml:space="preserve"> which lead it to be socially acceptable. Therefore, </w:t>
      </w:r>
      <w:r w:rsidR="000D57E6" w:rsidRPr="00ED2C3E">
        <w:rPr>
          <w:rFonts w:ascii="Times New Roman" w:hAnsi="Times New Roman"/>
          <w:sz w:val="24"/>
          <w:szCs w:val="24"/>
        </w:rPr>
        <w:t>dress in</w:t>
      </w:r>
      <w:r w:rsidRPr="00ED2C3E">
        <w:rPr>
          <w:rFonts w:ascii="Times New Roman" w:hAnsi="Times New Roman"/>
          <w:sz w:val="24"/>
          <w:szCs w:val="24"/>
        </w:rPr>
        <w:t xml:space="preserve"> </w:t>
      </w:r>
      <w:r w:rsidR="00CC30C1"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0D57E6" w:rsidRPr="00ED2C3E">
        <w:rPr>
          <w:rFonts w:ascii="Times New Roman" w:hAnsi="Times New Roman"/>
          <w:sz w:val="24"/>
          <w:szCs w:val="24"/>
        </w:rPr>
        <w:t>attire</w:t>
      </w:r>
      <w:r w:rsidR="00CC30C1" w:rsidRPr="00ED2C3E">
        <w:rPr>
          <w:rFonts w:ascii="Times New Roman" w:hAnsi="Times New Roman"/>
          <w:sz w:val="24"/>
          <w:szCs w:val="24"/>
        </w:rPr>
        <w:t xml:space="preserve"> </w:t>
      </w:r>
      <w:r w:rsidRPr="00ED2C3E">
        <w:rPr>
          <w:rFonts w:ascii="Times New Roman" w:hAnsi="Times New Roman"/>
          <w:sz w:val="24"/>
          <w:szCs w:val="24"/>
        </w:rPr>
        <w:t xml:space="preserve">is socially acceptable, and the demand of </w:t>
      </w:r>
      <w:r w:rsidR="000D57E6" w:rsidRPr="00ED2C3E">
        <w:rPr>
          <w:rFonts w:ascii="Times New Roman" w:hAnsi="Times New Roman"/>
          <w:sz w:val="24"/>
          <w:szCs w:val="24"/>
        </w:rPr>
        <w:t>these</w:t>
      </w:r>
      <w:r w:rsidR="00CC30C1" w:rsidRPr="00ED2C3E">
        <w:rPr>
          <w:rFonts w:ascii="Times New Roman" w:hAnsi="Times New Roman"/>
          <w:sz w:val="24"/>
          <w:szCs w:val="24"/>
        </w:rPr>
        <w:t xml:space="preserve"> 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CC30C1" w:rsidRPr="00ED2C3E">
        <w:rPr>
          <w:rFonts w:ascii="Times New Roman" w:hAnsi="Times New Roman"/>
          <w:sz w:val="24"/>
          <w:szCs w:val="24"/>
        </w:rPr>
        <w:t xml:space="preserve">clothes </w:t>
      </w:r>
      <w:r w:rsidRPr="00ED2C3E">
        <w:rPr>
          <w:rFonts w:ascii="Times New Roman" w:hAnsi="Times New Roman"/>
          <w:sz w:val="24"/>
          <w:szCs w:val="24"/>
        </w:rPr>
        <w:t xml:space="preserve">is increasing day by day </w:t>
      </w:r>
      <w:r w:rsidR="00CC30C1" w:rsidRPr="00ED2C3E">
        <w:rPr>
          <w:rFonts w:ascii="Times New Roman" w:hAnsi="Times New Roman"/>
          <w:sz w:val="24"/>
          <w:szCs w:val="24"/>
        </w:rPr>
        <w:t>mainly</w:t>
      </w:r>
      <w:r w:rsidRPr="00ED2C3E">
        <w:rPr>
          <w:rFonts w:ascii="Times New Roman" w:hAnsi="Times New Roman"/>
          <w:sz w:val="24"/>
          <w:szCs w:val="24"/>
        </w:rPr>
        <w:t xml:space="preserve"> in urban areas.</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AA58DC" w:rsidP="00F25262">
      <w:pPr>
        <w:pStyle w:val="Heading1"/>
        <w:spacing w:before="0" w:after="0" w:line="480" w:lineRule="auto"/>
        <w:rPr>
          <w:rFonts w:ascii="Times New Roman" w:hAnsi="Times New Roman"/>
          <w:sz w:val="24"/>
          <w:szCs w:val="24"/>
        </w:rPr>
      </w:pPr>
      <w:bookmarkStart w:id="618" w:name="_Toc356822168"/>
      <w:bookmarkStart w:id="619" w:name="_Toc365780264"/>
      <w:bookmarkStart w:id="620" w:name="_Toc402071876"/>
      <w:r w:rsidRPr="00ED2C3E">
        <w:rPr>
          <w:rFonts w:ascii="Times New Roman" w:hAnsi="Times New Roman"/>
          <w:sz w:val="24"/>
          <w:szCs w:val="24"/>
        </w:rPr>
        <w:t>5.3.3</w:t>
      </w:r>
      <w:r w:rsidRPr="00ED2C3E">
        <w:rPr>
          <w:rFonts w:ascii="Times New Roman" w:hAnsi="Times New Roman"/>
          <w:sz w:val="24"/>
          <w:szCs w:val="24"/>
        </w:rPr>
        <w:tab/>
      </w:r>
      <w:r w:rsidR="0088531A" w:rsidRPr="00ED2C3E">
        <w:rPr>
          <w:rFonts w:ascii="Times New Roman" w:hAnsi="Times New Roman"/>
          <w:sz w:val="24"/>
          <w:szCs w:val="24"/>
        </w:rPr>
        <w:t>Environmental Sustainability</w:t>
      </w:r>
      <w:bookmarkEnd w:id="618"/>
      <w:bookmarkEnd w:id="619"/>
      <w:bookmarkEnd w:id="620"/>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Environmentally, the project will be sustainable because it does not destroy environment of </w:t>
      </w:r>
      <w:r w:rsidR="0065065E" w:rsidRPr="00ED2C3E">
        <w:rPr>
          <w:rFonts w:ascii="Times New Roman" w:hAnsi="Times New Roman"/>
          <w:sz w:val="24"/>
          <w:szCs w:val="24"/>
        </w:rPr>
        <w:t xml:space="preserve">the area as </w:t>
      </w:r>
      <w:r w:rsidRPr="00ED2C3E">
        <w:rPr>
          <w:rFonts w:ascii="Times New Roman" w:hAnsi="Times New Roman"/>
          <w:sz w:val="24"/>
          <w:szCs w:val="24"/>
        </w:rPr>
        <w:t xml:space="preserve">it uses locally available </w:t>
      </w:r>
      <w:r w:rsidR="00420179"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65065E" w:rsidRPr="00ED2C3E">
        <w:rPr>
          <w:rFonts w:ascii="Times New Roman" w:hAnsi="Times New Roman"/>
          <w:sz w:val="24"/>
          <w:szCs w:val="24"/>
        </w:rPr>
        <w:t xml:space="preserve">materials </w:t>
      </w:r>
      <w:r w:rsidRPr="00ED2C3E">
        <w:rPr>
          <w:rFonts w:ascii="Times New Roman" w:hAnsi="Times New Roman"/>
          <w:sz w:val="24"/>
          <w:szCs w:val="24"/>
        </w:rPr>
        <w:t xml:space="preserve">which can be lost and cause environmental pollution and contamination.  The use of these materials conserves the environment; however there is a need for seeking other alternative way of energy source during </w:t>
      </w:r>
      <w:r w:rsidR="00420179" w:rsidRPr="00ED2C3E">
        <w:rPr>
          <w:rFonts w:ascii="Times New Roman" w:hAnsi="Times New Roman"/>
          <w:sz w:val="24"/>
          <w:szCs w:val="24"/>
        </w:rPr>
        <w:t>boiling</w:t>
      </w:r>
      <w:r w:rsidRPr="00ED2C3E">
        <w:rPr>
          <w:rFonts w:ascii="Times New Roman" w:hAnsi="Times New Roman"/>
          <w:sz w:val="24"/>
          <w:szCs w:val="24"/>
        </w:rPr>
        <w:t xml:space="preserve"> process instead of using firewood.</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CB4FB5" w:rsidP="00F25262">
      <w:pPr>
        <w:pStyle w:val="Heading1"/>
        <w:spacing w:before="0" w:after="0" w:line="480" w:lineRule="auto"/>
        <w:rPr>
          <w:rFonts w:ascii="Times New Roman" w:hAnsi="Times New Roman"/>
          <w:sz w:val="24"/>
          <w:szCs w:val="24"/>
        </w:rPr>
      </w:pPr>
      <w:bookmarkStart w:id="621" w:name="_Toc356822169"/>
      <w:bookmarkStart w:id="622" w:name="_Toc365780265"/>
      <w:bookmarkStart w:id="623" w:name="_Toc402071877"/>
      <w:r w:rsidRPr="00ED2C3E">
        <w:rPr>
          <w:rFonts w:ascii="Times New Roman" w:hAnsi="Times New Roman"/>
          <w:sz w:val="24"/>
          <w:szCs w:val="24"/>
        </w:rPr>
        <w:t>5.3.4</w:t>
      </w:r>
      <w:r w:rsidRPr="00ED2C3E">
        <w:rPr>
          <w:rFonts w:ascii="Times New Roman" w:hAnsi="Times New Roman"/>
          <w:sz w:val="24"/>
          <w:szCs w:val="24"/>
        </w:rPr>
        <w:tab/>
      </w:r>
      <w:r w:rsidR="0088531A" w:rsidRPr="00ED2C3E">
        <w:rPr>
          <w:rFonts w:ascii="Times New Roman" w:hAnsi="Times New Roman"/>
          <w:sz w:val="24"/>
          <w:szCs w:val="24"/>
        </w:rPr>
        <w:t>Sustainable Development</w:t>
      </w:r>
      <w:bookmarkEnd w:id="621"/>
      <w:bookmarkEnd w:id="622"/>
      <w:bookmarkEnd w:id="623"/>
    </w:p>
    <w:p w:rsidR="0088531A" w:rsidRPr="00ED2C3E" w:rsidRDefault="00A57076" w:rsidP="00F25262">
      <w:pPr>
        <w:spacing w:after="0" w:line="480" w:lineRule="auto"/>
        <w:jc w:val="both"/>
        <w:rPr>
          <w:rFonts w:ascii="Times New Roman" w:hAnsi="Times New Roman"/>
          <w:sz w:val="24"/>
          <w:szCs w:val="24"/>
        </w:rPr>
      </w:pPr>
      <w:r w:rsidRPr="00ED2C3E">
        <w:rPr>
          <w:rFonts w:ascii="Times New Roman" w:hAnsi="Times New Roman"/>
          <w:sz w:val="24"/>
          <w:szCs w:val="24"/>
        </w:rPr>
        <w:t>Batik</w:t>
      </w:r>
      <w:r w:rsidR="0088531A" w:rsidRPr="00ED2C3E">
        <w:rPr>
          <w:rFonts w:ascii="Times New Roman" w:hAnsi="Times New Roman"/>
          <w:sz w:val="24"/>
          <w:szCs w:val="24"/>
        </w:rPr>
        <w:t xml:space="preserve"> </w:t>
      </w:r>
      <w:r w:rsidR="00FB2284" w:rsidRPr="00ED2C3E">
        <w:rPr>
          <w:rFonts w:ascii="Times New Roman" w:hAnsi="Times New Roman"/>
          <w:sz w:val="24"/>
          <w:szCs w:val="24"/>
        </w:rPr>
        <w:t xml:space="preserve">clothes </w:t>
      </w:r>
      <w:r w:rsidR="0088531A" w:rsidRPr="00ED2C3E">
        <w:rPr>
          <w:rFonts w:ascii="Times New Roman" w:hAnsi="Times New Roman"/>
          <w:sz w:val="24"/>
          <w:szCs w:val="24"/>
        </w:rPr>
        <w:t>pro</w:t>
      </w:r>
      <w:r w:rsidR="00FB2284" w:rsidRPr="00ED2C3E">
        <w:rPr>
          <w:rFonts w:ascii="Times New Roman" w:hAnsi="Times New Roman"/>
          <w:sz w:val="24"/>
          <w:szCs w:val="24"/>
        </w:rPr>
        <w:t>duction</w:t>
      </w:r>
      <w:r w:rsidR="0088531A" w:rsidRPr="00ED2C3E">
        <w:rPr>
          <w:rFonts w:ascii="Times New Roman" w:hAnsi="Times New Roman"/>
          <w:sz w:val="24"/>
          <w:szCs w:val="24"/>
        </w:rPr>
        <w:t xml:space="preserve"> will contribute to increased </w:t>
      </w:r>
      <w:r w:rsidR="00FB2284" w:rsidRPr="00ED2C3E">
        <w:rPr>
          <w:rFonts w:ascii="Times New Roman" w:hAnsi="Times New Roman"/>
          <w:sz w:val="24"/>
          <w:szCs w:val="24"/>
        </w:rPr>
        <w:t xml:space="preserve">batik clothes entrepreneurs </w:t>
      </w:r>
      <w:r w:rsidR="0088531A" w:rsidRPr="00ED2C3E">
        <w:rPr>
          <w:rFonts w:ascii="Times New Roman" w:hAnsi="Times New Roman"/>
          <w:sz w:val="24"/>
          <w:szCs w:val="24"/>
        </w:rPr>
        <w:t xml:space="preserve">income.  </w:t>
      </w:r>
      <w:r w:rsidR="009B37FA" w:rsidRPr="00ED2C3E">
        <w:rPr>
          <w:rFonts w:ascii="Times New Roman" w:hAnsi="Times New Roman"/>
          <w:sz w:val="24"/>
          <w:szCs w:val="24"/>
        </w:rPr>
        <w:t>A pair</w:t>
      </w:r>
      <w:r w:rsidR="0088531A" w:rsidRPr="00ED2C3E">
        <w:rPr>
          <w:rFonts w:ascii="Times New Roman" w:hAnsi="Times New Roman"/>
          <w:sz w:val="24"/>
          <w:szCs w:val="24"/>
        </w:rPr>
        <w:t xml:space="preserve"> </w:t>
      </w:r>
      <w:r w:rsidR="00FB2284" w:rsidRPr="00ED2C3E">
        <w:rPr>
          <w:rFonts w:ascii="Times New Roman" w:hAnsi="Times New Roman"/>
          <w:sz w:val="24"/>
          <w:szCs w:val="24"/>
        </w:rPr>
        <w:t>of b</w:t>
      </w:r>
      <w:r w:rsidRPr="00ED2C3E">
        <w:rPr>
          <w:rFonts w:ascii="Times New Roman" w:hAnsi="Times New Roman"/>
          <w:sz w:val="24"/>
          <w:szCs w:val="24"/>
        </w:rPr>
        <w:t>atik</w:t>
      </w:r>
      <w:r w:rsidR="0088531A" w:rsidRPr="00ED2C3E">
        <w:rPr>
          <w:rFonts w:ascii="Times New Roman" w:hAnsi="Times New Roman"/>
          <w:sz w:val="24"/>
          <w:szCs w:val="24"/>
        </w:rPr>
        <w:t xml:space="preserve"> </w:t>
      </w:r>
      <w:r w:rsidR="00FB2284" w:rsidRPr="00ED2C3E">
        <w:rPr>
          <w:rFonts w:ascii="Times New Roman" w:hAnsi="Times New Roman"/>
          <w:sz w:val="24"/>
          <w:szCs w:val="24"/>
        </w:rPr>
        <w:t xml:space="preserve">cloth (Kitenge) </w:t>
      </w:r>
      <w:r w:rsidR="0088531A" w:rsidRPr="00ED2C3E">
        <w:rPr>
          <w:rFonts w:ascii="Times New Roman" w:hAnsi="Times New Roman"/>
          <w:sz w:val="24"/>
          <w:szCs w:val="24"/>
        </w:rPr>
        <w:t xml:space="preserve">currently fetches a price of </w:t>
      </w:r>
      <w:r w:rsidR="00FB2284" w:rsidRPr="00ED2C3E">
        <w:rPr>
          <w:rFonts w:ascii="Times New Roman" w:hAnsi="Times New Roman"/>
          <w:sz w:val="24"/>
          <w:szCs w:val="24"/>
        </w:rPr>
        <w:t>18,000</w:t>
      </w:r>
      <w:r w:rsidR="0088531A" w:rsidRPr="00ED2C3E">
        <w:rPr>
          <w:rFonts w:ascii="Times New Roman" w:hAnsi="Times New Roman"/>
          <w:sz w:val="24"/>
          <w:szCs w:val="24"/>
        </w:rPr>
        <w:t xml:space="preserve"> to </w:t>
      </w:r>
      <w:r w:rsidR="00FB2284" w:rsidRPr="00ED2C3E">
        <w:rPr>
          <w:rFonts w:ascii="Times New Roman" w:hAnsi="Times New Roman"/>
          <w:sz w:val="24"/>
          <w:szCs w:val="24"/>
        </w:rPr>
        <w:t>2</w:t>
      </w:r>
      <w:r w:rsidR="0088531A" w:rsidRPr="00ED2C3E">
        <w:rPr>
          <w:rFonts w:ascii="Times New Roman" w:hAnsi="Times New Roman"/>
          <w:sz w:val="24"/>
          <w:szCs w:val="24"/>
        </w:rPr>
        <w:t xml:space="preserve">0,000 Tanzania shillings in (Dar es Salaam price).  </w:t>
      </w:r>
      <w:r w:rsidR="004C10C7" w:rsidRPr="00ED2C3E">
        <w:rPr>
          <w:rFonts w:ascii="Times New Roman" w:hAnsi="Times New Roman"/>
          <w:sz w:val="24"/>
          <w:szCs w:val="24"/>
        </w:rPr>
        <w:t>Batik clothes entrepreneurs earning at least 1</w:t>
      </w:r>
      <w:r w:rsidR="00387254" w:rsidRPr="00ED2C3E">
        <w:rPr>
          <w:rFonts w:ascii="Times New Roman" w:hAnsi="Times New Roman"/>
          <w:sz w:val="24"/>
          <w:szCs w:val="24"/>
        </w:rPr>
        <w:t>6</w:t>
      </w:r>
      <w:r w:rsidR="004C10C7" w:rsidRPr="00ED2C3E">
        <w:rPr>
          <w:rFonts w:ascii="Times New Roman" w:hAnsi="Times New Roman"/>
          <w:sz w:val="24"/>
          <w:szCs w:val="24"/>
        </w:rPr>
        <w:t xml:space="preserve">0 -200 pairs per week will obtain 2,880,000 to </w:t>
      </w:r>
      <w:r w:rsidR="004B6CDF" w:rsidRPr="00ED2C3E">
        <w:rPr>
          <w:rFonts w:ascii="Times New Roman" w:hAnsi="Times New Roman"/>
          <w:sz w:val="24"/>
          <w:szCs w:val="24"/>
        </w:rPr>
        <w:t>3,600</w:t>
      </w:r>
      <w:r w:rsidR="004C10C7" w:rsidRPr="00ED2C3E">
        <w:rPr>
          <w:rFonts w:ascii="Times New Roman" w:hAnsi="Times New Roman"/>
          <w:sz w:val="24"/>
          <w:szCs w:val="24"/>
        </w:rPr>
        <w:t>,000 shillings.</w:t>
      </w:r>
      <w:r w:rsidR="0088531A" w:rsidRPr="00ED2C3E">
        <w:rPr>
          <w:rFonts w:ascii="Times New Roman" w:hAnsi="Times New Roman"/>
          <w:sz w:val="24"/>
          <w:szCs w:val="24"/>
        </w:rPr>
        <w:t xml:space="preserve">  This income is reasonable and higher than the income of low earner of government </w:t>
      </w:r>
      <w:r w:rsidR="0088531A" w:rsidRPr="00ED2C3E">
        <w:rPr>
          <w:rFonts w:ascii="Times New Roman" w:hAnsi="Times New Roman"/>
          <w:sz w:val="24"/>
          <w:szCs w:val="24"/>
        </w:rPr>
        <w:lastRenderedPageBreak/>
        <w:t xml:space="preserve">employee.  This describes </w:t>
      </w:r>
      <w:r w:rsidR="00F015C3" w:rsidRPr="00ED2C3E">
        <w:rPr>
          <w:rFonts w:ascii="Times New Roman" w:hAnsi="Times New Roman"/>
          <w:sz w:val="24"/>
          <w:szCs w:val="24"/>
        </w:rPr>
        <w:t>how batik</w:t>
      </w:r>
      <w:r w:rsidR="0088531A" w:rsidRPr="00ED2C3E">
        <w:rPr>
          <w:rFonts w:ascii="Times New Roman" w:hAnsi="Times New Roman"/>
          <w:sz w:val="24"/>
          <w:szCs w:val="24"/>
        </w:rPr>
        <w:t xml:space="preserve"> </w:t>
      </w:r>
      <w:r w:rsidR="00FB2284" w:rsidRPr="00ED2C3E">
        <w:rPr>
          <w:rFonts w:ascii="Times New Roman" w:hAnsi="Times New Roman"/>
          <w:sz w:val="24"/>
          <w:szCs w:val="24"/>
        </w:rPr>
        <w:t xml:space="preserve">clothes </w:t>
      </w:r>
      <w:r w:rsidR="00C553B8" w:rsidRPr="00ED2C3E">
        <w:rPr>
          <w:rFonts w:ascii="Times New Roman" w:hAnsi="Times New Roman"/>
          <w:sz w:val="24"/>
          <w:szCs w:val="24"/>
        </w:rPr>
        <w:t>production can</w:t>
      </w:r>
      <w:r w:rsidR="0088531A" w:rsidRPr="00ED2C3E">
        <w:rPr>
          <w:rFonts w:ascii="Times New Roman" w:hAnsi="Times New Roman"/>
          <w:sz w:val="24"/>
          <w:szCs w:val="24"/>
        </w:rPr>
        <w:t xml:space="preserve"> improve livelihoods of the majority and reduce poverty.</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CB4FB5" w:rsidP="00F25262">
      <w:pPr>
        <w:pStyle w:val="Heading1"/>
        <w:spacing w:before="0" w:after="0" w:line="480" w:lineRule="auto"/>
        <w:rPr>
          <w:rFonts w:ascii="Times New Roman" w:hAnsi="Times New Roman"/>
          <w:sz w:val="24"/>
          <w:szCs w:val="24"/>
        </w:rPr>
      </w:pPr>
      <w:bookmarkStart w:id="624" w:name="_Toc356822170"/>
      <w:bookmarkStart w:id="625" w:name="_Toc365780266"/>
      <w:bookmarkStart w:id="626" w:name="_Toc402071878"/>
      <w:r w:rsidRPr="00ED2C3E">
        <w:rPr>
          <w:rFonts w:ascii="Times New Roman" w:hAnsi="Times New Roman"/>
          <w:sz w:val="24"/>
          <w:szCs w:val="24"/>
        </w:rPr>
        <w:t>5.3.5</w:t>
      </w:r>
      <w:r w:rsidRPr="00ED2C3E">
        <w:rPr>
          <w:rFonts w:ascii="Times New Roman" w:hAnsi="Times New Roman"/>
          <w:sz w:val="24"/>
          <w:szCs w:val="24"/>
        </w:rPr>
        <w:tab/>
      </w:r>
      <w:r w:rsidR="0088531A" w:rsidRPr="00ED2C3E">
        <w:rPr>
          <w:rFonts w:ascii="Times New Roman" w:hAnsi="Times New Roman"/>
          <w:sz w:val="24"/>
          <w:szCs w:val="24"/>
        </w:rPr>
        <w:t>Strategic Planning and Management</w:t>
      </w:r>
      <w:bookmarkEnd w:id="624"/>
      <w:bookmarkEnd w:id="625"/>
      <w:bookmarkEnd w:id="626"/>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government through </w:t>
      </w:r>
      <w:r w:rsidR="001805A2" w:rsidRPr="00ED2C3E">
        <w:rPr>
          <w:rFonts w:ascii="Times New Roman" w:hAnsi="Times New Roman"/>
          <w:sz w:val="24"/>
          <w:szCs w:val="24"/>
        </w:rPr>
        <w:t>Small Industries Development Organization (</w:t>
      </w:r>
      <w:r w:rsidRPr="00ED2C3E">
        <w:rPr>
          <w:rFonts w:ascii="Times New Roman" w:hAnsi="Times New Roman"/>
          <w:sz w:val="24"/>
          <w:szCs w:val="24"/>
        </w:rPr>
        <w:t>S</w:t>
      </w:r>
      <w:r w:rsidR="001805A2" w:rsidRPr="00ED2C3E">
        <w:rPr>
          <w:rFonts w:ascii="Times New Roman" w:hAnsi="Times New Roman"/>
          <w:sz w:val="24"/>
          <w:szCs w:val="24"/>
        </w:rPr>
        <w:t>I</w:t>
      </w:r>
      <w:r w:rsidRPr="00ED2C3E">
        <w:rPr>
          <w:rFonts w:ascii="Times New Roman" w:hAnsi="Times New Roman"/>
          <w:sz w:val="24"/>
          <w:szCs w:val="24"/>
        </w:rPr>
        <w:t>D</w:t>
      </w:r>
      <w:r w:rsidR="001805A2" w:rsidRPr="00ED2C3E">
        <w:rPr>
          <w:rFonts w:ascii="Times New Roman" w:hAnsi="Times New Roman"/>
          <w:sz w:val="24"/>
          <w:szCs w:val="24"/>
        </w:rPr>
        <w:t>O</w:t>
      </w:r>
      <w:r w:rsidRPr="00ED2C3E">
        <w:rPr>
          <w:rFonts w:ascii="Times New Roman" w:hAnsi="Times New Roman"/>
          <w:sz w:val="24"/>
          <w:szCs w:val="24"/>
        </w:rPr>
        <w:t xml:space="preserve">) is financing Local Authorities to finance small scale profitable investments like that of </w:t>
      </w:r>
      <w:r w:rsidR="001805A2"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1805A2" w:rsidRPr="00ED2C3E">
        <w:rPr>
          <w:rFonts w:ascii="Times New Roman" w:hAnsi="Times New Roman"/>
          <w:sz w:val="24"/>
          <w:szCs w:val="24"/>
        </w:rPr>
        <w:t>clothes textiles</w:t>
      </w:r>
      <w:r w:rsidRPr="00ED2C3E">
        <w:rPr>
          <w:rFonts w:ascii="Times New Roman" w:hAnsi="Times New Roman"/>
          <w:sz w:val="24"/>
          <w:szCs w:val="24"/>
        </w:rPr>
        <w:t xml:space="preserve"> with the purpose of enhancing </w:t>
      </w:r>
      <w:r w:rsidR="001805A2" w:rsidRPr="00ED2C3E">
        <w:rPr>
          <w:rFonts w:ascii="Times New Roman" w:hAnsi="Times New Roman"/>
          <w:sz w:val="24"/>
          <w:szCs w:val="24"/>
        </w:rPr>
        <w:t>quality</w:t>
      </w:r>
      <w:r w:rsidRPr="00ED2C3E">
        <w:rPr>
          <w:rFonts w:ascii="Times New Roman" w:hAnsi="Times New Roman"/>
          <w:sz w:val="24"/>
          <w:szCs w:val="24"/>
        </w:rPr>
        <w:t>, productivity and profitability of these projects.  The focus is to enable them to graduate from small scale production to medium or large scale production.  This shows how the government is highly committed in supporting such initiatives financially.</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CB4FB5" w:rsidP="00F25262">
      <w:pPr>
        <w:pStyle w:val="Heading1"/>
        <w:spacing w:before="0" w:after="0" w:line="480" w:lineRule="auto"/>
        <w:rPr>
          <w:rFonts w:ascii="Times New Roman" w:hAnsi="Times New Roman"/>
          <w:sz w:val="24"/>
          <w:szCs w:val="24"/>
        </w:rPr>
      </w:pPr>
      <w:bookmarkStart w:id="627" w:name="_Toc356822171"/>
      <w:bookmarkStart w:id="628" w:name="_Toc365780267"/>
      <w:bookmarkStart w:id="629" w:name="_Toc402071879"/>
      <w:r w:rsidRPr="00ED2C3E">
        <w:rPr>
          <w:rFonts w:ascii="Times New Roman" w:hAnsi="Times New Roman"/>
          <w:sz w:val="24"/>
          <w:szCs w:val="24"/>
        </w:rPr>
        <w:t>5.4</w:t>
      </w:r>
      <w:r w:rsidRPr="00ED2C3E">
        <w:rPr>
          <w:rFonts w:ascii="Times New Roman" w:hAnsi="Times New Roman"/>
          <w:sz w:val="24"/>
          <w:szCs w:val="24"/>
        </w:rPr>
        <w:tab/>
      </w:r>
      <w:r w:rsidR="0088531A" w:rsidRPr="00ED2C3E">
        <w:rPr>
          <w:rFonts w:ascii="Times New Roman" w:hAnsi="Times New Roman"/>
          <w:sz w:val="24"/>
          <w:szCs w:val="24"/>
        </w:rPr>
        <w:t>Sustainability Indicators</w:t>
      </w:r>
      <w:bookmarkEnd w:id="627"/>
      <w:bookmarkEnd w:id="628"/>
      <w:bookmarkEnd w:id="629"/>
    </w:p>
    <w:p w:rsidR="0088531A" w:rsidRPr="00ED2C3E" w:rsidRDefault="00CB4FB5" w:rsidP="00207623">
      <w:pPr>
        <w:pStyle w:val="Heading1"/>
        <w:spacing w:before="0" w:after="0" w:line="480" w:lineRule="auto"/>
        <w:ind w:left="720" w:hanging="720"/>
        <w:rPr>
          <w:rFonts w:ascii="Times New Roman" w:hAnsi="Times New Roman"/>
          <w:sz w:val="24"/>
          <w:szCs w:val="24"/>
        </w:rPr>
      </w:pPr>
      <w:bookmarkStart w:id="630" w:name="_Toc356822172"/>
      <w:bookmarkStart w:id="631" w:name="_Toc361403802"/>
      <w:bookmarkStart w:id="632" w:name="_Toc365780268"/>
      <w:bookmarkStart w:id="633" w:name="_Toc402071880"/>
      <w:r w:rsidRPr="00ED2C3E">
        <w:rPr>
          <w:rFonts w:ascii="Times New Roman" w:hAnsi="Times New Roman"/>
          <w:sz w:val="24"/>
          <w:szCs w:val="24"/>
        </w:rPr>
        <w:t>5.4.1</w:t>
      </w:r>
      <w:r w:rsidRPr="00ED2C3E">
        <w:rPr>
          <w:rFonts w:ascii="Times New Roman" w:hAnsi="Times New Roman"/>
          <w:sz w:val="24"/>
          <w:szCs w:val="24"/>
        </w:rPr>
        <w:tab/>
      </w:r>
      <w:r w:rsidR="0088531A" w:rsidRPr="00ED2C3E">
        <w:rPr>
          <w:rFonts w:ascii="Times New Roman" w:hAnsi="Times New Roman"/>
          <w:sz w:val="24"/>
          <w:szCs w:val="24"/>
        </w:rPr>
        <w:t xml:space="preserve">Project Achievement: Percentage of </w:t>
      </w:r>
      <w:r w:rsidR="00A57076" w:rsidRPr="00ED2C3E">
        <w:rPr>
          <w:rFonts w:ascii="Times New Roman" w:hAnsi="Times New Roman"/>
          <w:sz w:val="24"/>
          <w:szCs w:val="24"/>
        </w:rPr>
        <w:t>Batik</w:t>
      </w:r>
      <w:r w:rsidR="0088531A" w:rsidRPr="00ED2C3E">
        <w:rPr>
          <w:rFonts w:ascii="Times New Roman" w:hAnsi="Times New Roman"/>
          <w:sz w:val="24"/>
          <w:szCs w:val="24"/>
        </w:rPr>
        <w:t xml:space="preserve"> </w:t>
      </w:r>
      <w:r w:rsidR="00FD4850" w:rsidRPr="00ED2C3E">
        <w:rPr>
          <w:rFonts w:ascii="Times New Roman" w:hAnsi="Times New Roman"/>
          <w:sz w:val="24"/>
          <w:szCs w:val="24"/>
        </w:rPr>
        <w:t>clothes Producers</w:t>
      </w:r>
      <w:r w:rsidR="0088531A" w:rsidRPr="00ED2C3E">
        <w:rPr>
          <w:rFonts w:ascii="Times New Roman" w:hAnsi="Times New Roman"/>
          <w:sz w:val="24"/>
          <w:szCs w:val="24"/>
        </w:rPr>
        <w:t xml:space="preserve"> Enhanced </w:t>
      </w:r>
      <w:r w:rsidR="00207623" w:rsidRPr="00ED2C3E">
        <w:rPr>
          <w:rFonts w:ascii="Times New Roman" w:hAnsi="Times New Roman"/>
          <w:sz w:val="24"/>
          <w:szCs w:val="24"/>
        </w:rPr>
        <w:t>Knowledge on</w:t>
      </w:r>
      <w:r w:rsidR="0088531A" w:rsidRPr="00ED2C3E">
        <w:rPr>
          <w:rFonts w:ascii="Times New Roman" w:hAnsi="Times New Roman"/>
          <w:sz w:val="24"/>
          <w:szCs w:val="24"/>
        </w:rPr>
        <w:t xml:space="preserve"> </w:t>
      </w:r>
      <w:r w:rsidR="00A57076" w:rsidRPr="00ED2C3E">
        <w:rPr>
          <w:rFonts w:ascii="Times New Roman" w:hAnsi="Times New Roman"/>
          <w:sz w:val="24"/>
          <w:szCs w:val="24"/>
        </w:rPr>
        <w:t>Batik</w:t>
      </w:r>
      <w:r w:rsidR="0088531A" w:rsidRPr="00ED2C3E">
        <w:rPr>
          <w:rFonts w:ascii="Times New Roman" w:hAnsi="Times New Roman"/>
          <w:sz w:val="24"/>
          <w:szCs w:val="24"/>
        </w:rPr>
        <w:t xml:space="preserve"> </w:t>
      </w:r>
      <w:r w:rsidR="009F6CC9" w:rsidRPr="00ED2C3E">
        <w:rPr>
          <w:rFonts w:ascii="Times New Roman" w:hAnsi="Times New Roman"/>
          <w:sz w:val="24"/>
          <w:szCs w:val="24"/>
        </w:rPr>
        <w:t>Clothes Decorations</w:t>
      </w:r>
      <w:r w:rsidR="0088531A" w:rsidRPr="00ED2C3E">
        <w:rPr>
          <w:rFonts w:ascii="Times New Roman" w:hAnsi="Times New Roman"/>
          <w:sz w:val="24"/>
          <w:szCs w:val="24"/>
        </w:rPr>
        <w:t xml:space="preserve"> Techniques</w:t>
      </w:r>
      <w:bookmarkEnd w:id="630"/>
      <w:bookmarkEnd w:id="631"/>
      <w:bookmarkEnd w:id="632"/>
      <w:bookmarkEnd w:id="633"/>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 xml:space="preserve">The project resulted into training of </w:t>
      </w:r>
      <w:r w:rsidR="00227E29" w:rsidRPr="00ED2C3E">
        <w:rPr>
          <w:rFonts w:ascii="Times New Roman" w:hAnsi="Times New Roman"/>
          <w:sz w:val="24"/>
          <w:szCs w:val="24"/>
        </w:rPr>
        <w:t>20</w:t>
      </w:r>
      <w:r w:rsidRPr="00ED2C3E">
        <w:rPr>
          <w:rFonts w:ascii="Times New Roman" w:hAnsi="Times New Roman"/>
          <w:sz w:val="24"/>
          <w:szCs w:val="24"/>
        </w:rPr>
        <w:t xml:space="preserve"> (</w:t>
      </w:r>
      <w:r w:rsidR="00FD4850" w:rsidRPr="00ED2C3E">
        <w:rPr>
          <w:rFonts w:ascii="Times New Roman" w:hAnsi="Times New Roman"/>
          <w:sz w:val="24"/>
          <w:szCs w:val="24"/>
        </w:rPr>
        <w:t>100</w:t>
      </w:r>
      <w:r w:rsidRPr="00ED2C3E">
        <w:rPr>
          <w:rFonts w:ascii="Times New Roman" w:hAnsi="Times New Roman"/>
          <w:sz w:val="24"/>
          <w:szCs w:val="24"/>
        </w:rPr>
        <w:t xml:space="preserve">%) group members </w:t>
      </w:r>
      <w:r w:rsidR="00D57EFE" w:rsidRPr="00ED2C3E">
        <w:rPr>
          <w:rFonts w:ascii="Times New Roman" w:hAnsi="Times New Roman"/>
          <w:sz w:val="24"/>
          <w:szCs w:val="24"/>
        </w:rPr>
        <w:t xml:space="preserve">as </w:t>
      </w:r>
      <w:r w:rsidRPr="00ED2C3E">
        <w:rPr>
          <w:rFonts w:ascii="Times New Roman" w:hAnsi="Times New Roman"/>
          <w:sz w:val="24"/>
          <w:szCs w:val="24"/>
        </w:rPr>
        <w:t xml:space="preserve">the expected numbers on </w:t>
      </w:r>
      <w:r w:rsidR="00BB0648" w:rsidRPr="00ED2C3E">
        <w:rPr>
          <w:rFonts w:ascii="Times New Roman" w:hAnsi="Times New Roman"/>
          <w:sz w:val="24"/>
          <w:szCs w:val="24"/>
        </w:rPr>
        <w:t>thus;</w:t>
      </w:r>
      <w:r w:rsidRPr="00ED2C3E">
        <w:rPr>
          <w:rFonts w:ascii="Times New Roman" w:hAnsi="Times New Roman"/>
          <w:sz w:val="24"/>
          <w:szCs w:val="24"/>
        </w:rPr>
        <w:t xml:space="preserve"> </w:t>
      </w:r>
      <w:r w:rsidR="00FA3083" w:rsidRPr="00ED2C3E">
        <w:rPr>
          <w:rFonts w:ascii="Times New Roman" w:hAnsi="Times New Roman"/>
          <w:sz w:val="24"/>
          <w:szCs w:val="24"/>
        </w:rPr>
        <w:t xml:space="preserve">Jema Women Group </w:t>
      </w:r>
      <w:r w:rsidRPr="00ED2C3E">
        <w:rPr>
          <w:rFonts w:ascii="Times New Roman" w:hAnsi="Times New Roman"/>
          <w:sz w:val="24"/>
          <w:szCs w:val="24"/>
        </w:rPr>
        <w:t xml:space="preserve">was enhanced with knowledge in </w:t>
      </w:r>
      <w:r w:rsidR="00FD4850" w:rsidRPr="00ED2C3E">
        <w:rPr>
          <w:rFonts w:ascii="Times New Roman" w:hAnsi="Times New Roman"/>
          <w:sz w:val="24"/>
          <w:szCs w:val="24"/>
        </w:rPr>
        <w:t>modern</w:t>
      </w:r>
      <w:r w:rsidRPr="00ED2C3E">
        <w:rPr>
          <w:rFonts w:ascii="Times New Roman" w:hAnsi="Times New Roman"/>
          <w:sz w:val="24"/>
          <w:szCs w:val="24"/>
        </w:rPr>
        <w:t xml:space="preserve"> </w:t>
      </w:r>
      <w:r w:rsidR="00FD4850"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FD4850" w:rsidRPr="00ED2C3E">
        <w:rPr>
          <w:rFonts w:ascii="Times New Roman" w:hAnsi="Times New Roman"/>
          <w:sz w:val="24"/>
          <w:szCs w:val="24"/>
        </w:rPr>
        <w:t xml:space="preserve">clothes </w:t>
      </w:r>
      <w:r w:rsidRPr="00ED2C3E">
        <w:rPr>
          <w:rFonts w:ascii="Times New Roman" w:hAnsi="Times New Roman"/>
          <w:sz w:val="24"/>
          <w:szCs w:val="24"/>
        </w:rPr>
        <w:t>pro</w:t>
      </w:r>
      <w:r w:rsidR="00FD4850" w:rsidRPr="00ED2C3E">
        <w:rPr>
          <w:rFonts w:ascii="Times New Roman" w:hAnsi="Times New Roman"/>
          <w:sz w:val="24"/>
          <w:szCs w:val="24"/>
        </w:rPr>
        <w:t>duction</w:t>
      </w:r>
      <w:r w:rsidRPr="00ED2C3E">
        <w:rPr>
          <w:rFonts w:ascii="Times New Roman" w:hAnsi="Times New Roman"/>
          <w:sz w:val="24"/>
          <w:szCs w:val="24"/>
        </w:rPr>
        <w:t xml:space="preserve"> techniques.  This knowledge also included the </w:t>
      </w:r>
      <w:r w:rsidR="00FD4850" w:rsidRPr="00ED2C3E">
        <w:rPr>
          <w:rFonts w:ascii="Times New Roman" w:hAnsi="Times New Roman"/>
          <w:sz w:val="24"/>
          <w:szCs w:val="24"/>
        </w:rPr>
        <w:t xml:space="preserve">practical </w:t>
      </w:r>
      <w:r w:rsidRPr="00ED2C3E">
        <w:rPr>
          <w:rFonts w:ascii="Times New Roman" w:hAnsi="Times New Roman"/>
          <w:sz w:val="24"/>
          <w:szCs w:val="24"/>
        </w:rPr>
        <w:t xml:space="preserve">training on </w:t>
      </w:r>
      <w:r w:rsidR="00D57EFE" w:rsidRPr="00ED2C3E">
        <w:rPr>
          <w:rFonts w:ascii="Times New Roman" w:hAnsi="Times New Roman"/>
          <w:sz w:val="24"/>
          <w:szCs w:val="24"/>
        </w:rPr>
        <w:t xml:space="preserve">modern </w:t>
      </w:r>
      <w:r w:rsidR="00FD4850" w:rsidRPr="00ED2C3E">
        <w:rPr>
          <w:rFonts w:ascii="Times New Roman" w:hAnsi="Times New Roman"/>
          <w:sz w:val="24"/>
          <w:szCs w:val="24"/>
        </w:rPr>
        <w:t>batik clothes decoration</w:t>
      </w:r>
      <w:r w:rsidRPr="00ED2C3E">
        <w:rPr>
          <w:rFonts w:ascii="Times New Roman" w:hAnsi="Times New Roman"/>
          <w:sz w:val="24"/>
          <w:szCs w:val="24"/>
        </w:rPr>
        <w:t xml:space="preserve"> by </w:t>
      </w:r>
      <w:r w:rsidR="00D57EFE" w:rsidRPr="00ED2C3E">
        <w:rPr>
          <w:rFonts w:ascii="Times New Roman" w:hAnsi="Times New Roman"/>
          <w:sz w:val="24"/>
          <w:szCs w:val="24"/>
        </w:rPr>
        <w:t xml:space="preserve">use of </w:t>
      </w:r>
      <w:r w:rsidR="00FD4850" w:rsidRPr="00ED2C3E">
        <w:rPr>
          <w:rFonts w:ascii="Times New Roman" w:hAnsi="Times New Roman"/>
          <w:sz w:val="24"/>
          <w:szCs w:val="24"/>
        </w:rPr>
        <w:t>candles</w:t>
      </w:r>
      <w:r w:rsidR="00D57EFE" w:rsidRPr="00ED2C3E">
        <w:rPr>
          <w:rFonts w:ascii="Times New Roman" w:hAnsi="Times New Roman"/>
          <w:sz w:val="24"/>
          <w:szCs w:val="24"/>
        </w:rPr>
        <w:t xml:space="preserve"> and </w:t>
      </w:r>
      <w:r w:rsidR="0000281B" w:rsidRPr="00ED2C3E">
        <w:rPr>
          <w:rFonts w:ascii="Times New Roman" w:hAnsi="Times New Roman"/>
          <w:sz w:val="24"/>
          <w:szCs w:val="24"/>
        </w:rPr>
        <w:t>ties</w:t>
      </w:r>
      <w:r w:rsidR="00FD4850" w:rsidRPr="00ED2C3E">
        <w:rPr>
          <w:rFonts w:ascii="Times New Roman" w:hAnsi="Times New Roman"/>
          <w:sz w:val="24"/>
          <w:szCs w:val="24"/>
        </w:rPr>
        <w:t xml:space="preserve"> and dye</w:t>
      </w:r>
      <w:r w:rsidR="00F015C3" w:rsidRPr="00ED2C3E">
        <w:rPr>
          <w:rFonts w:ascii="Times New Roman" w:hAnsi="Times New Roman"/>
          <w:sz w:val="24"/>
          <w:szCs w:val="24"/>
        </w:rPr>
        <w:t>s</w:t>
      </w:r>
      <w:r w:rsidRPr="00ED2C3E">
        <w:rPr>
          <w:rFonts w:ascii="Times New Roman" w:hAnsi="Times New Roman"/>
          <w:sz w:val="24"/>
          <w:szCs w:val="24"/>
        </w:rPr>
        <w:t xml:space="preserve"> method</w:t>
      </w:r>
      <w:r w:rsidR="0000281B" w:rsidRPr="00ED2C3E">
        <w:rPr>
          <w:rFonts w:ascii="Times New Roman" w:hAnsi="Times New Roman"/>
          <w:sz w:val="24"/>
          <w:szCs w:val="24"/>
        </w:rPr>
        <w:t>s</w:t>
      </w:r>
      <w:r w:rsidRPr="00ED2C3E">
        <w:rPr>
          <w:rFonts w:ascii="Times New Roman" w:hAnsi="Times New Roman"/>
          <w:sz w:val="24"/>
          <w:szCs w:val="24"/>
        </w:rPr>
        <w:t xml:space="preserve">. The </w:t>
      </w:r>
      <w:r w:rsidR="0000281B" w:rsidRPr="00ED2C3E">
        <w:rPr>
          <w:rFonts w:ascii="Times New Roman" w:hAnsi="Times New Roman"/>
          <w:sz w:val="24"/>
          <w:szCs w:val="24"/>
        </w:rPr>
        <w:t xml:space="preserve">quantity </w:t>
      </w:r>
      <w:r w:rsidRPr="00ED2C3E">
        <w:rPr>
          <w:rFonts w:ascii="Times New Roman" w:hAnsi="Times New Roman"/>
          <w:sz w:val="24"/>
          <w:szCs w:val="24"/>
        </w:rPr>
        <w:t xml:space="preserve">of </w:t>
      </w:r>
      <w:r w:rsidR="0000281B" w:rsidRPr="00ED2C3E">
        <w:rPr>
          <w:rFonts w:ascii="Times New Roman" w:hAnsi="Times New Roman"/>
          <w:sz w:val="24"/>
          <w:szCs w:val="24"/>
        </w:rPr>
        <w:t>b</w:t>
      </w:r>
      <w:r w:rsidR="00A57076" w:rsidRPr="00ED2C3E">
        <w:rPr>
          <w:rFonts w:ascii="Times New Roman" w:hAnsi="Times New Roman"/>
          <w:sz w:val="24"/>
          <w:szCs w:val="24"/>
        </w:rPr>
        <w:t>atik</w:t>
      </w:r>
      <w:r w:rsidRPr="00ED2C3E">
        <w:rPr>
          <w:rFonts w:ascii="Times New Roman" w:hAnsi="Times New Roman"/>
          <w:sz w:val="24"/>
          <w:szCs w:val="24"/>
        </w:rPr>
        <w:t xml:space="preserve"> </w:t>
      </w:r>
      <w:r w:rsidR="0000281B" w:rsidRPr="00ED2C3E">
        <w:rPr>
          <w:rFonts w:ascii="Times New Roman" w:hAnsi="Times New Roman"/>
          <w:sz w:val="24"/>
          <w:szCs w:val="24"/>
        </w:rPr>
        <w:t xml:space="preserve">clothes </w:t>
      </w:r>
      <w:r w:rsidR="00D57EFE" w:rsidRPr="00ED2C3E">
        <w:rPr>
          <w:rFonts w:ascii="Times New Roman" w:hAnsi="Times New Roman"/>
          <w:sz w:val="24"/>
          <w:szCs w:val="24"/>
        </w:rPr>
        <w:t xml:space="preserve">produced </w:t>
      </w:r>
      <w:r w:rsidRPr="00ED2C3E">
        <w:rPr>
          <w:rFonts w:ascii="Times New Roman" w:hAnsi="Times New Roman"/>
          <w:sz w:val="24"/>
          <w:szCs w:val="24"/>
        </w:rPr>
        <w:t>increased as results sales raised and income earning. After  project was fully implemented,</w:t>
      </w:r>
      <w:r w:rsidR="009E09EB" w:rsidRPr="00ED2C3E">
        <w:rPr>
          <w:rFonts w:ascii="Times New Roman" w:hAnsi="Times New Roman"/>
          <w:sz w:val="24"/>
          <w:szCs w:val="24"/>
        </w:rPr>
        <w:t xml:space="preserve">          the group production was raised from 150 to 400 pairs of batik clothes per month, each pair was sold with an  average  price of  15,000/= After getting training, they were able to produce 400 pairs of batik with the price of 20,000/=  per piece because of their good quality</w:t>
      </w:r>
      <w:r w:rsidR="00F373C4" w:rsidRPr="00ED2C3E">
        <w:rPr>
          <w:rFonts w:ascii="Times New Roman" w:hAnsi="Times New Roman"/>
          <w:sz w:val="24"/>
          <w:szCs w:val="24"/>
        </w:rPr>
        <w:t>.</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CB4FB5" w:rsidP="00F25262">
      <w:pPr>
        <w:pStyle w:val="Heading1"/>
        <w:spacing w:before="0" w:after="0" w:line="480" w:lineRule="auto"/>
        <w:rPr>
          <w:rFonts w:ascii="Times New Roman" w:hAnsi="Times New Roman"/>
          <w:sz w:val="24"/>
          <w:szCs w:val="24"/>
        </w:rPr>
      </w:pPr>
      <w:bookmarkStart w:id="634" w:name="_Toc356822173"/>
      <w:bookmarkStart w:id="635" w:name="_Toc361403803"/>
      <w:bookmarkStart w:id="636" w:name="_Toc365780269"/>
      <w:bookmarkStart w:id="637" w:name="_Toc402071881"/>
      <w:r w:rsidRPr="00ED2C3E">
        <w:rPr>
          <w:rFonts w:ascii="Times New Roman" w:hAnsi="Times New Roman"/>
          <w:sz w:val="24"/>
          <w:szCs w:val="24"/>
        </w:rPr>
        <w:lastRenderedPageBreak/>
        <w:t>5.4.2</w:t>
      </w:r>
      <w:r w:rsidRPr="00ED2C3E">
        <w:rPr>
          <w:rFonts w:ascii="Times New Roman" w:hAnsi="Times New Roman"/>
          <w:sz w:val="24"/>
          <w:szCs w:val="24"/>
        </w:rPr>
        <w:tab/>
      </w:r>
      <w:r w:rsidR="0088531A" w:rsidRPr="00ED2C3E">
        <w:rPr>
          <w:rFonts w:ascii="Times New Roman" w:hAnsi="Times New Roman"/>
          <w:sz w:val="24"/>
          <w:szCs w:val="24"/>
        </w:rPr>
        <w:t>The link with Municipal council Technical Officials</w:t>
      </w:r>
      <w:bookmarkEnd w:id="634"/>
      <w:bookmarkEnd w:id="635"/>
      <w:bookmarkEnd w:id="636"/>
      <w:bookmarkEnd w:id="637"/>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The researcher facilitated the link with municipal technical officials and therefore the group will continue to be supported technically and financially, this is another chance of project sustainability.</w:t>
      </w:r>
    </w:p>
    <w:p w:rsidR="00C97F97" w:rsidRPr="00ED2C3E" w:rsidRDefault="00C97F97" w:rsidP="00F25262">
      <w:pPr>
        <w:spacing w:after="0" w:line="480" w:lineRule="auto"/>
        <w:jc w:val="both"/>
        <w:rPr>
          <w:rFonts w:ascii="Times New Roman" w:hAnsi="Times New Roman"/>
          <w:sz w:val="24"/>
          <w:szCs w:val="24"/>
        </w:rPr>
      </w:pPr>
    </w:p>
    <w:p w:rsidR="00C97F97" w:rsidRPr="00ED2C3E" w:rsidRDefault="00C97F97" w:rsidP="00F25262">
      <w:pPr>
        <w:spacing w:after="0" w:line="480" w:lineRule="auto"/>
        <w:jc w:val="both"/>
        <w:rPr>
          <w:rFonts w:ascii="Times New Roman" w:hAnsi="Times New Roman"/>
          <w:sz w:val="24"/>
          <w:szCs w:val="24"/>
        </w:rPr>
      </w:pPr>
    </w:p>
    <w:p w:rsidR="00C97F97" w:rsidRPr="00ED2C3E" w:rsidRDefault="00C97F97" w:rsidP="00F25262">
      <w:pPr>
        <w:spacing w:after="0" w:line="480" w:lineRule="auto"/>
        <w:jc w:val="both"/>
        <w:rPr>
          <w:rFonts w:ascii="Times New Roman" w:hAnsi="Times New Roman"/>
          <w:sz w:val="24"/>
          <w:szCs w:val="24"/>
        </w:rPr>
      </w:pPr>
    </w:p>
    <w:p w:rsidR="00C97F97" w:rsidRPr="00ED2C3E" w:rsidRDefault="00C97F97" w:rsidP="00F25262">
      <w:pPr>
        <w:spacing w:after="0" w:line="480" w:lineRule="auto"/>
        <w:jc w:val="both"/>
        <w:rPr>
          <w:rFonts w:ascii="Times New Roman" w:hAnsi="Times New Roman"/>
          <w:sz w:val="24"/>
          <w:szCs w:val="24"/>
        </w:rPr>
      </w:pPr>
    </w:p>
    <w:p w:rsidR="0088531A" w:rsidRPr="00ED2C3E" w:rsidRDefault="00207623" w:rsidP="00207623">
      <w:pPr>
        <w:pStyle w:val="Heading1"/>
        <w:spacing w:before="0" w:after="0" w:line="480" w:lineRule="auto"/>
        <w:jc w:val="center"/>
        <w:rPr>
          <w:rFonts w:ascii="Times New Roman" w:hAnsi="Times New Roman"/>
          <w:sz w:val="24"/>
          <w:szCs w:val="24"/>
        </w:rPr>
      </w:pPr>
      <w:bookmarkStart w:id="638" w:name="_Toc356822174"/>
      <w:bookmarkStart w:id="639" w:name="_Toc365780270"/>
      <w:r w:rsidRPr="00ED2C3E">
        <w:rPr>
          <w:rFonts w:ascii="Times New Roman" w:hAnsi="Times New Roman"/>
          <w:sz w:val="24"/>
          <w:szCs w:val="24"/>
        </w:rPr>
        <w:br w:type="page"/>
      </w:r>
      <w:bookmarkStart w:id="640" w:name="_Toc402071882"/>
      <w:r w:rsidR="0088531A" w:rsidRPr="00ED2C3E">
        <w:rPr>
          <w:rFonts w:ascii="Times New Roman" w:hAnsi="Times New Roman"/>
          <w:sz w:val="24"/>
          <w:szCs w:val="24"/>
        </w:rPr>
        <w:lastRenderedPageBreak/>
        <w:t>CHAPTER SIX</w:t>
      </w:r>
      <w:bookmarkStart w:id="641" w:name="_Toc356822175"/>
      <w:bookmarkEnd w:id="638"/>
      <w:bookmarkEnd w:id="639"/>
      <w:bookmarkEnd w:id="640"/>
    </w:p>
    <w:p w:rsidR="0088531A" w:rsidRPr="00ED2C3E" w:rsidRDefault="0088531A" w:rsidP="00207623">
      <w:pPr>
        <w:pStyle w:val="Heading1"/>
        <w:spacing w:before="0" w:after="0" w:line="480" w:lineRule="auto"/>
        <w:jc w:val="center"/>
        <w:rPr>
          <w:rFonts w:ascii="Times New Roman" w:hAnsi="Times New Roman"/>
          <w:sz w:val="24"/>
          <w:szCs w:val="24"/>
        </w:rPr>
      </w:pPr>
      <w:bookmarkStart w:id="642" w:name="_Toc365780271"/>
      <w:bookmarkStart w:id="643" w:name="_Toc402071883"/>
      <w:r w:rsidRPr="00ED2C3E">
        <w:rPr>
          <w:rFonts w:ascii="Times New Roman" w:hAnsi="Times New Roman"/>
          <w:sz w:val="24"/>
          <w:szCs w:val="24"/>
        </w:rPr>
        <w:t>CONCLUSION AND RECOMMENDATIONS</w:t>
      </w:r>
      <w:bookmarkEnd w:id="641"/>
      <w:bookmarkEnd w:id="642"/>
      <w:bookmarkEnd w:id="643"/>
    </w:p>
    <w:p w:rsidR="0088531A" w:rsidRPr="00ED2C3E" w:rsidRDefault="0088531A" w:rsidP="00F25262">
      <w:pPr>
        <w:spacing w:after="0" w:line="480" w:lineRule="auto"/>
        <w:jc w:val="both"/>
        <w:rPr>
          <w:rFonts w:ascii="Times New Roman" w:hAnsi="Times New Roman"/>
          <w:sz w:val="24"/>
          <w:szCs w:val="24"/>
        </w:rPr>
      </w:pPr>
    </w:p>
    <w:p w:rsidR="0088531A" w:rsidRPr="00ED2C3E" w:rsidRDefault="00CB4FB5" w:rsidP="00F25262">
      <w:pPr>
        <w:pStyle w:val="Heading1"/>
        <w:spacing w:before="0" w:after="0" w:line="480" w:lineRule="auto"/>
        <w:rPr>
          <w:rFonts w:ascii="Times New Roman" w:hAnsi="Times New Roman"/>
          <w:sz w:val="24"/>
          <w:szCs w:val="24"/>
        </w:rPr>
      </w:pPr>
      <w:bookmarkStart w:id="644" w:name="_Toc356822176"/>
      <w:bookmarkStart w:id="645" w:name="_Toc365780272"/>
      <w:bookmarkStart w:id="646" w:name="_Toc402071884"/>
      <w:r w:rsidRPr="00ED2C3E">
        <w:rPr>
          <w:rFonts w:ascii="Times New Roman" w:hAnsi="Times New Roman"/>
          <w:sz w:val="24"/>
          <w:szCs w:val="24"/>
        </w:rPr>
        <w:t>6.1</w:t>
      </w:r>
      <w:r w:rsidRPr="00ED2C3E">
        <w:rPr>
          <w:rFonts w:ascii="Times New Roman" w:hAnsi="Times New Roman"/>
          <w:sz w:val="24"/>
          <w:szCs w:val="24"/>
        </w:rPr>
        <w:tab/>
      </w:r>
      <w:r w:rsidR="0088531A" w:rsidRPr="00ED2C3E">
        <w:rPr>
          <w:rFonts w:ascii="Times New Roman" w:hAnsi="Times New Roman"/>
          <w:sz w:val="24"/>
          <w:szCs w:val="24"/>
        </w:rPr>
        <w:t>Introduction</w:t>
      </w:r>
      <w:bookmarkEnd w:id="644"/>
      <w:bookmarkEnd w:id="645"/>
      <w:bookmarkEnd w:id="646"/>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This chapter describes the results of the entire work of the project and through the Researchers’ experiences the Researcher tries to recommend to others who will attempt doing the same projects.  The concluding part summarize</w:t>
      </w:r>
      <w:r w:rsidR="00022435" w:rsidRPr="00ED2C3E">
        <w:rPr>
          <w:rFonts w:ascii="Times New Roman" w:hAnsi="Times New Roman"/>
          <w:sz w:val="24"/>
          <w:szCs w:val="24"/>
        </w:rPr>
        <w:t>s</w:t>
      </w:r>
      <w:r w:rsidRPr="00ED2C3E">
        <w:rPr>
          <w:rFonts w:ascii="Times New Roman" w:hAnsi="Times New Roman"/>
          <w:sz w:val="24"/>
          <w:szCs w:val="24"/>
        </w:rPr>
        <w:t xml:space="preserve"> the,; summarize the reason which guided the project choice, reports on implementation of the monitoring and evaluation and sustainability plan.  It also summarizes the findings of participatory monitoring, evaluation and sustainability plan.    The recommendation part describes the recommendations to others likely to attempt the similar project on all parts including through researcher’s experiences participatory assessment, project design and implementation, literature review, monitoring evaluation and sustainability.</w:t>
      </w:r>
    </w:p>
    <w:p w:rsidR="00207623" w:rsidRPr="00ED2C3E" w:rsidRDefault="00207623" w:rsidP="00F25262">
      <w:pPr>
        <w:spacing w:after="0" w:line="480" w:lineRule="auto"/>
        <w:jc w:val="both"/>
        <w:rPr>
          <w:rFonts w:ascii="Times New Roman" w:hAnsi="Times New Roman"/>
          <w:sz w:val="24"/>
          <w:szCs w:val="24"/>
        </w:rPr>
      </w:pPr>
    </w:p>
    <w:p w:rsidR="0088531A" w:rsidRPr="00ED2C3E" w:rsidRDefault="0088531A" w:rsidP="00F25262">
      <w:pPr>
        <w:pStyle w:val="Heading1"/>
        <w:spacing w:before="0" w:after="0" w:line="480" w:lineRule="auto"/>
        <w:rPr>
          <w:rFonts w:ascii="Times New Roman" w:hAnsi="Times New Roman"/>
          <w:sz w:val="24"/>
          <w:szCs w:val="24"/>
        </w:rPr>
      </w:pPr>
      <w:bookmarkStart w:id="647" w:name="_Toc356822177"/>
      <w:r w:rsidRPr="00ED2C3E">
        <w:rPr>
          <w:rFonts w:ascii="Times New Roman" w:hAnsi="Times New Roman"/>
          <w:sz w:val="24"/>
          <w:szCs w:val="24"/>
        </w:rPr>
        <w:t xml:space="preserve"> </w:t>
      </w:r>
      <w:bookmarkStart w:id="648" w:name="_Toc365780273"/>
      <w:bookmarkStart w:id="649" w:name="_Toc402071885"/>
      <w:r w:rsidR="000E7E65" w:rsidRPr="00ED2C3E">
        <w:rPr>
          <w:rFonts w:ascii="Times New Roman" w:hAnsi="Times New Roman"/>
          <w:sz w:val="24"/>
          <w:szCs w:val="24"/>
        </w:rPr>
        <w:t>6.2</w:t>
      </w:r>
      <w:r w:rsidR="000E7E65" w:rsidRPr="00ED2C3E">
        <w:rPr>
          <w:rFonts w:ascii="Times New Roman" w:hAnsi="Times New Roman"/>
          <w:sz w:val="24"/>
          <w:szCs w:val="24"/>
        </w:rPr>
        <w:tab/>
      </w:r>
      <w:r w:rsidRPr="00ED2C3E">
        <w:rPr>
          <w:rFonts w:ascii="Times New Roman" w:hAnsi="Times New Roman"/>
          <w:sz w:val="24"/>
          <w:szCs w:val="24"/>
        </w:rPr>
        <w:t>Conclusion</w:t>
      </w:r>
      <w:bookmarkEnd w:id="647"/>
      <w:bookmarkEnd w:id="648"/>
      <w:bookmarkEnd w:id="649"/>
    </w:p>
    <w:p w:rsidR="00581626" w:rsidRPr="00ED2C3E" w:rsidRDefault="00581626"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CNA was conducted and main findings showed that inadequate knowledge and skills of batik making was the most critical problem which led to the set up of this project.</w:t>
      </w:r>
    </w:p>
    <w:p w:rsidR="00581626" w:rsidRPr="00ED2C3E" w:rsidRDefault="00581626" w:rsidP="00F25262">
      <w:pPr>
        <w:spacing w:after="0" w:line="480" w:lineRule="auto"/>
        <w:rPr>
          <w:rFonts w:ascii="Times New Roman" w:hAnsi="Times New Roman"/>
          <w:sz w:val="24"/>
          <w:szCs w:val="24"/>
          <w:lang w:val="en-GB"/>
        </w:rPr>
      </w:pPr>
      <w:r w:rsidRPr="00ED2C3E">
        <w:rPr>
          <w:rFonts w:ascii="Times New Roman" w:hAnsi="Times New Roman"/>
          <w:sz w:val="24"/>
          <w:szCs w:val="24"/>
          <w:lang w:val="en-GB"/>
        </w:rPr>
        <w:t>Since JWG were producing batik clothes , but they were of very low quality because they did not have the knowledge and skills of making batik which made them to be sold cheap, hence the CBO earned less.</w:t>
      </w:r>
    </w:p>
    <w:p w:rsidR="00207623" w:rsidRPr="00ED2C3E" w:rsidRDefault="00207623" w:rsidP="00F25262">
      <w:pPr>
        <w:spacing w:after="0" w:line="480" w:lineRule="auto"/>
        <w:rPr>
          <w:rFonts w:ascii="Times New Roman" w:hAnsi="Times New Roman"/>
          <w:sz w:val="24"/>
          <w:szCs w:val="24"/>
          <w:lang w:val="en-GB"/>
        </w:rPr>
      </w:pPr>
    </w:p>
    <w:p w:rsidR="001D7078" w:rsidRPr="00ED2C3E" w:rsidRDefault="00581626" w:rsidP="00207623">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There were some specific objectives set for this</w:t>
      </w:r>
      <w:r w:rsidR="001D7078" w:rsidRPr="00ED2C3E">
        <w:rPr>
          <w:rFonts w:ascii="Times New Roman" w:hAnsi="Times New Roman"/>
          <w:sz w:val="24"/>
          <w:szCs w:val="24"/>
          <w:lang w:val="en-GB"/>
        </w:rPr>
        <w:t xml:space="preserve"> project, includes training of 20 members on selection of materials suitable for batik making, where  buy under this objective JWG were able to identify texture differences, dyeing ability of each material.</w:t>
      </w:r>
    </w:p>
    <w:p w:rsidR="00A51CD3" w:rsidRPr="00ED2C3E" w:rsidRDefault="004D609A" w:rsidP="00207623">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lastRenderedPageBreak/>
        <w:t>Moreover</w:t>
      </w:r>
      <w:r w:rsidR="001D7078" w:rsidRPr="00ED2C3E">
        <w:rPr>
          <w:rFonts w:ascii="Times New Roman" w:hAnsi="Times New Roman"/>
          <w:sz w:val="24"/>
          <w:szCs w:val="24"/>
          <w:lang w:val="en-GB"/>
        </w:rPr>
        <w:t xml:space="preserve"> there was training of 20 members on selection of dyes suitable for batik making , that is, the group members were able to know different types of dyes, techniques of mixing dyes, dyeing conditions</w:t>
      </w:r>
      <w:r w:rsidR="00A51CD3" w:rsidRPr="00ED2C3E">
        <w:rPr>
          <w:rFonts w:ascii="Times New Roman" w:hAnsi="Times New Roman"/>
          <w:sz w:val="24"/>
          <w:szCs w:val="24"/>
          <w:lang w:val="en-GB"/>
        </w:rPr>
        <w:t>.</w:t>
      </w:r>
    </w:p>
    <w:p w:rsidR="001D7078" w:rsidRPr="00ED2C3E" w:rsidRDefault="00A51CD3" w:rsidP="00207623">
      <w:pPr>
        <w:spacing w:after="0" w:line="480" w:lineRule="auto"/>
        <w:jc w:val="both"/>
        <w:rPr>
          <w:rFonts w:ascii="Times New Roman" w:hAnsi="Times New Roman"/>
          <w:sz w:val="24"/>
          <w:szCs w:val="24"/>
          <w:lang w:val="en-GB"/>
        </w:rPr>
      </w:pPr>
      <w:r w:rsidRPr="00ED2C3E">
        <w:rPr>
          <w:rFonts w:ascii="Times New Roman" w:hAnsi="Times New Roman"/>
          <w:sz w:val="24"/>
          <w:szCs w:val="24"/>
          <w:lang w:val="en-GB"/>
        </w:rPr>
        <w:t>Also there was training on dyeing process of batik, here the group members were able to identify various tools for making patterns eg.</w:t>
      </w:r>
      <w:r w:rsidR="004D609A" w:rsidRPr="00ED2C3E">
        <w:rPr>
          <w:rFonts w:ascii="Times New Roman" w:hAnsi="Times New Roman"/>
          <w:sz w:val="24"/>
          <w:szCs w:val="24"/>
          <w:lang w:val="en-GB"/>
        </w:rPr>
        <w:t xml:space="preserve"> </w:t>
      </w:r>
      <w:r w:rsidRPr="00ED2C3E">
        <w:rPr>
          <w:rFonts w:ascii="Times New Roman" w:hAnsi="Times New Roman"/>
          <w:sz w:val="24"/>
          <w:szCs w:val="24"/>
          <w:lang w:val="en-GB"/>
        </w:rPr>
        <w:t>the use of candles(wax)</w:t>
      </w:r>
      <w:r w:rsidR="001D7078" w:rsidRPr="00ED2C3E">
        <w:rPr>
          <w:rFonts w:ascii="Times New Roman" w:hAnsi="Times New Roman"/>
          <w:sz w:val="24"/>
          <w:szCs w:val="24"/>
          <w:lang w:val="en-GB"/>
        </w:rPr>
        <w:t xml:space="preserve"> </w:t>
      </w:r>
    </w:p>
    <w:p w:rsidR="00C97F97" w:rsidRPr="00ED2C3E" w:rsidRDefault="00A51CD3" w:rsidP="00207623">
      <w:pPr>
        <w:spacing w:after="0" w:line="480" w:lineRule="auto"/>
        <w:jc w:val="both"/>
        <w:rPr>
          <w:rFonts w:ascii="Times New Roman" w:hAnsi="Times New Roman"/>
          <w:lang w:val="en-GB"/>
        </w:rPr>
      </w:pPr>
      <w:r w:rsidRPr="00ED2C3E">
        <w:rPr>
          <w:rFonts w:ascii="Times New Roman" w:hAnsi="Times New Roman"/>
          <w:sz w:val="24"/>
          <w:szCs w:val="24"/>
          <w:lang w:val="en-GB"/>
        </w:rPr>
        <w:t>Moreover JWG were taught on identifying marketing sites for selling batik products,  whereby they were capable on identifying potential customers, signing business contracts.</w:t>
      </w:r>
      <w:r w:rsidRPr="00ED2C3E">
        <w:rPr>
          <w:rFonts w:ascii="Times New Roman" w:hAnsi="Times New Roman"/>
          <w:lang w:val="en-GB"/>
        </w:rPr>
        <w:t xml:space="preserve"> </w:t>
      </w:r>
    </w:p>
    <w:p w:rsidR="00207623" w:rsidRPr="00ED2C3E" w:rsidRDefault="00207623" w:rsidP="00207623">
      <w:pPr>
        <w:spacing w:after="0" w:line="480" w:lineRule="auto"/>
        <w:jc w:val="both"/>
        <w:rPr>
          <w:rFonts w:ascii="Times New Roman" w:hAnsi="Times New Roman"/>
          <w:lang w:val="en-GB"/>
        </w:rPr>
      </w:pPr>
    </w:p>
    <w:p w:rsidR="0088531A" w:rsidRPr="00ED2C3E" w:rsidRDefault="000E7E65" w:rsidP="00F25262">
      <w:pPr>
        <w:pStyle w:val="Heading1"/>
        <w:spacing w:before="0" w:after="0" w:line="480" w:lineRule="auto"/>
        <w:rPr>
          <w:rFonts w:ascii="Times New Roman" w:hAnsi="Times New Roman"/>
          <w:sz w:val="24"/>
          <w:szCs w:val="24"/>
        </w:rPr>
      </w:pPr>
      <w:bookmarkStart w:id="650" w:name="_Toc356822178"/>
      <w:bookmarkStart w:id="651" w:name="_Toc365780274"/>
      <w:bookmarkStart w:id="652" w:name="_Toc402071886"/>
      <w:r w:rsidRPr="00ED2C3E">
        <w:rPr>
          <w:rFonts w:ascii="Times New Roman" w:hAnsi="Times New Roman"/>
          <w:sz w:val="24"/>
          <w:szCs w:val="24"/>
        </w:rPr>
        <w:t>6.3</w:t>
      </w:r>
      <w:r w:rsidRPr="00ED2C3E">
        <w:rPr>
          <w:rFonts w:ascii="Times New Roman" w:hAnsi="Times New Roman"/>
          <w:sz w:val="24"/>
          <w:szCs w:val="24"/>
        </w:rPr>
        <w:tab/>
      </w:r>
      <w:r w:rsidR="0088531A" w:rsidRPr="00ED2C3E">
        <w:rPr>
          <w:rFonts w:ascii="Times New Roman" w:hAnsi="Times New Roman"/>
          <w:sz w:val="24"/>
          <w:szCs w:val="24"/>
        </w:rPr>
        <w:t>Recommendations</w:t>
      </w:r>
      <w:bookmarkEnd w:id="650"/>
      <w:bookmarkEnd w:id="651"/>
      <w:bookmarkEnd w:id="652"/>
    </w:p>
    <w:p w:rsidR="0088531A" w:rsidRPr="00ED2C3E" w:rsidRDefault="0088531A" w:rsidP="00F25262">
      <w:pPr>
        <w:spacing w:after="0" w:line="480" w:lineRule="auto"/>
        <w:jc w:val="both"/>
        <w:rPr>
          <w:rFonts w:ascii="Times New Roman" w:hAnsi="Times New Roman"/>
          <w:sz w:val="24"/>
          <w:szCs w:val="24"/>
        </w:rPr>
      </w:pPr>
      <w:r w:rsidRPr="00ED2C3E">
        <w:rPr>
          <w:rFonts w:ascii="Times New Roman" w:hAnsi="Times New Roman"/>
          <w:sz w:val="24"/>
          <w:szCs w:val="24"/>
        </w:rPr>
        <w:t>The researcher recommended the following</w:t>
      </w:r>
    </w:p>
    <w:p w:rsidR="0088531A" w:rsidRPr="00ED2C3E" w:rsidRDefault="0088531A" w:rsidP="00F25262">
      <w:pPr>
        <w:tabs>
          <w:tab w:val="left" w:pos="990"/>
          <w:tab w:val="left" w:pos="2460"/>
        </w:tabs>
        <w:spacing w:after="0" w:line="480" w:lineRule="auto"/>
        <w:jc w:val="both"/>
        <w:rPr>
          <w:rFonts w:ascii="Times New Roman" w:hAnsi="Times New Roman"/>
          <w:sz w:val="24"/>
          <w:szCs w:val="24"/>
        </w:rPr>
      </w:pPr>
      <w:r w:rsidRPr="00ED2C3E">
        <w:rPr>
          <w:rFonts w:ascii="Times New Roman" w:hAnsi="Times New Roman"/>
          <w:sz w:val="24"/>
          <w:szCs w:val="24"/>
        </w:rPr>
        <w:t>The community Needs Assessment is a good exercise for coming out with the real needs of the community concerned.</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Research methods and tools used in CNA are highly recommended as they enhance the researcher’s knowledge towards various issue which could not be explained by other methods</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 xml:space="preserve"> The Logical Framework Approach is a very good project design as it guides the whole research process and supports participatory monitoring and evaluation plan.</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 xml:space="preserve"> Categorization of literature review into theoretical, empirical and policy sections are highly recommended because they are systematic in nature</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Participatory Monitoring and Evaluation approach is a very useful approach for sustainability of the project as it induces a sense of ownership and transparency which is a basis for sustainability of projects.</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 xml:space="preserve">The identified problems from Community Needs Assessment were not all addressed by the project due to limited resources and time.  Problems of </w:t>
      </w:r>
      <w:r w:rsidRPr="00ED2C3E">
        <w:rPr>
          <w:rFonts w:ascii="Times New Roman" w:hAnsi="Times New Roman"/>
          <w:sz w:val="24"/>
          <w:szCs w:val="24"/>
        </w:rPr>
        <w:lastRenderedPageBreak/>
        <w:t>inadequate capital for business investment and lack of entrepreneurship skills and management and persistent environmental degradation were among the identified problems which were not addressed.</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 xml:space="preserve">The researcher took a small sample population for survey due to limited time and resource.  Statistically, results were not significance to generalize for the whole population of </w:t>
      </w:r>
      <w:r w:rsidR="00052252" w:rsidRPr="00ED2C3E">
        <w:rPr>
          <w:rFonts w:ascii="Times New Roman" w:hAnsi="Times New Roman"/>
          <w:sz w:val="24"/>
          <w:szCs w:val="24"/>
        </w:rPr>
        <w:t>Sandali</w:t>
      </w:r>
      <w:r w:rsidRPr="00ED2C3E">
        <w:rPr>
          <w:rFonts w:ascii="Times New Roman" w:hAnsi="Times New Roman"/>
          <w:sz w:val="24"/>
          <w:szCs w:val="24"/>
        </w:rPr>
        <w:t xml:space="preserve"> ward.</w:t>
      </w:r>
    </w:p>
    <w:p w:rsidR="0088531A" w:rsidRPr="00ED2C3E" w:rsidRDefault="0088531A" w:rsidP="002C1B3A">
      <w:pPr>
        <w:pStyle w:val="ListParagraph"/>
        <w:numPr>
          <w:ilvl w:val="0"/>
          <w:numId w:val="48"/>
        </w:numPr>
        <w:spacing w:after="0" w:line="480" w:lineRule="auto"/>
        <w:ind w:left="720" w:hanging="720"/>
        <w:jc w:val="both"/>
        <w:rPr>
          <w:rFonts w:ascii="Times New Roman" w:hAnsi="Times New Roman"/>
          <w:sz w:val="24"/>
          <w:szCs w:val="24"/>
        </w:rPr>
      </w:pPr>
      <w:r w:rsidRPr="00ED2C3E">
        <w:rPr>
          <w:rFonts w:ascii="Times New Roman" w:hAnsi="Times New Roman"/>
          <w:sz w:val="24"/>
          <w:szCs w:val="24"/>
        </w:rPr>
        <w:t xml:space="preserve">The Researcher also recommended a need to find out other alternative source of energy for </w:t>
      </w:r>
      <w:r w:rsidR="00E65E2E" w:rsidRPr="00ED2C3E">
        <w:rPr>
          <w:rFonts w:ascii="Times New Roman" w:hAnsi="Times New Roman"/>
          <w:sz w:val="24"/>
          <w:szCs w:val="24"/>
        </w:rPr>
        <w:t xml:space="preserve">boiling </w:t>
      </w:r>
      <w:r w:rsidRPr="00ED2C3E">
        <w:rPr>
          <w:rFonts w:ascii="Times New Roman" w:hAnsi="Times New Roman"/>
          <w:sz w:val="24"/>
          <w:szCs w:val="24"/>
        </w:rPr>
        <w:t>process because use of firewood also contributes to environmental degradation.</w:t>
      </w:r>
    </w:p>
    <w:p w:rsidR="0088531A" w:rsidRPr="00ED2C3E" w:rsidRDefault="0088531A" w:rsidP="00F25262">
      <w:pPr>
        <w:pStyle w:val="ListParagraph"/>
        <w:spacing w:after="0" w:line="480" w:lineRule="auto"/>
        <w:ind w:left="0"/>
        <w:jc w:val="both"/>
        <w:rPr>
          <w:rFonts w:ascii="Times New Roman" w:hAnsi="Times New Roman"/>
          <w:sz w:val="24"/>
          <w:szCs w:val="24"/>
        </w:rPr>
      </w:pPr>
    </w:p>
    <w:p w:rsidR="00150D4A" w:rsidRPr="00ED2C3E" w:rsidRDefault="00150D4A" w:rsidP="00F25262">
      <w:pPr>
        <w:pStyle w:val="ListParagraph"/>
        <w:spacing w:after="0" w:line="480" w:lineRule="auto"/>
        <w:ind w:left="0"/>
        <w:jc w:val="both"/>
        <w:rPr>
          <w:rFonts w:ascii="Times New Roman" w:hAnsi="Times New Roman"/>
          <w:sz w:val="24"/>
          <w:szCs w:val="24"/>
        </w:rPr>
      </w:pPr>
    </w:p>
    <w:p w:rsidR="00150D4A" w:rsidRPr="00ED2C3E" w:rsidRDefault="00150D4A" w:rsidP="00F25262">
      <w:pPr>
        <w:pStyle w:val="ListParagraph"/>
        <w:spacing w:after="0" w:line="480" w:lineRule="auto"/>
        <w:ind w:left="0"/>
        <w:jc w:val="both"/>
        <w:rPr>
          <w:rFonts w:ascii="Times New Roman" w:hAnsi="Times New Roman"/>
          <w:sz w:val="24"/>
          <w:szCs w:val="24"/>
        </w:rPr>
      </w:pPr>
    </w:p>
    <w:p w:rsidR="00150D4A" w:rsidRPr="00ED2C3E" w:rsidRDefault="00150D4A" w:rsidP="00F25262">
      <w:pPr>
        <w:pStyle w:val="ListParagraph"/>
        <w:spacing w:after="0" w:line="480" w:lineRule="auto"/>
        <w:ind w:left="0"/>
        <w:jc w:val="both"/>
        <w:rPr>
          <w:rFonts w:ascii="Times New Roman" w:hAnsi="Times New Roman"/>
          <w:sz w:val="24"/>
          <w:szCs w:val="24"/>
        </w:rPr>
      </w:pPr>
    </w:p>
    <w:p w:rsidR="00150D4A" w:rsidRPr="00ED2C3E" w:rsidRDefault="00150D4A" w:rsidP="00F25262">
      <w:pPr>
        <w:pStyle w:val="ListParagraph"/>
        <w:spacing w:after="0" w:line="480" w:lineRule="auto"/>
        <w:ind w:left="0"/>
        <w:jc w:val="both"/>
        <w:rPr>
          <w:rFonts w:ascii="Times New Roman" w:hAnsi="Times New Roman"/>
          <w:sz w:val="24"/>
          <w:szCs w:val="24"/>
        </w:rPr>
      </w:pPr>
    </w:p>
    <w:p w:rsidR="00150D4A" w:rsidRPr="00ED2C3E" w:rsidRDefault="00150D4A" w:rsidP="00F25262">
      <w:pPr>
        <w:pStyle w:val="ListParagraph"/>
        <w:spacing w:after="0" w:line="480" w:lineRule="auto"/>
        <w:ind w:left="0"/>
        <w:jc w:val="both"/>
        <w:rPr>
          <w:rFonts w:ascii="Times New Roman" w:hAnsi="Times New Roman"/>
          <w:sz w:val="24"/>
          <w:szCs w:val="24"/>
        </w:rPr>
      </w:pPr>
    </w:p>
    <w:p w:rsidR="00150D4A" w:rsidRPr="00ED2C3E" w:rsidRDefault="00150D4A" w:rsidP="00F25262">
      <w:pPr>
        <w:pStyle w:val="ListParagraph"/>
        <w:spacing w:after="0" w:line="480" w:lineRule="auto"/>
        <w:ind w:left="0"/>
        <w:jc w:val="both"/>
        <w:rPr>
          <w:rFonts w:ascii="Times New Roman" w:hAnsi="Times New Roman"/>
          <w:sz w:val="24"/>
          <w:szCs w:val="24"/>
        </w:rPr>
      </w:pPr>
    </w:p>
    <w:p w:rsidR="0087319B" w:rsidRDefault="0087319B" w:rsidP="00F25262">
      <w:pPr>
        <w:pStyle w:val="ListParagraph"/>
        <w:spacing w:after="0" w:line="480" w:lineRule="auto"/>
        <w:ind w:left="0"/>
        <w:jc w:val="both"/>
        <w:rPr>
          <w:rFonts w:ascii="Times New Roman" w:hAnsi="Times New Roman"/>
          <w:sz w:val="24"/>
          <w:szCs w:val="24"/>
        </w:rPr>
      </w:pPr>
    </w:p>
    <w:p w:rsidR="00BB74F1" w:rsidRDefault="00BB74F1" w:rsidP="00F25262">
      <w:pPr>
        <w:pStyle w:val="ListParagraph"/>
        <w:spacing w:after="0" w:line="480" w:lineRule="auto"/>
        <w:ind w:left="0"/>
        <w:jc w:val="both"/>
        <w:rPr>
          <w:rFonts w:ascii="Times New Roman" w:hAnsi="Times New Roman"/>
          <w:sz w:val="24"/>
          <w:szCs w:val="24"/>
        </w:rPr>
      </w:pPr>
    </w:p>
    <w:p w:rsidR="00BB74F1" w:rsidRDefault="00BB74F1" w:rsidP="00F25262">
      <w:pPr>
        <w:pStyle w:val="ListParagraph"/>
        <w:spacing w:after="0" w:line="480" w:lineRule="auto"/>
        <w:ind w:left="0"/>
        <w:jc w:val="both"/>
        <w:rPr>
          <w:rFonts w:ascii="Times New Roman" w:hAnsi="Times New Roman"/>
          <w:sz w:val="24"/>
          <w:szCs w:val="24"/>
        </w:rPr>
      </w:pPr>
    </w:p>
    <w:p w:rsidR="00BB74F1" w:rsidRDefault="00BB74F1" w:rsidP="00F25262">
      <w:pPr>
        <w:pStyle w:val="ListParagraph"/>
        <w:spacing w:after="0" w:line="480" w:lineRule="auto"/>
        <w:ind w:left="0"/>
        <w:jc w:val="both"/>
        <w:rPr>
          <w:rFonts w:ascii="Times New Roman" w:hAnsi="Times New Roman"/>
          <w:sz w:val="24"/>
          <w:szCs w:val="24"/>
        </w:rPr>
      </w:pPr>
    </w:p>
    <w:p w:rsidR="00BB74F1" w:rsidRDefault="00BB74F1" w:rsidP="00F25262">
      <w:pPr>
        <w:pStyle w:val="ListParagraph"/>
        <w:spacing w:after="0" w:line="480" w:lineRule="auto"/>
        <w:ind w:left="0"/>
        <w:jc w:val="both"/>
        <w:rPr>
          <w:rFonts w:ascii="Times New Roman" w:hAnsi="Times New Roman"/>
          <w:sz w:val="24"/>
          <w:szCs w:val="24"/>
        </w:rPr>
      </w:pPr>
    </w:p>
    <w:p w:rsidR="00BB74F1" w:rsidRPr="00ED2C3E" w:rsidRDefault="00BB74F1" w:rsidP="00F25262">
      <w:pPr>
        <w:pStyle w:val="ListParagraph"/>
        <w:spacing w:after="0" w:line="480" w:lineRule="auto"/>
        <w:ind w:left="0"/>
        <w:jc w:val="both"/>
        <w:rPr>
          <w:rFonts w:ascii="Times New Roman" w:hAnsi="Times New Roman"/>
          <w:sz w:val="24"/>
          <w:szCs w:val="24"/>
        </w:rPr>
      </w:pPr>
    </w:p>
    <w:p w:rsidR="0087319B" w:rsidRPr="00ED2C3E" w:rsidRDefault="0087319B" w:rsidP="00F25262">
      <w:pPr>
        <w:pStyle w:val="ListParagraph"/>
        <w:spacing w:after="0" w:line="480" w:lineRule="auto"/>
        <w:ind w:left="0"/>
        <w:jc w:val="both"/>
        <w:rPr>
          <w:rFonts w:ascii="Times New Roman" w:hAnsi="Times New Roman"/>
          <w:sz w:val="24"/>
          <w:szCs w:val="24"/>
        </w:rPr>
      </w:pPr>
    </w:p>
    <w:p w:rsidR="002562EB" w:rsidRPr="00ED2C3E" w:rsidRDefault="002562EB" w:rsidP="00F25262">
      <w:pPr>
        <w:pStyle w:val="ListParagraph"/>
        <w:spacing w:after="0" w:line="480" w:lineRule="auto"/>
        <w:ind w:left="0"/>
        <w:jc w:val="both"/>
        <w:rPr>
          <w:rFonts w:ascii="Times New Roman" w:hAnsi="Times New Roman"/>
          <w:sz w:val="24"/>
          <w:szCs w:val="24"/>
        </w:rPr>
      </w:pPr>
    </w:p>
    <w:p w:rsidR="00150D4A" w:rsidRPr="00ED2C3E" w:rsidRDefault="00150D4A" w:rsidP="00207623">
      <w:pPr>
        <w:pStyle w:val="Heading1"/>
        <w:spacing w:before="0" w:after="0" w:line="480" w:lineRule="auto"/>
        <w:jc w:val="center"/>
        <w:rPr>
          <w:rFonts w:ascii="Times New Roman" w:hAnsi="Times New Roman"/>
          <w:sz w:val="24"/>
          <w:szCs w:val="24"/>
        </w:rPr>
      </w:pPr>
      <w:bookmarkStart w:id="653" w:name="_Toc365780275"/>
      <w:bookmarkStart w:id="654" w:name="_Toc402071887"/>
      <w:r w:rsidRPr="00ED2C3E">
        <w:rPr>
          <w:rFonts w:ascii="Times New Roman" w:hAnsi="Times New Roman"/>
          <w:sz w:val="24"/>
          <w:szCs w:val="24"/>
        </w:rPr>
        <w:lastRenderedPageBreak/>
        <w:t>REFERENCES</w:t>
      </w:r>
      <w:bookmarkEnd w:id="653"/>
      <w:bookmarkEnd w:id="654"/>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Adam,1998.Application of a guideline for curricular work and the development of a curriculum concept for food processing in the informal sector in Tanzania. Dar es Salaam, Tanzania: VETA, GTZ Office (unpublished report).</w:t>
      </w: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733725"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 xml:space="preserve">Baud, I.S.A. and De Bruijne,G.A. (eds) 1992. </w:t>
      </w:r>
      <w:r w:rsidRPr="00733725">
        <w:rPr>
          <w:rFonts w:ascii="Times New Roman" w:hAnsi="Times New Roman"/>
          <w:iCs/>
          <w:sz w:val="24"/>
          <w:szCs w:val="24"/>
          <w:lang w:val="en-GB"/>
        </w:rPr>
        <w:t xml:space="preserve">Gender, small-scale industry and development policy. </w:t>
      </w:r>
      <w:r w:rsidRPr="00733725">
        <w:rPr>
          <w:rFonts w:ascii="Times New Roman" w:hAnsi="Times New Roman"/>
          <w:sz w:val="24"/>
          <w:szCs w:val="24"/>
          <w:lang w:val="en-GB"/>
        </w:rPr>
        <w:t>London, UK: IT Publications</w:t>
      </w:r>
    </w:p>
    <w:p w:rsidR="00A76807" w:rsidRPr="00733725"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415C11"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415C11">
        <w:rPr>
          <w:rFonts w:ascii="Times New Roman" w:hAnsi="Times New Roman"/>
          <w:sz w:val="24"/>
          <w:szCs w:val="24"/>
          <w:lang w:val="en-GB"/>
        </w:rPr>
        <w:t xml:space="preserve">Bell, A., Mazaud, F. and Mück, O. 1999. Guidelines for the analysis of postproduction systems. FAO, Rome, Italy. 102p. </w:t>
      </w:r>
      <w:hyperlink r:id="rId21" w:history="1">
        <w:r w:rsidR="00415C11" w:rsidRPr="00415C11">
          <w:rPr>
            <w:rStyle w:val="Hyperlink"/>
            <w:rFonts w:ascii="Times New Roman" w:hAnsi="Times New Roman"/>
            <w:color w:val="auto"/>
            <w:sz w:val="24"/>
            <w:szCs w:val="24"/>
            <w:lang w:val="en-GB"/>
          </w:rPr>
          <w:t>www.fao.org/inpho</w:t>
        </w:r>
      </w:hyperlink>
      <w:r w:rsidR="00415C11">
        <w:rPr>
          <w:rFonts w:ascii="Times New Roman" w:hAnsi="Times New Roman"/>
          <w:sz w:val="24"/>
          <w:szCs w:val="24"/>
          <w:lang w:val="en-GB"/>
        </w:rPr>
        <w:t xml:space="preserve"> (24 June 2014</w:t>
      </w:r>
      <w:r w:rsidR="00415C11" w:rsidRPr="00415C11">
        <w:rPr>
          <w:rFonts w:ascii="Times New Roman" w:hAnsi="Times New Roman"/>
          <w:sz w:val="24"/>
          <w:szCs w:val="24"/>
          <w:lang w:val="en-GB"/>
        </w:rPr>
        <w:t>).</w:t>
      </w:r>
    </w:p>
    <w:p w:rsidR="00A76807" w:rsidRPr="00415C11"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 xml:space="preserve">Calcopietro, C.M. 1999. </w:t>
      </w:r>
      <w:r w:rsidRPr="00ED2C3E">
        <w:rPr>
          <w:rFonts w:ascii="Times New Roman" w:hAnsi="Times New Roman"/>
          <w:i/>
          <w:iCs/>
          <w:sz w:val="24"/>
          <w:szCs w:val="24"/>
          <w:lang w:val="en-GB"/>
        </w:rPr>
        <w:t>Towards a policy for small and medium enterprises in Tanzania.</w:t>
      </w:r>
      <w:r w:rsidRPr="00ED2C3E">
        <w:rPr>
          <w:rFonts w:ascii="Times New Roman" w:hAnsi="Times New Roman"/>
          <w:sz w:val="24"/>
          <w:szCs w:val="24"/>
          <w:lang w:val="en-GB"/>
        </w:rPr>
        <w:t>Vienna, Austria: UNIDO.</w:t>
      </w: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 xml:space="preserve">CEDPA, (1994). Project Design for Project Managers. Training Mannual </w:t>
      </w:r>
      <w:r w:rsidR="00A76807" w:rsidRPr="00ED2C3E">
        <w:rPr>
          <w:rFonts w:ascii="Times New Roman" w:hAnsi="Times New Roman"/>
          <w:sz w:val="24"/>
          <w:szCs w:val="24"/>
          <w:lang w:val="en-GB"/>
        </w:rPr>
        <w:t>series Volume</w:t>
      </w:r>
      <w:r w:rsidRPr="00ED2C3E">
        <w:rPr>
          <w:rFonts w:ascii="Times New Roman" w:hAnsi="Times New Roman"/>
          <w:sz w:val="24"/>
          <w:szCs w:val="24"/>
          <w:lang w:val="en-GB"/>
        </w:rPr>
        <w:t xml:space="preserve"> II: Washington D. C. U. S. A.</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Chambers, R., Conway, R. (1992). Sustainable rural livelihoods: Practical concepts For the 21</w:t>
      </w:r>
      <w:r w:rsidRPr="00ED2C3E">
        <w:rPr>
          <w:rFonts w:ascii="Times New Roman" w:hAnsi="Times New Roman"/>
          <w:sz w:val="24"/>
          <w:szCs w:val="24"/>
          <w:vertAlign w:val="superscript"/>
          <w:lang w:val="en-GB"/>
        </w:rPr>
        <w:t>st</w:t>
      </w:r>
      <w:r w:rsidRPr="00ED2C3E">
        <w:rPr>
          <w:rFonts w:ascii="Times New Roman" w:hAnsi="Times New Roman"/>
          <w:sz w:val="24"/>
          <w:szCs w:val="24"/>
          <w:lang w:val="en-GB"/>
        </w:rPr>
        <w:t xml:space="preserve"> century. Institute of Development Studies (IDS): Brighton, UK, Discussion Paper No 296 </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Classens, 1993.Women’s economic groups and co-operatives in Dodoma, Tanzania.thesis, Wageningen, The Netherlands</w:t>
      </w:r>
      <w:r w:rsidR="00207623" w:rsidRPr="00ED2C3E">
        <w:rPr>
          <w:rFonts w:ascii="Times New Roman" w:hAnsi="Times New Roman"/>
          <w:sz w:val="24"/>
          <w:szCs w:val="24"/>
          <w:lang w:val="en-GB"/>
        </w:rPr>
        <w:t xml:space="preserve"> </w:t>
      </w:r>
      <w:r w:rsidRPr="00ED2C3E">
        <w:rPr>
          <w:rFonts w:ascii="Times New Roman" w:hAnsi="Times New Roman"/>
          <w:sz w:val="24"/>
          <w:szCs w:val="24"/>
          <w:lang w:val="en-GB"/>
        </w:rPr>
        <w:t>division. United Nations Rome: Elaine, M. Nair (Tan), N.G.</w:t>
      </w: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A76807" w:rsidRPr="00415C11"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415C11"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415C11">
        <w:rPr>
          <w:rFonts w:ascii="Times New Roman" w:hAnsi="Times New Roman"/>
          <w:sz w:val="24"/>
          <w:szCs w:val="24"/>
          <w:lang w:val="en-GB"/>
        </w:rPr>
        <w:t>Hannan-Andersson, C. 1996. Swedish International Development Authority’s support to women’s small-scale enterprises in Tanzania. In: Dignard, L. and J.(eds).</w:t>
      </w:r>
      <w:r w:rsidRPr="00415C11">
        <w:rPr>
          <w:rFonts w:ascii="Times New Roman" w:hAnsi="Times New Roman"/>
          <w:iCs/>
          <w:sz w:val="24"/>
          <w:szCs w:val="24"/>
          <w:lang w:val="en-GB"/>
        </w:rPr>
        <w:t xml:space="preserve">Women </w:t>
      </w:r>
      <w:r w:rsidRPr="00415C11">
        <w:rPr>
          <w:rFonts w:ascii="Times New Roman" w:hAnsi="Times New Roman"/>
          <w:bCs/>
          <w:iCs/>
          <w:sz w:val="24"/>
          <w:szCs w:val="24"/>
          <w:lang w:val="en-GB"/>
        </w:rPr>
        <w:t xml:space="preserve">in </w:t>
      </w:r>
      <w:r w:rsidRPr="00415C11">
        <w:rPr>
          <w:rFonts w:ascii="Times New Roman" w:hAnsi="Times New Roman"/>
          <w:iCs/>
          <w:sz w:val="24"/>
          <w:szCs w:val="24"/>
          <w:lang w:val="en-GB"/>
        </w:rPr>
        <w:t xml:space="preserve">micro- and small-scale enterprise development. </w:t>
      </w:r>
      <w:r w:rsidRPr="00415C11">
        <w:rPr>
          <w:rFonts w:ascii="Times New Roman" w:hAnsi="Times New Roman"/>
          <w:sz w:val="24"/>
          <w:szCs w:val="24"/>
          <w:lang w:val="en-GB"/>
        </w:rPr>
        <w:t xml:space="preserve">London, UK: IT Publications. </w:t>
      </w:r>
      <w:r w:rsidRPr="00415C11">
        <w:rPr>
          <w:rFonts w:ascii="Times New Roman" w:hAnsi="Times New Roman"/>
          <w:iCs/>
          <w:sz w:val="24"/>
          <w:szCs w:val="24"/>
          <w:lang w:val="en-GB"/>
        </w:rPr>
        <w:t>Small-scale Food Processing in Eastern and Southern Africa</w:t>
      </w:r>
      <w:r w:rsidRPr="00415C11">
        <w:rPr>
          <w:rFonts w:ascii="Times New Roman" w:hAnsi="Times New Roman"/>
          <w:sz w:val="24"/>
          <w:szCs w:val="24"/>
          <w:lang w:val="en-GB"/>
        </w:rPr>
        <w:tab/>
      </w:r>
    </w:p>
    <w:p w:rsidR="00A76807" w:rsidRPr="00415C11"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A76807" w:rsidRPr="00415C11"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Kothari C.R. (2004). Research methodology: Methods &amp; Techniques. New Age International (P) Ltd, Publishers. New Delhi India.</w:t>
      </w: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Kombo D.K. and Tromp D.L. (2006), proposal writing and thesis proposal: An Introduction. Pauline’s Publications, Africa: Nairobi.</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lastRenderedPageBreak/>
        <w:t>O’Reilly, C., Gordon, A. (1995). Survival strategies of poor women in urban Africa.The case of Zambia. NRI Socio-econom</w:t>
      </w:r>
      <w:r w:rsidR="00A76807" w:rsidRPr="00ED2C3E">
        <w:rPr>
          <w:rFonts w:ascii="Times New Roman" w:hAnsi="Times New Roman"/>
          <w:sz w:val="24"/>
          <w:szCs w:val="24"/>
          <w:lang w:val="en-GB"/>
        </w:rPr>
        <w:t>ic Series 10: Natural Resources Institute</w:t>
      </w:r>
      <w:r w:rsidRPr="00ED2C3E">
        <w:rPr>
          <w:rFonts w:ascii="Times New Roman" w:hAnsi="Times New Roman"/>
          <w:sz w:val="24"/>
          <w:szCs w:val="24"/>
          <w:lang w:val="en-GB"/>
        </w:rPr>
        <w:t>, Chatham, UK</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Orodho, A.J. (2003). Essentials of Educational and Social Sciences Research Methods. Nairobi: Kenya</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Orodho, A.J. and Kombo, D.K. (2002).  Research Methods, Nairobi: Kenyatta University, Institute of Open Learning.</w:t>
      </w: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415C11"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Parker, R.L</w:t>
      </w:r>
      <w:r w:rsidRPr="00415C11">
        <w:rPr>
          <w:rFonts w:ascii="Times New Roman" w:hAnsi="Times New Roman"/>
          <w:sz w:val="24"/>
          <w:szCs w:val="24"/>
          <w:lang w:val="en-GB"/>
        </w:rPr>
        <w:t xml:space="preserve">., Riopelle, R. and Stell,W.F. 1995. </w:t>
      </w:r>
      <w:r w:rsidRPr="00415C11">
        <w:rPr>
          <w:rFonts w:ascii="Times New Roman" w:hAnsi="Times New Roman"/>
          <w:iCs/>
          <w:sz w:val="24"/>
          <w:szCs w:val="24"/>
          <w:lang w:val="en-GB"/>
        </w:rPr>
        <w:t>Small enterprises adjusting to liberalization in</w:t>
      </w:r>
      <w:r w:rsidR="002608BC" w:rsidRPr="00415C11">
        <w:rPr>
          <w:rFonts w:ascii="Times New Roman" w:hAnsi="Times New Roman"/>
          <w:iCs/>
          <w:sz w:val="24"/>
          <w:szCs w:val="24"/>
          <w:lang w:val="en-GB"/>
        </w:rPr>
        <w:t xml:space="preserve"> </w:t>
      </w:r>
      <w:r w:rsidRPr="00415C11">
        <w:rPr>
          <w:rFonts w:ascii="Times New Roman" w:hAnsi="Times New Roman"/>
          <w:bCs/>
          <w:iCs/>
          <w:sz w:val="24"/>
          <w:szCs w:val="24"/>
          <w:lang w:val="en-GB"/>
        </w:rPr>
        <w:t xml:space="preserve">fine </w:t>
      </w:r>
      <w:r w:rsidRPr="00415C11">
        <w:rPr>
          <w:rFonts w:ascii="Times New Roman" w:hAnsi="Times New Roman"/>
          <w:iCs/>
          <w:sz w:val="24"/>
          <w:szCs w:val="24"/>
          <w:lang w:val="en-GB"/>
        </w:rPr>
        <w:t xml:space="preserve">countries. </w:t>
      </w:r>
      <w:r w:rsidRPr="00415C11">
        <w:rPr>
          <w:rFonts w:ascii="Times New Roman" w:hAnsi="Times New Roman"/>
          <w:sz w:val="24"/>
          <w:szCs w:val="24"/>
          <w:lang w:val="en-GB"/>
        </w:rPr>
        <w:t>World Bank Discussion Paper No. 271.Washington, DC, USA: World Bank.</w:t>
      </w:r>
    </w:p>
    <w:p w:rsidR="00150D4A" w:rsidRPr="00415C11"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PWDS. 1998. Workshop on community-based enterprise promotion for sustainable livelihood of the poor. Trivandrum, Germany: Fordergesellschaft fur Techniken in der Dritten Welt.</w:t>
      </w:r>
    </w:p>
    <w:p w:rsidR="00150D4A" w:rsidRPr="00ED2C3E" w:rsidRDefault="00150D4A"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Rakodi, C. (1991). Women’s work or household strategies? Environment and Development, vol 3, no 2, pp39-45 RUAF Foundation. Resource Center on Urban</w:t>
      </w:r>
      <w:r w:rsidR="00A76807" w:rsidRPr="00ED2C3E">
        <w:rPr>
          <w:rFonts w:ascii="Times New Roman" w:hAnsi="Times New Roman"/>
          <w:sz w:val="24"/>
          <w:szCs w:val="24"/>
          <w:lang w:val="en-GB"/>
        </w:rPr>
        <w:t xml:space="preserve"> Agriculture and Food Security. Retrieved</w:t>
      </w:r>
      <w:r w:rsidRPr="00ED2C3E">
        <w:rPr>
          <w:rFonts w:ascii="Times New Roman" w:hAnsi="Times New Roman"/>
          <w:sz w:val="24"/>
          <w:szCs w:val="24"/>
          <w:lang w:val="en-GB"/>
        </w:rPr>
        <w:t xml:space="preserve"> on 22</w:t>
      </w:r>
      <w:r w:rsidRPr="00ED2C3E">
        <w:rPr>
          <w:rFonts w:ascii="Times New Roman" w:hAnsi="Times New Roman"/>
          <w:sz w:val="24"/>
          <w:szCs w:val="24"/>
          <w:vertAlign w:val="superscript"/>
          <w:lang w:val="en-GB"/>
        </w:rPr>
        <w:t>nd</w:t>
      </w:r>
      <w:r w:rsidRPr="00ED2C3E">
        <w:rPr>
          <w:rFonts w:ascii="Times New Roman" w:hAnsi="Times New Roman"/>
          <w:sz w:val="24"/>
          <w:szCs w:val="24"/>
          <w:lang w:val="en-GB"/>
        </w:rPr>
        <w:t xml:space="preserve"> April 2011 from World Wide Web:  http//www.ruaf.org/node/512sanderson, D. (2000). Cities, Disasters and Livelihoods: CARE, United Kingdom.</w:t>
      </w:r>
    </w:p>
    <w:p w:rsidR="00A76807" w:rsidRPr="00ED2C3E" w:rsidRDefault="00A76807" w:rsidP="00A76807">
      <w:pPr>
        <w:tabs>
          <w:tab w:val="left" w:pos="450"/>
          <w:tab w:val="left" w:pos="900"/>
        </w:tabs>
        <w:spacing w:after="0" w:line="240" w:lineRule="auto"/>
        <w:ind w:left="1260" w:hanging="1260"/>
        <w:jc w:val="both"/>
        <w:rPr>
          <w:rFonts w:ascii="Times New Roman" w:hAnsi="Times New Roman"/>
          <w:sz w:val="24"/>
          <w:szCs w:val="24"/>
          <w:lang w:val="en-GB"/>
        </w:rPr>
      </w:pPr>
    </w:p>
    <w:p w:rsidR="00415C11" w:rsidRPr="00ED2C3E" w:rsidRDefault="00415C11" w:rsidP="00415C11">
      <w:pPr>
        <w:autoSpaceDE w:val="0"/>
        <w:autoSpaceDN w:val="0"/>
        <w:adjustRightInd w:val="0"/>
        <w:spacing w:after="0" w:line="240" w:lineRule="auto"/>
        <w:ind w:left="1260" w:hanging="1260"/>
        <w:jc w:val="both"/>
        <w:rPr>
          <w:rFonts w:ascii="Times New Roman" w:hAnsi="Times New Roman"/>
          <w:sz w:val="24"/>
          <w:szCs w:val="24"/>
          <w:lang w:val="en-GB"/>
        </w:rPr>
      </w:pPr>
      <w:r>
        <w:rPr>
          <w:rFonts w:ascii="Times New Roman" w:hAnsi="Times New Roman"/>
          <w:sz w:val="24"/>
          <w:szCs w:val="24"/>
          <w:lang w:val="en-GB"/>
        </w:rPr>
        <w:t xml:space="preserve">Sandali </w:t>
      </w:r>
      <w:r w:rsidRPr="00ED2C3E">
        <w:rPr>
          <w:rFonts w:ascii="Times New Roman" w:hAnsi="Times New Roman"/>
          <w:sz w:val="24"/>
          <w:szCs w:val="24"/>
          <w:lang w:val="en-GB"/>
        </w:rPr>
        <w:t>Ward Dev</w:t>
      </w:r>
      <w:r>
        <w:rPr>
          <w:rFonts w:ascii="Times New Roman" w:hAnsi="Times New Roman"/>
          <w:sz w:val="24"/>
          <w:szCs w:val="24"/>
          <w:lang w:val="en-GB"/>
        </w:rPr>
        <w:t>elopment Reports: 2013 and 2014</w:t>
      </w:r>
    </w:p>
    <w:p w:rsidR="00415C11" w:rsidRDefault="00415C11" w:rsidP="00415C11">
      <w:pPr>
        <w:tabs>
          <w:tab w:val="left" w:pos="450"/>
          <w:tab w:val="left" w:pos="900"/>
        </w:tabs>
        <w:spacing w:after="0" w:line="240" w:lineRule="auto"/>
        <w:jc w:val="both"/>
        <w:rPr>
          <w:rFonts w:ascii="Times New Roman" w:hAnsi="Times New Roman"/>
          <w:sz w:val="24"/>
          <w:szCs w:val="24"/>
          <w:lang w:val="en-GB"/>
        </w:rPr>
      </w:pPr>
    </w:p>
    <w:p w:rsidR="00415C11" w:rsidRDefault="00415C11" w:rsidP="00A76807">
      <w:pPr>
        <w:tabs>
          <w:tab w:val="left" w:pos="450"/>
          <w:tab w:val="left" w:pos="900"/>
        </w:tabs>
        <w:spacing w:after="0" w:line="240" w:lineRule="auto"/>
        <w:ind w:left="1260" w:hanging="1260"/>
        <w:jc w:val="both"/>
        <w:rPr>
          <w:rFonts w:ascii="Times New Roman" w:hAnsi="Times New Roman"/>
          <w:sz w:val="24"/>
          <w:szCs w:val="24"/>
          <w:lang w:val="en-GB"/>
        </w:rPr>
      </w:pPr>
    </w:p>
    <w:p w:rsidR="00150D4A" w:rsidRPr="00ED2C3E" w:rsidRDefault="00273362" w:rsidP="00A76807">
      <w:pPr>
        <w:tabs>
          <w:tab w:val="left" w:pos="450"/>
          <w:tab w:val="left" w:pos="900"/>
        </w:tabs>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 xml:space="preserve">Singh, N., Gilman, J. (1999). </w:t>
      </w:r>
      <w:r w:rsidR="00150D4A" w:rsidRPr="00ED2C3E">
        <w:rPr>
          <w:rFonts w:ascii="Times New Roman" w:hAnsi="Times New Roman"/>
          <w:sz w:val="24"/>
          <w:szCs w:val="24"/>
          <w:lang w:val="en-GB"/>
        </w:rPr>
        <w:t>Making livelihoods more sustainable, International Social Science Journal, vol. 51, no. 4 pp 539-545.</w:t>
      </w:r>
    </w:p>
    <w:p w:rsidR="00A76807" w:rsidRPr="00ED2C3E" w:rsidRDefault="00A76807" w:rsidP="00A76807">
      <w:pPr>
        <w:tabs>
          <w:tab w:val="left" w:pos="450"/>
          <w:tab w:val="left" w:pos="900"/>
        </w:tabs>
        <w:spacing w:after="0" w:line="240" w:lineRule="auto"/>
        <w:ind w:left="1260" w:hanging="1260"/>
        <w:jc w:val="both"/>
        <w:rPr>
          <w:rFonts w:ascii="Times New Roman" w:hAnsi="Times New Roman"/>
          <w:sz w:val="24"/>
          <w:szCs w:val="24"/>
          <w:lang w:val="en-GB"/>
        </w:rPr>
      </w:pPr>
    </w:p>
    <w:p w:rsidR="00415C11" w:rsidRDefault="00415C11"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150D4A" w:rsidRPr="00ED2C3E" w:rsidRDefault="00150D4A" w:rsidP="00A76807">
      <w:pPr>
        <w:autoSpaceDE w:val="0"/>
        <w:autoSpaceDN w:val="0"/>
        <w:adjustRightInd w:val="0"/>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Teszler, R. 1992. Small-scale industry’s contribution to economic development. In:</w:t>
      </w: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A76807" w:rsidRPr="00ED2C3E" w:rsidRDefault="00A76807" w:rsidP="00A76807">
      <w:pPr>
        <w:autoSpaceDE w:val="0"/>
        <w:autoSpaceDN w:val="0"/>
        <w:adjustRightInd w:val="0"/>
        <w:spacing w:after="0" w:line="240" w:lineRule="auto"/>
        <w:ind w:left="1260" w:hanging="1260"/>
        <w:jc w:val="both"/>
        <w:rPr>
          <w:rFonts w:ascii="Times New Roman" w:hAnsi="Times New Roman"/>
          <w:sz w:val="24"/>
          <w:szCs w:val="24"/>
          <w:lang w:val="en-GB"/>
        </w:rPr>
      </w:pPr>
    </w:p>
    <w:p w:rsidR="00A76807" w:rsidRPr="00ED2C3E" w:rsidRDefault="00A76807" w:rsidP="00A76807">
      <w:pPr>
        <w:autoSpaceDE w:val="0"/>
        <w:autoSpaceDN w:val="0"/>
        <w:adjustRightInd w:val="0"/>
        <w:spacing w:after="0" w:line="240" w:lineRule="auto"/>
        <w:jc w:val="both"/>
        <w:rPr>
          <w:rFonts w:ascii="Times New Roman" w:hAnsi="Times New Roman"/>
          <w:sz w:val="24"/>
          <w:szCs w:val="24"/>
          <w:lang w:val="en-GB"/>
        </w:rPr>
      </w:pPr>
    </w:p>
    <w:p w:rsidR="00150D4A" w:rsidRPr="00ED2C3E" w:rsidRDefault="00150D4A" w:rsidP="00A76807">
      <w:pPr>
        <w:tabs>
          <w:tab w:val="left" w:pos="900"/>
        </w:tabs>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The World Bank. (2010). Participatory Monitoring and Evaluation in Topics.</w:t>
      </w:r>
      <w:r w:rsidR="00A76807" w:rsidRPr="00ED2C3E">
        <w:rPr>
          <w:rFonts w:ascii="Times New Roman" w:hAnsi="Times New Roman"/>
          <w:sz w:val="24"/>
          <w:szCs w:val="24"/>
          <w:lang w:val="en-GB"/>
        </w:rPr>
        <w:t xml:space="preserve"> </w:t>
      </w:r>
      <w:r w:rsidRPr="00ED2C3E">
        <w:rPr>
          <w:rFonts w:ascii="Times New Roman" w:hAnsi="Times New Roman"/>
          <w:sz w:val="24"/>
          <w:szCs w:val="24"/>
          <w:lang w:val="en-GB"/>
        </w:rPr>
        <w:t>Participation and Civic Engagement. Washington D.C: The World Bank.</w:t>
      </w: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 xml:space="preserve">URT: </w:t>
      </w:r>
      <w:r w:rsidRPr="00ED2C3E">
        <w:rPr>
          <w:rFonts w:ascii="Times New Roman" w:hAnsi="Times New Roman"/>
          <w:sz w:val="24"/>
          <w:szCs w:val="24"/>
          <w:lang w:val="en-GB"/>
        </w:rPr>
        <w:tab/>
        <w:t>Community Development Policy: Ministry of Community Development Women affairs and children (1996)</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t>URT:</w:t>
      </w:r>
      <w:r w:rsidRPr="00ED2C3E">
        <w:rPr>
          <w:rFonts w:ascii="Times New Roman" w:hAnsi="Times New Roman"/>
          <w:sz w:val="24"/>
          <w:szCs w:val="24"/>
          <w:lang w:val="en-GB"/>
        </w:rPr>
        <w:tab/>
        <w:t>Tanzania Poverty and Human Development Report (2009). Mkukuta Monitoring system. Research and Poverty Alleviation: Dar-Es-Salaam –Tanzania.</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150D4A" w:rsidRPr="00ED2C3E" w:rsidRDefault="00150D4A" w:rsidP="00A76807">
      <w:pPr>
        <w:spacing w:after="0" w:line="240" w:lineRule="auto"/>
        <w:ind w:left="1260" w:hanging="1260"/>
        <w:jc w:val="both"/>
        <w:rPr>
          <w:rFonts w:ascii="Times New Roman" w:hAnsi="Times New Roman"/>
          <w:sz w:val="24"/>
          <w:szCs w:val="24"/>
          <w:lang w:val="en-GB"/>
        </w:rPr>
      </w:pPr>
      <w:r w:rsidRPr="00ED2C3E">
        <w:rPr>
          <w:rFonts w:ascii="Times New Roman" w:hAnsi="Times New Roman"/>
          <w:sz w:val="24"/>
          <w:szCs w:val="24"/>
          <w:lang w:val="en-GB"/>
        </w:rPr>
        <w:lastRenderedPageBreak/>
        <w:t>Webster, S. (1985). Education Research: Competence for Analysis and  Applications 6</w:t>
      </w:r>
      <w:r w:rsidRPr="00ED2C3E">
        <w:rPr>
          <w:rFonts w:ascii="Times New Roman" w:hAnsi="Times New Roman"/>
          <w:sz w:val="24"/>
          <w:szCs w:val="24"/>
          <w:vertAlign w:val="superscript"/>
          <w:lang w:val="en-GB"/>
        </w:rPr>
        <w:t>th</w:t>
      </w:r>
      <w:r w:rsidRPr="00ED2C3E">
        <w:rPr>
          <w:rFonts w:ascii="Times New Roman" w:hAnsi="Times New Roman"/>
          <w:sz w:val="24"/>
          <w:szCs w:val="24"/>
          <w:lang w:val="en-GB"/>
        </w:rPr>
        <w:t xml:space="preserve"> Edition. New Jersey: Macmillan.</w:t>
      </w: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A76807" w:rsidRPr="00ED2C3E" w:rsidRDefault="00A76807" w:rsidP="00A76807">
      <w:pPr>
        <w:spacing w:after="0" w:line="240" w:lineRule="auto"/>
        <w:ind w:left="1260" w:hanging="1260"/>
        <w:jc w:val="both"/>
        <w:rPr>
          <w:rFonts w:ascii="Times New Roman" w:hAnsi="Times New Roman"/>
          <w:sz w:val="24"/>
          <w:szCs w:val="24"/>
          <w:lang w:val="en-GB"/>
        </w:rPr>
      </w:pPr>
    </w:p>
    <w:p w:rsidR="00415C11" w:rsidRDefault="00415C11" w:rsidP="00A76807">
      <w:pPr>
        <w:pStyle w:val="Heading1"/>
        <w:spacing w:before="0" w:after="0" w:line="480" w:lineRule="auto"/>
        <w:jc w:val="center"/>
        <w:rPr>
          <w:rFonts w:ascii="Times New Roman" w:hAnsi="Times New Roman"/>
          <w:bCs w:val="0"/>
          <w:sz w:val="24"/>
          <w:szCs w:val="24"/>
        </w:rPr>
      </w:pPr>
      <w:bookmarkStart w:id="655" w:name="_Toc402071888"/>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415C11" w:rsidRDefault="00415C11" w:rsidP="00A76807">
      <w:pPr>
        <w:pStyle w:val="Heading1"/>
        <w:spacing w:before="0" w:after="0" w:line="480" w:lineRule="auto"/>
        <w:jc w:val="center"/>
        <w:rPr>
          <w:rFonts w:ascii="Times New Roman" w:hAnsi="Times New Roman"/>
          <w:bCs w:val="0"/>
          <w:sz w:val="24"/>
          <w:szCs w:val="24"/>
        </w:rPr>
      </w:pPr>
    </w:p>
    <w:p w:rsidR="00BB74F1" w:rsidRDefault="00BB74F1" w:rsidP="00BB74F1">
      <w:pPr>
        <w:rPr>
          <w:lang w:val="en-GB"/>
        </w:rPr>
      </w:pPr>
    </w:p>
    <w:p w:rsidR="00BB74F1" w:rsidRDefault="00BB74F1" w:rsidP="00BB74F1">
      <w:pPr>
        <w:rPr>
          <w:lang w:val="en-GB"/>
        </w:rPr>
      </w:pPr>
    </w:p>
    <w:p w:rsidR="00BB74F1" w:rsidRDefault="00BB74F1" w:rsidP="00BB74F1">
      <w:pPr>
        <w:rPr>
          <w:lang w:val="en-GB"/>
        </w:rPr>
      </w:pPr>
    </w:p>
    <w:p w:rsidR="00BB74F1" w:rsidRDefault="00BB74F1" w:rsidP="00BB74F1">
      <w:pPr>
        <w:rPr>
          <w:lang w:val="en-GB"/>
        </w:rPr>
      </w:pPr>
    </w:p>
    <w:p w:rsidR="00BB74F1" w:rsidRDefault="00BB74F1" w:rsidP="00BB74F1">
      <w:pPr>
        <w:rPr>
          <w:lang w:val="en-GB"/>
        </w:rPr>
      </w:pPr>
    </w:p>
    <w:p w:rsidR="00BB74F1" w:rsidRDefault="00BB74F1" w:rsidP="00BB74F1">
      <w:pPr>
        <w:rPr>
          <w:lang w:val="en-GB"/>
        </w:rPr>
      </w:pPr>
    </w:p>
    <w:p w:rsidR="00BB74F1" w:rsidRPr="00BB74F1" w:rsidRDefault="00BB74F1" w:rsidP="00BB74F1">
      <w:pPr>
        <w:rPr>
          <w:lang w:val="en-GB"/>
        </w:rPr>
      </w:pPr>
    </w:p>
    <w:p w:rsidR="00B77C26" w:rsidRPr="00ED2C3E" w:rsidRDefault="00B77C26" w:rsidP="00A76807">
      <w:pPr>
        <w:pStyle w:val="Heading1"/>
        <w:spacing w:before="0" w:after="0" w:line="480" w:lineRule="auto"/>
        <w:jc w:val="center"/>
        <w:rPr>
          <w:rFonts w:ascii="Times New Roman" w:hAnsi="Times New Roman"/>
          <w:bCs w:val="0"/>
          <w:sz w:val="24"/>
          <w:szCs w:val="24"/>
        </w:rPr>
      </w:pPr>
      <w:r w:rsidRPr="00ED2C3E">
        <w:rPr>
          <w:rFonts w:ascii="Times New Roman" w:hAnsi="Times New Roman"/>
          <w:bCs w:val="0"/>
          <w:sz w:val="24"/>
          <w:szCs w:val="24"/>
        </w:rPr>
        <w:lastRenderedPageBreak/>
        <w:t>APPENDICES</w:t>
      </w:r>
      <w:bookmarkEnd w:id="655"/>
    </w:p>
    <w:p w:rsidR="00B77C26" w:rsidRPr="00ED2C3E" w:rsidRDefault="00B77C26" w:rsidP="00A76807">
      <w:pPr>
        <w:keepNext/>
        <w:spacing w:after="0" w:line="480" w:lineRule="auto"/>
        <w:jc w:val="center"/>
        <w:outlineLvl w:val="0"/>
        <w:rPr>
          <w:rFonts w:ascii="Times New Roman" w:eastAsia="Times New Roman" w:hAnsi="Times New Roman"/>
          <w:b/>
          <w:bCs/>
          <w:kern w:val="32"/>
          <w:sz w:val="24"/>
          <w:szCs w:val="24"/>
          <w:lang w:val="en-GB"/>
        </w:rPr>
      </w:pPr>
      <w:bookmarkStart w:id="656" w:name="_Toc402068391"/>
      <w:bookmarkStart w:id="657" w:name="_Toc402068712"/>
      <w:bookmarkStart w:id="658" w:name="_Toc402071889"/>
      <w:r w:rsidRPr="00ED2C3E">
        <w:rPr>
          <w:rFonts w:ascii="Times New Roman" w:eastAsia="Times New Roman" w:hAnsi="Times New Roman"/>
          <w:b/>
          <w:bCs/>
          <w:kern w:val="32"/>
          <w:sz w:val="24"/>
          <w:szCs w:val="24"/>
          <w:lang w:val="en-GB"/>
        </w:rPr>
        <w:t>Appendix 1: Q</w:t>
      </w:r>
      <w:r w:rsidRPr="00ED2C3E">
        <w:rPr>
          <w:rFonts w:ascii="Times New Roman" w:eastAsia="Times New Roman" w:hAnsi="Times New Roman"/>
          <w:b/>
          <w:bCs/>
          <w:sz w:val="24"/>
          <w:szCs w:val="24"/>
        </w:rPr>
        <w:t>UESTIONNAIRE</w:t>
      </w:r>
      <w:bookmarkEnd w:id="656"/>
      <w:bookmarkEnd w:id="657"/>
      <w:bookmarkEnd w:id="658"/>
    </w:p>
    <w:p w:rsidR="00B77C26" w:rsidRPr="00ED2C3E" w:rsidRDefault="00B77C26" w:rsidP="00961A4A">
      <w:pPr>
        <w:pStyle w:val="Heading1"/>
        <w:spacing w:before="0" w:after="0" w:line="360" w:lineRule="auto"/>
        <w:jc w:val="center"/>
        <w:rPr>
          <w:rFonts w:ascii="Times New Roman" w:hAnsi="Times New Roman"/>
          <w:bCs w:val="0"/>
          <w:i/>
          <w:sz w:val="24"/>
          <w:szCs w:val="24"/>
        </w:rPr>
      </w:pPr>
      <w:bookmarkStart w:id="659" w:name="_Toc402068392"/>
      <w:bookmarkStart w:id="660" w:name="_Toc402068713"/>
      <w:bookmarkStart w:id="661" w:name="_Toc402071890"/>
      <w:r w:rsidRPr="00ED2C3E">
        <w:rPr>
          <w:rFonts w:ascii="Times New Roman" w:hAnsi="Times New Roman"/>
          <w:bCs w:val="0"/>
          <w:i/>
          <w:sz w:val="24"/>
          <w:szCs w:val="24"/>
        </w:rPr>
        <w:t>DODOSO LA UTAFITI WA JAMII KATIKA KATA YA SANDALI- TEMAKE- 2014</w:t>
      </w:r>
      <w:bookmarkEnd w:id="659"/>
      <w:bookmarkEnd w:id="660"/>
      <w:bookmarkEnd w:id="661"/>
    </w:p>
    <w:p w:rsidR="00B77C26" w:rsidRPr="00ED2C3E" w:rsidRDefault="00B77C26" w:rsidP="00961A4A">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Community Needs Assessment Survey questionnaire for Sandali Ward in Temeke Municipality</w:t>
      </w:r>
    </w:p>
    <w:p w:rsidR="00B77C26" w:rsidRPr="00ED2C3E" w:rsidRDefault="00B77C26" w:rsidP="00961A4A">
      <w:pPr>
        <w:spacing w:after="0" w:line="360" w:lineRule="auto"/>
        <w:jc w:val="both"/>
        <w:rPr>
          <w:rFonts w:ascii="Times New Roman" w:eastAsia="Times New Roman" w:hAnsi="Times New Roman"/>
          <w:b/>
          <w:bCs/>
          <w:sz w:val="24"/>
          <w:szCs w:val="24"/>
        </w:rPr>
      </w:pPr>
    </w:p>
    <w:p w:rsidR="00B77C26" w:rsidRPr="00ED2C3E" w:rsidRDefault="00B77C26" w:rsidP="00961A4A">
      <w:pPr>
        <w:spacing w:after="0" w:line="360" w:lineRule="auto"/>
        <w:jc w:val="both"/>
        <w:rPr>
          <w:rFonts w:ascii="Times New Roman" w:eastAsia="Times New Roman" w:hAnsi="Times New Roman"/>
          <w:b/>
          <w:bCs/>
          <w:sz w:val="24"/>
          <w:szCs w:val="24"/>
        </w:rPr>
      </w:pPr>
      <w:r w:rsidRPr="00ED2C3E">
        <w:rPr>
          <w:rFonts w:ascii="Times New Roman" w:eastAsia="Times New Roman" w:hAnsi="Times New Roman"/>
          <w:b/>
          <w:bCs/>
          <w:sz w:val="24"/>
          <w:szCs w:val="24"/>
        </w:rPr>
        <w:t>SEHEMU A: TAARIFA YA UTAMBUZI WA ENEO</w:t>
      </w:r>
    </w:p>
    <w:p w:rsidR="00B77C26" w:rsidRPr="00ED2C3E" w:rsidRDefault="00B77C26" w:rsidP="002C1B3A">
      <w:pPr>
        <w:numPr>
          <w:ilvl w:val="0"/>
          <w:numId w:val="8"/>
        </w:numPr>
        <w:spacing w:after="0" w:line="360" w:lineRule="auto"/>
        <w:ind w:left="0" w:firstLine="0"/>
        <w:jc w:val="both"/>
        <w:rPr>
          <w:rFonts w:ascii="Times New Roman" w:hAnsi="Times New Roman"/>
          <w:sz w:val="24"/>
          <w:szCs w:val="24"/>
        </w:rPr>
      </w:pPr>
      <w:r w:rsidRPr="00ED2C3E">
        <w:rPr>
          <w:rFonts w:ascii="Times New Roman" w:hAnsi="Times New Roman"/>
          <w:sz w:val="24"/>
          <w:szCs w:val="24"/>
        </w:rPr>
        <w:t>Mkoa.......................................         1.2. Wilaya...............................................</w:t>
      </w:r>
    </w:p>
    <w:p w:rsidR="00B77C26" w:rsidRPr="00ED2C3E" w:rsidRDefault="00B77C26" w:rsidP="00961A4A">
      <w:pPr>
        <w:tabs>
          <w:tab w:val="center" w:pos="4770"/>
        </w:tabs>
        <w:spacing w:after="0" w:line="360" w:lineRule="auto"/>
        <w:jc w:val="both"/>
        <w:rPr>
          <w:rFonts w:ascii="Times New Roman" w:hAnsi="Times New Roman"/>
          <w:sz w:val="24"/>
          <w:szCs w:val="24"/>
        </w:rPr>
      </w:pPr>
      <w:r w:rsidRPr="00ED2C3E">
        <w:rPr>
          <w:rFonts w:ascii="Times New Roman" w:hAnsi="Times New Roman"/>
          <w:sz w:val="24"/>
          <w:szCs w:val="24"/>
        </w:rPr>
        <w:t>1.3. Kata...........................................            1.4. Mtaa..................................................</w:t>
      </w:r>
    </w:p>
    <w:p w:rsidR="0035443C" w:rsidRPr="00ED2C3E" w:rsidRDefault="0035443C" w:rsidP="00961A4A">
      <w:pPr>
        <w:spacing w:after="0" w:line="360" w:lineRule="auto"/>
        <w:jc w:val="both"/>
        <w:rPr>
          <w:rFonts w:ascii="Times New Roman" w:hAnsi="Times New Roman"/>
          <w:sz w:val="24"/>
          <w:szCs w:val="24"/>
        </w:rPr>
      </w:pP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1.5 Sehemu/Jina la eneo...............................</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1.6 Jina la Mwenyekujibu/ Mwanakikundi.................</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2.0</w:t>
      </w:r>
      <w:r w:rsidRPr="00ED2C3E">
        <w:rPr>
          <w:rFonts w:ascii="Times New Roman" w:hAnsi="Times New Roman"/>
          <w:b/>
          <w:sz w:val="24"/>
          <w:szCs w:val="24"/>
        </w:rPr>
        <w:tab/>
        <w:t>TAARIFA MUHIMU ZA KAYA</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2.1. Jinsia</w:t>
      </w:r>
      <w:r w:rsidRPr="00ED2C3E">
        <w:rPr>
          <w:rFonts w:ascii="Times New Roman" w:hAnsi="Times New Roman"/>
          <w:sz w:val="24"/>
          <w:szCs w:val="24"/>
        </w:rPr>
        <w:tab/>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1. Mume</w:t>
      </w:r>
      <w:r w:rsidRPr="00ED2C3E">
        <w:rPr>
          <w:rFonts w:ascii="Times New Roman" w:hAnsi="Times New Roman"/>
          <w:sz w:val="24"/>
          <w:szCs w:val="24"/>
        </w:rPr>
        <w:tab/>
        <w:t xml:space="preserve">                           2. Mke</w:t>
      </w:r>
      <w:r w:rsidRPr="00ED2C3E">
        <w:rPr>
          <w:rFonts w:ascii="Times New Roman" w:hAnsi="Times New Roman"/>
          <w:sz w:val="24"/>
          <w:szCs w:val="24"/>
        </w:rPr>
        <w:tab/>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2. 2.</w:t>
      </w:r>
      <w:r w:rsidRPr="00ED2C3E">
        <w:rPr>
          <w:rFonts w:ascii="Times New Roman" w:hAnsi="Times New Roman"/>
          <w:b/>
          <w:sz w:val="24"/>
          <w:szCs w:val="24"/>
        </w:rPr>
        <w:tab/>
        <w:t>Umri wa Mwenyekujibu</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 xml:space="preserve">1.  Miaka18-25      </w:t>
      </w:r>
      <w:r w:rsidRPr="00ED2C3E">
        <w:rPr>
          <w:rFonts w:ascii="Times New Roman" w:hAnsi="Times New Roman"/>
          <w:sz w:val="24"/>
          <w:szCs w:val="24"/>
        </w:rPr>
        <w:tab/>
        <w:t xml:space="preserve">    2.  Miaka 26-35            3. Miaka 36-45         </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 xml:space="preserve">         </w:t>
      </w:r>
      <w:r w:rsidRPr="00ED2C3E">
        <w:rPr>
          <w:rFonts w:ascii="Times New Roman" w:hAnsi="Times New Roman"/>
          <w:b/>
          <w:sz w:val="24"/>
          <w:szCs w:val="24"/>
        </w:rPr>
        <w:t>4</w:t>
      </w:r>
      <w:r w:rsidRPr="00ED2C3E">
        <w:rPr>
          <w:rFonts w:ascii="Times New Roman" w:hAnsi="Times New Roman"/>
          <w:sz w:val="24"/>
          <w:szCs w:val="24"/>
        </w:rPr>
        <w:t xml:space="preserve">.   Miaka 46-59               </w:t>
      </w:r>
      <w:r w:rsidRPr="00ED2C3E">
        <w:rPr>
          <w:rFonts w:ascii="Times New Roman" w:hAnsi="Times New Roman"/>
          <w:b/>
          <w:sz w:val="24"/>
          <w:szCs w:val="24"/>
        </w:rPr>
        <w:t>5</w:t>
      </w:r>
      <w:r w:rsidRPr="00ED2C3E">
        <w:rPr>
          <w:rFonts w:ascii="Times New Roman" w:hAnsi="Times New Roman"/>
          <w:sz w:val="24"/>
          <w:szCs w:val="24"/>
        </w:rPr>
        <w:t>. Wengine (Zaidi ya Miaka 60)</w:t>
      </w:r>
    </w:p>
    <w:p w:rsidR="00B77C26" w:rsidRPr="00ED2C3E" w:rsidRDefault="00B77C26" w:rsidP="00961A4A">
      <w:pPr>
        <w:tabs>
          <w:tab w:val="center" w:pos="3513"/>
        </w:tabs>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2.3 Idadi ya watu katika Kaya (Weka tiki)</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b/>
          <w:sz w:val="24"/>
          <w:szCs w:val="24"/>
        </w:rPr>
        <w:t>1</w:t>
      </w:r>
      <w:r w:rsidRPr="00ED2C3E">
        <w:rPr>
          <w:rFonts w:ascii="Times New Roman" w:hAnsi="Times New Roman"/>
          <w:sz w:val="24"/>
          <w:szCs w:val="24"/>
        </w:rPr>
        <w:t xml:space="preserve">.  Watu 2 hadi 3                     </w:t>
      </w:r>
      <w:r w:rsidRPr="00ED2C3E">
        <w:rPr>
          <w:rFonts w:ascii="Times New Roman" w:hAnsi="Times New Roman"/>
          <w:b/>
          <w:sz w:val="24"/>
          <w:szCs w:val="24"/>
        </w:rPr>
        <w:t>2</w:t>
      </w:r>
      <w:r w:rsidRPr="00ED2C3E">
        <w:rPr>
          <w:rFonts w:ascii="Times New Roman" w:hAnsi="Times New Roman"/>
          <w:sz w:val="24"/>
          <w:szCs w:val="24"/>
        </w:rPr>
        <w:t xml:space="preserve">.  Watu 4 hadi 5        </w:t>
      </w:r>
      <w:r w:rsidRPr="00ED2C3E">
        <w:rPr>
          <w:rFonts w:ascii="Times New Roman" w:hAnsi="Times New Roman"/>
          <w:b/>
          <w:sz w:val="24"/>
          <w:szCs w:val="24"/>
        </w:rPr>
        <w:t>3</w:t>
      </w:r>
      <w:r w:rsidRPr="00ED2C3E">
        <w:rPr>
          <w:rFonts w:ascii="Times New Roman" w:hAnsi="Times New Roman"/>
          <w:sz w:val="24"/>
          <w:szCs w:val="24"/>
        </w:rPr>
        <w:t>. Watu 6 + na zaidi</w:t>
      </w:r>
      <w:r w:rsidRPr="00ED2C3E">
        <w:rPr>
          <w:rFonts w:ascii="Times New Roman" w:hAnsi="Times New Roman"/>
          <w:sz w:val="24"/>
          <w:szCs w:val="24"/>
        </w:rPr>
        <w:tab/>
        <w:t xml:space="preserve">          </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2.4. Hali ya Ndoa</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 xml:space="preserve">1. Sijaoa/sijaolewa               2. Nimeoa/Nimeolewa         3. Mjane      4. Ninatalaka      </w:t>
      </w:r>
    </w:p>
    <w:p w:rsidR="00B77C26" w:rsidRPr="00ED2C3E" w:rsidRDefault="00B77C26" w:rsidP="00961A4A">
      <w:pPr>
        <w:tabs>
          <w:tab w:val="center" w:pos="4680"/>
        </w:tabs>
        <w:spacing w:after="0" w:line="360" w:lineRule="auto"/>
        <w:jc w:val="both"/>
        <w:rPr>
          <w:rFonts w:ascii="Times New Roman" w:hAnsi="Times New Roman"/>
          <w:sz w:val="24"/>
          <w:szCs w:val="24"/>
        </w:rPr>
      </w:pPr>
      <w:r w:rsidRPr="00ED2C3E">
        <w:rPr>
          <w:rFonts w:ascii="Times New Roman" w:hAnsi="Times New Roman"/>
          <w:b/>
          <w:sz w:val="24"/>
          <w:szCs w:val="24"/>
        </w:rPr>
        <w:t>2.5. Kiwango cha Elimu</w:t>
      </w:r>
      <w:r w:rsidRPr="00ED2C3E">
        <w:rPr>
          <w:rFonts w:ascii="Times New Roman" w:hAnsi="Times New Roman"/>
          <w:sz w:val="24"/>
          <w:szCs w:val="24"/>
        </w:rPr>
        <w:tab/>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1. Ninaelimu ya Darasa la Saba</w:t>
      </w:r>
      <w:r w:rsidRPr="00ED2C3E">
        <w:rPr>
          <w:rFonts w:ascii="Times New Roman" w:hAnsi="Times New Roman"/>
          <w:sz w:val="24"/>
          <w:szCs w:val="24"/>
        </w:rPr>
        <w:tab/>
        <w:t xml:space="preserve">       </w:t>
      </w:r>
      <w:r w:rsidRPr="00ED2C3E">
        <w:rPr>
          <w:rFonts w:ascii="Times New Roman" w:hAnsi="Times New Roman"/>
          <w:sz w:val="24"/>
          <w:szCs w:val="24"/>
        </w:rPr>
        <w:tab/>
        <w:t xml:space="preserve"> 2. Elimu ya Sekondari</w:t>
      </w:r>
      <w:r w:rsidRPr="00ED2C3E">
        <w:rPr>
          <w:rFonts w:ascii="Times New Roman" w:hAnsi="Times New Roman"/>
          <w:sz w:val="24"/>
          <w:szCs w:val="24"/>
        </w:rPr>
        <w:tab/>
        <w:t xml:space="preserve">    </w:t>
      </w:r>
      <w:r w:rsidRPr="00ED2C3E">
        <w:rPr>
          <w:rFonts w:ascii="Times New Roman" w:hAnsi="Times New Roman"/>
          <w:sz w:val="24"/>
          <w:szCs w:val="24"/>
        </w:rPr>
        <w:tab/>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 xml:space="preserve"> 3. Nimehitimu elimu ya Ufundi</w:t>
      </w:r>
      <w:r w:rsidRPr="00ED2C3E">
        <w:rPr>
          <w:rFonts w:ascii="Times New Roman" w:hAnsi="Times New Roman"/>
          <w:sz w:val="24"/>
          <w:szCs w:val="24"/>
        </w:rPr>
        <w:tab/>
        <w:t xml:space="preserve">             4.  Nimehitimu Chuo Kikuu             </w:t>
      </w:r>
      <w:r w:rsidRPr="00ED2C3E">
        <w:rPr>
          <w:rFonts w:ascii="Times New Roman" w:hAnsi="Times New Roman"/>
          <w:sz w:val="24"/>
          <w:szCs w:val="24"/>
        </w:rPr>
        <w:tab/>
      </w:r>
    </w:p>
    <w:p w:rsidR="00B77C26" w:rsidRPr="00ED2C3E" w:rsidRDefault="00B77C26" w:rsidP="00961A4A">
      <w:pPr>
        <w:spacing w:after="0" w:line="360" w:lineRule="auto"/>
        <w:jc w:val="both"/>
        <w:rPr>
          <w:rFonts w:ascii="Times New Roman" w:eastAsia="Times New Roman" w:hAnsi="Times New Roman"/>
          <w:sz w:val="24"/>
          <w:szCs w:val="24"/>
        </w:rPr>
      </w:pPr>
    </w:p>
    <w:p w:rsidR="00B77C26" w:rsidRPr="00ED2C3E" w:rsidRDefault="00B77C26"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sz w:val="24"/>
          <w:szCs w:val="24"/>
        </w:rPr>
        <w:t>3.0.  Hali ya Ulinzi na Usalama katika Jamii</w:t>
      </w:r>
    </w:p>
    <w:p w:rsidR="00B77C26" w:rsidRPr="00ED2C3E" w:rsidRDefault="00B77C26" w:rsidP="00961A4A">
      <w:pPr>
        <w:spacing w:after="0" w:line="360" w:lineRule="auto"/>
        <w:jc w:val="both"/>
        <w:rPr>
          <w:rFonts w:ascii="Times New Roman" w:eastAsia="Times New Roman" w:hAnsi="Times New Roman"/>
          <w:sz w:val="24"/>
          <w:szCs w:val="24"/>
        </w:rPr>
      </w:pPr>
    </w:p>
    <w:p w:rsidR="00B77C26" w:rsidRPr="00ED2C3E" w:rsidRDefault="00B77C26"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        1. Nzuri          2. Nzuri Kiasi </w:t>
      </w:r>
      <w:r w:rsidRPr="00ED2C3E">
        <w:rPr>
          <w:rFonts w:ascii="Times New Roman" w:eastAsia="Times New Roman" w:hAnsi="Times New Roman"/>
          <w:sz w:val="24"/>
          <w:szCs w:val="24"/>
        </w:rPr>
        <w:tab/>
        <w:t>3. Siyo nzuri</w:t>
      </w:r>
    </w:p>
    <w:p w:rsidR="00B77C26" w:rsidRPr="00ED2C3E" w:rsidRDefault="00B77C26" w:rsidP="00961A4A">
      <w:pPr>
        <w:spacing w:after="0" w:line="360" w:lineRule="auto"/>
        <w:jc w:val="both"/>
        <w:rPr>
          <w:rFonts w:ascii="Times New Roman" w:eastAsia="Times New Roman" w:hAnsi="Times New Roman"/>
          <w:sz w:val="24"/>
          <w:szCs w:val="24"/>
        </w:rPr>
      </w:pPr>
    </w:p>
    <w:p w:rsidR="00B77C26" w:rsidRPr="00ED2C3E" w:rsidRDefault="00B77C26"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sz w:val="24"/>
          <w:szCs w:val="24"/>
        </w:rPr>
        <w:t>3.1</w:t>
      </w:r>
      <w:r w:rsidRPr="00ED2C3E">
        <w:rPr>
          <w:rFonts w:ascii="Times New Roman" w:eastAsia="Times New Roman" w:hAnsi="Times New Roman"/>
          <w:b/>
          <w:sz w:val="24"/>
          <w:szCs w:val="24"/>
        </w:rPr>
        <w:tab/>
        <w:t>Hali ya upatikanaji wa Maji safi na Salama</w:t>
      </w:r>
    </w:p>
    <w:p w:rsidR="00B77C26" w:rsidRPr="00ED2C3E" w:rsidRDefault="00B77C26" w:rsidP="00961A4A">
      <w:pPr>
        <w:spacing w:after="0" w:line="360" w:lineRule="auto"/>
        <w:jc w:val="both"/>
        <w:rPr>
          <w:rFonts w:ascii="Times New Roman" w:eastAsia="Times New Roman" w:hAnsi="Times New Roman"/>
          <w:sz w:val="24"/>
          <w:szCs w:val="24"/>
        </w:rPr>
      </w:pPr>
    </w:p>
    <w:p w:rsidR="00B77C26" w:rsidRPr="00ED2C3E" w:rsidRDefault="00B77C26"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lastRenderedPageBreak/>
        <w:t xml:space="preserve">         1. Nzuri          2. Nzuri Kiasi </w:t>
      </w:r>
      <w:r w:rsidRPr="00ED2C3E">
        <w:rPr>
          <w:rFonts w:ascii="Times New Roman" w:eastAsia="Times New Roman" w:hAnsi="Times New Roman"/>
          <w:sz w:val="24"/>
          <w:szCs w:val="24"/>
        </w:rPr>
        <w:tab/>
        <w:t>3. Siyo nzuri</w:t>
      </w:r>
    </w:p>
    <w:p w:rsidR="00B77C26" w:rsidRPr="00ED2C3E" w:rsidRDefault="00B77C26" w:rsidP="00961A4A">
      <w:pPr>
        <w:spacing w:after="0" w:line="360" w:lineRule="auto"/>
        <w:jc w:val="both"/>
        <w:rPr>
          <w:rFonts w:ascii="Times New Roman" w:eastAsia="Times New Roman" w:hAnsi="Times New Roman"/>
          <w:sz w:val="24"/>
          <w:szCs w:val="24"/>
        </w:rPr>
      </w:pPr>
    </w:p>
    <w:p w:rsidR="00B77C26" w:rsidRPr="00ED2C3E" w:rsidRDefault="00B77C26"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sz w:val="24"/>
          <w:szCs w:val="24"/>
        </w:rPr>
        <w:t>3.2</w:t>
      </w:r>
      <w:r w:rsidRPr="00ED2C3E">
        <w:rPr>
          <w:rFonts w:ascii="Times New Roman" w:eastAsia="Times New Roman" w:hAnsi="Times New Roman"/>
          <w:b/>
          <w:sz w:val="24"/>
          <w:szCs w:val="24"/>
        </w:rPr>
        <w:tab/>
        <w:t xml:space="preserve"> Kwa mtazamo wako ni shughuli zipi jamii inazifanya ili kupambana na umasikini?</w:t>
      </w:r>
    </w:p>
    <w:p w:rsidR="00B77C26" w:rsidRPr="00ED2C3E" w:rsidRDefault="00B77C26" w:rsidP="002C1B3A">
      <w:pPr>
        <w:numPr>
          <w:ilvl w:val="0"/>
          <w:numId w:val="9"/>
        </w:numPr>
        <w:spacing w:after="0" w:line="360" w:lineRule="auto"/>
        <w:ind w:left="0" w:firstLine="0"/>
        <w:jc w:val="both"/>
        <w:rPr>
          <w:rFonts w:ascii="Times New Roman" w:eastAsia="Times New Roman" w:hAnsi="Times New Roman"/>
          <w:sz w:val="24"/>
          <w:szCs w:val="24"/>
        </w:rPr>
      </w:pPr>
      <w:r w:rsidRPr="00ED2C3E">
        <w:rPr>
          <w:rFonts w:ascii="Times New Roman" w:eastAsia="Times New Roman" w:hAnsi="Times New Roman"/>
          <w:sz w:val="24"/>
          <w:szCs w:val="24"/>
        </w:rPr>
        <w:t>Biashara ndogo ndogo</w:t>
      </w:r>
      <w:r w:rsidRPr="00ED2C3E">
        <w:rPr>
          <w:rFonts w:ascii="Times New Roman" w:eastAsia="Times New Roman" w:hAnsi="Times New Roman"/>
          <w:sz w:val="24"/>
          <w:szCs w:val="24"/>
        </w:rPr>
        <w:tab/>
        <w:t xml:space="preserve"> taja……………...</w:t>
      </w:r>
      <w:r w:rsidRPr="00ED2C3E">
        <w:rPr>
          <w:rFonts w:ascii="Times New Roman" w:eastAsia="Times New Roman" w:hAnsi="Times New Roman"/>
          <w:sz w:val="24"/>
          <w:szCs w:val="24"/>
        </w:rPr>
        <w:tab/>
        <w:t xml:space="preserve">2. Nimeajiriwa  </w:t>
      </w:r>
      <w:r w:rsidRPr="00ED2C3E">
        <w:rPr>
          <w:rFonts w:ascii="Times New Roman" w:eastAsia="Times New Roman" w:hAnsi="Times New Roman"/>
          <w:sz w:val="24"/>
          <w:szCs w:val="24"/>
        </w:rPr>
        <w:tab/>
        <w:t>3. Kazi nyingine taja……………….</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3.3. Kwa kiasi gani kipato unachopata kinatoshereza mahitaji yako ya lazima?</w:t>
      </w:r>
    </w:p>
    <w:p w:rsidR="00B77C26" w:rsidRPr="00ED2C3E" w:rsidRDefault="00B77C26" w:rsidP="00961A4A">
      <w:pPr>
        <w:tabs>
          <w:tab w:val="left" w:pos="914"/>
        </w:tabs>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1. Kipato kinaridhisha     2. Wastani    3. Hakitoshelezi mahitaji</w:t>
      </w:r>
    </w:p>
    <w:p w:rsidR="00B77C26" w:rsidRPr="00ED2C3E" w:rsidRDefault="00B77C26"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sz w:val="24"/>
          <w:szCs w:val="24"/>
        </w:rPr>
        <w:t>3.4   Ni changamoto zipi unafikiri zinakwamisha maendeleo katika jamii? (Taja)</w:t>
      </w:r>
    </w:p>
    <w:p w:rsidR="00B77C26" w:rsidRPr="00ED2C3E" w:rsidRDefault="00B77C26" w:rsidP="00060225">
      <w:pPr>
        <w:numPr>
          <w:ilvl w:val="0"/>
          <w:numId w:val="11"/>
        </w:numPr>
        <w:spacing w:after="0" w:line="360" w:lineRule="auto"/>
        <w:ind w:left="0" w:firstLine="720"/>
        <w:jc w:val="both"/>
        <w:rPr>
          <w:rFonts w:ascii="Times New Roman" w:eastAsia="Times New Roman" w:hAnsi="Times New Roman"/>
          <w:b/>
          <w:sz w:val="24"/>
          <w:szCs w:val="24"/>
        </w:rPr>
      </w:pPr>
      <w:r w:rsidRPr="00ED2C3E">
        <w:rPr>
          <w:rFonts w:ascii="Times New Roman" w:eastAsia="Times New Roman" w:hAnsi="Times New Roman"/>
          <w:b/>
          <w:sz w:val="24"/>
          <w:szCs w:val="24"/>
        </w:rPr>
        <w:t>--------------------------------------------------------------------------</w:t>
      </w:r>
    </w:p>
    <w:p w:rsidR="00B77C26" w:rsidRPr="00ED2C3E" w:rsidRDefault="00B77C26" w:rsidP="00060225">
      <w:pPr>
        <w:numPr>
          <w:ilvl w:val="0"/>
          <w:numId w:val="11"/>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060225">
      <w:pPr>
        <w:numPr>
          <w:ilvl w:val="0"/>
          <w:numId w:val="11"/>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961A4A">
      <w:pPr>
        <w:spacing w:after="0" w:line="360" w:lineRule="auto"/>
        <w:jc w:val="both"/>
        <w:rPr>
          <w:rFonts w:ascii="Times New Roman" w:eastAsia="Times New Roman" w:hAnsi="Times New Roman"/>
          <w:b/>
          <w:sz w:val="24"/>
          <w:szCs w:val="24"/>
        </w:rPr>
      </w:pPr>
    </w:p>
    <w:p w:rsidR="00B77C26" w:rsidRPr="00ED2C3E" w:rsidRDefault="00B77C26"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sz w:val="24"/>
          <w:szCs w:val="24"/>
        </w:rPr>
        <w:t>3.5. Ni nini chanzo cha changamoto hizo? (Taja)</w:t>
      </w:r>
    </w:p>
    <w:p w:rsidR="00B77C26" w:rsidRPr="00ED2C3E" w:rsidRDefault="00B77C26" w:rsidP="00060225">
      <w:pPr>
        <w:pStyle w:val="ListParagraph"/>
        <w:numPr>
          <w:ilvl w:val="0"/>
          <w:numId w:val="12"/>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060225">
      <w:pPr>
        <w:pStyle w:val="ListParagraph"/>
        <w:numPr>
          <w:ilvl w:val="0"/>
          <w:numId w:val="12"/>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060225">
      <w:pPr>
        <w:pStyle w:val="ListParagraph"/>
        <w:numPr>
          <w:ilvl w:val="0"/>
          <w:numId w:val="12"/>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r w:rsidRPr="00ED2C3E">
        <w:rPr>
          <w:rFonts w:ascii="Times New Roman" w:eastAsia="Times New Roman" w:hAnsi="Times New Roman"/>
          <w:b/>
          <w:sz w:val="24"/>
          <w:szCs w:val="24"/>
        </w:rPr>
        <w:t>3.6</w:t>
      </w:r>
      <w:r w:rsidRPr="00ED2C3E">
        <w:rPr>
          <w:rFonts w:ascii="Times New Roman" w:eastAsia="Times New Roman" w:hAnsi="Times New Roman"/>
          <w:sz w:val="24"/>
          <w:szCs w:val="24"/>
        </w:rPr>
        <w:tab/>
      </w:r>
      <w:r w:rsidRPr="00ED2C3E">
        <w:rPr>
          <w:rFonts w:ascii="Times New Roman" w:eastAsia="Times New Roman" w:hAnsi="Times New Roman"/>
          <w:b/>
          <w:sz w:val="24"/>
          <w:szCs w:val="24"/>
        </w:rPr>
        <w:t xml:space="preserve"> Hali ya upatikanaji wa huduma za Kifedha katika jamii ikoje?</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2C1B3A">
      <w:pPr>
        <w:pStyle w:val="ListParagraph"/>
        <w:numPr>
          <w:ilvl w:val="0"/>
          <w:numId w:val="10"/>
        </w:numPr>
        <w:spacing w:after="0" w:line="360" w:lineRule="auto"/>
        <w:ind w:left="0" w:firstLine="0"/>
        <w:jc w:val="both"/>
        <w:rPr>
          <w:rFonts w:ascii="Times New Roman" w:eastAsia="Times New Roman" w:hAnsi="Times New Roman"/>
          <w:sz w:val="24"/>
          <w:szCs w:val="24"/>
        </w:rPr>
      </w:pPr>
      <w:r w:rsidRPr="00ED2C3E">
        <w:rPr>
          <w:rFonts w:ascii="Times New Roman" w:eastAsia="Times New Roman" w:hAnsi="Times New Roman"/>
          <w:sz w:val="24"/>
          <w:szCs w:val="24"/>
        </w:rPr>
        <w:t>Nzuri</w:t>
      </w:r>
      <w:r w:rsidRPr="00ED2C3E">
        <w:rPr>
          <w:rFonts w:ascii="Times New Roman" w:eastAsia="Times New Roman" w:hAnsi="Times New Roman"/>
          <w:sz w:val="24"/>
          <w:szCs w:val="24"/>
        </w:rPr>
        <w:tab/>
      </w:r>
      <w:r w:rsidRPr="00ED2C3E">
        <w:rPr>
          <w:rFonts w:ascii="Times New Roman" w:eastAsia="Times New Roman" w:hAnsi="Times New Roman"/>
          <w:sz w:val="24"/>
          <w:szCs w:val="24"/>
        </w:rPr>
        <w:tab/>
        <w:t>2. Wastani                 3. Siyo nzuri</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961A4A">
      <w:pPr>
        <w:pStyle w:val="ListParagraph"/>
        <w:spacing w:after="0" w:line="360" w:lineRule="auto"/>
        <w:ind w:left="0"/>
        <w:jc w:val="both"/>
        <w:rPr>
          <w:rFonts w:ascii="Times New Roman" w:eastAsia="Times New Roman" w:hAnsi="Times New Roman"/>
          <w:b/>
          <w:sz w:val="24"/>
          <w:szCs w:val="24"/>
        </w:rPr>
      </w:pPr>
      <w:r w:rsidRPr="00ED2C3E">
        <w:rPr>
          <w:rFonts w:ascii="Times New Roman" w:eastAsia="Times New Roman" w:hAnsi="Times New Roman"/>
          <w:b/>
          <w:sz w:val="24"/>
          <w:szCs w:val="24"/>
        </w:rPr>
        <w:t>3.7   Kwa maoni yako, nini mahitaji yako ili kuboresha biashara yako?(Taja)</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060225">
      <w:pPr>
        <w:pStyle w:val="ListParagraph"/>
        <w:numPr>
          <w:ilvl w:val="0"/>
          <w:numId w:val="13"/>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060225">
      <w:pPr>
        <w:pStyle w:val="ListParagraph"/>
        <w:numPr>
          <w:ilvl w:val="0"/>
          <w:numId w:val="13"/>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060225">
      <w:pPr>
        <w:pStyle w:val="ListParagraph"/>
        <w:numPr>
          <w:ilvl w:val="0"/>
          <w:numId w:val="13"/>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3.8. Ni Shughuli zipi za uvunaji wa maliasili zinazosababisha uharibifu wa mazingira? </w:t>
      </w:r>
      <w:r w:rsidRPr="00ED2C3E">
        <w:rPr>
          <w:rFonts w:ascii="Times New Roman" w:eastAsia="Times New Roman" w:hAnsi="Times New Roman"/>
          <w:b/>
          <w:sz w:val="24"/>
          <w:szCs w:val="24"/>
        </w:rPr>
        <w:t>Mfano</w:t>
      </w:r>
      <w:r w:rsidRPr="00ED2C3E">
        <w:rPr>
          <w:rFonts w:ascii="Times New Roman" w:eastAsia="Times New Roman" w:hAnsi="Times New Roman"/>
          <w:sz w:val="24"/>
          <w:szCs w:val="24"/>
        </w:rPr>
        <w:t xml:space="preserve"> kukata miti, kuchoma mkaa,kuchimba mchanga na uvuvi haramu( Taja)</w:t>
      </w:r>
    </w:p>
    <w:p w:rsidR="00B77C26" w:rsidRPr="00ED2C3E" w:rsidRDefault="00B77C26" w:rsidP="00060225">
      <w:pPr>
        <w:pStyle w:val="ListParagraph"/>
        <w:spacing w:after="0" w:line="360" w:lineRule="auto"/>
        <w:ind w:left="0" w:firstLine="720"/>
        <w:jc w:val="both"/>
        <w:rPr>
          <w:rFonts w:ascii="Times New Roman" w:eastAsia="Times New Roman" w:hAnsi="Times New Roman"/>
          <w:sz w:val="24"/>
          <w:szCs w:val="24"/>
        </w:rPr>
      </w:pPr>
    </w:p>
    <w:p w:rsidR="00B77C26" w:rsidRPr="00ED2C3E" w:rsidRDefault="00B77C26" w:rsidP="00060225">
      <w:pPr>
        <w:pStyle w:val="ListParagraph"/>
        <w:numPr>
          <w:ilvl w:val="0"/>
          <w:numId w:val="14"/>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060225">
      <w:pPr>
        <w:pStyle w:val="ListParagraph"/>
        <w:numPr>
          <w:ilvl w:val="0"/>
          <w:numId w:val="14"/>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lastRenderedPageBreak/>
        <w:t>----------------------------------------------------------------------------</w:t>
      </w:r>
    </w:p>
    <w:p w:rsidR="00B77C26" w:rsidRPr="00ED2C3E" w:rsidRDefault="00B77C26" w:rsidP="00060225">
      <w:pPr>
        <w:pStyle w:val="ListParagraph"/>
        <w:numPr>
          <w:ilvl w:val="0"/>
          <w:numId w:val="14"/>
        </w:numPr>
        <w:spacing w:after="0" w:line="360" w:lineRule="auto"/>
        <w:ind w:left="0" w:firstLine="720"/>
        <w:jc w:val="both"/>
        <w:rPr>
          <w:rFonts w:ascii="Times New Roman" w:eastAsia="Times New Roman" w:hAnsi="Times New Roman"/>
          <w:sz w:val="24"/>
          <w:szCs w:val="24"/>
        </w:rPr>
      </w:pPr>
      <w:r w:rsidRPr="00ED2C3E">
        <w:rPr>
          <w:rFonts w:ascii="Times New Roman" w:eastAsia="Times New Roman" w:hAnsi="Times New Roman"/>
          <w:sz w:val="24"/>
          <w:szCs w:val="24"/>
        </w:rPr>
        <w:t>----------------------------------------------------------------------------</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961A4A">
      <w:pPr>
        <w:pStyle w:val="ListParagraph"/>
        <w:spacing w:after="0" w:line="360" w:lineRule="auto"/>
        <w:ind w:left="0"/>
        <w:jc w:val="both"/>
        <w:rPr>
          <w:rFonts w:ascii="Times New Roman" w:eastAsia="Times New Roman" w:hAnsi="Times New Roman"/>
          <w:b/>
          <w:sz w:val="24"/>
          <w:szCs w:val="24"/>
        </w:rPr>
      </w:pPr>
      <w:r w:rsidRPr="00ED2C3E">
        <w:rPr>
          <w:rFonts w:ascii="Times New Roman" w:eastAsia="Times New Roman" w:hAnsi="Times New Roman"/>
          <w:sz w:val="24"/>
          <w:szCs w:val="24"/>
        </w:rPr>
        <w:t>4. Kwa maoni yako, jinsi gani jamii inashiriki katika kuhifadhi mazingira?(Taja)</w:t>
      </w:r>
    </w:p>
    <w:p w:rsidR="00B77C26" w:rsidRPr="00ED2C3E" w:rsidRDefault="00B77C26" w:rsidP="00961A4A">
      <w:pPr>
        <w:pStyle w:val="ListParagraph"/>
        <w:spacing w:after="0" w:line="360" w:lineRule="auto"/>
        <w:ind w:left="0"/>
        <w:jc w:val="both"/>
        <w:rPr>
          <w:rFonts w:ascii="Times New Roman" w:eastAsia="Times New Roman" w:hAnsi="Times New Roman"/>
          <w:sz w:val="24"/>
          <w:szCs w:val="24"/>
        </w:rPr>
      </w:pPr>
    </w:p>
    <w:p w:rsidR="00B77C26" w:rsidRPr="00ED2C3E" w:rsidRDefault="00B77C26" w:rsidP="00961A4A">
      <w:pPr>
        <w:pStyle w:val="ListParagraph"/>
        <w:spacing w:after="0" w:line="360" w:lineRule="auto"/>
        <w:ind w:left="0"/>
        <w:jc w:val="both"/>
        <w:rPr>
          <w:rFonts w:ascii="Times New Roman" w:hAnsi="Times New Roman"/>
          <w:b/>
          <w:sz w:val="24"/>
          <w:szCs w:val="24"/>
        </w:rPr>
      </w:pPr>
      <w:r w:rsidRPr="00ED2C3E">
        <w:rPr>
          <w:rFonts w:ascii="Times New Roman" w:eastAsia="Times New Roman" w:hAnsi="Times New Roman"/>
          <w:sz w:val="24"/>
          <w:szCs w:val="24"/>
        </w:rPr>
        <w:t xml:space="preserve">  </w:t>
      </w:r>
      <w:r w:rsidRPr="00ED2C3E">
        <w:rPr>
          <w:rFonts w:ascii="Times New Roman" w:eastAsia="Times New Roman" w:hAnsi="Times New Roman"/>
          <w:b/>
          <w:bCs/>
          <w:sz w:val="24"/>
          <w:szCs w:val="24"/>
        </w:rPr>
        <w:t>SEHEMU B:</w:t>
      </w:r>
      <w:r w:rsidRPr="00ED2C3E">
        <w:rPr>
          <w:rFonts w:ascii="Times New Roman" w:hAnsi="Times New Roman"/>
          <w:b/>
          <w:sz w:val="24"/>
          <w:szCs w:val="24"/>
        </w:rPr>
        <w:t xml:space="preserve">  TAARIFA MUHIMU ZA KIKUNDI</w:t>
      </w:r>
    </w:p>
    <w:p w:rsidR="00B77C26" w:rsidRPr="00ED2C3E" w:rsidRDefault="00B77C26" w:rsidP="00961A4A">
      <w:pPr>
        <w:pStyle w:val="ListParagraph"/>
        <w:spacing w:after="0" w:line="360" w:lineRule="auto"/>
        <w:ind w:left="0"/>
        <w:jc w:val="both"/>
        <w:rPr>
          <w:rFonts w:ascii="Times New Roman" w:hAnsi="Times New Roman"/>
          <w:b/>
          <w:sz w:val="24"/>
          <w:szCs w:val="24"/>
        </w:rPr>
      </w:pPr>
    </w:p>
    <w:p w:rsidR="00B77C26" w:rsidRPr="00ED2C3E" w:rsidRDefault="00B77C26" w:rsidP="00961A4A">
      <w:pPr>
        <w:pStyle w:val="ListParagraph"/>
        <w:spacing w:after="0" w:line="360" w:lineRule="auto"/>
        <w:ind w:left="0"/>
        <w:jc w:val="both"/>
        <w:rPr>
          <w:rFonts w:ascii="Times New Roman" w:eastAsia="Times New Roman" w:hAnsi="Times New Roman"/>
          <w:b/>
          <w:sz w:val="24"/>
          <w:szCs w:val="24"/>
        </w:rPr>
      </w:pPr>
      <w:r w:rsidRPr="00ED2C3E">
        <w:rPr>
          <w:rFonts w:ascii="Times New Roman" w:eastAsia="Times New Roman" w:hAnsi="Times New Roman"/>
          <w:b/>
          <w:bCs/>
          <w:sz w:val="24"/>
          <w:szCs w:val="24"/>
        </w:rPr>
        <w:t xml:space="preserve"> 4.1. Ni kipi Chanzo kikuu cha mapato yako? </w:t>
      </w:r>
    </w:p>
    <w:p w:rsidR="00B77C26" w:rsidRPr="00ED2C3E" w:rsidRDefault="00B77C26" w:rsidP="00961A4A">
      <w:pPr>
        <w:tabs>
          <w:tab w:val="left" w:pos="3225"/>
        </w:tabs>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       1. Biashara </w:t>
      </w:r>
      <w:r w:rsidRPr="00ED2C3E">
        <w:rPr>
          <w:rFonts w:ascii="Times New Roman" w:eastAsia="Times New Roman" w:hAnsi="Times New Roman"/>
          <w:sz w:val="24"/>
          <w:szCs w:val="24"/>
        </w:rPr>
        <w:tab/>
        <w:t>2. Utengenezaji wa Batiki. 3. Nimeajiriwa</w:t>
      </w:r>
    </w:p>
    <w:p w:rsidR="00B77C26" w:rsidRPr="00ED2C3E" w:rsidRDefault="00B77C26" w:rsidP="00961A4A">
      <w:pPr>
        <w:tabs>
          <w:tab w:val="left" w:pos="3225"/>
        </w:tabs>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4. Kazi nyingine (Taja)………</w:t>
      </w:r>
    </w:p>
    <w:p w:rsidR="00B77C26" w:rsidRPr="00ED2C3E" w:rsidRDefault="00B77C26" w:rsidP="00961A4A">
      <w:pPr>
        <w:autoSpaceDE w:val="0"/>
        <w:autoSpaceDN w:val="0"/>
        <w:adjustRightInd w:val="0"/>
        <w:spacing w:after="0" w:line="360" w:lineRule="auto"/>
        <w:jc w:val="both"/>
        <w:rPr>
          <w:rFonts w:ascii="Times New Roman" w:hAnsi="Times New Roman"/>
          <w:b/>
          <w:sz w:val="24"/>
          <w:szCs w:val="24"/>
        </w:rPr>
      </w:pPr>
      <w:r w:rsidRPr="00ED2C3E">
        <w:rPr>
          <w:rFonts w:ascii="Times New Roman" w:hAnsi="Times New Roman"/>
          <w:b/>
          <w:sz w:val="24"/>
          <w:szCs w:val="24"/>
        </w:rPr>
        <w:t>4.2 Je, una ujuzi wa kutengeneza Batiki?</w:t>
      </w:r>
    </w:p>
    <w:p w:rsidR="00B77C26" w:rsidRPr="00ED2C3E" w:rsidRDefault="00B77C26" w:rsidP="002C1B3A">
      <w:pPr>
        <w:numPr>
          <w:ilvl w:val="0"/>
          <w:numId w:val="15"/>
        </w:numPr>
        <w:autoSpaceDE w:val="0"/>
        <w:autoSpaceDN w:val="0"/>
        <w:adjustRightInd w:val="0"/>
        <w:spacing w:after="0" w:line="360" w:lineRule="auto"/>
        <w:ind w:left="0" w:firstLine="0"/>
        <w:jc w:val="both"/>
        <w:rPr>
          <w:rFonts w:ascii="Times New Roman" w:hAnsi="Times New Roman"/>
          <w:bCs/>
          <w:sz w:val="24"/>
          <w:szCs w:val="24"/>
        </w:rPr>
      </w:pPr>
      <w:r w:rsidRPr="00ED2C3E">
        <w:rPr>
          <w:rFonts w:ascii="Times New Roman" w:hAnsi="Times New Roman"/>
          <w:sz w:val="24"/>
          <w:szCs w:val="24"/>
        </w:rPr>
        <w:t>Ndiyo</w:t>
      </w:r>
      <w:r w:rsidRPr="00ED2C3E">
        <w:rPr>
          <w:rFonts w:ascii="Times New Roman" w:hAnsi="Times New Roman"/>
          <w:sz w:val="24"/>
          <w:szCs w:val="24"/>
        </w:rPr>
        <w:tab/>
      </w:r>
      <w:r w:rsidRPr="00ED2C3E">
        <w:rPr>
          <w:rFonts w:ascii="Times New Roman" w:hAnsi="Times New Roman"/>
          <w:sz w:val="24"/>
          <w:szCs w:val="24"/>
        </w:rPr>
        <w:tab/>
        <w:t xml:space="preserve">       2.</w:t>
      </w:r>
      <w:r w:rsidRPr="00ED2C3E">
        <w:rPr>
          <w:rFonts w:ascii="Times New Roman" w:hAnsi="Times New Roman"/>
          <w:b/>
          <w:bCs/>
          <w:sz w:val="24"/>
          <w:szCs w:val="24"/>
        </w:rPr>
        <w:t xml:space="preserve">  </w:t>
      </w:r>
      <w:r w:rsidRPr="00ED2C3E">
        <w:rPr>
          <w:rFonts w:ascii="Times New Roman" w:hAnsi="Times New Roman"/>
          <w:bCs/>
          <w:sz w:val="24"/>
          <w:szCs w:val="24"/>
        </w:rPr>
        <w:t xml:space="preserve">Hapana </w:t>
      </w:r>
    </w:p>
    <w:p w:rsidR="00B77C26" w:rsidRPr="00ED2C3E" w:rsidRDefault="00B77C26" w:rsidP="00961A4A">
      <w:pPr>
        <w:autoSpaceDE w:val="0"/>
        <w:autoSpaceDN w:val="0"/>
        <w:adjustRightInd w:val="0"/>
        <w:spacing w:after="0" w:line="360" w:lineRule="auto"/>
        <w:jc w:val="both"/>
        <w:rPr>
          <w:rFonts w:ascii="Times New Roman" w:hAnsi="Times New Roman"/>
          <w:bCs/>
          <w:sz w:val="24"/>
          <w:szCs w:val="24"/>
        </w:rPr>
      </w:pP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4.3. Je, utengenezaji wa Batiki unaweza kuwa chanzo cha shughuli za kuingiza kipato kama mafunzo yatatolewa?</w:t>
      </w:r>
    </w:p>
    <w:p w:rsidR="00B77C26" w:rsidRPr="00ED2C3E" w:rsidRDefault="00B77C26" w:rsidP="002C1B3A">
      <w:pPr>
        <w:numPr>
          <w:ilvl w:val="0"/>
          <w:numId w:val="16"/>
        </w:numPr>
        <w:autoSpaceDE w:val="0"/>
        <w:autoSpaceDN w:val="0"/>
        <w:adjustRightInd w:val="0"/>
        <w:spacing w:after="0" w:line="360" w:lineRule="auto"/>
        <w:ind w:left="0" w:firstLine="0"/>
        <w:jc w:val="both"/>
        <w:rPr>
          <w:rFonts w:ascii="Times New Roman" w:hAnsi="Times New Roman"/>
          <w:bCs/>
          <w:sz w:val="24"/>
          <w:szCs w:val="24"/>
        </w:rPr>
      </w:pPr>
      <w:r w:rsidRPr="00ED2C3E">
        <w:rPr>
          <w:rFonts w:ascii="Times New Roman" w:hAnsi="Times New Roman"/>
          <w:sz w:val="24"/>
          <w:szCs w:val="24"/>
        </w:rPr>
        <w:t>Ndiyo</w:t>
      </w:r>
      <w:r w:rsidRPr="00ED2C3E">
        <w:rPr>
          <w:rFonts w:ascii="Times New Roman" w:hAnsi="Times New Roman"/>
          <w:sz w:val="24"/>
          <w:szCs w:val="24"/>
        </w:rPr>
        <w:tab/>
      </w:r>
      <w:r w:rsidRPr="00ED2C3E">
        <w:rPr>
          <w:rFonts w:ascii="Times New Roman" w:hAnsi="Times New Roman"/>
          <w:sz w:val="24"/>
          <w:szCs w:val="24"/>
        </w:rPr>
        <w:tab/>
        <w:t xml:space="preserve">       2.</w:t>
      </w:r>
      <w:r w:rsidRPr="00ED2C3E">
        <w:rPr>
          <w:rFonts w:ascii="Times New Roman" w:hAnsi="Times New Roman"/>
          <w:b/>
          <w:bCs/>
          <w:sz w:val="24"/>
          <w:szCs w:val="24"/>
        </w:rPr>
        <w:t xml:space="preserve">  </w:t>
      </w:r>
      <w:r w:rsidRPr="00ED2C3E">
        <w:rPr>
          <w:rFonts w:ascii="Times New Roman" w:hAnsi="Times New Roman"/>
          <w:bCs/>
          <w:sz w:val="24"/>
          <w:szCs w:val="24"/>
        </w:rPr>
        <w:t xml:space="preserve">Hapana </w:t>
      </w:r>
    </w:p>
    <w:p w:rsidR="00B77C26" w:rsidRPr="00ED2C3E" w:rsidRDefault="00B77C26" w:rsidP="00961A4A">
      <w:pPr>
        <w:autoSpaceDE w:val="0"/>
        <w:autoSpaceDN w:val="0"/>
        <w:adjustRightInd w:val="0"/>
        <w:spacing w:after="0" w:line="360" w:lineRule="auto"/>
        <w:jc w:val="both"/>
        <w:rPr>
          <w:rFonts w:ascii="Times New Roman" w:hAnsi="Times New Roman"/>
          <w:bCs/>
          <w:sz w:val="24"/>
          <w:szCs w:val="24"/>
        </w:rPr>
      </w:pPr>
    </w:p>
    <w:p w:rsidR="00B77C26" w:rsidRPr="00ED2C3E" w:rsidRDefault="00B77C26" w:rsidP="002C1B3A">
      <w:pPr>
        <w:numPr>
          <w:ilvl w:val="1"/>
          <w:numId w:val="17"/>
        </w:numPr>
        <w:spacing w:after="0" w:line="360" w:lineRule="auto"/>
        <w:ind w:left="0" w:firstLine="0"/>
        <w:jc w:val="both"/>
        <w:rPr>
          <w:rFonts w:ascii="Times New Roman" w:hAnsi="Times New Roman"/>
          <w:b/>
          <w:sz w:val="24"/>
          <w:szCs w:val="24"/>
        </w:rPr>
      </w:pPr>
      <w:r w:rsidRPr="00ED2C3E">
        <w:rPr>
          <w:rFonts w:ascii="Times New Roman" w:hAnsi="Times New Roman"/>
          <w:b/>
          <w:sz w:val="24"/>
          <w:szCs w:val="24"/>
        </w:rPr>
        <w:t>Je, vifaa kwa ajili ya utengenezaji wa batiki vinapatikana kiurahsi?</w:t>
      </w:r>
    </w:p>
    <w:p w:rsidR="00B77C26" w:rsidRPr="00ED2C3E" w:rsidRDefault="00B77C26" w:rsidP="00961A4A">
      <w:pPr>
        <w:autoSpaceDE w:val="0"/>
        <w:autoSpaceDN w:val="0"/>
        <w:adjustRightInd w:val="0"/>
        <w:spacing w:after="0" w:line="360" w:lineRule="auto"/>
        <w:jc w:val="both"/>
        <w:rPr>
          <w:rFonts w:ascii="Times New Roman" w:hAnsi="Times New Roman"/>
          <w:bCs/>
          <w:sz w:val="24"/>
          <w:szCs w:val="24"/>
        </w:rPr>
      </w:pPr>
      <w:r w:rsidRPr="00ED2C3E">
        <w:rPr>
          <w:rFonts w:ascii="Times New Roman" w:hAnsi="Times New Roman"/>
          <w:sz w:val="24"/>
          <w:szCs w:val="24"/>
        </w:rPr>
        <w:tab/>
        <w:t>1. Ndiyo</w:t>
      </w:r>
      <w:r w:rsidRPr="00ED2C3E">
        <w:rPr>
          <w:rFonts w:ascii="Times New Roman" w:hAnsi="Times New Roman"/>
          <w:sz w:val="24"/>
          <w:szCs w:val="24"/>
        </w:rPr>
        <w:tab/>
      </w:r>
      <w:r w:rsidRPr="00ED2C3E">
        <w:rPr>
          <w:rFonts w:ascii="Times New Roman" w:hAnsi="Times New Roman"/>
          <w:sz w:val="24"/>
          <w:szCs w:val="24"/>
        </w:rPr>
        <w:tab/>
        <w:t xml:space="preserve">       2.</w:t>
      </w:r>
      <w:r w:rsidRPr="00ED2C3E">
        <w:rPr>
          <w:rFonts w:ascii="Times New Roman" w:hAnsi="Times New Roman"/>
          <w:b/>
          <w:bCs/>
          <w:sz w:val="24"/>
          <w:szCs w:val="24"/>
        </w:rPr>
        <w:t xml:space="preserve">  </w:t>
      </w:r>
      <w:r w:rsidRPr="00ED2C3E">
        <w:rPr>
          <w:rFonts w:ascii="Times New Roman" w:hAnsi="Times New Roman"/>
          <w:bCs/>
          <w:sz w:val="24"/>
          <w:szCs w:val="24"/>
        </w:rPr>
        <w:t xml:space="preserve">Hapana </w:t>
      </w:r>
    </w:p>
    <w:p w:rsidR="00B77C26" w:rsidRPr="00ED2C3E" w:rsidRDefault="00B77C26" w:rsidP="00961A4A">
      <w:pPr>
        <w:autoSpaceDE w:val="0"/>
        <w:autoSpaceDN w:val="0"/>
        <w:adjustRightInd w:val="0"/>
        <w:spacing w:after="0" w:line="360" w:lineRule="auto"/>
        <w:jc w:val="both"/>
        <w:rPr>
          <w:rFonts w:ascii="Times New Roman" w:hAnsi="Times New Roman"/>
          <w:bCs/>
          <w:sz w:val="24"/>
          <w:szCs w:val="24"/>
        </w:rPr>
      </w:pP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5.0. Aina gani ya nguo zinazotengenezwa na kikundi? (Taja)</w:t>
      </w:r>
    </w:p>
    <w:p w:rsidR="00B77C26" w:rsidRPr="00ED2C3E" w:rsidRDefault="00B77C26" w:rsidP="00060225">
      <w:pPr>
        <w:numPr>
          <w:ilvl w:val="0"/>
          <w:numId w:val="18"/>
        </w:numPr>
        <w:spacing w:after="0" w:line="360" w:lineRule="auto"/>
        <w:ind w:left="0" w:firstLine="720"/>
        <w:jc w:val="both"/>
        <w:rPr>
          <w:rFonts w:ascii="Times New Roman" w:hAnsi="Times New Roman"/>
          <w:b/>
          <w:sz w:val="24"/>
          <w:szCs w:val="24"/>
        </w:rPr>
      </w:pPr>
      <w:r w:rsidRPr="00ED2C3E">
        <w:rPr>
          <w:rFonts w:ascii="Times New Roman" w:hAnsi="Times New Roman"/>
          <w:b/>
          <w:sz w:val="24"/>
          <w:szCs w:val="24"/>
        </w:rPr>
        <w:t>-----------------------------------------------------------------</w:t>
      </w:r>
    </w:p>
    <w:p w:rsidR="00B77C26" w:rsidRPr="00ED2C3E" w:rsidRDefault="00B77C26" w:rsidP="00060225">
      <w:pPr>
        <w:numPr>
          <w:ilvl w:val="0"/>
          <w:numId w:val="18"/>
        </w:numPr>
        <w:spacing w:after="0" w:line="360" w:lineRule="auto"/>
        <w:ind w:left="0" w:firstLine="720"/>
        <w:jc w:val="both"/>
        <w:rPr>
          <w:rFonts w:ascii="Times New Roman" w:hAnsi="Times New Roman"/>
          <w:b/>
          <w:sz w:val="24"/>
          <w:szCs w:val="24"/>
        </w:rPr>
      </w:pPr>
      <w:r w:rsidRPr="00ED2C3E">
        <w:rPr>
          <w:rFonts w:ascii="Times New Roman" w:hAnsi="Times New Roman"/>
          <w:b/>
          <w:sz w:val="24"/>
          <w:szCs w:val="24"/>
        </w:rPr>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b/>
          <w:sz w:val="24"/>
          <w:szCs w:val="24"/>
        </w:rPr>
        <w:t>5.1. Ni njia zipi zinatumika kutengeneza Batiki (Taja)</w:t>
      </w:r>
    </w:p>
    <w:p w:rsidR="00B77C26" w:rsidRPr="00ED2C3E" w:rsidRDefault="00B77C26" w:rsidP="00060225">
      <w:pPr>
        <w:numPr>
          <w:ilvl w:val="0"/>
          <w:numId w:val="19"/>
        </w:numPr>
        <w:spacing w:after="0" w:line="360" w:lineRule="auto"/>
        <w:ind w:left="0" w:firstLine="720"/>
        <w:jc w:val="both"/>
        <w:rPr>
          <w:rFonts w:ascii="Times New Roman" w:hAnsi="Times New Roman"/>
          <w:sz w:val="24"/>
          <w:szCs w:val="24"/>
        </w:rPr>
      </w:pPr>
      <w:r w:rsidRPr="00ED2C3E">
        <w:rPr>
          <w:rFonts w:ascii="Times New Roman" w:hAnsi="Times New Roman"/>
          <w:sz w:val="24"/>
          <w:szCs w:val="24"/>
        </w:rPr>
        <w:t>--------------------------------------------------------</w:t>
      </w:r>
    </w:p>
    <w:p w:rsidR="00B77C26" w:rsidRPr="00ED2C3E" w:rsidRDefault="00B77C26" w:rsidP="00060225">
      <w:pPr>
        <w:numPr>
          <w:ilvl w:val="0"/>
          <w:numId w:val="19"/>
        </w:numPr>
        <w:spacing w:after="0" w:line="360" w:lineRule="auto"/>
        <w:ind w:left="0" w:firstLine="720"/>
        <w:jc w:val="both"/>
        <w:rPr>
          <w:rFonts w:ascii="Times New Roman" w:hAnsi="Times New Roman"/>
          <w:sz w:val="24"/>
          <w:szCs w:val="24"/>
        </w:rPr>
      </w:pPr>
      <w:r w:rsidRPr="00ED2C3E">
        <w:rPr>
          <w:rFonts w:ascii="Times New Roman" w:hAnsi="Times New Roman"/>
          <w:sz w:val="24"/>
          <w:szCs w:val="24"/>
        </w:rPr>
        <w:t>--------------------------------------------------------</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5.2 Aina gani ya vifaa vinavyotumika katika utengenezaji wa Batiki? (Taja)</w:t>
      </w:r>
    </w:p>
    <w:p w:rsidR="00B77C26" w:rsidRPr="00ED2C3E" w:rsidRDefault="00B77C26" w:rsidP="00060225">
      <w:pPr>
        <w:numPr>
          <w:ilvl w:val="0"/>
          <w:numId w:val="20"/>
        </w:numPr>
        <w:spacing w:after="0" w:line="360" w:lineRule="auto"/>
        <w:ind w:left="0" w:firstLine="720"/>
        <w:jc w:val="both"/>
        <w:rPr>
          <w:rFonts w:ascii="Times New Roman" w:hAnsi="Times New Roman"/>
          <w:sz w:val="24"/>
          <w:szCs w:val="24"/>
        </w:rPr>
      </w:pPr>
      <w:r w:rsidRPr="00ED2C3E">
        <w:rPr>
          <w:rFonts w:ascii="Times New Roman" w:hAnsi="Times New Roman"/>
          <w:sz w:val="24"/>
          <w:szCs w:val="24"/>
        </w:rPr>
        <w:t>------------------------------------------------------------------------------</w:t>
      </w:r>
    </w:p>
    <w:p w:rsidR="00B77C26" w:rsidRPr="00ED2C3E" w:rsidRDefault="00B77C26" w:rsidP="00060225">
      <w:pPr>
        <w:numPr>
          <w:ilvl w:val="0"/>
          <w:numId w:val="20"/>
        </w:numPr>
        <w:spacing w:after="0" w:line="360" w:lineRule="auto"/>
        <w:ind w:left="0" w:firstLine="720"/>
        <w:jc w:val="both"/>
        <w:rPr>
          <w:rFonts w:ascii="Times New Roman" w:hAnsi="Times New Roman"/>
          <w:sz w:val="24"/>
          <w:szCs w:val="24"/>
        </w:rPr>
      </w:pPr>
      <w:r w:rsidRPr="00ED2C3E">
        <w:rPr>
          <w:rFonts w:ascii="Times New Roman" w:hAnsi="Times New Roman"/>
          <w:sz w:val="24"/>
          <w:szCs w:val="24"/>
        </w:rPr>
        <w:t>------------------------------------------------------------------------------</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 xml:space="preserve">5.3 Ni vifaa gani vya kujikinga mnnavivaa wakati wa utengenezaji wa Batiki? </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1. Kuvaa gloves mikononi   2.Kuvaa unifomu maalum 3. Vifaa vingine taja……</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5.4. Ni changamoto zipi unafikiri zinakwamisha uzalishaji wa Nguo (batiki) katika jamii yenu?</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lastRenderedPageBreak/>
        <w:t>ii.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iii.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5.4</w:t>
      </w:r>
      <w:r w:rsidRPr="00ED2C3E">
        <w:rPr>
          <w:rFonts w:ascii="Times New Roman" w:hAnsi="Times New Roman"/>
          <w:b/>
          <w:sz w:val="24"/>
          <w:szCs w:val="24"/>
        </w:rPr>
        <w:tab/>
        <w:t xml:space="preserve">Nini hasa Kiini cha changamoto hizo? </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iii.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b/>
          <w:sz w:val="24"/>
          <w:szCs w:val="24"/>
        </w:rPr>
      </w:pPr>
      <w:r w:rsidRPr="00ED2C3E">
        <w:rPr>
          <w:rFonts w:ascii="Times New Roman" w:hAnsi="Times New Roman"/>
          <w:b/>
          <w:sz w:val="24"/>
          <w:szCs w:val="24"/>
        </w:rPr>
        <w:t xml:space="preserve">5.5 Kwa mawazo yenu, unahitaji nini ili kuboresha biashara yenu? </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ii.</w:t>
      </w:r>
      <w:r w:rsidRPr="00ED2C3E">
        <w:rPr>
          <w:rFonts w:ascii="Times New Roman" w:hAnsi="Times New Roman"/>
          <w:sz w:val="24"/>
          <w:szCs w:val="24"/>
        </w:rPr>
        <w:tab/>
        <w:t>---------------------------------------------------------------------------------------------</w:t>
      </w:r>
    </w:p>
    <w:p w:rsidR="00B77C26" w:rsidRPr="00ED2C3E" w:rsidRDefault="00B77C26" w:rsidP="00961A4A">
      <w:pPr>
        <w:spacing w:after="0" w:line="360" w:lineRule="auto"/>
        <w:jc w:val="both"/>
        <w:rPr>
          <w:rFonts w:ascii="Times New Roman" w:hAnsi="Times New Roman"/>
          <w:sz w:val="24"/>
          <w:szCs w:val="24"/>
        </w:rPr>
      </w:pPr>
      <w:r w:rsidRPr="00ED2C3E">
        <w:rPr>
          <w:rFonts w:ascii="Times New Roman" w:hAnsi="Times New Roman"/>
          <w:sz w:val="24"/>
          <w:szCs w:val="24"/>
        </w:rPr>
        <w:t>iii.</w:t>
      </w:r>
      <w:r w:rsidRPr="00ED2C3E">
        <w:rPr>
          <w:rFonts w:ascii="Times New Roman" w:hAnsi="Times New Roman"/>
          <w:sz w:val="24"/>
          <w:szCs w:val="24"/>
        </w:rPr>
        <w:tab/>
        <w:t>---------------------------------------------------------------------------------------------</w:t>
      </w:r>
    </w:p>
    <w:p w:rsidR="00B77C26" w:rsidRPr="00ED2C3E" w:rsidRDefault="00B77C26" w:rsidP="00961A4A">
      <w:pPr>
        <w:tabs>
          <w:tab w:val="left" w:pos="450"/>
        </w:tabs>
        <w:spacing w:after="0" w:line="360" w:lineRule="auto"/>
        <w:jc w:val="both"/>
        <w:rPr>
          <w:rFonts w:ascii="Times New Roman" w:hAnsi="Times New Roman"/>
          <w:b/>
          <w:i/>
          <w:sz w:val="24"/>
          <w:szCs w:val="24"/>
        </w:rPr>
      </w:pPr>
      <w:r w:rsidRPr="00ED2C3E">
        <w:rPr>
          <w:rFonts w:ascii="Times New Roman" w:hAnsi="Times New Roman"/>
          <w:b/>
          <w:i/>
          <w:sz w:val="24"/>
          <w:szCs w:val="24"/>
        </w:rPr>
        <w:t>SEHEMU C: TAARIFA ZA ZIADA</w:t>
      </w:r>
    </w:p>
    <w:p w:rsidR="00B77C26" w:rsidRPr="00ED2C3E" w:rsidRDefault="00B77C26" w:rsidP="00961A4A">
      <w:pPr>
        <w:tabs>
          <w:tab w:val="left" w:pos="450"/>
        </w:tabs>
        <w:spacing w:after="0" w:line="360" w:lineRule="auto"/>
        <w:rPr>
          <w:rFonts w:ascii="Times New Roman" w:hAnsi="Times New Roman"/>
          <w:sz w:val="24"/>
          <w:szCs w:val="24"/>
        </w:rPr>
      </w:pPr>
      <w:r w:rsidRPr="00ED2C3E">
        <w:rPr>
          <w:rFonts w:ascii="Times New Roman" w:hAnsi="Times New Roman"/>
          <w:sz w:val="24"/>
          <w:szCs w:val="24"/>
        </w:rPr>
        <w:t>1.</w:t>
      </w:r>
      <w:r w:rsidRPr="00ED2C3E">
        <w:rPr>
          <w:rFonts w:ascii="Times New Roman" w:hAnsi="Times New Roman"/>
          <w:sz w:val="24"/>
          <w:szCs w:val="24"/>
        </w:rPr>
        <w:tab/>
        <w:t>Ni vifaa vya aina gani vinavyomilikiwa na kilundi? .........................................................................................................................</w:t>
      </w:r>
    </w:p>
    <w:p w:rsidR="00B77C26"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2.</w:t>
      </w:r>
      <w:r w:rsidRPr="00ED2C3E">
        <w:rPr>
          <w:rFonts w:ascii="Times New Roman" w:hAnsi="Times New Roman"/>
          <w:sz w:val="24"/>
          <w:szCs w:val="24"/>
        </w:rPr>
        <w:tab/>
        <w:t>Ni aina gani za Batiki zinazalishwa na wanakikundi:</w:t>
      </w:r>
    </w:p>
    <w:p w:rsidR="00B77C26"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ab/>
        <w:t>i)…………………   2………………….   3………………… 4…………………</w:t>
      </w:r>
    </w:p>
    <w:p w:rsidR="00B77C26" w:rsidRPr="00ED2C3E" w:rsidRDefault="00B77C26" w:rsidP="00961A4A">
      <w:pPr>
        <w:tabs>
          <w:tab w:val="left" w:pos="360"/>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3.</w:t>
      </w:r>
      <w:r w:rsidRPr="00ED2C3E">
        <w:rPr>
          <w:rFonts w:ascii="Times New Roman" w:hAnsi="Times New Roman"/>
          <w:sz w:val="24"/>
          <w:szCs w:val="24"/>
        </w:rPr>
        <w:tab/>
      </w:r>
      <w:r w:rsidRPr="00ED2C3E">
        <w:rPr>
          <w:rFonts w:ascii="Times New Roman" w:hAnsi="Times New Roman"/>
          <w:sz w:val="24"/>
          <w:szCs w:val="24"/>
        </w:rPr>
        <w:tab/>
        <w:t xml:space="preserve">Ni watu wangapi wameajiajiri katika shughuli ya kutengeneza Batiki? </w:t>
      </w:r>
    </w:p>
    <w:p w:rsidR="00B77C26" w:rsidRPr="00ED2C3E" w:rsidRDefault="00B77C26" w:rsidP="00961A4A">
      <w:pPr>
        <w:tabs>
          <w:tab w:val="left" w:pos="360"/>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4.</w:t>
      </w:r>
      <w:r w:rsidRPr="00ED2C3E">
        <w:rPr>
          <w:rFonts w:ascii="Times New Roman" w:hAnsi="Times New Roman"/>
          <w:sz w:val="24"/>
          <w:szCs w:val="24"/>
        </w:rPr>
        <w:tab/>
      </w:r>
      <w:r w:rsidRPr="00ED2C3E">
        <w:rPr>
          <w:rFonts w:ascii="Times New Roman" w:hAnsi="Times New Roman"/>
          <w:sz w:val="24"/>
          <w:szCs w:val="24"/>
        </w:rPr>
        <w:tab/>
        <w:t xml:space="preserve">Je, unauza wapi bidhaa zenu?  </w:t>
      </w:r>
    </w:p>
    <w:p w:rsidR="00B77C26" w:rsidRPr="00ED2C3E" w:rsidRDefault="00B77C26" w:rsidP="00060225">
      <w:pPr>
        <w:numPr>
          <w:ilvl w:val="0"/>
          <w:numId w:val="21"/>
        </w:numPr>
        <w:tabs>
          <w:tab w:val="left" w:pos="360"/>
          <w:tab w:val="left" w:pos="450"/>
        </w:tabs>
        <w:spacing w:after="0" w:line="360" w:lineRule="auto"/>
        <w:ind w:left="0" w:firstLine="630"/>
        <w:jc w:val="both"/>
        <w:rPr>
          <w:rFonts w:ascii="Times New Roman" w:hAnsi="Times New Roman"/>
          <w:sz w:val="24"/>
          <w:szCs w:val="24"/>
        </w:rPr>
      </w:pPr>
      <w:r w:rsidRPr="00ED2C3E">
        <w:rPr>
          <w:rFonts w:ascii="Times New Roman" w:hAnsi="Times New Roman"/>
          <w:sz w:val="24"/>
          <w:szCs w:val="24"/>
        </w:rPr>
        <w:t>------------------------</w:t>
      </w:r>
    </w:p>
    <w:p w:rsidR="00B77C26" w:rsidRPr="00ED2C3E" w:rsidRDefault="00B77C26" w:rsidP="00060225">
      <w:pPr>
        <w:numPr>
          <w:ilvl w:val="0"/>
          <w:numId w:val="21"/>
        </w:numPr>
        <w:tabs>
          <w:tab w:val="left" w:pos="360"/>
          <w:tab w:val="left" w:pos="450"/>
        </w:tabs>
        <w:spacing w:after="0" w:line="360" w:lineRule="auto"/>
        <w:ind w:left="0" w:firstLine="630"/>
        <w:jc w:val="both"/>
        <w:rPr>
          <w:rFonts w:ascii="Times New Roman" w:hAnsi="Times New Roman"/>
          <w:sz w:val="24"/>
          <w:szCs w:val="24"/>
        </w:rPr>
      </w:pPr>
      <w:r w:rsidRPr="00ED2C3E">
        <w:rPr>
          <w:rFonts w:ascii="Times New Roman" w:hAnsi="Times New Roman"/>
          <w:sz w:val="24"/>
          <w:szCs w:val="24"/>
        </w:rPr>
        <w:t xml:space="preserve">------------------------ </w:t>
      </w:r>
    </w:p>
    <w:p w:rsidR="00B77C26"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5.</w:t>
      </w:r>
      <w:r w:rsidRPr="00ED2C3E">
        <w:rPr>
          <w:rFonts w:ascii="Times New Roman" w:hAnsi="Times New Roman"/>
          <w:sz w:val="24"/>
          <w:szCs w:val="24"/>
        </w:rPr>
        <w:tab/>
        <w:t>Jumla ya mapato yako kwa mwaka kutokana na uuzaji wa batiki</w:t>
      </w:r>
    </w:p>
    <w:p w:rsidR="00B77C26"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 xml:space="preserve"> .............................................................</w:t>
      </w:r>
    </w:p>
    <w:p w:rsidR="00B77C26"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6.</w:t>
      </w:r>
      <w:r w:rsidRPr="00ED2C3E">
        <w:rPr>
          <w:rFonts w:ascii="Times New Roman" w:hAnsi="Times New Roman"/>
          <w:sz w:val="24"/>
          <w:szCs w:val="24"/>
        </w:rPr>
        <w:tab/>
        <w:t>Je, wateja wanaridhika naubora wa bidhaa zenu mnazozitengeneza?.......</w:t>
      </w:r>
    </w:p>
    <w:p w:rsidR="00B77C26"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ab/>
      </w:r>
      <w:r w:rsidRPr="00ED2C3E">
        <w:rPr>
          <w:rFonts w:ascii="Times New Roman" w:hAnsi="Times New Roman"/>
          <w:sz w:val="24"/>
          <w:szCs w:val="24"/>
        </w:rPr>
        <w:tab/>
        <w:t>1. Ndiyo                   2.Hapana</w:t>
      </w:r>
    </w:p>
    <w:p w:rsidR="003E74B8" w:rsidRPr="00ED2C3E" w:rsidRDefault="00B77C26" w:rsidP="00961A4A">
      <w:pPr>
        <w:tabs>
          <w:tab w:val="left" w:pos="450"/>
        </w:tabs>
        <w:spacing w:after="0" w:line="360" w:lineRule="auto"/>
        <w:jc w:val="both"/>
        <w:rPr>
          <w:rFonts w:ascii="Times New Roman" w:hAnsi="Times New Roman"/>
          <w:sz w:val="24"/>
          <w:szCs w:val="24"/>
        </w:rPr>
      </w:pPr>
      <w:r w:rsidRPr="00ED2C3E">
        <w:rPr>
          <w:rFonts w:ascii="Times New Roman" w:hAnsi="Times New Roman"/>
          <w:sz w:val="24"/>
          <w:szCs w:val="24"/>
        </w:rPr>
        <w:t>7.</w:t>
      </w:r>
      <w:r w:rsidRPr="00ED2C3E">
        <w:rPr>
          <w:rFonts w:ascii="Times New Roman" w:hAnsi="Times New Roman"/>
          <w:sz w:val="24"/>
          <w:szCs w:val="24"/>
        </w:rPr>
        <w:tab/>
        <w:t>Ni kiasi gani cha fedha mwanachama anachangia kila mwezi kwa ajili ya maendeleo ya kikundi chenu……</w:t>
      </w:r>
      <w:bookmarkStart w:id="662" w:name="_GoBack"/>
      <w:bookmarkEnd w:id="662"/>
    </w:p>
    <w:p w:rsidR="008C7E5C" w:rsidRPr="00ED2C3E" w:rsidRDefault="0087319B" w:rsidP="00961A4A">
      <w:pPr>
        <w:keepNext/>
        <w:spacing w:after="0" w:line="360" w:lineRule="auto"/>
        <w:jc w:val="both"/>
        <w:outlineLvl w:val="0"/>
        <w:rPr>
          <w:rFonts w:ascii="Times New Roman" w:eastAsia="Times New Roman" w:hAnsi="Times New Roman"/>
          <w:b/>
          <w:bCs/>
          <w:kern w:val="32"/>
          <w:sz w:val="24"/>
          <w:szCs w:val="24"/>
          <w:lang w:val="en-GB"/>
        </w:rPr>
      </w:pPr>
      <w:bookmarkStart w:id="663" w:name="_Toc95680549"/>
      <w:bookmarkStart w:id="664" w:name="_Toc358021620"/>
      <w:bookmarkStart w:id="665" w:name="_Toc361403816"/>
      <w:bookmarkStart w:id="666" w:name="_Toc365780282"/>
      <w:bookmarkStart w:id="667" w:name="_Toc402068393"/>
      <w:bookmarkStart w:id="668" w:name="_Toc402068714"/>
      <w:bookmarkStart w:id="669" w:name="_Toc402071891"/>
      <w:r w:rsidRPr="00ED2C3E">
        <w:rPr>
          <w:rFonts w:ascii="Times New Roman" w:eastAsia="Times New Roman" w:hAnsi="Times New Roman"/>
          <w:b/>
          <w:bCs/>
          <w:i/>
          <w:kern w:val="32"/>
          <w:sz w:val="24"/>
          <w:szCs w:val="24"/>
          <w:lang w:val="en-GB"/>
        </w:rPr>
        <w:t>Appendix 3</w:t>
      </w:r>
      <w:r w:rsidRPr="00ED2C3E">
        <w:rPr>
          <w:rFonts w:ascii="Times New Roman" w:eastAsia="Times New Roman" w:hAnsi="Times New Roman"/>
          <w:b/>
          <w:bCs/>
          <w:kern w:val="32"/>
          <w:sz w:val="24"/>
          <w:szCs w:val="24"/>
          <w:lang w:val="en-GB"/>
        </w:rPr>
        <w:t>:</w:t>
      </w:r>
      <w:r w:rsidR="008C7E5C" w:rsidRPr="00ED2C3E">
        <w:rPr>
          <w:rFonts w:ascii="Times New Roman" w:eastAsia="Times New Roman" w:hAnsi="Times New Roman"/>
          <w:b/>
          <w:bCs/>
          <w:kern w:val="32"/>
          <w:sz w:val="24"/>
          <w:szCs w:val="24"/>
          <w:lang w:val="en-GB"/>
        </w:rPr>
        <w:t xml:space="preserve"> TRAINING MANUAL</w:t>
      </w:r>
      <w:bookmarkEnd w:id="667"/>
      <w:bookmarkEnd w:id="668"/>
      <w:bookmarkEnd w:id="669"/>
    </w:p>
    <w:p w:rsidR="0087319B" w:rsidRPr="00ED2C3E" w:rsidRDefault="0087319B" w:rsidP="00961A4A">
      <w:pPr>
        <w:keepNext/>
        <w:spacing w:after="0" w:line="360" w:lineRule="auto"/>
        <w:jc w:val="both"/>
        <w:outlineLvl w:val="0"/>
        <w:rPr>
          <w:rFonts w:ascii="Times New Roman" w:eastAsia="Times New Roman" w:hAnsi="Times New Roman"/>
          <w:b/>
          <w:bCs/>
          <w:kern w:val="32"/>
          <w:sz w:val="24"/>
          <w:szCs w:val="24"/>
          <w:lang w:val="en-GB"/>
        </w:rPr>
      </w:pPr>
      <w:r w:rsidRPr="00ED2C3E">
        <w:rPr>
          <w:rFonts w:ascii="Times New Roman" w:eastAsia="Times New Roman" w:hAnsi="Times New Roman"/>
          <w:b/>
          <w:bCs/>
          <w:kern w:val="32"/>
          <w:sz w:val="24"/>
          <w:szCs w:val="24"/>
          <w:lang w:val="en-GB"/>
        </w:rPr>
        <w:t xml:space="preserve"> </w:t>
      </w:r>
      <w:bookmarkStart w:id="670" w:name="_Toc402068394"/>
      <w:bookmarkStart w:id="671" w:name="_Toc402068715"/>
      <w:bookmarkStart w:id="672" w:name="_Toc402071892"/>
      <w:r w:rsidRPr="00ED2C3E">
        <w:rPr>
          <w:rFonts w:ascii="Times New Roman" w:eastAsia="Times New Roman" w:hAnsi="Times New Roman"/>
          <w:b/>
          <w:bCs/>
          <w:kern w:val="32"/>
          <w:sz w:val="24"/>
          <w:szCs w:val="24"/>
          <w:lang w:val="en-GB"/>
        </w:rPr>
        <w:t xml:space="preserve">Small Scale </w:t>
      </w:r>
      <w:r w:rsidR="00756015" w:rsidRPr="00ED2C3E">
        <w:rPr>
          <w:rFonts w:ascii="Times New Roman" w:eastAsia="Times New Roman" w:hAnsi="Times New Roman"/>
          <w:b/>
          <w:bCs/>
          <w:kern w:val="32"/>
          <w:sz w:val="24"/>
          <w:szCs w:val="24"/>
          <w:lang w:val="en-GB"/>
        </w:rPr>
        <w:t>Batik clothes</w:t>
      </w:r>
      <w:r w:rsidRPr="00ED2C3E">
        <w:rPr>
          <w:rFonts w:ascii="Times New Roman" w:eastAsia="Times New Roman" w:hAnsi="Times New Roman"/>
          <w:b/>
          <w:bCs/>
          <w:kern w:val="32"/>
          <w:sz w:val="24"/>
          <w:szCs w:val="24"/>
          <w:lang w:val="en-GB"/>
        </w:rPr>
        <w:t xml:space="preserve"> </w:t>
      </w:r>
      <w:r w:rsidR="00413412" w:rsidRPr="00ED2C3E">
        <w:rPr>
          <w:rFonts w:ascii="Times New Roman" w:eastAsia="Times New Roman" w:hAnsi="Times New Roman"/>
          <w:b/>
          <w:bCs/>
          <w:kern w:val="32"/>
          <w:sz w:val="24"/>
          <w:szCs w:val="24"/>
          <w:lang w:val="en-GB"/>
        </w:rPr>
        <w:t>Manufactur</w:t>
      </w:r>
      <w:r w:rsidR="00917F88" w:rsidRPr="00ED2C3E">
        <w:rPr>
          <w:rFonts w:ascii="Times New Roman" w:eastAsia="Times New Roman" w:hAnsi="Times New Roman"/>
          <w:b/>
          <w:bCs/>
          <w:kern w:val="32"/>
          <w:sz w:val="24"/>
          <w:szCs w:val="24"/>
          <w:lang w:val="en-GB"/>
        </w:rPr>
        <w:t>ing</w:t>
      </w:r>
      <w:r w:rsidRPr="00ED2C3E">
        <w:rPr>
          <w:rFonts w:ascii="Times New Roman" w:eastAsia="Times New Roman" w:hAnsi="Times New Roman"/>
          <w:b/>
          <w:bCs/>
          <w:kern w:val="32"/>
          <w:sz w:val="24"/>
          <w:szCs w:val="24"/>
          <w:lang w:val="en-GB"/>
        </w:rPr>
        <w:t xml:space="preserve">: </w:t>
      </w:r>
      <w:r w:rsidR="00B714AE" w:rsidRPr="00ED2C3E">
        <w:rPr>
          <w:rFonts w:ascii="Times New Roman" w:eastAsia="Times New Roman" w:hAnsi="Times New Roman"/>
          <w:b/>
          <w:bCs/>
          <w:kern w:val="32"/>
          <w:sz w:val="24"/>
          <w:szCs w:val="24"/>
          <w:lang w:val="en-GB"/>
        </w:rPr>
        <w:t>Processing Methods</w:t>
      </w:r>
      <w:r w:rsidR="00C3605A" w:rsidRPr="00ED2C3E">
        <w:rPr>
          <w:rFonts w:ascii="Times New Roman" w:eastAsia="Times New Roman" w:hAnsi="Times New Roman"/>
          <w:b/>
          <w:bCs/>
          <w:kern w:val="32"/>
          <w:sz w:val="24"/>
          <w:szCs w:val="24"/>
          <w:lang w:val="en-GB"/>
        </w:rPr>
        <w:t>,</w:t>
      </w:r>
      <w:r w:rsidR="00C3605A" w:rsidRPr="00ED2C3E">
        <w:rPr>
          <w:rFonts w:ascii="Times New Roman" w:hAnsi="Times New Roman"/>
          <w:sz w:val="24"/>
          <w:szCs w:val="24"/>
        </w:rPr>
        <w:t xml:space="preserve"> </w:t>
      </w:r>
      <w:r w:rsidR="00C3605A" w:rsidRPr="00ED2C3E">
        <w:rPr>
          <w:rFonts w:ascii="Times New Roman" w:hAnsi="Times New Roman"/>
          <w:b/>
          <w:sz w:val="24"/>
          <w:szCs w:val="24"/>
        </w:rPr>
        <w:t>Equipment</w:t>
      </w:r>
      <w:r w:rsidR="00B714AE" w:rsidRPr="00ED2C3E">
        <w:rPr>
          <w:rFonts w:ascii="Times New Roman" w:eastAsia="Times New Roman" w:hAnsi="Times New Roman"/>
          <w:b/>
          <w:bCs/>
          <w:kern w:val="32"/>
          <w:sz w:val="24"/>
          <w:szCs w:val="24"/>
          <w:lang w:val="en-GB"/>
        </w:rPr>
        <w:t xml:space="preserve"> and Decoration </w:t>
      </w:r>
      <w:r w:rsidRPr="00ED2C3E">
        <w:rPr>
          <w:rFonts w:ascii="Times New Roman" w:eastAsia="Times New Roman" w:hAnsi="Times New Roman"/>
          <w:b/>
          <w:bCs/>
          <w:kern w:val="32"/>
          <w:sz w:val="24"/>
          <w:szCs w:val="24"/>
          <w:lang w:val="en-GB"/>
        </w:rPr>
        <w:t>Practices Training Manual.</w:t>
      </w:r>
      <w:bookmarkEnd w:id="663"/>
      <w:bookmarkEnd w:id="664"/>
      <w:bookmarkEnd w:id="665"/>
      <w:bookmarkEnd w:id="666"/>
      <w:bookmarkEnd w:id="670"/>
      <w:bookmarkEnd w:id="671"/>
      <w:bookmarkEnd w:id="672"/>
    </w:p>
    <w:p w:rsidR="00413412" w:rsidRPr="00ED2C3E" w:rsidRDefault="00413412" w:rsidP="00961A4A">
      <w:pPr>
        <w:keepNext/>
        <w:spacing w:after="0" w:line="360" w:lineRule="auto"/>
        <w:jc w:val="both"/>
        <w:outlineLvl w:val="0"/>
        <w:rPr>
          <w:rFonts w:ascii="Times New Roman" w:eastAsia="Times New Roman" w:hAnsi="Times New Roman"/>
          <w:b/>
          <w:bCs/>
          <w:kern w:val="32"/>
          <w:sz w:val="24"/>
          <w:szCs w:val="24"/>
          <w:lang w:val="en-GB"/>
        </w:rPr>
      </w:pPr>
    </w:p>
    <w:p w:rsidR="0087319B" w:rsidRPr="00ED2C3E" w:rsidRDefault="0087319B" w:rsidP="002C1B3A">
      <w:pPr>
        <w:numPr>
          <w:ilvl w:val="0"/>
          <w:numId w:val="3"/>
        </w:numPr>
        <w:spacing w:after="0" w:line="360" w:lineRule="auto"/>
        <w:ind w:left="0" w:firstLine="0"/>
        <w:contextualSpacing/>
        <w:jc w:val="both"/>
        <w:rPr>
          <w:rFonts w:ascii="Times New Roman" w:hAnsi="Times New Roman"/>
          <w:b/>
          <w:sz w:val="24"/>
          <w:szCs w:val="24"/>
          <w:lang w:val="en-GB"/>
        </w:rPr>
      </w:pPr>
      <w:r w:rsidRPr="00ED2C3E">
        <w:rPr>
          <w:rFonts w:ascii="Times New Roman" w:hAnsi="Times New Roman"/>
          <w:b/>
          <w:sz w:val="24"/>
          <w:szCs w:val="24"/>
          <w:lang w:val="en-GB"/>
        </w:rPr>
        <w:t xml:space="preserve">Training methodology: </w:t>
      </w:r>
    </w:p>
    <w:p w:rsidR="0087319B" w:rsidRPr="00ED2C3E" w:rsidRDefault="0087319B" w:rsidP="002C1B3A">
      <w:pPr>
        <w:numPr>
          <w:ilvl w:val="1"/>
          <w:numId w:val="3"/>
        </w:numPr>
        <w:spacing w:after="0" w:line="360" w:lineRule="auto"/>
        <w:ind w:left="0" w:firstLine="0"/>
        <w:contextualSpacing/>
        <w:jc w:val="both"/>
        <w:rPr>
          <w:rFonts w:ascii="Times New Roman" w:hAnsi="Times New Roman"/>
          <w:b/>
          <w:sz w:val="24"/>
          <w:szCs w:val="24"/>
          <w:lang w:val="en-GB"/>
        </w:rPr>
      </w:pPr>
      <w:r w:rsidRPr="00ED2C3E">
        <w:rPr>
          <w:rFonts w:ascii="Times New Roman" w:hAnsi="Times New Roman"/>
          <w:sz w:val="24"/>
          <w:szCs w:val="24"/>
          <w:lang w:val="en-GB"/>
        </w:rPr>
        <w:t>Methods of training used</w:t>
      </w:r>
      <w:r w:rsidRPr="00ED2C3E">
        <w:rPr>
          <w:rFonts w:ascii="Times New Roman" w:hAnsi="Times New Roman"/>
          <w:b/>
          <w:sz w:val="24"/>
          <w:szCs w:val="24"/>
          <w:lang w:val="en-GB"/>
        </w:rPr>
        <w:t>:</w:t>
      </w:r>
      <w:r w:rsidRPr="00ED2C3E">
        <w:rPr>
          <w:rFonts w:ascii="Times New Roman" w:hAnsi="Times New Roman"/>
          <w:sz w:val="24"/>
          <w:szCs w:val="24"/>
          <w:lang w:val="en-GB"/>
        </w:rPr>
        <w:t xml:space="preserve"> Lecture and practical sessions (Participatory)</w:t>
      </w:r>
    </w:p>
    <w:p w:rsidR="0087319B" w:rsidRPr="00ED2C3E" w:rsidRDefault="0087319B" w:rsidP="002C1B3A">
      <w:pPr>
        <w:numPr>
          <w:ilvl w:val="1"/>
          <w:numId w:val="3"/>
        </w:numPr>
        <w:spacing w:after="0" w:line="360" w:lineRule="auto"/>
        <w:ind w:left="0" w:firstLine="0"/>
        <w:contextualSpacing/>
        <w:jc w:val="both"/>
        <w:rPr>
          <w:rFonts w:ascii="Times New Roman" w:hAnsi="Times New Roman"/>
          <w:sz w:val="24"/>
          <w:szCs w:val="24"/>
          <w:lang w:val="en-GB"/>
        </w:rPr>
      </w:pPr>
      <w:r w:rsidRPr="00ED2C3E">
        <w:rPr>
          <w:rFonts w:ascii="Times New Roman" w:hAnsi="Times New Roman"/>
          <w:sz w:val="24"/>
          <w:szCs w:val="24"/>
          <w:lang w:val="en-GB"/>
        </w:rPr>
        <w:t xml:space="preserve">Number of trainees participated </w:t>
      </w:r>
      <w:r w:rsidR="00AA6D0A" w:rsidRPr="00ED2C3E">
        <w:rPr>
          <w:rFonts w:ascii="Times New Roman" w:hAnsi="Times New Roman"/>
          <w:sz w:val="24"/>
          <w:szCs w:val="24"/>
          <w:lang w:val="en-GB"/>
        </w:rPr>
        <w:t>20</w:t>
      </w:r>
    </w:p>
    <w:p w:rsidR="0087319B" w:rsidRPr="00ED2C3E" w:rsidRDefault="0087319B" w:rsidP="002C1B3A">
      <w:pPr>
        <w:numPr>
          <w:ilvl w:val="0"/>
          <w:numId w:val="4"/>
        </w:numPr>
        <w:spacing w:after="0" w:line="360" w:lineRule="auto"/>
        <w:ind w:left="0" w:firstLine="0"/>
        <w:contextualSpacing/>
        <w:jc w:val="both"/>
        <w:rPr>
          <w:rFonts w:ascii="Times New Roman" w:hAnsi="Times New Roman"/>
          <w:sz w:val="24"/>
          <w:szCs w:val="24"/>
          <w:lang w:val="en-GB"/>
        </w:rPr>
      </w:pPr>
      <w:r w:rsidRPr="00ED2C3E">
        <w:rPr>
          <w:rFonts w:ascii="Times New Roman" w:hAnsi="Times New Roman"/>
          <w:b/>
          <w:sz w:val="24"/>
          <w:szCs w:val="24"/>
          <w:lang w:val="en-GB"/>
        </w:rPr>
        <w:t xml:space="preserve">Theory on: Importance of </w:t>
      </w:r>
      <w:r w:rsidR="00AA6D0A" w:rsidRPr="00ED2C3E">
        <w:rPr>
          <w:rFonts w:ascii="Times New Roman" w:hAnsi="Times New Roman"/>
          <w:b/>
          <w:sz w:val="24"/>
          <w:szCs w:val="24"/>
          <w:lang w:val="en-GB"/>
        </w:rPr>
        <w:t>Batik clothes production</w:t>
      </w:r>
      <w:r w:rsidRPr="00ED2C3E">
        <w:rPr>
          <w:rFonts w:ascii="Times New Roman" w:hAnsi="Times New Roman"/>
          <w:b/>
          <w:sz w:val="24"/>
          <w:szCs w:val="24"/>
          <w:lang w:val="en-GB"/>
        </w:rPr>
        <w:t xml:space="preserve">. </w:t>
      </w:r>
      <w:r w:rsidRPr="00ED2C3E">
        <w:rPr>
          <w:rFonts w:ascii="Times New Roman" w:hAnsi="Times New Roman"/>
          <w:sz w:val="24"/>
          <w:szCs w:val="24"/>
          <w:lang w:val="en-GB"/>
        </w:rPr>
        <w:t xml:space="preserve">Characteristics of </w:t>
      </w:r>
      <w:r w:rsidR="00AA6D0A" w:rsidRPr="00ED2C3E">
        <w:rPr>
          <w:rFonts w:ascii="Times New Roman" w:hAnsi="Times New Roman"/>
          <w:sz w:val="24"/>
          <w:szCs w:val="24"/>
          <w:lang w:val="en-GB"/>
        </w:rPr>
        <w:t>good garments</w:t>
      </w:r>
      <w:r w:rsidR="008D6937" w:rsidRPr="00ED2C3E">
        <w:rPr>
          <w:rFonts w:ascii="Times New Roman" w:hAnsi="Times New Roman"/>
          <w:sz w:val="24"/>
          <w:szCs w:val="24"/>
          <w:lang w:val="en-GB"/>
        </w:rPr>
        <w:t xml:space="preserve"> for batik clothes production</w:t>
      </w:r>
      <w:r w:rsidRPr="00ED2C3E">
        <w:rPr>
          <w:rFonts w:ascii="Times New Roman" w:hAnsi="Times New Roman"/>
          <w:sz w:val="24"/>
          <w:szCs w:val="24"/>
          <w:lang w:val="en-GB"/>
        </w:rPr>
        <w:t xml:space="preserve"> and Importance of </w:t>
      </w:r>
      <w:r w:rsidR="00AA6D0A" w:rsidRPr="00ED2C3E">
        <w:rPr>
          <w:rFonts w:ascii="Times New Roman" w:hAnsi="Times New Roman"/>
          <w:sz w:val="24"/>
          <w:szCs w:val="24"/>
          <w:lang w:val="en-GB"/>
        </w:rPr>
        <w:t xml:space="preserve">clothes </w:t>
      </w:r>
      <w:r w:rsidR="00091221" w:rsidRPr="00ED2C3E">
        <w:rPr>
          <w:rFonts w:ascii="Times New Roman" w:hAnsi="Times New Roman"/>
          <w:sz w:val="24"/>
          <w:szCs w:val="24"/>
          <w:lang w:val="en-GB"/>
        </w:rPr>
        <w:t>decorations</w:t>
      </w:r>
      <w:r w:rsidR="00AA6D0A" w:rsidRPr="00ED2C3E">
        <w:rPr>
          <w:rFonts w:ascii="Times New Roman" w:hAnsi="Times New Roman"/>
          <w:sz w:val="24"/>
          <w:szCs w:val="24"/>
          <w:lang w:val="en-GB"/>
        </w:rPr>
        <w:t>.</w:t>
      </w:r>
    </w:p>
    <w:p w:rsidR="0087319B" w:rsidRPr="00ED2C3E" w:rsidRDefault="0087319B" w:rsidP="002C1B3A">
      <w:pPr>
        <w:numPr>
          <w:ilvl w:val="0"/>
          <w:numId w:val="4"/>
        </w:numPr>
        <w:spacing w:after="0" w:line="360" w:lineRule="auto"/>
        <w:ind w:left="0" w:firstLine="0"/>
        <w:contextualSpacing/>
        <w:jc w:val="both"/>
        <w:rPr>
          <w:rFonts w:ascii="Times New Roman" w:hAnsi="Times New Roman"/>
          <w:b/>
          <w:sz w:val="24"/>
          <w:szCs w:val="24"/>
          <w:lang w:val="en-GB"/>
        </w:rPr>
      </w:pPr>
      <w:r w:rsidRPr="00ED2C3E">
        <w:rPr>
          <w:rFonts w:ascii="Times New Roman" w:hAnsi="Times New Roman"/>
          <w:b/>
          <w:sz w:val="24"/>
          <w:szCs w:val="24"/>
          <w:lang w:val="en-GB"/>
        </w:rPr>
        <w:lastRenderedPageBreak/>
        <w:t xml:space="preserve">Classification of </w:t>
      </w:r>
      <w:r w:rsidR="00AA6D0A" w:rsidRPr="00ED2C3E">
        <w:rPr>
          <w:rFonts w:ascii="Times New Roman" w:hAnsi="Times New Roman"/>
          <w:b/>
          <w:sz w:val="24"/>
          <w:szCs w:val="24"/>
          <w:lang w:val="en-GB"/>
        </w:rPr>
        <w:t xml:space="preserve">Batik </w:t>
      </w:r>
      <w:r w:rsidR="00C3605A" w:rsidRPr="00ED2C3E">
        <w:rPr>
          <w:rFonts w:ascii="Times New Roman" w:hAnsi="Times New Roman"/>
          <w:b/>
          <w:sz w:val="24"/>
          <w:szCs w:val="24"/>
          <w:lang w:val="en-GB"/>
        </w:rPr>
        <w:t>Attires</w:t>
      </w:r>
    </w:p>
    <w:p w:rsidR="0087319B" w:rsidRPr="00ED2C3E" w:rsidRDefault="00AA6D0A" w:rsidP="00961A4A">
      <w:pPr>
        <w:spacing w:after="0" w:line="360" w:lineRule="auto"/>
        <w:jc w:val="both"/>
        <w:rPr>
          <w:rFonts w:ascii="Times New Roman" w:hAnsi="Times New Roman"/>
          <w:b/>
          <w:sz w:val="24"/>
          <w:szCs w:val="24"/>
          <w:lang w:val="en-GB"/>
        </w:rPr>
      </w:pPr>
      <w:r w:rsidRPr="00ED2C3E">
        <w:rPr>
          <w:rFonts w:ascii="Times New Roman" w:hAnsi="Times New Roman"/>
          <w:sz w:val="24"/>
          <w:szCs w:val="24"/>
          <w:lang w:val="en-GB"/>
        </w:rPr>
        <w:t>Batik clothes are</w:t>
      </w:r>
      <w:r w:rsidR="00C3605A" w:rsidRPr="00ED2C3E">
        <w:rPr>
          <w:rFonts w:ascii="Times New Roman" w:hAnsi="Times New Roman"/>
          <w:sz w:val="24"/>
          <w:szCs w:val="24"/>
          <w:lang w:val="en-GB"/>
        </w:rPr>
        <w:t xml:space="preserve"> groups on the basis of </w:t>
      </w:r>
      <w:r w:rsidR="00091221" w:rsidRPr="00ED2C3E">
        <w:rPr>
          <w:rFonts w:ascii="Times New Roman" w:hAnsi="Times New Roman"/>
          <w:sz w:val="24"/>
          <w:szCs w:val="24"/>
          <w:lang w:val="en-GB"/>
        </w:rPr>
        <w:t>methods</w:t>
      </w:r>
      <w:r w:rsidR="00C3605A" w:rsidRPr="00ED2C3E">
        <w:rPr>
          <w:rFonts w:ascii="Times New Roman" w:hAnsi="Times New Roman"/>
          <w:sz w:val="24"/>
          <w:szCs w:val="24"/>
          <w:lang w:val="en-GB"/>
        </w:rPr>
        <w:t xml:space="preserve"> and procedures</w:t>
      </w:r>
      <w:r w:rsidR="00091221" w:rsidRPr="00ED2C3E">
        <w:rPr>
          <w:rFonts w:ascii="Times New Roman" w:hAnsi="Times New Roman"/>
          <w:sz w:val="24"/>
          <w:szCs w:val="24"/>
          <w:lang w:val="en-GB"/>
        </w:rPr>
        <w:t xml:space="preserve"> of production</w:t>
      </w:r>
      <w:r w:rsidR="0087319B" w:rsidRPr="00ED2C3E">
        <w:rPr>
          <w:rFonts w:ascii="Times New Roman" w:hAnsi="Times New Roman"/>
          <w:sz w:val="24"/>
          <w:szCs w:val="24"/>
          <w:lang w:val="en-GB"/>
        </w:rPr>
        <w:t xml:space="preserve"> </w:t>
      </w:r>
      <w:r w:rsidR="00091221" w:rsidRPr="00ED2C3E">
        <w:rPr>
          <w:rFonts w:ascii="Times New Roman" w:hAnsi="Times New Roman"/>
          <w:sz w:val="24"/>
          <w:szCs w:val="24"/>
          <w:lang w:val="en-GB"/>
        </w:rPr>
        <w:t>techniques i.e</w:t>
      </w:r>
      <w:r w:rsidR="00091221" w:rsidRPr="00ED2C3E">
        <w:rPr>
          <w:rFonts w:ascii="Times New Roman" w:hAnsi="Times New Roman"/>
          <w:b/>
          <w:sz w:val="24"/>
          <w:szCs w:val="24"/>
          <w:lang w:val="en-GB"/>
        </w:rPr>
        <w:t xml:space="preserve"> </w:t>
      </w:r>
      <w:r w:rsidR="00091221" w:rsidRPr="00ED2C3E">
        <w:rPr>
          <w:rFonts w:ascii="Times New Roman" w:hAnsi="Times New Roman"/>
          <w:sz w:val="24"/>
          <w:szCs w:val="24"/>
          <w:lang w:val="en-GB"/>
        </w:rPr>
        <w:t>Candles, ties and dyes methods</w:t>
      </w:r>
    </w:p>
    <w:p w:rsidR="005865AF" w:rsidRPr="00ED2C3E" w:rsidRDefault="0087319B" w:rsidP="00961A4A">
      <w:pPr>
        <w:spacing w:after="0" w:line="360" w:lineRule="auto"/>
        <w:jc w:val="both"/>
        <w:rPr>
          <w:rFonts w:ascii="Times New Roman" w:hAnsi="Times New Roman"/>
          <w:sz w:val="24"/>
          <w:szCs w:val="24"/>
        </w:rPr>
      </w:pPr>
      <w:r w:rsidRPr="00ED2C3E">
        <w:rPr>
          <w:rFonts w:ascii="Times New Roman" w:hAnsi="Times New Roman"/>
          <w:sz w:val="24"/>
          <w:szCs w:val="24"/>
          <w:lang w:val="en-GB"/>
        </w:rPr>
        <w:t xml:space="preserve">Principles of </w:t>
      </w:r>
      <w:r w:rsidR="00091221" w:rsidRPr="00ED2C3E">
        <w:rPr>
          <w:rFonts w:ascii="Times New Roman" w:hAnsi="Times New Roman"/>
          <w:sz w:val="24"/>
          <w:szCs w:val="24"/>
          <w:lang w:val="en-GB"/>
        </w:rPr>
        <w:t>batik clothes production</w:t>
      </w:r>
      <w:r w:rsidRPr="00ED2C3E">
        <w:rPr>
          <w:rFonts w:ascii="Times New Roman" w:hAnsi="Times New Roman"/>
          <w:sz w:val="24"/>
          <w:szCs w:val="24"/>
          <w:lang w:val="en-GB"/>
        </w:rPr>
        <w:t xml:space="preserve">, Different </w:t>
      </w:r>
      <w:r w:rsidR="00091221" w:rsidRPr="00ED2C3E">
        <w:rPr>
          <w:rFonts w:ascii="Times New Roman" w:hAnsi="Times New Roman"/>
          <w:sz w:val="24"/>
          <w:szCs w:val="24"/>
          <w:lang w:val="en-GB"/>
        </w:rPr>
        <w:t>batik clothes decorations</w:t>
      </w:r>
      <w:r w:rsidRPr="00ED2C3E">
        <w:rPr>
          <w:rFonts w:ascii="Times New Roman" w:hAnsi="Times New Roman"/>
          <w:sz w:val="24"/>
          <w:szCs w:val="24"/>
          <w:lang w:val="en-GB"/>
        </w:rPr>
        <w:t xml:space="preserve"> Techniques</w:t>
      </w:r>
      <w:r w:rsidR="00091221" w:rsidRPr="00ED2C3E">
        <w:rPr>
          <w:rFonts w:ascii="Times New Roman" w:hAnsi="Times New Roman"/>
          <w:sz w:val="24"/>
          <w:szCs w:val="24"/>
          <w:lang w:val="en-GB"/>
        </w:rPr>
        <w:t xml:space="preserve"> </w:t>
      </w:r>
      <w:r w:rsidR="00091221" w:rsidRPr="00ED2C3E">
        <w:rPr>
          <w:rFonts w:ascii="Times New Roman" w:hAnsi="Times New Roman"/>
          <w:b/>
          <w:sz w:val="24"/>
          <w:szCs w:val="24"/>
          <w:lang w:val="en-GB"/>
        </w:rPr>
        <w:t xml:space="preserve">i.e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 </w:t>
      </w:r>
      <w:r w:rsidRPr="00ED2C3E">
        <w:rPr>
          <w:rFonts w:ascii="Times New Roman" w:eastAsia="Times New Roman" w:hAnsi="Times New Roman"/>
          <w:b/>
          <w:sz w:val="24"/>
          <w:szCs w:val="24"/>
        </w:rPr>
        <w:t>How to Tie Dye, How to Batik and More ways to Dye Instructions</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Cs/>
          <w:sz w:val="24"/>
          <w:szCs w:val="24"/>
        </w:rPr>
        <w:t>Materials Needed:</w:t>
      </w:r>
      <w:r w:rsidRPr="00ED2C3E">
        <w:rPr>
          <w:rFonts w:ascii="Times New Roman" w:eastAsia="Times New Roman" w:hAnsi="Times New Roman"/>
          <w:sz w:val="24"/>
          <w:szCs w:val="24"/>
        </w:rPr>
        <w:t xml:space="preserve"> Appropriate cloth or clothing; water; </w:t>
      </w:r>
      <w:hyperlink r:id="rId22" w:history="1">
        <w:r w:rsidRPr="00ED2C3E">
          <w:rPr>
            <w:rFonts w:ascii="Times New Roman" w:eastAsia="Times New Roman" w:hAnsi="Times New Roman"/>
            <w:sz w:val="24"/>
            <w:szCs w:val="24"/>
          </w:rPr>
          <w:t xml:space="preserve">fiber reactive dyes;  </w:t>
        </w:r>
      </w:hyperlink>
      <w:r w:rsidRPr="00ED2C3E">
        <w:rPr>
          <w:rFonts w:ascii="Times New Roman" w:eastAsia="Times New Roman" w:hAnsi="Times New Roman"/>
          <w:sz w:val="24"/>
          <w:szCs w:val="24"/>
        </w:rPr>
        <w:t xml:space="preserve">Sodium carbonate, Rubber bands, synthetic sinew, Plastic bottles with which to hold the dye [125 to 250 ml] is a good size).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bCs/>
          <w:sz w:val="24"/>
          <w:szCs w:val="24"/>
        </w:rPr>
        <w:t>Instructions:</w:t>
      </w:r>
      <w:r w:rsidRPr="00ED2C3E">
        <w:rPr>
          <w:rFonts w:ascii="Times New Roman" w:eastAsia="Times New Roman" w:hAnsi="Times New Roman"/>
          <w:b/>
          <w:sz w:val="24"/>
          <w:szCs w:val="24"/>
        </w:rPr>
        <w:t xml:space="preserve">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Cs/>
          <w:sz w:val="24"/>
          <w:szCs w:val="24"/>
        </w:rPr>
        <w:t xml:space="preserve">  Choose the right fabric</w:t>
      </w:r>
      <w:r w:rsidRPr="00ED2C3E">
        <w:rPr>
          <w:rFonts w:ascii="Times New Roman" w:eastAsia="Times New Roman" w:hAnsi="Times New Roman"/>
          <w:sz w:val="24"/>
          <w:szCs w:val="24"/>
        </w:rPr>
        <w:t xml:space="preserve">, first. Fabrics that are at least 80% cellulose fiber--cotton, rayon, linen, tencel, or hemp-- are best for dyeing. 100% is better. 50% cotton/50% polyester makes nice pastels. Cotton clothing is often sewn with non-cotton thread, which stays white, but this is not usually a problem. Avoid 100% polyester or nylon. Silk is the only protein (animal) fiber that can be dyed with this recipe.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  Next, </w:t>
      </w:r>
      <w:r w:rsidRPr="00ED2C3E">
        <w:rPr>
          <w:rFonts w:ascii="Times New Roman" w:eastAsia="Times New Roman" w:hAnsi="Times New Roman"/>
          <w:bCs/>
          <w:sz w:val="24"/>
          <w:szCs w:val="24"/>
        </w:rPr>
        <w:t>wash your fabric</w:t>
      </w:r>
      <w:r w:rsidRPr="00ED2C3E">
        <w:rPr>
          <w:rFonts w:ascii="Times New Roman" w:eastAsia="Times New Roman" w:hAnsi="Times New Roman"/>
          <w:sz w:val="24"/>
          <w:szCs w:val="24"/>
        </w:rPr>
        <w:t xml:space="preserve">. This can be done days in advance. Unwashed fabric may not dye well.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  Then, if you're planning to tie-dye, </w:t>
      </w:r>
      <w:r w:rsidRPr="00ED2C3E">
        <w:rPr>
          <w:rFonts w:ascii="Times New Roman" w:eastAsia="Times New Roman" w:hAnsi="Times New Roman"/>
          <w:bCs/>
          <w:sz w:val="24"/>
          <w:szCs w:val="24"/>
        </w:rPr>
        <w:t>tie the dry garments in advance</w:t>
      </w:r>
      <w:r w:rsidRPr="00ED2C3E">
        <w:rPr>
          <w:rFonts w:ascii="Times New Roman" w:eastAsia="Times New Roman" w:hAnsi="Times New Roman"/>
          <w:sz w:val="24"/>
          <w:szCs w:val="24"/>
        </w:rPr>
        <w:t xml:space="preserve">. It's easiest that way. (Tying wet garments that contain soda ash is a total pain, because you should always wear gloves when handling soda ash, but gloves get caught in the string or rubber bands; it's okay to moisten the fabric with plain water to tie, and then soak in soda ash.)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Cs/>
          <w:sz w:val="24"/>
          <w:szCs w:val="24"/>
        </w:rPr>
        <w:t xml:space="preserve">  Mixing the dyes</w:t>
      </w:r>
      <w:r w:rsidRPr="00ED2C3E">
        <w:rPr>
          <w:rFonts w:ascii="Times New Roman" w:eastAsia="Times New Roman" w:hAnsi="Times New Roman"/>
          <w:sz w:val="24"/>
          <w:szCs w:val="24"/>
        </w:rPr>
        <w:t xml:space="preserve"> may be done up to one week in advance. (Longer storage requires refrigeration.) </w:t>
      </w:r>
    </w:p>
    <w:p w:rsidR="005865AF" w:rsidRPr="00ED2C3E" w:rsidRDefault="005865AF" w:rsidP="00060225">
      <w:pPr>
        <w:spacing w:after="0" w:line="360" w:lineRule="auto"/>
        <w:ind w:left="720"/>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Put the dye solutions into squirt or spray bottles for applying the dye - buy plastic bottles specifically for this purpose. </w:t>
      </w:r>
    </w:p>
    <w:p w:rsidR="005865AF" w:rsidRPr="00ED2C3E" w:rsidRDefault="005865AF" w:rsidP="00060225">
      <w:pPr>
        <w:spacing w:after="0" w:line="360" w:lineRule="auto"/>
        <w:ind w:left="720"/>
        <w:jc w:val="both"/>
        <w:rPr>
          <w:rFonts w:ascii="Times New Roman" w:eastAsia="Times New Roman" w:hAnsi="Times New Roman"/>
          <w:sz w:val="24"/>
          <w:szCs w:val="24"/>
        </w:rPr>
      </w:pPr>
      <w:r w:rsidRPr="00ED2C3E">
        <w:rPr>
          <w:rFonts w:ascii="Times New Roman" w:eastAsia="Times New Roman" w:hAnsi="Times New Roman"/>
          <w:bCs/>
          <w:sz w:val="24"/>
          <w:szCs w:val="24"/>
        </w:rPr>
        <w:t>Be careful</w:t>
      </w:r>
      <w:r w:rsidR="002562EB" w:rsidRPr="00ED2C3E">
        <w:rPr>
          <w:rFonts w:ascii="Times New Roman" w:eastAsia="Times New Roman" w:hAnsi="Times New Roman"/>
          <w:bCs/>
          <w:sz w:val="24"/>
          <w:szCs w:val="24"/>
        </w:rPr>
        <w:t xml:space="preserve"> when you measure out the dye</w:t>
      </w:r>
      <w:r w:rsidRPr="00ED2C3E">
        <w:rPr>
          <w:rFonts w:ascii="Times New Roman" w:eastAsia="Times New Roman" w:hAnsi="Times New Roman"/>
          <w:bCs/>
          <w:sz w:val="24"/>
          <w:szCs w:val="24"/>
        </w:rPr>
        <w:t xml:space="preserve"> the jars open as short a time as possible, and use a face mask. Don't breathe dye! The stuff isn't very toxic, but you can become sensitized to it, which would put an end forever to your dyeing.</w:t>
      </w:r>
      <w:r w:rsidRPr="00ED2C3E">
        <w:rPr>
          <w:rFonts w:ascii="Times New Roman" w:eastAsia="Times New Roman" w:hAnsi="Times New Roman"/>
          <w:sz w:val="24"/>
          <w:szCs w:val="24"/>
        </w:rPr>
        <w:t xml:space="preserve">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
          <w:bCs/>
          <w:sz w:val="24"/>
          <w:szCs w:val="24"/>
        </w:rPr>
        <w:t xml:space="preserve">  Pre-soaking the fabric</w:t>
      </w:r>
      <w:r w:rsidRPr="00ED2C3E">
        <w:rPr>
          <w:rFonts w:ascii="Times New Roman" w:eastAsia="Times New Roman" w:hAnsi="Times New Roman"/>
          <w:sz w:val="24"/>
          <w:szCs w:val="24"/>
        </w:rPr>
        <w:t xml:space="preserve">. Just before dyeing, pre-soak the fabric for fifteen minutes to one hour in a solution of </w:t>
      </w:r>
      <w:hyperlink r:id="rId23" w:history="1">
        <w:r w:rsidRPr="00ED2C3E">
          <w:rPr>
            <w:rFonts w:ascii="Times New Roman" w:eastAsia="Times New Roman" w:hAnsi="Times New Roman"/>
            <w:sz w:val="24"/>
            <w:szCs w:val="24"/>
          </w:rPr>
          <w:t>sodium carbonate</w:t>
        </w:r>
      </w:hyperlink>
      <w:r w:rsidRPr="00ED2C3E">
        <w:rPr>
          <w:rFonts w:ascii="Times New Roman" w:eastAsia="Times New Roman" w:hAnsi="Times New Roman"/>
          <w:sz w:val="24"/>
          <w:szCs w:val="24"/>
        </w:rPr>
        <w:t xml:space="preserve">, mixed one cup per </w:t>
      </w:r>
      <w:r w:rsidRPr="00ED2C3E">
        <w:rPr>
          <w:rFonts w:ascii="Times New Roman" w:eastAsia="Times New Roman" w:hAnsi="Times New Roman"/>
          <w:sz w:val="24"/>
          <w:szCs w:val="24"/>
        </w:rPr>
        <w:lastRenderedPageBreak/>
        <w:t xml:space="preserve">gallon of water. This stuff is also known as soda ash, and is similar to, but three times as strong as, washing soda.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
          <w:bCs/>
          <w:sz w:val="24"/>
          <w:szCs w:val="24"/>
        </w:rPr>
        <w:t xml:space="preserve">  Applying the dye</w:t>
      </w:r>
      <w:r w:rsidRPr="00ED2C3E">
        <w:rPr>
          <w:rFonts w:ascii="Times New Roman" w:eastAsia="Times New Roman" w:hAnsi="Times New Roman"/>
          <w:bCs/>
          <w:sz w:val="24"/>
          <w:szCs w:val="24"/>
        </w:rPr>
        <w:t>.</w:t>
      </w:r>
      <w:r w:rsidRPr="00ED2C3E">
        <w:rPr>
          <w:rFonts w:ascii="Times New Roman" w:eastAsia="Times New Roman" w:hAnsi="Times New Roman"/>
          <w:sz w:val="24"/>
          <w:szCs w:val="24"/>
        </w:rPr>
        <w:t xml:space="preserve"> Lay the fabric nearly flat, or pleated loosely, and drip with squeeze bottles directly onto the fabric, or spray it on with a spray bottle. This part is easy and fun, but always more tiring.</w:t>
      </w:r>
    </w:p>
    <w:p w:rsidR="005865AF" w:rsidRPr="00ED2C3E" w:rsidRDefault="005865AF" w:rsidP="00060225">
      <w:pPr>
        <w:spacing w:after="0" w:line="360" w:lineRule="auto"/>
        <w:ind w:left="720"/>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 Be sure to wear gloves! The sodium carbonate is slightly caustic and must be washed or at least wiped off of your skin immediately after contact. (Not to mention that the dyes themselves look very odd on your hands for a couple of days afterwards--while a special hand cleaner is sold for cleaning up after dyes. Also, no fabric dye has been fully tested for safety when spilled on the skin.)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
          <w:bCs/>
          <w:sz w:val="24"/>
          <w:szCs w:val="24"/>
        </w:rPr>
        <w:t xml:space="preserve">  Reaction time</w:t>
      </w:r>
      <w:r w:rsidRPr="00ED2C3E">
        <w:rPr>
          <w:rFonts w:ascii="Times New Roman" w:eastAsia="Times New Roman" w:hAnsi="Times New Roman"/>
          <w:bCs/>
          <w:sz w:val="24"/>
          <w:szCs w:val="24"/>
        </w:rPr>
        <w:t>.</w:t>
      </w:r>
      <w:r w:rsidRPr="00ED2C3E">
        <w:rPr>
          <w:rFonts w:ascii="Times New Roman" w:eastAsia="Times New Roman" w:hAnsi="Times New Roman"/>
          <w:sz w:val="24"/>
          <w:szCs w:val="24"/>
        </w:rPr>
        <w:t xml:space="preserve"> Make sure that the fabric stays wet, for the reaction to take place, no less than two hours, but preferably eight to twenty-four hours. The amount of time required depends on the </w:t>
      </w:r>
      <w:hyperlink r:id="rId24" w:history="1">
        <w:r w:rsidRPr="00ED2C3E">
          <w:rPr>
            <w:rFonts w:ascii="Times New Roman" w:eastAsia="Times New Roman" w:hAnsi="Times New Roman"/>
            <w:sz w:val="24"/>
            <w:szCs w:val="24"/>
          </w:rPr>
          <w:t>temperature</w:t>
        </w:r>
      </w:hyperlink>
      <w:r w:rsidRPr="00ED2C3E">
        <w:rPr>
          <w:rFonts w:ascii="Times New Roman" w:eastAsia="Times New Roman" w:hAnsi="Times New Roman"/>
          <w:sz w:val="24"/>
          <w:szCs w:val="24"/>
        </w:rPr>
        <w:t xml:space="preserve">, which should be at least 70°F (21°C). In our humid climate here, we just leave the clothing outside,  but in drier climates you may need to use plastic wrap or plastic bags.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
          <w:bCs/>
          <w:sz w:val="24"/>
          <w:szCs w:val="24"/>
        </w:rPr>
        <w:t xml:space="preserve"> Wash the clothing</w:t>
      </w:r>
      <w:r w:rsidRPr="00ED2C3E">
        <w:rPr>
          <w:rFonts w:ascii="Times New Roman" w:eastAsia="Times New Roman" w:hAnsi="Times New Roman"/>
          <w:bCs/>
          <w:sz w:val="24"/>
          <w:szCs w:val="24"/>
        </w:rPr>
        <w:t>.</w:t>
      </w:r>
      <w:r w:rsidRPr="00ED2C3E">
        <w:rPr>
          <w:rFonts w:ascii="Times New Roman" w:eastAsia="Times New Roman" w:hAnsi="Times New Roman"/>
          <w:sz w:val="24"/>
          <w:szCs w:val="24"/>
        </w:rPr>
        <w:t xml:space="preserve"> Many dyers prefer to use </w:t>
      </w:r>
      <w:hyperlink r:id="rId25" w:history="1">
        <w:r w:rsidRPr="00ED2C3E">
          <w:rPr>
            <w:rFonts w:ascii="Times New Roman" w:eastAsia="Times New Roman" w:hAnsi="Times New Roman"/>
            <w:sz w:val="24"/>
            <w:szCs w:val="24"/>
          </w:rPr>
          <w:t>Synthrapol</w:t>
        </w:r>
      </w:hyperlink>
      <w:r w:rsidRPr="00ED2C3E">
        <w:rPr>
          <w:rFonts w:ascii="Times New Roman" w:eastAsia="Times New Roman" w:hAnsi="Times New Roman"/>
          <w:sz w:val="24"/>
          <w:szCs w:val="24"/>
        </w:rPr>
        <w:t xml:space="preserve"> detergent in the wash water, to help prevent dyes from mixing in undesired ways. You still need to isolate very light colours (especially yellow/orange); the problem with transfer of unreacted dye from dark to light regions is reduced by waiting a full day or more before washing out, as dye which has not reacted with the fabric will tend to react with the water, if given enough time. Then dump the dyed items directly into the washer without rinsing first, but many prefer to rinse by hand than machine-washing. Wash your cloth first in cold, once, then twice in the hottest water available and end by double-rinsing. You may need to wash the clothes separately the first few wearings, but pretty soon they are 100% colourfast and safe to wash with anything, in my experience. </w:t>
      </w:r>
    </w:p>
    <w:p w:rsidR="005865AF" w:rsidRPr="00ED2C3E" w:rsidRDefault="005865AF" w:rsidP="00060225">
      <w:pPr>
        <w:numPr>
          <w:ilvl w:val="0"/>
          <w:numId w:val="23"/>
        </w:numPr>
        <w:spacing w:after="0" w:line="360" w:lineRule="auto"/>
        <w:ind w:hanging="720"/>
        <w:jc w:val="both"/>
        <w:rPr>
          <w:rFonts w:ascii="Times New Roman" w:eastAsia="Times New Roman" w:hAnsi="Times New Roman"/>
          <w:sz w:val="24"/>
          <w:szCs w:val="24"/>
        </w:rPr>
      </w:pPr>
      <w:r w:rsidRPr="00ED2C3E">
        <w:rPr>
          <w:rFonts w:ascii="Times New Roman" w:eastAsia="Times New Roman" w:hAnsi="Times New Roman"/>
          <w:bCs/>
          <w:sz w:val="24"/>
          <w:szCs w:val="24"/>
        </w:rPr>
        <w:t>Heat setting is necessary</w:t>
      </w:r>
      <w:r w:rsidRPr="00ED2C3E">
        <w:rPr>
          <w:rFonts w:ascii="Times New Roman" w:eastAsia="Times New Roman" w:hAnsi="Times New Roman"/>
          <w:sz w:val="24"/>
          <w:szCs w:val="24"/>
        </w:rPr>
        <w:t xml:space="preserve">. The only reason to use a hot water wash is to rid the cloth of the last bits of unreacted dye. It is important to use cold water before using hot water, as hot water may, in the presence of the sodium carbonate, encourage some excess dye to become a little too closely associated with the fabric, resulting in dye that gradually rinses out over the course of many types of washing. </w:t>
      </w:r>
    </w:p>
    <w:p w:rsidR="00961A4A" w:rsidRDefault="00961A4A" w:rsidP="00961A4A">
      <w:pPr>
        <w:spacing w:after="0" w:line="360" w:lineRule="auto"/>
        <w:jc w:val="both"/>
        <w:outlineLvl w:val="0"/>
        <w:rPr>
          <w:rFonts w:ascii="Times New Roman" w:eastAsia="Times New Roman" w:hAnsi="Times New Roman"/>
          <w:b/>
          <w:bCs/>
          <w:kern w:val="36"/>
          <w:sz w:val="24"/>
          <w:szCs w:val="24"/>
          <w:lang/>
        </w:rPr>
      </w:pPr>
      <w:bookmarkStart w:id="673" w:name="_Toc402068395"/>
      <w:bookmarkStart w:id="674" w:name="_Toc402068716"/>
    </w:p>
    <w:p w:rsidR="005865AF" w:rsidRPr="00ED2C3E" w:rsidRDefault="005865AF" w:rsidP="00961A4A">
      <w:pPr>
        <w:spacing w:after="0" w:line="360" w:lineRule="auto"/>
        <w:jc w:val="both"/>
        <w:outlineLvl w:val="0"/>
        <w:rPr>
          <w:rFonts w:ascii="Times New Roman" w:eastAsia="Times New Roman" w:hAnsi="Times New Roman"/>
          <w:b/>
          <w:bCs/>
          <w:kern w:val="36"/>
          <w:sz w:val="24"/>
          <w:szCs w:val="24"/>
          <w:lang/>
        </w:rPr>
      </w:pPr>
      <w:bookmarkStart w:id="675" w:name="_Toc402071893"/>
      <w:r w:rsidRPr="00ED2C3E">
        <w:rPr>
          <w:rFonts w:ascii="Times New Roman" w:eastAsia="Times New Roman" w:hAnsi="Times New Roman"/>
          <w:b/>
          <w:bCs/>
          <w:kern w:val="36"/>
          <w:sz w:val="24"/>
          <w:szCs w:val="24"/>
          <w:lang/>
        </w:rPr>
        <w:t>How to Tie Dye - Complete Instructions</w:t>
      </w:r>
      <w:bookmarkEnd w:id="673"/>
      <w:bookmarkEnd w:id="674"/>
      <w:bookmarkEnd w:id="675"/>
      <w:r w:rsidRPr="00ED2C3E">
        <w:rPr>
          <w:rFonts w:ascii="Times New Roman" w:eastAsia="Times New Roman" w:hAnsi="Times New Roman"/>
          <w:b/>
          <w:bCs/>
          <w:kern w:val="36"/>
          <w:sz w:val="24"/>
          <w:szCs w:val="24"/>
          <w:lang/>
        </w:rPr>
        <w:t xml:space="preserve">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sz w:val="24"/>
          <w:szCs w:val="24"/>
        </w:rPr>
        <w:t>How to Dye basic recipe first</w:t>
      </w:r>
      <w:r w:rsidRPr="00ED2C3E">
        <w:rPr>
          <w:rFonts w:ascii="Times New Roman" w:eastAsia="Times New Roman" w:hAnsi="Times New Roman"/>
          <w:sz w:val="24"/>
          <w:szCs w:val="24"/>
        </w:rPr>
        <w:t xml:space="preserve">: Make sure you have all the chemicals and supplies you need: Sodium carbonate, thin rubber or plastic gloves, measuring cups and spoons, squirt bottles to put the dye solution into, rubber bands, a </w:t>
      </w:r>
      <w:r w:rsidR="00403B60">
        <w:rPr>
          <w:rFonts w:ascii="Times New Roman" w:eastAsia="Times New Roman" w:hAnsi="Times New Roman"/>
          <w:noProof/>
          <w:sz w:val="24"/>
          <w:szCs w:val="24"/>
          <w:lang w:val="en-GB" w:eastAsia="en-GB"/>
        </w:rPr>
        <w:drawing>
          <wp:inline distT="0" distB="0" distL="0" distR="0">
            <wp:extent cx="9525" cy="9525"/>
            <wp:effectExtent l="0" t="0" r="0" b="0"/>
            <wp:docPr id="12" name="Picture 1" descr="http://www.assoc-amazon.com/e/ir?t=paulaburchsparen&amp;l=as2&amp;o=1&amp;a=B000GPLR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soc-amazon.com/e/ir?t=paulaburchsparen&amp;l=as2&amp;o=1&amp;a=B000GPLRLA"/>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ED2C3E">
        <w:rPr>
          <w:rFonts w:ascii="Times New Roman" w:eastAsia="Times New Roman" w:hAnsi="Times New Roman"/>
          <w:noProof/>
          <w:sz w:val="24"/>
          <w:szCs w:val="24"/>
        </w:rPr>
        <w:t xml:space="preserve"> dusk mask</w:t>
      </w:r>
      <w:r w:rsidRPr="00ED2C3E">
        <w:rPr>
          <w:rFonts w:ascii="Times New Roman" w:eastAsia="Times New Roman" w:hAnsi="Times New Roman"/>
          <w:sz w:val="24"/>
          <w:szCs w:val="24"/>
        </w:rPr>
        <w:t xml:space="preserve"> for measuring out dyes, and a bucket for pre-soaking the fabric in sodium carbonate solution. If you don't have everything you need, you can still tie today, and be ready to dye when you get the rest of your equipment.</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b/>
          <w:i/>
          <w:sz w:val="24"/>
          <w:szCs w:val="24"/>
        </w:rPr>
      </w:pPr>
      <w:r w:rsidRPr="00ED2C3E">
        <w:rPr>
          <w:rFonts w:ascii="Times New Roman" w:eastAsia="Times New Roman" w:hAnsi="Times New Roman"/>
          <w:b/>
          <w:i/>
          <w:sz w:val="24"/>
          <w:szCs w:val="24"/>
        </w:rPr>
        <w:t>Note:</w:t>
      </w:r>
      <w:r w:rsidRPr="00ED2C3E">
        <w:rPr>
          <w:rFonts w:ascii="Times New Roman" w:eastAsia="Times New Roman" w:hAnsi="Times New Roman"/>
          <w:sz w:val="24"/>
          <w:szCs w:val="24"/>
        </w:rPr>
        <w:t xml:space="preserve"> </w:t>
      </w:r>
      <w:r w:rsidRPr="00ED2C3E">
        <w:rPr>
          <w:rFonts w:ascii="Times New Roman" w:eastAsia="Times New Roman" w:hAnsi="Times New Roman"/>
          <w:b/>
          <w:i/>
          <w:sz w:val="24"/>
          <w:szCs w:val="24"/>
        </w:rPr>
        <w:t xml:space="preserve">Be sure to pre-wash all clothing to remove invisible finishes that can prevent the dye from getting to the fabric. </w:t>
      </w:r>
    </w:p>
    <w:p w:rsidR="002562EB" w:rsidRPr="00ED2C3E" w:rsidRDefault="005865AF" w:rsidP="00961A4A">
      <w:pPr>
        <w:spacing w:after="0" w:line="360" w:lineRule="auto"/>
        <w:jc w:val="both"/>
        <w:rPr>
          <w:rFonts w:ascii="Times New Roman" w:eastAsia="Times New Roman" w:hAnsi="Times New Roman"/>
          <w:b/>
          <w:i/>
          <w:iCs/>
          <w:sz w:val="24"/>
          <w:szCs w:val="24"/>
        </w:rPr>
      </w:pPr>
      <w:r w:rsidRPr="00ED2C3E">
        <w:rPr>
          <w:rFonts w:ascii="Times New Roman" w:eastAsia="Times New Roman" w:hAnsi="Times New Roman"/>
          <w:b/>
          <w:i/>
          <w:iCs/>
          <w:sz w:val="24"/>
          <w:szCs w:val="24"/>
        </w:rPr>
        <w:t>Why Tie</w:t>
      </w:r>
      <w:r w:rsidRPr="00ED2C3E">
        <w:rPr>
          <w:rFonts w:ascii="Times New Roman" w:eastAsia="Times New Roman" w:hAnsi="Times New Roman"/>
          <w:b/>
          <w:sz w:val="24"/>
          <w:szCs w:val="24"/>
        </w:rPr>
        <w:t xml:space="preserve"> </w:t>
      </w:r>
    </w:p>
    <w:p w:rsidR="005865AF" w:rsidRPr="00ED2C3E" w:rsidRDefault="005865AF" w:rsidP="00961A4A">
      <w:pPr>
        <w:spacing w:after="0" w:line="360" w:lineRule="auto"/>
        <w:jc w:val="both"/>
        <w:rPr>
          <w:rFonts w:ascii="Times New Roman" w:eastAsia="Times New Roman" w:hAnsi="Times New Roman"/>
          <w:b/>
          <w:i/>
          <w:iCs/>
          <w:sz w:val="24"/>
          <w:szCs w:val="24"/>
        </w:rPr>
      </w:pPr>
      <w:r w:rsidRPr="00ED2C3E">
        <w:rPr>
          <w:rFonts w:ascii="Times New Roman" w:eastAsia="Times New Roman" w:hAnsi="Times New Roman"/>
          <w:sz w:val="24"/>
          <w:szCs w:val="24"/>
        </w:rPr>
        <w:t xml:space="preserve">The whole point of tie dyeing is to prevent the dye from reaching the fabric evenly. Any place that the dye can't reach will stay white, or a lighter colour, of course. The gradations of colour from intense to light can be beautiful. You can accomplish this by folding the fabric, tieing it with string, using rubber bands, etc.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Another reason to tie is that it makes each garment of piece of cloth a small, neat bundle--much easier to handle if you have a lot to do. If you don't tie, but just apply the dye directly, you need more space and can do fewer garments or pieces of fabric at a time.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i/>
          <w:iCs/>
          <w:sz w:val="24"/>
          <w:szCs w:val="24"/>
        </w:rPr>
        <w:t>Ways to Tie</w:t>
      </w:r>
      <w:r w:rsidRPr="00ED2C3E">
        <w:rPr>
          <w:rFonts w:ascii="Times New Roman" w:eastAsia="Times New Roman" w:hAnsi="Times New Roman"/>
          <w:b/>
          <w:sz w:val="24"/>
          <w:szCs w:val="24"/>
        </w:rPr>
        <w:t xml:space="preserve">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Fold a piece of clothing in vertical pleats, and you'll end up with horizontal stripes. Horizontal pleats result in vertical stripes. Diagonal pleats make a nice effect. Stitch a loose basting stitch in any shape you like, and then pull the threads tight for another form of tie-dyeing that can have really cool results. For concentric circles, grab the cloth where you want the center to be, and pull, until you've more or less made a long tube of the garment, then apply rubber bands at intervals along the fabric. The "scrunch" pattern, made by crumpling the fabric very evenly, so that ultimately it makes a nice flat disk when held with rubber bands.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For the now-traditional spiral,: you lay the garment on a flat smooth surface, smooth out all the wrinkles, then make a small pleat right across where you want the center to be. Grab the very center of that pleat with a clothes pin, and begin to twist. As you </w:t>
      </w:r>
      <w:r w:rsidRPr="00ED2C3E">
        <w:rPr>
          <w:rFonts w:ascii="Times New Roman" w:eastAsia="Times New Roman" w:hAnsi="Times New Roman"/>
          <w:sz w:val="24"/>
          <w:szCs w:val="24"/>
        </w:rPr>
        <w:lastRenderedPageBreak/>
        <w:t xml:space="preserve">twist, pleats appear farther and farther away from the center; as these pleats get too large, split the pleats with your hands, keeping each fold the same height above the table, no more than one to two inches in height. </w:t>
      </w:r>
    </w:p>
    <w:p w:rsidR="005865AF" w:rsidRPr="00ED2C3E" w:rsidRDefault="005865AF"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i/>
          <w:iCs/>
          <w:sz w:val="24"/>
          <w:szCs w:val="24"/>
        </w:rPr>
        <w:t>Colour Mixing</w:t>
      </w:r>
      <w:r w:rsidRPr="00ED2C3E">
        <w:rPr>
          <w:rFonts w:ascii="Times New Roman" w:eastAsia="Times New Roman" w:hAnsi="Times New Roman"/>
          <w:b/>
          <w:sz w:val="24"/>
          <w:szCs w:val="24"/>
        </w:rPr>
        <w:t xml:space="preserve">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 can make all the colours you need by mixing lemon yellow, rose-pink, and turquoise.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Simple rules: </w:t>
      </w:r>
    </w:p>
    <w:p w:rsidR="005865AF" w:rsidRPr="00ED2C3E" w:rsidRDefault="005865AF" w:rsidP="002C1B3A">
      <w:pPr>
        <w:numPr>
          <w:ilvl w:val="0"/>
          <w:numId w:val="24"/>
        </w:numPr>
        <w:spacing w:after="0" w:line="360" w:lineRule="auto"/>
        <w:ind w:left="0" w:firstLine="0"/>
        <w:jc w:val="both"/>
        <w:rPr>
          <w:rFonts w:ascii="Times New Roman" w:hAnsi="Times New Roman"/>
          <w:sz w:val="24"/>
          <w:szCs w:val="24"/>
        </w:rPr>
      </w:pPr>
      <w:r w:rsidRPr="00ED2C3E">
        <w:rPr>
          <w:rFonts w:ascii="Times New Roman" w:hAnsi="Times New Roman"/>
          <w:sz w:val="24"/>
          <w:szCs w:val="24"/>
        </w:rPr>
        <w:t xml:space="preserve">a lot of fuchsia and a little yellow make red </w:t>
      </w:r>
    </w:p>
    <w:p w:rsidR="005865AF" w:rsidRPr="00ED2C3E" w:rsidRDefault="005865AF" w:rsidP="002C1B3A">
      <w:pPr>
        <w:numPr>
          <w:ilvl w:val="0"/>
          <w:numId w:val="24"/>
        </w:numPr>
        <w:spacing w:after="0" w:line="360" w:lineRule="auto"/>
        <w:ind w:left="0" w:firstLine="0"/>
        <w:jc w:val="both"/>
        <w:rPr>
          <w:rFonts w:ascii="Times New Roman" w:hAnsi="Times New Roman"/>
          <w:sz w:val="24"/>
          <w:szCs w:val="24"/>
        </w:rPr>
      </w:pPr>
      <w:r w:rsidRPr="00ED2C3E">
        <w:rPr>
          <w:rFonts w:ascii="Times New Roman" w:hAnsi="Times New Roman"/>
          <w:sz w:val="24"/>
          <w:szCs w:val="24"/>
        </w:rPr>
        <w:t xml:space="preserve">red and yellow make orange </w:t>
      </w:r>
    </w:p>
    <w:p w:rsidR="005865AF" w:rsidRPr="00ED2C3E" w:rsidRDefault="005865AF" w:rsidP="002C1B3A">
      <w:pPr>
        <w:numPr>
          <w:ilvl w:val="0"/>
          <w:numId w:val="24"/>
        </w:numPr>
        <w:spacing w:after="0" w:line="360" w:lineRule="auto"/>
        <w:ind w:left="0" w:firstLine="0"/>
        <w:jc w:val="both"/>
        <w:rPr>
          <w:rFonts w:ascii="Times New Roman" w:hAnsi="Times New Roman"/>
          <w:sz w:val="24"/>
          <w:szCs w:val="24"/>
        </w:rPr>
      </w:pPr>
      <w:r w:rsidRPr="00ED2C3E">
        <w:rPr>
          <w:rFonts w:ascii="Times New Roman" w:hAnsi="Times New Roman"/>
          <w:sz w:val="24"/>
          <w:szCs w:val="24"/>
        </w:rPr>
        <w:t>yellow and turquoise</w:t>
      </w:r>
      <w:r w:rsidRPr="00ED2C3E">
        <w:rPr>
          <w:rFonts w:ascii="Times New Roman" w:hAnsi="Times New Roman"/>
          <w:sz w:val="24"/>
          <w:szCs w:val="24"/>
          <w:vertAlign w:val="superscript"/>
        </w:rPr>
        <w:t>*</w:t>
      </w:r>
      <w:r w:rsidRPr="00ED2C3E">
        <w:rPr>
          <w:rFonts w:ascii="Times New Roman" w:hAnsi="Times New Roman"/>
          <w:sz w:val="24"/>
          <w:szCs w:val="24"/>
        </w:rPr>
        <w:t xml:space="preserve"> make green </w:t>
      </w:r>
    </w:p>
    <w:p w:rsidR="005865AF" w:rsidRPr="00ED2C3E" w:rsidRDefault="005865AF" w:rsidP="002C1B3A">
      <w:pPr>
        <w:numPr>
          <w:ilvl w:val="0"/>
          <w:numId w:val="24"/>
        </w:numPr>
        <w:spacing w:after="0" w:line="360" w:lineRule="auto"/>
        <w:ind w:left="0" w:firstLine="0"/>
        <w:jc w:val="both"/>
        <w:rPr>
          <w:rFonts w:ascii="Times New Roman" w:hAnsi="Times New Roman"/>
          <w:sz w:val="24"/>
          <w:szCs w:val="24"/>
        </w:rPr>
      </w:pPr>
      <w:r w:rsidRPr="00ED2C3E">
        <w:rPr>
          <w:rFonts w:ascii="Times New Roman" w:hAnsi="Times New Roman"/>
          <w:sz w:val="24"/>
          <w:szCs w:val="24"/>
        </w:rPr>
        <w:t>a lot of turquoise</w:t>
      </w:r>
      <w:r w:rsidRPr="00ED2C3E">
        <w:rPr>
          <w:rFonts w:ascii="Times New Roman" w:hAnsi="Times New Roman"/>
          <w:sz w:val="24"/>
          <w:szCs w:val="24"/>
          <w:vertAlign w:val="superscript"/>
        </w:rPr>
        <w:t>*</w:t>
      </w:r>
      <w:r w:rsidRPr="00ED2C3E">
        <w:rPr>
          <w:rFonts w:ascii="Times New Roman" w:hAnsi="Times New Roman"/>
          <w:sz w:val="24"/>
          <w:szCs w:val="24"/>
        </w:rPr>
        <w:t xml:space="preserve"> plus a little fuchsia makes blue </w:t>
      </w:r>
    </w:p>
    <w:p w:rsidR="005865AF" w:rsidRPr="00ED2C3E" w:rsidRDefault="005865AF" w:rsidP="002C1B3A">
      <w:pPr>
        <w:numPr>
          <w:ilvl w:val="0"/>
          <w:numId w:val="24"/>
        </w:numPr>
        <w:spacing w:after="0" w:line="360" w:lineRule="auto"/>
        <w:ind w:left="0" w:firstLine="0"/>
        <w:jc w:val="both"/>
        <w:rPr>
          <w:rFonts w:ascii="Times New Roman" w:hAnsi="Times New Roman"/>
          <w:sz w:val="24"/>
          <w:szCs w:val="24"/>
        </w:rPr>
      </w:pPr>
      <w:r w:rsidRPr="00ED2C3E">
        <w:rPr>
          <w:rFonts w:ascii="Times New Roman" w:hAnsi="Times New Roman"/>
          <w:sz w:val="24"/>
          <w:szCs w:val="24"/>
        </w:rPr>
        <w:t>turquoise</w:t>
      </w:r>
      <w:r w:rsidRPr="00ED2C3E">
        <w:rPr>
          <w:rFonts w:ascii="Times New Roman" w:hAnsi="Times New Roman"/>
          <w:sz w:val="24"/>
          <w:szCs w:val="24"/>
          <w:vertAlign w:val="superscript"/>
        </w:rPr>
        <w:t>*</w:t>
      </w:r>
      <w:r w:rsidRPr="00ED2C3E">
        <w:rPr>
          <w:rFonts w:ascii="Times New Roman" w:hAnsi="Times New Roman"/>
          <w:sz w:val="24"/>
          <w:szCs w:val="24"/>
        </w:rPr>
        <w:t xml:space="preserve"> plus fuchsia makes purple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vertAlign w:val="superscript"/>
        </w:rPr>
        <w:t>*</w:t>
      </w:r>
      <w:r w:rsidRPr="00ED2C3E">
        <w:rPr>
          <w:rFonts w:ascii="Times New Roman" w:eastAsia="Times New Roman" w:hAnsi="Times New Roman"/>
          <w:sz w:val="24"/>
          <w:szCs w:val="24"/>
        </w:rPr>
        <w:t xml:space="preserve">(remember to double the amounts of turquoise as compared to other colours)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i/>
          <w:iCs/>
          <w:sz w:val="24"/>
          <w:szCs w:val="24"/>
        </w:rPr>
        <w:t>Colour Choice</w:t>
      </w:r>
      <w:r w:rsidRPr="00ED2C3E">
        <w:rPr>
          <w:rFonts w:ascii="Times New Roman" w:eastAsia="Times New Roman" w:hAnsi="Times New Roman"/>
          <w:sz w:val="24"/>
          <w:szCs w:val="24"/>
        </w:rPr>
        <w:t xml:space="preserve">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The two most obvious differences between a wonderful tie-dye and a so-so one are colour choice and colour saturation. You'll find that you really have to work to squirt enough dye into the folds to avoid a large amount of white on the finished garment. In choosing colours to place adjacent to each other, remember the colour wheel. Do not place "opposite" colours next to each other, such as red near green, or blue near orange, or yellow near purple: the results would be a muddy mess. If you really like bright colours, avoid placing a colour with red mixed *in* it, such as purple, near green.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A good basic rule is to apply two colours next to each other only if they appear next to each other in the following short list: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Fuchsia...yellow...turquoise...purple...fuschia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...or, for a more detailed colour scheme, choose adjacent colours from the following expanded list: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Fuchsia... red... orange... yellow... green... turquoise... blue... purple...fuschia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It really does help to place fuchsia between red and purple.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For eye-popping colour contrasts, you can avoid muddy mixtures of colours by adding </w:t>
      </w:r>
      <w:r w:rsidR="000E7E65" w:rsidRPr="00ED2C3E">
        <w:rPr>
          <w:rFonts w:ascii="Times New Roman" w:eastAsia="Times New Roman" w:hAnsi="Times New Roman"/>
          <w:sz w:val="24"/>
          <w:szCs w:val="24"/>
        </w:rPr>
        <w:t>a thickener</w:t>
      </w:r>
      <w:r w:rsidRPr="00ED2C3E">
        <w:rPr>
          <w:rFonts w:ascii="Times New Roman" w:eastAsia="Times New Roman" w:hAnsi="Times New Roman"/>
          <w:sz w:val="24"/>
          <w:szCs w:val="24"/>
        </w:rPr>
        <w:t xml:space="preserve"> such as sodium alginate to your dye mixtures; applying contrasting colours to the two sides of your bundled folded fabric will then result in alternating stripes.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0"/>
        <w:rPr>
          <w:rFonts w:ascii="Times New Roman" w:eastAsia="Times New Roman" w:hAnsi="Times New Roman"/>
          <w:b/>
          <w:bCs/>
          <w:kern w:val="36"/>
          <w:sz w:val="24"/>
          <w:szCs w:val="24"/>
        </w:rPr>
      </w:pPr>
      <w:bookmarkStart w:id="676" w:name="_Toc402068396"/>
      <w:bookmarkStart w:id="677" w:name="_Toc402068717"/>
      <w:bookmarkStart w:id="678" w:name="_Toc402071894"/>
      <w:r w:rsidRPr="00ED2C3E">
        <w:rPr>
          <w:rFonts w:ascii="Times New Roman" w:eastAsia="Times New Roman" w:hAnsi="Times New Roman"/>
          <w:b/>
          <w:bCs/>
          <w:kern w:val="36"/>
          <w:sz w:val="24"/>
          <w:szCs w:val="24"/>
        </w:rPr>
        <w:lastRenderedPageBreak/>
        <w:t>How do you tie-dye a spiral pattern?</w:t>
      </w:r>
      <w:bookmarkEnd w:id="676"/>
      <w:bookmarkEnd w:id="677"/>
      <w:bookmarkEnd w:id="678"/>
    </w:p>
    <w:p w:rsidR="005865AF" w:rsidRDefault="005865AF" w:rsidP="00961A4A">
      <w:pPr>
        <w:spacing w:after="0" w:line="360" w:lineRule="auto"/>
        <w:jc w:val="both"/>
        <w:rPr>
          <w:rFonts w:ascii="Times New Roman" w:eastAsia="Times New Roman" w:hAnsi="Times New Roman"/>
          <w:sz w:val="24"/>
          <w:szCs w:val="24"/>
        </w:rPr>
      </w:pPr>
      <w:hyperlink r:id="rId27" w:tgtFrame="_top" w:history="1"/>
      <w:r w:rsidRPr="00ED2C3E">
        <w:rPr>
          <w:rFonts w:ascii="Times New Roman" w:eastAsia="Times New Roman" w:hAnsi="Times New Roman"/>
          <w:sz w:val="24"/>
          <w:szCs w:val="24"/>
        </w:rPr>
        <w:t xml:space="preserve">Everyone who tie-dyes has to do a spiral, sooner or later. It's the modern formula of tie-dyeing. You can make it your own by applying the spiral to a garment you've already folded in two, varying just where you place the center of the spiral, pleating the center of the spiral horizontally or vertically a few times before you begin the twist, or just by making a very careful choice of colours.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1"/>
        <w:rPr>
          <w:rFonts w:ascii="Times New Roman" w:eastAsia="Times New Roman" w:hAnsi="Times New Roman"/>
          <w:b/>
          <w:bCs/>
          <w:sz w:val="24"/>
          <w:szCs w:val="24"/>
        </w:rPr>
      </w:pPr>
      <w:bookmarkStart w:id="679" w:name="_Toc402068397"/>
      <w:bookmarkStart w:id="680" w:name="_Toc402068718"/>
      <w:bookmarkStart w:id="681" w:name="_Toc402071895"/>
      <w:r w:rsidRPr="00ED2C3E">
        <w:rPr>
          <w:rFonts w:ascii="Times New Roman" w:eastAsia="Times New Roman" w:hAnsi="Times New Roman"/>
          <w:b/>
          <w:bCs/>
          <w:sz w:val="24"/>
          <w:szCs w:val="24"/>
        </w:rPr>
        <w:t>How to Tie It</w:t>
      </w:r>
      <w:bookmarkEnd w:id="679"/>
      <w:bookmarkEnd w:id="680"/>
      <w:bookmarkEnd w:id="681"/>
    </w:p>
    <w:p w:rsidR="005865AF" w:rsidRDefault="005865AF" w:rsidP="00961A4A">
      <w:pPr>
        <w:spacing w:after="0" w:line="360" w:lineRule="auto"/>
        <w:jc w:val="both"/>
        <w:rPr>
          <w:rFonts w:ascii="Times New Roman" w:eastAsia="Times New Roman" w:hAnsi="Times New Roman"/>
          <w:sz w:val="24"/>
          <w:szCs w:val="24"/>
        </w:rPr>
      </w:pPr>
      <w:hyperlink r:id="rId28" w:tgtFrame="_top" w:history="1"/>
      <w:r w:rsidRPr="00ED2C3E">
        <w:rPr>
          <w:rFonts w:ascii="Times New Roman" w:eastAsia="Times New Roman" w:hAnsi="Times New Roman"/>
          <w:sz w:val="24"/>
          <w:szCs w:val="24"/>
        </w:rPr>
        <w:t xml:space="preserve">You just pinch the cloth where you want the center of your spiral to be (try a spring-type clothes pin), then twist, then continue to twist; when the cloth 'mountains' get more than an inch or two taller than the 'valleys', use your other (third?) hand to split each tall pleat into two. Once you have the entire garment compacted into a flat disk, no more than two inches thick, you put rubber bands or ties around the disk, in several directions, to maintain its shape. </w:t>
      </w:r>
    </w:p>
    <w:p w:rsidR="005865AF" w:rsidRPr="00ED2C3E" w:rsidRDefault="005865AF" w:rsidP="00961A4A">
      <w:pPr>
        <w:spacing w:after="0" w:line="360" w:lineRule="auto"/>
        <w:jc w:val="both"/>
        <w:outlineLvl w:val="1"/>
        <w:rPr>
          <w:rFonts w:ascii="Times New Roman" w:eastAsia="Times New Roman" w:hAnsi="Times New Roman"/>
          <w:b/>
          <w:bCs/>
          <w:sz w:val="24"/>
          <w:szCs w:val="24"/>
        </w:rPr>
      </w:pPr>
      <w:bookmarkStart w:id="682" w:name="_Toc402068398"/>
      <w:bookmarkStart w:id="683" w:name="_Toc402068719"/>
      <w:bookmarkStart w:id="684" w:name="_Toc402071896"/>
      <w:r w:rsidRPr="00ED2C3E">
        <w:rPr>
          <w:rFonts w:ascii="Times New Roman" w:eastAsia="Times New Roman" w:hAnsi="Times New Roman"/>
          <w:b/>
          <w:bCs/>
          <w:sz w:val="24"/>
          <w:szCs w:val="24"/>
        </w:rPr>
        <w:t>Applying the Dye</w:t>
      </w:r>
      <w:bookmarkEnd w:id="682"/>
      <w:bookmarkEnd w:id="683"/>
      <w:bookmarkEnd w:id="684"/>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With the fabric twisted into a spiral, you make nice, even quadrants of each colour, like cutting a pie into six or eight pieces and colouring each piece a different colour. These turn into the twisted spiral when the fabric is untwisted! The prettiest results come when adjacent colours are in rainbow order. The most eye-popping results are obtained by using </w:t>
      </w:r>
      <w:hyperlink r:id="rId29" w:history="1">
        <w:r w:rsidRPr="00ED2C3E">
          <w:rPr>
            <w:rFonts w:ascii="Times New Roman" w:eastAsia="Times New Roman" w:hAnsi="Times New Roman"/>
            <w:sz w:val="24"/>
            <w:szCs w:val="24"/>
            <w:u w:val="single"/>
          </w:rPr>
          <w:t>thickener</w:t>
        </w:r>
      </w:hyperlink>
      <w:r w:rsidRPr="00ED2C3E">
        <w:rPr>
          <w:rFonts w:ascii="Times New Roman" w:eastAsia="Times New Roman" w:hAnsi="Times New Roman"/>
          <w:sz w:val="24"/>
          <w:szCs w:val="24"/>
        </w:rPr>
        <w:t xml:space="preserve"> in your dye, so that you don't get muddy mixtures, and applying opposite colours (on two sides of the tied fabric disk, in the same section of the cloth. A stained-glass effect is obtained by applying black dye to one side and brightly coloured dye to the other. </w:t>
      </w:r>
    </w:p>
    <w:p w:rsidR="005865AF" w:rsidRPr="00ED2C3E" w:rsidRDefault="005865AF"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hAnsi="Times New Roman"/>
          <w:b/>
          <w:sz w:val="24"/>
          <w:szCs w:val="24"/>
        </w:rPr>
      </w:pPr>
      <w:r w:rsidRPr="00ED2C3E">
        <w:rPr>
          <w:rFonts w:ascii="Times New Roman" w:hAnsi="Times New Roman"/>
          <w:b/>
          <w:sz w:val="24"/>
          <w:szCs w:val="24"/>
        </w:rPr>
        <w:t> How to Tie Dye on Dark Fabric</w:t>
      </w:r>
    </w:p>
    <w:p w:rsidR="005865AF" w:rsidRDefault="005865AF" w:rsidP="00961A4A">
      <w:pPr>
        <w:spacing w:after="0" w:line="360" w:lineRule="auto"/>
        <w:jc w:val="both"/>
        <w:rPr>
          <w:rFonts w:ascii="Times New Roman" w:eastAsia="Times New Roman" w:hAnsi="Times New Roman"/>
          <w:sz w:val="24"/>
          <w:szCs w:val="24"/>
        </w:rPr>
      </w:pPr>
      <w:hyperlink r:id="rId30" w:history="1"/>
      <w:r w:rsidRPr="00ED2C3E">
        <w:rPr>
          <w:rFonts w:ascii="Times New Roman" w:eastAsia="Times New Roman" w:hAnsi="Times New Roman"/>
          <w:sz w:val="24"/>
          <w:szCs w:val="24"/>
        </w:rPr>
        <w:t xml:space="preserve">If you are attempting to tie-dye a garment that is already dark in colour, first check the fiber content label! You must not use chlorine bleach on anything made of synthetic fibers, such as polyester, nylon, or spandex, nor on any animal fiber such as wool or silk.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Since dye is transparent, it won't work to try to dye on top of a dark background. The dye will not show up. You can still get the same effect, however. There are three different materials that are used to 'dye' onto a dark background: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1. Chlorine bleach (hypochlorite)</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lastRenderedPageBreak/>
        <w:t>2. Colour remover (sodium hydrosulfite)</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0"/>
        <w:rPr>
          <w:rFonts w:ascii="Times New Roman" w:eastAsia="Times New Roman" w:hAnsi="Times New Roman"/>
          <w:b/>
          <w:bCs/>
          <w:kern w:val="36"/>
          <w:sz w:val="24"/>
          <w:szCs w:val="24"/>
          <w:lang/>
        </w:rPr>
      </w:pPr>
      <w:bookmarkStart w:id="685" w:name="_Toc402068399"/>
      <w:bookmarkStart w:id="686" w:name="_Toc402068720"/>
      <w:bookmarkStart w:id="687" w:name="_Toc402071897"/>
      <w:r w:rsidRPr="00ED2C3E">
        <w:rPr>
          <w:rFonts w:ascii="Times New Roman" w:eastAsia="Times New Roman" w:hAnsi="Times New Roman"/>
          <w:b/>
          <w:bCs/>
          <w:kern w:val="36"/>
          <w:sz w:val="24"/>
          <w:szCs w:val="24"/>
          <w:lang/>
        </w:rPr>
        <w:t>How to Do Low Water Immersion Dyeing</w:t>
      </w:r>
      <w:bookmarkEnd w:id="685"/>
      <w:bookmarkEnd w:id="686"/>
      <w:bookmarkEnd w:id="687"/>
    </w:p>
    <w:p w:rsidR="005865AF" w:rsidRDefault="005865AF" w:rsidP="00961A4A">
      <w:pPr>
        <w:spacing w:after="0" w:line="360" w:lineRule="auto"/>
        <w:jc w:val="both"/>
        <w:rPr>
          <w:rFonts w:ascii="Times New Roman" w:hAnsi="Times New Roman"/>
          <w:sz w:val="24"/>
          <w:szCs w:val="24"/>
        </w:rPr>
      </w:pPr>
      <w:r w:rsidRPr="00ED2C3E">
        <w:rPr>
          <w:rFonts w:ascii="Times New Roman" w:hAnsi="Times New Roman"/>
          <w:bCs/>
          <w:sz w:val="24"/>
          <w:szCs w:val="24"/>
        </w:rPr>
        <w:t>Low Water Immersion dyeing</w:t>
      </w:r>
      <w:r w:rsidRPr="00ED2C3E">
        <w:rPr>
          <w:rFonts w:ascii="Times New Roman" w:hAnsi="Times New Roman"/>
          <w:sz w:val="24"/>
          <w:szCs w:val="24"/>
        </w:rPr>
        <w:t xml:space="preserve"> is also known as "scrunch" dyeing, "crumple" dyeing, or "crackle" dyeing. In traditional immersion dyeing, one uses a large volume of water, frequent stirring, and the use of leveling agents such as salt and, optionally, Calsolene oil, in order to make the colour as smooth and featureless as possible. Low water immersion dyeing is the opposite of this approach. In low water immersion dyeing, one uses as little water as possible, crunching the fabric together for a sort of resist effect, with as little stirring as possible. </w:t>
      </w:r>
    </w:p>
    <w:p w:rsidR="00961A4A" w:rsidRPr="00ED2C3E" w:rsidRDefault="00961A4A" w:rsidP="00961A4A">
      <w:pPr>
        <w:spacing w:after="0" w:line="360" w:lineRule="auto"/>
        <w:jc w:val="both"/>
        <w:rPr>
          <w:rFonts w:ascii="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Cs/>
          <w:sz w:val="24"/>
          <w:szCs w:val="24"/>
        </w:rPr>
        <w:t>Wonderful colour gradations</w:t>
      </w:r>
      <w:r w:rsidRPr="00ED2C3E">
        <w:rPr>
          <w:rFonts w:ascii="Times New Roman" w:eastAsia="Times New Roman" w:hAnsi="Times New Roman"/>
          <w:sz w:val="24"/>
          <w:szCs w:val="24"/>
        </w:rPr>
        <w:t xml:space="preserve"> are the hallmark of the low water technique. Where mixing opposite colours, such as red and green, result in ugly muddy effects in tie-dye, they result in gorgeous subtle shadings in low water immersion dyeing. The reason for this is that, in tie dyeing, one normally pre-soaks the fabric in the soda ash fixer, or else adds it to the dye solutions themselves, so that the dye immediately reacts with the first fiber it touches. There is no chance for the dye colours to blend before the reaction takes place. In contrast, the low water technique involves adding the fixer *last*, after allowing the colours to slowly blend and creep along the fabric, resulting in truly infinite gradations of colour.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1"/>
        <w:rPr>
          <w:rFonts w:ascii="Times New Roman" w:eastAsia="Times New Roman" w:hAnsi="Times New Roman"/>
          <w:b/>
          <w:bCs/>
          <w:sz w:val="24"/>
          <w:szCs w:val="24"/>
          <w:lang/>
        </w:rPr>
      </w:pPr>
      <w:bookmarkStart w:id="688" w:name="_Toc402068400"/>
      <w:bookmarkStart w:id="689" w:name="_Toc402068721"/>
      <w:bookmarkStart w:id="690" w:name="_Toc402071898"/>
      <w:r w:rsidRPr="00ED2C3E">
        <w:rPr>
          <w:rFonts w:ascii="Times New Roman" w:eastAsia="Times New Roman" w:hAnsi="Times New Roman"/>
          <w:b/>
          <w:bCs/>
          <w:sz w:val="24"/>
          <w:szCs w:val="24"/>
          <w:lang/>
        </w:rPr>
        <w:t>Instructions</w:t>
      </w:r>
      <w:bookmarkEnd w:id="688"/>
      <w:bookmarkEnd w:id="689"/>
      <w:bookmarkEnd w:id="690"/>
    </w:p>
    <w:p w:rsidR="005865AF" w:rsidRDefault="005865AF" w:rsidP="00961A4A">
      <w:pPr>
        <w:spacing w:after="0" w:line="360" w:lineRule="auto"/>
        <w:jc w:val="both"/>
        <w:rPr>
          <w:rFonts w:ascii="Times New Roman" w:hAnsi="Times New Roman"/>
          <w:sz w:val="24"/>
          <w:szCs w:val="24"/>
        </w:rPr>
      </w:pPr>
      <w:r w:rsidRPr="00ED2C3E">
        <w:rPr>
          <w:rFonts w:ascii="Times New Roman" w:hAnsi="Times New Roman"/>
          <w:sz w:val="24"/>
          <w:szCs w:val="24"/>
        </w:rPr>
        <w:t xml:space="preserve">My technique is involve mix new colours as you need them, and choose not to add any fixer until after all of the dye has been added. </w:t>
      </w:r>
    </w:p>
    <w:p w:rsidR="00961A4A" w:rsidRPr="00ED2C3E" w:rsidRDefault="00961A4A" w:rsidP="00961A4A">
      <w:pPr>
        <w:spacing w:after="0" w:line="360" w:lineRule="auto"/>
        <w:jc w:val="both"/>
        <w:rPr>
          <w:rFonts w:ascii="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Applying dye</w:t>
      </w:r>
      <w:r w:rsidRPr="00ED2C3E">
        <w:rPr>
          <w:rFonts w:ascii="Times New Roman" w:eastAsia="Times New Roman" w:hAnsi="Times New Roman"/>
          <w:bCs/>
          <w:sz w:val="24"/>
          <w:szCs w:val="24"/>
        </w:rPr>
        <w:t>.</w:t>
      </w:r>
      <w:r w:rsidRPr="00ED2C3E">
        <w:rPr>
          <w:rFonts w:ascii="Times New Roman" w:eastAsia="Times New Roman" w:hAnsi="Times New Roman"/>
          <w:sz w:val="24"/>
          <w:szCs w:val="24"/>
        </w:rPr>
        <w:t xml:space="preserve"> First, crumple the garment or cloth and stuff it </w:t>
      </w:r>
      <w:r w:rsidRPr="00ED2C3E">
        <w:rPr>
          <w:rFonts w:ascii="Times New Roman" w:eastAsia="Times New Roman" w:hAnsi="Times New Roman"/>
          <w:i/>
          <w:iCs/>
          <w:sz w:val="24"/>
          <w:szCs w:val="24"/>
        </w:rPr>
        <w:t>tightly</w:t>
      </w:r>
      <w:r w:rsidRPr="00ED2C3E">
        <w:rPr>
          <w:rFonts w:ascii="Times New Roman" w:eastAsia="Times New Roman" w:hAnsi="Times New Roman"/>
          <w:sz w:val="24"/>
          <w:szCs w:val="24"/>
        </w:rPr>
        <w:t xml:space="preserve"> into a container. Then mix up one colour of fiber reactive dye, anywhere from 1/16 to 4 teaspoons of dye per cup, total volume one to two cups (where a teaspoon is about 5 ml, and a cup is about 250 ml). Do not add urea - you want nothing but pure dye in water. It may take five or ten minutes of constant stirring to dissolve some dyess. Pour this over the garment.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Next, mix another colour, in much the same manner. Try wild colour combinations – such as purple plus orange, or black plus emerald green. Then be careful to wet the </w:t>
      </w:r>
      <w:r w:rsidRPr="00ED2C3E">
        <w:rPr>
          <w:rFonts w:ascii="Times New Roman" w:eastAsia="Times New Roman" w:hAnsi="Times New Roman"/>
          <w:sz w:val="24"/>
          <w:szCs w:val="24"/>
        </w:rPr>
        <w:lastRenderedPageBreak/>
        <w:t xml:space="preserve">entire top layer of the garment, in case air bubbles within the garment cause it to float, leaving the top regions sticking out of the dye bath. (Better, perhaps, to avoid air bubbles altogether.)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 may choose to pour a cup or two of plain water over in between adding different colours, or you may choose to put one colour in the bottom of the container (having first checked the fit with the dry garment in the clean container) before adding the clothing, and pour another colour over the top.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 can also use only a single colour, especially if it is a mixture of dry dye colours so that the colours will tend to separate out as they creep along the fabric. </w:t>
      </w:r>
      <w:r w:rsidRPr="00ED2C3E">
        <w:rPr>
          <w:rFonts w:ascii="Times New Roman" w:eastAsia="Times New Roman" w:hAnsi="Times New Roman"/>
          <w:bCs/>
          <w:sz w:val="24"/>
          <w:szCs w:val="24"/>
        </w:rPr>
        <w:t>Keep track of how much water you add, total, for the next step.</w:t>
      </w:r>
      <w:r w:rsidRPr="00ED2C3E">
        <w:rPr>
          <w:rFonts w:ascii="Times New Roman" w:eastAsia="Times New Roman" w:hAnsi="Times New Roman"/>
          <w:sz w:val="24"/>
          <w:szCs w:val="24"/>
        </w:rPr>
        <w:t xml:space="preserve"> Do not stir or mush the fabric at all in this step, unless you wish to mute the variations in the final piece.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Cs/>
          <w:sz w:val="24"/>
          <w:szCs w:val="24"/>
        </w:rPr>
        <w:t>Allowing the colours to blend and spread.</w:t>
      </w:r>
      <w:r w:rsidRPr="00ED2C3E">
        <w:rPr>
          <w:rFonts w:ascii="Times New Roman" w:eastAsia="Times New Roman" w:hAnsi="Times New Roman"/>
          <w:sz w:val="24"/>
          <w:szCs w:val="24"/>
        </w:rPr>
        <w:t xml:space="preserve"> After you have added enough dye and water to almost cover the garment (try weighting it down with a glass measuring cup, if it floats too much - beware of rust spots from metal objects used as weights), leave it alone for anywhere from a few minutes to an hour. This time allows the colours to creep along the fabric, creating beautiful mixtures. Pre-mixed colours will tend to separate as the constituent dyes creep along the fabric at their own individual rates. Too little time will not allow this diffusion separation to occur; too much time can actually reduce the amount of variation in the piece, however, by allowing the dyes to diffuse </w:t>
      </w:r>
      <w:r w:rsidRPr="00ED2C3E">
        <w:rPr>
          <w:rFonts w:ascii="Times New Roman" w:eastAsia="Times New Roman" w:hAnsi="Times New Roman"/>
          <w:bCs/>
          <w:sz w:val="24"/>
          <w:szCs w:val="24"/>
        </w:rPr>
        <w:t>too</w:t>
      </w:r>
      <w:r w:rsidRPr="00ED2C3E">
        <w:rPr>
          <w:rFonts w:ascii="Times New Roman" w:eastAsia="Times New Roman" w:hAnsi="Times New Roman"/>
          <w:sz w:val="24"/>
          <w:szCs w:val="24"/>
        </w:rPr>
        <w:t xml:space="preserve"> thoroughly, and blend together.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Fixing the dye.</w:t>
      </w:r>
      <w:r w:rsidRPr="00ED2C3E">
        <w:rPr>
          <w:rFonts w:ascii="Times New Roman" w:eastAsia="Times New Roman" w:hAnsi="Times New Roman"/>
          <w:sz w:val="24"/>
          <w:szCs w:val="24"/>
        </w:rPr>
        <w:t xml:space="preserve"> When you have left the dye to rest long enough, you can now add the fixer. This is the same sodium carbonate, or soda ash, used in the other recipes in this site. A good concentration to use is one teaspoon (5 ml) for each cup (250 ml), total volume, in the dye bath - including whatever amount of water you will be using to dissolve the soda ash in for adding it. Soda ash dissolves best in warm water, about 95°F (35°C). If you have used a total of 8 cups of water in your dye bath, then, use 9 teaspoons, or 3 tablespoons, of soda ash, dissolved in an additional cup of water. Gently pour this soda ash solution over the top of the dye bath. I add more water if the topmost bits of fabric are still sticking out of the liquid, at that point. I do not stir or agitate the mixture in any way.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lastRenderedPageBreak/>
        <w:t>Reaction Time</w:t>
      </w:r>
      <w:r w:rsidRPr="00ED2C3E">
        <w:rPr>
          <w:rFonts w:ascii="Times New Roman" w:eastAsia="Times New Roman" w:hAnsi="Times New Roman"/>
          <w:sz w:val="24"/>
          <w:szCs w:val="24"/>
        </w:rPr>
        <w:t xml:space="preserve">. You must then leave the soda ash to react with the fabric and dye for a minimum of one hour. Some prefer to "batch" the reaction for 24 to 48 hours, but this added time not to be necessary, however you can leave the reaction overnight when that is more convenient. Thus "batching" is an attempt to make up for low temperatures in the reaction, caused by low room temperature. If your room is cold, it may be more useful to warm the reaction (*after* adding the soda ash, not before, as dye will quickly react directly with hot water, leaving none to react with the fabric) than to leave it for long periods of time.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Alternatively, you may cover your container tightly (such as with plastic warp) and heat for a couple of minutes in a oven, watching closely to stop the heating if enough steam accumulates to risk pushing the covering off. The amount of time required depends on your oven and your total volume, so it's better to just watch closely and stop the heating when the liquid is obviously hot. </w:t>
      </w:r>
      <w:r w:rsidRPr="00ED2C3E">
        <w:rPr>
          <w:rFonts w:ascii="Times New Roman" w:eastAsia="Times New Roman" w:hAnsi="Times New Roman"/>
          <w:b/>
          <w:bCs/>
          <w:sz w:val="24"/>
          <w:szCs w:val="24"/>
        </w:rPr>
        <w:t>Salt</w:t>
      </w:r>
      <w:r w:rsidRPr="00ED2C3E">
        <w:rPr>
          <w:rFonts w:ascii="Times New Roman" w:eastAsia="Times New Roman" w:hAnsi="Times New Roman"/>
          <w:bCs/>
          <w:sz w:val="24"/>
          <w:szCs w:val="24"/>
        </w:rPr>
        <w:t>.</w:t>
      </w:r>
      <w:r w:rsidRPr="00ED2C3E">
        <w:rPr>
          <w:rFonts w:ascii="Times New Roman" w:eastAsia="Times New Roman" w:hAnsi="Times New Roman"/>
          <w:sz w:val="24"/>
          <w:szCs w:val="24"/>
        </w:rPr>
        <w:t xml:space="preserve"> Some dyers prefer to add salt to their low water immersion dyeing, to increase depth of shade and/or patterning. Only trial and error can tell you which you prefer. You can use one teaspoon (5 ml) per cup (250 ml) of total water volume.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0"/>
        <w:rPr>
          <w:rFonts w:ascii="Times New Roman" w:eastAsia="Times New Roman" w:hAnsi="Times New Roman"/>
          <w:b/>
          <w:bCs/>
          <w:kern w:val="36"/>
          <w:sz w:val="24"/>
          <w:szCs w:val="24"/>
          <w:lang/>
        </w:rPr>
      </w:pPr>
      <w:bookmarkStart w:id="691" w:name="_Toc402068401"/>
      <w:bookmarkStart w:id="692" w:name="_Toc402068722"/>
      <w:bookmarkStart w:id="693" w:name="_Toc402071899"/>
      <w:r w:rsidRPr="00ED2C3E">
        <w:rPr>
          <w:rFonts w:ascii="Times New Roman" w:eastAsia="Times New Roman" w:hAnsi="Times New Roman"/>
          <w:b/>
          <w:bCs/>
          <w:kern w:val="36"/>
          <w:sz w:val="24"/>
          <w:szCs w:val="24"/>
          <w:lang/>
        </w:rPr>
        <w:t>Dip or Fold Dyeing</w:t>
      </w:r>
      <w:bookmarkEnd w:id="691"/>
      <w:bookmarkEnd w:id="692"/>
      <w:bookmarkEnd w:id="693"/>
    </w:p>
    <w:p w:rsidR="005865AF" w:rsidRPr="00ED2C3E" w:rsidRDefault="005865AF" w:rsidP="00961A4A">
      <w:pPr>
        <w:keepNext/>
        <w:keepLines/>
        <w:spacing w:after="0" w:line="360" w:lineRule="auto"/>
        <w:jc w:val="both"/>
        <w:outlineLvl w:val="2"/>
        <w:rPr>
          <w:rFonts w:ascii="Times New Roman" w:eastAsia="Times New Roman" w:hAnsi="Times New Roman"/>
          <w:bCs/>
          <w:sz w:val="24"/>
          <w:szCs w:val="24"/>
          <w:lang/>
        </w:rPr>
      </w:pPr>
      <w:bookmarkStart w:id="694" w:name="_Toc402068402"/>
      <w:bookmarkStart w:id="695" w:name="_Toc402068723"/>
      <w:bookmarkStart w:id="696" w:name="_Toc402071900"/>
      <w:r w:rsidRPr="00ED2C3E">
        <w:rPr>
          <w:rFonts w:ascii="Times New Roman" w:eastAsia="Times New Roman" w:hAnsi="Times New Roman"/>
          <w:bCs/>
          <w:sz w:val="24"/>
          <w:szCs w:val="24"/>
          <w:lang/>
        </w:rPr>
        <w:t>What is dip dyeing?</w:t>
      </w:r>
      <w:bookmarkEnd w:id="694"/>
      <w:bookmarkEnd w:id="695"/>
      <w:bookmarkEnd w:id="696"/>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Dip dyeing is a way to get the lovely continuous colour gradations seen in low water immersion dyeing, while gaining more control over the end result.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 can dip whole garments, one edge at a time, but tend to fold the garments first, so as to get a much easier package to work with, and to produce specific repeating patterns. </w:t>
      </w:r>
    </w:p>
    <w:p w:rsidR="005865AF" w:rsidRPr="00ED2C3E" w:rsidRDefault="005865AF" w:rsidP="00961A4A">
      <w:pPr>
        <w:spacing w:after="0" w:line="360" w:lineRule="auto"/>
        <w:jc w:val="both"/>
        <w:outlineLvl w:val="1"/>
        <w:rPr>
          <w:rFonts w:ascii="Times New Roman" w:eastAsia="Times New Roman" w:hAnsi="Times New Roman"/>
          <w:bCs/>
          <w:sz w:val="24"/>
          <w:szCs w:val="24"/>
          <w:lang/>
        </w:rPr>
      </w:pPr>
      <w:bookmarkStart w:id="697" w:name="_Toc402068403"/>
      <w:bookmarkStart w:id="698" w:name="_Toc402068724"/>
      <w:bookmarkStart w:id="699" w:name="_Toc402071901"/>
      <w:r w:rsidRPr="00ED2C3E">
        <w:rPr>
          <w:rFonts w:ascii="Times New Roman" w:eastAsia="Times New Roman" w:hAnsi="Times New Roman"/>
          <w:bCs/>
          <w:sz w:val="24"/>
          <w:szCs w:val="24"/>
          <w:lang/>
        </w:rPr>
        <w:t>Instructions</w:t>
      </w:r>
      <w:bookmarkEnd w:id="697"/>
      <w:bookmarkEnd w:id="698"/>
      <w:bookmarkEnd w:id="699"/>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Cs/>
          <w:sz w:val="24"/>
          <w:szCs w:val="24"/>
        </w:rPr>
        <w:t>Fold the fabric.</w:t>
      </w:r>
      <w:r w:rsidRPr="00ED2C3E">
        <w:rPr>
          <w:rFonts w:ascii="Times New Roman" w:eastAsia="Times New Roman" w:hAnsi="Times New Roman"/>
          <w:sz w:val="24"/>
          <w:szCs w:val="24"/>
        </w:rPr>
        <w:t xml:space="preserve"> For precision folding, it helps to use an iron, making crisp sharp folds at regular intervals. You can fold in many different ways, just as in tie dyeing. I prefer to avoid the use of any ties, except perhaps a very loose rubber band to help hold the packet together. Any ties represent not only white resist regions, but also a path along which colour can creep on the outside of the packet, sometimes resulting in very dramatic lines on just two of the many fold faces.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The "flower' pattern is produced by first accordian-folding your garment or yardage to make a long narrow rectangle, then folding the fabric back and forth in the shape </w:t>
      </w:r>
      <w:r w:rsidRPr="00ED2C3E">
        <w:rPr>
          <w:rFonts w:ascii="Times New Roman" w:eastAsia="Times New Roman" w:hAnsi="Times New Roman"/>
          <w:sz w:val="24"/>
          <w:szCs w:val="24"/>
        </w:rPr>
        <w:lastRenderedPageBreak/>
        <w:t xml:space="preserve">of a triangle. Any fold pattern you choose should be folded back and forth, accordian style, rather than over and over as you might fold a sheet to put it away, so that no edge is enclosed within another edge, but instead every edge is available for exposure to the dye.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Dip the fabric</w:t>
      </w:r>
      <w:r w:rsidRPr="00ED2C3E">
        <w:rPr>
          <w:rFonts w:ascii="Times New Roman" w:eastAsia="Times New Roman" w:hAnsi="Times New Roman"/>
          <w:bCs/>
          <w:sz w:val="24"/>
          <w:szCs w:val="24"/>
        </w:rPr>
        <w:t>.</w:t>
      </w:r>
      <w:r w:rsidRPr="00ED2C3E">
        <w:rPr>
          <w:rFonts w:ascii="Times New Roman" w:eastAsia="Times New Roman" w:hAnsi="Times New Roman"/>
          <w:sz w:val="24"/>
          <w:szCs w:val="24"/>
        </w:rPr>
        <w:t xml:space="preserve"> Here's the fun part, watching one colour creep up along the fabric, then watching the next colour 'chase' the first colour along up. The subsequent colour mixes only at the edges, as the preceding colour wicks further up the fabric.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You can dip corners of whole edges in the dye, or use a 5 ml eyedropper (sold in pharmacies for dispensing medication to young children) to add dye to a small region of one side. Repeat with multiple colours on various parts of your fabric until little or no white remains. Do not immerse one face of the folded fabric - just edges - so that you can be sure that what you see creeping up the side of the packet is identical to what is happening inside.</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In the 'flower fold' example, the corner of the fabric bundle is the center of the flower; the flower is often circular when unfolded. Dip once for the flower petal colour, then again for the colour that marks the center of the flower. Dip only for a very short time if you want a small flower center.</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Fixing the dye.</w:t>
      </w:r>
      <w:r w:rsidRPr="00ED2C3E">
        <w:rPr>
          <w:rFonts w:ascii="Times New Roman" w:eastAsia="Times New Roman" w:hAnsi="Times New Roman"/>
          <w:sz w:val="24"/>
          <w:szCs w:val="24"/>
        </w:rPr>
        <w:t xml:space="preserve"> Follow the method described in "Fixing the dye" on the </w:t>
      </w:r>
      <w:hyperlink r:id="rId31" w:history="1">
        <w:r w:rsidRPr="00ED2C3E">
          <w:rPr>
            <w:rFonts w:ascii="Times New Roman" w:eastAsia="Times New Roman" w:hAnsi="Times New Roman"/>
            <w:sz w:val="24"/>
            <w:szCs w:val="24"/>
            <w:u w:val="single"/>
          </w:rPr>
          <w:t>low water immersion</w:t>
        </w:r>
      </w:hyperlink>
      <w:r w:rsidRPr="00ED2C3E">
        <w:rPr>
          <w:rFonts w:ascii="Times New Roman" w:eastAsia="Times New Roman" w:hAnsi="Times New Roman"/>
          <w:sz w:val="24"/>
          <w:szCs w:val="24"/>
        </w:rPr>
        <w:t xml:space="preserve"> page. Calculate how much dye liquid your fabric has absorbed, adding it all up together (and subtracting the amount left in the containers after dipping), then use a total of 1 teaspoon (5 ml) soda ash per cup (250 ml) of water - including the cup or so that you dissolve the soda ash in for this final step.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Some of the dye will float off of the fabric and mix into the soda ash solution. Some may get on other parts of the dyed fabric, disturbing the perfection of your design.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Alternatively, you can add the soda ash with the dye. This may result in less subtle gradations, but you might find it a little easier.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Reaction Time</w:t>
      </w:r>
      <w:r w:rsidRPr="00ED2C3E">
        <w:rPr>
          <w:rFonts w:ascii="Times New Roman" w:eastAsia="Times New Roman" w:hAnsi="Times New Roman"/>
          <w:sz w:val="24"/>
          <w:szCs w:val="24"/>
        </w:rPr>
        <w:t xml:space="preserve">. You must then leave the soda ash to react with the fabric and dye for a minimum of one hour, up to 24 or 48 hours under some conditions. See 'Reaction Time' on the  lower water immersion page for more details.)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lastRenderedPageBreak/>
        <w:t>Washing out.</w:t>
      </w:r>
      <w:r w:rsidRPr="00ED2C3E">
        <w:rPr>
          <w:rFonts w:ascii="Times New Roman" w:eastAsia="Times New Roman" w:hAnsi="Times New Roman"/>
          <w:sz w:val="24"/>
          <w:szCs w:val="24"/>
        </w:rPr>
        <w:t xml:space="preserve"> Wash out as usual - first with cold water, then (if the fabric can handle it) hot water, preferably using detergent specially formulated for dyers. Except for the first rinsing, use the hottest water that the garment can handle, for most efficient removal of excess unattached dye</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0"/>
        <w:rPr>
          <w:rFonts w:ascii="Times New Roman" w:eastAsia="Times New Roman" w:hAnsi="Times New Roman"/>
          <w:b/>
          <w:bCs/>
          <w:kern w:val="36"/>
          <w:sz w:val="24"/>
          <w:szCs w:val="24"/>
        </w:rPr>
      </w:pPr>
      <w:bookmarkStart w:id="700" w:name="_Toc402068404"/>
      <w:bookmarkStart w:id="701" w:name="_Toc402068725"/>
      <w:bookmarkStart w:id="702" w:name="_Toc402071902"/>
      <w:r w:rsidRPr="00ED2C3E">
        <w:rPr>
          <w:rFonts w:ascii="Times New Roman" w:eastAsia="Times New Roman" w:hAnsi="Times New Roman"/>
          <w:b/>
          <w:bCs/>
          <w:kern w:val="36"/>
          <w:sz w:val="24"/>
          <w:szCs w:val="24"/>
        </w:rPr>
        <w:t>How to Batik</w:t>
      </w:r>
      <w:bookmarkEnd w:id="700"/>
      <w:bookmarkEnd w:id="701"/>
      <w:bookmarkEnd w:id="702"/>
    </w:p>
    <w:p w:rsidR="005865AF" w:rsidRDefault="005865AF" w:rsidP="00961A4A">
      <w:pPr>
        <w:spacing w:after="0" w:line="360" w:lineRule="auto"/>
        <w:jc w:val="both"/>
        <w:rPr>
          <w:rFonts w:ascii="Times New Roman" w:eastAsia="Times New Roman" w:hAnsi="Times New Roman"/>
          <w:sz w:val="24"/>
          <w:szCs w:val="24"/>
        </w:rPr>
      </w:pPr>
      <w:hyperlink r:id="rId32" w:history="1"/>
      <w:r w:rsidRPr="00ED2C3E">
        <w:rPr>
          <w:rFonts w:ascii="Times New Roman" w:eastAsia="Times New Roman" w:hAnsi="Times New Roman"/>
          <w:sz w:val="24"/>
          <w:szCs w:val="24"/>
        </w:rPr>
        <w:t xml:space="preserve">You can batik silk, cotton, and rayon with the same easy </w:t>
      </w:r>
      <w:hyperlink r:id="rId33" w:history="1">
        <w:r w:rsidRPr="00ED2C3E">
          <w:rPr>
            <w:rFonts w:ascii="Times New Roman" w:eastAsia="Times New Roman" w:hAnsi="Times New Roman"/>
            <w:sz w:val="24"/>
            <w:szCs w:val="24"/>
          </w:rPr>
          <w:t>fiber reactive dye</w:t>
        </w:r>
      </w:hyperlink>
      <w:r w:rsidRPr="00ED2C3E">
        <w:rPr>
          <w:rFonts w:ascii="Times New Roman" w:eastAsia="Times New Roman" w:hAnsi="Times New Roman"/>
          <w:sz w:val="24"/>
          <w:szCs w:val="24"/>
        </w:rPr>
        <w:t xml:space="preserve"> and </w:t>
      </w:r>
      <w:hyperlink r:id="rId34" w:tgtFrame="_top" w:history="1">
        <w:r w:rsidRPr="00ED2C3E">
          <w:rPr>
            <w:rFonts w:ascii="Times New Roman" w:eastAsia="Times New Roman" w:hAnsi="Times New Roman"/>
            <w:sz w:val="24"/>
            <w:szCs w:val="24"/>
          </w:rPr>
          <w:t>soda ash recipe</w:t>
        </w:r>
      </w:hyperlink>
      <w:r w:rsidRPr="00ED2C3E">
        <w:rPr>
          <w:rFonts w:ascii="Times New Roman" w:eastAsia="Times New Roman" w:hAnsi="Times New Roman"/>
          <w:sz w:val="24"/>
          <w:szCs w:val="24"/>
        </w:rPr>
        <w:t xml:space="preserve"> that is so popular in other forms of hand dyeing. The advantage of this type of dye is that you can use cool water (that won't melt wax!), fiber reactive dye is reasonably non-toxic, and the method is very simple and easy.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hyperlink r:id="rId35" w:tgtFrame="_top" w:history="1">
        <w:r w:rsidRPr="00ED2C3E">
          <w:rPr>
            <w:rFonts w:ascii="Times New Roman" w:eastAsia="Times New Roman" w:hAnsi="Times New Roman"/>
            <w:b/>
            <w:sz w:val="24"/>
            <w:szCs w:val="24"/>
          </w:rPr>
          <w:t>How to Dye</w:t>
        </w:r>
      </w:hyperlink>
      <w:r w:rsidRPr="00ED2C3E">
        <w:rPr>
          <w:rFonts w:ascii="Times New Roman" w:eastAsia="Times New Roman" w:hAnsi="Times New Roman"/>
          <w:b/>
          <w:sz w:val="24"/>
          <w:szCs w:val="24"/>
        </w:rPr>
        <w:t xml:space="preserve"> basic recipe first.</w:t>
      </w:r>
      <w:r w:rsidRPr="00ED2C3E">
        <w:rPr>
          <w:rFonts w:ascii="Times New Roman" w:eastAsia="Times New Roman" w:hAnsi="Times New Roman"/>
          <w:sz w:val="24"/>
          <w:szCs w:val="24"/>
        </w:rPr>
        <w:t xml:space="preserve">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Make sure you have all the chemicals and supplies you need for dyeing as mentioned above.</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2"/>
        <w:rPr>
          <w:rFonts w:ascii="Times New Roman" w:eastAsia="Times New Roman" w:hAnsi="Times New Roman"/>
          <w:b/>
          <w:bCs/>
          <w:sz w:val="24"/>
          <w:szCs w:val="24"/>
        </w:rPr>
      </w:pPr>
      <w:bookmarkStart w:id="703" w:name="_Toc402068405"/>
      <w:bookmarkStart w:id="704" w:name="_Toc402068726"/>
      <w:bookmarkStart w:id="705" w:name="_Toc402071903"/>
      <w:r w:rsidRPr="00ED2C3E">
        <w:rPr>
          <w:rFonts w:ascii="Times New Roman" w:eastAsia="Times New Roman" w:hAnsi="Times New Roman"/>
          <w:b/>
          <w:bCs/>
          <w:sz w:val="24"/>
          <w:szCs w:val="24"/>
        </w:rPr>
        <w:t>Additional Supplies for Batik</w:t>
      </w:r>
      <w:bookmarkEnd w:id="703"/>
      <w:bookmarkEnd w:id="704"/>
      <w:bookmarkEnd w:id="705"/>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You'll need to buy both beeswax and paraffin to mix together; some cheap paintbrushes for covering large sections; or several, with which to apply the wax; and some way to keep the wax at a constant temperature. </w:t>
      </w: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It is best to use a mixture of beeswax (or its substitutes) and paraffin, because paraffin alone crackles too much, while beeswax alone doesn't crackle at all. (If you don't like the crackle effect, use pure beeswax, or its substitutes, without paraffin.)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Each of your tools needs a ridge on it to prevent it from sliding down into the scalding hot melted wax.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1"/>
        <w:rPr>
          <w:rFonts w:ascii="Times New Roman" w:eastAsia="Times New Roman" w:hAnsi="Times New Roman"/>
          <w:b/>
          <w:bCs/>
          <w:sz w:val="24"/>
          <w:szCs w:val="24"/>
        </w:rPr>
      </w:pPr>
      <w:bookmarkStart w:id="706" w:name="_Toc402068406"/>
      <w:bookmarkStart w:id="707" w:name="_Toc402068727"/>
      <w:bookmarkStart w:id="708" w:name="_Toc402071904"/>
      <w:r w:rsidRPr="00ED2C3E">
        <w:rPr>
          <w:rFonts w:ascii="Times New Roman" w:eastAsia="Times New Roman" w:hAnsi="Times New Roman"/>
          <w:b/>
          <w:bCs/>
          <w:sz w:val="24"/>
          <w:szCs w:val="24"/>
        </w:rPr>
        <w:t>Instructions</w:t>
      </w:r>
      <w:bookmarkEnd w:id="706"/>
      <w:bookmarkEnd w:id="707"/>
      <w:bookmarkEnd w:id="708"/>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Draw with melted wax</w:t>
      </w:r>
      <w:r w:rsidRPr="00ED2C3E">
        <w:rPr>
          <w:rFonts w:ascii="Times New Roman" w:eastAsia="Times New Roman" w:hAnsi="Times New Roman"/>
          <w:sz w:val="24"/>
          <w:szCs w:val="24"/>
        </w:rPr>
        <w:t xml:space="preserve"> wherever you want the fabric to remain a lighter color. If the wax does not seem to penetrate the fabric, it is probably not hot enough; check the temperature. (Beware of dangerous overheating; wax can burn, causing a dangerous house fire, or just smoke that can cause lung damage.) It's best if your design can tolerate a few random light spots from accidental drips of wax.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lastRenderedPageBreak/>
        <w:t xml:space="preserve">Usually stretch the garment over a cookie sheet or other baking implement, depending on the size of the garment; this prevents the wax from getting through to the other side of the garment, and makes it easier to control the fabric, as well.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Apply dye when the wax is cool</w:t>
      </w:r>
      <w:r w:rsidRPr="00ED2C3E">
        <w:rPr>
          <w:rFonts w:ascii="Times New Roman" w:eastAsia="Times New Roman" w:hAnsi="Times New Roman"/>
          <w:sz w:val="24"/>
          <w:szCs w:val="24"/>
        </w:rPr>
        <w:t xml:space="preserve">.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 can wait for days or even weeks after waxing to proceed to dyeing, if you prefer. Crumple the fabric if you want a lot of veining, then pre-soak in sodium carbonate and apply dye as described in </w:t>
      </w:r>
      <w:hyperlink r:id="rId36" w:tgtFrame="_top" w:history="1">
        <w:r w:rsidRPr="00ED2C3E">
          <w:rPr>
            <w:rFonts w:ascii="Times New Roman" w:eastAsia="Times New Roman" w:hAnsi="Times New Roman"/>
            <w:sz w:val="24"/>
            <w:szCs w:val="24"/>
            <w:u w:val="single"/>
          </w:rPr>
          <w:t>How to Dye</w:t>
        </w:r>
      </w:hyperlink>
      <w:r w:rsidRPr="00ED2C3E">
        <w:rPr>
          <w:rFonts w:ascii="Times New Roman" w:eastAsia="Times New Roman" w:hAnsi="Times New Roman"/>
          <w:sz w:val="24"/>
          <w:szCs w:val="24"/>
        </w:rPr>
        <w:t xml:space="preserve">. Use only cool water dye such as recommend, not any sort of hot water dye, and be sure that your soda ash and your dye mixtures are at room temperature, not hot, since even a little melting may ruin your design. Wash the excess dye out, after the full "batching" time of 2 to 24 hours has passed, using cold water only. You don't need melted wax in your washer. Obviously, you must not let anything waxy get into your hot air dryer.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b/>
          <w:bCs/>
          <w:sz w:val="24"/>
          <w:szCs w:val="24"/>
        </w:rPr>
        <w:t>Repeat?</w:t>
      </w:r>
      <w:r w:rsidRPr="00ED2C3E">
        <w:rPr>
          <w:rFonts w:ascii="Times New Roman" w:eastAsia="Times New Roman" w:hAnsi="Times New Roman"/>
          <w:sz w:val="24"/>
          <w:szCs w:val="24"/>
        </w:rPr>
        <w:t xml:space="preserve"> For traditonal, multiple-step batik, air-dry, and repeat the waxing and dyeing steps as desired, starting with the lightest colors and progressing toward the darker ones, first spending some time to plot the appropriate order for the colors and how each color will mix with the previous ones. For modern "faux" batik, a single round, involving direct application of different fiber reactive dye colors where they are wanted, is sufficient.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rPr>
          <w:rFonts w:ascii="Times New Roman" w:eastAsia="Times New Roman" w:hAnsi="Times New Roman"/>
          <w:b/>
          <w:sz w:val="24"/>
          <w:szCs w:val="24"/>
        </w:rPr>
      </w:pPr>
      <w:r w:rsidRPr="00ED2C3E">
        <w:rPr>
          <w:rFonts w:ascii="Times New Roman" w:eastAsia="Times New Roman" w:hAnsi="Times New Roman"/>
          <w:b/>
          <w:bCs/>
          <w:sz w:val="24"/>
          <w:szCs w:val="24"/>
        </w:rPr>
        <w:t>Removing the wax</w:t>
      </w:r>
      <w:r w:rsidRPr="00ED2C3E">
        <w:rPr>
          <w:rFonts w:ascii="Times New Roman" w:eastAsia="Times New Roman" w:hAnsi="Times New Roman"/>
          <w:b/>
          <w:sz w:val="24"/>
          <w:szCs w:val="24"/>
        </w:rPr>
        <w:t xml:space="preserve"> can be the hardest part. </w:t>
      </w: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Simmering in hot water, with soap, is the best method used. This requires a large (preferably several gallon) cook pot. Add liquid </w:t>
      </w:r>
      <w:r w:rsidRPr="00ED2C3E">
        <w:rPr>
          <w:rFonts w:ascii="Times New Roman" w:eastAsia="Times New Roman" w:hAnsi="Times New Roman"/>
          <w:b/>
          <w:bCs/>
          <w:sz w:val="24"/>
          <w:szCs w:val="24"/>
        </w:rPr>
        <w:t>soap</w:t>
      </w:r>
      <w:r w:rsidRPr="00ED2C3E">
        <w:rPr>
          <w:rFonts w:ascii="Times New Roman" w:eastAsia="Times New Roman" w:hAnsi="Times New Roman"/>
          <w:sz w:val="24"/>
          <w:szCs w:val="24"/>
        </w:rPr>
        <w:t xml:space="preserve">, rather than detergent, to the water. Using this soap, you did not have to get the water anywhere near a boil before all of the wax had floated to the top of the pot. The procedure is much more difficult without soap, though you can re-use the wax if you don't use soap or detergent to aid in its removal.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If you allow the pot to cool afterwards, with the fabric safely below the surface, the wax will harden so that you can lift it off, instead of leaving a residue in the fabric. Don't worry about toxicity from the wax in your food pots, as both beeswax and paraffin are considered safe for consumption, though indigestible in quantity; there is the practical matter of removing any wax that gets on the sides of the pot, after </w:t>
      </w:r>
      <w:r w:rsidRPr="00ED2C3E">
        <w:rPr>
          <w:rFonts w:ascii="Times New Roman" w:eastAsia="Times New Roman" w:hAnsi="Times New Roman"/>
          <w:sz w:val="24"/>
          <w:szCs w:val="24"/>
        </w:rPr>
        <w:lastRenderedPageBreak/>
        <w:t xml:space="preserve">scraping as much as is easy to get out, but heating the pot and wiping with paper towels works. </w:t>
      </w:r>
    </w:p>
    <w:p w:rsidR="00961A4A" w:rsidRPr="00ED2C3E" w:rsidRDefault="00961A4A" w:rsidP="00961A4A">
      <w:pPr>
        <w:spacing w:after="0" w:line="360" w:lineRule="auto"/>
        <w:jc w:val="both"/>
        <w:rPr>
          <w:rFonts w:ascii="Times New Roman" w:eastAsia="Times New Roman" w:hAnsi="Times New Roman"/>
          <w:sz w:val="24"/>
          <w:szCs w:val="24"/>
        </w:rPr>
      </w:pPr>
    </w:p>
    <w:p w:rsidR="005865AF" w:rsidRPr="00ED2C3E" w:rsidRDefault="005865AF" w:rsidP="00961A4A">
      <w:pPr>
        <w:spacing w:after="0" w:line="360" w:lineRule="auto"/>
        <w:jc w:val="both"/>
        <w:outlineLvl w:val="1"/>
        <w:rPr>
          <w:rFonts w:ascii="Times New Roman" w:eastAsia="Times New Roman" w:hAnsi="Times New Roman"/>
          <w:b/>
          <w:bCs/>
          <w:sz w:val="24"/>
          <w:szCs w:val="24"/>
        </w:rPr>
      </w:pPr>
      <w:bookmarkStart w:id="709" w:name="_Toc402068407"/>
      <w:bookmarkStart w:id="710" w:name="_Toc402068728"/>
      <w:bookmarkStart w:id="711" w:name="_Toc402071905"/>
      <w:r w:rsidRPr="00ED2C3E">
        <w:rPr>
          <w:rFonts w:ascii="Times New Roman" w:eastAsia="Times New Roman" w:hAnsi="Times New Roman"/>
          <w:b/>
          <w:bCs/>
          <w:sz w:val="24"/>
          <w:szCs w:val="24"/>
        </w:rPr>
        <w:t>Batiking without wax</w:t>
      </w:r>
      <w:bookmarkEnd w:id="709"/>
      <w:bookmarkEnd w:id="710"/>
      <w:bookmarkEnd w:id="711"/>
    </w:p>
    <w:p w:rsidR="005865AF" w:rsidRPr="00ED2C3E" w:rsidRDefault="005865AF" w:rsidP="00961A4A">
      <w:pPr>
        <w:spacing w:after="0" w:line="360" w:lineRule="auto"/>
        <w:jc w:val="both"/>
        <w:rPr>
          <w:rFonts w:ascii="Times New Roman" w:eastAsia="Times New Roman" w:hAnsi="Times New Roman"/>
          <w:sz w:val="24"/>
          <w:szCs w:val="24"/>
        </w:rPr>
      </w:pPr>
      <w:r w:rsidRPr="00ED2C3E">
        <w:rPr>
          <w:rFonts w:ascii="Times New Roman" w:eastAsia="Times New Roman" w:hAnsi="Times New Roman"/>
          <w:sz w:val="24"/>
          <w:szCs w:val="24"/>
        </w:rPr>
        <w:t xml:space="preserve">You may occasionally read of batiking with alternative resists. Beware of water-soluble resists; I found the hard way that Deka's Silk Resist, for example, washes right out during the sodium carbonate pre-soak step of dyeing. If you use a washable resist, not only will you lack the interesting cracks and veins, but you will also need to find an alternative to the use of the washing soda pre-soak, such as applying sodium carbonate solution. After-Fix afterwards, or drying the fabric after pre-soaking in soda ash, before applying the resist. This also requires a much more frugal hand with the dye solutions. Large excesses of dye solution will also wash away any water-soluble resist. Alternative resists can be extremely valuable, resulting in wonderful results - but these results will never be very close approximations of true wax batik. </w:t>
      </w:r>
    </w:p>
    <w:p w:rsidR="005865AF" w:rsidRPr="00ED2C3E" w:rsidRDefault="005865AF" w:rsidP="00961A4A">
      <w:pPr>
        <w:spacing w:after="0" w:line="360" w:lineRule="auto"/>
        <w:jc w:val="both"/>
        <w:rPr>
          <w:rFonts w:ascii="Times New Roman" w:eastAsia="Times New Roman" w:hAnsi="Times New Roman"/>
          <w:sz w:val="24"/>
          <w:szCs w:val="24"/>
        </w:rPr>
      </w:pPr>
    </w:p>
    <w:p w:rsidR="0087319B" w:rsidRPr="00ED2C3E" w:rsidRDefault="0087319B" w:rsidP="00961A4A">
      <w:pPr>
        <w:spacing w:after="0" w:line="360" w:lineRule="auto"/>
        <w:jc w:val="both"/>
        <w:rPr>
          <w:rFonts w:ascii="Times New Roman" w:eastAsia="Times New Roman" w:hAnsi="Times New Roman"/>
          <w:sz w:val="24"/>
          <w:szCs w:val="24"/>
        </w:rPr>
      </w:pPr>
    </w:p>
    <w:p w:rsidR="0061606C" w:rsidRPr="00ED2C3E" w:rsidRDefault="0061606C" w:rsidP="00961A4A">
      <w:pPr>
        <w:spacing w:after="0" w:line="360" w:lineRule="auto"/>
        <w:jc w:val="both"/>
        <w:rPr>
          <w:rFonts w:ascii="Times New Roman" w:eastAsia="Times New Roman" w:hAnsi="Times New Roman"/>
          <w:sz w:val="24"/>
          <w:szCs w:val="24"/>
        </w:rPr>
      </w:pPr>
    </w:p>
    <w:p w:rsidR="0061606C" w:rsidRPr="00ED2C3E" w:rsidRDefault="0061606C" w:rsidP="00961A4A">
      <w:pPr>
        <w:spacing w:after="0" w:line="360" w:lineRule="auto"/>
        <w:jc w:val="both"/>
        <w:rPr>
          <w:rFonts w:ascii="Times New Roman" w:eastAsia="Times New Roman" w:hAnsi="Times New Roman"/>
          <w:sz w:val="24"/>
          <w:szCs w:val="24"/>
        </w:rPr>
      </w:pPr>
    </w:p>
    <w:p w:rsidR="0087319B" w:rsidRPr="00ED2C3E" w:rsidRDefault="00961A4A" w:rsidP="00961A4A">
      <w:pPr>
        <w:keepNext/>
        <w:spacing w:after="0" w:line="360" w:lineRule="auto"/>
        <w:jc w:val="both"/>
        <w:outlineLvl w:val="0"/>
        <w:rPr>
          <w:rFonts w:ascii="Times New Roman" w:eastAsia="Times New Roman" w:hAnsi="Times New Roman"/>
          <w:b/>
          <w:bCs/>
          <w:kern w:val="32"/>
          <w:sz w:val="24"/>
          <w:szCs w:val="24"/>
          <w:lang w:val="en-GB"/>
        </w:rPr>
      </w:pPr>
      <w:bookmarkStart w:id="712" w:name="_Toc358300291"/>
      <w:bookmarkStart w:id="713" w:name="_Toc361403821"/>
      <w:bookmarkStart w:id="714" w:name="_Toc365780286"/>
      <w:bookmarkStart w:id="715" w:name="_Toc402068408"/>
      <w:bookmarkStart w:id="716" w:name="_Toc402068729"/>
      <w:r>
        <w:rPr>
          <w:rFonts w:ascii="Times New Roman" w:eastAsia="Times New Roman" w:hAnsi="Times New Roman"/>
          <w:b/>
          <w:bCs/>
          <w:kern w:val="32"/>
          <w:sz w:val="24"/>
          <w:szCs w:val="24"/>
          <w:lang w:val="en-GB"/>
        </w:rPr>
        <w:br w:type="page"/>
      </w:r>
      <w:bookmarkStart w:id="717" w:name="_Toc402071906"/>
      <w:r w:rsidR="0087319B" w:rsidRPr="00ED2C3E">
        <w:rPr>
          <w:rFonts w:ascii="Times New Roman" w:eastAsia="Times New Roman" w:hAnsi="Times New Roman"/>
          <w:b/>
          <w:bCs/>
          <w:kern w:val="32"/>
          <w:sz w:val="24"/>
          <w:szCs w:val="24"/>
          <w:lang w:val="en-GB"/>
        </w:rPr>
        <w:lastRenderedPageBreak/>
        <w:t>Annex 4: Checklist of Tools for Participatory Community Assessment</w:t>
      </w:r>
      <w:bookmarkEnd w:id="712"/>
      <w:bookmarkEnd w:id="713"/>
      <w:bookmarkEnd w:id="714"/>
      <w:bookmarkEnd w:id="715"/>
      <w:bookmarkEnd w:id="716"/>
      <w:bookmarkEnd w:id="717"/>
      <w:r w:rsidR="0087319B" w:rsidRPr="00ED2C3E">
        <w:rPr>
          <w:rFonts w:ascii="Times New Roman" w:eastAsia="Times New Roman" w:hAnsi="Times New Roman"/>
          <w:b/>
          <w:bCs/>
          <w:kern w:val="32"/>
          <w:sz w:val="24"/>
          <w:szCs w:val="24"/>
          <w:lang w:val="en-GB"/>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8"/>
        <w:gridCol w:w="3550"/>
        <w:gridCol w:w="2889"/>
      </w:tblGrid>
      <w:tr w:rsidR="0087319B" w:rsidRPr="00ED2C3E" w:rsidTr="00F064C4">
        <w:tc>
          <w:tcPr>
            <w:tcW w:w="1184" w:type="pct"/>
          </w:tcPr>
          <w:p w:rsidR="0087319B" w:rsidRPr="00ED2C3E" w:rsidRDefault="0087319B" w:rsidP="00961A4A">
            <w:pPr>
              <w:spacing w:after="0" w:line="240" w:lineRule="auto"/>
              <w:jc w:val="both"/>
              <w:rPr>
                <w:rFonts w:ascii="Times New Roman" w:hAnsi="Times New Roman"/>
                <w:b/>
                <w:sz w:val="24"/>
                <w:szCs w:val="24"/>
                <w:lang w:val="en-GB"/>
              </w:rPr>
            </w:pPr>
            <w:r w:rsidRPr="00ED2C3E">
              <w:rPr>
                <w:rFonts w:ascii="Times New Roman" w:hAnsi="Times New Roman"/>
                <w:b/>
                <w:sz w:val="24"/>
                <w:szCs w:val="24"/>
                <w:lang w:val="en-GB"/>
              </w:rPr>
              <w:t>Types of Assessment</w:t>
            </w:r>
          </w:p>
        </w:tc>
        <w:tc>
          <w:tcPr>
            <w:tcW w:w="2104" w:type="pct"/>
          </w:tcPr>
          <w:p w:rsidR="0087319B" w:rsidRPr="00ED2C3E" w:rsidRDefault="0087319B" w:rsidP="00961A4A">
            <w:pPr>
              <w:spacing w:after="0" w:line="240" w:lineRule="auto"/>
              <w:jc w:val="both"/>
              <w:rPr>
                <w:rFonts w:ascii="Times New Roman" w:hAnsi="Times New Roman"/>
                <w:b/>
                <w:sz w:val="24"/>
                <w:szCs w:val="24"/>
                <w:lang w:val="en-GB"/>
              </w:rPr>
            </w:pPr>
            <w:r w:rsidRPr="00ED2C3E">
              <w:rPr>
                <w:rFonts w:ascii="Times New Roman" w:hAnsi="Times New Roman"/>
                <w:b/>
                <w:sz w:val="24"/>
                <w:szCs w:val="24"/>
                <w:lang w:val="en-GB"/>
              </w:rPr>
              <w:t>Key cited Areas</w:t>
            </w:r>
          </w:p>
        </w:tc>
        <w:tc>
          <w:tcPr>
            <w:tcW w:w="1712" w:type="pct"/>
          </w:tcPr>
          <w:p w:rsidR="0087319B" w:rsidRPr="00ED2C3E" w:rsidRDefault="0087319B" w:rsidP="00961A4A">
            <w:pPr>
              <w:spacing w:after="0" w:line="240" w:lineRule="auto"/>
              <w:jc w:val="both"/>
              <w:rPr>
                <w:rFonts w:ascii="Times New Roman" w:hAnsi="Times New Roman"/>
                <w:b/>
                <w:sz w:val="24"/>
                <w:szCs w:val="24"/>
                <w:lang w:val="en-GB"/>
              </w:rPr>
            </w:pPr>
            <w:r w:rsidRPr="00ED2C3E">
              <w:rPr>
                <w:rFonts w:ascii="Times New Roman" w:hAnsi="Times New Roman"/>
                <w:b/>
                <w:sz w:val="24"/>
                <w:szCs w:val="24"/>
                <w:lang w:val="en-GB"/>
              </w:rPr>
              <w:t xml:space="preserve"> Tools used</w:t>
            </w:r>
          </w:p>
        </w:tc>
      </w:tr>
      <w:tr w:rsidR="0087319B" w:rsidRPr="00ED2C3E" w:rsidTr="00405B05">
        <w:trPr>
          <w:trHeight w:val="3020"/>
        </w:trPr>
        <w:tc>
          <w:tcPr>
            <w:tcW w:w="1184" w:type="pct"/>
          </w:tcPr>
          <w:p w:rsidR="0087319B" w:rsidRPr="00ED2C3E" w:rsidRDefault="0087319B" w:rsidP="00961A4A">
            <w:pPr>
              <w:spacing w:after="0" w:line="240" w:lineRule="auto"/>
              <w:jc w:val="both"/>
              <w:rPr>
                <w:rFonts w:ascii="Times New Roman" w:hAnsi="Times New Roman"/>
                <w:sz w:val="24"/>
                <w:szCs w:val="24"/>
                <w:lang w:val="en-GB"/>
              </w:rPr>
            </w:pPr>
            <w:r w:rsidRPr="00ED2C3E">
              <w:rPr>
                <w:rFonts w:ascii="Times New Roman" w:hAnsi="Times New Roman"/>
                <w:sz w:val="24"/>
                <w:szCs w:val="24"/>
                <w:lang w:val="en-GB"/>
              </w:rPr>
              <w:t>Community  Assessment</w:t>
            </w: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tc>
        <w:tc>
          <w:tcPr>
            <w:tcW w:w="2104" w:type="pct"/>
          </w:tcPr>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Active/passive participation</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Safety, poverty,  </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housing| shelter</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Community assets</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Number of people per household</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Households  characteristics</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Education </w:t>
            </w:r>
          </w:p>
          <w:p w:rsidR="0087319B" w:rsidRPr="00ED2C3E" w:rsidRDefault="0087319B" w:rsidP="00F064C4">
            <w:pPr>
              <w:spacing w:after="0" w:line="240" w:lineRule="auto"/>
              <w:ind w:left="342" w:hanging="342"/>
              <w:rPr>
                <w:rFonts w:ascii="Times New Roman" w:hAnsi="Times New Roman"/>
                <w:sz w:val="24"/>
                <w:szCs w:val="24"/>
                <w:lang w:val="en-GB"/>
              </w:rPr>
            </w:pPr>
          </w:p>
          <w:p w:rsidR="0087319B" w:rsidRPr="00ED2C3E" w:rsidRDefault="0087319B" w:rsidP="00F064C4">
            <w:pPr>
              <w:spacing w:after="0" w:line="240" w:lineRule="auto"/>
              <w:ind w:left="342" w:hanging="342"/>
              <w:rPr>
                <w:rFonts w:ascii="Times New Roman" w:hAnsi="Times New Roman"/>
                <w:sz w:val="24"/>
                <w:szCs w:val="24"/>
                <w:lang w:val="en-GB"/>
              </w:rPr>
            </w:pPr>
          </w:p>
        </w:tc>
        <w:tc>
          <w:tcPr>
            <w:tcW w:w="1712" w:type="pct"/>
          </w:tcPr>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Observation combined with transect walk</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 xml:space="preserve"> Interviews - semi structured interviews and key informative interviews</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Questionnaires</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Focus group discussions</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Documentary sources</w:t>
            </w:r>
          </w:p>
        </w:tc>
      </w:tr>
      <w:tr w:rsidR="0087319B" w:rsidRPr="00ED2C3E" w:rsidTr="00F064C4">
        <w:tc>
          <w:tcPr>
            <w:tcW w:w="1184" w:type="pct"/>
          </w:tcPr>
          <w:p w:rsidR="0087319B" w:rsidRPr="00ED2C3E" w:rsidRDefault="0087319B" w:rsidP="00961A4A">
            <w:pPr>
              <w:spacing w:after="0" w:line="240" w:lineRule="auto"/>
              <w:jc w:val="both"/>
              <w:rPr>
                <w:rFonts w:ascii="Times New Roman" w:hAnsi="Times New Roman"/>
                <w:sz w:val="24"/>
                <w:szCs w:val="24"/>
                <w:lang w:val="en-GB"/>
              </w:rPr>
            </w:pPr>
            <w:r w:rsidRPr="00ED2C3E">
              <w:rPr>
                <w:rFonts w:ascii="Times New Roman" w:hAnsi="Times New Roman"/>
                <w:sz w:val="24"/>
                <w:szCs w:val="24"/>
                <w:lang w:val="en-GB"/>
              </w:rPr>
              <w:t>Economic Assessment</w:t>
            </w: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tc>
        <w:tc>
          <w:tcPr>
            <w:tcW w:w="2104" w:type="pct"/>
          </w:tcPr>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Economic activities: business, what types and size of business, percentage of population engaged in business, formal and informal employment</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 Key employment opportunities.  </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Agriculture and livestock, production  </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Income per person</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Income generating groups</w:t>
            </w:r>
          </w:p>
          <w:p w:rsidR="0087319B" w:rsidRPr="00ED2C3E" w:rsidRDefault="0087319B" w:rsidP="00F064C4">
            <w:pPr>
              <w:tabs>
                <w:tab w:val="left" w:pos="2205"/>
              </w:tabs>
              <w:spacing w:after="0" w:line="240" w:lineRule="auto"/>
              <w:ind w:left="342" w:hanging="342"/>
              <w:rPr>
                <w:rFonts w:ascii="Times New Roman" w:hAnsi="Times New Roman"/>
                <w:sz w:val="24"/>
                <w:szCs w:val="24"/>
                <w:lang w:val="en-GB"/>
              </w:rPr>
            </w:pPr>
          </w:p>
        </w:tc>
        <w:tc>
          <w:tcPr>
            <w:tcW w:w="1712" w:type="pct"/>
          </w:tcPr>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Observation</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Questionnaires</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Focus group discussions</w:t>
            </w:r>
          </w:p>
          <w:p w:rsidR="0087319B" w:rsidRPr="00ED2C3E" w:rsidRDefault="0087319B" w:rsidP="00F064C4">
            <w:pPr>
              <w:spacing w:after="0" w:line="240" w:lineRule="auto"/>
              <w:ind w:left="391" w:hanging="391"/>
              <w:rPr>
                <w:rFonts w:ascii="Times New Roman" w:hAnsi="Times New Roman"/>
                <w:sz w:val="24"/>
                <w:szCs w:val="24"/>
                <w:lang w:val="en-GB"/>
              </w:rPr>
            </w:pPr>
          </w:p>
        </w:tc>
      </w:tr>
      <w:tr w:rsidR="0087319B" w:rsidRPr="00ED2C3E" w:rsidTr="00F064C4">
        <w:trPr>
          <w:trHeight w:val="1793"/>
        </w:trPr>
        <w:tc>
          <w:tcPr>
            <w:tcW w:w="1184" w:type="pct"/>
          </w:tcPr>
          <w:p w:rsidR="0087319B" w:rsidRPr="00ED2C3E" w:rsidRDefault="0087319B" w:rsidP="00961A4A">
            <w:pPr>
              <w:spacing w:after="0" w:line="240" w:lineRule="auto"/>
              <w:jc w:val="both"/>
              <w:rPr>
                <w:rFonts w:ascii="Times New Roman" w:hAnsi="Times New Roman"/>
                <w:sz w:val="24"/>
                <w:szCs w:val="24"/>
                <w:lang w:val="en-GB"/>
              </w:rPr>
            </w:pPr>
            <w:r w:rsidRPr="00ED2C3E">
              <w:rPr>
                <w:rFonts w:ascii="Times New Roman" w:hAnsi="Times New Roman"/>
                <w:sz w:val="24"/>
                <w:szCs w:val="24"/>
                <w:lang w:val="en-GB"/>
              </w:rPr>
              <w:t>Environmental Assessment</w:t>
            </w:r>
          </w:p>
        </w:tc>
        <w:tc>
          <w:tcPr>
            <w:tcW w:w="2104" w:type="pct"/>
          </w:tcPr>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Natural resources: source of  water,  </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Climate-rainfall, </w:t>
            </w:r>
          </w:p>
          <w:p w:rsidR="0087319B" w:rsidRPr="00ED2C3E" w:rsidRDefault="0087319B" w:rsidP="00F064C4">
            <w:pPr>
              <w:numPr>
                <w:ilvl w:val="0"/>
                <w:numId w:val="5"/>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Land and shelter </w:t>
            </w:r>
          </w:p>
          <w:p w:rsidR="0087319B" w:rsidRPr="00ED2C3E" w:rsidRDefault="0087319B" w:rsidP="00F064C4">
            <w:pPr>
              <w:spacing w:after="0" w:line="240" w:lineRule="auto"/>
              <w:ind w:left="342" w:hanging="342"/>
              <w:rPr>
                <w:rFonts w:ascii="Times New Roman" w:hAnsi="Times New Roman"/>
                <w:sz w:val="24"/>
                <w:szCs w:val="24"/>
                <w:lang w:val="en-GB"/>
              </w:rPr>
            </w:pPr>
          </w:p>
        </w:tc>
        <w:tc>
          <w:tcPr>
            <w:tcW w:w="1712" w:type="pct"/>
          </w:tcPr>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Observation</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Focus Group Discussion</w:t>
            </w:r>
          </w:p>
          <w:p w:rsidR="0087319B" w:rsidRPr="00ED2C3E" w:rsidRDefault="0087319B" w:rsidP="00F064C4">
            <w:pPr>
              <w:numPr>
                <w:ilvl w:val="0"/>
                <w:numId w:val="5"/>
              </w:numPr>
              <w:spacing w:after="0" w:line="240" w:lineRule="auto"/>
              <w:ind w:left="391" w:hanging="391"/>
              <w:rPr>
                <w:rFonts w:ascii="Times New Roman" w:hAnsi="Times New Roman"/>
                <w:sz w:val="24"/>
                <w:szCs w:val="24"/>
                <w:lang w:val="en-GB"/>
              </w:rPr>
            </w:pPr>
            <w:r w:rsidRPr="00ED2C3E">
              <w:rPr>
                <w:rFonts w:ascii="Times New Roman" w:hAnsi="Times New Roman"/>
                <w:sz w:val="24"/>
                <w:szCs w:val="24"/>
                <w:lang w:val="en-GB"/>
              </w:rPr>
              <w:t>Transect walk</w:t>
            </w:r>
          </w:p>
        </w:tc>
      </w:tr>
    </w:tbl>
    <w:p w:rsidR="0087319B" w:rsidRPr="00ED2C3E" w:rsidRDefault="0087319B" w:rsidP="00961A4A">
      <w:pPr>
        <w:spacing w:after="0" w:line="360" w:lineRule="auto"/>
        <w:jc w:val="both"/>
        <w:rPr>
          <w:rFonts w:ascii="Times New Roman" w:hAnsi="Times New Roman"/>
          <w:vanish/>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8"/>
        <w:gridCol w:w="3599"/>
        <w:gridCol w:w="2840"/>
      </w:tblGrid>
      <w:tr w:rsidR="0087319B" w:rsidRPr="00ED2C3E" w:rsidTr="00060225">
        <w:trPr>
          <w:trHeight w:val="124"/>
        </w:trPr>
        <w:tc>
          <w:tcPr>
            <w:tcW w:w="1184" w:type="pct"/>
          </w:tcPr>
          <w:p w:rsidR="0087319B" w:rsidRPr="00ED2C3E" w:rsidRDefault="0087319B" w:rsidP="00961A4A">
            <w:pPr>
              <w:spacing w:after="0" w:line="240" w:lineRule="auto"/>
              <w:jc w:val="both"/>
              <w:rPr>
                <w:rFonts w:ascii="Times New Roman" w:hAnsi="Times New Roman"/>
                <w:sz w:val="24"/>
                <w:szCs w:val="24"/>
                <w:lang w:val="en-GB"/>
              </w:rPr>
            </w:pPr>
            <w:r w:rsidRPr="00ED2C3E">
              <w:rPr>
                <w:rFonts w:ascii="Times New Roman" w:hAnsi="Times New Roman"/>
                <w:sz w:val="24"/>
                <w:szCs w:val="24"/>
                <w:lang w:val="en-GB"/>
              </w:rPr>
              <w:t>Health Assessment</w:t>
            </w: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p w:rsidR="0087319B" w:rsidRPr="00ED2C3E" w:rsidRDefault="0087319B" w:rsidP="00961A4A">
            <w:pPr>
              <w:spacing w:after="0" w:line="240" w:lineRule="auto"/>
              <w:jc w:val="both"/>
              <w:rPr>
                <w:rFonts w:ascii="Times New Roman" w:hAnsi="Times New Roman"/>
                <w:sz w:val="24"/>
                <w:szCs w:val="24"/>
                <w:lang w:val="en-GB"/>
              </w:rPr>
            </w:pPr>
          </w:p>
        </w:tc>
        <w:tc>
          <w:tcPr>
            <w:tcW w:w="2133" w:type="pct"/>
          </w:tcPr>
          <w:p w:rsidR="0087319B" w:rsidRPr="00ED2C3E" w:rsidRDefault="0087319B" w:rsidP="00F064C4">
            <w:pPr>
              <w:numPr>
                <w:ilvl w:val="0"/>
                <w:numId w:val="7"/>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 xml:space="preserve">Kind and types of health facilities </w:t>
            </w:r>
          </w:p>
          <w:p w:rsidR="0087319B" w:rsidRPr="00ED2C3E" w:rsidRDefault="0087319B" w:rsidP="00F064C4">
            <w:pPr>
              <w:numPr>
                <w:ilvl w:val="0"/>
                <w:numId w:val="7"/>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Whom is a major health provider-Government or private</w:t>
            </w:r>
          </w:p>
          <w:p w:rsidR="0087319B" w:rsidRPr="00ED2C3E" w:rsidRDefault="0087319B" w:rsidP="00F064C4">
            <w:pPr>
              <w:spacing w:after="0" w:line="240" w:lineRule="auto"/>
              <w:ind w:left="342" w:hanging="342"/>
              <w:rPr>
                <w:rFonts w:ascii="Times New Roman" w:hAnsi="Times New Roman"/>
                <w:sz w:val="24"/>
                <w:szCs w:val="24"/>
                <w:lang w:val="en-GB"/>
              </w:rPr>
            </w:pPr>
          </w:p>
        </w:tc>
        <w:tc>
          <w:tcPr>
            <w:tcW w:w="1683" w:type="pct"/>
          </w:tcPr>
          <w:p w:rsidR="0087319B" w:rsidRPr="00ED2C3E" w:rsidRDefault="0087319B" w:rsidP="00F064C4">
            <w:pPr>
              <w:numPr>
                <w:ilvl w:val="0"/>
                <w:numId w:val="7"/>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Interviews (Key informative interview and semi- structured interview)</w:t>
            </w:r>
          </w:p>
          <w:p w:rsidR="0087319B" w:rsidRPr="00ED2C3E" w:rsidRDefault="0087319B" w:rsidP="00F064C4">
            <w:pPr>
              <w:numPr>
                <w:ilvl w:val="0"/>
                <w:numId w:val="7"/>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Observation combined with transect walk</w:t>
            </w:r>
          </w:p>
          <w:p w:rsidR="0087319B" w:rsidRPr="00ED2C3E" w:rsidRDefault="0087319B" w:rsidP="00F064C4">
            <w:pPr>
              <w:numPr>
                <w:ilvl w:val="0"/>
                <w:numId w:val="7"/>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Documentary sources</w:t>
            </w:r>
          </w:p>
          <w:p w:rsidR="0087319B" w:rsidRPr="00ED2C3E" w:rsidRDefault="0087319B" w:rsidP="00F064C4">
            <w:pPr>
              <w:spacing w:after="0" w:line="240" w:lineRule="auto"/>
              <w:ind w:left="342" w:hanging="342"/>
              <w:rPr>
                <w:rFonts w:ascii="Times New Roman" w:hAnsi="Times New Roman"/>
                <w:sz w:val="24"/>
                <w:szCs w:val="24"/>
                <w:lang w:val="en-GB"/>
              </w:rPr>
            </w:pPr>
          </w:p>
        </w:tc>
      </w:tr>
      <w:tr w:rsidR="0087319B" w:rsidRPr="00ED2C3E" w:rsidTr="00060225">
        <w:trPr>
          <w:trHeight w:val="1917"/>
        </w:trPr>
        <w:tc>
          <w:tcPr>
            <w:tcW w:w="1184" w:type="pct"/>
          </w:tcPr>
          <w:p w:rsidR="0087319B" w:rsidRPr="00ED2C3E" w:rsidRDefault="0087319B" w:rsidP="00961A4A">
            <w:pPr>
              <w:spacing w:after="0" w:line="240" w:lineRule="auto"/>
              <w:jc w:val="both"/>
              <w:rPr>
                <w:rFonts w:ascii="Times New Roman" w:hAnsi="Times New Roman"/>
                <w:sz w:val="24"/>
                <w:szCs w:val="24"/>
                <w:lang w:val="en-GB"/>
              </w:rPr>
            </w:pPr>
            <w:r w:rsidRPr="00ED2C3E">
              <w:rPr>
                <w:rFonts w:ascii="Times New Roman" w:hAnsi="Times New Roman"/>
                <w:sz w:val="24"/>
                <w:szCs w:val="24"/>
                <w:lang w:val="en-GB"/>
              </w:rPr>
              <w:t>Community organizations/ institutions</w:t>
            </w:r>
          </w:p>
        </w:tc>
        <w:tc>
          <w:tcPr>
            <w:tcW w:w="2133" w:type="pct"/>
          </w:tcPr>
          <w:p w:rsidR="0087319B" w:rsidRPr="00ED2C3E" w:rsidRDefault="0087319B" w:rsidP="00F064C4">
            <w:pPr>
              <w:numPr>
                <w:ilvl w:val="0"/>
                <w:numId w:val="6"/>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List types or kind of organization</w:t>
            </w:r>
          </w:p>
          <w:p w:rsidR="0087319B" w:rsidRPr="00ED2C3E" w:rsidRDefault="0087319B" w:rsidP="00F064C4">
            <w:pPr>
              <w:numPr>
                <w:ilvl w:val="0"/>
                <w:numId w:val="6"/>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Activities and their roles</w:t>
            </w:r>
          </w:p>
          <w:p w:rsidR="0087319B" w:rsidRPr="00ED2C3E" w:rsidRDefault="0087319B" w:rsidP="00F064C4">
            <w:pPr>
              <w:numPr>
                <w:ilvl w:val="0"/>
                <w:numId w:val="6"/>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Their impact on community /society</w:t>
            </w:r>
          </w:p>
          <w:p w:rsidR="0087319B" w:rsidRPr="00ED2C3E" w:rsidRDefault="0087319B" w:rsidP="00D42AC3">
            <w:pPr>
              <w:spacing w:after="0" w:line="240" w:lineRule="auto"/>
              <w:rPr>
                <w:rFonts w:ascii="Times New Roman" w:hAnsi="Times New Roman"/>
                <w:sz w:val="24"/>
                <w:szCs w:val="24"/>
                <w:lang w:val="en-GB"/>
              </w:rPr>
            </w:pPr>
          </w:p>
        </w:tc>
        <w:tc>
          <w:tcPr>
            <w:tcW w:w="1683" w:type="pct"/>
          </w:tcPr>
          <w:p w:rsidR="0087319B" w:rsidRPr="00ED2C3E" w:rsidRDefault="0087319B" w:rsidP="00F064C4">
            <w:pPr>
              <w:spacing w:after="0" w:line="240" w:lineRule="auto"/>
              <w:ind w:left="342" w:hanging="342"/>
              <w:rPr>
                <w:rFonts w:ascii="Times New Roman" w:hAnsi="Times New Roman"/>
                <w:sz w:val="24"/>
                <w:szCs w:val="24"/>
                <w:lang w:val="en-GB"/>
              </w:rPr>
            </w:pPr>
          </w:p>
          <w:p w:rsidR="0087319B" w:rsidRPr="00ED2C3E" w:rsidRDefault="0087319B" w:rsidP="00F064C4">
            <w:pPr>
              <w:numPr>
                <w:ilvl w:val="0"/>
                <w:numId w:val="6"/>
              </w:numPr>
              <w:spacing w:after="0" w:line="240" w:lineRule="auto"/>
              <w:ind w:left="342" w:hanging="342"/>
              <w:rPr>
                <w:rFonts w:ascii="Times New Roman" w:hAnsi="Times New Roman"/>
                <w:sz w:val="24"/>
                <w:szCs w:val="24"/>
                <w:lang w:val="en-GB"/>
              </w:rPr>
            </w:pPr>
            <w:r w:rsidRPr="00ED2C3E">
              <w:rPr>
                <w:rFonts w:ascii="Times New Roman" w:hAnsi="Times New Roman"/>
                <w:sz w:val="24"/>
                <w:szCs w:val="24"/>
                <w:lang w:val="en-GB"/>
              </w:rPr>
              <w:t>Focus group discussions</w:t>
            </w:r>
          </w:p>
          <w:p w:rsidR="0087319B" w:rsidRPr="00ED2C3E" w:rsidRDefault="0087319B" w:rsidP="00F064C4">
            <w:pPr>
              <w:spacing w:after="0" w:line="240" w:lineRule="auto"/>
              <w:ind w:left="342" w:hanging="342"/>
              <w:rPr>
                <w:rFonts w:ascii="Times New Roman" w:hAnsi="Times New Roman"/>
                <w:sz w:val="24"/>
                <w:szCs w:val="24"/>
                <w:lang w:val="en-GB"/>
              </w:rPr>
            </w:pPr>
          </w:p>
          <w:p w:rsidR="0087319B" w:rsidRPr="00ED2C3E" w:rsidRDefault="0087319B" w:rsidP="00F064C4">
            <w:pPr>
              <w:spacing w:after="0" w:line="240" w:lineRule="auto"/>
              <w:ind w:left="342" w:hanging="342"/>
              <w:rPr>
                <w:rFonts w:ascii="Times New Roman" w:hAnsi="Times New Roman"/>
                <w:sz w:val="24"/>
                <w:szCs w:val="24"/>
                <w:lang w:val="en-GB"/>
              </w:rPr>
            </w:pPr>
          </w:p>
        </w:tc>
      </w:tr>
    </w:tbl>
    <w:p w:rsidR="00E96CF9" w:rsidRPr="00ED2C3E" w:rsidRDefault="00E96CF9" w:rsidP="00D42AC3">
      <w:pPr>
        <w:spacing w:after="0" w:line="360" w:lineRule="auto"/>
        <w:jc w:val="both"/>
        <w:rPr>
          <w:rFonts w:ascii="Times New Roman" w:hAnsi="Times New Roman"/>
          <w:b/>
          <w:sz w:val="24"/>
          <w:szCs w:val="24"/>
          <w:lang w:val="en-GB"/>
        </w:rPr>
      </w:pPr>
    </w:p>
    <w:sectPr w:rsidR="00E96CF9" w:rsidRPr="00ED2C3E" w:rsidSect="00BB02BD">
      <w:pgSz w:w="11907" w:h="16839" w:code="9"/>
      <w:pgMar w:top="2275" w:right="1411" w:bottom="446" w:left="227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238" w:rsidRDefault="00876238" w:rsidP="004D6823">
      <w:pPr>
        <w:spacing w:after="0" w:line="240" w:lineRule="auto"/>
      </w:pPr>
      <w:r>
        <w:separator/>
      </w:r>
    </w:p>
  </w:endnote>
  <w:endnote w:type="continuationSeparator" w:id="0">
    <w:p w:rsidR="00876238" w:rsidRDefault="00876238" w:rsidP="004D68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GKEAF I+ Times">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238" w:rsidRDefault="00876238" w:rsidP="004D6823">
      <w:pPr>
        <w:spacing w:after="0" w:line="240" w:lineRule="auto"/>
      </w:pPr>
      <w:r>
        <w:separator/>
      </w:r>
    </w:p>
  </w:footnote>
  <w:footnote w:type="continuationSeparator" w:id="0">
    <w:p w:rsidR="00876238" w:rsidRDefault="00876238" w:rsidP="004D68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51" w:rsidRPr="00485C81" w:rsidRDefault="00904051">
    <w:pPr>
      <w:pStyle w:val="Header"/>
      <w:jc w:val="center"/>
      <w:rPr>
        <w:sz w:val="24"/>
        <w:szCs w:val="24"/>
      </w:rPr>
    </w:pPr>
    <w:r w:rsidRPr="00485C81">
      <w:rPr>
        <w:sz w:val="24"/>
        <w:szCs w:val="24"/>
      </w:rPr>
      <w:fldChar w:fldCharType="begin"/>
    </w:r>
    <w:r w:rsidRPr="00485C81">
      <w:rPr>
        <w:sz w:val="24"/>
        <w:szCs w:val="24"/>
      </w:rPr>
      <w:instrText xml:space="preserve"> PAGE   \* MERGEFORMAT </w:instrText>
    </w:r>
    <w:r w:rsidRPr="00485C81">
      <w:rPr>
        <w:sz w:val="24"/>
        <w:szCs w:val="24"/>
      </w:rPr>
      <w:fldChar w:fldCharType="separate"/>
    </w:r>
    <w:r w:rsidR="00403B60">
      <w:rPr>
        <w:noProof/>
        <w:sz w:val="24"/>
        <w:szCs w:val="24"/>
      </w:rPr>
      <w:t>59</w:t>
    </w:r>
    <w:r w:rsidRPr="00485C81">
      <w:rPr>
        <w:sz w:val="24"/>
        <w:szCs w:val="24"/>
      </w:rPr>
      <w:fldChar w:fldCharType="end"/>
    </w:r>
  </w:p>
  <w:p w:rsidR="00904051" w:rsidRDefault="00904051" w:rsidP="00606641">
    <w:pPr>
      <w:ind w:left="630" w:firstLine="135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51" w:rsidRDefault="00904051">
    <w:pPr>
      <w:pStyle w:val="Header"/>
      <w:jc w:val="center"/>
    </w:pPr>
    <w:fldSimple w:instr=" PAGE   \* MERGEFORMAT ">
      <w:r w:rsidR="00403B60">
        <w:rPr>
          <w:noProof/>
        </w:rPr>
        <w:t>100</w:t>
      </w:r>
    </w:fldSimple>
  </w:p>
  <w:p w:rsidR="00904051" w:rsidRDefault="0090405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7387"/>
    <w:multiLevelType w:val="hybridMultilevel"/>
    <w:tmpl w:val="B450D7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6344D"/>
    <w:multiLevelType w:val="hybridMultilevel"/>
    <w:tmpl w:val="D328416E"/>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96C3156"/>
    <w:multiLevelType w:val="hybridMultilevel"/>
    <w:tmpl w:val="E9842902"/>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099372A7"/>
    <w:multiLevelType w:val="hybridMultilevel"/>
    <w:tmpl w:val="921486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F32B82"/>
    <w:multiLevelType w:val="hybridMultilevel"/>
    <w:tmpl w:val="BE8480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D774DA"/>
    <w:multiLevelType w:val="hybridMultilevel"/>
    <w:tmpl w:val="2D2AFD32"/>
    <w:lvl w:ilvl="0" w:tplc="6A84E6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F8580A"/>
    <w:multiLevelType w:val="hybridMultilevel"/>
    <w:tmpl w:val="5824EE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12B42E02"/>
    <w:multiLevelType w:val="hybridMultilevel"/>
    <w:tmpl w:val="95B82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BD7EED"/>
    <w:multiLevelType w:val="hybridMultilevel"/>
    <w:tmpl w:val="4878B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233FB0"/>
    <w:multiLevelType w:val="hybridMultilevel"/>
    <w:tmpl w:val="CF80F2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EBF349C"/>
    <w:multiLevelType w:val="hybridMultilevel"/>
    <w:tmpl w:val="036EE9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BE335A"/>
    <w:multiLevelType w:val="hybridMultilevel"/>
    <w:tmpl w:val="A52E4B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55730E2"/>
    <w:multiLevelType w:val="hybridMultilevel"/>
    <w:tmpl w:val="33F828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F975DC"/>
    <w:multiLevelType w:val="hybridMultilevel"/>
    <w:tmpl w:val="C2C48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000583"/>
    <w:multiLevelType w:val="hybridMultilevel"/>
    <w:tmpl w:val="307097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9F4A43"/>
    <w:multiLevelType w:val="hybridMultilevel"/>
    <w:tmpl w:val="A454D36A"/>
    <w:lvl w:ilvl="0" w:tplc="53903A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0F1E05"/>
    <w:multiLevelType w:val="hybridMultilevel"/>
    <w:tmpl w:val="CF3483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BA58E6"/>
    <w:multiLevelType w:val="multilevel"/>
    <w:tmpl w:val="5D0C0C82"/>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2EF93D4B"/>
    <w:multiLevelType w:val="hybridMultilevel"/>
    <w:tmpl w:val="AC26E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644B6A"/>
    <w:multiLevelType w:val="hybridMultilevel"/>
    <w:tmpl w:val="AC5262F6"/>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F8E1650"/>
    <w:multiLevelType w:val="hybridMultilevel"/>
    <w:tmpl w:val="83F4A5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7B137F"/>
    <w:multiLevelType w:val="hybridMultilevel"/>
    <w:tmpl w:val="6722E4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24674AC"/>
    <w:multiLevelType w:val="hybridMultilevel"/>
    <w:tmpl w:val="6BDA2B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0D0B7C"/>
    <w:multiLevelType w:val="multilevel"/>
    <w:tmpl w:val="8A6E1944"/>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94F3BEC"/>
    <w:multiLevelType w:val="hybridMultilevel"/>
    <w:tmpl w:val="14A423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A07783"/>
    <w:multiLevelType w:val="multilevel"/>
    <w:tmpl w:val="214E0234"/>
    <w:lvl w:ilvl="0">
      <w:start w:val="1"/>
      <w:numFmt w:val="decimal"/>
      <w:lvlText w:val="%1.0"/>
      <w:lvlJc w:val="left"/>
      <w:pPr>
        <w:ind w:left="360" w:hanging="360"/>
      </w:pPr>
      <w:rPr>
        <w:rFonts w:ascii="Times New Roman" w:hAnsi="Times New Roman" w:cs="Times New Roman" w:hint="default"/>
      </w:rPr>
    </w:lvl>
    <w:lvl w:ilvl="1">
      <w:start w:val="1"/>
      <w:numFmt w:val="decimal"/>
      <w:lvlText w:val="%1.%2"/>
      <w:lvlJc w:val="left"/>
      <w:pPr>
        <w:ind w:left="72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39A774AA"/>
    <w:multiLevelType w:val="hybridMultilevel"/>
    <w:tmpl w:val="EF60CF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5E44A2"/>
    <w:multiLevelType w:val="hybridMultilevel"/>
    <w:tmpl w:val="767298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AE3CD5"/>
    <w:multiLevelType w:val="hybridMultilevel"/>
    <w:tmpl w:val="29DC4272"/>
    <w:lvl w:ilvl="0" w:tplc="EB2ECDFE">
      <w:start w:val="1"/>
      <w:numFmt w:val="lowerRoman"/>
      <w:lvlText w:val="(%1)"/>
      <w:lvlJc w:val="left"/>
      <w:pPr>
        <w:ind w:left="1080" w:hanging="108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3BCE19EE"/>
    <w:multiLevelType w:val="hybridMultilevel"/>
    <w:tmpl w:val="2CF290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E3B0E68"/>
    <w:multiLevelType w:val="multilevel"/>
    <w:tmpl w:val="2326AAE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003783B"/>
    <w:multiLevelType w:val="hybridMultilevel"/>
    <w:tmpl w:val="E0A0ED10"/>
    <w:lvl w:ilvl="0" w:tplc="6B9837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3A67FA3"/>
    <w:multiLevelType w:val="hybridMultilevel"/>
    <w:tmpl w:val="C7D498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146D49"/>
    <w:multiLevelType w:val="hybridMultilevel"/>
    <w:tmpl w:val="98BE51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015667"/>
    <w:multiLevelType w:val="hybridMultilevel"/>
    <w:tmpl w:val="CADA8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EC11A17"/>
    <w:multiLevelType w:val="hybridMultilevel"/>
    <w:tmpl w:val="1ECA81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0C0281E"/>
    <w:multiLevelType w:val="hybridMultilevel"/>
    <w:tmpl w:val="F26480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52CA50C1"/>
    <w:multiLevelType w:val="hybridMultilevel"/>
    <w:tmpl w:val="6B5E5954"/>
    <w:lvl w:ilvl="0" w:tplc="EB2ECDFE">
      <w:start w:val="1"/>
      <w:numFmt w:val="lowerRoman"/>
      <w:lvlText w:val="(%1)"/>
      <w:lvlJc w:val="left"/>
      <w:pPr>
        <w:ind w:left="2880" w:hanging="108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8">
    <w:nsid w:val="53F35FD9"/>
    <w:multiLevelType w:val="hybridMultilevel"/>
    <w:tmpl w:val="90D273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D7E6A3C"/>
    <w:multiLevelType w:val="multilevel"/>
    <w:tmpl w:val="80BC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DDC186D"/>
    <w:multiLevelType w:val="multilevel"/>
    <w:tmpl w:val="724079F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nsid w:val="660D4DE5"/>
    <w:multiLevelType w:val="hybridMultilevel"/>
    <w:tmpl w:val="2CE6E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6DF3732"/>
    <w:multiLevelType w:val="multilevel"/>
    <w:tmpl w:val="ADD2D324"/>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D05329D"/>
    <w:multiLevelType w:val="hybridMultilevel"/>
    <w:tmpl w:val="B7060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3D1170"/>
    <w:multiLevelType w:val="hybridMultilevel"/>
    <w:tmpl w:val="B7E2D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9A1023"/>
    <w:multiLevelType w:val="hybridMultilevel"/>
    <w:tmpl w:val="9EB860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2B43F84"/>
    <w:multiLevelType w:val="hybridMultilevel"/>
    <w:tmpl w:val="95B82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4693A6A"/>
    <w:multiLevelType w:val="hybridMultilevel"/>
    <w:tmpl w:val="60D0A3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57A1956"/>
    <w:multiLevelType w:val="hybridMultilevel"/>
    <w:tmpl w:val="7C5068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76F43DEE"/>
    <w:multiLevelType w:val="hybridMultilevel"/>
    <w:tmpl w:val="6E726F66"/>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0">
    <w:nsid w:val="7A9E5E33"/>
    <w:multiLevelType w:val="hybridMultilevel"/>
    <w:tmpl w:val="A5B83518"/>
    <w:lvl w:ilvl="0" w:tplc="50AA01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CD83876"/>
    <w:multiLevelType w:val="hybridMultilevel"/>
    <w:tmpl w:val="77AC7A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F3E49A4"/>
    <w:multiLevelType w:val="hybridMultilevel"/>
    <w:tmpl w:val="788632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50"/>
  </w:num>
  <w:num w:numId="3">
    <w:abstractNumId w:val="25"/>
  </w:num>
  <w:num w:numId="4">
    <w:abstractNumId w:val="52"/>
  </w:num>
  <w:num w:numId="5">
    <w:abstractNumId w:val="36"/>
  </w:num>
  <w:num w:numId="6">
    <w:abstractNumId w:val="9"/>
  </w:num>
  <w:num w:numId="7">
    <w:abstractNumId w:val="6"/>
  </w:num>
  <w:num w:numId="8">
    <w:abstractNumId w:val="40"/>
  </w:num>
  <w:num w:numId="9">
    <w:abstractNumId w:val="17"/>
  </w:num>
  <w:num w:numId="10">
    <w:abstractNumId w:val="18"/>
  </w:num>
  <w:num w:numId="11">
    <w:abstractNumId w:val="49"/>
  </w:num>
  <w:num w:numId="12">
    <w:abstractNumId w:val="47"/>
  </w:num>
  <w:num w:numId="13">
    <w:abstractNumId w:val="12"/>
  </w:num>
  <w:num w:numId="14">
    <w:abstractNumId w:val="4"/>
  </w:num>
  <w:num w:numId="15">
    <w:abstractNumId w:val="7"/>
  </w:num>
  <w:num w:numId="16">
    <w:abstractNumId w:val="46"/>
  </w:num>
  <w:num w:numId="17">
    <w:abstractNumId w:val="30"/>
  </w:num>
  <w:num w:numId="18">
    <w:abstractNumId w:val="32"/>
  </w:num>
  <w:num w:numId="19">
    <w:abstractNumId w:val="14"/>
  </w:num>
  <w:num w:numId="20">
    <w:abstractNumId w:val="38"/>
  </w:num>
  <w:num w:numId="21">
    <w:abstractNumId w:val="11"/>
  </w:num>
  <w:num w:numId="22">
    <w:abstractNumId w:val="5"/>
  </w:num>
  <w:num w:numId="23">
    <w:abstractNumId w:val="23"/>
  </w:num>
  <w:num w:numId="24">
    <w:abstractNumId w:val="39"/>
  </w:num>
  <w:num w:numId="25">
    <w:abstractNumId w:val="3"/>
  </w:num>
  <w:num w:numId="26">
    <w:abstractNumId w:val="35"/>
  </w:num>
  <w:num w:numId="27">
    <w:abstractNumId w:val="51"/>
  </w:num>
  <w:num w:numId="28">
    <w:abstractNumId w:val="10"/>
  </w:num>
  <w:num w:numId="29">
    <w:abstractNumId w:val="20"/>
  </w:num>
  <w:num w:numId="30">
    <w:abstractNumId w:val="21"/>
  </w:num>
  <w:num w:numId="31">
    <w:abstractNumId w:val="26"/>
  </w:num>
  <w:num w:numId="32">
    <w:abstractNumId w:val="0"/>
  </w:num>
  <w:num w:numId="33">
    <w:abstractNumId w:val="24"/>
  </w:num>
  <w:num w:numId="34">
    <w:abstractNumId w:val="45"/>
  </w:num>
  <w:num w:numId="35">
    <w:abstractNumId w:val="27"/>
  </w:num>
  <w:num w:numId="36">
    <w:abstractNumId w:val="1"/>
  </w:num>
  <w:num w:numId="37">
    <w:abstractNumId w:val="16"/>
  </w:num>
  <w:num w:numId="38">
    <w:abstractNumId w:val="33"/>
  </w:num>
  <w:num w:numId="39">
    <w:abstractNumId w:val="2"/>
  </w:num>
  <w:num w:numId="40">
    <w:abstractNumId w:val="44"/>
  </w:num>
  <w:num w:numId="41">
    <w:abstractNumId w:val="34"/>
  </w:num>
  <w:num w:numId="42">
    <w:abstractNumId w:val="29"/>
  </w:num>
  <w:num w:numId="43">
    <w:abstractNumId w:val="22"/>
  </w:num>
  <w:num w:numId="44">
    <w:abstractNumId w:val="15"/>
  </w:num>
  <w:num w:numId="45">
    <w:abstractNumId w:val="13"/>
  </w:num>
  <w:num w:numId="46">
    <w:abstractNumId w:val="31"/>
  </w:num>
  <w:num w:numId="47">
    <w:abstractNumId w:val="42"/>
  </w:num>
  <w:num w:numId="48">
    <w:abstractNumId w:val="37"/>
  </w:num>
  <w:num w:numId="49">
    <w:abstractNumId w:val="43"/>
  </w:num>
  <w:num w:numId="50">
    <w:abstractNumId w:val="8"/>
  </w:num>
  <w:num w:numId="51">
    <w:abstractNumId w:val="41"/>
  </w:num>
  <w:num w:numId="52">
    <w:abstractNumId w:val="48"/>
  </w:num>
  <w:num w:numId="53">
    <w:abstractNumId w:val="19"/>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D2DF7"/>
    <w:rsid w:val="00000172"/>
    <w:rsid w:val="00000F7A"/>
    <w:rsid w:val="000027A3"/>
    <w:rsid w:val="0000281B"/>
    <w:rsid w:val="00003486"/>
    <w:rsid w:val="000117A7"/>
    <w:rsid w:val="00011D47"/>
    <w:rsid w:val="00012087"/>
    <w:rsid w:val="00015C4B"/>
    <w:rsid w:val="0002037C"/>
    <w:rsid w:val="00020A5A"/>
    <w:rsid w:val="00021B3B"/>
    <w:rsid w:val="00021D33"/>
    <w:rsid w:val="00022435"/>
    <w:rsid w:val="0002243D"/>
    <w:rsid w:val="000240B1"/>
    <w:rsid w:val="00026CD7"/>
    <w:rsid w:val="00027FF1"/>
    <w:rsid w:val="000308F8"/>
    <w:rsid w:val="00033844"/>
    <w:rsid w:val="00034A36"/>
    <w:rsid w:val="0004035E"/>
    <w:rsid w:val="000412C6"/>
    <w:rsid w:val="000416FA"/>
    <w:rsid w:val="00041DD9"/>
    <w:rsid w:val="00043C7B"/>
    <w:rsid w:val="0004485F"/>
    <w:rsid w:val="000451CB"/>
    <w:rsid w:val="00045E68"/>
    <w:rsid w:val="00050205"/>
    <w:rsid w:val="00052252"/>
    <w:rsid w:val="000553B0"/>
    <w:rsid w:val="00060225"/>
    <w:rsid w:val="000647B0"/>
    <w:rsid w:val="0006485A"/>
    <w:rsid w:val="0006580B"/>
    <w:rsid w:val="00065D4E"/>
    <w:rsid w:val="00070102"/>
    <w:rsid w:val="00072044"/>
    <w:rsid w:val="00072E31"/>
    <w:rsid w:val="00074E15"/>
    <w:rsid w:val="0007531F"/>
    <w:rsid w:val="00081A5F"/>
    <w:rsid w:val="0008318D"/>
    <w:rsid w:val="0008678A"/>
    <w:rsid w:val="00087C45"/>
    <w:rsid w:val="00091221"/>
    <w:rsid w:val="00093487"/>
    <w:rsid w:val="000949CC"/>
    <w:rsid w:val="0009519E"/>
    <w:rsid w:val="0009548F"/>
    <w:rsid w:val="000957D9"/>
    <w:rsid w:val="00097209"/>
    <w:rsid w:val="000A31E7"/>
    <w:rsid w:val="000A4E05"/>
    <w:rsid w:val="000A6FFC"/>
    <w:rsid w:val="000A72DE"/>
    <w:rsid w:val="000B20A6"/>
    <w:rsid w:val="000B2525"/>
    <w:rsid w:val="000B27CF"/>
    <w:rsid w:val="000B4BDC"/>
    <w:rsid w:val="000B687C"/>
    <w:rsid w:val="000C0C2E"/>
    <w:rsid w:val="000C1DFA"/>
    <w:rsid w:val="000C5324"/>
    <w:rsid w:val="000C5954"/>
    <w:rsid w:val="000C5C4D"/>
    <w:rsid w:val="000C6197"/>
    <w:rsid w:val="000D0DC1"/>
    <w:rsid w:val="000D13CF"/>
    <w:rsid w:val="000D13E7"/>
    <w:rsid w:val="000D26F7"/>
    <w:rsid w:val="000D3480"/>
    <w:rsid w:val="000D402F"/>
    <w:rsid w:val="000D4166"/>
    <w:rsid w:val="000D47A5"/>
    <w:rsid w:val="000D5419"/>
    <w:rsid w:val="000D57E6"/>
    <w:rsid w:val="000D6741"/>
    <w:rsid w:val="000E0FC1"/>
    <w:rsid w:val="000E243E"/>
    <w:rsid w:val="000E3CFD"/>
    <w:rsid w:val="000E4436"/>
    <w:rsid w:val="000E4B85"/>
    <w:rsid w:val="000E4D4E"/>
    <w:rsid w:val="000E5682"/>
    <w:rsid w:val="000E7E65"/>
    <w:rsid w:val="000F0C0E"/>
    <w:rsid w:val="000F1FF0"/>
    <w:rsid w:val="000F399C"/>
    <w:rsid w:val="000F6EAE"/>
    <w:rsid w:val="00100A5A"/>
    <w:rsid w:val="00103A43"/>
    <w:rsid w:val="00104EA1"/>
    <w:rsid w:val="0010514B"/>
    <w:rsid w:val="00111344"/>
    <w:rsid w:val="001128FE"/>
    <w:rsid w:val="001135B7"/>
    <w:rsid w:val="00114FA7"/>
    <w:rsid w:val="00116E7A"/>
    <w:rsid w:val="00116F87"/>
    <w:rsid w:val="00117333"/>
    <w:rsid w:val="00120735"/>
    <w:rsid w:val="00121627"/>
    <w:rsid w:val="001219E0"/>
    <w:rsid w:val="00121E4A"/>
    <w:rsid w:val="001238D4"/>
    <w:rsid w:val="00123B66"/>
    <w:rsid w:val="0012518D"/>
    <w:rsid w:val="001253FC"/>
    <w:rsid w:val="00125A53"/>
    <w:rsid w:val="0013046D"/>
    <w:rsid w:val="00132AAC"/>
    <w:rsid w:val="00133239"/>
    <w:rsid w:val="001334A8"/>
    <w:rsid w:val="00134A95"/>
    <w:rsid w:val="00137467"/>
    <w:rsid w:val="001412D7"/>
    <w:rsid w:val="00141C92"/>
    <w:rsid w:val="00144913"/>
    <w:rsid w:val="00144922"/>
    <w:rsid w:val="00145689"/>
    <w:rsid w:val="00145E85"/>
    <w:rsid w:val="00146CF9"/>
    <w:rsid w:val="00150D4A"/>
    <w:rsid w:val="001511FD"/>
    <w:rsid w:val="00152455"/>
    <w:rsid w:val="00153764"/>
    <w:rsid w:val="00160065"/>
    <w:rsid w:val="0016349A"/>
    <w:rsid w:val="0016557D"/>
    <w:rsid w:val="0017095E"/>
    <w:rsid w:val="00174151"/>
    <w:rsid w:val="0017451C"/>
    <w:rsid w:val="001752C4"/>
    <w:rsid w:val="00175F1E"/>
    <w:rsid w:val="001764E2"/>
    <w:rsid w:val="001770C7"/>
    <w:rsid w:val="00180183"/>
    <w:rsid w:val="001805A2"/>
    <w:rsid w:val="001805A9"/>
    <w:rsid w:val="00182070"/>
    <w:rsid w:val="00182A49"/>
    <w:rsid w:val="00184B5E"/>
    <w:rsid w:val="00185CDD"/>
    <w:rsid w:val="00185D5A"/>
    <w:rsid w:val="00187316"/>
    <w:rsid w:val="001875DE"/>
    <w:rsid w:val="001908AB"/>
    <w:rsid w:val="00190B8E"/>
    <w:rsid w:val="00193152"/>
    <w:rsid w:val="00193E28"/>
    <w:rsid w:val="00196993"/>
    <w:rsid w:val="00196AEA"/>
    <w:rsid w:val="00196E77"/>
    <w:rsid w:val="001974B4"/>
    <w:rsid w:val="001A0D5F"/>
    <w:rsid w:val="001A45E5"/>
    <w:rsid w:val="001A49EF"/>
    <w:rsid w:val="001A4C58"/>
    <w:rsid w:val="001A702F"/>
    <w:rsid w:val="001B222B"/>
    <w:rsid w:val="001B3C50"/>
    <w:rsid w:val="001B40E2"/>
    <w:rsid w:val="001B4215"/>
    <w:rsid w:val="001B51ED"/>
    <w:rsid w:val="001B7E9E"/>
    <w:rsid w:val="001B7FCF"/>
    <w:rsid w:val="001C4FC1"/>
    <w:rsid w:val="001C59C1"/>
    <w:rsid w:val="001C5BB6"/>
    <w:rsid w:val="001C72F9"/>
    <w:rsid w:val="001D0D0A"/>
    <w:rsid w:val="001D62DC"/>
    <w:rsid w:val="001D7078"/>
    <w:rsid w:val="001E00C1"/>
    <w:rsid w:val="001E0255"/>
    <w:rsid w:val="001E2370"/>
    <w:rsid w:val="001E5D5E"/>
    <w:rsid w:val="001E6762"/>
    <w:rsid w:val="001E7AE3"/>
    <w:rsid w:val="0020130A"/>
    <w:rsid w:val="00201B49"/>
    <w:rsid w:val="00202FE4"/>
    <w:rsid w:val="00203063"/>
    <w:rsid w:val="00203C18"/>
    <w:rsid w:val="00204A78"/>
    <w:rsid w:val="0020541A"/>
    <w:rsid w:val="00205FE5"/>
    <w:rsid w:val="00207623"/>
    <w:rsid w:val="00210CD7"/>
    <w:rsid w:val="0021197F"/>
    <w:rsid w:val="00211F35"/>
    <w:rsid w:val="00212471"/>
    <w:rsid w:val="002131F4"/>
    <w:rsid w:val="00213AA0"/>
    <w:rsid w:val="00215368"/>
    <w:rsid w:val="00216CD5"/>
    <w:rsid w:val="00227C9E"/>
    <w:rsid w:val="00227E29"/>
    <w:rsid w:val="0023001C"/>
    <w:rsid w:val="00231C32"/>
    <w:rsid w:val="00232099"/>
    <w:rsid w:val="002332D0"/>
    <w:rsid w:val="0023595C"/>
    <w:rsid w:val="00241A3B"/>
    <w:rsid w:val="002430FA"/>
    <w:rsid w:val="00243ED3"/>
    <w:rsid w:val="00243F80"/>
    <w:rsid w:val="002445FC"/>
    <w:rsid w:val="00245806"/>
    <w:rsid w:val="00252286"/>
    <w:rsid w:val="002536A2"/>
    <w:rsid w:val="0025455E"/>
    <w:rsid w:val="0025521C"/>
    <w:rsid w:val="002562EB"/>
    <w:rsid w:val="00257045"/>
    <w:rsid w:val="0026004F"/>
    <w:rsid w:val="002608BC"/>
    <w:rsid w:val="00261062"/>
    <w:rsid w:val="0026206D"/>
    <w:rsid w:val="00262742"/>
    <w:rsid w:val="00262CA8"/>
    <w:rsid w:val="002632D2"/>
    <w:rsid w:val="00263DAB"/>
    <w:rsid w:val="00264E25"/>
    <w:rsid w:val="00266443"/>
    <w:rsid w:val="0026797B"/>
    <w:rsid w:val="00267D0B"/>
    <w:rsid w:val="00272650"/>
    <w:rsid w:val="00273362"/>
    <w:rsid w:val="0027346E"/>
    <w:rsid w:val="002740EE"/>
    <w:rsid w:val="00276C79"/>
    <w:rsid w:val="00277D05"/>
    <w:rsid w:val="00281B82"/>
    <w:rsid w:val="002826D9"/>
    <w:rsid w:val="00282DF5"/>
    <w:rsid w:val="00284B3D"/>
    <w:rsid w:val="0028608A"/>
    <w:rsid w:val="002864D2"/>
    <w:rsid w:val="00287A08"/>
    <w:rsid w:val="002944E2"/>
    <w:rsid w:val="002A06DF"/>
    <w:rsid w:val="002A3579"/>
    <w:rsid w:val="002A4568"/>
    <w:rsid w:val="002A5710"/>
    <w:rsid w:val="002B0026"/>
    <w:rsid w:val="002B12A1"/>
    <w:rsid w:val="002B22CA"/>
    <w:rsid w:val="002B39F3"/>
    <w:rsid w:val="002B4AC3"/>
    <w:rsid w:val="002B5A7C"/>
    <w:rsid w:val="002B5B54"/>
    <w:rsid w:val="002C0EBA"/>
    <w:rsid w:val="002C1212"/>
    <w:rsid w:val="002C1B3A"/>
    <w:rsid w:val="002C1CA4"/>
    <w:rsid w:val="002C2CE5"/>
    <w:rsid w:val="002C5478"/>
    <w:rsid w:val="002C63C3"/>
    <w:rsid w:val="002D16EA"/>
    <w:rsid w:val="002D2213"/>
    <w:rsid w:val="002D25C7"/>
    <w:rsid w:val="002D3360"/>
    <w:rsid w:val="002D4867"/>
    <w:rsid w:val="002D5DC0"/>
    <w:rsid w:val="002E0D11"/>
    <w:rsid w:val="002E3BFA"/>
    <w:rsid w:val="002E4B82"/>
    <w:rsid w:val="002E5359"/>
    <w:rsid w:val="002F1B30"/>
    <w:rsid w:val="002F2856"/>
    <w:rsid w:val="002F28CC"/>
    <w:rsid w:val="002F38A7"/>
    <w:rsid w:val="00301C12"/>
    <w:rsid w:val="00302F16"/>
    <w:rsid w:val="003036A0"/>
    <w:rsid w:val="00303CDF"/>
    <w:rsid w:val="00305D96"/>
    <w:rsid w:val="003067C3"/>
    <w:rsid w:val="003071EA"/>
    <w:rsid w:val="003176D7"/>
    <w:rsid w:val="003179D6"/>
    <w:rsid w:val="00324869"/>
    <w:rsid w:val="003271AD"/>
    <w:rsid w:val="003275AF"/>
    <w:rsid w:val="00331740"/>
    <w:rsid w:val="0033235E"/>
    <w:rsid w:val="00332650"/>
    <w:rsid w:val="00332857"/>
    <w:rsid w:val="00333375"/>
    <w:rsid w:val="00342CB3"/>
    <w:rsid w:val="00347FBD"/>
    <w:rsid w:val="00353FE6"/>
    <w:rsid w:val="00354341"/>
    <w:rsid w:val="003543A7"/>
    <w:rsid w:val="0035443C"/>
    <w:rsid w:val="00354A93"/>
    <w:rsid w:val="00354EE4"/>
    <w:rsid w:val="003562DA"/>
    <w:rsid w:val="003630A8"/>
    <w:rsid w:val="00363670"/>
    <w:rsid w:val="00364155"/>
    <w:rsid w:val="00366856"/>
    <w:rsid w:val="00366E8B"/>
    <w:rsid w:val="0036764E"/>
    <w:rsid w:val="00367BBE"/>
    <w:rsid w:val="00370B09"/>
    <w:rsid w:val="00371376"/>
    <w:rsid w:val="003732FD"/>
    <w:rsid w:val="0037481B"/>
    <w:rsid w:val="00380884"/>
    <w:rsid w:val="00381C2E"/>
    <w:rsid w:val="00382F3E"/>
    <w:rsid w:val="0038390C"/>
    <w:rsid w:val="0038401F"/>
    <w:rsid w:val="00384A23"/>
    <w:rsid w:val="00385590"/>
    <w:rsid w:val="003860E3"/>
    <w:rsid w:val="003865FB"/>
    <w:rsid w:val="00387254"/>
    <w:rsid w:val="003904EC"/>
    <w:rsid w:val="00392505"/>
    <w:rsid w:val="00393F7A"/>
    <w:rsid w:val="00395EA9"/>
    <w:rsid w:val="00397B4D"/>
    <w:rsid w:val="003A039A"/>
    <w:rsid w:val="003A3381"/>
    <w:rsid w:val="003A34CA"/>
    <w:rsid w:val="003A5C55"/>
    <w:rsid w:val="003A72FB"/>
    <w:rsid w:val="003B04D5"/>
    <w:rsid w:val="003B16CC"/>
    <w:rsid w:val="003B1C7A"/>
    <w:rsid w:val="003B4676"/>
    <w:rsid w:val="003B478E"/>
    <w:rsid w:val="003B4AF1"/>
    <w:rsid w:val="003B5530"/>
    <w:rsid w:val="003C1050"/>
    <w:rsid w:val="003C2529"/>
    <w:rsid w:val="003C2D3C"/>
    <w:rsid w:val="003C3074"/>
    <w:rsid w:val="003C60B0"/>
    <w:rsid w:val="003D0820"/>
    <w:rsid w:val="003D0AC4"/>
    <w:rsid w:val="003D1E1C"/>
    <w:rsid w:val="003D209B"/>
    <w:rsid w:val="003D4AC9"/>
    <w:rsid w:val="003D5B0A"/>
    <w:rsid w:val="003D67B9"/>
    <w:rsid w:val="003E41FB"/>
    <w:rsid w:val="003E45B7"/>
    <w:rsid w:val="003E74B8"/>
    <w:rsid w:val="003F0408"/>
    <w:rsid w:val="003F2C3D"/>
    <w:rsid w:val="003F2C84"/>
    <w:rsid w:val="003F3A8B"/>
    <w:rsid w:val="003F3C91"/>
    <w:rsid w:val="003F4FC8"/>
    <w:rsid w:val="003F78C5"/>
    <w:rsid w:val="004009EE"/>
    <w:rsid w:val="00402A61"/>
    <w:rsid w:val="00403B60"/>
    <w:rsid w:val="00404138"/>
    <w:rsid w:val="004043A7"/>
    <w:rsid w:val="00405493"/>
    <w:rsid w:val="00405B05"/>
    <w:rsid w:val="00406102"/>
    <w:rsid w:val="0040615D"/>
    <w:rsid w:val="00411BC2"/>
    <w:rsid w:val="00411F3C"/>
    <w:rsid w:val="00413412"/>
    <w:rsid w:val="00413595"/>
    <w:rsid w:val="00413EA5"/>
    <w:rsid w:val="004147FE"/>
    <w:rsid w:val="00415C11"/>
    <w:rsid w:val="00420179"/>
    <w:rsid w:val="00423660"/>
    <w:rsid w:val="00424543"/>
    <w:rsid w:val="004268AA"/>
    <w:rsid w:val="0043330A"/>
    <w:rsid w:val="00434AB7"/>
    <w:rsid w:val="00436F42"/>
    <w:rsid w:val="004409A2"/>
    <w:rsid w:val="0044268C"/>
    <w:rsid w:val="0044412A"/>
    <w:rsid w:val="00445386"/>
    <w:rsid w:val="00445893"/>
    <w:rsid w:val="00445AA5"/>
    <w:rsid w:val="00445D0A"/>
    <w:rsid w:val="00446E33"/>
    <w:rsid w:val="00447435"/>
    <w:rsid w:val="00450423"/>
    <w:rsid w:val="0045094A"/>
    <w:rsid w:val="004526CB"/>
    <w:rsid w:val="00464658"/>
    <w:rsid w:val="004700C6"/>
    <w:rsid w:val="00471470"/>
    <w:rsid w:val="0047446B"/>
    <w:rsid w:val="0047624C"/>
    <w:rsid w:val="00477998"/>
    <w:rsid w:val="00482CAB"/>
    <w:rsid w:val="00483217"/>
    <w:rsid w:val="00483D58"/>
    <w:rsid w:val="00485C81"/>
    <w:rsid w:val="004866A2"/>
    <w:rsid w:val="00486B0F"/>
    <w:rsid w:val="004913D6"/>
    <w:rsid w:val="00491D40"/>
    <w:rsid w:val="0049203D"/>
    <w:rsid w:val="00493E5F"/>
    <w:rsid w:val="00493E7C"/>
    <w:rsid w:val="0049467B"/>
    <w:rsid w:val="004955B3"/>
    <w:rsid w:val="00496592"/>
    <w:rsid w:val="004A0B3D"/>
    <w:rsid w:val="004A12A4"/>
    <w:rsid w:val="004A34BD"/>
    <w:rsid w:val="004A568F"/>
    <w:rsid w:val="004A749F"/>
    <w:rsid w:val="004B1CC1"/>
    <w:rsid w:val="004B2C1D"/>
    <w:rsid w:val="004B3458"/>
    <w:rsid w:val="004B5FAA"/>
    <w:rsid w:val="004B6CDF"/>
    <w:rsid w:val="004B702A"/>
    <w:rsid w:val="004C10C7"/>
    <w:rsid w:val="004C1243"/>
    <w:rsid w:val="004C18E4"/>
    <w:rsid w:val="004C42AE"/>
    <w:rsid w:val="004C5534"/>
    <w:rsid w:val="004C5596"/>
    <w:rsid w:val="004D034E"/>
    <w:rsid w:val="004D084F"/>
    <w:rsid w:val="004D47D5"/>
    <w:rsid w:val="004D48E1"/>
    <w:rsid w:val="004D56DD"/>
    <w:rsid w:val="004D609A"/>
    <w:rsid w:val="004D6823"/>
    <w:rsid w:val="004E015B"/>
    <w:rsid w:val="004E0F8F"/>
    <w:rsid w:val="004E38B6"/>
    <w:rsid w:val="004E3F11"/>
    <w:rsid w:val="004E4078"/>
    <w:rsid w:val="004E4726"/>
    <w:rsid w:val="004E55FD"/>
    <w:rsid w:val="004E57AD"/>
    <w:rsid w:val="004F0794"/>
    <w:rsid w:val="004F097C"/>
    <w:rsid w:val="004F2867"/>
    <w:rsid w:val="004F2F70"/>
    <w:rsid w:val="004F450F"/>
    <w:rsid w:val="00500EC8"/>
    <w:rsid w:val="0050196E"/>
    <w:rsid w:val="00503361"/>
    <w:rsid w:val="00504776"/>
    <w:rsid w:val="005051B1"/>
    <w:rsid w:val="00505C51"/>
    <w:rsid w:val="00511AE6"/>
    <w:rsid w:val="005144EF"/>
    <w:rsid w:val="0051489B"/>
    <w:rsid w:val="00514C47"/>
    <w:rsid w:val="00520CB7"/>
    <w:rsid w:val="00521D38"/>
    <w:rsid w:val="005220A7"/>
    <w:rsid w:val="005233CB"/>
    <w:rsid w:val="00527195"/>
    <w:rsid w:val="0052770F"/>
    <w:rsid w:val="00527933"/>
    <w:rsid w:val="00530E5B"/>
    <w:rsid w:val="0053119E"/>
    <w:rsid w:val="00532054"/>
    <w:rsid w:val="00533F88"/>
    <w:rsid w:val="005340FB"/>
    <w:rsid w:val="00534CF8"/>
    <w:rsid w:val="00536B1C"/>
    <w:rsid w:val="00536CF4"/>
    <w:rsid w:val="00540CD1"/>
    <w:rsid w:val="005424EB"/>
    <w:rsid w:val="00542A80"/>
    <w:rsid w:val="005438D9"/>
    <w:rsid w:val="00543A6F"/>
    <w:rsid w:val="00543B3F"/>
    <w:rsid w:val="00544087"/>
    <w:rsid w:val="00545CCC"/>
    <w:rsid w:val="00552282"/>
    <w:rsid w:val="00553691"/>
    <w:rsid w:val="0055513E"/>
    <w:rsid w:val="005617FE"/>
    <w:rsid w:val="00562543"/>
    <w:rsid w:val="0056259E"/>
    <w:rsid w:val="00563CD6"/>
    <w:rsid w:val="005700A4"/>
    <w:rsid w:val="00572529"/>
    <w:rsid w:val="00572655"/>
    <w:rsid w:val="005732EA"/>
    <w:rsid w:val="00577BB9"/>
    <w:rsid w:val="00580A04"/>
    <w:rsid w:val="00581626"/>
    <w:rsid w:val="00581C0E"/>
    <w:rsid w:val="005865AF"/>
    <w:rsid w:val="00587D40"/>
    <w:rsid w:val="00591908"/>
    <w:rsid w:val="00593CFB"/>
    <w:rsid w:val="005960B3"/>
    <w:rsid w:val="005A0189"/>
    <w:rsid w:val="005A10AE"/>
    <w:rsid w:val="005A3DE0"/>
    <w:rsid w:val="005A4E52"/>
    <w:rsid w:val="005A57F1"/>
    <w:rsid w:val="005A6CD4"/>
    <w:rsid w:val="005A7936"/>
    <w:rsid w:val="005B3A65"/>
    <w:rsid w:val="005B3D87"/>
    <w:rsid w:val="005C0E21"/>
    <w:rsid w:val="005C31FF"/>
    <w:rsid w:val="005C473F"/>
    <w:rsid w:val="005C546B"/>
    <w:rsid w:val="005C5A5C"/>
    <w:rsid w:val="005C628F"/>
    <w:rsid w:val="005C6BE2"/>
    <w:rsid w:val="005D13B1"/>
    <w:rsid w:val="005D17EC"/>
    <w:rsid w:val="005D1EB9"/>
    <w:rsid w:val="005D24FC"/>
    <w:rsid w:val="005D2F35"/>
    <w:rsid w:val="005D63AD"/>
    <w:rsid w:val="005D6647"/>
    <w:rsid w:val="005D6664"/>
    <w:rsid w:val="005D6700"/>
    <w:rsid w:val="005E045B"/>
    <w:rsid w:val="005E0855"/>
    <w:rsid w:val="005E0956"/>
    <w:rsid w:val="005E0B4D"/>
    <w:rsid w:val="005E202A"/>
    <w:rsid w:val="005E2A88"/>
    <w:rsid w:val="005E352C"/>
    <w:rsid w:val="005E3A23"/>
    <w:rsid w:val="005E3F5E"/>
    <w:rsid w:val="005E4598"/>
    <w:rsid w:val="005E6413"/>
    <w:rsid w:val="005E758A"/>
    <w:rsid w:val="005E7E81"/>
    <w:rsid w:val="005F1737"/>
    <w:rsid w:val="005F2722"/>
    <w:rsid w:val="005F3B55"/>
    <w:rsid w:val="005F41B9"/>
    <w:rsid w:val="005F525B"/>
    <w:rsid w:val="005F65B9"/>
    <w:rsid w:val="005F6D0C"/>
    <w:rsid w:val="006006FD"/>
    <w:rsid w:val="006035CE"/>
    <w:rsid w:val="00604458"/>
    <w:rsid w:val="00606641"/>
    <w:rsid w:val="006068F0"/>
    <w:rsid w:val="00606D94"/>
    <w:rsid w:val="00610B0E"/>
    <w:rsid w:val="00611158"/>
    <w:rsid w:val="0061147A"/>
    <w:rsid w:val="0061233A"/>
    <w:rsid w:val="00613789"/>
    <w:rsid w:val="006141B7"/>
    <w:rsid w:val="00614E88"/>
    <w:rsid w:val="0061606C"/>
    <w:rsid w:val="00616F2F"/>
    <w:rsid w:val="0061791A"/>
    <w:rsid w:val="00617CC3"/>
    <w:rsid w:val="0062129F"/>
    <w:rsid w:val="00621D76"/>
    <w:rsid w:val="00626486"/>
    <w:rsid w:val="00627378"/>
    <w:rsid w:val="00630234"/>
    <w:rsid w:val="0063093D"/>
    <w:rsid w:val="00630F8B"/>
    <w:rsid w:val="00631122"/>
    <w:rsid w:val="006316C6"/>
    <w:rsid w:val="00633B42"/>
    <w:rsid w:val="006343D6"/>
    <w:rsid w:val="006353B4"/>
    <w:rsid w:val="00636613"/>
    <w:rsid w:val="00640452"/>
    <w:rsid w:val="00641C35"/>
    <w:rsid w:val="0064207F"/>
    <w:rsid w:val="0064316E"/>
    <w:rsid w:val="00647807"/>
    <w:rsid w:val="0065065E"/>
    <w:rsid w:val="00652097"/>
    <w:rsid w:val="00652C1F"/>
    <w:rsid w:val="006539E7"/>
    <w:rsid w:val="00654650"/>
    <w:rsid w:val="00655B41"/>
    <w:rsid w:val="00655DAC"/>
    <w:rsid w:val="006561E7"/>
    <w:rsid w:val="00656F14"/>
    <w:rsid w:val="00657497"/>
    <w:rsid w:val="00660A7C"/>
    <w:rsid w:val="00663028"/>
    <w:rsid w:val="00664E0B"/>
    <w:rsid w:val="00664F55"/>
    <w:rsid w:val="00665416"/>
    <w:rsid w:val="0066564F"/>
    <w:rsid w:val="006656AA"/>
    <w:rsid w:val="006674CF"/>
    <w:rsid w:val="00670B79"/>
    <w:rsid w:val="00671872"/>
    <w:rsid w:val="006725EA"/>
    <w:rsid w:val="00672843"/>
    <w:rsid w:val="00672C09"/>
    <w:rsid w:val="006730DD"/>
    <w:rsid w:val="00675252"/>
    <w:rsid w:val="00675647"/>
    <w:rsid w:val="00680D13"/>
    <w:rsid w:val="00682D97"/>
    <w:rsid w:val="006839A0"/>
    <w:rsid w:val="00684742"/>
    <w:rsid w:val="006848A3"/>
    <w:rsid w:val="006862C8"/>
    <w:rsid w:val="00690DCA"/>
    <w:rsid w:val="006943B0"/>
    <w:rsid w:val="00695D8F"/>
    <w:rsid w:val="006A0E00"/>
    <w:rsid w:val="006A393A"/>
    <w:rsid w:val="006A408C"/>
    <w:rsid w:val="006A513A"/>
    <w:rsid w:val="006A65BA"/>
    <w:rsid w:val="006A667B"/>
    <w:rsid w:val="006A6956"/>
    <w:rsid w:val="006A7F13"/>
    <w:rsid w:val="006B0FC5"/>
    <w:rsid w:val="006B1652"/>
    <w:rsid w:val="006C0CFB"/>
    <w:rsid w:val="006C2048"/>
    <w:rsid w:val="006C273F"/>
    <w:rsid w:val="006C3268"/>
    <w:rsid w:val="006C4074"/>
    <w:rsid w:val="006C4960"/>
    <w:rsid w:val="006C522B"/>
    <w:rsid w:val="006C5F7D"/>
    <w:rsid w:val="006C5F8F"/>
    <w:rsid w:val="006D01E9"/>
    <w:rsid w:val="006D05BE"/>
    <w:rsid w:val="006D2E30"/>
    <w:rsid w:val="006D3C03"/>
    <w:rsid w:val="006D7A50"/>
    <w:rsid w:val="006D7E76"/>
    <w:rsid w:val="006E0282"/>
    <w:rsid w:val="006E0688"/>
    <w:rsid w:val="006E30D1"/>
    <w:rsid w:val="006E6AAF"/>
    <w:rsid w:val="006E6F38"/>
    <w:rsid w:val="006F1F69"/>
    <w:rsid w:val="006F24A7"/>
    <w:rsid w:val="006F40DE"/>
    <w:rsid w:val="006F702B"/>
    <w:rsid w:val="006F7113"/>
    <w:rsid w:val="006F7683"/>
    <w:rsid w:val="006F7DAB"/>
    <w:rsid w:val="006F7DC8"/>
    <w:rsid w:val="0070190E"/>
    <w:rsid w:val="00702183"/>
    <w:rsid w:val="00702C39"/>
    <w:rsid w:val="007035DA"/>
    <w:rsid w:val="0070382C"/>
    <w:rsid w:val="00703A52"/>
    <w:rsid w:val="0070404B"/>
    <w:rsid w:val="007104BB"/>
    <w:rsid w:val="00714261"/>
    <w:rsid w:val="00715703"/>
    <w:rsid w:val="007176F0"/>
    <w:rsid w:val="0071793C"/>
    <w:rsid w:val="00721C34"/>
    <w:rsid w:val="0072237D"/>
    <w:rsid w:val="0072311D"/>
    <w:rsid w:val="00723BFD"/>
    <w:rsid w:val="00723E73"/>
    <w:rsid w:val="00723FAB"/>
    <w:rsid w:val="00725330"/>
    <w:rsid w:val="00727819"/>
    <w:rsid w:val="00727D5C"/>
    <w:rsid w:val="00727FE7"/>
    <w:rsid w:val="00730303"/>
    <w:rsid w:val="00731E9D"/>
    <w:rsid w:val="00731F88"/>
    <w:rsid w:val="00731FFF"/>
    <w:rsid w:val="00733725"/>
    <w:rsid w:val="00734226"/>
    <w:rsid w:val="00734F25"/>
    <w:rsid w:val="00736605"/>
    <w:rsid w:val="00740875"/>
    <w:rsid w:val="007423E6"/>
    <w:rsid w:val="00745BF6"/>
    <w:rsid w:val="007465AC"/>
    <w:rsid w:val="00746AAB"/>
    <w:rsid w:val="00752286"/>
    <w:rsid w:val="00752D90"/>
    <w:rsid w:val="00756015"/>
    <w:rsid w:val="0075781E"/>
    <w:rsid w:val="00762B29"/>
    <w:rsid w:val="00762E13"/>
    <w:rsid w:val="0076534A"/>
    <w:rsid w:val="007670D1"/>
    <w:rsid w:val="00771029"/>
    <w:rsid w:val="00773476"/>
    <w:rsid w:val="00773801"/>
    <w:rsid w:val="00774382"/>
    <w:rsid w:val="00774C78"/>
    <w:rsid w:val="0077601F"/>
    <w:rsid w:val="00776F2A"/>
    <w:rsid w:val="00780523"/>
    <w:rsid w:val="00780AB5"/>
    <w:rsid w:val="00780CA7"/>
    <w:rsid w:val="00782DCE"/>
    <w:rsid w:val="00784C3E"/>
    <w:rsid w:val="00784D0A"/>
    <w:rsid w:val="00786CD6"/>
    <w:rsid w:val="00786FF0"/>
    <w:rsid w:val="00787453"/>
    <w:rsid w:val="007874D1"/>
    <w:rsid w:val="00792DE6"/>
    <w:rsid w:val="0079415D"/>
    <w:rsid w:val="007A1062"/>
    <w:rsid w:val="007A10E8"/>
    <w:rsid w:val="007A21EA"/>
    <w:rsid w:val="007A2708"/>
    <w:rsid w:val="007A30E4"/>
    <w:rsid w:val="007A35AB"/>
    <w:rsid w:val="007A3AC0"/>
    <w:rsid w:val="007A6A7F"/>
    <w:rsid w:val="007B08AF"/>
    <w:rsid w:val="007B0E37"/>
    <w:rsid w:val="007B328E"/>
    <w:rsid w:val="007B3A54"/>
    <w:rsid w:val="007B3FCD"/>
    <w:rsid w:val="007B626B"/>
    <w:rsid w:val="007B635A"/>
    <w:rsid w:val="007C02DB"/>
    <w:rsid w:val="007C4583"/>
    <w:rsid w:val="007D15D8"/>
    <w:rsid w:val="007D1B25"/>
    <w:rsid w:val="007D2DBA"/>
    <w:rsid w:val="007D2DF7"/>
    <w:rsid w:val="007D3C19"/>
    <w:rsid w:val="007D432A"/>
    <w:rsid w:val="007D7FB7"/>
    <w:rsid w:val="007E006B"/>
    <w:rsid w:val="007E0B29"/>
    <w:rsid w:val="007E10E7"/>
    <w:rsid w:val="007E2114"/>
    <w:rsid w:val="007E2898"/>
    <w:rsid w:val="007E4798"/>
    <w:rsid w:val="007E60B3"/>
    <w:rsid w:val="007E6527"/>
    <w:rsid w:val="007E653D"/>
    <w:rsid w:val="007E6E15"/>
    <w:rsid w:val="007F23E7"/>
    <w:rsid w:val="007F32B7"/>
    <w:rsid w:val="007F3FF2"/>
    <w:rsid w:val="007F4BCA"/>
    <w:rsid w:val="007F5D3A"/>
    <w:rsid w:val="007F7F11"/>
    <w:rsid w:val="008027D6"/>
    <w:rsid w:val="00803F38"/>
    <w:rsid w:val="0080612E"/>
    <w:rsid w:val="008103F5"/>
    <w:rsid w:val="0081122A"/>
    <w:rsid w:val="00811DDB"/>
    <w:rsid w:val="00813332"/>
    <w:rsid w:val="008154FA"/>
    <w:rsid w:val="00815B87"/>
    <w:rsid w:val="00815D0E"/>
    <w:rsid w:val="00820034"/>
    <w:rsid w:val="00821BD1"/>
    <w:rsid w:val="008226F1"/>
    <w:rsid w:val="008230FB"/>
    <w:rsid w:val="00826230"/>
    <w:rsid w:val="00826ABF"/>
    <w:rsid w:val="00827C34"/>
    <w:rsid w:val="0083001D"/>
    <w:rsid w:val="0083058F"/>
    <w:rsid w:val="0083083B"/>
    <w:rsid w:val="008308A4"/>
    <w:rsid w:val="008315D7"/>
    <w:rsid w:val="00831EDA"/>
    <w:rsid w:val="00832DB8"/>
    <w:rsid w:val="0083313D"/>
    <w:rsid w:val="00833761"/>
    <w:rsid w:val="00834D49"/>
    <w:rsid w:val="00835301"/>
    <w:rsid w:val="00835C0F"/>
    <w:rsid w:val="00836951"/>
    <w:rsid w:val="00837F6C"/>
    <w:rsid w:val="0084028B"/>
    <w:rsid w:val="0084125F"/>
    <w:rsid w:val="00842604"/>
    <w:rsid w:val="00842A2F"/>
    <w:rsid w:val="00844A9D"/>
    <w:rsid w:val="00854D2C"/>
    <w:rsid w:val="0085536E"/>
    <w:rsid w:val="0085776D"/>
    <w:rsid w:val="00861AC2"/>
    <w:rsid w:val="00864172"/>
    <w:rsid w:val="00866EA7"/>
    <w:rsid w:val="00871920"/>
    <w:rsid w:val="00871F58"/>
    <w:rsid w:val="0087319B"/>
    <w:rsid w:val="00876238"/>
    <w:rsid w:val="00882FA3"/>
    <w:rsid w:val="00883C62"/>
    <w:rsid w:val="0088531A"/>
    <w:rsid w:val="00885579"/>
    <w:rsid w:val="0088600E"/>
    <w:rsid w:val="0088658A"/>
    <w:rsid w:val="00887046"/>
    <w:rsid w:val="008903E6"/>
    <w:rsid w:val="008939BD"/>
    <w:rsid w:val="00894A32"/>
    <w:rsid w:val="0089650A"/>
    <w:rsid w:val="008A52DA"/>
    <w:rsid w:val="008A73B8"/>
    <w:rsid w:val="008A762B"/>
    <w:rsid w:val="008B0F1F"/>
    <w:rsid w:val="008B15CD"/>
    <w:rsid w:val="008B2DA1"/>
    <w:rsid w:val="008B3433"/>
    <w:rsid w:val="008B7122"/>
    <w:rsid w:val="008C014D"/>
    <w:rsid w:val="008C0DCE"/>
    <w:rsid w:val="008C3121"/>
    <w:rsid w:val="008C32D4"/>
    <w:rsid w:val="008C4D06"/>
    <w:rsid w:val="008C7E5C"/>
    <w:rsid w:val="008C7EA0"/>
    <w:rsid w:val="008D04C3"/>
    <w:rsid w:val="008D2094"/>
    <w:rsid w:val="008D2640"/>
    <w:rsid w:val="008D6937"/>
    <w:rsid w:val="008D70D8"/>
    <w:rsid w:val="008E15C2"/>
    <w:rsid w:val="008E1FE7"/>
    <w:rsid w:val="008E34A8"/>
    <w:rsid w:val="008E4F52"/>
    <w:rsid w:val="008E5CCC"/>
    <w:rsid w:val="008E70D4"/>
    <w:rsid w:val="008E76DD"/>
    <w:rsid w:val="008E7823"/>
    <w:rsid w:val="008F1DE0"/>
    <w:rsid w:val="008F23B8"/>
    <w:rsid w:val="008F2FB9"/>
    <w:rsid w:val="0090306D"/>
    <w:rsid w:val="00903CE1"/>
    <w:rsid w:val="00903D71"/>
    <w:rsid w:val="00904051"/>
    <w:rsid w:val="0090425B"/>
    <w:rsid w:val="00905E3D"/>
    <w:rsid w:val="00906BE2"/>
    <w:rsid w:val="0091056A"/>
    <w:rsid w:val="0091089F"/>
    <w:rsid w:val="00911E04"/>
    <w:rsid w:val="009131C1"/>
    <w:rsid w:val="00913BF0"/>
    <w:rsid w:val="009158A5"/>
    <w:rsid w:val="00915D41"/>
    <w:rsid w:val="00916EFB"/>
    <w:rsid w:val="0091753E"/>
    <w:rsid w:val="00917F88"/>
    <w:rsid w:val="00921234"/>
    <w:rsid w:val="00921469"/>
    <w:rsid w:val="0092231F"/>
    <w:rsid w:val="00923393"/>
    <w:rsid w:val="00923C80"/>
    <w:rsid w:val="00930A0C"/>
    <w:rsid w:val="00931F2C"/>
    <w:rsid w:val="0093369B"/>
    <w:rsid w:val="00935A2A"/>
    <w:rsid w:val="00935FDA"/>
    <w:rsid w:val="00937C50"/>
    <w:rsid w:val="00940FC3"/>
    <w:rsid w:val="00942229"/>
    <w:rsid w:val="00942CF2"/>
    <w:rsid w:val="00944F8E"/>
    <w:rsid w:val="00945871"/>
    <w:rsid w:val="00951017"/>
    <w:rsid w:val="009513B2"/>
    <w:rsid w:val="009515F9"/>
    <w:rsid w:val="00952512"/>
    <w:rsid w:val="009540A1"/>
    <w:rsid w:val="00955457"/>
    <w:rsid w:val="009566D0"/>
    <w:rsid w:val="00956965"/>
    <w:rsid w:val="00956ADC"/>
    <w:rsid w:val="00956C5C"/>
    <w:rsid w:val="009570AD"/>
    <w:rsid w:val="00961913"/>
    <w:rsid w:val="00961A4A"/>
    <w:rsid w:val="0096653A"/>
    <w:rsid w:val="00966595"/>
    <w:rsid w:val="00966E2E"/>
    <w:rsid w:val="009675FB"/>
    <w:rsid w:val="009703C8"/>
    <w:rsid w:val="009719CB"/>
    <w:rsid w:val="00972042"/>
    <w:rsid w:val="009748EA"/>
    <w:rsid w:val="009809CB"/>
    <w:rsid w:val="009819BA"/>
    <w:rsid w:val="00982DA7"/>
    <w:rsid w:val="009832C0"/>
    <w:rsid w:val="00983C51"/>
    <w:rsid w:val="009860CE"/>
    <w:rsid w:val="00987884"/>
    <w:rsid w:val="00987EBA"/>
    <w:rsid w:val="009959E6"/>
    <w:rsid w:val="00996DF2"/>
    <w:rsid w:val="00997F42"/>
    <w:rsid w:val="009A0417"/>
    <w:rsid w:val="009A1FCE"/>
    <w:rsid w:val="009A5250"/>
    <w:rsid w:val="009A6465"/>
    <w:rsid w:val="009A76EE"/>
    <w:rsid w:val="009B1725"/>
    <w:rsid w:val="009B37FA"/>
    <w:rsid w:val="009B4AC0"/>
    <w:rsid w:val="009B57DF"/>
    <w:rsid w:val="009B7B5D"/>
    <w:rsid w:val="009C145F"/>
    <w:rsid w:val="009C5BBC"/>
    <w:rsid w:val="009C7925"/>
    <w:rsid w:val="009D073F"/>
    <w:rsid w:val="009D0BE9"/>
    <w:rsid w:val="009D24D4"/>
    <w:rsid w:val="009D274F"/>
    <w:rsid w:val="009D360D"/>
    <w:rsid w:val="009D7DB6"/>
    <w:rsid w:val="009E09EB"/>
    <w:rsid w:val="009E16CD"/>
    <w:rsid w:val="009E1A76"/>
    <w:rsid w:val="009E22AC"/>
    <w:rsid w:val="009E4238"/>
    <w:rsid w:val="009E4686"/>
    <w:rsid w:val="009E7AB4"/>
    <w:rsid w:val="009F064A"/>
    <w:rsid w:val="009F1734"/>
    <w:rsid w:val="009F243E"/>
    <w:rsid w:val="009F407D"/>
    <w:rsid w:val="009F4AC0"/>
    <w:rsid w:val="009F6804"/>
    <w:rsid w:val="009F6CC9"/>
    <w:rsid w:val="009F751B"/>
    <w:rsid w:val="00A0383C"/>
    <w:rsid w:val="00A138C9"/>
    <w:rsid w:val="00A13DD2"/>
    <w:rsid w:val="00A13E33"/>
    <w:rsid w:val="00A16647"/>
    <w:rsid w:val="00A16EE3"/>
    <w:rsid w:val="00A172C2"/>
    <w:rsid w:val="00A20C71"/>
    <w:rsid w:val="00A21450"/>
    <w:rsid w:val="00A217A4"/>
    <w:rsid w:val="00A2243D"/>
    <w:rsid w:val="00A2291A"/>
    <w:rsid w:val="00A25086"/>
    <w:rsid w:val="00A26968"/>
    <w:rsid w:val="00A323FF"/>
    <w:rsid w:val="00A355B4"/>
    <w:rsid w:val="00A40C94"/>
    <w:rsid w:val="00A425F2"/>
    <w:rsid w:val="00A45240"/>
    <w:rsid w:val="00A4528D"/>
    <w:rsid w:val="00A4577B"/>
    <w:rsid w:val="00A46C53"/>
    <w:rsid w:val="00A47636"/>
    <w:rsid w:val="00A5009A"/>
    <w:rsid w:val="00A51CD3"/>
    <w:rsid w:val="00A52EDD"/>
    <w:rsid w:val="00A5416C"/>
    <w:rsid w:val="00A5469D"/>
    <w:rsid w:val="00A5469F"/>
    <w:rsid w:val="00A548E5"/>
    <w:rsid w:val="00A559AD"/>
    <w:rsid w:val="00A55D26"/>
    <w:rsid w:val="00A56793"/>
    <w:rsid w:val="00A57076"/>
    <w:rsid w:val="00A61936"/>
    <w:rsid w:val="00A6209F"/>
    <w:rsid w:val="00A62E56"/>
    <w:rsid w:val="00A63C20"/>
    <w:rsid w:val="00A63E90"/>
    <w:rsid w:val="00A64864"/>
    <w:rsid w:val="00A672B7"/>
    <w:rsid w:val="00A70522"/>
    <w:rsid w:val="00A71185"/>
    <w:rsid w:val="00A71CD0"/>
    <w:rsid w:val="00A72F9A"/>
    <w:rsid w:val="00A74AD8"/>
    <w:rsid w:val="00A76641"/>
    <w:rsid w:val="00A76734"/>
    <w:rsid w:val="00A76807"/>
    <w:rsid w:val="00A80098"/>
    <w:rsid w:val="00A82F11"/>
    <w:rsid w:val="00A84024"/>
    <w:rsid w:val="00A86C61"/>
    <w:rsid w:val="00A877AE"/>
    <w:rsid w:val="00A91DB1"/>
    <w:rsid w:val="00A92109"/>
    <w:rsid w:val="00A93B1F"/>
    <w:rsid w:val="00A93BE9"/>
    <w:rsid w:val="00A94D94"/>
    <w:rsid w:val="00A95535"/>
    <w:rsid w:val="00A95596"/>
    <w:rsid w:val="00A9643D"/>
    <w:rsid w:val="00A96835"/>
    <w:rsid w:val="00AA106A"/>
    <w:rsid w:val="00AA256B"/>
    <w:rsid w:val="00AA2781"/>
    <w:rsid w:val="00AA493C"/>
    <w:rsid w:val="00AA58DC"/>
    <w:rsid w:val="00AA6D0A"/>
    <w:rsid w:val="00AA6D63"/>
    <w:rsid w:val="00AA77A5"/>
    <w:rsid w:val="00AB57A7"/>
    <w:rsid w:val="00AB5FA2"/>
    <w:rsid w:val="00AB774B"/>
    <w:rsid w:val="00AC3A49"/>
    <w:rsid w:val="00AC5270"/>
    <w:rsid w:val="00AC5BE9"/>
    <w:rsid w:val="00AC61E9"/>
    <w:rsid w:val="00AC6379"/>
    <w:rsid w:val="00AC6790"/>
    <w:rsid w:val="00AC6A9B"/>
    <w:rsid w:val="00AD0492"/>
    <w:rsid w:val="00AD1473"/>
    <w:rsid w:val="00AD7D1A"/>
    <w:rsid w:val="00AE29EB"/>
    <w:rsid w:val="00AE5059"/>
    <w:rsid w:val="00AE52D4"/>
    <w:rsid w:val="00AE5B03"/>
    <w:rsid w:val="00AF2C2E"/>
    <w:rsid w:val="00B00831"/>
    <w:rsid w:val="00B03DC3"/>
    <w:rsid w:val="00B04C00"/>
    <w:rsid w:val="00B07FD2"/>
    <w:rsid w:val="00B10281"/>
    <w:rsid w:val="00B11F4E"/>
    <w:rsid w:val="00B12876"/>
    <w:rsid w:val="00B129F9"/>
    <w:rsid w:val="00B13230"/>
    <w:rsid w:val="00B139D5"/>
    <w:rsid w:val="00B14B51"/>
    <w:rsid w:val="00B15BCB"/>
    <w:rsid w:val="00B17B05"/>
    <w:rsid w:val="00B21223"/>
    <w:rsid w:val="00B231D2"/>
    <w:rsid w:val="00B235AC"/>
    <w:rsid w:val="00B244D7"/>
    <w:rsid w:val="00B259AE"/>
    <w:rsid w:val="00B341A5"/>
    <w:rsid w:val="00B349D1"/>
    <w:rsid w:val="00B3691C"/>
    <w:rsid w:val="00B4006F"/>
    <w:rsid w:val="00B440F4"/>
    <w:rsid w:val="00B46DF3"/>
    <w:rsid w:val="00B517B0"/>
    <w:rsid w:val="00B55D70"/>
    <w:rsid w:val="00B60ED6"/>
    <w:rsid w:val="00B62E6B"/>
    <w:rsid w:val="00B65FF6"/>
    <w:rsid w:val="00B663CA"/>
    <w:rsid w:val="00B66F1A"/>
    <w:rsid w:val="00B67366"/>
    <w:rsid w:val="00B679EA"/>
    <w:rsid w:val="00B70117"/>
    <w:rsid w:val="00B714AE"/>
    <w:rsid w:val="00B717BE"/>
    <w:rsid w:val="00B7192C"/>
    <w:rsid w:val="00B7445C"/>
    <w:rsid w:val="00B7665D"/>
    <w:rsid w:val="00B77C26"/>
    <w:rsid w:val="00B814D1"/>
    <w:rsid w:val="00B819A2"/>
    <w:rsid w:val="00B837F0"/>
    <w:rsid w:val="00B83965"/>
    <w:rsid w:val="00B867E3"/>
    <w:rsid w:val="00B86F49"/>
    <w:rsid w:val="00B870E7"/>
    <w:rsid w:val="00B92B09"/>
    <w:rsid w:val="00B947C5"/>
    <w:rsid w:val="00B968E7"/>
    <w:rsid w:val="00B972EA"/>
    <w:rsid w:val="00BA1ED2"/>
    <w:rsid w:val="00BA23C7"/>
    <w:rsid w:val="00BA3B60"/>
    <w:rsid w:val="00BA3C81"/>
    <w:rsid w:val="00BA53DE"/>
    <w:rsid w:val="00BB02BD"/>
    <w:rsid w:val="00BB0648"/>
    <w:rsid w:val="00BB2462"/>
    <w:rsid w:val="00BB2811"/>
    <w:rsid w:val="00BB2C24"/>
    <w:rsid w:val="00BB5179"/>
    <w:rsid w:val="00BB6D7A"/>
    <w:rsid w:val="00BB74F1"/>
    <w:rsid w:val="00BB76ED"/>
    <w:rsid w:val="00BB7F60"/>
    <w:rsid w:val="00BC0116"/>
    <w:rsid w:val="00BC0AAE"/>
    <w:rsid w:val="00BC0B08"/>
    <w:rsid w:val="00BC0C3C"/>
    <w:rsid w:val="00BC2AD7"/>
    <w:rsid w:val="00BC2FF3"/>
    <w:rsid w:val="00BC46CB"/>
    <w:rsid w:val="00BC58B9"/>
    <w:rsid w:val="00BD0075"/>
    <w:rsid w:val="00BD10F9"/>
    <w:rsid w:val="00BD2265"/>
    <w:rsid w:val="00BD4899"/>
    <w:rsid w:val="00BD4B92"/>
    <w:rsid w:val="00BD710E"/>
    <w:rsid w:val="00BE1B34"/>
    <w:rsid w:val="00BE4498"/>
    <w:rsid w:val="00BE50A2"/>
    <w:rsid w:val="00BF0598"/>
    <w:rsid w:val="00BF13BC"/>
    <w:rsid w:val="00BF2C18"/>
    <w:rsid w:val="00BF30FB"/>
    <w:rsid w:val="00BF3108"/>
    <w:rsid w:val="00BF46D6"/>
    <w:rsid w:val="00BF6E68"/>
    <w:rsid w:val="00BF747E"/>
    <w:rsid w:val="00C015A2"/>
    <w:rsid w:val="00C05BB2"/>
    <w:rsid w:val="00C066CF"/>
    <w:rsid w:val="00C10CE0"/>
    <w:rsid w:val="00C140E2"/>
    <w:rsid w:val="00C14860"/>
    <w:rsid w:val="00C15304"/>
    <w:rsid w:val="00C203DB"/>
    <w:rsid w:val="00C208B0"/>
    <w:rsid w:val="00C20D22"/>
    <w:rsid w:val="00C23621"/>
    <w:rsid w:val="00C242A1"/>
    <w:rsid w:val="00C24FA5"/>
    <w:rsid w:val="00C27A99"/>
    <w:rsid w:val="00C27F1E"/>
    <w:rsid w:val="00C322CA"/>
    <w:rsid w:val="00C33860"/>
    <w:rsid w:val="00C3478D"/>
    <w:rsid w:val="00C34DC9"/>
    <w:rsid w:val="00C35C02"/>
    <w:rsid w:val="00C3605A"/>
    <w:rsid w:val="00C36A4E"/>
    <w:rsid w:val="00C370F8"/>
    <w:rsid w:val="00C4136E"/>
    <w:rsid w:val="00C426DC"/>
    <w:rsid w:val="00C44123"/>
    <w:rsid w:val="00C44454"/>
    <w:rsid w:val="00C46154"/>
    <w:rsid w:val="00C5024F"/>
    <w:rsid w:val="00C52FF8"/>
    <w:rsid w:val="00C553B8"/>
    <w:rsid w:val="00C564A0"/>
    <w:rsid w:val="00C5785D"/>
    <w:rsid w:val="00C65A7D"/>
    <w:rsid w:val="00C669E7"/>
    <w:rsid w:val="00C70065"/>
    <w:rsid w:val="00C7037A"/>
    <w:rsid w:val="00C72995"/>
    <w:rsid w:val="00C760BB"/>
    <w:rsid w:val="00C76947"/>
    <w:rsid w:val="00C769BF"/>
    <w:rsid w:val="00C77348"/>
    <w:rsid w:val="00C8147B"/>
    <w:rsid w:val="00C8167A"/>
    <w:rsid w:val="00C82616"/>
    <w:rsid w:val="00C82B2F"/>
    <w:rsid w:val="00C85EC5"/>
    <w:rsid w:val="00C865B4"/>
    <w:rsid w:val="00C86E88"/>
    <w:rsid w:val="00C86F8F"/>
    <w:rsid w:val="00C90461"/>
    <w:rsid w:val="00C9234F"/>
    <w:rsid w:val="00C9272C"/>
    <w:rsid w:val="00C95722"/>
    <w:rsid w:val="00C95F4E"/>
    <w:rsid w:val="00C96A0C"/>
    <w:rsid w:val="00C97F97"/>
    <w:rsid w:val="00CA2007"/>
    <w:rsid w:val="00CA2BE4"/>
    <w:rsid w:val="00CA2E60"/>
    <w:rsid w:val="00CA3267"/>
    <w:rsid w:val="00CA3549"/>
    <w:rsid w:val="00CA4BE5"/>
    <w:rsid w:val="00CA50D8"/>
    <w:rsid w:val="00CA6A02"/>
    <w:rsid w:val="00CA76C3"/>
    <w:rsid w:val="00CA7E8E"/>
    <w:rsid w:val="00CB0D7C"/>
    <w:rsid w:val="00CB1D16"/>
    <w:rsid w:val="00CB3828"/>
    <w:rsid w:val="00CB4FB5"/>
    <w:rsid w:val="00CC08C8"/>
    <w:rsid w:val="00CC0B86"/>
    <w:rsid w:val="00CC0F9F"/>
    <w:rsid w:val="00CC22BE"/>
    <w:rsid w:val="00CC30C1"/>
    <w:rsid w:val="00CC359C"/>
    <w:rsid w:val="00CC35C3"/>
    <w:rsid w:val="00CC55E3"/>
    <w:rsid w:val="00CC66F1"/>
    <w:rsid w:val="00CC76DB"/>
    <w:rsid w:val="00CD0F64"/>
    <w:rsid w:val="00CD2507"/>
    <w:rsid w:val="00CD54FA"/>
    <w:rsid w:val="00CD6DE2"/>
    <w:rsid w:val="00CD7B89"/>
    <w:rsid w:val="00CE058E"/>
    <w:rsid w:val="00CE3145"/>
    <w:rsid w:val="00CE3755"/>
    <w:rsid w:val="00CE56C1"/>
    <w:rsid w:val="00CE7CDD"/>
    <w:rsid w:val="00CF2709"/>
    <w:rsid w:val="00CF34C5"/>
    <w:rsid w:val="00CF3C43"/>
    <w:rsid w:val="00CF4A73"/>
    <w:rsid w:val="00CF4B71"/>
    <w:rsid w:val="00CF57F4"/>
    <w:rsid w:val="00D00084"/>
    <w:rsid w:val="00D00548"/>
    <w:rsid w:val="00D01A94"/>
    <w:rsid w:val="00D02686"/>
    <w:rsid w:val="00D03514"/>
    <w:rsid w:val="00D069AB"/>
    <w:rsid w:val="00D076FF"/>
    <w:rsid w:val="00D10AE8"/>
    <w:rsid w:val="00D10EE0"/>
    <w:rsid w:val="00D11EB6"/>
    <w:rsid w:val="00D13491"/>
    <w:rsid w:val="00D14172"/>
    <w:rsid w:val="00D14274"/>
    <w:rsid w:val="00D14E3C"/>
    <w:rsid w:val="00D1529F"/>
    <w:rsid w:val="00D1732C"/>
    <w:rsid w:val="00D17890"/>
    <w:rsid w:val="00D17E8D"/>
    <w:rsid w:val="00D221F7"/>
    <w:rsid w:val="00D2288F"/>
    <w:rsid w:val="00D233D3"/>
    <w:rsid w:val="00D25064"/>
    <w:rsid w:val="00D25DD0"/>
    <w:rsid w:val="00D27E57"/>
    <w:rsid w:val="00D3355C"/>
    <w:rsid w:val="00D3495C"/>
    <w:rsid w:val="00D35F99"/>
    <w:rsid w:val="00D3614E"/>
    <w:rsid w:val="00D403AF"/>
    <w:rsid w:val="00D42AC3"/>
    <w:rsid w:val="00D4365D"/>
    <w:rsid w:val="00D437BF"/>
    <w:rsid w:val="00D43A8F"/>
    <w:rsid w:val="00D47BC8"/>
    <w:rsid w:val="00D47F90"/>
    <w:rsid w:val="00D5018F"/>
    <w:rsid w:val="00D509C0"/>
    <w:rsid w:val="00D51091"/>
    <w:rsid w:val="00D528BE"/>
    <w:rsid w:val="00D53782"/>
    <w:rsid w:val="00D540F8"/>
    <w:rsid w:val="00D55AB8"/>
    <w:rsid w:val="00D56008"/>
    <w:rsid w:val="00D57EFE"/>
    <w:rsid w:val="00D60742"/>
    <w:rsid w:val="00D60AB1"/>
    <w:rsid w:val="00D62084"/>
    <w:rsid w:val="00D645A1"/>
    <w:rsid w:val="00D652C6"/>
    <w:rsid w:val="00D65918"/>
    <w:rsid w:val="00D659C2"/>
    <w:rsid w:val="00D661B2"/>
    <w:rsid w:val="00D667AC"/>
    <w:rsid w:val="00D700A1"/>
    <w:rsid w:val="00D71BAF"/>
    <w:rsid w:val="00D7224E"/>
    <w:rsid w:val="00D742C6"/>
    <w:rsid w:val="00D75865"/>
    <w:rsid w:val="00D77A59"/>
    <w:rsid w:val="00D77C25"/>
    <w:rsid w:val="00D809FF"/>
    <w:rsid w:val="00D80D87"/>
    <w:rsid w:val="00D82A28"/>
    <w:rsid w:val="00D82EF9"/>
    <w:rsid w:val="00D83344"/>
    <w:rsid w:val="00D8402D"/>
    <w:rsid w:val="00D8473E"/>
    <w:rsid w:val="00D87C63"/>
    <w:rsid w:val="00D90A49"/>
    <w:rsid w:val="00D92205"/>
    <w:rsid w:val="00D92681"/>
    <w:rsid w:val="00D9551A"/>
    <w:rsid w:val="00D968AE"/>
    <w:rsid w:val="00D97191"/>
    <w:rsid w:val="00DA0E70"/>
    <w:rsid w:val="00DA1589"/>
    <w:rsid w:val="00DA6589"/>
    <w:rsid w:val="00DA7E4B"/>
    <w:rsid w:val="00DB0255"/>
    <w:rsid w:val="00DB05E0"/>
    <w:rsid w:val="00DB0C74"/>
    <w:rsid w:val="00DB1B2E"/>
    <w:rsid w:val="00DB1F52"/>
    <w:rsid w:val="00DB256F"/>
    <w:rsid w:val="00DB2A93"/>
    <w:rsid w:val="00DB2F98"/>
    <w:rsid w:val="00DB3E9F"/>
    <w:rsid w:val="00DB411E"/>
    <w:rsid w:val="00DB446C"/>
    <w:rsid w:val="00DB7EF6"/>
    <w:rsid w:val="00DB7FCA"/>
    <w:rsid w:val="00DC48AD"/>
    <w:rsid w:val="00DC6CE9"/>
    <w:rsid w:val="00DD010E"/>
    <w:rsid w:val="00DD05A0"/>
    <w:rsid w:val="00DD5025"/>
    <w:rsid w:val="00DE0D2A"/>
    <w:rsid w:val="00DE2299"/>
    <w:rsid w:val="00DE6392"/>
    <w:rsid w:val="00DE68E2"/>
    <w:rsid w:val="00DE6AA3"/>
    <w:rsid w:val="00DE6D62"/>
    <w:rsid w:val="00DF063F"/>
    <w:rsid w:val="00DF1035"/>
    <w:rsid w:val="00DF5F98"/>
    <w:rsid w:val="00E00511"/>
    <w:rsid w:val="00E00F69"/>
    <w:rsid w:val="00E01130"/>
    <w:rsid w:val="00E012B9"/>
    <w:rsid w:val="00E02C1A"/>
    <w:rsid w:val="00E03734"/>
    <w:rsid w:val="00E049EF"/>
    <w:rsid w:val="00E059D0"/>
    <w:rsid w:val="00E067A6"/>
    <w:rsid w:val="00E10766"/>
    <w:rsid w:val="00E111B4"/>
    <w:rsid w:val="00E11ED4"/>
    <w:rsid w:val="00E1373D"/>
    <w:rsid w:val="00E1403B"/>
    <w:rsid w:val="00E14E7E"/>
    <w:rsid w:val="00E15072"/>
    <w:rsid w:val="00E161FF"/>
    <w:rsid w:val="00E21BDA"/>
    <w:rsid w:val="00E21D3E"/>
    <w:rsid w:val="00E2205D"/>
    <w:rsid w:val="00E2406C"/>
    <w:rsid w:val="00E25FCB"/>
    <w:rsid w:val="00E2785A"/>
    <w:rsid w:val="00E27B2D"/>
    <w:rsid w:val="00E329D5"/>
    <w:rsid w:val="00E32BFD"/>
    <w:rsid w:val="00E34612"/>
    <w:rsid w:val="00E35C0A"/>
    <w:rsid w:val="00E35F07"/>
    <w:rsid w:val="00E369CC"/>
    <w:rsid w:val="00E41AA9"/>
    <w:rsid w:val="00E42525"/>
    <w:rsid w:val="00E432E3"/>
    <w:rsid w:val="00E44303"/>
    <w:rsid w:val="00E4669D"/>
    <w:rsid w:val="00E50E74"/>
    <w:rsid w:val="00E5414D"/>
    <w:rsid w:val="00E54357"/>
    <w:rsid w:val="00E56807"/>
    <w:rsid w:val="00E601D3"/>
    <w:rsid w:val="00E60378"/>
    <w:rsid w:val="00E6047E"/>
    <w:rsid w:val="00E604B6"/>
    <w:rsid w:val="00E6285E"/>
    <w:rsid w:val="00E64519"/>
    <w:rsid w:val="00E65E2E"/>
    <w:rsid w:val="00E66F46"/>
    <w:rsid w:val="00E66FF8"/>
    <w:rsid w:val="00E71A56"/>
    <w:rsid w:val="00E72733"/>
    <w:rsid w:val="00E73751"/>
    <w:rsid w:val="00E73847"/>
    <w:rsid w:val="00E73DE3"/>
    <w:rsid w:val="00E7475F"/>
    <w:rsid w:val="00E753E4"/>
    <w:rsid w:val="00E764E5"/>
    <w:rsid w:val="00E808C4"/>
    <w:rsid w:val="00E82652"/>
    <w:rsid w:val="00E8459C"/>
    <w:rsid w:val="00E8579A"/>
    <w:rsid w:val="00E85965"/>
    <w:rsid w:val="00E860A0"/>
    <w:rsid w:val="00E86801"/>
    <w:rsid w:val="00E908F5"/>
    <w:rsid w:val="00E95225"/>
    <w:rsid w:val="00E96134"/>
    <w:rsid w:val="00E96CF9"/>
    <w:rsid w:val="00E9704D"/>
    <w:rsid w:val="00E9733F"/>
    <w:rsid w:val="00E97A0B"/>
    <w:rsid w:val="00EA4CEC"/>
    <w:rsid w:val="00EA544F"/>
    <w:rsid w:val="00EA5908"/>
    <w:rsid w:val="00EA5D50"/>
    <w:rsid w:val="00EA784E"/>
    <w:rsid w:val="00EB0F30"/>
    <w:rsid w:val="00EB1C59"/>
    <w:rsid w:val="00EB1D4C"/>
    <w:rsid w:val="00EB37A4"/>
    <w:rsid w:val="00EB3DE0"/>
    <w:rsid w:val="00EC066A"/>
    <w:rsid w:val="00EC084B"/>
    <w:rsid w:val="00EC115E"/>
    <w:rsid w:val="00EC1380"/>
    <w:rsid w:val="00EC1A80"/>
    <w:rsid w:val="00EC620B"/>
    <w:rsid w:val="00EC6B07"/>
    <w:rsid w:val="00ED1357"/>
    <w:rsid w:val="00ED171A"/>
    <w:rsid w:val="00ED1BE4"/>
    <w:rsid w:val="00ED1FFB"/>
    <w:rsid w:val="00ED2C3E"/>
    <w:rsid w:val="00ED3D68"/>
    <w:rsid w:val="00ED50F1"/>
    <w:rsid w:val="00ED5B16"/>
    <w:rsid w:val="00ED6C47"/>
    <w:rsid w:val="00EE065E"/>
    <w:rsid w:val="00EE0B95"/>
    <w:rsid w:val="00EE28F0"/>
    <w:rsid w:val="00EE3700"/>
    <w:rsid w:val="00EE3BA1"/>
    <w:rsid w:val="00EE4B31"/>
    <w:rsid w:val="00EE4DEB"/>
    <w:rsid w:val="00EE5102"/>
    <w:rsid w:val="00EE613A"/>
    <w:rsid w:val="00EE6FBC"/>
    <w:rsid w:val="00EF3272"/>
    <w:rsid w:val="00EF40C4"/>
    <w:rsid w:val="00EF5C4F"/>
    <w:rsid w:val="00EF647B"/>
    <w:rsid w:val="00EF798C"/>
    <w:rsid w:val="00F015C3"/>
    <w:rsid w:val="00F04914"/>
    <w:rsid w:val="00F064C4"/>
    <w:rsid w:val="00F06B1A"/>
    <w:rsid w:val="00F07685"/>
    <w:rsid w:val="00F07885"/>
    <w:rsid w:val="00F134CE"/>
    <w:rsid w:val="00F137BB"/>
    <w:rsid w:val="00F14C86"/>
    <w:rsid w:val="00F14FD3"/>
    <w:rsid w:val="00F164C2"/>
    <w:rsid w:val="00F21682"/>
    <w:rsid w:val="00F217DB"/>
    <w:rsid w:val="00F21996"/>
    <w:rsid w:val="00F21CC1"/>
    <w:rsid w:val="00F25262"/>
    <w:rsid w:val="00F25C2B"/>
    <w:rsid w:val="00F26BBF"/>
    <w:rsid w:val="00F310AF"/>
    <w:rsid w:val="00F33961"/>
    <w:rsid w:val="00F3443C"/>
    <w:rsid w:val="00F344AB"/>
    <w:rsid w:val="00F3464C"/>
    <w:rsid w:val="00F34ABF"/>
    <w:rsid w:val="00F365CA"/>
    <w:rsid w:val="00F368D2"/>
    <w:rsid w:val="00F373C4"/>
    <w:rsid w:val="00F419C4"/>
    <w:rsid w:val="00F43A90"/>
    <w:rsid w:val="00F43E90"/>
    <w:rsid w:val="00F47F4B"/>
    <w:rsid w:val="00F5031B"/>
    <w:rsid w:val="00F516B3"/>
    <w:rsid w:val="00F51777"/>
    <w:rsid w:val="00F51D37"/>
    <w:rsid w:val="00F51EBF"/>
    <w:rsid w:val="00F54896"/>
    <w:rsid w:val="00F554A3"/>
    <w:rsid w:val="00F557DE"/>
    <w:rsid w:val="00F561FB"/>
    <w:rsid w:val="00F56608"/>
    <w:rsid w:val="00F57EAC"/>
    <w:rsid w:val="00F60B0E"/>
    <w:rsid w:val="00F60F0F"/>
    <w:rsid w:val="00F6207E"/>
    <w:rsid w:val="00F6475A"/>
    <w:rsid w:val="00F64D8D"/>
    <w:rsid w:val="00F65877"/>
    <w:rsid w:val="00F66EC4"/>
    <w:rsid w:val="00F67AC4"/>
    <w:rsid w:val="00F70211"/>
    <w:rsid w:val="00F707E2"/>
    <w:rsid w:val="00F719C0"/>
    <w:rsid w:val="00F7277D"/>
    <w:rsid w:val="00F72951"/>
    <w:rsid w:val="00F746C0"/>
    <w:rsid w:val="00F76C79"/>
    <w:rsid w:val="00F77365"/>
    <w:rsid w:val="00F77FED"/>
    <w:rsid w:val="00F80356"/>
    <w:rsid w:val="00F825E5"/>
    <w:rsid w:val="00F83487"/>
    <w:rsid w:val="00F84D23"/>
    <w:rsid w:val="00F859D1"/>
    <w:rsid w:val="00F905EF"/>
    <w:rsid w:val="00F91246"/>
    <w:rsid w:val="00F92688"/>
    <w:rsid w:val="00F929F7"/>
    <w:rsid w:val="00F930AA"/>
    <w:rsid w:val="00F960CE"/>
    <w:rsid w:val="00F96DAF"/>
    <w:rsid w:val="00F97092"/>
    <w:rsid w:val="00F9749F"/>
    <w:rsid w:val="00F978CE"/>
    <w:rsid w:val="00F97F08"/>
    <w:rsid w:val="00FA1825"/>
    <w:rsid w:val="00FA197C"/>
    <w:rsid w:val="00FA3083"/>
    <w:rsid w:val="00FA4D07"/>
    <w:rsid w:val="00FA5365"/>
    <w:rsid w:val="00FA641A"/>
    <w:rsid w:val="00FA6538"/>
    <w:rsid w:val="00FB2284"/>
    <w:rsid w:val="00FB2B77"/>
    <w:rsid w:val="00FC11F0"/>
    <w:rsid w:val="00FC1281"/>
    <w:rsid w:val="00FC1A64"/>
    <w:rsid w:val="00FC21B9"/>
    <w:rsid w:val="00FC340B"/>
    <w:rsid w:val="00FC396E"/>
    <w:rsid w:val="00FC3C9C"/>
    <w:rsid w:val="00FD20AD"/>
    <w:rsid w:val="00FD2D31"/>
    <w:rsid w:val="00FD326E"/>
    <w:rsid w:val="00FD46DF"/>
    <w:rsid w:val="00FD4850"/>
    <w:rsid w:val="00FD74A5"/>
    <w:rsid w:val="00FD79B5"/>
    <w:rsid w:val="00FD7A86"/>
    <w:rsid w:val="00FE2AD0"/>
    <w:rsid w:val="00FE2E28"/>
    <w:rsid w:val="00FE3F34"/>
    <w:rsid w:val="00FE47CF"/>
    <w:rsid w:val="00FE49BB"/>
    <w:rsid w:val="00FE49E9"/>
    <w:rsid w:val="00FE4C7B"/>
    <w:rsid w:val="00FE6346"/>
    <w:rsid w:val="00FE6A54"/>
    <w:rsid w:val="00FE6AD2"/>
    <w:rsid w:val="00FF1953"/>
    <w:rsid w:val="00FF1DC4"/>
    <w:rsid w:val="00FF3B5E"/>
    <w:rsid w:val="00FF44FB"/>
    <w:rsid w:val="00FF55AE"/>
    <w:rsid w:val="00FF653D"/>
    <w:rsid w:val="00FF6EB6"/>
    <w:rsid w:val="00FF7D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0"/>
        <o:r id="V:Rule2" type="connector" idref="#_x0000_s1029"/>
        <o:r id="V:Rule3" type="connector" idref="#_x0000_s1031"/>
        <o:r id="V:Rule4" type="connector" idref="#_x0000_s1032"/>
        <o:r id="V:Rule5" type="connector" idref="#_x0000_s1033"/>
        <o:r id="V:Rule6" type="connector" idref="#_x0000_s1034"/>
        <o:r id="V:Rule7" type="connector" idref="#_x0000_s1035"/>
        <o:r id="V:Rule8"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1FB"/>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96CF9"/>
    <w:pPr>
      <w:keepNext/>
      <w:spacing w:before="240" w:after="60"/>
      <w:outlineLvl w:val="0"/>
    </w:pPr>
    <w:rPr>
      <w:rFonts w:ascii="Cambria" w:eastAsia="Times New Roman" w:hAnsi="Cambria"/>
      <w:b/>
      <w:bCs/>
      <w:kern w:val="32"/>
      <w:sz w:val="32"/>
      <w:szCs w:val="32"/>
      <w:lang w:val="en-GB"/>
    </w:rPr>
  </w:style>
  <w:style w:type="paragraph" w:styleId="Heading2">
    <w:name w:val="heading 2"/>
    <w:next w:val="Normal"/>
    <w:link w:val="Heading2Char1"/>
    <w:qFormat/>
    <w:rsid w:val="00E96CF9"/>
    <w:pPr>
      <w:keepNext/>
      <w:tabs>
        <w:tab w:val="left" w:pos="567"/>
      </w:tabs>
      <w:spacing w:before="300" w:after="160"/>
      <w:outlineLvl w:val="1"/>
    </w:pPr>
    <w:rPr>
      <w:rFonts w:ascii="Garamond" w:eastAsia="Times New Roman" w:hAnsi="Garamond"/>
      <w:b/>
      <w:sz w:val="28"/>
      <w:szCs w:val="28"/>
    </w:rPr>
  </w:style>
  <w:style w:type="paragraph" w:styleId="Heading3">
    <w:name w:val="heading 3"/>
    <w:basedOn w:val="Normal"/>
    <w:next w:val="Normal"/>
    <w:link w:val="Heading3Char"/>
    <w:uiPriority w:val="9"/>
    <w:qFormat/>
    <w:rsid w:val="00E96CF9"/>
    <w:pPr>
      <w:keepNext/>
      <w:spacing w:before="240" w:after="60"/>
      <w:outlineLvl w:val="2"/>
    </w:pPr>
    <w:rPr>
      <w:rFonts w:ascii="Cambria" w:eastAsia="Times New Roman" w:hAnsi="Cambria"/>
      <w:b/>
      <w:bCs/>
      <w:sz w:val="26"/>
      <w:szCs w:val="26"/>
      <w:lang w:val="en-GB"/>
    </w:rPr>
  </w:style>
  <w:style w:type="paragraph" w:styleId="Heading4">
    <w:name w:val="heading 4"/>
    <w:basedOn w:val="Normal"/>
    <w:next w:val="Normal"/>
    <w:link w:val="Heading4Char"/>
    <w:uiPriority w:val="9"/>
    <w:qFormat/>
    <w:rsid w:val="00E96CF9"/>
    <w:pPr>
      <w:keepNext/>
      <w:spacing w:before="240" w:after="60"/>
      <w:outlineLvl w:val="3"/>
    </w:pPr>
    <w:rPr>
      <w:rFonts w:eastAsia="Times New Roman"/>
      <w:b/>
      <w:bCs/>
      <w:sz w:val="28"/>
      <w:szCs w:val="2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96CF9"/>
    <w:rPr>
      <w:rFonts w:ascii="Cambria" w:eastAsia="Times New Roman" w:hAnsi="Cambria" w:cs="Times New Roman"/>
      <w:b/>
      <w:bCs/>
      <w:kern w:val="32"/>
      <w:sz w:val="32"/>
      <w:szCs w:val="32"/>
      <w:lang w:val="en-GB"/>
    </w:rPr>
  </w:style>
  <w:style w:type="character" w:customStyle="1" w:styleId="Heading2Char">
    <w:name w:val="Heading 2 Char"/>
    <w:uiPriority w:val="9"/>
    <w:semiHidden/>
    <w:rsid w:val="00E96CF9"/>
    <w:rPr>
      <w:rFonts w:ascii="Cambria" w:eastAsia="Times New Roman" w:hAnsi="Cambria" w:cs="Times New Roman"/>
      <w:b/>
      <w:bCs/>
      <w:color w:val="4F81BD"/>
      <w:sz w:val="26"/>
      <w:szCs w:val="26"/>
    </w:rPr>
  </w:style>
  <w:style w:type="character" w:customStyle="1" w:styleId="Heading3Char">
    <w:name w:val="Heading 3 Char"/>
    <w:link w:val="Heading3"/>
    <w:uiPriority w:val="9"/>
    <w:rsid w:val="00E96CF9"/>
    <w:rPr>
      <w:rFonts w:ascii="Cambria" w:eastAsia="Times New Roman" w:hAnsi="Cambria" w:cs="Times New Roman"/>
      <w:b/>
      <w:bCs/>
      <w:sz w:val="26"/>
      <w:szCs w:val="26"/>
      <w:lang w:val="en-GB"/>
    </w:rPr>
  </w:style>
  <w:style w:type="character" w:customStyle="1" w:styleId="Heading4Char">
    <w:name w:val="Heading 4 Char"/>
    <w:link w:val="Heading4"/>
    <w:uiPriority w:val="9"/>
    <w:rsid w:val="00E96CF9"/>
    <w:rPr>
      <w:rFonts w:ascii="Calibri" w:eastAsia="Times New Roman" w:hAnsi="Calibri" w:cs="Times New Roman"/>
      <w:b/>
      <w:bCs/>
      <w:sz w:val="28"/>
      <w:szCs w:val="28"/>
      <w:lang w:val="en-GB"/>
    </w:rPr>
  </w:style>
  <w:style w:type="numbering" w:customStyle="1" w:styleId="NoList1">
    <w:name w:val="No List1"/>
    <w:next w:val="NoList"/>
    <w:uiPriority w:val="99"/>
    <w:semiHidden/>
    <w:unhideWhenUsed/>
    <w:rsid w:val="00E96CF9"/>
  </w:style>
  <w:style w:type="character" w:customStyle="1" w:styleId="Heading2Char1">
    <w:name w:val="Heading 2 Char1"/>
    <w:link w:val="Heading2"/>
    <w:rsid w:val="00E96CF9"/>
    <w:rPr>
      <w:rFonts w:ascii="Garamond" w:eastAsia="Times New Roman" w:hAnsi="Garamond"/>
      <w:b/>
      <w:sz w:val="28"/>
      <w:szCs w:val="28"/>
      <w:lang w:val="en-GB" w:eastAsia="en-GB" w:bidi="ar-SA"/>
    </w:rPr>
  </w:style>
  <w:style w:type="table" w:styleId="TableGrid">
    <w:name w:val="Table Grid"/>
    <w:basedOn w:val="TableNormal"/>
    <w:uiPriority w:val="59"/>
    <w:rsid w:val="00E96C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E96CF9"/>
    <w:pPr>
      <w:ind w:left="720"/>
      <w:contextualSpacing/>
    </w:pPr>
    <w:rPr>
      <w:lang w:val="en-GB"/>
    </w:rPr>
  </w:style>
  <w:style w:type="paragraph" w:styleId="Header">
    <w:name w:val="header"/>
    <w:basedOn w:val="Normal"/>
    <w:link w:val="HeaderChar"/>
    <w:uiPriority w:val="99"/>
    <w:unhideWhenUsed/>
    <w:rsid w:val="00E96CF9"/>
    <w:pPr>
      <w:tabs>
        <w:tab w:val="center" w:pos="4513"/>
        <w:tab w:val="right" w:pos="9026"/>
      </w:tabs>
      <w:spacing w:after="0" w:line="240" w:lineRule="auto"/>
    </w:pPr>
    <w:rPr>
      <w:sz w:val="20"/>
      <w:szCs w:val="20"/>
      <w:lang w:val="en-GB"/>
    </w:rPr>
  </w:style>
  <w:style w:type="character" w:customStyle="1" w:styleId="HeaderChar">
    <w:name w:val="Header Char"/>
    <w:link w:val="Header"/>
    <w:uiPriority w:val="99"/>
    <w:rsid w:val="00E96CF9"/>
    <w:rPr>
      <w:rFonts w:ascii="Calibri" w:eastAsia="Calibri" w:hAnsi="Calibri" w:cs="Times New Roman"/>
      <w:lang w:val="en-GB"/>
    </w:rPr>
  </w:style>
  <w:style w:type="paragraph" w:styleId="Footer">
    <w:name w:val="footer"/>
    <w:basedOn w:val="Normal"/>
    <w:link w:val="FooterChar"/>
    <w:uiPriority w:val="99"/>
    <w:unhideWhenUsed/>
    <w:rsid w:val="00E96CF9"/>
    <w:pPr>
      <w:tabs>
        <w:tab w:val="center" w:pos="4513"/>
        <w:tab w:val="right" w:pos="9026"/>
      </w:tabs>
      <w:spacing w:after="0" w:line="240" w:lineRule="auto"/>
    </w:pPr>
    <w:rPr>
      <w:sz w:val="20"/>
      <w:szCs w:val="20"/>
      <w:lang w:val="en-GB"/>
    </w:rPr>
  </w:style>
  <w:style w:type="character" w:customStyle="1" w:styleId="FooterChar">
    <w:name w:val="Footer Char"/>
    <w:link w:val="Footer"/>
    <w:uiPriority w:val="99"/>
    <w:rsid w:val="00E96CF9"/>
    <w:rPr>
      <w:rFonts w:ascii="Calibri" w:eastAsia="Calibri" w:hAnsi="Calibri" w:cs="Times New Roman"/>
      <w:lang w:val="en-GB"/>
    </w:rPr>
  </w:style>
  <w:style w:type="paragraph" w:styleId="BodyText">
    <w:name w:val="Body Text"/>
    <w:basedOn w:val="Normal"/>
    <w:link w:val="BodyTextChar"/>
    <w:rsid w:val="00E96CF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Pr>
      <w:rFonts w:ascii="Arial Narrow" w:eastAsia="Times New Roman" w:hAnsi="Arial Narrow"/>
      <w:snapToGrid w:val="0"/>
      <w:sz w:val="24"/>
      <w:szCs w:val="20"/>
      <w:lang w:val="en-GB"/>
    </w:rPr>
  </w:style>
  <w:style w:type="character" w:customStyle="1" w:styleId="BodyTextChar">
    <w:name w:val="Body Text Char"/>
    <w:link w:val="BodyText"/>
    <w:rsid w:val="00E96CF9"/>
    <w:rPr>
      <w:rFonts w:ascii="Arial Narrow" w:eastAsia="Times New Roman" w:hAnsi="Arial Narrow" w:cs="Times New Roman"/>
      <w:snapToGrid w:val="0"/>
      <w:sz w:val="24"/>
      <w:szCs w:val="20"/>
      <w:lang w:val="en-GB"/>
    </w:rPr>
  </w:style>
  <w:style w:type="paragraph" w:customStyle="1" w:styleId="Char1">
    <w:name w:val="Char1"/>
    <w:basedOn w:val="Normal"/>
    <w:rsid w:val="00E96CF9"/>
    <w:pPr>
      <w:spacing w:after="160" w:line="240" w:lineRule="exact"/>
    </w:pPr>
    <w:rPr>
      <w:rFonts w:ascii="Times New Roman" w:eastAsia="Times New Roman" w:hAnsi="Times New Roman"/>
      <w:sz w:val="20"/>
      <w:szCs w:val="20"/>
    </w:rPr>
  </w:style>
  <w:style w:type="paragraph" w:styleId="BalloonText">
    <w:name w:val="Balloon Text"/>
    <w:basedOn w:val="Normal"/>
    <w:link w:val="BalloonTextChar"/>
    <w:uiPriority w:val="99"/>
    <w:semiHidden/>
    <w:unhideWhenUsed/>
    <w:rsid w:val="00E96CF9"/>
    <w:pPr>
      <w:spacing w:after="0" w:line="240" w:lineRule="auto"/>
    </w:pPr>
    <w:rPr>
      <w:rFonts w:ascii="Tahoma" w:hAnsi="Tahoma"/>
      <w:sz w:val="16"/>
      <w:szCs w:val="16"/>
      <w:lang w:val="en-GB"/>
    </w:rPr>
  </w:style>
  <w:style w:type="character" w:customStyle="1" w:styleId="BalloonTextChar">
    <w:name w:val="Balloon Text Char"/>
    <w:link w:val="BalloonText"/>
    <w:uiPriority w:val="99"/>
    <w:semiHidden/>
    <w:rsid w:val="00E96CF9"/>
    <w:rPr>
      <w:rFonts w:ascii="Tahoma" w:eastAsia="Calibri" w:hAnsi="Tahoma" w:cs="Tahoma"/>
      <w:sz w:val="16"/>
      <w:szCs w:val="16"/>
      <w:lang w:val="en-GB"/>
    </w:rPr>
  </w:style>
  <w:style w:type="paragraph" w:styleId="BodyText2">
    <w:name w:val="Body Text 2"/>
    <w:basedOn w:val="Normal"/>
    <w:link w:val="BodyText2Char"/>
    <w:rsid w:val="00E96CF9"/>
    <w:pPr>
      <w:spacing w:after="120" w:line="480" w:lineRule="auto"/>
    </w:pPr>
    <w:rPr>
      <w:rFonts w:ascii="Times New Roman" w:eastAsia="Times New Roman" w:hAnsi="Times New Roman"/>
      <w:sz w:val="24"/>
      <w:szCs w:val="24"/>
      <w:lang/>
    </w:rPr>
  </w:style>
  <w:style w:type="character" w:customStyle="1" w:styleId="BodyText2Char">
    <w:name w:val="Body Text 2 Char"/>
    <w:link w:val="BodyText2"/>
    <w:rsid w:val="00E96CF9"/>
    <w:rPr>
      <w:rFonts w:ascii="Times New Roman" w:eastAsia="Times New Roman" w:hAnsi="Times New Roman" w:cs="Times New Roman"/>
      <w:sz w:val="24"/>
      <w:szCs w:val="24"/>
    </w:rPr>
  </w:style>
  <w:style w:type="paragraph" w:styleId="Caption">
    <w:name w:val="caption"/>
    <w:basedOn w:val="Normal"/>
    <w:next w:val="Normal"/>
    <w:qFormat/>
    <w:rsid w:val="00E96CF9"/>
    <w:rPr>
      <w:b/>
      <w:bCs/>
      <w:sz w:val="20"/>
      <w:szCs w:val="20"/>
      <w:lang w:val="en-GB"/>
    </w:rPr>
  </w:style>
  <w:style w:type="character" w:styleId="SubtleEmphasis">
    <w:name w:val="Subtle Emphasis"/>
    <w:uiPriority w:val="19"/>
    <w:qFormat/>
    <w:rsid w:val="00E96CF9"/>
    <w:rPr>
      <w:i/>
      <w:iCs/>
      <w:color w:val="808080"/>
    </w:rPr>
  </w:style>
  <w:style w:type="paragraph" w:styleId="Subtitle">
    <w:name w:val="Subtitle"/>
    <w:basedOn w:val="Normal"/>
    <w:next w:val="Normal"/>
    <w:link w:val="SubtitleChar"/>
    <w:uiPriority w:val="11"/>
    <w:qFormat/>
    <w:rsid w:val="00E96CF9"/>
    <w:pPr>
      <w:spacing w:after="60"/>
      <w:jc w:val="center"/>
      <w:outlineLvl w:val="1"/>
    </w:pPr>
    <w:rPr>
      <w:rFonts w:ascii="Cambria" w:eastAsia="Times New Roman" w:hAnsi="Cambria"/>
      <w:sz w:val="24"/>
      <w:szCs w:val="24"/>
      <w:lang w:val="en-GB"/>
    </w:rPr>
  </w:style>
  <w:style w:type="character" w:customStyle="1" w:styleId="SubtitleChar">
    <w:name w:val="Subtitle Char"/>
    <w:link w:val="Subtitle"/>
    <w:uiPriority w:val="11"/>
    <w:rsid w:val="00E96CF9"/>
    <w:rPr>
      <w:rFonts w:ascii="Cambria" w:eastAsia="Times New Roman" w:hAnsi="Cambria" w:cs="Times New Roman"/>
      <w:sz w:val="24"/>
      <w:szCs w:val="24"/>
      <w:lang w:val="en-GB"/>
    </w:rPr>
  </w:style>
  <w:style w:type="paragraph" w:styleId="DocumentMap">
    <w:name w:val="Document Map"/>
    <w:basedOn w:val="Normal"/>
    <w:link w:val="DocumentMapChar"/>
    <w:uiPriority w:val="99"/>
    <w:semiHidden/>
    <w:unhideWhenUsed/>
    <w:rsid w:val="00E96CF9"/>
    <w:rPr>
      <w:rFonts w:ascii="Tahoma" w:hAnsi="Tahoma"/>
      <w:sz w:val="16"/>
      <w:szCs w:val="16"/>
      <w:lang w:val="en-GB"/>
    </w:rPr>
  </w:style>
  <w:style w:type="character" w:customStyle="1" w:styleId="DocumentMapChar">
    <w:name w:val="Document Map Char"/>
    <w:link w:val="DocumentMap"/>
    <w:uiPriority w:val="99"/>
    <w:semiHidden/>
    <w:rsid w:val="00E96CF9"/>
    <w:rPr>
      <w:rFonts w:ascii="Tahoma" w:eastAsia="Calibri" w:hAnsi="Tahoma" w:cs="Tahoma"/>
      <w:sz w:val="16"/>
      <w:szCs w:val="16"/>
      <w:lang w:val="en-GB"/>
    </w:rPr>
  </w:style>
  <w:style w:type="paragraph" w:styleId="TOCHeading">
    <w:name w:val="TOC Heading"/>
    <w:basedOn w:val="Heading1"/>
    <w:next w:val="Normal"/>
    <w:uiPriority w:val="39"/>
    <w:qFormat/>
    <w:rsid w:val="00E96CF9"/>
    <w:pPr>
      <w:outlineLvl w:val="9"/>
    </w:pPr>
    <w:rPr>
      <w:lang w:val="en-US"/>
    </w:rPr>
  </w:style>
  <w:style w:type="paragraph" w:styleId="TOC2">
    <w:name w:val="toc 2"/>
    <w:basedOn w:val="Normal"/>
    <w:next w:val="Normal"/>
    <w:autoRedefine/>
    <w:uiPriority w:val="39"/>
    <w:unhideWhenUsed/>
    <w:rsid w:val="00E96CF9"/>
    <w:pPr>
      <w:tabs>
        <w:tab w:val="left" w:pos="660"/>
        <w:tab w:val="right" w:leader="dot" w:pos="8594"/>
      </w:tabs>
      <w:ind w:left="220"/>
    </w:pPr>
    <w:rPr>
      <w:rFonts w:ascii="Times New Roman" w:eastAsia="Times New Roman" w:hAnsi="Times New Roman"/>
      <w:b/>
      <w:bCs/>
      <w:noProof/>
      <w:lang w:val="en-GB"/>
    </w:rPr>
  </w:style>
  <w:style w:type="paragraph" w:styleId="TOC1">
    <w:name w:val="toc 1"/>
    <w:basedOn w:val="Normal"/>
    <w:next w:val="Normal"/>
    <w:autoRedefine/>
    <w:uiPriority w:val="39"/>
    <w:unhideWhenUsed/>
    <w:rsid w:val="000117A7"/>
    <w:pPr>
      <w:tabs>
        <w:tab w:val="left" w:pos="1080"/>
        <w:tab w:val="right" w:leader="dot" w:pos="8190"/>
      </w:tabs>
      <w:spacing w:after="0" w:line="480" w:lineRule="auto"/>
      <w:ind w:left="1080" w:hanging="1080"/>
      <w:jc w:val="center"/>
    </w:pPr>
    <w:rPr>
      <w:rFonts w:ascii="Times New Roman" w:hAnsi="Times New Roman"/>
      <w:noProof/>
      <w:sz w:val="24"/>
      <w:szCs w:val="24"/>
    </w:rPr>
  </w:style>
  <w:style w:type="character" w:styleId="Hyperlink">
    <w:name w:val="Hyperlink"/>
    <w:uiPriority w:val="99"/>
    <w:unhideWhenUsed/>
    <w:rsid w:val="00E96CF9"/>
    <w:rPr>
      <w:color w:val="0000FF"/>
      <w:u w:val="single"/>
    </w:rPr>
  </w:style>
  <w:style w:type="paragraph" w:styleId="TOC3">
    <w:name w:val="toc 3"/>
    <w:basedOn w:val="Normal"/>
    <w:next w:val="Normal"/>
    <w:autoRedefine/>
    <w:uiPriority w:val="39"/>
    <w:unhideWhenUsed/>
    <w:rsid w:val="00E96CF9"/>
    <w:pPr>
      <w:ind w:left="440"/>
    </w:pPr>
    <w:rPr>
      <w:lang w:val="en-GB"/>
    </w:rPr>
  </w:style>
  <w:style w:type="paragraph" w:styleId="NormalWeb">
    <w:name w:val="Normal (Web)"/>
    <w:basedOn w:val="Normal"/>
    <w:uiPriority w:val="99"/>
    <w:unhideWhenUsed/>
    <w:rsid w:val="00E96CF9"/>
    <w:pPr>
      <w:spacing w:before="100" w:beforeAutospacing="1" w:after="100" w:afterAutospacing="1" w:line="240" w:lineRule="auto"/>
    </w:pPr>
    <w:rPr>
      <w:rFonts w:ascii="Times New Roman" w:eastAsia="Times New Roman" w:hAnsi="Times New Roman"/>
      <w:sz w:val="24"/>
      <w:szCs w:val="24"/>
    </w:rPr>
  </w:style>
  <w:style w:type="paragraph" w:styleId="TOC4">
    <w:name w:val="toc 4"/>
    <w:basedOn w:val="Normal"/>
    <w:next w:val="Normal"/>
    <w:autoRedefine/>
    <w:uiPriority w:val="39"/>
    <w:unhideWhenUsed/>
    <w:rsid w:val="00E96CF9"/>
    <w:pPr>
      <w:spacing w:after="100"/>
      <w:ind w:left="660"/>
    </w:pPr>
    <w:rPr>
      <w:rFonts w:eastAsia="Times New Roman"/>
    </w:rPr>
  </w:style>
  <w:style w:type="paragraph" w:styleId="TOC5">
    <w:name w:val="toc 5"/>
    <w:basedOn w:val="Normal"/>
    <w:next w:val="Normal"/>
    <w:autoRedefine/>
    <w:uiPriority w:val="39"/>
    <w:unhideWhenUsed/>
    <w:rsid w:val="00E96CF9"/>
    <w:pPr>
      <w:spacing w:after="100"/>
      <w:ind w:left="880"/>
    </w:pPr>
    <w:rPr>
      <w:rFonts w:eastAsia="Times New Roman"/>
    </w:rPr>
  </w:style>
  <w:style w:type="paragraph" w:styleId="TOC6">
    <w:name w:val="toc 6"/>
    <w:basedOn w:val="Normal"/>
    <w:next w:val="Normal"/>
    <w:autoRedefine/>
    <w:uiPriority w:val="39"/>
    <w:unhideWhenUsed/>
    <w:rsid w:val="00E96CF9"/>
    <w:pPr>
      <w:spacing w:after="100"/>
      <w:ind w:left="1100"/>
    </w:pPr>
    <w:rPr>
      <w:rFonts w:eastAsia="Times New Roman"/>
    </w:rPr>
  </w:style>
  <w:style w:type="paragraph" w:styleId="TOC7">
    <w:name w:val="toc 7"/>
    <w:basedOn w:val="Normal"/>
    <w:next w:val="Normal"/>
    <w:autoRedefine/>
    <w:uiPriority w:val="39"/>
    <w:unhideWhenUsed/>
    <w:rsid w:val="00E96CF9"/>
    <w:pPr>
      <w:spacing w:after="100"/>
      <w:ind w:left="1320"/>
    </w:pPr>
    <w:rPr>
      <w:rFonts w:eastAsia="Times New Roman"/>
    </w:rPr>
  </w:style>
  <w:style w:type="paragraph" w:styleId="TOC8">
    <w:name w:val="toc 8"/>
    <w:basedOn w:val="Normal"/>
    <w:next w:val="Normal"/>
    <w:autoRedefine/>
    <w:uiPriority w:val="39"/>
    <w:unhideWhenUsed/>
    <w:rsid w:val="00E96CF9"/>
    <w:pPr>
      <w:spacing w:after="100"/>
      <w:ind w:left="1540"/>
    </w:pPr>
    <w:rPr>
      <w:rFonts w:eastAsia="Times New Roman"/>
    </w:rPr>
  </w:style>
  <w:style w:type="paragraph" w:styleId="TOC9">
    <w:name w:val="toc 9"/>
    <w:basedOn w:val="Normal"/>
    <w:next w:val="Normal"/>
    <w:autoRedefine/>
    <w:uiPriority w:val="39"/>
    <w:unhideWhenUsed/>
    <w:rsid w:val="00E96CF9"/>
    <w:pPr>
      <w:spacing w:after="100"/>
      <w:ind w:left="1760"/>
    </w:pPr>
    <w:rPr>
      <w:rFonts w:eastAsia="Times New Roman"/>
    </w:rPr>
  </w:style>
  <w:style w:type="paragraph" w:styleId="NoSpacing">
    <w:name w:val="No Spacing"/>
    <w:link w:val="NoSpacingChar"/>
    <w:uiPriority w:val="1"/>
    <w:qFormat/>
    <w:rsid w:val="00E96CF9"/>
    <w:rPr>
      <w:rFonts w:eastAsia="Times New Roman"/>
      <w:sz w:val="22"/>
      <w:szCs w:val="22"/>
      <w:lang w:val="en-US" w:eastAsia="en-US"/>
    </w:rPr>
  </w:style>
  <w:style w:type="character" w:customStyle="1" w:styleId="NoSpacingChar">
    <w:name w:val="No Spacing Char"/>
    <w:link w:val="NoSpacing"/>
    <w:uiPriority w:val="1"/>
    <w:rsid w:val="00E96CF9"/>
    <w:rPr>
      <w:rFonts w:eastAsia="Times New Roman"/>
      <w:sz w:val="22"/>
      <w:szCs w:val="22"/>
      <w:lang w:val="en-US" w:eastAsia="en-US" w:bidi="ar-SA"/>
    </w:rPr>
  </w:style>
  <w:style w:type="character" w:styleId="PageNumber">
    <w:name w:val="page number"/>
    <w:basedOn w:val="DefaultParagraphFont"/>
    <w:rsid w:val="00E96CF9"/>
  </w:style>
  <w:style w:type="character" w:styleId="FollowedHyperlink">
    <w:name w:val="FollowedHyperlink"/>
    <w:uiPriority w:val="99"/>
    <w:semiHidden/>
    <w:unhideWhenUsed/>
    <w:rsid w:val="00E96CF9"/>
    <w:rPr>
      <w:color w:val="800080"/>
      <w:u w:val="single"/>
    </w:rPr>
  </w:style>
  <w:style w:type="character" w:styleId="CommentReference">
    <w:name w:val="annotation reference"/>
    <w:uiPriority w:val="99"/>
    <w:semiHidden/>
    <w:unhideWhenUsed/>
    <w:rsid w:val="00911E04"/>
    <w:rPr>
      <w:sz w:val="16"/>
      <w:szCs w:val="16"/>
    </w:rPr>
  </w:style>
  <w:style w:type="paragraph" w:styleId="CommentText">
    <w:name w:val="annotation text"/>
    <w:basedOn w:val="Normal"/>
    <w:link w:val="CommentTextChar"/>
    <w:uiPriority w:val="99"/>
    <w:semiHidden/>
    <w:unhideWhenUsed/>
    <w:rsid w:val="00911E04"/>
    <w:rPr>
      <w:sz w:val="20"/>
      <w:szCs w:val="20"/>
    </w:rPr>
  </w:style>
  <w:style w:type="character" w:customStyle="1" w:styleId="CommentTextChar">
    <w:name w:val="Comment Text Char"/>
    <w:basedOn w:val="DefaultParagraphFont"/>
    <w:link w:val="CommentText"/>
    <w:uiPriority w:val="99"/>
    <w:semiHidden/>
    <w:rsid w:val="00911E04"/>
  </w:style>
  <w:style w:type="paragraph" w:styleId="CommentSubject">
    <w:name w:val="annotation subject"/>
    <w:basedOn w:val="CommentText"/>
    <w:next w:val="CommentText"/>
    <w:link w:val="CommentSubjectChar"/>
    <w:uiPriority w:val="99"/>
    <w:semiHidden/>
    <w:unhideWhenUsed/>
    <w:rsid w:val="00911E04"/>
    <w:rPr>
      <w:b/>
      <w:bCs/>
      <w:lang/>
    </w:rPr>
  </w:style>
  <w:style w:type="character" w:customStyle="1" w:styleId="CommentSubjectChar">
    <w:name w:val="Comment Subject Char"/>
    <w:link w:val="CommentSubject"/>
    <w:uiPriority w:val="99"/>
    <w:semiHidden/>
    <w:rsid w:val="00911E04"/>
    <w:rPr>
      <w:b/>
      <w:bCs/>
    </w:rPr>
  </w:style>
  <w:style w:type="paragraph" w:customStyle="1" w:styleId="Default">
    <w:name w:val="Default"/>
    <w:rsid w:val="005C0E2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Heading1Char1">
    <w:name w:val="Heading 1 Char1"/>
    <w:locked/>
    <w:rsid w:val="006F24A7"/>
    <w:rPr>
      <w:rFonts w:ascii="Cambria" w:eastAsia="Times New Roman" w:hAnsi="Cambria"/>
      <w:b/>
      <w:bCs/>
      <w:kern w:val="32"/>
      <w:sz w:val="32"/>
      <w:szCs w:val="32"/>
      <w:lang/>
    </w:rPr>
  </w:style>
  <w:style w:type="character" w:styleId="Emphasis">
    <w:name w:val="Emphasis"/>
    <w:uiPriority w:val="20"/>
    <w:qFormat/>
    <w:rsid w:val="006F24A7"/>
    <w:rPr>
      <w:i/>
      <w:iCs/>
    </w:rPr>
  </w:style>
  <w:style w:type="character" w:customStyle="1" w:styleId="unicode1">
    <w:name w:val="unicode1"/>
    <w:rsid w:val="006F24A7"/>
    <w:rPr>
      <w:rFonts w:ascii="Arial Unicode MS" w:eastAsia="Arial Unicode MS" w:hAnsi="Arial Unicode MS" w:cs="Arial Unicode MS" w:hint="eastAsia"/>
    </w:rPr>
  </w:style>
  <w:style w:type="paragraph" w:customStyle="1" w:styleId="CharCharCharCharCharCharCharCharCharCharCharCharCharCharCharCharCharChar">
    <w:name w:val="Char Char Char Char Char Char Char Char Char Char Char Char Char Char Char Char Char Char"/>
    <w:basedOn w:val="Normal"/>
    <w:rsid w:val="006F24A7"/>
    <w:pPr>
      <w:widowControl w:val="0"/>
      <w:adjustRightInd w:val="0"/>
      <w:spacing w:after="0" w:line="360" w:lineRule="atLeast"/>
      <w:textAlignment w:val="baseline"/>
    </w:pPr>
    <w:rPr>
      <w:rFonts w:ascii="Arial" w:eastAsia="Times New Roman" w:hAnsi="Arial" w:cs="Arial"/>
      <w:lang w:val="en-AU"/>
    </w:rPr>
  </w:style>
  <w:style w:type="character" w:customStyle="1" w:styleId="citation">
    <w:name w:val="citation"/>
    <w:basedOn w:val="DefaultParagraphFont"/>
    <w:rsid w:val="006F24A7"/>
  </w:style>
  <w:style w:type="character" w:customStyle="1" w:styleId="printonly">
    <w:name w:val="printonly"/>
    <w:basedOn w:val="DefaultParagraphFont"/>
    <w:rsid w:val="006F24A7"/>
  </w:style>
  <w:style w:type="character" w:customStyle="1" w:styleId="reference-accessdate">
    <w:name w:val="reference-accessdate"/>
    <w:basedOn w:val="DefaultParagraphFont"/>
    <w:rsid w:val="006F24A7"/>
  </w:style>
  <w:style w:type="character" w:customStyle="1" w:styleId="z3988">
    <w:name w:val="z3988"/>
    <w:basedOn w:val="DefaultParagraphFont"/>
    <w:rsid w:val="006F24A7"/>
  </w:style>
  <w:style w:type="table" w:styleId="TableSimple1">
    <w:name w:val="Table Simple 1"/>
    <w:basedOn w:val="TableNormal"/>
    <w:uiPriority w:val="99"/>
    <w:semiHidden/>
    <w:unhideWhenUsed/>
    <w:rsid w:val="006F24A7"/>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HTMLCite">
    <w:name w:val="HTML Cite"/>
    <w:uiPriority w:val="99"/>
    <w:semiHidden/>
    <w:unhideWhenUsed/>
    <w:rsid w:val="006F24A7"/>
    <w:rPr>
      <w:i/>
      <w:iCs/>
    </w:rPr>
  </w:style>
  <w:style w:type="character" w:customStyle="1" w:styleId="slug-vol">
    <w:name w:val="slug-vol"/>
    <w:basedOn w:val="DefaultParagraphFont"/>
    <w:rsid w:val="006F24A7"/>
  </w:style>
  <w:style w:type="character" w:customStyle="1" w:styleId="slug-issue">
    <w:name w:val="slug-issue"/>
    <w:basedOn w:val="DefaultParagraphFont"/>
    <w:rsid w:val="006F24A7"/>
  </w:style>
  <w:style w:type="character" w:customStyle="1" w:styleId="slug-pub-date">
    <w:name w:val="slug-pub-date"/>
    <w:basedOn w:val="DefaultParagraphFont"/>
    <w:rsid w:val="006F24A7"/>
  </w:style>
  <w:style w:type="character" w:customStyle="1" w:styleId="slug-pages">
    <w:name w:val="slug-pages"/>
    <w:basedOn w:val="DefaultParagraphFont"/>
    <w:rsid w:val="006F24A7"/>
  </w:style>
  <w:style w:type="character" w:customStyle="1" w:styleId="slug-doi">
    <w:name w:val="slug-doi"/>
    <w:basedOn w:val="DefaultParagraphFont"/>
    <w:rsid w:val="006F24A7"/>
  </w:style>
  <w:style w:type="character" w:customStyle="1" w:styleId="name">
    <w:name w:val="name"/>
    <w:basedOn w:val="DefaultParagraphFont"/>
    <w:rsid w:val="006F24A7"/>
  </w:style>
  <w:style w:type="character" w:customStyle="1" w:styleId="contrib-degrees">
    <w:name w:val="contrib-degrees"/>
    <w:basedOn w:val="DefaultParagraphFont"/>
    <w:rsid w:val="006F24A7"/>
  </w:style>
  <w:style w:type="paragraph" w:customStyle="1" w:styleId="CM3">
    <w:name w:val="CM3"/>
    <w:basedOn w:val="Default"/>
    <w:next w:val="Default"/>
    <w:uiPriority w:val="99"/>
    <w:rsid w:val="006F24A7"/>
    <w:pPr>
      <w:spacing w:line="240" w:lineRule="atLeast"/>
    </w:pPr>
    <w:rPr>
      <w:rFonts w:ascii="GKEAF I+ Times" w:eastAsia="Calibri" w:hAnsi="GKEAF I+ Times"/>
      <w:color w:val="auto"/>
    </w:rPr>
  </w:style>
  <w:style w:type="paragraph" w:styleId="ListContinue">
    <w:name w:val="List Continue"/>
    <w:basedOn w:val="Normal"/>
    <w:uiPriority w:val="99"/>
    <w:unhideWhenUsed/>
    <w:rsid w:val="006F24A7"/>
    <w:pPr>
      <w:spacing w:after="120"/>
      <w:ind w:left="360"/>
      <w:contextualSpacing/>
    </w:pPr>
  </w:style>
  <w:style w:type="table" w:customStyle="1" w:styleId="Style1">
    <w:name w:val="Style1"/>
    <w:basedOn w:val="TableSimple1"/>
    <w:uiPriority w:val="99"/>
    <w:qFormat/>
    <w:rsid w:val="006F24A7"/>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author">
    <w:name w:val="author"/>
    <w:basedOn w:val="DefaultParagraphFont"/>
    <w:rsid w:val="006F24A7"/>
  </w:style>
  <w:style w:type="character" w:customStyle="1" w:styleId="pubyear">
    <w:name w:val="pubyear"/>
    <w:basedOn w:val="DefaultParagraphFont"/>
    <w:rsid w:val="006F24A7"/>
  </w:style>
  <w:style w:type="character" w:customStyle="1" w:styleId="articletitle">
    <w:name w:val="articletitle"/>
    <w:basedOn w:val="DefaultParagraphFont"/>
    <w:rsid w:val="006F24A7"/>
  </w:style>
  <w:style w:type="character" w:customStyle="1" w:styleId="journaltitle2">
    <w:name w:val="journaltitle2"/>
    <w:rsid w:val="006F24A7"/>
    <w:rPr>
      <w:i/>
      <w:iCs/>
    </w:rPr>
  </w:style>
  <w:style w:type="character" w:customStyle="1" w:styleId="title">
    <w:name w:val="title"/>
    <w:rsid w:val="006F24A7"/>
    <w:rPr>
      <w:u w:val="single"/>
    </w:rPr>
  </w:style>
  <w:style w:type="character" w:customStyle="1" w:styleId="publisher">
    <w:name w:val="publisher"/>
    <w:rsid w:val="006F24A7"/>
    <w:rPr>
      <w:color w:val="463F3D"/>
    </w:rPr>
  </w:style>
  <w:style w:type="character" w:customStyle="1" w:styleId="reference-text">
    <w:name w:val="reference-text"/>
    <w:basedOn w:val="DefaultParagraphFont"/>
    <w:rsid w:val="006F24A7"/>
  </w:style>
  <w:style w:type="character" w:customStyle="1" w:styleId="annotatedreference">
    <w:name w:val="annotatedreference"/>
    <w:basedOn w:val="DefaultParagraphFont"/>
    <w:rsid w:val="006F24A7"/>
  </w:style>
  <w:style w:type="paragraph" w:styleId="TableofFigures">
    <w:name w:val="table of figures"/>
    <w:basedOn w:val="Normal"/>
    <w:next w:val="Normal"/>
    <w:uiPriority w:val="99"/>
    <w:unhideWhenUsed/>
    <w:rsid w:val="006F24A7"/>
    <w:rPr>
      <w:lang w:val="en-GB"/>
    </w:rPr>
  </w:style>
</w:styles>
</file>

<file path=word/webSettings.xml><?xml version="1.0" encoding="utf-8"?>
<w:webSettings xmlns:r="http://schemas.openxmlformats.org/officeDocument/2006/relationships" xmlns:w="http://schemas.openxmlformats.org/wordprocessingml/2006/main">
  <w:divs>
    <w:div w:id="206251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www.fao.org/inpho" TargetMode="External"/><Relationship Id="rId34" Type="http://schemas.openxmlformats.org/officeDocument/2006/relationships/hyperlink" Target="http://www.pburch.net/dyeing/howtodye.shtml"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www.pburch.net/dyeing/FAQ/synthrapol.shtml" TargetMode="External"/><Relationship Id="rId33" Type="http://schemas.openxmlformats.org/officeDocument/2006/relationships/hyperlink" Target="http://www.pburch.net/dyeing/fiberreactive.s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yperlink" Target="http://www.pburch.net/dyeing/FAQ/alginat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pburch.net/dyeing/FAQ/temperature.shtml" TargetMode="External"/><Relationship Id="rId32" Type="http://schemas.openxmlformats.org/officeDocument/2006/relationships/hyperlink" Target="http://www.pburch.net/dogfish-sm.jp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www.pburch.net/dyeing/FAQ/sodaash.shtml" TargetMode="External"/><Relationship Id="rId28" Type="http://schemas.openxmlformats.org/officeDocument/2006/relationships/hyperlink" Target="http://www.pburch.net/dyeing/example5.shtml" TargetMode="External"/><Relationship Id="rId36" Type="http://schemas.openxmlformats.org/officeDocument/2006/relationships/hyperlink" Target="http://www.pburch.net/dyeing/howtodye.shtml"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www.pburch.net/dyeing/lowwaterimmersion.shtml"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www.pburch.net/dyeing/fiberreactive.shtml" TargetMode="External"/><Relationship Id="rId27" Type="http://schemas.openxmlformats.org/officeDocument/2006/relationships/hyperlink" Target="http://www.pburch.net/dyeing/example4.shtml" TargetMode="External"/><Relationship Id="rId30" Type="http://schemas.openxmlformats.org/officeDocument/2006/relationships/hyperlink" Target="http://www.pburch.net/dyeing/example26.shtml" TargetMode="External"/><Relationship Id="rId35" Type="http://schemas.openxmlformats.org/officeDocument/2006/relationships/hyperlink" Target="http://www.pburch.net/dyeing/howtody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A0E84-CACE-4E41-81CC-8E0609C3D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118</Pages>
  <Words>25632</Words>
  <Characters>146109</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171399</CharactersWithSpaces>
  <SharedDoc>false</SharedDoc>
  <HLinks>
    <vt:vector size="1074" baseType="variant">
      <vt:variant>
        <vt:i4>8126575</vt:i4>
      </vt:variant>
      <vt:variant>
        <vt:i4>1134</vt:i4>
      </vt:variant>
      <vt:variant>
        <vt:i4>0</vt:i4>
      </vt:variant>
      <vt:variant>
        <vt:i4>5</vt:i4>
      </vt:variant>
      <vt:variant>
        <vt:lpwstr>http://www.pburch.net/dyeing/howtodye.shtml</vt:lpwstr>
      </vt:variant>
      <vt:variant>
        <vt:lpwstr/>
      </vt:variant>
      <vt:variant>
        <vt:i4>8126575</vt:i4>
      </vt:variant>
      <vt:variant>
        <vt:i4>1131</vt:i4>
      </vt:variant>
      <vt:variant>
        <vt:i4>0</vt:i4>
      </vt:variant>
      <vt:variant>
        <vt:i4>5</vt:i4>
      </vt:variant>
      <vt:variant>
        <vt:lpwstr>http://www.pburch.net/dyeing/howtodye.shtml</vt:lpwstr>
      </vt:variant>
      <vt:variant>
        <vt:lpwstr/>
      </vt:variant>
      <vt:variant>
        <vt:i4>8126575</vt:i4>
      </vt:variant>
      <vt:variant>
        <vt:i4>1128</vt:i4>
      </vt:variant>
      <vt:variant>
        <vt:i4>0</vt:i4>
      </vt:variant>
      <vt:variant>
        <vt:i4>5</vt:i4>
      </vt:variant>
      <vt:variant>
        <vt:lpwstr>http://www.pburch.net/dyeing/howtodye.shtml</vt:lpwstr>
      </vt:variant>
      <vt:variant>
        <vt:lpwstr/>
      </vt:variant>
      <vt:variant>
        <vt:i4>4784196</vt:i4>
      </vt:variant>
      <vt:variant>
        <vt:i4>1125</vt:i4>
      </vt:variant>
      <vt:variant>
        <vt:i4>0</vt:i4>
      </vt:variant>
      <vt:variant>
        <vt:i4>5</vt:i4>
      </vt:variant>
      <vt:variant>
        <vt:lpwstr>http://www.pburch.net/dyeing/fiberreactive.shtml</vt:lpwstr>
      </vt:variant>
      <vt:variant>
        <vt:lpwstr/>
      </vt:variant>
      <vt:variant>
        <vt:i4>1966109</vt:i4>
      </vt:variant>
      <vt:variant>
        <vt:i4>1122</vt:i4>
      </vt:variant>
      <vt:variant>
        <vt:i4>0</vt:i4>
      </vt:variant>
      <vt:variant>
        <vt:i4>5</vt:i4>
      </vt:variant>
      <vt:variant>
        <vt:lpwstr>http://www.pburch.net/dogfish-sm.jpg</vt:lpwstr>
      </vt:variant>
      <vt:variant>
        <vt:lpwstr/>
      </vt:variant>
      <vt:variant>
        <vt:i4>5963859</vt:i4>
      </vt:variant>
      <vt:variant>
        <vt:i4>1119</vt:i4>
      </vt:variant>
      <vt:variant>
        <vt:i4>0</vt:i4>
      </vt:variant>
      <vt:variant>
        <vt:i4>5</vt:i4>
      </vt:variant>
      <vt:variant>
        <vt:lpwstr>http://www.pburch.net/dyeing/lowwaterimmersion.shtml</vt:lpwstr>
      </vt:variant>
      <vt:variant>
        <vt:lpwstr/>
      </vt:variant>
      <vt:variant>
        <vt:i4>1179666</vt:i4>
      </vt:variant>
      <vt:variant>
        <vt:i4>1116</vt:i4>
      </vt:variant>
      <vt:variant>
        <vt:i4>0</vt:i4>
      </vt:variant>
      <vt:variant>
        <vt:i4>5</vt:i4>
      </vt:variant>
      <vt:variant>
        <vt:lpwstr>http://www.pburch.net/dyeing/example26.shtml</vt:lpwstr>
      </vt:variant>
      <vt:variant>
        <vt:lpwstr/>
      </vt:variant>
      <vt:variant>
        <vt:i4>8257594</vt:i4>
      </vt:variant>
      <vt:variant>
        <vt:i4>1113</vt:i4>
      </vt:variant>
      <vt:variant>
        <vt:i4>0</vt:i4>
      </vt:variant>
      <vt:variant>
        <vt:i4>5</vt:i4>
      </vt:variant>
      <vt:variant>
        <vt:lpwstr>http://www.pburch.net/dyeing/FAQ/alginate.shtml</vt:lpwstr>
      </vt:variant>
      <vt:variant>
        <vt:lpwstr/>
      </vt:variant>
      <vt:variant>
        <vt:i4>6553657</vt:i4>
      </vt:variant>
      <vt:variant>
        <vt:i4>1110</vt:i4>
      </vt:variant>
      <vt:variant>
        <vt:i4>0</vt:i4>
      </vt:variant>
      <vt:variant>
        <vt:i4>5</vt:i4>
      </vt:variant>
      <vt:variant>
        <vt:lpwstr>http://www.pburch.net/dyeing/example5.shtml</vt:lpwstr>
      </vt:variant>
      <vt:variant>
        <vt:lpwstr/>
      </vt:variant>
      <vt:variant>
        <vt:i4>6553656</vt:i4>
      </vt:variant>
      <vt:variant>
        <vt:i4>1107</vt:i4>
      </vt:variant>
      <vt:variant>
        <vt:i4>0</vt:i4>
      </vt:variant>
      <vt:variant>
        <vt:i4>5</vt:i4>
      </vt:variant>
      <vt:variant>
        <vt:lpwstr>http://www.pburch.net/dyeing/example4.shtml</vt:lpwstr>
      </vt:variant>
      <vt:variant>
        <vt:lpwstr/>
      </vt:variant>
      <vt:variant>
        <vt:i4>1638488</vt:i4>
      </vt:variant>
      <vt:variant>
        <vt:i4>1104</vt:i4>
      </vt:variant>
      <vt:variant>
        <vt:i4>0</vt:i4>
      </vt:variant>
      <vt:variant>
        <vt:i4>5</vt:i4>
      </vt:variant>
      <vt:variant>
        <vt:lpwstr>http://www.pburch.net/dyeing/FAQ/synthrapol.shtml</vt:lpwstr>
      </vt:variant>
      <vt:variant>
        <vt:lpwstr/>
      </vt:variant>
      <vt:variant>
        <vt:i4>3080310</vt:i4>
      </vt:variant>
      <vt:variant>
        <vt:i4>1101</vt:i4>
      </vt:variant>
      <vt:variant>
        <vt:i4>0</vt:i4>
      </vt:variant>
      <vt:variant>
        <vt:i4>5</vt:i4>
      </vt:variant>
      <vt:variant>
        <vt:lpwstr>http://www.pburch.net/dyeing/FAQ/temperature.shtml</vt:lpwstr>
      </vt:variant>
      <vt:variant>
        <vt:lpwstr/>
      </vt:variant>
      <vt:variant>
        <vt:i4>3932266</vt:i4>
      </vt:variant>
      <vt:variant>
        <vt:i4>1098</vt:i4>
      </vt:variant>
      <vt:variant>
        <vt:i4>0</vt:i4>
      </vt:variant>
      <vt:variant>
        <vt:i4>5</vt:i4>
      </vt:variant>
      <vt:variant>
        <vt:lpwstr>http://www.pburch.net/dyeing/FAQ/sodaash.shtml</vt:lpwstr>
      </vt:variant>
      <vt:variant>
        <vt:lpwstr/>
      </vt:variant>
      <vt:variant>
        <vt:i4>4784196</vt:i4>
      </vt:variant>
      <vt:variant>
        <vt:i4>1095</vt:i4>
      </vt:variant>
      <vt:variant>
        <vt:i4>0</vt:i4>
      </vt:variant>
      <vt:variant>
        <vt:i4>5</vt:i4>
      </vt:variant>
      <vt:variant>
        <vt:lpwstr>http://www.pburch.net/dyeing/fiberreactive.shtml</vt:lpwstr>
      </vt:variant>
      <vt:variant>
        <vt:lpwstr/>
      </vt:variant>
      <vt:variant>
        <vt:i4>6029380</vt:i4>
      </vt:variant>
      <vt:variant>
        <vt:i4>1092</vt:i4>
      </vt:variant>
      <vt:variant>
        <vt:i4>0</vt:i4>
      </vt:variant>
      <vt:variant>
        <vt:i4>5</vt:i4>
      </vt:variant>
      <vt:variant>
        <vt:lpwstr>http://www.fao.org/inpho</vt:lpwstr>
      </vt:variant>
      <vt:variant>
        <vt:lpwstr/>
      </vt:variant>
      <vt:variant>
        <vt:i4>1507384</vt:i4>
      </vt:variant>
      <vt:variant>
        <vt:i4>977</vt:i4>
      </vt:variant>
      <vt:variant>
        <vt:i4>0</vt:i4>
      </vt:variant>
      <vt:variant>
        <vt:i4>5</vt:i4>
      </vt:variant>
      <vt:variant>
        <vt:lpwstr/>
      </vt:variant>
      <vt:variant>
        <vt:lpwstr>_Toc402071917</vt:lpwstr>
      </vt:variant>
      <vt:variant>
        <vt:i4>1507384</vt:i4>
      </vt:variant>
      <vt:variant>
        <vt:i4>971</vt:i4>
      </vt:variant>
      <vt:variant>
        <vt:i4>0</vt:i4>
      </vt:variant>
      <vt:variant>
        <vt:i4>5</vt:i4>
      </vt:variant>
      <vt:variant>
        <vt:lpwstr/>
      </vt:variant>
      <vt:variant>
        <vt:lpwstr>_Toc402071916</vt:lpwstr>
      </vt:variant>
      <vt:variant>
        <vt:i4>1507384</vt:i4>
      </vt:variant>
      <vt:variant>
        <vt:i4>965</vt:i4>
      </vt:variant>
      <vt:variant>
        <vt:i4>0</vt:i4>
      </vt:variant>
      <vt:variant>
        <vt:i4>5</vt:i4>
      </vt:variant>
      <vt:variant>
        <vt:lpwstr/>
      </vt:variant>
      <vt:variant>
        <vt:lpwstr>_Toc402071915</vt:lpwstr>
      </vt:variant>
      <vt:variant>
        <vt:i4>1507384</vt:i4>
      </vt:variant>
      <vt:variant>
        <vt:i4>959</vt:i4>
      </vt:variant>
      <vt:variant>
        <vt:i4>0</vt:i4>
      </vt:variant>
      <vt:variant>
        <vt:i4>5</vt:i4>
      </vt:variant>
      <vt:variant>
        <vt:lpwstr/>
      </vt:variant>
      <vt:variant>
        <vt:lpwstr>_Toc402071914</vt:lpwstr>
      </vt:variant>
      <vt:variant>
        <vt:i4>1507384</vt:i4>
      </vt:variant>
      <vt:variant>
        <vt:i4>953</vt:i4>
      </vt:variant>
      <vt:variant>
        <vt:i4>0</vt:i4>
      </vt:variant>
      <vt:variant>
        <vt:i4>5</vt:i4>
      </vt:variant>
      <vt:variant>
        <vt:lpwstr/>
      </vt:variant>
      <vt:variant>
        <vt:lpwstr>_Toc402071913</vt:lpwstr>
      </vt:variant>
      <vt:variant>
        <vt:i4>1507384</vt:i4>
      </vt:variant>
      <vt:variant>
        <vt:i4>947</vt:i4>
      </vt:variant>
      <vt:variant>
        <vt:i4>0</vt:i4>
      </vt:variant>
      <vt:variant>
        <vt:i4>5</vt:i4>
      </vt:variant>
      <vt:variant>
        <vt:lpwstr/>
      </vt:variant>
      <vt:variant>
        <vt:lpwstr>_Toc402071912</vt:lpwstr>
      </vt:variant>
      <vt:variant>
        <vt:i4>1507384</vt:i4>
      </vt:variant>
      <vt:variant>
        <vt:i4>941</vt:i4>
      </vt:variant>
      <vt:variant>
        <vt:i4>0</vt:i4>
      </vt:variant>
      <vt:variant>
        <vt:i4>5</vt:i4>
      </vt:variant>
      <vt:variant>
        <vt:lpwstr/>
      </vt:variant>
      <vt:variant>
        <vt:lpwstr>_Toc402071911</vt:lpwstr>
      </vt:variant>
      <vt:variant>
        <vt:i4>1507384</vt:i4>
      </vt:variant>
      <vt:variant>
        <vt:i4>935</vt:i4>
      </vt:variant>
      <vt:variant>
        <vt:i4>0</vt:i4>
      </vt:variant>
      <vt:variant>
        <vt:i4>5</vt:i4>
      </vt:variant>
      <vt:variant>
        <vt:lpwstr/>
      </vt:variant>
      <vt:variant>
        <vt:lpwstr>_Toc402071910</vt:lpwstr>
      </vt:variant>
      <vt:variant>
        <vt:i4>1441848</vt:i4>
      </vt:variant>
      <vt:variant>
        <vt:i4>929</vt:i4>
      </vt:variant>
      <vt:variant>
        <vt:i4>0</vt:i4>
      </vt:variant>
      <vt:variant>
        <vt:i4>5</vt:i4>
      </vt:variant>
      <vt:variant>
        <vt:lpwstr/>
      </vt:variant>
      <vt:variant>
        <vt:lpwstr>_Toc402071909</vt:lpwstr>
      </vt:variant>
      <vt:variant>
        <vt:i4>1441848</vt:i4>
      </vt:variant>
      <vt:variant>
        <vt:i4>923</vt:i4>
      </vt:variant>
      <vt:variant>
        <vt:i4>0</vt:i4>
      </vt:variant>
      <vt:variant>
        <vt:i4>5</vt:i4>
      </vt:variant>
      <vt:variant>
        <vt:lpwstr/>
      </vt:variant>
      <vt:variant>
        <vt:lpwstr>_Toc402071908</vt:lpwstr>
      </vt:variant>
      <vt:variant>
        <vt:i4>1441848</vt:i4>
      </vt:variant>
      <vt:variant>
        <vt:i4>917</vt:i4>
      </vt:variant>
      <vt:variant>
        <vt:i4>0</vt:i4>
      </vt:variant>
      <vt:variant>
        <vt:i4>5</vt:i4>
      </vt:variant>
      <vt:variant>
        <vt:lpwstr/>
      </vt:variant>
      <vt:variant>
        <vt:lpwstr>_Toc402071907</vt:lpwstr>
      </vt:variant>
      <vt:variant>
        <vt:i4>1179699</vt:i4>
      </vt:variant>
      <vt:variant>
        <vt:i4>908</vt:i4>
      </vt:variant>
      <vt:variant>
        <vt:i4>0</vt:i4>
      </vt:variant>
      <vt:variant>
        <vt:i4>5</vt:i4>
      </vt:variant>
      <vt:variant>
        <vt:lpwstr/>
      </vt:variant>
      <vt:variant>
        <vt:lpwstr>_Toc402071240</vt:lpwstr>
      </vt:variant>
      <vt:variant>
        <vt:i4>2031665</vt:i4>
      </vt:variant>
      <vt:variant>
        <vt:i4>899</vt:i4>
      </vt:variant>
      <vt:variant>
        <vt:i4>0</vt:i4>
      </vt:variant>
      <vt:variant>
        <vt:i4>5</vt:i4>
      </vt:variant>
      <vt:variant>
        <vt:lpwstr/>
      </vt:variant>
      <vt:variant>
        <vt:lpwstr>_Toc402070080</vt:lpwstr>
      </vt:variant>
      <vt:variant>
        <vt:i4>1048625</vt:i4>
      </vt:variant>
      <vt:variant>
        <vt:i4>893</vt:i4>
      </vt:variant>
      <vt:variant>
        <vt:i4>0</vt:i4>
      </vt:variant>
      <vt:variant>
        <vt:i4>5</vt:i4>
      </vt:variant>
      <vt:variant>
        <vt:lpwstr/>
      </vt:variant>
      <vt:variant>
        <vt:lpwstr>_Toc402070079</vt:lpwstr>
      </vt:variant>
      <vt:variant>
        <vt:i4>1966129</vt:i4>
      </vt:variant>
      <vt:variant>
        <vt:i4>884</vt:i4>
      </vt:variant>
      <vt:variant>
        <vt:i4>0</vt:i4>
      </vt:variant>
      <vt:variant>
        <vt:i4>5</vt:i4>
      </vt:variant>
      <vt:variant>
        <vt:lpwstr/>
      </vt:variant>
      <vt:variant>
        <vt:lpwstr>_Toc402070090</vt:lpwstr>
      </vt:variant>
      <vt:variant>
        <vt:i4>2031665</vt:i4>
      </vt:variant>
      <vt:variant>
        <vt:i4>878</vt:i4>
      </vt:variant>
      <vt:variant>
        <vt:i4>0</vt:i4>
      </vt:variant>
      <vt:variant>
        <vt:i4>5</vt:i4>
      </vt:variant>
      <vt:variant>
        <vt:lpwstr/>
      </vt:variant>
      <vt:variant>
        <vt:lpwstr>_Toc402070089</vt:lpwstr>
      </vt:variant>
      <vt:variant>
        <vt:i4>2031665</vt:i4>
      </vt:variant>
      <vt:variant>
        <vt:i4>872</vt:i4>
      </vt:variant>
      <vt:variant>
        <vt:i4>0</vt:i4>
      </vt:variant>
      <vt:variant>
        <vt:i4>5</vt:i4>
      </vt:variant>
      <vt:variant>
        <vt:lpwstr/>
      </vt:variant>
      <vt:variant>
        <vt:lpwstr>_Toc402070088</vt:lpwstr>
      </vt:variant>
      <vt:variant>
        <vt:i4>1376304</vt:i4>
      </vt:variant>
      <vt:variant>
        <vt:i4>863</vt:i4>
      </vt:variant>
      <vt:variant>
        <vt:i4>0</vt:i4>
      </vt:variant>
      <vt:variant>
        <vt:i4>5</vt:i4>
      </vt:variant>
      <vt:variant>
        <vt:lpwstr/>
      </vt:variant>
      <vt:variant>
        <vt:lpwstr>_Toc402070126</vt:lpwstr>
      </vt:variant>
      <vt:variant>
        <vt:i4>1376304</vt:i4>
      </vt:variant>
      <vt:variant>
        <vt:i4>857</vt:i4>
      </vt:variant>
      <vt:variant>
        <vt:i4>0</vt:i4>
      </vt:variant>
      <vt:variant>
        <vt:i4>5</vt:i4>
      </vt:variant>
      <vt:variant>
        <vt:lpwstr/>
      </vt:variant>
      <vt:variant>
        <vt:lpwstr>_Toc402070125</vt:lpwstr>
      </vt:variant>
      <vt:variant>
        <vt:i4>1376304</vt:i4>
      </vt:variant>
      <vt:variant>
        <vt:i4>851</vt:i4>
      </vt:variant>
      <vt:variant>
        <vt:i4>0</vt:i4>
      </vt:variant>
      <vt:variant>
        <vt:i4>5</vt:i4>
      </vt:variant>
      <vt:variant>
        <vt:lpwstr/>
      </vt:variant>
      <vt:variant>
        <vt:lpwstr>_Toc402070124</vt:lpwstr>
      </vt:variant>
      <vt:variant>
        <vt:i4>1376304</vt:i4>
      </vt:variant>
      <vt:variant>
        <vt:i4>845</vt:i4>
      </vt:variant>
      <vt:variant>
        <vt:i4>0</vt:i4>
      </vt:variant>
      <vt:variant>
        <vt:i4>5</vt:i4>
      </vt:variant>
      <vt:variant>
        <vt:lpwstr/>
      </vt:variant>
      <vt:variant>
        <vt:lpwstr>_Toc402070123</vt:lpwstr>
      </vt:variant>
      <vt:variant>
        <vt:i4>1376304</vt:i4>
      </vt:variant>
      <vt:variant>
        <vt:i4>839</vt:i4>
      </vt:variant>
      <vt:variant>
        <vt:i4>0</vt:i4>
      </vt:variant>
      <vt:variant>
        <vt:i4>5</vt:i4>
      </vt:variant>
      <vt:variant>
        <vt:lpwstr/>
      </vt:variant>
      <vt:variant>
        <vt:lpwstr>_Toc402070122</vt:lpwstr>
      </vt:variant>
      <vt:variant>
        <vt:i4>1376304</vt:i4>
      </vt:variant>
      <vt:variant>
        <vt:i4>833</vt:i4>
      </vt:variant>
      <vt:variant>
        <vt:i4>0</vt:i4>
      </vt:variant>
      <vt:variant>
        <vt:i4>5</vt:i4>
      </vt:variant>
      <vt:variant>
        <vt:lpwstr/>
      </vt:variant>
      <vt:variant>
        <vt:lpwstr>_Toc402070121</vt:lpwstr>
      </vt:variant>
      <vt:variant>
        <vt:i4>1376304</vt:i4>
      </vt:variant>
      <vt:variant>
        <vt:i4>827</vt:i4>
      </vt:variant>
      <vt:variant>
        <vt:i4>0</vt:i4>
      </vt:variant>
      <vt:variant>
        <vt:i4>5</vt:i4>
      </vt:variant>
      <vt:variant>
        <vt:lpwstr/>
      </vt:variant>
      <vt:variant>
        <vt:lpwstr>_Toc402070120</vt:lpwstr>
      </vt:variant>
      <vt:variant>
        <vt:i4>1441840</vt:i4>
      </vt:variant>
      <vt:variant>
        <vt:i4>821</vt:i4>
      </vt:variant>
      <vt:variant>
        <vt:i4>0</vt:i4>
      </vt:variant>
      <vt:variant>
        <vt:i4>5</vt:i4>
      </vt:variant>
      <vt:variant>
        <vt:lpwstr/>
      </vt:variant>
      <vt:variant>
        <vt:lpwstr>_Toc402070119</vt:lpwstr>
      </vt:variant>
      <vt:variant>
        <vt:i4>1441840</vt:i4>
      </vt:variant>
      <vt:variant>
        <vt:i4>815</vt:i4>
      </vt:variant>
      <vt:variant>
        <vt:i4>0</vt:i4>
      </vt:variant>
      <vt:variant>
        <vt:i4>5</vt:i4>
      </vt:variant>
      <vt:variant>
        <vt:lpwstr/>
      </vt:variant>
      <vt:variant>
        <vt:lpwstr>_Toc402070118</vt:lpwstr>
      </vt:variant>
      <vt:variant>
        <vt:i4>1441840</vt:i4>
      </vt:variant>
      <vt:variant>
        <vt:i4>809</vt:i4>
      </vt:variant>
      <vt:variant>
        <vt:i4>0</vt:i4>
      </vt:variant>
      <vt:variant>
        <vt:i4>5</vt:i4>
      </vt:variant>
      <vt:variant>
        <vt:lpwstr/>
      </vt:variant>
      <vt:variant>
        <vt:lpwstr>_Toc402070117</vt:lpwstr>
      </vt:variant>
      <vt:variant>
        <vt:i4>1441840</vt:i4>
      </vt:variant>
      <vt:variant>
        <vt:i4>803</vt:i4>
      </vt:variant>
      <vt:variant>
        <vt:i4>0</vt:i4>
      </vt:variant>
      <vt:variant>
        <vt:i4>5</vt:i4>
      </vt:variant>
      <vt:variant>
        <vt:lpwstr/>
      </vt:variant>
      <vt:variant>
        <vt:lpwstr>_Toc402070116</vt:lpwstr>
      </vt:variant>
      <vt:variant>
        <vt:i4>1441840</vt:i4>
      </vt:variant>
      <vt:variant>
        <vt:i4>797</vt:i4>
      </vt:variant>
      <vt:variant>
        <vt:i4>0</vt:i4>
      </vt:variant>
      <vt:variant>
        <vt:i4>5</vt:i4>
      </vt:variant>
      <vt:variant>
        <vt:lpwstr/>
      </vt:variant>
      <vt:variant>
        <vt:lpwstr>_Toc402070115</vt:lpwstr>
      </vt:variant>
      <vt:variant>
        <vt:i4>1441840</vt:i4>
      </vt:variant>
      <vt:variant>
        <vt:i4>791</vt:i4>
      </vt:variant>
      <vt:variant>
        <vt:i4>0</vt:i4>
      </vt:variant>
      <vt:variant>
        <vt:i4>5</vt:i4>
      </vt:variant>
      <vt:variant>
        <vt:lpwstr/>
      </vt:variant>
      <vt:variant>
        <vt:lpwstr>_Toc402070114</vt:lpwstr>
      </vt:variant>
      <vt:variant>
        <vt:i4>1966137</vt:i4>
      </vt:variant>
      <vt:variant>
        <vt:i4>782</vt:i4>
      </vt:variant>
      <vt:variant>
        <vt:i4>0</vt:i4>
      </vt:variant>
      <vt:variant>
        <vt:i4>5</vt:i4>
      </vt:variant>
      <vt:variant>
        <vt:lpwstr/>
      </vt:variant>
      <vt:variant>
        <vt:lpwstr>_Toc402071888</vt:lpwstr>
      </vt:variant>
      <vt:variant>
        <vt:i4>1966137</vt:i4>
      </vt:variant>
      <vt:variant>
        <vt:i4>776</vt:i4>
      </vt:variant>
      <vt:variant>
        <vt:i4>0</vt:i4>
      </vt:variant>
      <vt:variant>
        <vt:i4>5</vt:i4>
      </vt:variant>
      <vt:variant>
        <vt:lpwstr/>
      </vt:variant>
      <vt:variant>
        <vt:lpwstr>_Toc402071887</vt:lpwstr>
      </vt:variant>
      <vt:variant>
        <vt:i4>1966137</vt:i4>
      </vt:variant>
      <vt:variant>
        <vt:i4>770</vt:i4>
      </vt:variant>
      <vt:variant>
        <vt:i4>0</vt:i4>
      </vt:variant>
      <vt:variant>
        <vt:i4>5</vt:i4>
      </vt:variant>
      <vt:variant>
        <vt:lpwstr/>
      </vt:variant>
      <vt:variant>
        <vt:lpwstr>_Toc402071886</vt:lpwstr>
      </vt:variant>
      <vt:variant>
        <vt:i4>1966137</vt:i4>
      </vt:variant>
      <vt:variant>
        <vt:i4>764</vt:i4>
      </vt:variant>
      <vt:variant>
        <vt:i4>0</vt:i4>
      </vt:variant>
      <vt:variant>
        <vt:i4>5</vt:i4>
      </vt:variant>
      <vt:variant>
        <vt:lpwstr/>
      </vt:variant>
      <vt:variant>
        <vt:lpwstr>_Toc402071885</vt:lpwstr>
      </vt:variant>
      <vt:variant>
        <vt:i4>1966137</vt:i4>
      </vt:variant>
      <vt:variant>
        <vt:i4>758</vt:i4>
      </vt:variant>
      <vt:variant>
        <vt:i4>0</vt:i4>
      </vt:variant>
      <vt:variant>
        <vt:i4>5</vt:i4>
      </vt:variant>
      <vt:variant>
        <vt:lpwstr/>
      </vt:variant>
      <vt:variant>
        <vt:lpwstr>_Toc402071884</vt:lpwstr>
      </vt:variant>
      <vt:variant>
        <vt:i4>1966137</vt:i4>
      </vt:variant>
      <vt:variant>
        <vt:i4>752</vt:i4>
      </vt:variant>
      <vt:variant>
        <vt:i4>0</vt:i4>
      </vt:variant>
      <vt:variant>
        <vt:i4>5</vt:i4>
      </vt:variant>
      <vt:variant>
        <vt:lpwstr/>
      </vt:variant>
      <vt:variant>
        <vt:lpwstr>_Toc402071883</vt:lpwstr>
      </vt:variant>
      <vt:variant>
        <vt:i4>1966137</vt:i4>
      </vt:variant>
      <vt:variant>
        <vt:i4>749</vt:i4>
      </vt:variant>
      <vt:variant>
        <vt:i4>0</vt:i4>
      </vt:variant>
      <vt:variant>
        <vt:i4>5</vt:i4>
      </vt:variant>
      <vt:variant>
        <vt:lpwstr/>
      </vt:variant>
      <vt:variant>
        <vt:lpwstr>_Toc402071882</vt:lpwstr>
      </vt:variant>
      <vt:variant>
        <vt:i4>1966137</vt:i4>
      </vt:variant>
      <vt:variant>
        <vt:i4>743</vt:i4>
      </vt:variant>
      <vt:variant>
        <vt:i4>0</vt:i4>
      </vt:variant>
      <vt:variant>
        <vt:i4>5</vt:i4>
      </vt:variant>
      <vt:variant>
        <vt:lpwstr/>
      </vt:variant>
      <vt:variant>
        <vt:lpwstr>_Toc402071881</vt:lpwstr>
      </vt:variant>
      <vt:variant>
        <vt:i4>1966137</vt:i4>
      </vt:variant>
      <vt:variant>
        <vt:i4>737</vt:i4>
      </vt:variant>
      <vt:variant>
        <vt:i4>0</vt:i4>
      </vt:variant>
      <vt:variant>
        <vt:i4>5</vt:i4>
      </vt:variant>
      <vt:variant>
        <vt:lpwstr/>
      </vt:variant>
      <vt:variant>
        <vt:lpwstr>_Toc402071880</vt:lpwstr>
      </vt:variant>
      <vt:variant>
        <vt:i4>1114169</vt:i4>
      </vt:variant>
      <vt:variant>
        <vt:i4>731</vt:i4>
      </vt:variant>
      <vt:variant>
        <vt:i4>0</vt:i4>
      </vt:variant>
      <vt:variant>
        <vt:i4>5</vt:i4>
      </vt:variant>
      <vt:variant>
        <vt:lpwstr/>
      </vt:variant>
      <vt:variant>
        <vt:lpwstr>_Toc402071879</vt:lpwstr>
      </vt:variant>
      <vt:variant>
        <vt:i4>1114169</vt:i4>
      </vt:variant>
      <vt:variant>
        <vt:i4>725</vt:i4>
      </vt:variant>
      <vt:variant>
        <vt:i4>0</vt:i4>
      </vt:variant>
      <vt:variant>
        <vt:i4>5</vt:i4>
      </vt:variant>
      <vt:variant>
        <vt:lpwstr/>
      </vt:variant>
      <vt:variant>
        <vt:lpwstr>_Toc402071878</vt:lpwstr>
      </vt:variant>
      <vt:variant>
        <vt:i4>1114169</vt:i4>
      </vt:variant>
      <vt:variant>
        <vt:i4>719</vt:i4>
      </vt:variant>
      <vt:variant>
        <vt:i4>0</vt:i4>
      </vt:variant>
      <vt:variant>
        <vt:i4>5</vt:i4>
      </vt:variant>
      <vt:variant>
        <vt:lpwstr/>
      </vt:variant>
      <vt:variant>
        <vt:lpwstr>_Toc402071877</vt:lpwstr>
      </vt:variant>
      <vt:variant>
        <vt:i4>1114169</vt:i4>
      </vt:variant>
      <vt:variant>
        <vt:i4>713</vt:i4>
      </vt:variant>
      <vt:variant>
        <vt:i4>0</vt:i4>
      </vt:variant>
      <vt:variant>
        <vt:i4>5</vt:i4>
      </vt:variant>
      <vt:variant>
        <vt:lpwstr/>
      </vt:variant>
      <vt:variant>
        <vt:lpwstr>_Toc402071876</vt:lpwstr>
      </vt:variant>
      <vt:variant>
        <vt:i4>1114169</vt:i4>
      </vt:variant>
      <vt:variant>
        <vt:i4>707</vt:i4>
      </vt:variant>
      <vt:variant>
        <vt:i4>0</vt:i4>
      </vt:variant>
      <vt:variant>
        <vt:i4>5</vt:i4>
      </vt:variant>
      <vt:variant>
        <vt:lpwstr/>
      </vt:variant>
      <vt:variant>
        <vt:lpwstr>_Toc402071875</vt:lpwstr>
      </vt:variant>
      <vt:variant>
        <vt:i4>1114169</vt:i4>
      </vt:variant>
      <vt:variant>
        <vt:i4>701</vt:i4>
      </vt:variant>
      <vt:variant>
        <vt:i4>0</vt:i4>
      </vt:variant>
      <vt:variant>
        <vt:i4>5</vt:i4>
      </vt:variant>
      <vt:variant>
        <vt:lpwstr/>
      </vt:variant>
      <vt:variant>
        <vt:lpwstr>_Toc402071874</vt:lpwstr>
      </vt:variant>
      <vt:variant>
        <vt:i4>1114169</vt:i4>
      </vt:variant>
      <vt:variant>
        <vt:i4>695</vt:i4>
      </vt:variant>
      <vt:variant>
        <vt:i4>0</vt:i4>
      </vt:variant>
      <vt:variant>
        <vt:i4>5</vt:i4>
      </vt:variant>
      <vt:variant>
        <vt:lpwstr/>
      </vt:variant>
      <vt:variant>
        <vt:lpwstr>_Toc402071873</vt:lpwstr>
      </vt:variant>
      <vt:variant>
        <vt:i4>1114169</vt:i4>
      </vt:variant>
      <vt:variant>
        <vt:i4>689</vt:i4>
      </vt:variant>
      <vt:variant>
        <vt:i4>0</vt:i4>
      </vt:variant>
      <vt:variant>
        <vt:i4>5</vt:i4>
      </vt:variant>
      <vt:variant>
        <vt:lpwstr/>
      </vt:variant>
      <vt:variant>
        <vt:lpwstr>_Toc402071872</vt:lpwstr>
      </vt:variant>
      <vt:variant>
        <vt:i4>1114169</vt:i4>
      </vt:variant>
      <vt:variant>
        <vt:i4>683</vt:i4>
      </vt:variant>
      <vt:variant>
        <vt:i4>0</vt:i4>
      </vt:variant>
      <vt:variant>
        <vt:i4>5</vt:i4>
      </vt:variant>
      <vt:variant>
        <vt:lpwstr/>
      </vt:variant>
      <vt:variant>
        <vt:lpwstr>_Toc402071870</vt:lpwstr>
      </vt:variant>
      <vt:variant>
        <vt:i4>1048633</vt:i4>
      </vt:variant>
      <vt:variant>
        <vt:i4>677</vt:i4>
      </vt:variant>
      <vt:variant>
        <vt:i4>0</vt:i4>
      </vt:variant>
      <vt:variant>
        <vt:i4>5</vt:i4>
      </vt:variant>
      <vt:variant>
        <vt:lpwstr/>
      </vt:variant>
      <vt:variant>
        <vt:lpwstr>_Toc402071869</vt:lpwstr>
      </vt:variant>
      <vt:variant>
        <vt:i4>1048633</vt:i4>
      </vt:variant>
      <vt:variant>
        <vt:i4>671</vt:i4>
      </vt:variant>
      <vt:variant>
        <vt:i4>0</vt:i4>
      </vt:variant>
      <vt:variant>
        <vt:i4>5</vt:i4>
      </vt:variant>
      <vt:variant>
        <vt:lpwstr/>
      </vt:variant>
      <vt:variant>
        <vt:lpwstr>_Toc402071867</vt:lpwstr>
      </vt:variant>
      <vt:variant>
        <vt:i4>1048633</vt:i4>
      </vt:variant>
      <vt:variant>
        <vt:i4>665</vt:i4>
      </vt:variant>
      <vt:variant>
        <vt:i4>0</vt:i4>
      </vt:variant>
      <vt:variant>
        <vt:i4>5</vt:i4>
      </vt:variant>
      <vt:variant>
        <vt:lpwstr/>
      </vt:variant>
      <vt:variant>
        <vt:lpwstr>_Toc402071866</vt:lpwstr>
      </vt:variant>
      <vt:variant>
        <vt:i4>1048633</vt:i4>
      </vt:variant>
      <vt:variant>
        <vt:i4>659</vt:i4>
      </vt:variant>
      <vt:variant>
        <vt:i4>0</vt:i4>
      </vt:variant>
      <vt:variant>
        <vt:i4>5</vt:i4>
      </vt:variant>
      <vt:variant>
        <vt:lpwstr/>
      </vt:variant>
      <vt:variant>
        <vt:lpwstr>_Toc402071865</vt:lpwstr>
      </vt:variant>
      <vt:variant>
        <vt:i4>1048633</vt:i4>
      </vt:variant>
      <vt:variant>
        <vt:i4>653</vt:i4>
      </vt:variant>
      <vt:variant>
        <vt:i4>0</vt:i4>
      </vt:variant>
      <vt:variant>
        <vt:i4>5</vt:i4>
      </vt:variant>
      <vt:variant>
        <vt:lpwstr/>
      </vt:variant>
      <vt:variant>
        <vt:lpwstr>_Toc402071864</vt:lpwstr>
      </vt:variant>
      <vt:variant>
        <vt:i4>1048633</vt:i4>
      </vt:variant>
      <vt:variant>
        <vt:i4>647</vt:i4>
      </vt:variant>
      <vt:variant>
        <vt:i4>0</vt:i4>
      </vt:variant>
      <vt:variant>
        <vt:i4>5</vt:i4>
      </vt:variant>
      <vt:variant>
        <vt:lpwstr/>
      </vt:variant>
      <vt:variant>
        <vt:lpwstr>_Toc402071862</vt:lpwstr>
      </vt:variant>
      <vt:variant>
        <vt:i4>1048633</vt:i4>
      </vt:variant>
      <vt:variant>
        <vt:i4>641</vt:i4>
      </vt:variant>
      <vt:variant>
        <vt:i4>0</vt:i4>
      </vt:variant>
      <vt:variant>
        <vt:i4>5</vt:i4>
      </vt:variant>
      <vt:variant>
        <vt:lpwstr/>
      </vt:variant>
      <vt:variant>
        <vt:lpwstr>_Toc402071861</vt:lpwstr>
      </vt:variant>
      <vt:variant>
        <vt:i4>1048633</vt:i4>
      </vt:variant>
      <vt:variant>
        <vt:i4>635</vt:i4>
      </vt:variant>
      <vt:variant>
        <vt:i4>0</vt:i4>
      </vt:variant>
      <vt:variant>
        <vt:i4>5</vt:i4>
      </vt:variant>
      <vt:variant>
        <vt:lpwstr/>
      </vt:variant>
      <vt:variant>
        <vt:lpwstr>_Toc402071860</vt:lpwstr>
      </vt:variant>
      <vt:variant>
        <vt:i4>1245241</vt:i4>
      </vt:variant>
      <vt:variant>
        <vt:i4>629</vt:i4>
      </vt:variant>
      <vt:variant>
        <vt:i4>0</vt:i4>
      </vt:variant>
      <vt:variant>
        <vt:i4>5</vt:i4>
      </vt:variant>
      <vt:variant>
        <vt:lpwstr/>
      </vt:variant>
      <vt:variant>
        <vt:lpwstr>_Toc402071859</vt:lpwstr>
      </vt:variant>
      <vt:variant>
        <vt:i4>1245241</vt:i4>
      </vt:variant>
      <vt:variant>
        <vt:i4>623</vt:i4>
      </vt:variant>
      <vt:variant>
        <vt:i4>0</vt:i4>
      </vt:variant>
      <vt:variant>
        <vt:i4>5</vt:i4>
      </vt:variant>
      <vt:variant>
        <vt:lpwstr/>
      </vt:variant>
      <vt:variant>
        <vt:lpwstr>_Toc402071858</vt:lpwstr>
      </vt:variant>
      <vt:variant>
        <vt:i4>1245241</vt:i4>
      </vt:variant>
      <vt:variant>
        <vt:i4>617</vt:i4>
      </vt:variant>
      <vt:variant>
        <vt:i4>0</vt:i4>
      </vt:variant>
      <vt:variant>
        <vt:i4>5</vt:i4>
      </vt:variant>
      <vt:variant>
        <vt:lpwstr/>
      </vt:variant>
      <vt:variant>
        <vt:lpwstr>_Toc402071857</vt:lpwstr>
      </vt:variant>
      <vt:variant>
        <vt:i4>1245241</vt:i4>
      </vt:variant>
      <vt:variant>
        <vt:i4>614</vt:i4>
      </vt:variant>
      <vt:variant>
        <vt:i4>0</vt:i4>
      </vt:variant>
      <vt:variant>
        <vt:i4>5</vt:i4>
      </vt:variant>
      <vt:variant>
        <vt:lpwstr/>
      </vt:variant>
      <vt:variant>
        <vt:lpwstr>_Toc402071856</vt:lpwstr>
      </vt:variant>
      <vt:variant>
        <vt:i4>1245241</vt:i4>
      </vt:variant>
      <vt:variant>
        <vt:i4>608</vt:i4>
      </vt:variant>
      <vt:variant>
        <vt:i4>0</vt:i4>
      </vt:variant>
      <vt:variant>
        <vt:i4>5</vt:i4>
      </vt:variant>
      <vt:variant>
        <vt:lpwstr/>
      </vt:variant>
      <vt:variant>
        <vt:lpwstr>_Toc402071855</vt:lpwstr>
      </vt:variant>
      <vt:variant>
        <vt:i4>1245241</vt:i4>
      </vt:variant>
      <vt:variant>
        <vt:i4>602</vt:i4>
      </vt:variant>
      <vt:variant>
        <vt:i4>0</vt:i4>
      </vt:variant>
      <vt:variant>
        <vt:i4>5</vt:i4>
      </vt:variant>
      <vt:variant>
        <vt:lpwstr/>
      </vt:variant>
      <vt:variant>
        <vt:lpwstr>_Toc402071854</vt:lpwstr>
      </vt:variant>
      <vt:variant>
        <vt:i4>1245241</vt:i4>
      </vt:variant>
      <vt:variant>
        <vt:i4>596</vt:i4>
      </vt:variant>
      <vt:variant>
        <vt:i4>0</vt:i4>
      </vt:variant>
      <vt:variant>
        <vt:i4>5</vt:i4>
      </vt:variant>
      <vt:variant>
        <vt:lpwstr/>
      </vt:variant>
      <vt:variant>
        <vt:lpwstr>_Toc402071853</vt:lpwstr>
      </vt:variant>
      <vt:variant>
        <vt:i4>1245241</vt:i4>
      </vt:variant>
      <vt:variant>
        <vt:i4>590</vt:i4>
      </vt:variant>
      <vt:variant>
        <vt:i4>0</vt:i4>
      </vt:variant>
      <vt:variant>
        <vt:i4>5</vt:i4>
      </vt:variant>
      <vt:variant>
        <vt:lpwstr/>
      </vt:variant>
      <vt:variant>
        <vt:lpwstr>_Toc402071851</vt:lpwstr>
      </vt:variant>
      <vt:variant>
        <vt:i4>1245241</vt:i4>
      </vt:variant>
      <vt:variant>
        <vt:i4>584</vt:i4>
      </vt:variant>
      <vt:variant>
        <vt:i4>0</vt:i4>
      </vt:variant>
      <vt:variant>
        <vt:i4>5</vt:i4>
      </vt:variant>
      <vt:variant>
        <vt:lpwstr/>
      </vt:variant>
      <vt:variant>
        <vt:lpwstr>_Toc402071850</vt:lpwstr>
      </vt:variant>
      <vt:variant>
        <vt:i4>1179705</vt:i4>
      </vt:variant>
      <vt:variant>
        <vt:i4>578</vt:i4>
      </vt:variant>
      <vt:variant>
        <vt:i4>0</vt:i4>
      </vt:variant>
      <vt:variant>
        <vt:i4>5</vt:i4>
      </vt:variant>
      <vt:variant>
        <vt:lpwstr/>
      </vt:variant>
      <vt:variant>
        <vt:lpwstr>_Toc402071849</vt:lpwstr>
      </vt:variant>
      <vt:variant>
        <vt:i4>1179705</vt:i4>
      </vt:variant>
      <vt:variant>
        <vt:i4>572</vt:i4>
      </vt:variant>
      <vt:variant>
        <vt:i4>0</vt:i4>
      </vt:variant>
      <vt:variant>
        <vt:i4>5</vt:i4>
      </vt:variant>
      <vt:variant>
        <vt:lpwstr/>
      </vt:variant>
      <vt:variant>
        <vt:lpwstr>_Toc402071848</vt:lpwstr>
      </vt:variant>
      <vt:variant>
        <vt:i4>1179705</vt:i4>
      </vt:variant>
      <vt:variant>
        <vt:i4>566</vt:i4>
      </vt:variant>
      <vt:variant>
        <vt:i4>0</vt:i4>
      </vt:variant>
      <vt:variant>
        <vt:i4>5</vt:i4>
      </vt:variant>
      <vt:variant>
        <vt:lpwstr/>
      </vt:variant>
      <vt:variant>
        <vt:lpwstr>_Toc402071847</vt:lpwstr>
      </vt:variant>
      <vt:variant>
        <vt:i4>1179705</vt:i4>
      </vt:variant>
      <vt:variant>
        <vt:i4>560</vt:i4>
      </vt:variant>
      <vt:variant>
        <vt:i4>0</vt:i4>
      </vt:variant>
      <vt:variant>
        <vt:i4>5</vt:i4>
      </vt:variant>
      <vt:variant>
        <vt:lpwstr/>
      </vt:variant>
      <vt:variant>
        <vt:lpwstr>_Toc402071846</vt:lpwstr>
      </vt:variant>
      <vt:variant>
        <vt:i4>1179705</vt:i4>
      </vt:variant>
      <vt:variant>
        <vt:i4>554</vt:i4>
      </vt:variant>
      <vt:variant>
        <vt:i4>0</vt:i4>
      </vt:variant>
      <vt:variant>
        <vt:i4>5</vt:i4>
      </vt:variant>
      <vt:variant>
        <vt:lpwstr/>
      </vt:variant>
      <vt:variant>
        <vt:lpwstr>_Toc402071845</vt:lpwstr>
      </vt:variant>
      <vt:variant>
        <vt:i4>1179705</vt:i4>
      </vt:variant>
      <vt:variant>
        <vt:i4>548</vt:i4>
      </vt:variant>
      <vt:variant>
        <vt:i4>0</vt:i4>
      </vt:variant>
      <vt:variant>
        <vt:i4>5</vt:i4>
      </vt:variant>
      <vt:variant>
        <vt:lpwstr/>
      </vt:variant>
      <vt:variant>
        <vt:lpwstr>_Toc402071844</vt:lpwstr>
      </vt:variant>
      <vt:variant>
        <vt:i4>1179705</vt:i4>
      </vt:variant>
      <vt:variant>
        <vt:i4>542</vt:i4>
      </vt:variant>
      <vt:variant>
        <vt:i4>0</vt:i4>
      </vt:variant>
      <vt:variant>
        <vt:i4>5</vt:i4>
      </vt:variant>
      <vt:variant>
        <vt:lpwstr/>
      </vt:variant>
      <vt:variant>
        <vt:lpwstr>_Toc402071843</vt:lpwstr>
      </vt:variant>
      <vt:variant>
        <vt:i4>1179705</vt:i4>
      </vt:variant>
      <vt:variant>
        <vt:i4>536</vt:i4>
      </vt:variant>
      <vt:variant>
        <vt:i4>0</vt:i4>
      </vt:variant>
      <vt:variant>
        <vt:i4>5</vt:i4>
      </vt:variant>
      <vt:variant>
        <vt:lpwstr/>
      </vt:variant>
      <vt:variant>
        <vt:lpwstr>_Toc402071842</vt:lpwstr>
      </vt:variant>
      <vt:variant>
        <vt:i4>1179705</vt:i4>
      </vt:variant>
      <vt:variant>
        <vt:i4>530</vt:i4>
      </vt:variant>
      <vt:variant>
        <vt:i4>0</vt:i4>
      </vt:variant>
      <vt:variant>
        <vt:i4>5</vt:i4>
      </vt:variant>
      <vt:variant>
        <vt:lpwstr/>
      </vt:variant>
      <vt:variant>
        <vt:lpwstr>_Toc402071841</vt:lpwstr>
      </vt:variant>
      <vt:variant>
        <vt:i4>1179705</vt:i4>
      </vt:variant>
      <vt:variant>
        <vt:i4>524</vt:i4>
      </vt:variant>
      <vt:variant>
        <vt:i4>0</vt:i4>
      </vt:variant>
      <vt:variant>
        <vt:i4>5</vt:i4>
      </vt:variant>
      <vt:variant>
        <vt:lpwstr/>
      </vt:variant>
      <vt:variant>
        <vt:lpwstr>_Toc402071840</vt:lpwstr>
      </vt:variant>
      <vt:variant>
        <vt:i4>1376313</vt:i4>
      </vt:variant>
      <vt:variant>
        <vt:i4>521</vt:i4>
      </vt:variant>
      <vt:variant>
        <vt:i4>0</vt:i4>
      </vt:variant>
      <vt:variant>
        <vt:i4>5</vt:i4>
      </vt:variant>
      <vt:variant>
        <vt:lpwstr/>
      </vt:variant>
      <vt:variant>
        <vt:lpwstr>_Toc402071839</vt:lpwstr>
      </vt:variant>
      <vt:variant>
        <vt:i4>1376313</vt:i4>
      </vt:variant>
      <vt:variant>
        <vt:i4>515</vt:i4>
      </vt:variant>
      <vt:variant>
        <vt:i4>0</vt:i4>
      </vt:variant>
      <vt:variant>
        <vt:i4>5</vt:i4>
      </vt:variant>
      <vt:variant>
        <vt:lpwstr/>
      </vt:variant>
      <vt:variant>
        <vt:lpwstr>_Toc402071838</vt:lpwstr>
      </vt:variant>
      <vt:variant>
        <vt:i4>1376313</vt:i4>
      </vt:variant>
      <vt:variant>
        <vt:i4>509</vt:i4>
      </vt:variant>
      <vt:variant>
        <vt:i4>0</vt:i4>
      </vt:variant>
      <vt:variant>
        <vt:i4>5</vt:i4>
      </vt:variant>
      <vt:variant>
        <vt:lpwstr/>
      </vt:variant>
      <vt:variant>
        <vt:lpwstr>_Toc402071837</vt:lpwstr>
      </vt:variant>
      <vt:variant>
        <vt:i4>1376313</vt:i4>
      </vt:variant>
      <vt:variant>
        <vt:i4>503</vt:i4>
      </vt:variant>
      <vt:variant>
        <vt:i4>0</vt:i4>
      </vt:variant>
      <vt:variant>
        <vt:i4>5</vt:i4>
      </vt:variant>
      <vt:variant>
        <vt:lpwstr/>
      </vt:variant>
      <vt:variant>
        <vt:lpwstr>_Toc402071836</vt:lpwstr>
      </vt:variant>
      <vt:variant>
        <vt:i4>1376313</vt:i4>
      </vt:variant>
      <vt:variant>
        <vt:i4>497</vt:i4>
      </vt:variant>
      <vt:variant>
        <vt:i4>0</vt:i4>
      </vt:variant>
      <vt:variant>
        <vt:i4>5</vt:i4>
      </vt:variant>
      <vt:variant>
        <vt:lpwstr/>
      </vt:variant>
      <vt:variant>
        <vt:lpwstr>_Toc402071835</vt:lpwstr>
      </vt:variant>
      <vt:variant>
        <vt:i4>1376313</vt:i4>
      </vt:variant>
      <vt:variant>
        <vt:i4>491</vt:i4>
      </vt:variant>
      <vt:variant>
        <vt:i4>0</vt:i4>
      </vt:variant>
      <vt:variant>
        <vt:i4>5</vt:i4>
      </vt:variant>
      <vt:variant>
        <vt:lpwstr/>
      </vt:variant>
      <vt:variant>
        <vt:lpwstr>_Toc402071834</vt:lpwstr>
      </vt:variant>
      <vt:variant>
        <vt:i4>1376313</vt:i4>
      </vt:variant>
      <vt:variant>
        <vt:i4>485</vt:i4>
      </vt:variant>
      <vt:variant>
        <vt:i4>0</vt:i4>
      </vt:variant>
      <vt:variant>
        <vt:i4>5</vt:i4>
      </vt:variant>
      <vt:variant>
        <vt:lpwstr/>
      </vt:variant>
      <vt:variant>
        <vt:lpwstr>_Toc402071833</vt:lpwstr>
      </vt:variant>
      <vt:variant>
        <vt:i4>1376313</vt:i4>
      </vt:variant>
      <vt:variant>
        <vt:i4>479</vt:i4>
      </vt:variant>
      <vt:variant>
        <vt:i4>0</vt:i4>
      </vt:variant>
      <vt:variant>
        <vt:i4>5</vt:i4>
      </vt:variant>
      <vt:variant>
        <vt:lpwstr/>
      </vt:variant>
      <vt:variant>
        <vt:lpwstr>_Toc402071832</vt:lpwstr>
      </vt:variant>
      <vt:variant>
        <vt:i4>1376313</vt:i4>
      </vt:variant>
      <vt:variant>
        <vt:i4>473</vt:i4>
      </vt:variant>
      <vt:variant>
        <vt:i4>0</vt:i4>
      </vt:variant>
      <vt:variant>
        <vt:i4>5</vt:i4>
      </vt:variant>
      <vt:variant>
        <vt:lpwstr/>
      </vt:variant>
      <vt:variant>
        <vt:lpwstr>_Toc402071831</vt:lpwstr>
      </vt:variant>
      <vt:variant>
        <vt:i4>1376313</vt:i4>
      </vt:variant>
      <vt:variant>
        <vt:i4>467</vt:i4>
      </vt:variant>
      <vt:variant>
        <vt:i4>0</vt:i4>
      </vt:variant>
      <vt:variant>
        <vt:i4>5</vt:i4>
      </vt:variant>
      <vt:variant>
        <vt:lpwstr/>
      </vt:variant>
      <vt:variant>
        <vt:lpwstr>_Toc402071830</vt:lpwstr>
      </vt:variant>
      <vt:variant>
        <vt:i4>1310777</vt:i4>
      </vt:variant>
      <vt:variant>
        <vt:i4>461</vt:i4>
      </vt:variant>
      <vt:variant>
        <vt:i4>0</vt:i4>
      </vt:variant>
      <vt:variant>
        <vt:i4>5</vt:i4>
      </vt:variant>
      <vt:variant>
        <vt:lpwstr/>
      </vt:variant>
      <vt:variant>
        <vt:lpwstr>_Toc402071829</vt:lpwstr>
      </vt:variant>
      <vt:variant>
        <vt:i4>1310777</vt:i4>
      </vt:variant>
      <vt:variant>
        <vt:i4>455</vt:i4>
      </vt:variant>
      <vt:variant>
        <vt:i4>0</vt:i4>
      </vt:variant>
      <vt:variant>
        <vt:i4>5</vt:i4>
      </vt:variant>
      <vt:variant>
        <vt:lpwstr/>
      </vt:variant>
      <vt:variant>
        <vt:lpwstr>_Toc402071828</vt:lpwstr>
      </vt:variant>
      <vt:variant>
        <vt:i4>1310777</vt:i4>
      </vt:variant>
      <vt:variant>
        <vt:i4>449</vt:i4>
      </vt:variant>
      <vt:variant>
        <vt:i4>0</vt:i4>
      </vt:variant>
      <vt:variant>
        <vt:i4>5</vt:i4>
      </vt:variant>
      <vt:variant>
        <vt:lpwstr/>
      </vt:variant>
      <vt:variant>
        <vt:lpwstr>_Toc402071827</vt:lpwstr>
      </vt:variant>
      <vt:variant>
        <vt:i4>1310777</vt:i4>
      </vt:variant>
      <vt:variant>
        <vt:i4>443</vt:i4>
      </vt:variant>
      <vt:variant>
        <vt:i4>0</vt:i4>
      </vt:variant>
      <vt:variant>
        <vt:i4>5</vt:i4>
      </vt:variant>
      <vt:variant>
        <vt:lpwstr/>
      </vt:variant>
      <vt:variant>
        <vt:lpwstr>_Toc402071826</vt:lpwstr>
      </vt:variant>
      <vt:variant>
        <vt:i4>1310777</vt:i4>
      </vt:variant>
      <vt:variant>
        <vt:i4>437</vt:i4>
      </vt:variant>
      <vt:variant>
        <vt:i4>0</vt:i4>
      </vt:variant>
      <vt:variant>
        <vt:i4>5</vt:i4>
      </vt:variant>
      <vt:variant>
        <vt:lpwstr/>
      </vt:variant>
      <vt:variant>
        <vt:lpwstr>_Toc402071825</vt:lpwstr>
      </vt:variant>
      <vt:variant>
        <vt:i4>1310777</vt:i4>
      </vt:variant>
      <vt:variant>
        <vt:i4>434</vt:i4>
      </vt:variant>
      <vt:variant>
        <vt:i4>0</vt:i4>
      </vt:variant>
      <vt:variant>
        <vt:i4>5</vt:i4>
      </vt:variant>
      <vt:variant>
        <vt:lpwstr/>
      </vt:variant>
      <vt:variant>
        <vt:lpwstr>_Toc402071824</vt:lpwstr>
      </vt:variant>
      <vt:variant>
        <vt:i4>1310777</vt:i4>
      </vt:variant>
      <vt:variant>
        <vt:i4>428</vt:i4>
      </vt:variant>
      <vt:variant>
        <vt:i4>0</vt:i4>
      </vt:variant>
      <vt:variant>
        <vt:i4>5</vt:i4>
      </vt:variant>
      <vt:variant>
        <vt:lpwstr/>
      </vt:variant>
      <vt:variant>
        <vt:lpwstr>_Toc402071823</vt:lpwstr>
      </vt:variant>
      <vt:variant>
        <vt:i4>1310777</vt:i4>
      </vt:variant>
      <vt:variant>
        <vt:i4>422</vt:i4>
      </vt:variant>
      <vt:variant>
        <vt:i4>0</vt:i4>
      </vt:variant>
      <vt:variant>
        <vt:i4>5</vt:i4>
      </vt:variant>
      <vt:variant>
        <vt:lpwstr/>
      </vt:variant>
      <vt:variant>
        <vt:lpwstr>_Toc402071822</vt:lpwstr>
      </vt:variant>
      <vt:variant>
        <vt:i4>1310777</vt:i4>
      </vt:variant>
      <vt:variant>
        <vt:i4>416</vt:i4>
      </vt:variant>
      <vt:variant>
        <vt:i4>0</vt:i4>
      </vt:variant>
      <vt:variant>
        <vt:i4>5</vt:i4>
      </vt:variant>
      <vt:variant>
        <vt:lpwstr/>
      </vt:variant>
      <vt:variant>
        <vt:lpwstr>_Toc402071821</vt:lpwstr>
      </vt:variant>
      <vt:variant>
        <vt:i4>1310777</vt:i4>
      </vt:variant>
      <vt:variant>
        <vt:i4>410</vt:i4>
      </vt:variant>
      <vt:variant>
        <vt:i4>0</vt:i4>
      </vt:variant>
      <vt:variant>
        <vt:i4>5</vt:i4>
      </vt:variant>
      <vt:variant>
        <vt:lpwstr/>
      </vt:variant>
      <vt:variant>
        <vt:lpwstr>_Toc402071820</vt:lpwstr>
      </vt:variant>
      <vt:variant>
        <vt:i4>1507385</vt:i4>
      </vt:variant>
      <vt:variant>
        <vt:i4>404</vt:i4>
      </vt:variant>
      <vt:variant>
        <vt:i4>0</vt:i4>
      </vt:variant>
      <vt:variant>
        <vt:i4>5</vt:i4>
      </vt:variant>
      <vt:variant>
        <vt:lpwstr/>
      </vt:variant>
      <vt:variant>
        <vt:lpwstr>_Toc402071819</vt:lpwstr>
      </vt:variant>
      <vt:variant>
        <vt:i4>1507385</vt:i4>
      </vt:variant>
      <vt:variant>
        <vt:i4>398</vt:i4>
      </vt:variant>
      <vt:variant>
        <vt:i4>0</vt:i4>
      </vt:variant>
      <vt:variant>
        <vt:i4>5</vt:i4>
      </vt:variant>
      <vt:variant>
        <vt:lpwstr/>
      </vt:variant>
      <vt:variant>
        <vt:lpwstr>_Toc402071818</vt:lpwstr>
      </vt:variant>
      <vt:variant>
        <vt:i4>1507385</vt:i4>
      </vt:variant>
      <vt:variant>
        <vt:i4>392</vt:i4>
      </vt:variant>
      <vt:variant>
        <vt:i4>0</vt:i4>
      </vt:variant>
      <vt:variant>
        <vt:i4>5</vt:i4>
      </vt:variant>
      <vt:variant>
        <vt:lpwstr/>
      </vt:variant>
      <vt:variant>
        <vt:lpwstr>_Toc402071817</vt:lpwstr>
      </vt:variant>
      <vt:variant>
        <vt:i4>1507385</vt:i4>
      </vt:variant>
      <vt:variant>
        <vt:i4>386</vt:i4>
      </vt:variant>
      <vt:variant>
        <vt:i4>0</vt:i4>
      </vt:variant>
      <vt:variant>
        <vt:i4>5</vt:i4>
      </vt:variant>
      <vt:variant>
        <vt:lpwstr/>
      </vt:variant>
      <vt:variant>
        <vt:lpwstr>_Toc402071816</vt:lpwstr>
      </vt:variant>
      <vt:variant>
        <vt:i4>1507385</vt:i4>
      </vt:variant>
      <vt:variant>
        <vt:i4>380</vt:i4>
      </vt:variant>
      <vt:variant>
        <vt:i4>0</vt:i4>
      </vt:variant>
      <vt:variant>
        <vt:i4>5</vt:i4>
      </vt:variant>
      <vt:variant>
        <vt:lpwstr/>
      </vt:variant>
      <vt:variant>
        <vt:lpwstr>_Toc402071815</vt:lpwstr>
      </vt:variant>
      <vt:variant>
        <vt:i4>1507385</vt:i4>
      </vt:variant>
      <vt:variant>
        <vt:i4>374</vt:i4>
      </vt:variant>
      <vt:variant>
        <vt:i4>0</vt:i4>
      </vt:variant>
      <vt:variant>
        <vt:i4>5</vt:i4>
      </vt:variant>
      <vt:variant>
        <vt:lpwstr/>
      </vt:variant>
      <vt:variant>
        <vt:lpwstr>_Toc402071814</vt:lpwstr>
      </vt:variant>
      <vt:variant>
        <vt:i4>1507385</vt:i4>
      </vt:variant>
      <vt:variant>
        <vt:i4>368</vt:i4>
      </vt:variant>
      <vt:variant>
        <vt:i4>0</vt:i4>
      </vt:variant>
      <vt:variant>
        <vt:i4>5</vt:i4>
      </vt:variant>
      <vt:variant>
        <vt:lpwstr/>
      </vt:variant>
      <vt:variant>
        <vt:lpwstr>_Toc402071813</vt:lpwstr>
      </vt:variant>
      <vt:variant>
        <vt:i4>1507385</vt:i4>
      </vt:variant>
      <vt:variant>
        <vt:i4>362</vt:i4>
      </vt:variant>
      <vt:variant>
        <vt:i4>0</vt:i4>
      </vt:variant>
      <vt:variant>
        <vt:i4>5</vt:i4>
      </vt:variant>
      <vt:variant>
        <vt:lpwstr/>
      </vt:variant>
      <vt:variant>
        <vt:lpwstr>_Toc402071812</vt:lpwstr>
      </vt:variant>
      <vt:variant>
        <vt:i4>1507385</vt:i4>
      </vt:variant>
      <vt:variant>
        <vt:i4>356</vt:i4>
      </vt:variant>
      <vt:variant>
        <vt:i4>0</vt:i4>
      </vt:variant>
      <vt:variant>
        <vt:i4>5</vt:i4>
      </vt:variant>
      <vt:variant>
        <vt:lpwstr/>
      </vt:variant>
      <vt:variant>
        <vt:lpwstr>_Toc402071811</vt:lpwstr>
      </vt:variant>
      <vt:variant>
        <vt:i4>1507385</vt:i4>
      </vt:variant>
      <vt:variant>
        <vt:i4>350</vt:i4>
      </vt:variant>
      <vt:variant>
        <vt:i4>0</vt:i4>
      </vt:variant>
      <vt:variant>
        <vt:i4>5</vt:i4>
      </vt:variant>
      <vt:variant>
        <vt:lpwstr/>
      </vt:variant>
      <vt:variant>
        <vt:lpwstr>_Toc402071810</vt:lpwstr>
      </vt:variant>
      <vt:variant>
        <vt:i4>1441849</vt:i4>
      </vt:variant>
      <vt:variant>
        <vt:i4>344</vt:i4>
      </vt:variant>
      <vt:variant>
        <vt:i4>0</vt:i4>
      </vt:variant>
      <vt:variant>
        <vt:i4>5</vt:i4>
      </vt:variant>
      <vt:variant>
        <vt:lpwstr/>
      </vt:variant>
      <vt:variant>
        <vt:lpwstr>_Toc402071809</vt:lpwstr>
      </vt:variant>
      <vt:variant>
        <vt:i4>1441849</vt:i4>
      </vt:variant>
      <vt:variant>
        <vt:i4>338</vt:i4>
      </vt:variant>
      <vt:variant>
        <vt:i4>0</vt:i4>
      </vt:variant>
      <vt:variant>
        <vt:i4>5</vt:i4>
      </vt:variant>
      <vt:variant>
        <vt:lpwstr/>
      </vt:variant>
      <vt:variant>
        <vt:lpwstr>_Toc402071807</vt:lpwstr>
      </vt:variant>
      <vt:variant>
        <vt:i4>1441849</vt:i4>
      </vt:variant>
      <vt:variant>
        <vt:i4>332</vt:i4>
      </vt:variant>
      <vt:variant>
        <vt:i4>0</vt:i4>
      </vt:variant>
      <vt:variant>
        <vt:i4>5</vt:i4>
      </vt:variant>
      <vt:variant>
        <vt:lpwstr/>
      </vt:variant>
      <vt:variant>
        <vt:lpwstr>_Toc402071806</vt:lpwstr>
      </vt:variant>
      <vt:variant>
        <vt:i4>1441849</vt:i4>
      </vt:variant>
      <vt:variant>
        <vt:i4>326</vt:i4>
      </vt:variant>
      <vt:variant>
        <vt:i4>0</vt:i4>
      </vt:variant>
      <vt:variant>
        <vt:i4>5</vt:i4>
      </vt:variant>
      <vt:variant>
        <vt:lpwstr/>
      </vt:variant>
      <vt:variant>
        <vt:lpwstr>_Toc402071805</vt:lpwstr>
      </vt:variant>
      <vt:variant>
        <vt:i4>1441849</vt:i4>
      </vt:variant>
      <vt:variant>
        <vt:i4>320</vt:i4>
      </vt:variant>
      <vt:variant>
        <vt:i4>0</vt:i4>
      </vt:variant>
      <vt:variant>
        <vt:i4>5</vt:i4>
      </vt:variant>
      <vt:variant>
        <vt:lpwstr/>
      </vt:variant>
      <vt:variant>
        <vt:lpwstr>_Toc402071804</vt:lpwstr>
      </vt:variant>
      <vt:variant>
        <vt:i4>1441849</vt:i4>
      </vt:variant>
      <vt:variant>
        <vt:i4>314</vt:i4>
      </vt:variant>
      <vt:variant>
        <vt:i4>0</vt:i4>
      </vt:variant>
      <vt:variant>
        <vt:i4>5</vt:i4>
      </vt:variant>
      <vt:variant>
        <vt:lpwstr/>
      </vt:variant>
      <vt:variant>
        <vt:lpwstr>_Toc402071803</vt:lpwstr>
      </vt:variant>
      <vt:variant>
        <vt:i4>1441849</vt:i4>
      </vt:variant>
      <vt:variant>
        <vt:i4>311</vt:i4>
      </vt:variant>
      <vt:variant>
        <vt:i4>0</vt:i4>
      </vt:variant>
      <vt:variant>
        <vt:i4>5</vt:i4>
      </vt:variant>
      <vt:variant>
        <vt:lpwstr/>
      </vt:variant>
      <vt:variant>
        <vt:lpwstr>_Toc402071802</vt:lpwstr>
      </vt:variant>
      <vt:variant>
        <vt:i4>1441849</vt:i4>
      </vt:variant>
      <vt:variant>
        <vt:i4>305</vt:i4>
      </vt:variant>
      <vt:variant>
        <vt:i4>0</vt:i4>
      </vt:variant>
      <vt:variant>
        <vt:i4>5</vt:i4>
      </vt:variant>
      <vt:variant>
        <vt:lpwstr/>
      </vt:variant>
      <vt:variant>
        <vt:lpwstr>_Toc402071801</vt:lpwstr>
      </vt:variant>
      <vt:variant>
        <vt:i4>1441849</vt:i4>
      </vt:variant>
      <vt:variant>
        <vt:i4>299</vt:i4>
      </vt:variant>
      <vt:variant>
        <vt:i4>0</vt:i4>
      </vt:variant>
      <vt:variant>
        <vt:i4>5</vt:i4>
      </vt:variant>
      <vt:variant>
        <vt:lpwstr/>
      </vt:variant>
      <vt:variant>
        <vt:lpwstr>_Toc402071800</vt:lpwstr>
      </vt:variant>
      <vt:variant>
        <vt:i4>2031670</vt:i4>
      </vt:variant>
      <vt:variant>
        <vt:i4>293</vt:i4>
      </vt:variant>
      <vt:variant>
        <vt:i4>0</vt:i4>
      </vt:variant>
      <vt:variant>
        <vt:i4>5</vt:i4>
      </vt:variant>
      <vt:variant>
        <vt:lpwstr/>
      </vt:variant>
      <vt:variant>
        <vt:lpwstr>_Toc402071799</vt:lpwstr>
      </vt:variant>
      <vt:variant>
        <vt:i4>2031670</vt:i4>
      </vt:variant>
      <vt:variant>
        <vt:i4>287</vt:i4>
      </vt:variant>
      <vt:variant>
        <vt:i4>0</vt:i4>
      </vt:variant>
      <vt:variant>
        <vt:i4>5</vt:i4>
      </vt:variant>
      <vt:variant>
        <vt:lpwstr/>
      </vt:variant>
      <vt:variant>
        <vt:lpwstr>_Toc402071798</vt:lpwstr>
      </vt:variant>
      <vt:variant>
        <vt:i4>2031670</vt:i4>
      </vt:variant>
      <vt:variant>
        <vt:i4>281</vt:i4>
      </vt:variant>
      <vt:variant>
        <vt:i4>0</vt:i4>
      </vt:variant>
      <vt:variant>
        <vt:i4>5</vt:i4>
      </vt:variant>
      <vt:variant>
        <vt:lpwstr/>
      </vt:variant>
      <vt:variant>
        <vt:lpwstr>_Toc402071797</vt:lpwstr>
      </vt:variant>
      <vt:variant>
        <vt:i4>2031670</vt:i4>
      </vt:variant>
      <vt:variant>
        <vt:i4>275</vt:i4>
      </vt:variant>
      <vt:variant>
        <vt:i4>0</vt:i4>
      </vt:variant>
      <vt:variant>
        <vt:i4>5</vt:i4>
      </vt:variant>
      <vt:variant>
        <vt:lpwstr/>
      </vt:variant>
      <vt:variant>
        <vt:lpwstr>_Toc402071796</vt:lpwstr>
      </vt:variant>
      <vt:variant>
        <vt:i4>2031670</vt:i4>
      </vt:variant>
      <vt:variant>
        <vt:i4>269</vt:i4>
      </vt:variant>
      <vt:variant>
        <vt:i4>0</vt:i4>
      </vt:variant>
      <vt:variant>
        <vt:i4>5</vt:i4>
      </vt:variant>
      <vt:variant>
        <vt:lpwstr/>
      </vt:variant>
      <vt:variant>
        <vt:lpwstr>_Toc402071795</vt:lpwstr>
      </vt:variant>
      <vt:variant>
        <vt:i4>2031670</vt:i4>
      </vt:variant>
      <vt:variant>
        <vt:i4>263</vt:i4>
      </vt:variant>
      <vt:variant>
        <vt:i4>0</vt:i4>
      </vt:variant>
      <vt:variant>
        <vt:i4>5</vt:i4>
      </vt:variant>
      <vt:variant>
        <vt:lpwstr/>
      </vt:variant>
      <vt:variant>
        <vt:lpwstr>_Toc402071794</vt:lpwstr>
      </vt:variant>
      <vt:variant>
        <vt:i4>2031670</vt:i4>
      </vt:variant>
      <vt:variant>
        <vt:i4>257</vt:i4>
      </vt:variant>
      <vt:variant>
        <vt:i4>0</vt:i4>
      </vt:variant>
      <vt:variant>
        <vt:i4>5</vt:i4>
      </vt:variant>
      <vt:variant>
        <vt:lpwstr/>
      </vt:variant>
      <vt:variant>
        <vt:lpwstr>_Toc402071793</vt:lpwstr>
      </vt:variant>
      <vt:variant>
        <vt:i4>2031670</vt:i4>
      </vt:variant>
      <vt:variant>
        <vt:i4>251</vt:i4>
      </vt:variant>
      <vt:variant>
        <vt:i4>0</vt:i4>
      </vt:variant>
      <vt:variant>
        <vt:i4>5</vt:i4>
      </vt:variant>
      <vt:variant>
        <vt:lpwstr/>
      </vt:variant>
      <vt:variant>
        <vt:lpwstr>_Toc402071792</vt:lpwstr>
      </vt:variant>
      <vt:variant>
        <vt:i4>2031670</vt:i4>
      </vt:variant>
      <vt:variant>
        <vt:i4>245</vt:i4>
      </vt:variant>
      <vt:variant>
        <vt:i4>0</vt:i4>
      </vt:variant>
      <vt:variant>
        <vt:i4>5</vt:i4>
      </vt:variant>
      <vt:variant>
        <vt:lpwstr/>
      </vt:variant>
      <vt:variant>
        <vt:lpwstr>_Toc402071791</vt:lpwstr>
      </vt:variant>
      <vt:variant>
        <vt:i4>2031670</vt:i4>
      </vt:variant>
      <vt:variant>
        <vt:i4>239</vt:i4>
      </vt:variant>
      <vt:variant>
        <vt:i4>0</vt:i4>
      </vt:variant>
      <vt:variant>
        <vt:i4>5</vt:i4>
      </vt:variant>
      <vt:variant>
        <vt:lpwstr/>
      </vt:variant>
      <vt:variant>
        <vt:lpwstr>_Toc402071790</vt:lpwstr>
      </vt:variant>
      <vt:variant>
        <vt:i4>1966134</vt:i4>
      </vt:variant>
      <vt:variant>
        <vt:i4>233</vt:i4>
      </vt:variant>
      <vt:variant>
        <vt:i4>0</vt:i4>
      </vt:variant>
      <vt:variant>
        <vt:i4>5</vt:i4>
      </vt:variant>
      <vt:variant>
        <vt:lpwstr/>
      </vt:variant>
      <vt:variant>
        <vt:lpwstr>_Toc402071789</vt:lpwstr>
      </vt:variant>
      <vt:variant>
        <vt:i4>1966134</vt:i4>
      </vt:variant>
      <vt:variant>
        <vt:i4>227</vt:i4>
      </vt:variant>
      <vt:variant>
        <vt:i4>0</vt:i4>
      </vt:variant>
      <vt:variant>
        <vt:i4>5</vt:i4>
      </vt:variant>
      <vt:variant>
        <vt:lpwstr/>
      </vt:variant>
      <vt:variant>
        <vt:lpwstr>_Toc402071788</vt:lpwstr>
      </vt:variant>
      <vt:variant>
        <vt:i4>1966134</vt:i4>
      </vt:variant>
      <vt:variant>
        <vt:i4>221</vt:i4>
      </vt:variant>
      <vt:variant>
        <vt:i4>0</vt:i4>
      </vt:variant>
      <vt:variant>
        <vt:i4>5</vt:i4>
      </vt:variant>
      <vt:variant>
        <vt:lpwstr/>
      </vt:variant>
      <vt:variant>
        <vt:lpwstr>_Toc402071787</vt:lpwstr>
      </vt:variant>
      <vt:variant>
        <vt:i4>1966134</vt:i4>
      </vt:variant>
      <vt:variant>
        <vt:i4>215</vt:i4>
      </vt:variant>
      <vt:variant>
        <vt:i4>0</vt:i4>
      </vt:variant>
      <vt:variant>
        <vt:i4>5</vt:i4>
      </vt:variant>
      <vt:variant>
        <vt:lpwstr/>
      </vt:variant>
      <vt:variant>
        <vt:lpwstr>_Toc402071786</vt:lpwstr>
      </vt:variant>
      <vt:variant>
        <vt:i4>1966134</vt:i4>
      </vt:variant>
      <vt:variant>
        <vt:i4>209</vt:i4>
      </vt:variant>
      <vt:variant>
        <vt:i4>0</vt:i4>
      </vt:variant>
      <vt:variant>
        <vt:i4>5</vt:i4>
      </vt:variant>
      <vt:variant>
        <vt:lpwstr/>
      </vt:variant>
      <vt:variant>
        <vt:lpwstr>_Toc402071785</vt:lpwstr>
      </vt:variant>
      <vt:variant>
        <vt:i4>1966134</vt:i4>
      </vt:variant>
      <vt:variant>
        <vt:i4>203</vt:i4>
      </vt:variant>
      <vt:variant>
        <vt:i4>0</vt:i4>
      </vt:variant>
      <vt:variant>
        <vt:i4>5</vt:i4>
      </vt:variant>
      <vt:variant>
        <vt:lpwstr/>
      </vt:variant>
      <vt:variant>
        <vt:lpwstr>_Toc402071784</vt:lpwstr>
      </vt:variant>
      <vt:variant>
        <vt:i4>1966134</vt:i4>
      </vt:variant>
      <vt:variant>
        <vt:i4>197</vt:i4>
      </vt:variant>
      <vt:variant>
        <vt:i4>0</vt:i4>
      </vt:variant>
      <vt:variant>
        <vt:i4>5</vt:i4>
      </vt:variant>
      <vt:variant>
        <vt:lpwstr/>
      </vt:variant>
      <vt:variant>
        <vt:lpwstr>_Toc402071783</vt:lpwstr>
      </vt:variant>
      <vt:variant>
        <vt:i4>1966134</vt:i4>
      </vt:variant>
      <vt:variant>
        <vt:i4>191</vt:i4>
      </vt:variant>
      <vt:variant>
        <vt:i4>0</vt:i4>
      </vt:variant>
      <vt:variant>
        <vt:i4>5</vt:i4>
      </vt:variant>
      <vt:variant>
        <vt:lpwstr/>
      </vt:variant>
      <vt:variant>
        <vt:lpwstr>_Toc402071782</vt:lpwstr>
      </vt:variant>
      <vt:variant>
        <vt:i4>1966134</vt:i4>
      </vt:variant>
      <vt:variant>
        <vt:i4>185</vt:i4>
      </vt:variant>
      <vt:variant>
        <vt:i4>0</vt:i4>
      </vt:variant>
      <vt:variant>
        <vt:i4>5</vt:i4>
      </vt:variant>
      <vt:variant>
        <vt:lpwstr/>
      </vt:variant>
      <vt:variant>
        <vt:lpwstr>_Toc402071781</vt:lpwstr>
      </vt:variant>
      <vt:variant>
        <vt:i4>1966134</vt:i4>
      </vt:variant>
      <vt:variant>
        <vt:i4>179</vt:i4>
      </vt:variant>
      <vt:variant>
        <vt:i4>0</vt:i4>
      </vt:variant>
      <vt:variant>
        <vt:i4>5</vt:i4>
      </vt:variant>
      <vt:variant>
        <vt:lpwstr/>
      </vt:variant>
      <vt:variant>
        <vt:lpwstr>_Toc402071780</vt:lpwstr>
      </vt:variant>
      <vt:variant>
        <vt:i4>1114166</vt:i4>
      </vt:variant>
      <vt:variant>
        <vt:i4>173</vt:i4>
      </vt:variant>
      <vt:variant>
        <vt:i4>0</vt:i4>
      </vt:variant>
      <vt:variant>
        <vt:i4>5</vt:i4>
      </vt:variant>
      <vt:variant>
        <vt:lpwstr/>
      </vt:variant>
      <vt:variant>
        <vt:lpwstr>_Toc402071779</vt:lpwstr>
      </vt:variant>
      <vt:variant>
        <vt:i4>1114166</vt:i4>
      </vt:variant>
      <vt:variant>
        <vt:i4>167</vt:i4>
      </vt:variant>
      <vt:variant>
        <vt:i4>0</vt:i4>
      </vt:variant>
      <vt:variant>
        <vt:i4>5</vt:i4>
      </vt:variant>
      <vt:variant>
        <vt:lpwstr/>
      </vt:variant>
      <vt:variant>
        <vt:lpwstr>_Toc402071778</vt:lpwstr>
      </vt:variant>
      <vt:variant>
        <vt:i4>1114166</vt:i4>
      </vt:variant>
      <vt:variant>
        <vt:i4>161</vt:i4>
      </vt:variant>
      <vt:variant>
        <vt:i4>0</vt:i4>
      </vt:variant>
      <vt:variant>
        <vt:i4>5</vt:i4>
      </vt:variant>
      <vt:variant>
        <vt:lpwstr/>
      </vt:variant>
      <vt:variant>
        <vt:lpwstr>_Toc402071777</vt:lpwstr>
      </vt:variant>
      <vt:variant>
        <vt:i4>1114166</vt:i4>
      </vt:variant>
      <vt:variant>
        <vt:i4>155</vt:i4>
      </vt:variant>
      <vt:variant>
        <vt:i4>0</vt:i4>
      </vt:variant>
      <vt:variant>
        <vt:i4>5</vt:i4>
      </vt:variant>
      <vt:variant>
        <vt:lpwstr/>
      </vt:variant>
      <vt:variant>
        <vt:lpwstr>_Toc402071776</vt:lpwstr>
      </vt:variant>
      <vt:variant>
        <vt:i4>1114166</vt:i4>
      </vt:variant>
      <vt:variant>
        <vt:i4>149</vt:i4>
      </vt:variant>
      <vt:variant>
        <vt:i4>0</vt:i4>
      </vt:variant>
      <vt:variant>
        <vt:i4>5</vt:i4>
      </vt:variant>
      <vt:variant>
        <vt:lpwstr/>
      </vt:variant>
      <vt:variant>
        <vt:lpwstr>_Toc402071775</vt:lpwstr>
      </vt:variant>
      <vt:variant>
        <vt:i4>1114166</vt:i4>
      </vt:variant>
      <vt:variant>
        <vt:i4>143</vt:i4>
      </vt:variant>
      <vt:variant>
        <vt:i4>0</vt:i4>
      </vt:variant>
      <vt:variant>
        <vt:i4>5</vt:i4>
      </vt:variant>
      <vt:variant>
        <vt:lpwstr/>
      </vt:variant>
      <vt:variant>
        <vt:lpwstr>_Toc402071774</vt:lpwstr>
      </vt:variant>
      <vt:variant>
        <vt:i4>1114166</vt:i4>
      </vt:variant>
      <vt:variant>
        <vt:i4>137</vt:i4>
      </vt:variant>
      <vt:variant>
        <vt:i4>0</vt:i4>
      </vt:variant>
      <vt:variant>
        <vt:i4>5</vt:i4>
      </vt:variant>
      <vt:variant>
        <vt:lpwstr/>
      </vt:variant>
      <vt:variant>
        <vt:lpwstr>_Toc402071773</vt:lpwstr>
      </vt:variant>
      <vt:variant>
        <vt:i4>1114166</vt:i4>
      </vt:variant>
      <vt:variant>
        <vt:i4>131</vt:i4>
      </vt:variant>
      <vt:variant>
        <vt:i4>0</vt:i4>
      </vt:variant>
      <vt:variant>
        <vt:i4>5</vt:i4>
      </vt:variant>
      <vt:variant>
        <vt:lpwstr/>
      </vt:variant>
      <vt:variant>
        <vt:lpwstr>_Toc402071772</vt:lpwstr>
      </vt:variant>
      <vt:variant>
        <vt:i4>1114166</vt:i4>
      </vt:variant>
      <vt:variant>
        <vt:i4>125</vt:i4>
      </vt:variant>
      <vt:variant>
        <vt:i4>0</vt:i4>
      </vt:variant>
      <vt:variant>
        <vt:i4>5</vt:i4>
      </vt:variant>
      <vt:variant>
        <vt:lpwstr/>
      </vt:variant>
      <vt:variant>
        <vt:lpwstr>_Toc402071771</vt:lpwstr>
      </vt:variant>
      <vt:variant>
        <vt:i4>1114166</vt:i4>
      </vt:variant>
      <vt:variant>
        <vt:i4>119</vt:i4>
      </vt:variant>
      <vt:variant>
        <vt:i4>0</vt:i4>
      </vt:variant>
      <vt:variant>
        <vt:i4>5</vt:i4>
      </vt:variant>
      <vt:variant>
        <vt:lpwstr/>
      </vt:variant>
      <vt:variant>
        <vt:lpwstr>_Toc402071770</vt:lpwstr>
      </vt:variant>
      <vt:variant>
        <vt:i4>1048630</vt:i4>
      </vt:variant>
      <vt:variant>
        <vt:i4>113</vt:i4>
      </vt:variant>
      <vt:variant>
        <vt:i4>0</vt:i4>
      </vt:variant>
      <vt:variant>
        <vt:i4>5</vt:i4>
      </vt:variant>
      <vt:variant>
        <vt:lpwstr/>
      </vt:variant>
      <vt:variant>
        <vt:lpwstr>_Toc402071769</vt:lpwstr>
      </vt:variant>
      <vt:variant>
        <vt:i4>1048630</vt:i4>
      </vt:variant>
      <vt:variant>
        <vt:i4>107</vt:i4>
      </vt:variant>
      <vt:variant>
        <vt:i4>0</vt:i4>
      </vt:variant>
      <vt:variant>
        <vt:i4>5</vt:i4>
      </vt:variant>
      <vt:variant>
        <vt:lpwstr/>
      </vt:variant>
      <vt:variant>
        <vt:lpwstr>_Toc402071768</vt:lpwstr>
      </vt:variant>
      <vt:variant>
        <vt:i4>1048630</vt:i4>
      </vt:variant>
      <vt:variant>
        <vt:i4>101</vt:i4>
      </vt:variant>
      <vt:variant>
        <vt:i4>0</vt:i4>
      </vt:variant>
      <vt:variant>
        <vt:i4>5</vt:i4>
      </vt:variant>
      <vt:variant>
        <vt:lpwstr/>
      </vt:variant>
      <vt:variant>
        <vt:lpwstr>_Toc402071767</vt:lpwstr>
      </vt:variant>
      <vt:variant>
        <vt:i4>1048630</vt:i4>
      </vt:variant>
      <vt:variant>
        <vt:i4>95</vt:i4>
      </vt:variant>
      <vt:variant>
        <vt:i4>0</vt:i4>
      </vt:variant>
      <vt:variant>
        <vt:i4>5</vt:i4>
      </vt:variant>
      <vt:variant>
        <vt:lpwstr/>
      </vt:variant>
      <vt:variant>
        <vt:lpwstr>_Toc402071766</vt:lpwstr>
      </vt:variant>
      <vt:variant>
        <vt:i4>1048630</vt:i4>
      </vt:variant>
      <vt:variant>
        <vt:i4>89</vt:i4>
      </vt:variant>
      <vt:variant>
        <vt:i4>0</vt:i4>
      </vt:variant>
      <vt:variant>
        <vt:i4>5</vt:i4>
      </vt:variant>
      <vt:variant>
        <vt:lpwstr/>
      </vt:variant>
      <vt:variant>
        <vt:lpwstr>_Toc402071765</vt:lpwstr>
      </vt:variant>
      <vt:variant>
        <vt:i4>1048630</vt:i4>
      </vt:variant>
      <vt:variant>
        <vt:i4>83</vt:i4>
      </vt:variant>
      <vt:variant>
        <vt:i4>0</vt:i4>
      </vt:variant>
      <vt:variant>
        <vt:i4>5</vt:i4>
      </vt:variant>
      <vt:variant>
        <vt:lpwstr/>
      </vt:variant>
      <vt:variant>
        <vt:lpwstr>_Toc402071764</vt:lpwstr>
      </vt:variant>
      <vt:variant>
        <vt:i4>1048630</vt:i4>
      </vt:variant>
      <vt:variant>
        <vt:i4>77</vt:i4>
      </vt:variant>
      <vt:variant>
        <vt:i4>0</vt:i4>
      </vt:variant>
      <vt:variant>
        <vt:i4>5</vt:i4>
      </vt:variant>
      <vt:variant>
        <vt:lpwstr/>
      </vt:variant>
      <vt:variant>
        <vt:lpwstr>_Toc402071763</vt:lpwstr>
      </vt:variant>
      <vt:variant>
        <vt:i4>1048630</vt:i4>
      </vt:variant>
      <vt:variant>
        <vt:i4>71</vt:i4>
      </vt:variant>
      <vt:variant>
        <vt:i4>0</vt:i4>
      </vt:variant>
      <vt:variant>
        <vt:i4>5</vt:i4>
      </vt:variant>
      <vt:variant>
        <vt:lpwstr/>
      </vt:variant>
      <vt:variant>
        <vt:lpwstr>_Toc402071762</vt:lpwstr>
      </vt:variant>
      <vt:variant>
        <vt:i4>1048630</vt:i4>
      </vt:variant>
      <vt:variant>
        <vt:i4>65</vt:i4>
      </vt:variant>
      <vt:variant>
        <vt:i4>0</vt:i4>
      </vt:variant>
      <vt:variant>
        <vt:i4>5</vt:i4>
      </vt:variant>
      <vt:variant>
        <vt:lpwstr/>
      </vt:variant>
      <vt:variant>
        <vt:lpwstr>_Toc402071761</vt:lpwstr>
      </vt:variant>
      <vt:variant>
        <vt:i4>1048630</vt:i4>
      </vt:variant>
      <vt:variant>
        <vt:i4>62</vt:i4>
      </vt:variant>
      <vt:variant>
        <vt:i4>0</vt:i4>
      </vt:variant>
      <vt:variant>
        <vt:i4>5</vt:i4>
      </vt:variant>
      <vt:variant>
        <vt:lpwstr/>
      </vt:variant>
      <vt:variant>
        <vt:lpwstr>_Toc402071760</vt:lpwstr>
      </vt:variant>
      <vt:variant>
        <vt:i4>1179702</vt:i4>
      </vt:variant>
      <vt:variant>
        <vt:i4>56</vt:i4>
      </vt:variant>
      <vt:variant>
        <vt:i4>0</vt:i4>
      </vt:variant>
      <vt:variant>
        <vt:i4>5</vt:i4>
      </vt:variant>
      <vt:variant>
        <vt:lpwstr/>
      </vt:variant>
      <vt:variant>
        <vt:lpwstr>_Toc402071747</vt:lpwstr>
      </vt:variant>
      <vt:variant>
        <vt:i4>1179702</vt:i4>
      </vt:variant>
      <vt:variant>
        <vt:i4>50</vt:i4>
      </vt:variant>
      <vt:variant>
        <vt:i4>0</vt:i4>
      </vt:variant>
      <vt:variant>
        <vt:i4>5</vt:i4>
      </vt:variant>
      <vt:variant>
        <vt:lpwstr/>
      </vt:variant>
      <vt:variant>
        <vt:lpwstr>_Toc402071746</vt:lpwstr>
      </vt:variant>
      <vt:variant>
        <vt:i4>1179702</vt:i4>
      </vt:variant>
      <vt:variant>
        <vt:i4>44</vt:i4>
      </vt:variant>
      <vt:variant>
        <vt:i4>0</vt:i4>
      </vt:variant>
      <vt:variant>
        <vt:i4>5</vt:i4>
      </vt:variant>
      <vt:variant>
        <vt:lpwstr/>
      </vt:variant>
      <vt:variant>
        <vt:lpwstr>_Toc402071745</vt:lpwstr>
      </vt:variant>
      <vt:variant>
        <vt:i4>1179702</vt:i4>
      </vt:variant>
      <vt:variant>
        <vt:i4>38</vt:i4>
      </vt:variant>
      <vt:variant>
        <vt:i4>0</vt:i4>
      </vt:variant>
      <vt:variant>
        <vt:i4>5</vt:i4>
      </vt:variant>
      <vt:variant>
        <vt:lpwstr/>
      </vt:variant>
      <vt:variant>
        <vt:lpwstr>_Toc402071744</vt:lpwstr>
      </vt:variant>
      <vt:variant>
        <vt:i4>1179702</vt:i4>
      </vt:variant>
      <vt:variant>
        <vt:i4>32</vt:i4>
      </vt:variant>
      <vt:variant>
        <vt:i4>0</vt:i4>
      </vt:variant>
      <vt:variant>
        <vt:i4>5</vt:i4>
      </vt:variant>
      <vt:variant>
        <vt:lpwstr/>
      </vt:variant>
      <vt:variant>
        <vt:lpwstr>_Toc402071743</vt:lpwstr>
      </vt:variant>
      <vt:variant>
        <vt:i4>1179702</vt:i4>
      </vt:variant>
      <vt:variant>
        <vt:i4>26</vt:i4>
      </vt:variant>
      <vt:variant>
        <vt:i4>0</vt:i4>
      </vt:variant>
      <vt:variant>
        <vt:i4>5</vt:i4>
      </vt:variant>
      <vt:variant>
        <vt:lpwstr/>
      </vt:variant>
      <vt:variant>
        <vt:lpwstr>_Toc402071742</vt:lpwstr>
      </vt:variant>
      <vt:variant>
        <vt:i4>1179702</vt:i4>
      </vt:variant>
      <vt:variant>
        <vt:i4>20</vt:i4>
      </vt:variant>
      <vt:variant>
        <vt:i4>0</vt:i4>
      </vt:variant>
      <vt:variant>
        <vt:i4>5</vt:i4>
      </vt:variant>
      <vt:variant>
        <vt:lpwstr/>
      </vt:variant>
      <vt:variant>
        <vt:lpwstr>_Toc402071741</vt:lpwstr>
      </vt:variant>
      <vt:variant>
        <vt:i4>1179702</vt:i4>
      </vt:variant>
      <vt:variant>
        <vt:i4>14</vt:i4>
      </vt:variant>
      <vt:variant>
        <vt:i4>0</vt:i4>
      </vt:variant>
      <vt:variant>
        <vt:i4>5</vt:i4>
      </vt:variant>
      <vt:variant>
        <vt:lpwstr/>
      </vt:variant>
      <vt:variant>
        <vt:lpwstr>_Toc402071740</vt:lpwstr>
      </vt:variant>
      <vt:variant>
        <vt:i4>1376310</vt:i4>
      </vt:variant>
      <vt:variant>
        <vt:i4>8</vt:i4>
      </vt:variant>
      <vt:variant>
        <vt:i4>0</vt:i4>
      </vt:variant>
      <vt:variant>
        <vt:i4>5</vt:i4>
      </vt:variant>
      <vt:variant>
        <vt:lpwstr/>
      </vt:variant>
      <vt:variant>
        <vt:lpwstr>_Toc402071739</vt:lpwstr>
      </vt:variant>
      <vt:variant>
        <vt:i4>1376310</vt:i4>
      </vt:variant>
      <vt:variant>
        <vt:i4>2</vt:i4>
      </vt:variant>
      <vt:variant>
        <vt:i4>0</vt:i4>
      </vt:variant>
      <vt:variant>
        <vt:i4>5</vt:i4>
      </vt:variant>
      <vt:variant>
        <vt:lpwstr/>
      </vt:variant>
      <vt:variant>
        <vt:lpwstr>_Toc402071738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LIBLARY</cp:lastModifiedBy>
  <cp:revision>2</cp:revision>
  <cp:lastPrinted>2014-10-30T13:53:00Z</cp:lastPrinted>
  <dcterms:created xsi:type="dcterms:W3CDTF">2015-12-23T07:44:00Z</dcterms:created>
  <dcterms:modified xsi:type="dcterms:W3CDTF">2015-12-23T07:44:00Z</dcterms:modified>
</cp:coreProperties>
</file>