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header2.xml" ContentType="application/vnd.openxmlformats-officedocument.wordprocessingml.header+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71AC" w:rsidRDefault="00796725" w:rsidP="001E4E12">
      <w:pPr>
        <w:snapToGrid w:val="0"/>
        <w:spacing w:line="480" w:lineRule="auto"/>
        <w:jc w:val="center"/>
      </w:pPr>
      <w:r>
        <w:rPr>
          <w:rFonts w:ascii="Times New Roman" w:hAnsi="Times New Roman"/>
          <w:b/>
          <w:sz w:val="24"/>
          <w:szCs w:val="24"/>
        </w:rPr>
        <w:t xml:space="preserve">ASSESSMENT OF </w:t>
      </w:r>
      <w:r w:rsidRPr="00247FFA">
        <w:rPr>
          <w:rFonts w:ascii="Times New Roman" w:hAnsi="Times New Roman"/>
          <w:b/>
          <w:sz w:val="24"/>
          <w:szCs w:val="24"/>
        </w:rPr>
        <w:t>MOTIVATION</w:t>
      </w:r>
      <w:r>
        <w:rPr>
          <w:rFonts w:ascii="Times New Roman" w:hAnsi="Times New Roman"/>
          <w:b/>
          <w:sz w:val="24"/>
          <w:szCs w:val="24"/>
        </w:rPr>
        <w:t xml:space="preserve"> LEVEL</w:t>
      </w:r>
      <w:r w:rsidRPr="00247FFA">
        <w:rPr>
          <w:rFonts w:ascii="Times New Roman" w:hAnsi="Times New Roman"/>
          <w:b/>
          <w:sz w:val="24"/>
          <w:szCs w:val="24"/>
        </w:rPr>
        <w:t xml:space="preserve"> AMONG PRIMARY HEALTH CARE WORKERS IN TANZANIA – A CASE STUDY OF MUHIMBILI NATIONAL HOSPITAL</w:t>
      </w:r>
      <w:r>
        <w:t xml:space="preserve"> </w:t>
      </w:r>
    </w:p>
    <w:p w:rsidR="008871AC" w:rsidRDefault="008871AC" w:rsidP="001E4E12">
      <w:pPr>
        <w:snapToGrid w:val="0"/>
        <w:spacing w:line="480" w:lineRule="auto"/>
        <w:jc w:val="center"/>
      </w:pPr>
    </w:p>
    <w:p w:rsidR="008871AC" w:rsidRDefault="008871AC" w:rsidP="001E4E12">
      <w:pPr>
        <w:snapToGrid w:val="0"/>
        <w:spacing w:line="480" w:lineRule="auto"/>
        <w:jc w:val="center"/>
      </w:pPr>
    </w:p>
    <w:p w:rsidR="008871AC" w:rsidRDefault="008871AC" w:rsidP="001E4E12">
      <w:pPr>
        <w:snapToGrid w:val="0"/>
        <w:spacing w:line="480" w:lineRule="auto"/>
        <w:jc w:val="center"/>
      </w:pPr>
    </w:p>
    <w:p w:rsidR="00796725" w:rsidRDefault="00796725" w:rsidP="001E4E12">
      <w:pPr>
        <w:snapToGrid w:val="0"/>
        <w:spacing w:line="480" w:lineRule="auto"/>
        <w:jc w:val="center"/>
      </w:pPr>
    </w:p>
    <w:p w:rsidR="00796725" w:rsidRDefault="00796725" w:rsidP="001E4E12">
      <w:pPr>
        <w:snapToGrid w:val="0"/>
        <w:spacing w:line="480" w:lineRule="auto"/>
        <w:jc w:val="center"/>
      </w:pPr>
    </w:p>
    <w:p w:rsidR="00796725" w:rsidRPr="00796725" w:rsidRDefault="00796725" w:rsidP="001E4E12">
      <w:pPr>
        <w:snapToGrid w:val="0"/>
        <w:spacing w:line="480" w:lineRule="auto"/>
        <w:jc w:val="center"/>
        <w:rPr>
          <w:sz w:val="16"/>
          <w:szCs w:val="16"/>
        </w:rPr>
      </w:pPr>
    </w:p>
    <w:p w:rsidR="006D00B1" w:rsidRDefault="00796725" w:rsidP="001E4E12">
      <w:pPr>
        <w:snapToGrid w:val="0"/>
        <w:spacing w:line="480" w:lineRule="auto"/>
        <w:jc w:val="center"/>
      </w:pPr>
      <w:r w:rsidRPr="00247FFA">
        <w:rPr>
          <w:rFonts w:ascii="Times New Roman" w:hAnsi="Times New Roman"/>
          <w:b/>
          <w:sz w:val="24"/>
          <w:szCs w:val="24"/>
        </w:rPr>
        <w:t>LUFURANO DONATIAN DOMITIAN</w:t>
      </w:r>
      <w:r>
        <w:t xml:space="preserve"> </w:t>
      </w:r>
    </w:p>
    <w:p w:rsidR="006D00B1" w:rsidRDefault="006D00B1" w:rsidP="001E4E12">
      <w:pPr>
        <w:snapToGrid w:val="0"/>
        <w:spacing w:line="480" w:lineRule="auto"/>
        <w:jc w:val="center"/>
      </w:pPr>
    </w:p>
    <w:p w:rsidR="00796725" w:rsidRDefault="00796725" w:rsidP="001E4E12">
      <w:pPr>
        <w:snapToGrid w:val="0"/>
        <w:spacing w:line="480" w:lineRule="auto"/>
        <w:jc w:val="center"/>
      </w:pPr>
    </w:p>
    <w:p w:rsidR="00796725" w:rsidRDefault="00796725" w:rsidP="001E4E12">
      <w:pPr>
        <w:snapToGrid w:val="0"/>
        <w:spacing w:line="480" w:lineRule="auto"/>
        <w:jc w:val="center"/>
      </w:pPr>
    </w:p>
    <w:p w:rsidR="00796725" w:rsidRDefault="00796725" w:rsidP="001E4E12">
      <w:pPr>
        <w:snapToGrid w:val="0"/>
        <w:spacing w:line="480" w:lineRule="auto"/>
        <w:jc w:val="center"/>
      </w:pPr>
    </w:p>
    <w:p w:rsidR="00796725" w:rsidRDefault="00796725" w:rsidP="001E4E12">
      <w:pPr>
        <w:snapToGrid w:val="0"/>
        <w:spacing w:line="480" w:lineRule="auto"/>
        <w:jc w:val="center"/>
      </w:pPr>
    </w:p>
    <w:p w:rsidR="00796725" w:rsidRDefault="00796725" w:rsidP="00796725">
      <w:pPr>
        <w:pStyle w:val="Default"/>
        <w:spacing w:before="60" w:line="480" w:lineRule="auto"/>
        <w:jc w:val="center"/>
        <w:rPr>
          <w:rFonts w:ascii="Times New Roman" w:hAnsi="Times New Roman"/>
          <w:b/>
        </w:rPr>
      </w:pPr>
      <w:r>
        <w:rPr>
          <w:rFonts w:ascii="Times New Roman" w:hAnsi="Times New Roman"/>
          <w:b/>
        </w:rPr>
        <w:t xml:space="preserve">A </w:t>
      </w:r>
      <w:r w:rsidRPr="001D0B9B">
        <w:rPr>
          <w:rFonts w:ascii="Times New Roman" w:hAnsi="Times New Roman"/>
          <w:b/>
        </w:rPr>
        <w:t>DISSERTATION SUBMITTED IN PARTIAL FULFILLMENT OF REQUIREMENTS FOR THE AWARD OF DEGREE OF MASTER OF BUSINESS ADMINISTRATION</w:t>
      </w:r>
      <w:r>
        <w:rPr>
          <w:rFonts w:ascii="Times New Roman" w:hAnsi="Times New Roman"/>
          <w:b/>
        </w:rPr>
        <w:t xml:space="preserve"> (HRM)</w:t>
      </w:r>
      <w:r w:rsidRPr="001D0B9B">
        <w:rPr>
          <w:rFonts w:ascii="Times New Roman" w:hAnsi="Times New Roman"/>
          <w:b/>
        </w:rPr>
        <w:t xml:space="preserve"> OF THE OPEN UNIVERSITY OF TANZANIA</w:t>
      </w:r>
      <w:r>
        <w:rPr>
          <w:rFonts w:ascii="Times New Roman" w:hAnsi="Times New Roman"/>
          <w:b/>
        </w:rPr>
        <w:t xml:space="preserve"> </w:t>
      </w:r>
    </w:p>
    <w:p w:rsidR="00922910" w:rsidRDefault="00796725" w:rsidP="00922910">
      <w:pPr>
        <w:snapToGrid w:val="0"/>
        <w:spacing w:before="60" w:after="0" w:line="480" w:lineRule="auto"/>
        <w:jc w:val="center"/>
        <w:rPr>
          <w:rFonts w:ascii="Times New Roman" w:hAnsi="Times New Roman"/>
          <w:b/>
        </w:rPr>
      </w:pPr>
      <w:r>
        <w:rPr>
          <w:rFonts w:ascii="Times New Roman" w:hAnsi="Times New Roman"/>
          <w:b/>
        </w:rPr>
        <w:t>2013</w:t>
      </w:r>
    </w:p>
    <w:p w:rsidR="001E4E12" w:rsidRPr="00247FFA" w:rsidRDefault="001E4E12" w:rsidP="00922910">
      <w:pPr>
        <w:snapToGrid w:val="0"/>
        <w:spacing w:before="60" w:after="0" w:line="480" w:lineRule="auto"/>
        <w:jc w:val="center"/>
        <w:outlineLvl w:val="0"/>
        <w:rPr>
          <w:rFonts w:ascii="Times New Roman" w:hAnsi="Times New Roman"/>
          <w:b/>
          <w:sz w:val="24"/>
          <w:szCs w:val="24"/>
        </w:rPr>
      </w:pPr>
      <w:bookmarkStart w:id="0" w:name="_Toc363060954"/>
      <w:r w:rsidRPr="00247FFA">
        <w:rPr>
          <w:rFonts w:ascii="Times New Roman" w:hAnsi="Times New Roman"/>
          <w:b/>
          <w:sz w:val="24"/>
          <w:szCs w:val="24"/>
        </w:rPr>
        <w:lastRenderedPageBreak/>
        <w:t>CERTIFICATION</w:t>
      </w:r>
      <w:bookmarkEnd w:id="0"/>
    </w:p>
    <w:p w:rsidR="001E4E12" w:rsidRPr="00247FFA" w:rsidRDefault="001E4E12" w:rsidP="001E4E12">
      <w:pPr>
        <w:snapToGrid w:val="0"/>
        <w:spacing w:line="480" w:lineRule="auto"/>
        <w:jc w:val="both"/>
        <w:rPr>
          <w:rFonts w:ascii="Times New Roman" w:hAnsi="Times New Roman"/>
          <w:sz w:val="24"/>
          <w:szCs w:val="24"/>
        </w:rPr>
      </w:pPr>
      <w:r w:rsidRPr="00247FFA">
        <w:rPr>
          <w:rFonts w:ascii="Times New Roman" w:hAnsi="Times New Roman"/>
          <w:sz w:val="24"/>
          <w:szCs w:val="24"/>
        </w:rPr>
        <w:t xml:space="preserve">The undersigned certifies that he has read and hereby recommends for acceptance by the Open University of Tanzania, a dissertation titled: </w:t>
      </w:r>
      <w:r>
        <w:rPr>
          <w:rFonts w:ascii="Times New Roman" w:hAnsi="Times New Roman"/>
          <w:b/>
          <w:sz w:val="24"/>
          <w:szCs w:val="24"/>
        </w:rPr>
        <w:t xml:space="preserve">“Assessment of </w:t>
      </w:r>
      <w:r w:rsidRPr="00247FFA">
        <w:rPr>
          <w:rFonts w:ascii="Times New Roman" w:hAnsi="Times New Roman"/>
          <w:b/>
          <w:sz w:val="24"/>
          <w:szCs w:val="24"/>
        </w:rPr>
        <w:t>Motivation</w:t>
      </w:r>
      <w:r>
        <w:rPr>
          <w:rFonts w:ascii="Times New Roman" w:hAnsi="Times New Roman"/>
          <w:b/>
          <w:sz w:val="24"/>
          <w:szCs w:val="24"/>
        </w:rPr>
        <w:t xml:space="preserve"> Level</w:t>
      </w:r>
      <w:r w:rsidRPr="00247FFA">
        <w:rPr>
          <w:rFonts w:ascii="Times New Roman" w:hAnsi="Times New Roman"/>
          <w:b/>
          <w:sz w:val="24"/>
          <w:szCs w:val="24"/>
        </w:rPr>
        <w:t xml:space="preserve"> Among Primary Health Care Workers in Tanzania – A Case Study of Muhimbili National Hospital”</w:t>
      </w:r>
      <w:r w:rsidRPr="00247FFA">
        <w:rPr>
          <w:rFonts w:ascii="Times New Roman" w:hAnsi="Times New Roman"/>
          <w:sz w:val="24"/>
          <w:szCs w:val="24"/>
        </w:rPr>
        <w:t xml:space="preserve"> in partial fulfilment of the requirements for the degree of Master </w:t>
      </w:r>
      <w:r>
        <w:rPr>
          <w:rFonts w:ascii="Times New Roman" w:hAnsi="Times New Roman"/>
          <w:sz w:val="24"/>
          <w:szCs w:val="24"/>
        </w:rPr>
        <w:t xml:space="preserve">of Business Administration </w:t>
      </w:r>
      <w:r w:rsidRPr="00247FFA">
        <w:rPr>
          <w:rFonts w:ascii="Times New Roman" w:hAnsi="Times New Roman"/>
          <w:sz w:val="24"/>
          <w:szCs w:val="24"/>
        </w:rPr>
        <w:t xml:space="preserve"> of the Open University of Tanzania.</w:t>
      </w:r>
    </w:p>
    <w:p w:rsidR="001E4E12" w:rsidRPr="00247FFA" w:rsidRDefault="001E4E12" w:rsidP="001E4E12">
      <w:pPr>
        <w:spacing w:line="480" w:lineRule="auto"/>
        <w:jc w:val="both"/>
        <w:rPr>
          <w:rFonts w:ascii="Times New Roman" w:hAnsi="Times New Roman"/>
          <w:sz w:val="24"/>
          <w:szCs w:val="24"/>
        </w:rPr>
      </w:pPr>
    </w:p>
    <w:p w:rsidR="001E4E12" w:rsidRPr="00247FFA" w:rsidRDefault="001E4E12" w:rsidP="001E4E12">
      <w:pPr>
        <w:spacing w:line="480" w:lineRule="auto"/>
        <w:jc w:val="center"/>
        <w:rPr>
          <w:rFonts w:ascii="Times New Roman" w:hAnsi="Times New Roman"/>
          <w:sz w:val="24"/>
          <w:szCs w:val="24"/>
        </w:rPr>
      </w:pPr>
      <w:r w:rsidRPr="00247FFA">
        <w:rPr>
          <w:rFonts w:ascii="Times New Roman" w:hAnsi="Times New Roman"/>
          <w:sz w:val="24"/>
          <w:szCs w:val="24"/>
        </w:rPr>
        <w:t>…………………………………………………..</w:t>
      </w:r>
    </w:p>
    <w:p w:rsidR="001E4E12" w:rsidRPr="00247FFA" w:rsidRDefault="001E4E12" w:rsidP="001E4E12">
      <w:pPr>
        <w:spacing w:line="240" w:lineRule="auto"/>
        <w:jc w:val="center"/>
        <w:rPr>
          <w:rFonts w:ascii="Times New Roman" w:hAnsi="Times New Roman"/>
          <w:sz w:val="24"/>
          <w:szCs w:val="24"/>
        </w:rPr>
      </w:pPr>
      <w:r w:rsidRPr="00247FFA">
        <w:rPr>
          <w:rFonts w:ascii="Times New Roman" w:hAnsi="Times New Roman"/>
          <w:sz w:val="24"/>
          <w:szCs w:val="24"/>
        </w:rPr>
        <w:t>Dr. Chacha Matoka</w:t>
      </w:r>
    </w:p>
    <w:p w:rsidR="001E4E12" w:rsidRPr="00247FFA" w:rsidRDefault="001E4E12" w:rsidP="001E4E12">
      <w:pPr>
        <w:spacing w:line="240" w:lineRule="auto"/>
        <w:jc w:val="center"/>
        <w:rPr>
          <w:rFonts w:ascii="Times New Roman" w:hAnsi="Times New Roman"/>
          <w:sz w:val="24"/>
          <w:szCs w:val="24"/>
        </w:rPr>
      </w:pPr>
      <w:r w:rsidRPr="00247FFA">
        <w:rPr>
          <w:rFonts w:ascii="Times New Roman" w:hAnsi="Times New Roman"/>
          <w:sz w:val="24"/>
          <w:szCs w:val="24"/>
        </w:rPr>
        <w:t>(Supervisor)</w:t>
      </w:r>
    </w:p>
    <w:p w:rsidR="001E4E12" w:rsidRPr="00247FFA" w:rsidRDefault="001E4E12" w:rsidP="001E4E12">
      <w:pPr>
        <w:spacing w:line="480" w:lineRule="auto"/>
        <w:jc w:val="center"/>
        <w:rPr>
          <w:rFonts w:ascii="Times New Roman" w:hAnsi="Times New Roman"/>
          <w:sz w:val="24"/>
          <w:szCs w:val="24"/>
        </w:rPr>
      </w:pPr>
    </w:p>
    <w:p w:rsidR="001E4E12" w:rsidRPr="00247FFA" w:rsidRDefault="001E4E12" w:rsidP="001E4E12">
      <w:pPr>
        <w:spacing w:line="480" w:lineRule="auto"/>
        <w:jc w:val="center"/>
        <w:rPr>
          <w:rFonts w:ascii="Times New Roman" w:hAnsi="Times New Roman"/>
          <w:sz w:val="24"/>
          <w:szCs w:val="24"/>
        </w:rPr>
      </w:pPr>
    </w:p>
    <w:p w:rsidR="00D72B74" w:rsidRDefault="001E4E12" w:rsidP="001E4E12">
      <w:pPr>
        <w:spacing w:line="480" w:lineRule="auto"/>
        <w:jc w:val="center"/>
        <w:rPr>
          <w:rFonts w:ascii="Times New Roman" w:hAnsi="Times New Roman"/>
          <w:sz w:val="24"/>
          <w:szCs w:val="24"/>
        </w:rPr>
      </w:pPr>
      <w:r w:rsidRPr="00247FFA">
        <w:rPr>
          <w:rFonts w:ascii="Times New Roman" w:hAnsi="Times New Roman"/>
          <w:sz w:val="24"/>
          <w:szCs w:val="24"/>
        </w:rPr>
        <w:t>D</w:t>
      </w:r>
      <w:r>
        <w:rPr>
          <w:rFonts w:ascii="Times New Roman" w:hAnsi="Times New Roman"/>
          <w:sz w:val="24"/>
          <w:szCs w:val="24"/>
        </w:rPr>
        <w:t>ate……………………………………….</w:t>
      </w:r>
    </w:p>
    <w:p w:rsidR="00131D09" w:rsidRDefault="00D72B74" w:rsidP="00796725">
      <w:pPr>
        <w:spacing w:after="0" w:line="480" w:lineRule="auto"/>
        <w:jc w:val="center"/>
        <w:outlineLvl w:val="0"/>
        <w:rPr>
          <w:rFonts w:ascii="Times New Roman" w:hAnsi="Times New Roman"/>
          <w:b/>
          <w:sz w:val="24"/>
          <w:szCs w:val="24"/>
        </w:rPr>
      </w:pPr>
      <w:r>
        <w:rPr>
          <w:rFonts w:ascii="Times New Roman" w:hAnsi="Times New Roman"/>
          <w:sz w:val="24"/>
          <w:szCs w:val="24"/>
        </w:rPr>
        <w:br w:type="page"/>
      </w:r>
      <w:bookmarkStart w:id="1" w:name="_Toc363060955"/>
      <w:r w:rsidR="00131D09" w:rsidRPr="00247FFA">
        <w:rPr>
          <w:rFonts w:ascii="Times New Roman" w:hAnsi="Times New Roman"/>
          <w:b/>
          <w:sz w:val="24"/>
          <w:szCs w:val="24"/>
        </w:rPr>
        <w:lastRenderedPageBreak/>
        <w:t>COPYRIGHT</w:t>
      </w:r>
      <w:bookmarkEnd w:id="1"/>
    </w:p>
    <w:p w:rsidR="00131D09" w:rsidRPr="006F612A" w:rsidRDefault="00131D09" w:rsidP="00131D09">
      <w:pPr>
        <w:spacing w:after="0" w:line="480" w:lineRule="auto"/>
        <w:jc w:val="center"/>
        <w:rPr>
          <w:rFonts w:ascii="Times New Roman" w:hAnsi="Times New Roman"/>
          <w:sz w:val="12"/>
          <w:szCs w:val="12"/>
        </w:rPr>
      </w:pPr>
    </w:p>
    <w:p w:rsidR="00131D09" w:rsidRDefault="00131D09" w:rsidP="00131D09">
      <w:pPr>
        <w:spacing w:line="480" w:lineRule="auto"/>
        <w:jc w:val="both"/>
        <w:rPr>
          <w:rFonts w:ascii="Times New Roman" w:hAnsi="Times New Roman"/>
          <w:sz w:val="24"/>
          <w:szCs w:val="24"/>
        </w:rPr>
      </w:pPr>
      <w:r w:rsidRPr="00247FFA">
        <w:rPr>
          <w:rFonts w:ascii="Times New Roman" w:hAnsi="Times New Roman"/>
          <w:sz w:val="24"/>
          <w:szCs w:val="24"/>
        </w:rPr>
        <w:t>This dissertation is a copyright material protected under the Berne Convention, the copyright Act 1999, and other international and national enactments, in the behalf, an intellectual property. It may not be reproduced by any means, in full or in part, except for short extracts in fair dealing, for research or private study, critical scholarly review or discourse with own acknowledgement, without written permission of the Directorate of Postgraduate Studies, on behalf of both the author and the Open University of Tanza</w:t>
      </w:r>
      <w:r>
        <w:rPr>
          <w:rFonts w:ascii="Times New Roman" w:hAnsi="Times New Roman"/>
          <w:sz w:val="24"/>
          <w:szCs w:val="24"/>
        </w:rPr>
        <w:t>nia.</w:t>
      </w:r>
    </w:p>
    <w:p w:rsidR="001E4E12" w:rsidRPr="00247FFA" w:rsidRDefault="001E4E12" w:rsidP="001E4E12">
      <w:pPr>
        <w:spacing w:line="480" w:lineRule="auto"/>
        <w:jc w:val="center"/>
        <w:rPr>
          <w:rFonts w:ascii="Times New Roman" w:hAnsi="Times New Roman"/>
          <w:sz w:val="24"/>
          <w:szCs w:val="24"/>
        </w:rPr>
      </w:pPr>
    </w:p>
    <w:p w:rsidR="006D00B1" w:rsidRPr="00247FFA" w:rsidRDefault="00131D09" w:rsidP="00796725">
      <w:pPr>
        <w:spacing w:line="480" w:lineRule="auto"/>
        <w:jc w:val="center"/>
        <w:outlineLvl w:val="0"/>
        <w:rPr>
          <w:rFonts w:ascii="Times New Roman" w:hAnsi="Times New Roman"/>
          <w:b/>
          <w:sz w:val="24"/>
          <w:szCs w:val="24"/>
        </w:rPr>
      </w:pPr>
      <w:r>
        <w:br w:type="page"/>
      </w:r>
      <w:bookmarkStart w:id="2" w:name="_Toc363060956"/>
      <w:r w:rsidR="006D00B1">
        <w:rPr>
          <w:rFonts w:ascii="Times New Roman" w:hAnsi="Times New Roman"/>
          <w:b/>
          <w:sz w:val="24"/>
          <w:szCs w:val="24"/>
        </w:rPr>
        <w:lastRenderedPageBreak/>
        <w:t>DECLARATION</w:t>
      </w:r>
      <w:bookmarkEnd w:id="2"/>
    </w:p>
    <w:p w:rsidR="006D00B1" w:rsidRPr="00247FFA" w:rsidRDefault="006D00B1" w:rsidP="006D00B1">
      <w:pPr>
        <w:spacing w:line="480" w:lineRule="auto"/>
        <w:jc w:val="both"/>
        <w:rPr>
          <w:rFonts w:ascii="Times New Roman" w:hAnsi="Times New Roman"/>
          <w:sz w:val="24"/>
          <w:szCs w:val="24"/>
        </w:rPr>
      </w:pPr>
      <w:r w:rsidRPr="00247FFA">
        <w:rPr>
          <w:rFonts w:ascii="Times New Roman" w:hAnsi="Times New Roman"/>
          <w:sz w:val="24"/>
          <w:szCs w:val="24"/>
        </w:rPr>
        <w:t xml:space="preserve">I, </w:t>
      </w:r>
      <w:r w:rsidRPr="00247FFA">
        <w:rPr>
          <w:rFonts w:ascii="Times New Roman" w:hAnsi="Times New Roman"/>
          <w:b/>
          <w:sz w:val="24"/>
          <w:szCs w:val="24"/>
        </w:rPr>
        <w:t>Lufurano Donatian Domitian</w:t>
      </w:r>
      <w:r w:rsidRPr="00247FFA">
        <w:rPr>
          <w:rFonts w:ascii="Times New Roman" w:hAnsi="Times New Roman"/>
          <w:sz w:val="24"/>
          <w:szCs w:val="24"/>
        </w:rPr>
        <w:t>, declare that this dissertation is my own original work and it has not been presented to any other University for a similar or any other degree award.</w:t>
      </w:r>
    </w:p>
    <w:p w:rsidR="006D00B1" w:rsidRDefault="006D00B1" w:rsidP="006D00B1">
      <w:pPr>
        <w:spacing w:line="480" w:lineRule="auto"/>
        <w:jc w:val="center"/>
        <w:rPr>
          <w:rFonts w:ascii="Times New Roman" w:hAnsi="Times New Roman"/>
          <w:sz w:val="24"/>
          <w:szCs w:val="24"/>
        </w:rPr>
      </w:pPr>
      <w:r w:rsidRPr="00247FFA">
        <w:rPr>
          <w:rFonts w:ascii="Times New Roman" w:hAnsi="Times New Roman"/>
          <w:sz w:val="24"/>
          <w:szCs w:val="24"/>
        </w:rPr>
        <w:t>Signature:…………………………………</w:t>
      </w:r>
    </w:p>
    <w:p w:rsidR="006D00B1" w:rsidRPr="00247FFA" w:rsidRDefault="006D00B1" w:rsidP="006D00B1">
      <w:pPr>
        <w:spacing w:line="480" w:lineRule="auto"/>
        <w:jc w:val="center"/>
        <w:rPr>
          <w:rFonts w:ascii="Times New Roman" w:hAnsi="Times New Roman"/>
          <w:sz w:val="24"/>
          <w:szCs w:val="24"/>
        </w:rPr>
      </w:pPr>
    </w:p>
    <w:p w:rsidR="006D00B1" w:rsidRPr="00247FFA" w:rsidRDefault="006D00B1" w:rsidP="006D00B1">
      <w:pPr>
        <w:spacing w:line="480" w:lineRule="auto"/>
        <w:jc w:val="center"/>
        <w:rPr>
          <w:rFonts w:ascii="Times New Roman" w:hAnsi="Times New Roman"/>
          <w:sz w:val="24"/>
          <w:szCs w:val="24"/>
        </w:rPr>
      </w:pPr>
      <w:r>
        <w:rPr>
          <w:rFonts w:ascii="Times New Roman" w:hAnsi="Times New Roman"/>
          <w:sz w:val="24"/>
          <w:szCs w:val="24"/>
        </w:rPr>
        <w:t>Date:………………………………..</w:t>
      </w:r>
    </w:p>
    <w:p w:rsidR="00131D09" w:rsidRPr="00247FFA" w:rsidRDefault="006D00B1" w:rsidP="00796725">
      <w:pPr>
        <w:spacing w:line="480" w:lineRule="auto"/>
        <w:jc w:val="center"/>
        <w:outlineLvl w:val="0"/>
        <w:rPr>
          <w:rFonts w:ascii="Times New Roman" w:hAnsi="Times New Roman"/>
          <w:b/>
          <w:sz w:val="24"/>
          <w:szCs w:val="24"/>
        </w:rPr>
      </w:pPr>
      <w:r>
        <w:br w:type="page"/>
      </w:r>
      <w:bookmarkStart w:id="3" w:name="_Toc363060957"/>
      <w:r w:rsidR="00131D09" w:rsidRPr="00247FFA">
        <w:rPr>
          <w:rFonts w:ascii="Times New Roman" w:hAnsi="Times New Roman"/>
          <w:b/>
          <w:sz w:val="24"/>
          <w:szCs w:val="24"/>
        </w:rPr>
        <w:lastRenderedPageBreak/>
        <w:t>DEDICATION</w:t>
      </w:r>
      <w:bookmarkEnd w:id="3"/>
    </w:p>
    <w:p w:rsidR="00131D09" w:rsidRPr="00247FFA" w:rsidRDefault="00131D09" w:rsidP="00131D09">
      <w:pPr>
        <w:spacing w:line="480" w:lineRule="auto"/>
        <w:jc w:val="both"/>
        <w:rPr>
          <w:rFonts w:ascii="Times New Roman" w:hAnsi="Times New Roman"/>
          <w:sz w:val="24"/>
          <w:szCs w:val="24"/>
        </w:rPr>
      </w:pPr>
      <w:r w:rsidRPr="00247FFA">
        <w:rPr>
          <w:rFonts w:ascii="Times New Roman" w:hAnsi="Times New Roman"/>
          <w:sz w:val="24"/>
          <w:szCs w:val="24"/>
        </w:rPr>
        <w:t xml:space="preserve">I wish to dedicate this dissertation work to my Beloved Parents: </w:t>
      </w:r>
      <w:r w:rsidRPr="00F05276">
        <w:rPr>
          <w:rFonts w:ascii="Times New Roman" w:hAnsi="Times New Roman"/>
          <w:sz w:val="24"/>
          <w:szCs w:val="24"/>
        </w:rPr>
        <w:t>Late Father, Domitian</w:t>
      </w:r>
      <w:r w:rsidRPr="00247FFA">
        <w:rPr>
          <w:rFonts w:ascii="Times New Roman" w:hAnsi="Times New Roman"/>
          <w:i/>
          <w:sz w:val="24"/>
          <w:szCs w:val="24"/>
        </w:rPr>
        <w:t xml:space="preserve"> </w:t>
      </w:r>
      <w:r w:rsidRPr="00F05276">
        <w:rPr>
          <w:rFonts w:ascii="Times New Roman" w:hAnsi="Times New Roman"/>
          <w:sz w:val="24"/>
          <w:szCs w:val="24"/>
        </w:rPr>
        <w:t>T. A. Lufurano</w:t>
      </w:r>
      <w:r w:rsidRPr="00247FFA">
        <w:rPr>
          <w:rFonts w:ascii="Times New Roman" w:hAnsi="Times New Roman"/>
          <w:sz w:val="24"/>
          <w:szCs w:val="24"/>
        </w:rPr>
        <w:t xml:space="preserve"> and the loving Mama, </w:t>
      </w:r>
      <w:r w:rsidRPr="00F05276">
        <w:rPr>
          <w:rFonts w:ascii="Times New Roman" w:hAnsi="Times New Roman"/>
          <w:sz w:val="24"/>
          <w:szCs w:val="24"/>
        </w:rPr>
        <w:t>Helena Nyamichu Domitian,</w:t>
      </w:r>
      <w:r w:rsidRPr="00247FFA">
        <w:rPr>
          <w:rFonts w:ascii="Times New Roman" w:hAnsi="Times New Roman"/>
          <w:sz w:val="24"/>
          <w:szCs w:val="24"/>
        </w:rPr>
        <w:t xml:space="preserve"> both of whom laid a foundation in me that lives on until now for the world to see without forgetting both my beloved Aunt</w:t>
      </w:r>
      <w:r>
        <w:rPr>
          <w:rFonts w:ascii="Times New Roman" w:hAnsi="Times New Roman"/>
          <w:sz w:val="24"/>
          <w:szCs w:val="24"/>
        </w:rPr>
        <w:t xml:space="preserve"> the late</w:t>
      </w:r>
      <w:r w:rsidRPr="00247FFA">
        <w:rPr>
          <w:rFonts w:ascii="Times New Roman" w:hAnsi="Times New Roman"/>
          <w:sz w:val="24"/>
          <w:szCs w:val="24"/>
        </w:rPr>
        <w:t xml:space="preserve"> </w:t>
      </w:r>
      <w:r w:rsidRPr="00F05276">
        <w:rPr>
          <w:rFonts w:ascii="Times New Roman" w:hAnsi="Times New Roman"/>
          <w:sz w:val="24"/>
          <w:szCs w:val="24"/>
        </w:rPr>
        <w:t>Ma- Selina Nyanjura (Mariam Rajabu)</w:t>
      </w:r>
      <w:r w:rsidRPr="00247FFA">
        <w:rPr>
          <w:rFonts w:ascii="Times New Roman" w:hAnsi="Times New Roman"/>
          <w:sz w:val="24"/>
          <w:szCs w:val="24"/>
        </w:rPr>
        <w:t xml:space="preserve"> and his husband the late </w:t>
      </w:r>
      <w:r w:rsidRPr="00F05276">
        <w:rPr>
          <w:rFonts w:ascii="Times New Roman" w:hAnsi="Times New Roman"/>
          <w:sz w:val="24"/>
          <w:szCs w:val="24"/>
        </w:rPr>
        <w:t>Rajabu Msafiri</w:t>
      </w:r>
      <w:r w:rsidRPr="00247FFA">
        <w:rPr>
          <w:rFonts w:ascii="Times New Roman" w:hAnsi="Times New Roman"/>
          <w:sz w:val="24"/>
          <w:szCs w:val="24"/>
        </w:rPr>
        <w:t xml:space="preserve"> who brought me up during early stages of my growth. I also dedicate this work to my lovely Wife, </w:t>
      </w:r>
      <w:r w:rsidRPr="00F05276">
        <w:rPr>
          <w:rFonts w:ascii="Times New Roman" w:hAnsi="Times New Roman"/>
          <w:sz w:val="24"/>
          <w:szCs w:val="24"/>
        </w:rPr>
        <w:t xml:space="preserve">Kirsten Kokwijuka, </w:t>
      </w:r>
      <w:r w:rsidRPr="00247FFA">
        <w:rPr>
          <w:rFonts w:ascii="Times New Roman" w:hAnsi="Times New Roman"/>
          <w:sz w:val="24"/>
          <w:szCs w:val="24"/>
        </w:rPr>
        <w:t>who makes a blissful home with me. Constant prayers by Lufuranos, friends and other well-wishers are warmly received, highly valued, and greatly appreciated.</w:t>
      </w:r>
    </w:p>
    <w:p w:rsidR="00131D09" w:rsidRPr="00247FFA" w:rsidRDefault="00131D09" w:rsidP="00796725">
      <w:pPr>
        <w:spacing w:line="480" w:lineRule="auto"/>
        <w:jc w:val="center"/>
        <w:outlineLvl w:val="0"/>
        <w:rPr>
          <w:rFonts w:ascii="Times New Roman" w:hAnsi="Times New Roman"/>
          <w:b/>
          <w:sz w:val="24"/>
          <w:szCs w:val="24"/>
        </w:rPr>
      </w:pPr>
      <w:r>
        <w:br w:type="page"/>
      </w:r>
      <w:bookmarkStart w:id="4" w:name="_Toc363060958"/>
      <w:r w:rsidRPr="00247FFA">
        <w:rPr>
          <w:rFonts w:ascii="Times New Roman" w:hAnsi="Times New Roman"/>
          <w:b/>
          <w:sz w:val="24"/>
          <w:szCs w:val="24"/>
        </w:rPr>
        <w:lastRenderedPageBreak/>
        <w:t>ACKNOWLEDGEMENTS</w:t>
      </w:r>
      <w:bookmarkEnd w:id="4"/>
    </w:p>
    <w:p w:rsidR="00131D09" w:rsidRPr="00247FFA" w:rsidRDefault="00131D09" w:rsidP="00131D09">
      <w:pPr>
        <w:spacing w:line="480" w:lineRule="auto"/>
        <w:jc w:val="both"/>
        <w:rPr>
          <w:rFonts w:ascii="Times New Roman" w:hAnsi="Times New Roman"/>
          <w:sz w:val="24"/>
          <w:szCs w:val="24"/>
        </w:rPr>
      </w:pPr>
      <w:r w:rsidRPr="00247FFA">
        <w:rPr>
          <w:rFonts w:ascii="Times New Roman" w:hAnsi="Times New Roman"/>
          <w:sz w:val="24"/>
          <w:szCs w:val="24"/>
        </w:rPr>
        <w:t xml:space="preserve">A number of Institutions and individuals contributed greatly to make this document attain its presentable status. I feel deeply indebted to them all. However, I wish to mention some of them to signify their special roles in this project. First and foremost, I thank THE ALMIGHTY GOD for His endless mental as well as physical guidance. Secondly, I appreciate the role played by Dr Chacha Matoka, who supervised me on the assignment. He tirelessly put me to task whenever I tended to deviate from the main course of the study. I also receive valuable facilitation and help from both workers and management team of Muhimbili National Hospital. I pray that </w:t>
      </w:r>
      <w:r w:rsidRPr="00F05276">
        <w:rPr>
          <w:rFonts w:ascii="Times New Roman" w:hAnsi="Times New Roman"/>
          <w:sz w:val="24"/>
          <w:szCs w:val="24"/>
        </w:rPr>
        <w:t>the almighty</w:t>
      </w:r>
      <w:r w:rsidRPr="00247FFA">
        <w:rPr>
          <w:rFonts w:ascii="Times New Roman" w:hAnsi="Times New Roman"/>
          <w:i/>
          <w:sz w:val="24"/>
          <w:szCs w:val="24"/>
        </w:rPr>
        <w:t xml:space="preserve"> GOD </w:t>
      </w:r>
      <w:r w:rsidRPr="00247FFA">
        <w:rPr>
          <w:rFonts w:ascii="Times New Roman" w:hAnsi="Times New Roman"/>
          <w:sz w:val="24"/>
          <w:szCs w:val="24"/>
        </w:rPr>
        <w:t xml:space="preserve">Bless you and exceedingly reward you All, </w:t>
      </w:r>
      <w:r w:rsidRPr="00F05276">
        <w:rPr>
          <w:rFonts w:ascii="Times New Roman" w:hAnsi="Times New Roman"/>
          <w:sz w:val="24"/>
          <w:szCs w:val="24"/>
        </w:rPr>
        <w:t>AMEN.</w:t>
      </w:r>
    </w:p>
    <w:p w:rsidR="00131D09" w:rsidRDefault="00131D09" w:rsidP="00796725">
      <w:pPr>
        <w:pStyle w:val="Default"/>
        <w:spacing w:line="480" w:lineRule="auto"/>
        <w:jc w:val="center"/>
        <w:outlineLvl w:val="0"/>
        <w:rPr>
          <w:rFonts w:ascii="Times New Roman" w:hAnsi="Times New Roman" w:cs="Times New Roman"/>
          <w:b/>
        </w:rPr>
      </w:pPr>
      <w:r>
        <w:br w:type="page"/>
      </w:r>
      <w:bookmarkStart w:id="5" w:name="_Toc363060959"/>
      <w:r w:rsidRPr="00247FFA">
        <w:rPr>
          <w:rFonts w:ascii="Times New Roman" w:hAnsi="Times New Roman" w:cs="Times New Roman"/>
          <w:b/>
        </w:rPr>
        <w:lastRenderedPageBreak/>
        <w:t>ABSTRACT</w:t>
      </w:r>
      <w:bookmarkEnd w:id="5"/>
    </w:p>
    <w:p w:rsidR="00131D09" w:rsidRDefault="00131D09" w:rsidP="007B4114">
      <w:pPr>
        <w:pStyle w:val="Default"/>
        <w:widowControl w:val="0"/>
        <w:tabs>
          <w:tab w:val="left" w:pos="7992"/>
        </w:tabs>
        <w:spacing w:line="480" w:lineRule="auto"/>
        <w:jc w:val="both"/>
        <w:rPr>
          <w:rFonts w:ascii="Times New Roman" w:hAnsi="Times New Roman" w:cs="Times New Roman"/>
        </w:rPr>
      </w:pPr>
      <w:r w:rsidRPr="00247FFA">
        <w:rPr>
          <w:rFonts w:ascii="Times New Roman" w:hAnsi="Times New Roman" w:cs="Times New Roman"/>
        </w:rPr>
        <w:t>The main object</w:t>
      </w:r>
      <w:r>
        <w:rPr>
          <w:rFonts w:ascii="Times New Roman" w:hAnsi="Times New Roman" w:cs="Times New Roman"/>
        </w:rPr>
        <w:t>ive of this study was to assess the motivation level among primary health care workers in Tanzania</w:t>
      </w:r>
      <w:r w:rsidRPr="00247FFA">
        <w:rPr>
          <w:rFonts w:ascii="Times New Roman" w:hAnsi="Times New Roman" w:cs="Times New Roman"/>
        </w:rPr>
        <w:t xml:space="preserve"> and hence match the motivators with the implementation of performance management in the workplace. </w:t>
      </w:r>
      <w:r>
        <w:rPr>
          <w:rFonts w:ascii="Times New Roman" w:hAnsi="Times New Roman" w:cs="Times New Roman"/>
        </w:rPr>
        <w:t xml:space="preserve">The specific objectives were: to identify levels of work motivation of workers, to determine satisfaction levels of workers on incentives and to find out levels of satisfaction of individuals needs. </w:t>
      </w:r>
      <w:r w:rsidRPr="00247FFA">
        <w:rPr>
          <w:rFonts w:ascii="Times New Roman" w:hAnsi="Times New Roman" w:cs="Times New Roman"/>
        </w:rPr>
        <w:t>This was a cross sectiona</w:t>
      </w:r>
      <w:r>
        <w:rPr>
          <w:rFonts w:ascii="Times New Roman" w:hAnsi="Times New Roman" w:cs="Times New Roman"/>
        </w:rPr>
        <w:t>l study involving a sample of 258</w:t>
      </w:r>
      <w:r w:rsidRPr="00247FFA">
        <w:rPr>
          <w:rFonts w:ascii="Times New Roman" w:hAnsi="Times New Roman" w:cs="Times New Roman"/>
        </w:rPr>
        <w:t xml:space="preserve"> hospital workers. </w:t>
      </w:r>
      <w:r>
        <w:rPr>
          <w:rFonts w:ascii="Times New Roman" w:hAnsi="Times New Roman" w:cs="Times New Roman"/>
        </w:rPr>
        <w:t xml:space="preserve">The study was a qualitative one. </w:t>
      </w:r>
      <w:r w:rsidRPr="00247FFA">
        <w:rPr>
          <w:rFonts w:ascii="Times New Roman" w:hAnsi="Times New Roman" w:cs="Times New Roman"/>
        </w:rPr>
        <w:t>Stratified sampling was used to randomly pick</w:t>
      </w:r>
      <w:r>
        <w:rPr>
          <w:rFonts w:ascii="Times New Roman" w:hAnsi="Times New Roman" w:cs="Times New Roman"/>
        </w:rPr>
        <w:t xml:space="preserve"> about 1</w:t>
      </w:r>
      <w:r w:rsidRPr="00247FFA">
        <w:rPr>
          <w:rFonts w:ascii="Times New Roman" w:hAnsi="Times New Roman" w:cs="Times New Roman"/>
        </w:rPr>
        <w:t>0% of: doctors, nursing staff, auxiliary clinical workers and other administrative an</w:t>
      </w:r>
      <w:r>
        <w:rPr>
          <w:rFonts w:ascii="Times New Roman" w:hAnsi="Times New Roman" w:cs="Times New Roman"/>
        </w:rPr>
        <w:t>d supporting staff. About 58</w:t>
      </w:r>
      <w:r w:rsidRPr="00247FFA">
        <w:rPr>
          <w:rFonts w:ascii="Times New Roman" w:hAnsi="Times New Roman" w:cs="Times New Roman"/>
        </w:rPr>
        <w:t xml:space="preserve">% </w:t>
      </w:r>
      <w:r>
        <w:rPr>
          <w:rFonts w:ascii="Times New Roman" w:hAnsi="Times New Roman" w:cs="Times New Roman"/>
        </w:rPr>
        <w:t xml:space="preserve">and 42% </w:t>
      </w:r>
      <w:r w:rsidRPr="00247FFA">
        <w:rPr>
          <w:rFonts w:ascii="Times New Roman" w:hAnsi="Times New Roman" w:cs="Times New Roman"/>
        </w:rPr>
        <w:t>of</w:t>
      </w:r>
      <w:r>
        <w:rPr>
          <w:rFonts w:ascii="Times New Roman" w:hAnsi="Times New Roman" w:cs="Times New Roman"/>
        </w:rPr>
        <w:t xml:space="preserve"> the workers were females and males respectively.  </w:t>
      </w:r>
      <w:r w:rsidRPr="00247FFA">
        <w:rPr>
          <w:rFonts w:ascii="Times New Roman" w:hAnsi="Times New Roman" w:cs="Times New Roman"/>
        </w:rPr>
        <w:t xml:space="preserve"> Problems facing primary health care workers in Tanzania reported were low salary levels, the frequent unavailability of necessary equipment and consumables to ensure proper patient care, inadequate performance evaluation and feedback, poor communication channels in different organizational units and between workers and management, lack of participation in decision-making processes, and a general lack of concern for workers welfare by the hospital management. Therefore, many workers at all levels in the hospital were not motivated with the tasks they performed due to a variety of factors. That means performance, improved communication at all levels, and introduction of measures to demonstrate concern for the workers’ welfare.</w:t>
      </w:r>
    </w:p>
    <w:p w:rsidR="0076676E" w:rsidRPr="00011D0B" w:rsidRDefault="0076676E" w:rsidP="00922910">
      <w:pPr>
        <w:spacing w:after="0" w:line="480" w:lineRule="auto"/>
        <w:jc w:val="center"/>
        <w:outlineLvl w:val="0"/>
        <w:rPr>
          <w:rFonts w:ascii="Times New Roman" w:hAnsi="Times New Roman"/>
          <w:b/>
          <w:sz w:val="24"/>
          <w:szCs w:val="24"/>
        </w:rPr>
      </w:pPr>
      <w:r>
        <w:br w:type="page"/>
      </w:r>
      <w:bookmarkStart w:id="6" w:name="_Toc363060960"/>
      <w:r w:rsidRPr="00011D0B">
        <w:rPr>
          <w:rFonts w:ascii="Times New Roman" w:hAnsi="Times New Roman"/>
          <w:b/>
          <w:sz w:val="24"/>
          <w:szCs w:val="24"/>
        </w:rPr>
        <w:lastRenderedPageBreak/>
        <w:t>TABLE OF CONTENTS</w:t>
      </w:r>
      <w:bookmarkEnd w:id="6"/>
    </w:p>
    <w:p w:rsidR="00E316E7" w:rsidRPr="00E316E7" w:rsidRDefault="00E316E7" w:rsidP="00E316E7">
      <w:pPr>
        <w:pStyle w:val="TOC1"/>
        <w:tabs>
          <w:tab w:val="right" w:leader="dot" w:pos="8183"/>
        </w:tabs>
        <w:spacing w:before="0" w:after="0" w:line="480" w:lineRule="auto"/>
        <w:rPr>
          <w:rFonts w:eastAsia="Times New Roman"/>
          <w:b w:val="0"/>
          <w:bCs w:val="0"/>
          <w:caps w:val="0"/>
          <w:noProof/>
          <w:sz w:val="24"/>
          <w:szCs w:val="24"/>
        </w:rPr>
      </w:pPr>
      <w:r>
        <w:rPr>
          <w:sz w:val="24"/>
          <w:szCs w:val="24"/>
        </w:rPr>
        <w:fldChar w:fldCharType="begin"/>
      </w:r>
      <w:r>
        <w:rPr>
          <w:sz w:val="24"/>
          <w:szCs w:val="24"/>
        </w:rPr>
        <w:instrText xml:space="preserve"> TOC \o "1-3" \h \z \u </w:instrText>
      </w:r>
      <w:r>
        <w:rPr>
          <w:sz w:val="24"/>
          <w:szCs w:val="24"/>
        </w:rPr>
        <w:fldChar w:fldCharType="separate"/>
      </w:r>
      <w:hyperlink w:anchor="_Toc363060954" w:history="1">
        <w:r w:rsidRPr="00E316E7">
          <w:rPr>
            <w:rStyle w:val="Hyperlink"/>
            <w:caps w:val="0"/>
            <w:noProof/>
            <w:sz w:val="24"/>
            <w:szCs w:val="24"/>
          </w:rPr>
          <w:t>CERTIFICATION</w:t>
        </w:r>
        <w:r w:rsidRPr="00E316E7">
          <w:rPr>
            <w:caps w:val="0"/>
            <w:noProof/>
            <w:webHidden/>
            <w:sz w:val="24"/>
            <w:szCs w:val="24"/>
          </w:rPr>
          <w:tab/>
        </w:r>
        <w:r w:rsidRPr="00E316E7">
          <w:rPr>
            <w:caps w:val="0"/>
            <w:noProof/>
            <w:webHidden/>
            <w:sz w:val="24"/>
            <w:szCs w:val="24"/>
          </w:rPr>
          <w:fldChar w:fldCharType="begin"/>
        </w:r>
        <w:r w:rsidRPr="00E316E7">
          <w:rPr>
            <w:caps w:val="0"/>
            <w:noProof/>
            <w:webHidden/>
            <w:sz w:val="24"/>
            <w:szCs w:val="24"/>
          </w:rPr>
          <w:instrText xml:space="preserve"> PAGEREF _Toc363060954 \h </w:instrText>
        </w:r>
        <w:r w:rsidRPr="00E316E7">
          <w:rPr>
            <w:caps w:val="0"/>
            <w:noProof/>
            <w:sz w:val="24"/>
            <w:szCs w:val="24"/>
          </w:rPr>
        </w:r>
        <w:r w:rsidRPr="00E316E7">
          <w:rPr>
            <w:caps w:val="0"/>
            <w:noProof/>
            <w:webHidden/>
            <w:sz w:val="24"/>
            <w:szCs w:val="24"/>
          </w:rPr>
          <w:fldChar w:fldCharType="separate"/>
        </w:r>
        <w:r w:rsidR="00C52422">
          <w:rPr>
            <w:caps w:val="0"/>
            <w:noProof/>
            <w:webHidden/>
            <w:sz w:val="24"/>
            <w:szCs w:val="24"/>
          </w:rPr>
          <w:t>ii</w:t>
        </w:r>
        <w:r w:rsidRPr="00E316E7">
          <w:rPr>
            <w:caps w:val="0"/>
            <w:noProof/>
            <w:webHidden/>
            <w:sz w:val="24"/>
            <w:szCs w:val="24"/>
          </w:rPr>
          <w:fldChar w:fldCharType="end"/>
        </w:r>
      </w:hyperlink>
    </w:p>
    <w:p w:rsidR="00E316E7" w:rsidRPr="00E316E7" w:rsidRDefault="00E316E7" w:rsidP="00E316E7">
      <w:pPr>
        <w:pStyle w:val="TOC1"/>
        <w:tabs>
          <w:tab w:val="right" w:leader="dot" w:pos="8183"/>
        </w:tabs>
        <w:spacing w:before="0" w:after="0" w:line="480" w:lineRule="auto"/>
        <w:rPr>
          <w:rFonts w:eastAsia="Times New Roman"/>
          <w:b w:val="0"/>
          <w:bCs w:val="0"/>
          <w:caps w:val="0"/>
          <w:noProof/>
          <w:sz w:val="24"/>
          <w:szCs w:val="24"/>
        </w:rPr>
      </w:pPr>
      <w:hyperlink w:anchor="_Toc363060955" w:history="1">
        <w:r w:rsidRPr="00E316E7">
          <w:rPr>
            <w:rStyle w:val="Hyperlink"/>
            <w:caps w:val="0"/>
            <w:noProof/>
            <w:sz w:val="24"/>
            <w:szCs w:val="24"/>
          </w:rPr>
          <w:t>COPYRIGHT</w:t>
        </w:r>
        <w:r w:rsidRPr="00E316E7">
          <w:rPr>
            <w:caps w:val="0"/>
            <w:noProof/>
            <w:webHidden/>
            <w:sz w:val="24"/>
            <w:szCs w:val="24"/>
          </w:rPr>
          <w:tab/>
        </w:r>
        <w:r w:rsidRPr="00E316E7">
          <w:rPr>
            <w:caps w:val="0"/>
            <w:noProof/>
            <w:webHidden/>
            <w:sz w:val="24"/>
            <w:szCs w:val="24"/>
          </w:rPr>
          <w:fldChar w:fldCharType="begin"/>
        </w:r>
        <w:r w:rsidRPr="00E316E7">
          <w:rPr>
            <w:caps w:val="0"/>
            <w:noProof/>
            <w:webHidden/>
            <w:sz w:val="24"/>
            <w:szCs w:val="24"/>
          </w:rPr>
          <w:instrText xml:space="preserve"> PAGEREF _Toc363060955 \h </w:instrText>
        </w:r>
        <w:r w:rsidRPr="00E316E7">
          <w:rPr>
            <w:caps w:val="0"/>
            <w:noProof/>
            <w:sz w:val="24"/>
            <w:szCs w:val="24"/>
          </w:rPr>
        </w:r>
        <w:r w:rsidRPr="00E316E7">
          <w:rPr>
            <w:caps w:val="0"/>
            <w:noProof/>
            <w:webHidden/>
            <w:sz w:val="24"/>
            <w:szCs w:val="24"/>
          </w:rPr>
          <w:fldChar w:fldCharType="separate"/>
        </w:r>
        <w:r w:rsidR="00C52422">
          <w:rPr>
            <w:caps w:val="0"/>
            <w:noProof/>
            <w:webHidden/>
            <w:sz w:val="24"/>
            <w:szCs w:val="24"/>
          </w:rPr>
          <w:t>iii</w:t>
        </w:r>
        <w:r w:rsidRPr="00E316E7">
          <w:rPr>
            <w:caps w:val="0"/>
            <w:noProof/>
            <w:webHidden/>
            <w:sz w:val="24"/>
            <w:szCs w:val="24"/>
          </w:rPr>
          <w:fldChar w:fldCharType="end"/>
        </w:r>
      </w:hyperlink>
    </w:p>
    <w:p w:rsidR="00E316E7" w:rsidRPr="00E316E7" w:rsidRDefault="00E316E7" w:rsidP="00E316E7">
      <w:pPr>
        <w:pStyle w:val="TOC1"/>
        <w:tabs>
          <w:tab w:val="right" w:leader="dot" w:pos="8183"/>
        </w:tabs>
        <w:spacing w:before="0" w:after="0" w:line="480" w:lineRule="auto"/>
        <w:rPr>
          <w:rFonts w:eastAsia="Times New Roman"/>
          <w:b w:val="0"/>
          <w:bCs w:val="0"/>
          <w:caps w:val="0"/>
          <w:noProof/>
          <w:sz w:val="24"/>
          <w:szCs w:val="24"/>
        </w:rPr>
      </w:pPr>
      <w:hyperlink w:anchor="_Toc363060956" w:history="1">
        <w:r w:rsidRPr="00E316E7">
          <w:rPr>
            <w:rStyle w:val="Hyperlink"/>
            <w:caps w:val="0"/>
            <w:noProof/>
            <w:sz w:val="24"/>
            <w:szCs w:val="24"/>
          </w:rPr>
          <w:t>DECLARATION</w:t>
        </w:r>
        <w:r w:rsidRPr="00E316E7">
          <w:rPr>
            <w:caps w:val="0"/>
            <w:noProof/>
            <w:webHidden/>
            <w:sz w:val="24"/>
            <w:szCs w:val="24"/>
          </w:rPr>
          <w:tab/>
        </w:r>
        <w:r w:rsidRPr="00E316E7">
          <w:rPr>
            <w:caps w:val="0"/>
            <w:noProof/>
            <w:webHidden/>
            <w:sz w:val="24"/>
            <w:szCs w:val="24"/>
          </w:rPr>
          <w:fldChar w:fldCharType="begin"/>
        </w:r>
        <w:r w:rsidRPr="00E316E7">
          <w:rPr>
            <w:caps w:val="0"/>
            <w:noProof/>
            <w:webHidden/>
            <w:sz w:val="24"/>
            <w:szCs w:val="24"/>
          </w:rPr>
          <w:instrText xml:space="preserve"> PAGEREF _Toc363060956 \h </w:instrText>
        </w:r>
        <w:r w:rsidRPr="00E316E7">
          <w:rPr>
            <w:caps w:val="0"/>
            <w:noProof/>
            <w:sz w:val="24"/>
            <w:szCs w:val="24"/>
          </w:rPr>
        </w:r>
        <w:r w:rsidRPr="00E316E7">
          <w:rPr>
            <w:caps w:val="0"/>
            <w:noProof/>
            <w:webHidden/>
            <w:sz w:val="24"/>
            <w:szCs w:val="24"/>
          </w:rPr>
          <w:fldChar w:fldCharType="separate"/>
        </w:r>
        <w:r w:rsidR="00C52422">
          <w:rPr>
            <w:caps w:val="0"/>
            <w:noProof/>
            <w:webHidden/>
            <w:sz w:val="24"/>
            <w:szCs w:val="24"/>
          </w:rPr>
          <w:t>iv</w:t>
        </w:r>
        <w:r w:rsidRPr="00E316E7">
          <w:rPr>
            <w:caps w:val="0"/>
            <w:noProof/>
            <w:webHidden/>
            <w:sz w:val="24"/>
            <w:szCs w:val="24"/>
          </w:rPr>
          <w:fldChar w:fldCharType="end"/>
        </w:r>
      </w:hyperlink>
    </w:p>
    <w:p w:rsidR="00E316E7" w:rsidRPr="00E316E7" w:rsidRDefault="00E316E7" w:rsidP="00E316E7">
      <w:pPr>
        <w:pStyle w:val="TOC1"/>
        <w:tabs>
          <w:tab w:val="right" w:leader="dot" w:pos="8183"/>
        </w:tabs>
        <w:spacing w:before="0" w:after="0" w:line="480" w:lineRule="auto"/>
        <w:rPr>
          <w:rFonts w:eastAsia="Times New Roman"/>
          <w:b w:val="0"/>
          <w:bCs w:val="0"/>
          <w:caps w:val="0"/>
          <w:noProof/>
          <w:sz w:val="24"/>
          <w:szCs w:val="24"/>
        </w:rPr>
      </w:pPr>
      <w:hyperlink w:anchor="_Toc363060957" w:history="1">
        <w:r w:rsidRPr="00E316E7">
          <w:rPr>
            <w:rStyle w:val="Hyperlink"/>
            <w:caps w:val="0"/>
            <w:noProof/>
            <w:sz w:val="24"/>
            <w:szCs w:val="24"/>
          </w:rPr>
          <w:t>DEDICATION</w:t>
        </w:r>
        <w:r w:rsidRPr="00E316E7">
          <w:rPr>
            <w:caps w:val="0"/>
            <w:noProof/>
            <w:webHidden/>
            <w:sz w:val="24"/>
            <w:szCs w:val="24"/>
          </w:rPr>
          <w:tab/>
        </w:r>
        <w:r w:rsidRPr="00E316E7">
          <w:rPr>
            <w:caps w:val="0"/>
            <w:noProof/>
            <w:webHidden/>
            <w:sz w:val="24"/>
            <w:szCs w:val="24"/>
          </w:rPr>
          <w:fldChar w:fldCharType="begin"/>
        </w:r>
        <w:r w:rsidRPr="00E316E7">
          <w:rPr>
            <w:caps w:val="0"/>
            <w:noProof/>
            <w:webHidden/>
            <w:sz w:val="24"/>
            <w:szCs w:val="24"/>
          </w:rPr>
          <w:instrText xml:space="preserve"> PAGEREF _Toc363060957 \h </w:instrText>
        </w:r>
        <w:r w:rsidRPr="00E316E7">
          <w:rPr>
            <w:caps w:val="0"/>
            <w:noProof/>
            <w:sz w:val="24"/>
            <w:szCs w:val="24"/>
          </w:rPr>
        </w:r>
        <w:r w:rsidRPr="00E316E7">
          <w:rPr>
            <w:caps w:val="0"/>
            <w:noProof/>
            <w:webHidden/>
            <w:sz w:val="24"/>
            <w:szCs w:val="24"/>
          </w:rPr>
          <w:fldChar w:fldCharType="separate"/>
        </w:r>
        <w:r w:rsidR="00C52422">
          <w:rPr>
            <w:caps w:val="0"/>
            <w:noProof/>
            <w:webHidden/>
            <w:sz w:val="24"/>
            <w:szCs w:val="24"/>
          </w:rPr>
          <w:t>v</w:t>
        </w:r>
        <w:r w:rsidRPr="00E316E7">
          <w:rPr>
            <w:caps w:val="0"/>
            <w:noProof/>
            <w:webHidden/>
            <w:sz w:val="24"/>
            <w:szCs w:val="24"/>
          </w:rPr>
          <w:fldChar w:fldCharType="end"/>
        </w:r>
      </w:hyperlink>
    </w:p>
    <w:p w:rsidR="00E316E7" w:rsidRPr="00E316E7" w:rsidRDefault="00E316E7" w:rsidP="00E316E7">
      <w:pPr>
        <w:pStyle w:val="TOC1"/>
        <w:tabs>
          <w:tab w:val="right" w:leader="dot" w:pos="8183"/>
        </w:tabs>
        <w:spacing w:before="0" w:after="0" w:line="480" w:lineRule="auto"/>
        <w:rPr>
          <w:rFonts w:eastAsia="Times New Roman"/>
          <w:b w:val="0"/>
          <w:bCs w:val="0"/>
          <w:caps w:val="0"/>
          <w:noProof/>
          <w:sz w:val="24"/>
          <w:szCs w:val="24"/>
        </w:rPr>
      </w:pPr>
      <w:hyperlink w:anchor="_Toc363060958" w:history="1">
        <w:r w:rsidRPr="00E316E7">
          <w:rPr>
            <w:rStyle w:val="Hyperlink"/>
            <w:caps w:val="0"/>
            <w:noProof/>
            <w:sz w:val="24"/>
            <w:szCs w:val="24"/>
          </w:rPr>
          <w:t>ACKNOWLEDGEMENTS</w:t>
        </w:r>
        <w:r w:rsidRPr="00E316E7">
          <w:rPr>
            <w:caps w:val="0"/>
            <w:noProof/>
            <w:webHidden/>
            <w:sz w:val="24"/>
            <w:szCs w:val="24"/>
          </w:rPr>
          <w:tab/>
        </w:r>
        <w:r w:rsidRPr="00E316E7">
          <w:rPr>
            <w:caps w:val="0"/>
            <w:noProof/>
            <w:webHidden/>
            <w:sz w:val="24"/>
            <w:szCs w:val="24"/>
          </w:rPr>
          <w:fldChar w:fldCharType="begin"/>
        </w:r>
        <w:r w:rsidRPr="00E316E7">
          <w:rPr>
            <w:caps w:val="0"/>
            <w:noProof/>
            <w:webHidden/>
            <w:sz w:val="24"/>
            <w:szCs w:val="24"/>
          </w:rPr>
          <w:instrText xml:space="preserve"> PAGEREF _Toc363060958 \h </w:instrText>
        </w:r>
        <w:r w:rsidRPr="00E316E7">
          <w:rPr>
            <w:caps w:val="0"/>
            <w:noProof/>
            <w:sz w:val="24"/>
            <w:szCs w:val="24"/>
          </w:rPr>
        </w:r>
        <w:r w:rsidRPr="00E316E7">
          <w:rPr>
            <w:caps w:val="0"/>
            <w:noProof/>
            <w:webHidden/>
            <w:sz w:val="24"/>
            <w:szCs w:val="24"/>
          </w:rPr>
          <w:fldChar w:fldCharType="separate"/>
        </w:r>
        <w:r w:rsidR="00C52422">
          <w:rPr>
            <w:caps w:val="0"/>
            <w:noProof/>
            <w:webHidden/>
            <w:sz w:val="24"/>
            <w:szCs w:val="24"/>
          </w:rPr>
          <w:t>vi</w:t>
        </w:r>
        <w:r w:rsidRPr="00E316E7">
          <w:rPr>
            <w:caps w:val="0"/>
            <w:noProof/>
            <w:webHidden/>
            <w:sz w:val="24"/>
            <w:szCs w:val="24"/>
          </w:rPr>
          <w:fldChar w:fldCharType="end"/>
        </w:r>
      </w:hyperlink>
    </w:p>
    <w:p w:rsidR="00E316E7" w:rsidRPr="00E316E7" w:rsidRDefault="00E316E7" w:rsidP="00E316E7">
      <w:pPr>
        <w:pStyle w:val="TOC1"/>
        <w:tabs>
          <w:tab w:val="right" w:leader="dot" w:pos="8183"/>
        </w:tabs>
        <w:spacing w:before="0" w:after="0" w:line="480" w:lineRule="auto"/>
        <w:rPr>
          <w:rFonts w:eastAsia="Times New Roman"/>
          <w:b w:val="0"/>
          <w:bCs w:val="0"/>
          <w:caps w:val="0"/>
          <w:noProof/>
          <w:sz w:val="24"/>
          <w:szCs w:val="24"/>
        </w:rPr>
      </w:pPr>
      <w:hyperlink w:anchor="_Toc363060959" w:history="1">
        <w:r w:rsidRPr="00E316E7">
          <w:rPr>
            <w:rStyle w:val="Hyperlink"/>
            <w:caps w:val="0"/>
            <w:noProof/>
            <w:sz w:val="24"/>
            <w:szCs w:val="24"/>
          </w:rPr>
          <w:t>ABSTRACT</w:t>
        </w:r>
        <w:r w:rsidRPr="00E316E7">
          <w:rPr>
            <w:caps w:val="0"/>
            <w:noProof/>
            <w:webHidden/>
            <w:sz w:val="24"/>
            <w:szCs w:val="24"/>
          </w:rPr>
          <w:tab/>
        </w:r>
        <w:r w:rsidRPr="00E316E7">
          <w:rPr>
            <w:caps w:val="0"/>
            <w:noProof/>
            <w:webHidden/>
            <w:sz w:val="24"/>
            <w:szCs w:val="24"/>
          </w:rPr>
          <w:fldChar w:fldCharType="begin"/>
        </w:r>
        <w:r w:rsidRPr="00E316E7">
          <w:rPr>
            <w:caps w:val="0"/>
            <w:noProof/>
            <w:webHidden/>
            <w:sz w:val="24"/>
            <w:szCs w:val="24"/>
          </w:rPr>
          <w:instrText xml:space="preserve"> PAGEREF _Toc363060959 \h </w:instrText>
        </w:r>
        <w:r w:rsidRPr="00E316E7">
          <w:rPr>
            <w:caps w:val="0"/>
            <w:noProof/>
            <w:sz w:val="24"/>
            <w:szCs w:val="24"/>
          </w:rPr>
        </w:r>
        <w:r w:rsidRPr="00E316E7">
          <w:rPr>
            <w:caps w:val="0"/>
            <w:noProof/>
            <w:webHidden/>
            <w:sz w:val="24"/>
            <w:szCs w:val="24"/>
          </w:rPr>
          <w:fldChar w:fldCharType="separate"/>
        </w:r>
        <w:r w:rsidR="00C52422">
          <w:rPr>
            <w:caps w:val="0"/>
            <w:noProof/>
            <w:webHidden/>
            <w:sz w:val="24"/>
            <w:szCs w:val="24"/>
          </w:rPr>
          <w:t>vii</w:t>
        </w:r>
        <w:r w:rsidRPr="00E316E7">
          <w:rPr>
            <w:caps w:val="0"/>
            <w:noProof/>
            <w:webHidden/>
            <w:sz w:val="24"/>
            <w:szCs w:val="24"/>
          </w:rPr>
          <w:fldChar w:fldCharType="end"/>
        </w:r>
      </w:hyperlink>
    </w:p>
    <w:p w:rsidR="00E316E7" w:rsidRPr="00E316E7" w:rsidRDefault="00E316E7" w:rsidP="00E316E7">
      <w:pPr>
        <w:pStyle w:val="TOC1"/>
        <w:tabs>
          <w:tab w:val="right" w:leader="dot" w:pos="8183"/>
        </w:tabs>
        <w:spacing w:before="0" w:after="0" w:line="480" w:lineRule="auto"/>
        <w:rPr>
          <w:rFonts w:eastAsia="Times New Roman"/>
          <w:b w:val="0"/>
          <w:bCs w:val="0"/>
          <w:caps w:val="0"/>
          <w:noProof/>
          <w:sz w:val="24"/>
          <w:szCs w:val="24"/>
        </w:rPr>
      </w:pPr>
      <w:hyperlink w:anchor="_Toc363060960" w:history="1">
        <w:r w:rsidRPr="00E316E7">
          <w:rPr>
            <w:rStyle w:val="Hyperlink"/>
            <w:caps w:val="0"/>
            <w:noProof/>
            <w:sz w:val="24"/>
            <w:szCs w:val="24"/>
          </w:rPr>
          <w:t>TABLE OF CONTENTS</w:t>
        </w:r>
        <w:r w:rsidRPr="00E316E7">
          <w:rPr>
            <w:caps w:val="0"/>
            <w:noProof/>
            <w:webHidden/>
            <w:sz w:val="24"/>
            <w:szCs w:val="24"/>
          </w:rPr>
          <w:tab/>
        </w:r>
        <w:r w:rsidRPr="00E316E7">
          <w:rPr>
            <w:caps w:val="0"/>
            <w:noProof/>
            <w:webHidden/>
            <w:sz w:val="24"/>
            <w:szCs w:val="24"/>
          </w:rPr>
          <w:fldChar w:fldCharType="begin"/>
        </w:r>
        <w:r w:rsidRPr="00E316E7">
          <w:rPr>
            <w:caps w:val="0"/>
            <w:noProof/>
            <w:webHidden/>
            <w:sz w:val="24"/>
            <w:szCs w:val="24"/>
          </w:rPr>
          <w:instrText xml:space="preserve"> PAGEREF _Toc363060960 \h </w:instrText>
        </w:r>
        <w:r w:rsidRPr="00E316E7">
          <w:rPr>
            <w:caps w:val="0"/>
            <w:noProof/>
            <w:sz w:val="24"/>
            <w:szCs w:val="24"/>
          </w:rPr>
        </w:r>
        <w:r w:rsidRPr="00E316E7">
          <w:rPr>
            <w:caps w:val="0"/>
            <w:noProof/>
            <w:webHidden/>
            <w:sz w:val="24"/>
            <w:szCs w:val="24"/>
          </w:rPr>
          <w:fldChar w:fldCharType="separate"/>
        </w:r>
        <w:r w:rsidR="00C52422">
          <w:rPr>
            <w:caps w:val="0"/>
            <w:noProof/>
            <w:webHidden/>
            <w:sz w:val="24"/>
            <w:szCs w:val="24"/>
          </w:rPr>
          <w:t>viii</w:t>
        </w:r>
        <w:r w:rsidRPr="00E316E7">
          <w:rPr>
            <w:caps w:val="0"/>
            <w:noProof/>
            <w:webHidden/>
            <w:sz w:val="24"/>
            <w:szCs w:val="24"/>
          </w:rPr>
          <w:fldChar w:fldCharType="end"/>
        </w:r>
      </w:hyperlink>
    </w:p>
    <w:p w:rsidR="00E316E7" w:rsidRPr="00E316E7" w:rsidRDefault="00E316E7" w:rsidP="00E316E7">
      <w:pPr>
        <w:pStyle w:val="TOC1"/>
        <w:tabs>
          <w:tab w:val="right" w:leader="dot" w:pos="8183"/>
        </w:tabs>
        <w:spacing w:before="0" w:after="0" w:line="480" w:lineRule="auto"/>
        <w:rPr>
          <w:rFonts w:eastAsia="Times New Roman"/>
          <w:b w:val="0"/>
          <w:bCs w:val="0"/>
          <w:caps w:val="0"/>
          <w:noProof/>
          <w:sz w:val="24"/>
          <w:szCs w:val="24"/>
        </w:rPr>
      </w:pPr>
      <w:hyperlink w:anchor="_Toc363060961" w:history="1">
        <w:r w:rsidRPr="00E316E7">
          <w:rPr>
            <w:rStyle w:val="Hyperlink"/>
            <w:caps w:val="0"/>
            <w:noProof/>
            <w:sz w:val="24"/>
            <w:szCs w:val="24"/>
          </w:rPr>
          <w:t>LIST OF TABLES</w:t>
        </w:r>
        <w:r w:rsidRPr="00E316E7">
          <w:rPr>
            <w:caps w:val="0"/>
            <w:noProof/>
            <w:webHidden/>
            <w:sz w:val="24"/>
            <w:szCs w:val="24"/>
          </w:rPr>
          <w:tab/>
        </w:r>
        <w:r w:rsidRPr="00E316E7">
          <w:rPr>
            <w:caps w:val="0"/>
            <w:noProof/>
            <w:webHidden/>
            <w:sz w:val="24"/>
            <w:szCs w:val="24"/>
          </w:rPr>
          <w:fldChar w:fldCharType="begin"/>
        </w:r>
        <w:r w:rsidRPr="00E316E7">
          <w:rPr>
            <w:caps w:val="0"/>
            <w:noProof/>
            <w:webHidden/>
            <w:sz w:val="24"/>
            <w:szCs w:val="24"/>
          </w:rPr>
          <w:instrText xml:space="preserve"> PAGEREF _Toc363060961 \h </w:instrText>
        </w:r>
        <w:r w:rsidRPr="00E316E7">
          <w:rPr>
            <w:caps w:val="0"/>
            <w:noProof/>
            <w:sz w:val="24"/>
            <w:szCs w:val="24"/>
          </w:rPr>
        </w:r>
        <w:r w:rsidRPr="00E316E7">
          <w:rPr>
            <w:caps w:val="0"/>
            <w:noProof/>
            <w:webHidden/>
            <w:sz w:val="24"/>
            <w:szCs w:val="24"/>
          </w:rPr>
          <w:fldChar w:fldCharType="separate"/>
        </w:r>
        <w:r w:rsidR="00C52422">
          <w:rPr>
            <w:caps w:val="0"/>
            <w:noProof/>
            <w:webHidden/>
            <w:sz w:val="24"/>
            <w:szCs w:val="24"/>
          </w:rPr>
          <w:t>xii</w:t>
        </w:r>
        <w:r w:rsidRPr="00E316E7">
          <w:rPr>
            <w:caps w:val="0"/>
            <w:noProof/>
            <w:webHidden/>
            <w:sz w:val="24"/>
            <w:szCs w:val="24"/>
          </w:rPr>
          <w:fldChar w:fldCharType="end"/>
        </w:r>
      </w:hyperlink>
    </w:p>
    <w:p w:rsidR="00E316E7" w:rsidRPr="00E316E7" w:rsidRDefault="00E316E7" w:rsidP="00E316E7">
      <w:pPr>
        <w:pStyle w:val="TOC1"/>
        <w:tabs>
          <w:tab w:val="right" w:leader="dot" w:pos="8183"/>
        </w:tabs>
        <w:spacing w:before="0" w:after="0" w:line="480" w:lineRule="auto"/>
        <w:rPr>
          <w:rFonts w:eastAsia="Times New Roman"/>
          <w:b w:val="0"/>
          <w:bCs w:val="0"/>
          <w:caps w:val="0"/>
          <w:noProof/>
          <w:sz w:val="24"/>
          <w:szCs w:val="24"/>
        </w:rPr>
      </w:pPr>
      <w:hyperlink w:anchor="_Toc363060962" w:history="1">
        <w:r w:rsidRPr="00E316E7">
          <w:rPr>
            <w:rStyle w:val="Hyperlink"/>
            <w:caps w:val="0"/>
            <w:noProof/>
            <w:sz w:val="24"/>
            <w:szCs w:val="24"/>
          </w:rPr>
          <w:t>LIST OF FIGURES</w:t>
        </w:r>
        <w:r w:rsidRPr="00E316E7">
          <w:rPr>
            <w:caps w:val="0"/>
            <w:noProof/>
            <w:webHidden/>
            <w:sz w:val="24"/>
            <w:szCs w:val="24"/>
          </w:rPr>
          <w:tab/>
        </w:r>
        <w:r w:rsidRPr="00E316E7">
          <w:rPr>
            <w:caps w:val="0"/>
            <w:noProof/>
            <w:webHidden/>
            <w:sz w:val="24"/>
            <w:szCs w:val="24"/>
          </w:rPr>
          <w:fldChar w:fldCharType="begin"/>
        </w:r>
        <w:r w:rsidRPr="00E316E7">
          <w:rPr>
            <w:caps w:val="0"/>
            <w:noProof/>
            <w:webHidden/>
            <w:sz w:val="24"/>
            <w:szCs w:val="24"/>
          </w:rPr>
          <w:instrText xml:space="preserve"> PAGEREF _Toc363060962 \h </w:instrText>
        </w:r>
        <w:r w:rsidRPr="00E316E7">
          <w:rPr>
            <w:caps w:val="0"/>
            <w:noProof/>
            <w:sz w:val="24"/>
            <w:szCs w:val="24"/>
          </w:rPr>
        </w:r>
        <w:r w:rsidRPr="00E316E7">
          <w:rPr>
            <w:caps w:val="0"/>
            <w:noProof/>
            <w:webHidden/>
            <w:sz w:val="24"/>
            <w:szCs w:val="24"/>
          </w:rPr>
          <w:fldChar w:fldCharType="separate"/>
        </w:r>
        <w:r w:rsidR="00C52422">
          <w:rPr>
            <w:caps w:val="0"/>
            <w:noProof/>
            <w:webHidden/>
            <w:sz w:val="24"/>
            <w:szCs w:val="24"/>
          </w:rPr>
          <w:t>xiii</w:t>
        </w:r>
        <w:r w:rsidRPr="00E316E7">
          <w:rPr>
            <w:caps w:val="0"/>
            <w:noProof/>
            <w:webHidden/>
            <w:sz w:val="24"/>
            <w:szCs w:val="24"/>
          </w:rPr>
          <w:fldChar w:fldCharType="end"/>
        </w:r>
      </w:hyperlink>
    </w:p>
    <w:p w:rsidR="00E316E7" w:rsidRPr="00E316E7" w:rsidRDefault="00E316E7" w:rsidP="00E316E7">
      <w:pPr>
        <w:pStyle w:val="TOC1"/>
        <w:tabs>
          <w:tab w:val="right" w:leader="dot" w:pos="8183"/>
        </w:tabs>
        <w:spacing w:before="0" w:after="0" w:line="480" w:lineRule="auto"/>
        <w:rPr>
          <w:rFonts w:eastAsia="Times New Roman"/>
          <w:b w:val="0"/>
          <w:bCs w:val="0"/>
          <w:caps w:val="0"/>
          <w:noProof/>
          <w:sz w:val="24"/>
          <w:szCs w:val="24"/>
        </w:rPr>
      </w:pPr>
      <w:hyperlink w:anchor="_Toc363060964" w:history="1">
        <w:r w:rsidRPr="00E316E7">
          <w:rPr>
            <w:rStyle w:val="Hyperlink"/>
            <w:caps w:val="0"/>
            <w:noProof/>
            <w:sz w:val="24"/>
            <w:szCs w:val="24"/>
          </w:rPr>
          <w:t>ABBREVIATIONS</w:t>
        </w:r>
        <w:r w:rsidRPr="00E316E7">
          <w:rPr>
            <w:caps w:val="0"/>
            <w:noProof/>
            <w:webHidden/>
            <w:sz w:val="24"/>
            <w:szCs w:val="24"/>
          </w:rPr>
          <w:tab/>
        </w:r>
        <w:r w:rsidRPr="00E316E7">
          <w:rPr>
            <w:caps w:val="0"/>
            <w:noProof/>
            <w:webHidden/>
            <w:sz w:val="24"/>
            <w:szCs w:val="24"/>
          </w:rPr>
          <w:fldChar w:fldCharType="begin"/>
        </w:r>
        <w:r w:rsidRPr="00E316E7">
          <w:rPr>
            <w:caps w:val="0"/>
            <w:noProof/>
            <w:webHidden/>
            <w:sz w:val="24"/>
            <w:szCs w:val="24"/>
          </w:rPr>
          <w:instrText xml:space="preserve"> PAGEREF _Toc363060964 \h </w:instrText>
        </w:r>
        <w:r w:rsidRPr="00E316E7">
          <w:rPr>
            <w:caps w:val="0"/>
            <w:noProof/>
            <w:sz w:val="24"/>
            <w:szCs w:val="24"/>
          </w:rPr>
        </w:r>
        <w:r w:rsidRPr="00E316E7">
          <w:rPr>
            <w:caps w:val="0"/>
            <w:noProof/>
            <w:webHidden/>
            <w:sz w:val="24"/>
            <w:szCs w:val="24"/>
          </w:rPr>
          <w:fldChar w:fldCharType="separate"/>
        </w:r>
        <w:r w:rsidR="00C52422">
          <w:rPr>
            <w:caps w:val="0"/>
            <w:noProof/>
            <w:webHidden/>
            <w:sz w:val="24"/>
            <w:szCs w:val="24"/>
          </w:rPr>
          <w:t>xiv</w:t>
        </w:r>
        <w:r w:rsidRPr="00E316E7">
          <w:rPr>
            <w:caps w:val="0"/>
            <w:noProof/>
            <w:webHidden/>
            <w:sz w:val="24"/>
            <w:szCs w:val="24"/>
          </w:rPr>
          <w:fldChar w:fldCharType="end"/>
        </w:r>
      </w:hyperlink>
    </w:p>
    <w:p w:rsidR="00E316E7" w:rsidRPr="00E316E7" w:rsidRDefault="00E316E7" w:rsidP="00E316E7">
      <w:pPr>
        <w:pStyle w:val="TOC1"/>
        <w:tabs>
          <w:tab w:val="right" w:leader="dot" w:pos="8183"/>
        </w:tabs>
        <w:spacing w:before="0" w:after="0" w:line="480" w:lineRule="auto"/>
        <w:rPr>
          <w:rFonts w:eastAsia="Times New Roman"/>
          <w:b w:val="0"/>
          <w:bCs w:val="0"/>
          <w:caps w:val="0"/>
          <w:noProof/>
          <w:sz w:val="24"/>
          <w:szCs w:val="24"/>
        </w:rPr>
      </w:pPr>
      <w:hyperlink w:anchor="_Toc363060965" w:history="1">
        <w:r w:rsidRPr="00E316E7">
          <w:rPr>
            <w:rStyle w:val="Hyperlink"/>
            <w:caps w:val="0"/>
            <w:noProof/>
            <w:sz w:val="24"/>
            <w:szCs w:val="24"/>
          </w:rPr>
          <w:t>CHAPTER ONE</w:t>
        </w:r>
        <w:r w:rsidRPr="00E316E7">
          <w:rPr>
            <w:caps w:val="0"/>
            <w:noProof/>
            <w:webHidden/>
            <w:sz w:val="24"/>
            <w:szCs w:val="24"/>
          </w:rPr>
          <w:tab/>
        </w:r>
        <w:r w:rsidRPr="00E316E7">
          <w:rPr>
            <w:caps w:val="0"/>
            <w:noProof/>
            <w:webHidden/>
            <w:sz w:val="24"/>
            <w:szCs w:val="24"/>
          </w:rPr>
          <w:fldChar w:fldCharType="begin"/>
        </w:r>
        <w:r w:rsidRPr="00E316E7">
          <w:rPr>
            <w:caps w:val="0"/>
            <w:noProof/>
            <w:webHidden/>
            <w:sz w:val="24"/>
            <w:szCs w:val="24"/>
          </w:rPr>
          <w:instrText xml:space="preserve"> PAGEREF _Toc363060965 \h </w:instrText>
        </w:r>
        <w:r w:rsidRPr="00E316E7">
          <w:rPr>
            <w:caps w:val="0"/>
            <w:noProof/>
            <w:sz w:val="24"/>
            <w:szCs w:val="24"/>
          </w:rPr>
        </w:r>
        <w:r w:rsidRPr="00E316E7">
          <w:rPr>
            <w:caps w:val="0"/>
            <w:noProof/>
            <w:webHidden/>
            <w:sz w:val="24"/>
            <w:szCs w:val="24"/>
          </w:rPr>
          <w:fldChar w:fldCharType="separate"/>
        </w:r>
        <w:r w:rsidR="00C52422">
          <w:rPr>
            <w:caps w:val="0"/>
            <w:noProof/>
            <w:webHidden/>
            <w:sz w:val="24"/>
            <w:szCs w:val="24"/>
          </w:rPr>
          <w:t>1</w:t>
        </w:r>
        <w:r w:rsidRPr="00E316E7">
          <w:rPr>
            <w:caps w:val="0"/>
            <w:noProof/>
            <w:webHidden/>
            <w:sz w:val="24"/>
            <w:szCs w:val="24"/>
          </w:rPr>
          <w:fldChar w:fldCharType="end"/>
        </w:r>
      </w:hyperlink>
    </w:p>
    <w:p w:rsidR="00E316E7" w:rsidRPr="00E316E7" w:rsidRDefault="00E316E7" w:rsidP="00E316E7">
      <w:pPr>
        <w:pStyle w:val="TOC1"/>
        <w:tabs>
          <w:tab w:val="right" w:leader="dot" w:pos="8183"/>
        </w:tabs>
        <w:spacing w:before="0" w:after="0" w:line="480" w:lineRule="auto"/>
        <w:rPr>
          <w:rFonts w:eastAsia="Times New Roman"/>
          <w:b w:val="0"/>
          <w:bCs w:val="0"/>
          <w:caps w:val="0"/>
          <w:noProof/>
          <w:sz w:val="24"/>
          <w:szCs w:val="24"/>
        </w:rPr>
      </w:pPr>
      <w:hyperlink w:anchor="_Toc363060966" w:history="1">
        <w:r w:rsidRPr="00E316E7">
          <w:rPr>
            <w:rStyle w:val="Hyperlink"/>
            <w:caps w:val="0"/>
            <w:noProof/>
            <w:sz w:val="24"/>
            <w:szCs w:val="24"/>
          </w:rPr>
          <w:t>1.0 INTRODUCTION</w:t>
        </w:r>
        <w:r w:rsidRPr="00E316E7">
          <w:rPr>
            <w:caps w:val="0"/>
            <w:noProof/>
            <w:webHidden/>
            <w:sz w:val="24"/>
            <w:szCs w:val="24"/>
          </w:rPr>
          <w:tab/>
        </w:r>
        <w:r w:rsidRPr="00E316E7">
          <w:rPr>
            <w:caps w:val="0"/>
            <w:noProof/>
            <w:webHidden/>
            <w:sz w:val="24"/>
            <w:szCs w:val="24"/>
          </w:rPr>
          <w:fldChar w:fldCharType="begin"/>
        </w:r>
        <w:r w:rsidRPr="00E316E7">
          <w:rPr>
            <w:caps w:val="0"/>
            <w:noProof/>
            <w:webHidden/>
            <w:sz w:val="24"/>
            <w:szCs w:val="24"/>
          </w:rPr>
          <w:instrText xml:space="preserve"> PAGEREF _Toc363060966 \h </w:instrText>
        </w:r>
        <w:r w:rsidRPr="00E316E7">
          <w:rPr>
            <w:caps w:val="0"/>
            <w:noProof/>
            <w:sz w:val="24"/>
            <w:szCs w:val="24"/>
          </w:rPr>
        </w:r>
        <w:r w:rsidRPr="00E316E7">
          <w:rPr>
            <w:caps w:val="0"/>
            <w:noProof/>
            <w:webHidden/>
            <w:sz w:val="24"/>
            <w:szCs w:val="24"/>
          </w:rPr>
          <w:fldChar w:fldCharType="separate"/>
        </w:r>
        <w:r w:rsidR="00C52422">
          <w:rPr>
            <w:caps w:val="0"/>
            <w:noProof/>
            <w:webHidden/>
            <w:sz w:val="24"/>
            <w:szCs w:val="24"/>
          </w:rPr>
          <w:t>1</w:t>
        </w:r>
        <w:r w:rsidRPr="00E316E7">
          <w:rPr>
            <w:caps w:val="0"/>
            <w:noProof/>
            <w:webHidden/>
            <w:sz w:val="24"/>
            <w:szCs w:val="24"/>
          </w:rPr>
          <w:fldChar w:fldCharType="end"/>
        </w:r>
      </w:hyperlink>
    </w:p>
    <w:p w:rsidR="00E316E7" w:rsidRPr="00E316E7" w:rsidRDefault="00E316E7" w:rsidP="00E316E7">
      <w:pPr>
        <w:pStyle w:val="TOC1"/>
        <w:tabs>
          <w:tab w:val="right" w:leader="dot" w:pos="8183"/>
        </w:tabs>
        <w:spacing w:before="0" w:after="0" w:line="480" w:lineRule="auto"/>
        <w:rPr>
          <w:rFonts w:eastAsia="Times New Roman"/>
          <w:b w:val="0"/>
          <w:bCs w:val="0"/>
          <w:caps w:val="0"/>
          <w:noProof/>
          <w:sz w:val="24"/>
          <w:szCs w:val="24"/>
        </w:rPr>
      </w:pPr>
      <w:hyperlink w:anchor="_Toc363060967" w:history="1">
        <w:r w:rsidRPr="00E316E7">
          <w:rPr>
            <w:rStyle w:val="Hyperlink"/>
            <w:b w:val="0"/>
            <w:caps w:val="0"/>
            <w:noProof/>
            <w:sz w:val="24"/>
            <w:szCs w:val="24"/>
          </w:rPr>
          <w:t>1.1 Background of the Problem</w:t>
        </w:r>
        <w:r w:rsidRPr="00E316E7">
          <w:rPr>
            <w:b w:val="0"/>
            <w:caps w:val="0"/>
            <w:noProof/>
            <w:webHidden/>
            <w:sz w:val="24"/>
            <w:szCs w:val="24"/>
          </w:rPr>
          <w:tab/>
        </w:r>
        <w:r w:rsidRPr="00E316E7">
          <w:rPr>
            <w:b w:val="0"/>
            <w:caps w:val="0"/>
            <w:noProof/>
            <w:webHidden/>
            <w:sz w:val="24"/>
            <w:szCs w:val="24"/>
          </w:rPr>
          <w:fldChar w:fldCharType="begin"/>
        </w:r>
        <w:r w:rsidRPr="00E316E7">
          <w:rPr>
            <w:b w:val="0"/>
            <w:caps w:val="0"/>
            <w:noProof/>
            <w:webHidden/>
            <w:sz w:val="24"/>
            <w:szCs w:val="24"/>
          </w:rPr>
          <w:instrText xml:space="preserve"> PAGEREF _Toc363060967 \h </w:instrText>
        </w:r>
        <w:r w:rsidRPr="00E316E7">
          <w:rPr>
            <w:b w:val="0"/>
            <w:caps w:val="0"/>
            <w:noProof/>
            <w:sz w:val="24"/>
            <w:szCs w:val="24"/>
          </w:rPr>
        </w:r>
        <w:r w:rsidRPr="00E316E7">
          <w:rPr>
            <w:b w:val="0"/>
            <w:caps w:val="0"/>
            <w:noProof/>
            <w:webHidden/>
            <w:sz w:val="24"/>
            <w:szCs w:val="24"/>
          </w:rPr>
          <w:fldChar w:fldCharType="separate"/>
        </w:r>
        <w:r w:rsidR="00C52422">
          <w:rPr>
            <w:b w:val="0"/>
            <w:caps w:val="0"/>
            <w:noProof/>
            <w:webHidden/>
            <w:sz w:val="24"/>
            <w:szCs w:val="24"/>
          </w:rPr>
          <w:t>1</w:t>
        </w:r>
        <w:r w:rsidRPr="00E316E7">
          <w:rPr>
            <w:b w:val="0"/>
            <w:caps w:val="0"/>
            <w:noProof/>
            <w:webHidden/>
            <w:sz w:val="24"/>
            <w:szCs w:val="24"/>
          </w:rPr>
          <w:fldChar w:fldCharType="end"/>
        </w:r>
      </w:hyperlink>
    </w:p>
    <w:p w:rsidR="00E316E7" w:rsidRPr="00E316E7" w:rsidRDefault="00E316E7" w:rsidP="00E316E7">
      <w:pPr>
        <w:pStyle w:val="TOC1"/>
        <w:tabs>
          <w:tab w:val="right" w:leader="dot" w:pos="8183"/>
        </w:tabs>
        <w:spacing w:before="0" w:after="0" w:line="480" w:lineRule="auto"/>
        <w:rPr>
          <w:rFonts w:eastAsia="Times New Roman"/>
          <w:b w:val="0"/>
          <w:bCs w:val="0"/>
          <w:caps w:val="0"/>
          <w:noProof/>
          <w:sz w:val="24"/>
          <w:szCs w:val="24"/>
        </w:rPr>
      </w:pPr>
      <w:hyperlink w:anchor="_Toc363060968" w:history="1">
        <w:r w:rsidRPr="00E316E7">
          <w:rPr>
            <w:rStyle w:val="Hyperlink"/>
            <w:b w:val="0"/>
            <w:caps w:val="0"/>
            <w:noProof/>
            <w:sz w:val="24"/>
            <w:szCs w:val="24"/>
          </w:rPr>
          <w:t>1.2 Statement of the Problem</w:t>
        </w:r>
        <w:r w:rsidRPr="00E316E7">
          <w:rPr>
            <w:b w:val="0"/>
            <w:caps w:val="0"/>
            <w:noProof/>
            <w:webHidden/>
            <w:sz w:val="24"/>
            <w:szCs w:val="24"/>
          </w:rPr>
          <w:tab/>
        </w:r>
        <w:r w:rsidRPr="00E316E7">
          <w:rPr>
            <w:b w:val="0"/>
            <w:caps w:val="0"/>
            <w:noProof/>
            <w:webHidden/>
            <w:sz w:val="24"/>
            <w:szCs w:val="24"/>
          </w:rPr>
          <w:fldChar w:fldCharType="begin"/>
        </w:r>
        <w:r w:rsidRPr="00E316E7">
          <w:rPr>
            <w:b w:val="0"/>
            <w:caps w:val="0"/>
            <w:noProof/>
            <w:webHidden/>
            <w:sz w:val="24"/>
            <w:szCs w:val="24"/>
          </w:rPr>
          <w:instrText xml:space="preserve"> PAGEREF _Toc363060968 \h </w:instrText>
        </w:r>
        <w:r w:rsidRPr="00E316E7">
          <w:rPr>
            <w:b w:val="0"/>
            <w:caps w:val="0"/>
            <w:noProof/>
            <w:sz w:val="24"/>
            <w:szCs w:val="24"/>
          </w:rPr>
        </w:r>
        <w:r w:rsidRPr="00E316E7">
          <w:rPr>
            <w:b w:val="0"/>
            <w:caps w:val="0"/>
            <w:noProof/>
            <w:webHidden/>
            <w:sz w:val="24"/>
            <w:szCs w:val="24"/>
          </w:rPr>
          <w:fldChar w:fldCharType="separate"/>
        </w:r>
        <w:r w:rsidR="00C52422">
          <w:rPr>
            <w:b w:val="0"/>
            <w:caps w:val="0"/>
            <w:noProof/>
            <w:webHidden/>
            <w:sz w:val="24"/>
            <w:szCs w:val="24"/>
          </w:rPr>
          <w:t>2</w:t>
        </w:r>
        <w:r w:rsidRPr="00E316E7">
          <w:rPr>
            <w:b w:val="0"/>
            <w:caps w:val="0"/>
            <w:noProof/>
            <w:webHidden/>
            <w:sz w:val="24"/>
            <w:szCs w:val="24"/>
          </w:rPr>
          <w:fldChar w:fldCharType="end"/>
        </w:r>
      </w:hyperlink>
    </w:p>
    <w:p w:rsidR="00E316E7" w:rsidRPr="00E316E7" w:rsidRDefault="00E316E7" w:rsidP="00E316E7">
      <w:pPr>
        <w:pStyle w:val="TOC1"/>
        <w:tabs>
          <w:tab w:val="right" w:leader="dot" w:pos="8183"/>
        </w:tabs>
        <w:spacing w:before="0" w:after="0" w:line="480" w:lineRule="auto"/>
        <w:rPr>
          <w:rFonts w:eastAsia="Times New Roman"/>
          <w:b w:val="0"/>
          <w:bCs w:val="0"/>
          <w:caps w:val="0"/>
          <w:noProof/>
          <w:sz w:val="24"/>
          <w:szCs w:val="24"/>
        </w:rPr>
      </w:pPr>
      <w:hyperlink w:anchor="_Toc363060969" w:history="1">
        <w:r w:rsidRPr="00E316E7">
          <w:rPr>
            <w:rStyle w:val="Hyperlink"/>
            <w:b w:val="0"/>
            <w:caps w:val="0"/>
            <w:noProof/>
            <w:sz w:val="24"/>
            <w:szCs w:val="24"/>
          </w:rPr>
          <w:t>1.3 Significance of the Study</w:t>
        </w:r>
        <w:r w:rsidRPr="00E316E7">
          <w:rPr>
            <w:b w:val="0"/>
            <w:caps w:val="0"/>
            <w:noProof/>
            <w:webHidden/>
            <w:sz w:val="24"/>
            <w:szCs w:val="24"/>
          </w:rPr>
          <w:tab/>
        </w:r>
        <w:r w:rsidRPr="00E316E7">
          <w:rPr>
            <w:b w:val="0"/>
            <w:caps w:val="0"/>
            <w:noProof/>
            <w:webHidden/>
            <w:sz w:val="24"/>
            <w:szCs w:val="24"/>
          </w:rPr>
          <w:fldChar w:fldCharType="begin"/>
        </w:r>
        <w:r w:rsidRPr="00E316E7">
          <w:rPr>
            <w:b w:val="0"/>
            <w:caps w:val="0"/>
            <w:noProof/>
            <w:webHidden/>
            <w:sz w:val="24"/>
            <w:szCs w:val="24"/>
          </w:rPr>
          <w:instrText xml:space="preserve"> PAGEREF _Toc363060969 \h </w:instrText>
        </w:r>
        <w:r w:rsidRPr="00E316E7">
          <w:rPr>
            <w:b w:val="0"/>
            <w:caps w:val="0"/>
            <w:noProof/>
            <w:sz w:val="24"/>
            <w:szCs w:val="24"/>
          </w:rPr>
        </w:r>
        <w:r w:rsidRPr="00E316E7">
          <w:rPr>
            <w:b w:val="0"/>
            <w:caps w:val="0"/>
            <w:noProof/>
            <w:webHidden/>
            <w:sz w:val="24"/>
            <w:szCs w:val="24"/>
          </w:rPr>
          <w:fldChar w:fldCharType="separate"/>
        </w:r>
        <w:r w:rsidR="00C52422">
          <w:rPr>
            <w:b w:val="0"/>
            <w:caps w:val="0"/>
            <w:noProof/>
            <w:webHidden/>
            <w:sz w:val="24"/>
            <w:szCs w:val="24"/>
          </w:rPr>
          <w:t>4</w:t>
        </w:r>
        <w:r w:rsidRPr="00E316E7">
          <w:rPr>
            <w:b w:val="0"/>
            <w:caps w:val="0"/>
            <w:noProof/>
            <w:webHidden/>
            <w:sz w:val="24"/>
            <w:szCs w:val="24"/>
          </w:rPr>
          <w:fldChar w:fldCharType="end"/>
        </w:r>
      </w:hyperlink>
    </w:p>
    <w:p w:rsidR="00E316E7" w:rsidRPr="00E316E7" w:rsidRDefault="00E316E7" w:rsidP="00E316E7">
      <w:pPr>
        <w:pStyle w:val="TOC1"/>
        <w:tabs>
          <w:tab w:val="right" w:leader="dot" w:pos="8183"/>
        </w:tabs>
        <w:spacing w:before="0" w:after="0" w:line="480" w:lineRule="auto"/>
        <w:rPr>
          <w:rFonts w:eastAsia="Times New Roman"/>
          <w:b w:val="0"/>
          <w:bCs w:val="0"/>
          <w:caps w:val="0"/>
          <w:noProof/>
          <w:sz w:val="24"/>
          <w:szCs w:val="24"/>
        </w:rPr>
      </w:pPr>
      <w:hyperlink w:anchor="_Toc363060970" w:history="1">
        <w:r w:rsidRPr="00E316E7">
          <w:rPr>
            <w:rStyle w:val="Hyperlink"/>
            <w:b w:val="0"/>
            <w:caps w:val="0"/>
            <w:noProof/>
            <w:sz w:val="24"/>
            <w:szCs w:val="24"/>
          </w:rPr>
          <w:t>1.4 General Objective</w:t>
        </w:r>
        <w:r w:rsidRPr="00E316E7">
          <w:rPr>
            <w:b w:val="0"/>
            <w:caps w:val="0"/>
            <w:noProof/>
            <w:webHidden/>
            <w:sz w:val="24"/>
            <w:szCs w:val="24"/>
          </w:rPr>
          <w:tab/>
        </w:r>
        <w:r w:rsidRPr="00E316E7">
          <w:rPr>
            <w:b w:val="0"/>
            <w:caps w:val="0"/>
            <w:noProof/>
            <w:webHidden/>
            <w:sz w:val="24"/>
            <w:szCs w:val="24"/>
          </w:rPr>
          <w:fldChar w:fldCharType="begin"/>
        </w:r>
        <w:r w:rsidRPr="00E316E7">
          <w:rPr>
            <w:b w:val="0"/>
            <w:caps w:val="0"/>
            <w:noProof/>
            <w:webHidden/>
            <w:sz w:val="24"/>
            <w:szCs w:val="24"/>
          </w:rPr>
          <w:instrText xml:space="preserve"> PAGEREF _Toc363060970 \h </w:instrText>
        </w:r>
        <w:r w:rsidRPr="00E316E7">
          <w:rPr>
            <w:b w:val="0"/>
            <w:caps w:val="0"/>
            <w:noProof/>
            <w:sz w:val="24"/>
            <w:szCs w:val="24"/>
          </w:rPr>
        </w:r>
        <w:r w:rsidRPr="00E316E7">
          <w:rPr>
            <w:b w:val="0"/>
            <w:caps w:val="0"/>
            <w:noProof/>
            <w:webHidden/>
            <w:sz w:val="24"/>
            <w:szCs w:val="24"/>
          </w:rPr>
          <w:fldChar w:fldCharType="separate"/>
        </w:r>
        <w:r w:rsidR="00C52422">
          <w:rPr>
            <w:b w:val="0"/>
            <w:caps w:val="0"/>
            <w:noProof/>
            <w:webHidden/>
            <w:sz w:val="24"/>
            <w:szCs w:val="24"/>
          </w:rPr>
          <w:t>4</w:t>
        </w:r>
        <w:r w:rsidRPr="00E316E7">
          <w:rPr>
            <w:b w:val="0"/>
            <w:caps w:val="0"/>
            <w:noProof/>
            <w:webHidden/>
            <w:sz w:val="24"/>
            <w:szCs w:val="24"/>
          </w:rPr>
          <w:fldChar w:fldCharType="end"/>
        </w:r>
      </w:hyperlink>
    </w:p>
    <w:p w:rsidR="00E316E7" w:rsidRPr="00E316E7" w:rsidRDefault="00E316E7" w:rsidP="00E316E7">
      <w:pPr>
        <w:pStyle w:val="TOC1"/>
        <w:tabs>
          <w:tab w:val="right" w:leader="dot" w:pos="8183"/>
        </w:tabs>
        <w:spacing w:before="0" w:after="0" w:line="480" w:lineRule="auto"/>
        <w:rPr>
          <w:rFonts w:eastAsia="Times New Roman"/>
          <w:b w:val="0"/>
          <w:bCs w:val="0"/>
          <w:caps w:val="0"/>
          <w:noProof/>
          <w:sz w:val="24"/>
          <w:szCs w:val="24"/>
        </w:rPr>
      </w:pPr>
      <w:hyperlink w:anchor="_Toc363060971" w:history="1">
        <w:r w:rsidRPr="00E316E7">
          <w:rPr>
            <w:rStyle w:val="Hyperlink"/>
            <w:b w:val="0"/>
            <w:caps w:val="0"/>
            <w:noProof/>
            <w:sz w:val="24"/>
            <w:szCs w:val="24"/>
          </w:rPr>
          <w:t>1.5 Specific Objectives</w:t>
        </w:r>
        <w:r w:rsidRPr="00E316E7">
          <w:rPr>
            <w:b w:val="0"/>
            <w:caps w:val="0"/>
            <w:noProof/>
            <w:webHidden/>
            <w:sz w:val="24"/>
            <w:szCs w:val="24"/>
          </w:rPr>
          <w:tab/>
        </w:r>
        <w:r w:rsidRPr="00E316E7">
          <w:rPr>
            <w:b w:val="0"/>
            <w:caps w:val="0"/>
            <w:noProof/>
            <w:webHidden/>
            <w:sz w:val="24"/>
            <w:szCs w:val="24"/>
          </w:rPr>
          <w:fldChar w:fldCharType="begin"/>
        </w:r>
        <w:r w:rsidRPr="00E316E7">
          <w:rPr>
            <w:b w:val="0"/>
            <w:caps w:val="0"/>
            <w:noProof/>
            <w:webHidden/>
            <w:sz w:val="24"/>
            <w:szCs w:val="24"/>
          </w:rPr>
          <w:instrText xml:space="preserve"> PAGEREF _Toc363060971 \h </w:instrText>
        </w:r>
        <w:r w:rsidRPr="00E316E7">
          <w:rPr>
            <w:b w:val="0"/>
            <w:caps w:val="0"/>
            <w:noProof/>
            <w:sz w:val="24"/>
            <w:szCs w:val="24"/>
          </w:rPr>
        </w:r>
        <w:r w:rsidRPr="00E316E7">
          <w:rPr>
            <w:b w:val="0"/>
            <w:caps w:val="0"/>
            <w:noProof/>
            <w:webHidden/>
            <w:sz w:val="24"/>
            <w:szCs w:val="24"/>
          </w:rPr>
          <w:fldChar w:fldCharType="separate"/>
        </w:r>
        <w:r w:rsidR="00C52422">
          <w:rPr>
            <w:b w:val="0"/>
            <w:caps w:val="0"/>
            <w:noProof/>
            <w:webHidden/>
            <w:sz w:val="24"/>
            <w:szCs w:val="24"/>
          </w:rPr>
          <w:t>5</w:t>
        </w:r>
        <w:r w:rsidRPr="00E316E7">
          <w:rPr>
            <w:b w:val="0"/>
            <w:caps w:val="0"/>
            <w:noProof/>
            <w:webHidden/>
            <w:sz w:val="24"/>
            <w:szCs w:val="24"/>
          </w:rPr>
          <w:fldChar w:fldCharType="end"/>
        </w:r>
      </w:hyperlink>
    </w:p>
    <w:p w:rsidR="00E316E7" w:rsidRPr="00E316E7" w:rsidRDefault="00E316E7" w:rsidP="00E316E7">
      <w:pPr>
        <w:pStyle w:val="TOC1"/>
        <w:tabs>
          <w:tab w:val="right" w:leader="dot" w:pos="8183"/>
        </w:tabs>
        <w:spacing w:before="0" w:after="0" w:line="480" w:lineRule="auto"/>
        <w:rPr>
          <w:rFonts w:eastAsia="Times New Roman"/>
          <w:b w:val="0"/>
          <w:bCs w:val="0"/>
          <w:caps w:val="0"/>
          <w:noProof/>
          <w:sz w:val="24"/>
          <w:szCs w:val="24"/>
        </w:rPr>
      </w:pPr>
      <w:hyperlink w:anchor="_Toc363060972" w:history="1">
        <w:r w:rsidRPr="00E316E7">
          <w:rPr>
            <w:rStyle w:val="Hyperlink"/>
            <w:b w:val="0"/>
            <w:caps w:val="0"/>
            <w:noProof/>
            <w:sz w:val="24"/>
            <w:szCs w:val="24"/>
          </w:rPr>
          <w:t>1.6 Research Questions</w:t>
        </w:r>
        <w:r w:rsidRPr="00E316E7">
          <w:rPr>
            <w:b w:val="0"/>
            <w:caps w:val="0"/>
            <w:noProof/>
            <w:webHidden/>
            <w:sz w:val="24"/>
            <w:szCs w:val="24"/>
          </w:rPr>
          <w:tab/>
        </w:r>
        <w:r w:rsidRPr="00E316E7">
          <w:rPr>
            <w:b w:val="0"/>
            <w:caps w:val="0"/>
            <w:noProof/>
            <w:webHidden/>
            <w:sz w:val="24"/>
            <w:szCs w:val="24"/>
          </w:rPr>
          <w:fldChar w:fldCharType="begin"/>
        </w:r>
        <w:r w:rsidRPr="00E316E7">
          <w:rPr>
            <w:b w:val="0"/>
            <w:caps w:val="0"/>
            <w:noProof/>
            <w:webHidden/>
            <w:sz w:val="24"/>
            <w:szCs w:val="24"/>
          </w:rPr>
          <w:instrText xml:space="preserve"> PAGEREF _Toc363060972 \h </w:instrText>
        </w:r>
        <w:r w:rsidRPr="00E316E7">
          <w:rPr>
            <w:b w:val="0"/>
            <w:caps w:val="0"/>
            <w:noProof/>
            <w:sz w:val="24"/>
            <w:szCs w:val="24"/>
          </w:rPr>
        </w:r>
        <w:r w:rsidRPr="00E316E7">
          <w:rPr>
            <w:b w:val="0"/>
            <w:caps w:val="0"/>
            <w:noProof/>
            <w:webHidden/>
            <w:sz w:val="24"/>
            <w:szCs w:val="24"/>
          </w:rPr>
          <w:fldChar w:fldCharType="separate"/>
        </w:r>
        <w:r w:rsidR="00C52422">
          <w:rPr>
            <w:b w:val="0"/>
            <w:caps w:val="0"/>
            <w:noProof/>
            <w:webHidden/>
            <w:sz w:val="24"/>
            <w:szCs w:val="24"/>
          </w:rPr>
          <w:t>5</w:t>
        </w:r>
        <w:r w:rsidRPr="00E316E7">
          <w:rPr>
            <w:b w:val="0"/>
            <w:caps w:val="0"/>
            <w:noProof/>
            <w:webHidden/>
            <w:sz w:val="24"/>
            <w:szCs w:val="24"/>
          </w:rPr>
          <w:fldChar w:fldCharType="end"/>
        </w:r>
      </w:hyperlink>
    </w:p>
    <w:p w:rsidR="00E316E7" w:rsidRPr="00E316E7" w:rsidRDefault="00E316E7" w:rsidP="00E316E7">
      <w:pPr>
        <w:pStyle w:val="TOC1"/>
        <w:tabs>
          <w:tab w:val="right" w:leader="dot" w:pos="8183"/>
        </w:tabs>
        <w:spacing w:before="0" w:after="0" w:line="480" w:lineRule="auto"/>
        <w:rPr>
          <w:rFonts w:eastAsia="Times New Roman"/>
          <w:b w:val="0"/>
          <w:bCs w:val="0"/>
          <w:caps w:val="0"/>
          <w:noProof/>
          <w:sz w:val="24"/>
          <w:szCs w:val="24"/>
        </w:rPr>
      </w:pPr>
      <w:hyperlink w:anchor="_Toc363060973" w:history="1">
        <w:r w:rsidRPr="00E316E7">
          <w:rPr>
            <w:rStyle w:val="Hyperlink"/>
            <w:caps w:val="0"/>
            <w:noProof/>
            <w:sz w:val="24"/>
            <w:szCs w:val="24"/>
          </w:rPr>
          <w:t>CHAPTER TWO</w:t>
        </w:r>
        <w:r w:rsidRPr="00E316E7">
          <w:rPr>
            <w:caps w:val="0"/>
            <w:noProof/>
            <w:webHidden/>
            <w:sz w:val="24"/>
            <w:szCs w:val="24"/>
          </w:rPr>
          <w:tab/>
        </w:r>
        <w:r w:rsidRPr="00E316E7">
          <w:rPr>
            <w:caps w:val="0"/>
            <w:noProof/>
            <w:webHidden/>
            <w:sz w:val="24"/>
            <w:szCs w:val="24"/>
          </w:rPr>
          <w:fldChar w:fldCharType="begin"/>
        </w:r>
        <w:r w:rsidRPr="00E316E7">
          <w:rPr>
            <w:caps w:val="0"/>
            <w:noProof/>
            <w:webHidden/>
            <w:sz w:val="24"/>
            <w:szCs w:val="24"/>
          </w:rPr>
          <w:instrText xml:space="preserve"> PAGEREF _Toc363060973 \h </w:instrText>
        </w:r>
        <w:r w:rsidRPr="00E316E7">
          <w:rPr>
            <w:caps w:val="0"/>
            <w:noProof/>
            <w:sz w:val="24"/>
            <w:szCs w:val="24"/>
          </w:rPr>
        </w:r>
        <w:r w:rsidRPr="00E316E7">
          <w:rPr>
            <w:caps w:val="0"/>
            <w:noProof/>
            <w:webHidden/>
            <w:sz w:val="24"/>
            <w:szCs w:val="24"/>
          </w:rPr>
          <w:fldChar w:fldCharType="separate"/>
        </w:r>
        <w:r w:rsidR="00C52422">
          <w:rPr>
            <w:caps w:val="0"/>
            <w:noProof/>
            <w:webHidden/>
            <w:sz w:val="24"/>
            <w:szCs w:val="24"/>
          </w:rPr>
          <w:t>6</w:t>
        </w:r>
        <w:r w:rsidRPr="00E316E7">
          <w:rPr>
            <w:caps w:val="0"/>
            <w:noProof/>
            <w:webHidden/>
            <w:sz w:val="24"/>
            <w:szCs w:val="24"/>
          </w:rPr>
          <w:fldChar w:fldCharType="end"/>
        </w:r>
      </w:hyperlink>
    </w:p>
    <w:p w:rsidR="00E316E7" w:rsidRPr="00E316E7" w:rsidRDefault="00E316E7" w:rsidP="00E316E7">
      <w:pPr>
        <w:pStyle w:val="TOC1"/>
        <w:tabs>
          <w:tab w:val="right" w:leader="dot" w:pos="8183"/>
        </w:tabs>
        <w:spacing w:before="0" w:after="0" w:line="480" w:lineRule="auto"/>
        <w:rPr>
          <w:rFonts w:eastAsia="Times New Roman"/>
          <w:b w:val="0"/>
          <w:bCs w:val="0"/>
          <w:caps w:val="0"/>
          <w:noProof/>
          <w:sz w:val="24"/>
          <w:szCs w:val="24"/>
        </w:rPr>
      </w:pPr>
      <w:hyperlink w:anchor="_Toc363060974" w:history="1">
        <w:r w:rsidRPr="00E316E7">
          <w:rPr>
            <w:rStyle w:val="Hyperlink"/>
            <w:caps w:val="0"/>
            <w:noProof/>
            <w:sz w:val="24"/>
            <w:szCs w:val="24"/>
          </w:rPr>
          <w:t>2.0 LITERATURE REVIEW</w:t>
        </w:r>
        <w:r w:rsidRPr="00E316E7">
          <w:rPr>
            <w:caps w:val="0"/>
            <w:noProof/>
            <w:webHidden/>
            <w:sz w:val="24"/>
            <w:szCs w:val="24"/>
          </w:rPr>
          <w:tab/>
        </w:r>
        <w:r w:rsidRPr="00E316E7">
          <w:rPr>
            <w:caps w:val="0"/>
            <w:noProof/>
            <w:webHidden/>
            <w:sz w:val="24"/>
            <w:szCs w:val="24"/>
          </w:rPr>
          <w:fldChar w:fldCharType="begin"/>
        </w:r>
        <w:r w:rsidRPr="00E316E7">
          <w:rPr>
            <w:caps w:val="0"/>
            <w:noProof/>
            <w:webHidden/>
            <w:sz w:val="24"/>
            <w:szCs w:val="24"/>
          </w:rPr>
          <w:instrText xml:space="preserve"> PAGEREF _Toc363060974 \h </w:instrText>
        </w:r>
        <w:r w:rsidRPr="00E316E7">
          <w:rPr>
            <w:caps w:val="0"/>
            <w:noProof/>
            <w:sz w:val="24"/>
            <w:szCs w:val="24"/>
          </w:rPr>
        </w:r>
        <w:r w:rsidRPr="00E316E7">
          <w:rPr>
            <w:caps w:val="0"/>
            <w:noProof/>
            <w:webHidden/>
            <w:sz w:val="24"/>
            <w:szCs w:val="24"/>
          </w:rPr>
          <w:fldChar w:fldCharType="separate"/>
        </w:r>
        <w:r w:rsidR="00C52422">
          <w:rPr>
            <w:caps w:val="0"/>
            <w:noProof/>
            <w:webHidden/>
            <w:sz w:val="24"/>
            <w:szCs w:val="24"/>
          </w:rPr>
          <w:t>6</w:t>
        </w:r>
        <w:r w:rsidRPr="00E316E7">
          <w:rPr>
            <w:caps w:val="0"/>
            <w:noProof/>
            <w:webHidden/>
            <w:sz w:val="24"/>
            <w:szCs w:val="24"/>
          </w:rPr>
          <w:fldChar w:fldCharType="end"/>
        </w:r>
      </w:hyperlink>
    </w:p>
    <w:p w:rsidR="00E316E7" w:rsidRPr="004D1BF7" w:rsidRDefault="00E316E7" w:rsidP="00E316E7">
      <w:pPr>
        <w:pStyle w:val="TOC1"/>
        <w:tabs>
          <w:tab w:val="left" w:pos="660"/>
          <w:tab w:val="right" w:leader="dot" w:pos="8183"/>
        </w:tabs>
        <w:spacing w:before="0" w:after="0" w:line="480" w:lineRule="auto"/>
        <w:rPr>
          <w:rFonts w:eastAsia="Times New Roman"/>
          <w:b w:val="0"/>
          <w:bCs w:val="0"/>
          <w:caps w:val="0"/>
          <w:noProof/>
          <w:sz w:val="24"/>
          <w:szCs w:val="24"/>
        </w:rPr>
      </w:pPr>
      <w:hyperlink w:anchor="_Toc363060975" w:history="1">
        <w:r w:rsidRPr="004D1BF7">
          <w:rPr>
            <w:rStyle w:val="Hyperlink"/>
            <w:b w:val="0"/>
            <w:caps w:val="0"/>
            <w:noProof/>
            <w:sz w:val="24"/>
            <w:szCs w:val="24"/>
          </w:rPr>
          <w:t>2.1</w:t>
        </w:r>
        <w:r w:rsidR="004D1BF7">
          <w:rPr>
            <w:rStyle w:val="Hyperlink"/>
            <w:b w:val="0"/>
            <w:caps w:val="0"/>
            <w:noProof/>
            <w:sz w:val="24"/>
            <w:szCs w:val="24"/>
          </w:rPr>
          <w:t xml:space="preserve"> </w:t>
        </w:r>
        <w:r w:rsidRPr="004D1BF7">
          <w:rPr>
            <w:rStyle w:val="Hyperlink"/>
            <w:b w:val="0"/>
            <w:caps w:val="0"/>
            <w:noProof/>
            <w:sz w:val="24"/>
            <w:szCs w:val="24"/>
          </w:rPr>
          <w:t>Conceptual Definition</w:t>
        </w:r>
        <w:r w:rsidRPr="004D1BF7">
          <w:rPr>
            <w:b w:val="0"/>
            <w:caps w:val="0"/>
            <w:noProof/>
            <w:webHidden/>
            <w:sz w:val="24"/>
            <w:szCs w:val="24"/>
          </w:rPr>
          <w:tab/>
        </w:r>
        <w:r w:rsidRPr="004D1BF7">
          <w:rPr>
            <w:b w:val="0"/>
            <w:caps w:val="0"/>
            <w:noProof/>
            <w:webHidden/>
            <w:sz w:val="24"/>
            <w:szCs w:val="24"/>
          </w:rPr>
          <w:fldChar w:fldCharType="begin"/>
        </w:r>
        <w:r w:rsidRPr="004D1BF7">
          <w:rPr>
            <w:b w:val="0"/>
            <w:caps w:val="0"/>
            <w:noProof/>
            <w:webHidden/>
            <w:sz w:val="24"/>
            <w:szCs w:val="24"/>
          </w:rPr>
          <w:instrText xml:space="preserve"> PAGEREF _Toc363060975 \h </w:instrText>
        </w:r>
        <w:r w:rsidRPr="004D1BF7">
          <w:rPr>
            <w:b w:val="0"/>
            <w:caps w:val="0"/>
            <w:noProof/>
            <w:sz w:val="24"/>
            <w:szCs w:val="24"/>
          </w:rPr>
        </w:r>
        <w:r w:rsidRPr="004D1BF7">
          <w:rPr>
            <w:b w:val="0"/>
            <w:caps w:val="0"/>
            <w:noProof/>
            <w:webHidden/>
            <w:sz w:val="24"/>
            <w:szCs w:val="24"/>
          </w:rPr>
          <w:fldChar w:fldCharType="separate"/>
        </w:r>
        <w:r w:rsidR="00C52422">
          <w:rPr>
            <w:b w:val="0"/>
            <w:caps w:val="0"/>
            <w:noProof/>
            <w:webHidden/>
            <w:sz w:val="24"/>
            <w:szCs w:val="24"/>
          </w:rPr>
          <w:t>6</w:t>
        </w:r>
        <w:r w:rsidRPr="004D1BF7">
          <w:rPr>
            <w:b w:val="0"/>
            <w:caps w:val="0"/>
            <w:noProof/>
            <w:webHidden/>
            <w:sz w:val="24"/>
            <w:szCs w:val="24"/>
          </w:rPr>
          <w:fldChar w:fldCharType="end"/>
        </w:r>
      </w:hyperlink>
    </w:p>
    <w:p w:rsidR="00E316E7" w:rsidRPr="004D1BF7" w:rsidRDefault="00E316E7" w:rsidP="00E316E7">
      <w:pPr>
        <w:pStyle w:val="TOC1"/>
        <w:tabs>
          <w:tab w:val="right" w:leader="dot" w:pos="8183"/>
        </w:tabs>
        <w:spacing w:before="0" w:after="0" w:line="480" w:lineRule="auto"/>
        <w:rPr>
          <w:rFonts w:eastAsia="Times New Roman"/>
          <w:b w:val="0"/>
          <w:bCs w:val="0"/>
          <w:caps w:val="0"/>
          <w:noProof/>
          <w:sz w:val="24"/>
          <w:szCs w:val="24"/>
        </w:rPr>
      </w:pPr>
      <w:hyperlink w:anchor="_Toc363060976" w:history="1">
        <w:r w:rsidRPr="004D1BF7">
          <w:rPr>
            <w:rStyle w:val="Hyperlink"/>
            <w:b w:val="0"/>
            <w:caps w:val="0"/>
            <w:noProof/>
            <w:sz w:val="24"/>
            <w:szCs w:val="24"/>
          </w:rPr>
          <w:t>2.1.1 Definition of Motivation</w:t>
        </w:r>
        <w:r w:rsidRPr="004D1BF7">
          <w:rPr>
            <w:b w:val="0"/>
            <w:caps w:val="0"/>
            <w:noProof/>
            <w:webHidden/>
            <w:sz w:val="24"/>
            <w:szCs w:val="24"/>
          </w:rPr>
          <w:tab/>
        </w:r>
        <w:r w:rsidRPr="004D1BF7">
          <w:rPr>
            <w:b w:val="0"/>
            <w:caps w:val="0"/>
            <w:noProof/>
            <w:webHidden/>
            <w:sz w:val="24"/>
            <w:szCs w:val="24"/>
          </w:rPr>
          <w:fldChar w:fldCharType="begin"/>
        </w:r>
        <w:r w:rsidRPr="004D1BF7">
          <w:rPr>
            <w:b w:val="0"/>
            <w:caps w:val="0"/>
            <w:noProof/>
            <w:webHidden/>
            <w:sz w:val="24"/>
            <w:szCs w:val="24"/>
          </w:rPr>
          <w:instrText xml:space="preserve"> PAGEREF _Toc363060976 \h </w:instrText>
        </w:r>
        <w:r w:rsidRPr="004D1BF7">
          <w:rPr>
            <w:b w:val="0"/>
            <w:caps w:val="0"/>
            <w:noProof/>
            <w:sz w:val="24"/>
            <w:szCs w:val="24"/>
          </w:rPr>
        </w:r>
        <w:r w:rsidRPr="004D1BF7">
          <w:rPr>
            <w:b w:val="0"/>
            <w:caps w:val="0"/>
            <w:noProof/>
            <w:webHidden/>
            <w:sz w:val="24"/>
            <w:szCs w:val="24"/>
          </w:rPr>
          <w:fldChar w:fldCharType="separate"/>
        </w:r>
        <w:r w:rsidR="00C52422">
          <w:rPr>
            <w:b w:val="0"/>
            <w:caps w:val="0"/>
            <w:noProof/>
            <w:webHidden/>
            <w:sz w:val="24"/>
            <w:szCs w:val="24"/>
          </w:rPr>
          <w:t>6</w:t>
        </w:r>
        <w:r w:rsidRPr="004D1BF7">
          <w:rPr>
            <w:b w:val="0"/>
            <w:caps w:val="0"/>
            <w:noProof/>
            <w:webHidden/>
            <w:sz w:val="24"/>
            <w:szCs w:val="24"/>
          </w:rPr>
          <w:fldChar w:fldCharType="end"/>
        </w:r>
      </w:hyperlink>
    </w:p>
    <w:p w:rsidR="00E316E7" w:rsidRPr="004D1BF7" w:rsidRDefault="00E316E7" w:rsidP="00E316E7">
      <w:pPr>
        <w:pStyle w:val="TOC1"/>
        <w:tabs>
          <w:tab w:val="right" w:leader="dot" w:pos="8183"/>
        </w:tabs>
        <w:spacing w:before="0" w:after="0" w:line="480" w:lineRule="auto"/>
        <w:rPr>
          <w:rFonts w:eastAsia="Times New Roman"/>
          <w:b w:val="0"/>
          <w:bCs w:val="0"/>
          <w:caps w:val="0"/>
          <w:noProof/>
          <w:sz w:val="24"/>
          <w:szCs w:val="24"/>
        </w:rPr>
      </w:pPr>
      <w:hyperlink w:anchor="_Toc363060977" w:history="1">
        <w:r w:rsidRPr="004D1BF7">
          <w:rPr>
            <w:rStyle w:val="Hyperlink"/>
            <w:b w:val="0"/>
            <w:caps w:val="0"/>
            <w:noProof/>
            <w:sz w:val="24"/>
            <w:szCs w:val="24"/>
          </w:rPr>
          <w:t>2.1.2 Definition of Level</w:t>
        </w:r>
        <w:r w:rsidRPr="004D1BF7">
          <w:rPr>
            <w:b w:val="0"/>
            <w:caps w:val="0"/>
            <w:noProof/>
            <w:webHidden/>
            <w:sz w:val="24"/>
            <w:szCs w:val="24"/>
          </w:rPr>
          <w:tab/>
        </w:r>
        <w:r w:rsidRPr="004D1BF7">
          <w:rPr>
            <w:b w:val="0"/>
            <w:caps w:val="0"/>
            <w:noProof/>
            <w:webHidden/>
            <w:sz w:val="24"/>
            <w:szCs w:val="24"/>
          </w:rPr>
          <w:fldChar w:fldCharType="begin"/>
        </w:r>
        <w:r w:rsidRPr="004D1BF7">
          <w:rPr>
            <w:b w:val="0"/>
            <w:caps w:val="0"/>
            <w:noProof/>
            <w:webHidden/>
            <w:sz w:val="24"/>
            <w:szCs w:val="24"/>
          </w:rPr>
          <w:instrText xml:space="preserve"> PAGEREF _Toc363060977 \h </w:instrText>
        </w:r>
        <w:r w:rsidRPr="004D1BF7">
          <w:rPr>
            <w:b w:val="0"/>
            <w:caps w:val="0"/>
            <w:noProof/>
            <w:sz w:val="24"/>
            <w:szCs w:val="24"/>
          </w:rPr>
        </w:r>
        <w:r w:rsidRPr="004D1BF7">
          <w:rPr>
            <w:b w:val="0"/>
            <w:caps w:val="0"/>
            <w:noProof/>
            <w:webHidden/>
            <w:sz w:val="24"/>
            <w:szCs w:val="24"/>
          </w:rPr>
          <w:fldChar w:fldCharType="separate"/>
        </w:r>
        <w:r w:rsidR="00C52422">
          <w:rPr>
            <w:b w:val="0"/>
            <w:caps w:val="0"/>
            <w:noProof/>
            <w:webHidden/>
            <w:sz w:val="24"/>
            <w:szCs w:val="24"/>
          </w:rPr>
          <w:t>6</w:t>
        </w:r>
        <w:r w:rsidRPr="004D1BF7">
          <w:rPr>
            <w:b w:val="0"/>
            <w:caps w:val="0"/>
            <w:noProof/>
            <w:webHidden/>
            <w:sz w:val="24"/>
            <w:szCs w:val="24"/>
          </w:rPr>
          <w:fldChar w:fldCharType="end"/>
        </w:r>
      </w:hyperlink>
    </w:p>
    <w:p w:rsidR="00E316E7" w:rsidRPr="004D1BF7" w:rsidRDefault="00E316E7" w:rsidP="00E316E7">
      <w:pPr>
        <w:pStyle w:val="TOC1"/>
        <w:tabs>
          <w:tab w:val="right" w:leader="dot" w:pos="8183"/>
        </w:tabs>
        <w:spacing w:before="0" w:after="0" w:line="480" w:lineRule="auto"/>
        <w:rPr>
          <w:rFonts w:eastAsia="Times New Roman"/>
          <w:b w:val="0"/>
          <w:bCs w:val="0"/>
          <w:caps w:val="0"/>
          <w:noProof/>
          <w:sz w:val="24"/>
          <w:szCs w:val="24"/>
        </w:rPr>
      </w:pPr>
      <w:hyperlink w:anchor="_Toc363060978" w:history="1">
        <w:r w:rsidRPr="004D1BF7">
          <w:rPr>
            <w:rStyle w:val="Hyperlink"/>
            <w:b w:val="0"/>
            <w:caps w:val="0"/>
            <w:noProof/>
            <w:sz w:val="24"/>
            <w:szCs w:val="24"/>
          </w:rPr>
          <w:t>2.1.3Definition of Level of Motivation</w:t>
        </w:r>
        <w:r w:rsidRPr="004D1BF7">
          <w:rPr>
            <w:b w:val="0"/>
            <w:caps w:val="0"/>
            <w:noProof/>
            <w:webHidden/>
            <w:sz w:val="24"/>
            <w:szCs w:val="24"/>
          </w:rPr>
          <w:tab/>
        </w:r>
        <w:r w:rsidRPr="004D1BF7">
          <w:rPr>
            <w:b w:val="0"/>
            <w:caps w:val="0"/>
            <w:noProof/>
            <w:webHidden/>
            <w:sz w:val="24"/>
            <w:szCs w:val="24"/>
          </w:rPr>
          <w:fldChar w:fldCharType="begin"/>
        </w:r>
        <w:r w:rsidRPr="004D1BF7">
          <w:rPr>
            <w:b w:val="0"/>
            <w:caps w:val="0"/>
            <w:noProof/>
            <w:webHidden/>
            <w:sz w:val="24"/>
            <w:szCs w:val="24"/>
          </w:rPr>
          <w:instrText xml:space="preserve"> PAGEREF _Toc363060978 \h </w:instrText>
        </w:r>
        <w:r w:rsidRPr="004D1BF7">
          <w:rPr>
            <w:b w:val="0"/>
            <w:caps w:val="0"/>
            <w:noProof/>
            <w:sz w:val="24"/>
            <w:szCs w:val="24"/>
          </w:rPr>
        </w:r>
        <w:r w:rsidRPr="004D1BF7">
          <w:rPr>
            <w:b w:val="0"/>
            <w:caps w:val="0"/>
            <w:noProof/>
            <w:webHidden/>
            <w:sz w:val="24"/>
            <w:szCs w:val="24"/>
          </w:rPr>
          <w:fldChar w:fldCharType="separate"/>
        </w:r>
        <w:r w:rsidR="00C52422">
          <w:rPr>
            <w:b w:val="0"/>
            <w:caps w:val="0"/>
            <w:noProof/>
            <w:webHidden/>
            <w:sz w:val="24"/>
            <w:szCs w:val="24"/>
          </w:rPr>
          <w:t>6</w:t>
        </w:r>
        <w:r w:rsidRPr="004D1BF7">
          <w:rPr>
            <w:b w:val="0"/>
            <w:caps w:val="0"/>
            <w:noProof/>
            <w:webHidden/>
            <w:sz w:val="24"/>
            <w:szCs w:val="24"/>
          </w:rPr>
          <w:fldChar w:fldCharType="end"/>
        </w:r>
      </w:hyperlink>
    </w:p>
    <w:p w:rsidR="00E316E7" w:rsidRPr="004D1BF7" w:rsidRDefault="00E316E7" w:rsidP="004D1BF7">
      <w:pPr>
        <w:pStyle w:val="TOC1"/>
        <w:tabs>
          <w:tab w:val="right" w:leader="dot" w:pos="8183"/>
        </w:tabs>
        <w:spacing w:before="30" w:after="0" w:line="480" w:lineRule="auto"/>
        <w:rPr>
          <w:rFonts w:eastAsia="Times New Roman"/>
          <w:b w:val="0"/>
          <w:bCs w:val="0"/>
          <w:caps w:val="0"/>
          <w:noProof/>
          <w:sz w:val="24"/>
          <w:szCs w:val="24"/>
        </w:rPr>
      </w:pPr>
      <w:hyperlink w:anchor="_Toc363060979" w:history="1">
        <w:r w:rsidRPr="004D1BF7">
          <w:rPr>
            <w:rStyle w:val="Hyperlink"/>
            <w:b w:val="0"/>
            <w:caps w:val="0"/>
            <w:noProof/>
            <w:sz w:val="24"/>
            <w:szCs w:val="24"/>
          </w:rPr>
          <w:t>2.1.4 Definition of Valence</w:t>
        </w:r>
        <w:r w:rsidRPr="004D1BF7">
          <w:rPr>
            <w:b w:val="0"/>
            <w:caps w:val="0"/>
            <w:noProof/>
            <w:webHidden/>
            <w:sz w:val="24"/>
            <w:szCs w:val="24"/>
          </w:rPr>
          <w:tab/>
        </w:r>
        <w:r w:rsidRPr="004D1BF7">
          <w:rPr>
            <w:b w:val="0"/>
            <w:caps w:val="0"/>
            <w:noProof/>
            <w:webHidden/>
            <w:sz w:val="24"/>
            <w:szCs w:val="24"/>
          </w:rPr>
          <w:fldChar w:fldCharType="begin"/>
        </w:r>
        <w:r w:rsidRPr="004D1BF7">
          <w:rPr>
            <w:b w:val="0"/>
            <w:caps w:val="0"/>
            <w:noProof/>
            <w:webHidden/>
            <w:sz w:val="24"/>
            <w:szCs w:val="24"/>
          </w:rPr>
          <w:instrText xml:space="preserve"> PAGEREF _Toc363060979 \h </w:instrText>
        </w:r>
        <w:r w:rsidRPr="004D1BF7">
          <w:rPr>
            <w:b w:val="0"/>
            <w:caps w:val="0"/>
            <w:noProof/>
            <w:sz w:val="24"/>
            <w:szCs w:val="24"/>
          </w:rPr>
        </w:r>
        <w:r w:rsidRPr="004D1BF7">
          <w:rPr>
            <w:b w:val="0"/>
            <w:caps w:val="0"/>
            <w:noProof/>
            <w:webHidden/>
            <w:sz w:val="24"/>
            <w:szCs w:val="24"/>
          </w:rPr>
          <w:fldChar w:fldCharType="separate"/>
        </w:r>
        <w:r w:rsidR="00C52422">
          <w:rPr>
            <w:b w:val="0"/>
            <w:caps w:val="0"/>
            <w:noProof/>
            <w:webHidden/>
            <w:sz w:val="24"/>
            <w:szCs w:val="24"/>
          </w:rPr>
          <w:t>6</w:t>
        </w:r>
        <w:r w:rsidRPr="004D1BF7">
          <w:rPr>
            <w:b w:val="0"/>
            <w:caps w:val="0"/>
            <w:noProof/>
            <w:webHidden/>
            <w:sz w:val="24"/>
            <w:szCs w:val="24"/>
          </w:rPr>
          <w:fldChar w:fldCharType="end"/>
        </w:r>
      </w:hyperlink>
    </w:p>
    <w:p w:rsidR="00E316E7" w:rsidRPr="004D1BF7" w:rsidRDefault="00E316E7" w:rsidP="004D1BF7">
      <w:pPr>
        <w:pStyle w:val="TOC1"/>
        <w:tabs>
          <w:tab w:val="right" w:leader="dot" w:pos="8183"/>
        </w:tabs>
        <w:spacing w:before="30" w:after="0" w:line="480" w:lineRule="auto"/>
        <w:rPr>
          <w:rFonts w:eastAsia="Times New Roman"/>
          <w:b w:val="0"/>
          <w:bCs w:val="0"/>
          <w:caps w:val="0"/>
          <w:noProof/>
          <w:sz w:val="24"/>
          <w:szCs w:val="24"/>
        </w:rPr>
      </w:pPr>
      <w:hyperlink w:anchor="_Toc363060980" w:history="1">
        <w:r w:rsidRPr="004D1BF7">
          <w:rPr>
            <w:rStyle w:val="Hyperlink"/>
            <w:b w:val="0"/>
            <w:caps w:val="0"/>
            <w:noProof/>
            <w:sz w:val="24"/>
            <w:szCs w:val="24"/>
          </w:rPr>
          <w:t>2.1.5 Definition of Instrumentality</w:t>
        </w:r>
        <w:r w:rsidRPr="004D1BF7">
          <w:rPr>
            <w:b w:val="0"/>
            <w:caps w:val="0"/>
            <w:noProof/>
            <w:webHidden/>
            <w:sz w:val="24"/>
            <w:szCs w:val="24"/>
          </w:rPr>
          <w:tab/>
        </w:r>
        <w:r w:rsidRPr="004D1BF7">
          <w:rPr>
            <w:b w:val="0"/>
            <w:caps w:val="0"/>
            <w:noProof/>
            <w:webHidden/>
            <w:sz w:val="24"/>
            <w:szCs w:val="24"/>
          </w:rPr>
          <w:fldChar w:fldCharType="begin"/>
        </w:r>
        <w:r w:rsidRPr="004D1BF7">
          <w:rPr>
            <w:b w:val="0"/>
            <w:caps w:val="0"/>
            <w:noProof/>
            <w:webHidden/>
            <w:sz w:val="24"/>
            <w:szCs w:val="24"/>
          </w:rPr>
          <w:instrText xml:space="preserve"> PAGEREF _Toc363060980 \h </w:instrText>
        </w:r>
        <w:r w:rsidRPr="004D1BF7">
          <w:rPr>
            <w:b w:val="0"/>
            <w:caps w:val="0"/>
            <w:noProof/>
            <w:sz w:val="24"/>
            <w:szCs w:val="24"/>
          </w:rPr>
        </w:r>
        <w:r w:rsidRPr="004D1BF7">
          <w:rPr>
            <w:b w:val="0"/>
            <w:caps w:val="0"/>
            <w:noProof/>
            <w:webHidden/>
            <w:sz w:val="24"/>
            <w:szCs w:val="24"/>
          </w:rPr>
          <w:fldChar w:fldCharType="separate"/>
        </w:r>
        <w:r w:rsidR="00C52422">
          <w:rPr>
            <w:b w:val="0"/>
            <w:caps w:val="0"/>
            <w:noProof/>
            <w:webHidden/>
            <w:sz w:val="24"/>
            <w:szCs w:val="24"/>
          </w:rPr>
          <w:t>7</w:t>
        </w:r>
        <w:r w:rsidRPr="004D1BF7">
          <w:rPr>
            <w:b w:val="0"/>
            <w:caps w:val="0"/>
            <w:noProof/>
            <w:webHidden/>
            <w:sz w:val="24"/>
            <w:szCs w:val="24"/>
          </w:rPr>
          <w:fldChar w:fldCharType="end"/>
        </w:r>
      </w:hyperlink>
    </w:p>
    <w:p w:rsidR="00E316E7" w:rsidRPr="004D1BF7" w:rsidRDefault="00E316E7" w:rsidP="004D1BF7">
      <w:pPr>
        <w:pStyle w:val="TOC1"/>
        <w:tabs>
          <w:tab w:val="right" w:leader="dot" w:pos="8183"/>
        </w:tabs>
        <w:spacing w:before="30" w:after="0" w:line="480" w:lineRule="auto"/>
        <w:rPr>
          <w:rFonts w:eastAsia="Times New Roman"/>
          <w:b w:val="0"/>
          <w:bCs w:val="0"/>
          <w:caps w:val="0"/>
          <w:noProof/>
          <w:sz w:val="24"/>
          <w:szCs w:val="24"/>
        </w:rPr>
      </w:pPr>
      <w:hyperlink w:anchor="_Toc363060981" w:history="1">
        <w:r w:rsidRPr="004D1BF7">
          <w:rPr>
            <w:rStyle w:val="Hyperlink"/>
            <w:b w:val="0"/>
            <w:caps w:val="0"/>
            <w:noProof/>
            <w:sz w:val="24"/>
            <w:szCs w:val="24"/>
          </w:rPr>
          <w:t>2.1.6 Definition of Expectancy</w:t>
        </w:r>
        <w:r w:rsidRPr="004D1BF7">
          <w:rPr>
            <w:b w:val="0"/>
            <w:caps w:val="0"/>
            <w:noProof/>
            <w:webHidden/>
            <w:sz w:val="24"/>
            <w:szCs w:val="24"/>
          </w:rPr>
          <w:tab/>
        </w:r>
        <w:r w:rsidRPr="004D1BF7">
          <w:rPr>
            <w:b w:val="0"/>
            <w:caps w:val="0"/>
            <w:noProof/>
            <w:webHidden/>
            <w:sz w:val="24"/>
            <w:szCs w:val="24"/>
          </w:rPr>
          <w:fldChar w:fldCharType="begin"/>
        </w:r>
        <w:r w:rsidRPr="004D1BF7">
          <w:rPr>
            <w:b w:val="0"/>
            <w:caps w:val="0"/>
            <w:noProof/>
            <w:webHidden/>
            <w:sz w:val="24"/>
            <w:szCs w:val="24"/>
          </w:rPr>
          <w:instrText xml:space="preserve"> PAGEREF _Toc363060981 \h </w:instrText>
        </w:r>
        <w:r w:rsidRPr="004D1BF7">
          <w:rPr>
            <w:b w:val="0"/>
            <w:caps w:val="0"/>
            <w:noProof/>
            <w:sz w:val="24"/>
            <w:szCs w:val="24"/>
          </w:rPr>
        </w:r>
        <w:r w:rsidRPr="004D1BF7">
          <w:rPr>
            <w:b w:val="0"/>
            <w:caps w:val="0"/>
            <w:noProof/>
            <w:webHidden/>
            <w:sz w:val="24"/>
            <w:szCs w:val="24"/>
          </w:rPr>
          <w:fldChar w:fldCharType="separate"/>
        </w:r>
        <w:r w:rsidR="00C52422">
          <w:rPr>
            <w:b w:val="0"/>
            <w:caps w:val="0"/>
            <w:noProof/>
            <w:webHidden/>
            <w:sz w:val="24"/>
            <w:szCs w:val="24"/>
          </w:rPr>
          <w:t>7</w:t>
        </w:r>
        <w:r w:rsidRPr="004D1BF7">
          <w:rPr>
            <w:b w:val="0"/>
            <w:caps w:val="0"/>
            <w:noProof/>
            <w:webHidden/>
            <w:sz w:val="24"/>
            <w:szCs w:val="24"/>
          </w:rPr>
          <w:fldChar w:fldCharType="end"/>
        </w:r>
      </w:hyperlink>
    </w:p>
    <w:p w:rsidR="00E316E7" w:rsidRPr="004D1BF7" w:rsidRDefault="00E316E7" w:rsidP="004D1BF7">
      <w:pPr>
        <w:pStyle w:val="TOC1"/>
        <w:tabs>
          <w:tab w:val="right" w:leader="dot" w:pos="8183"/>
        </w:tabs>
        <w:spacing w:before="30" w:after="0" w:line="480" w:lineRule="auto"/>
        <w:rPr>
          <w:rFonts w:eastAsia="Times New Roman"/>
          <w:b w:val="0"/>
          <w:bCs w:val="0"/>
          <w:caps w:val="0"/>
          <w:noProof/>
          <w:sz w:val="24"/>
          <w:szCs w:val="24"/>
        </w:rPr>
      </w:pPr>
      <w:hyperlink w:anchor="_Toc363060982" w:history="1">
        <w:r w:rsidRPr="004D1BF7">
          <w:rPr>
            <w:rStyle w:val="Hyperlink"/>
            <w:b w:val="0"/>
            <w:caps w:val="0"/>
            <w:noProof/>
            <w:sz w:val="24"/>
            <w:szCs w:val="24"/>
          </w:rPr>
          <w:t>2.2 Critical Theoretical Review</w:t>
        </w:r>
        <w:r w:rsidRPr="004D1BF7">
          <w:rPr>
            <w:b w:val="0"/>
            <w:caps w:val="0"/>
            <w:noProof/>
            <w:webHidden/>
            <w:sz w:val="24"/>
            <w:szCs w:val="24"/>
          </w:rPr>
          <w:tab/>
        </w:r>
        <w:r w:rsidRPr="004D1BF7">
          <w:rPr>
            <w:b w:val="0"/>
            <w:caps w:val="0"/>
            <w:noProof/>
            <w:webHidden/>
            <w:sz w:val="24"/>
            <w:szCs w:val="24"/>
          </w:rPr>
          <w:fldChar w:fldCharType="begin"/>
        </w:r>
        <w:r w:rsidRPr="004D1BF7">
          <w:rPr>
            <w:b w:val="0"/>
            <w:caps w:val="0"/>
            <w:noProof/>
            <w:webHidden/>
            <w:sz w:val="24"/>
            <w:szCs w:val="24"/>
          </w:rPr>
          <w:instrText xml:space="preserve"> PAGEREF _Toc363060982 \h </w:instrText>
        </w:r>
        <w:r w:rsidRPr="004D1BF7">
          <w:rPr>
            <w:b w:val="0"/>
            <w:caps w:val="0"/>
            <w:noProof/>
            <w:sz w:val="24"/>
            <w:szCs w:val="24"/>
          </w:rPr>
        </w:r>
        <w:r w:rsidRPr="004D1BF7">
          <w:rPr>
            <w:b w:val="0"/>
            <w:caps w:val="0"/>
            <w:noProof/>
            <w:webHidden/>
            <w:sz w:val="24"/>
            <w:szCs w:val="24"/>
          </w:rPr>
          <w:fldChar w:fldCharType="separate"/>
        </w:r>
        <w:r w:rsidR="00C52422">
          <w:rPr>
            <w:b w:val="0"/>
            <w:caps w:val="0"/>
            <w:noProof/>
            <w:webHidden/>
            <w:sz w:val="24"/>
            <w:szCs w:val="24"/>
          </w:rPr>
          <w:t>7</w:t>
        </w:r>
        <w:r w:rsidRPr="004D1BF7">
          <w:rPr>
            <w:b w:val="0"/>
            <w:caps w:val="0"/>
            <w:noProof/>
            <w:webHidden/>
            <w:sz w:val="24"/>
            <w:szCs w:val="24"/>
          </w:rPr>
          <w:fldChar w:fldCharType="end"/>
        </w:r>
      </w:hyperlink>
    </w:p>
    <w:p w:rsidR="00E316E7" w:rsidRPr="004D1BF7" w:rsidRDefault="00E316E7" w:rsidP="004D1BF7">
      <w:pPr>
        <w:pStyle w:val="TOC1"/>
        <w:tabs>
          <w:tab w:val="right" w:leader="dot" w:pos="8183"/>
        </w:tabs>
        <w:spacing w:before="30" w:after="0" w:line="480" w:lineRule="auto"/>
        <w:rPr>
          <w:rFonts w:eastAsia="Times New Roman"/>
          <w:b w:val="0"/>
          <w:bCs w:val="0"/>
          <w:caps w:val="0"/>
          <w:noProof/>
          <w:sz w:val="24"/>
          <w:szCs w:val="24"/>
        </w:rPr>
      </w:pPr>
      <w:hyperlink w:anchor="_Toc363060983" w:history="1">
        <w:r w:rsidRPr="004D1BF7">
          <w:rPr>
            <w:rStyle w:val="Hyperlink"/>
            <w:b w:val="0"/>
            <w:caps w:val="0"/>
            <w:noProof/>
            <w:sz w:val="24"/>
            <w:szCs w:val="24"/>
          </w:rPr>
          <w:t>2.2.1 Integration Model of Motivation</w:t>
        </w:r>
        <w:r w:rsidRPr="004D1BF7">
          <w:rPr>
            <w:b w:val="0"/>
            <w:caps w:val="0"/>
            <w:noProof/>
            <w:webHidden/>
            <w:sz w:val="24"/>
            <w:szCs w:val="24"/>
          </w:rPr>
          <w:tab/>
        </w:r>
        <w:r w:rsidRPr="004D1BF7">
          <w:rPr>
            <w:b w:val="0"/>
            <w:caps w:val="0"/>
            <w:noProof/>
            <w:webHidden/>
            <w:sz w:val="24"/>
            <w:szCs w:val="24"/>
          </w:rPr>
          <w:fldChar w:fldCharType="begin"/>
        </w:r>
        <w:r w:rsidRPr="004D1BF7">
          <w:rPr>
            <w:b w:val="0"/>
            <w:caps w:val="0"/>
            <w:noProof/>
            <w:webHidden/>
            <w:sz w:val="24"/>
            <w:szCs w:val="24"/>
          </w:rPr>
          <w:instrText xml:space="preserve"> PAGEREF _Toc363060983 \h </w:instrText>
        </w:r>
        <w:r w:rsidRPr="004D1BF7">
          <w:rPr>
            <w:b w:val="0"/>
            <w:caps w:val="0"/>
            <w:noProof/>
            <w:sz w:val="24"/>
            <w:szCs w:val="24"/>
          </w:rPr>
        </w:r>
        <w:r w:rsidRPr="004D1BF7">
          <w:rPr>
            <w:b w:val="0"/>
            <w:caps w:val="0"/>
            <w:noProof/>
            <w:webHidden/>
            <w:sz w:val="24"/>
            <w:szCs w:val="24"/>
          </w:rPr>
          <w:fldChar w:fldCharType="separate"/>
        </w:r>
        <w:r w:rsidR="00C52422">
          <w:rPr>
            <w:b w:val="0"/>
            <w:caps w:val="0"/>
            <w:noProof/>
            <w:webHidden/>
            <w:sz w:val="24"/>
            <w:szCs w:val="24"/>
          </w:rPr>
          <w:t>7</w:t>
        </w:r>
        <w:r w:rsidRPr="004D1BF7">
          <w:rPr>
            <w:b w:val="0"/>
            <w:caps w:val="0"/>
            <w:noProof/>
            <w:webHidden/>
            <w:sz w:val="24"/>
            <w:szCs w:val="24"/>
          </w:rPr>
          <w:fldChar w:fldCharType="end"/>
        </w:r>
      </w:hyperlink>
    </w:p>
    <w:p w:rsidR="00E316E7" w:rsidRPr="004D1BF7" w:rsidRDefault="00E316E7" w:rsidP="004D1BF7">
      <w:pPr>
        <w:pStyle w:val="TOC1"/>
        <w:tabs>
          <w:tab w:val="right" w:leader="dot" w:pos="8183"/>
        </w:tabs>
        <w:spacing w:before="30" w:after="0" w:line="480" w:lineRule="auto"/>
        <w:rPr>
          <w:rFonts w:eastAsia="Times New Roman"/>
          <w:b w:val="0"/>
          <w:bCs w:val="0"/>
          <w:caps w:val="0"/>
          <w:noProof/>
          <w:sz w:val="24"/>
          <w:szCs w:val="24"/>
        </w:rPr>
      </w:pPr>
      <w:hyperlink w:anchor="_Toc363060985" w:history="1">
        <w:r w:rsidRPr="004D1BF7">
          <w:rPr>
            <w:rStyle w:val="Hyperlink"/>
            <w:b w:val="0"/>
            <w:caps w:val="0"/>
            <w:noProof/>
            <w:sz w:val="24"/>
            <w:szCs w:val="24"/>
          </w:rPr>
          <w:t>2.2.2 Expectancy Theory</w:t>
        </w:r>
        <w:r w:rsidRPr="004D1BF7">
          <w:rPr>
            <w:b w:val="0"/>
            <w:caps w:val="0"/>
            <w:noProof/>
            <w:webHidden/>
            <w:sz w:val="24"/>
            <w:szCs w:val="24"/>
          </w:rPr>
          <w:tab/>
        </w:r>
        <w:r w:rsidRPr="004D1BF7">
          <w:rPr>
            <w:b w:val="0"/>
            <w:caps w:val="0"/>
            <w:noProof/>
            <w:webHidden/>
            <w:sz w:val="24"/>
            <w:szCs w:val="24"/>
          </w:rPr>
          <w:fldChar w:fldCharType="begin"/>
        </w:r>
        <w:r w:rsidRPr="004D1BF7">
          <w:rPr>
            <w:b w:val="0"/>
            <w:caps w:val="0"/>
            <w:noProof/>
            <w:webHidden/>
            <w:sz w:val="24"/>
            <w:szCs w:val="24"/>
          </w:rPr>
          <w:instrText xml:space="preserve"> PAGEREF _Toc363060985 \h </w:instrText>
        </w:r>
        <w:r w:rsidRPr="004D1BF7">
          <w:rPr>
            <w:b w:val="0"/>
            <w:caps w:val="0"/>
            <w:noProof/>
            <w:sz w:val="24"/>
            <w:szCs w:val="24"/>
          </w:rPr>
        </w:r>
        <w:r w:rsidRPr="004D1BF7">
          <w:rPr>
            <w:b w:val="0"/>
            <w:caps w:val="0"/>
            <w:noProof/>
            <w:webHidden/>
            <w:sz w:val="24"/>
            <w:szCs w:val="24"/>
          </w:rPr>
          <w:fldChar w:fldCharType="separate"/>
        </w:r>
        <w:r w:rsidR="00C52422">
          <w:rPr>
            <w:b w:val="0"/>
            <w:caps w:val="0"/>
            <w:noProof/>
            <w:webHidden/>
            <w:sz w:val="24"/>
            <w:szCs w:val="24"/>
          </w:rPr>
          <w:t>8</w:t>
        </w:r>
        <w:r w:rsidRPr="004D1BF7">
          <w:rPr>
            <w:b w:val="0"/>
            <w:caps w:val="0"/>
            <w:noProof/>
            <w:webHidden/>
            <w:sz w:val="24"/>
            <w:szCs w:val="24"/>
          </w:rPr>
          <w:fldChar w:fldCharType="end"/>
        </w:r>
      </w:hyperlink>
    </w:p>
    <w:p w:rsidR="00E316E7" w:rsidRPr="004D1BF7" w:rsidRDefault="00E316E7" w:rsidP="004D1BF7">
      <w:pPr>
        <w:pStyle w:val="TOC1"/>
        <w:tabs>
          <w:tab w:val="right" w:leader="dot" w:pos="8183"/>
        </w:tabs>
        <w:spacing w:before="30" w:after="0" w:line="480" w:lineRule="auto"/>
        <w:rPr>
          <w:rFonts w:eastAsia="Times New Roman"/>
          <w:b w:val="0"/>
          <w:bCs w:val="0"/>
          <w:caps w:val="0"/>
          <w:noProof/>
          <w:sz w:val="24"/>
          <w:szCs w:val="24"/>
        </w:rPr>
      </w:pPr>
      <w:hyperlink w:anchor="_Toc363060986" w:history="1">
        <w:r w:rsidRPr="004D1BF7">
          <w:rPr>
            <w:rStyle w:val="Hyperlink"/>
            <w:b w:val="0"/>
            <w:caps w:val="0"/>
            <w:noProof/>
            <w:sz w:val="24"/>
            <w:szCs w:val="24"/>
          </w:rPr>
          <w:t>2.2.2.1 Inter-relationship Model</w:t>
        </w:r>
        <w:r w:rsidRPr="004D1BF7">
          <w:rPr>
            <w:b w:val="0"/>
            <w:caps w:val="0"/>
            <w:noProof/>
            <w:webHidden/>
            <w:sz w:val="24"/>
            <w:szCs w:val="24"/>
          </w:rPr>
          <w:tab/>
        </w:r>
        <w:r w:rsidRPr="004D1BF7">
          <w:rPr>
            <w:b w:val="0"/>
            <w:caps w:val="0"/>
            <w:noProof/>
            <w:webHidden/>
            <w:sz w:val="24"/>
            <w:szCs w:val="24"/>
          </w:rPr>
          <w:fldChar w:fldCharType="begin"/>
        </w:r>
        <w:r w:rsidRPr="004D1BF7">
          <w:rPr>
            <w:b w:val="0"/>
            <w:caps w:val="0"/>
            <w:noProof/>
            <w:webHidden/>
            <w:sz w:val="24"/>
            <w:szCs w:val="24"/>
          </w:rPr>
          <w:instrText xml:space="preserve"> PAGEREF _Toc363060986 \h </w:instrText>
        </w:r>
        <w:r w:rsidRPr="004D1BF7">
          <w:rPr>
            <w:b w:val="0"/>
            <w:caps w:val="0"/>
            <w:noProof/>
            <w:sz w:val="24"/>
            <w:szCs w:val="24"/>
          </w:rPr>
        </w:r>
        <w:r w:rsidRPr="004D1BF7">
          <w:rPr>
            <w:b w:val="0"/>
            <w:caps w:val="0"/>
            <w:noProof/>
            <w:webHidden/>
            <w:sz w:val="24"/>
            <w:szCs w:val="24"/>
          </w:rPr>
          <w:fldChar w:fldCharType="separate"/>
        </w:r>
        <w:r w:rsidR="00C52422">
          <w:rPr>
            <w:b w:val="0"/>
            <w:caps w:val="0"/>
            <w:noProof/>
            <w:webHidden/>
            <w:sz w:val="24"/>
            <w:szCs w:val="24"/>
          </w:rPr>
          <w:t>9</w:t>
        </w:r>
        <w:r w:rsidRPr="004D1BF7">
          <w:rPr>
            <w:b w:val="0"/>
            <w:caps w:val="0"/>
            <w:noProof/>
            <w:webHidden/>
            <w:sz w:val="24"/>
            <w:szCs w:val="24"/>
          </w:rPr>
          <w:fldChar w:fldCharType="end"/>
        </w:r>
      </w:hyperlink>
    </w:p>
    <w:p w:rsidR="00E316E7" w:rsidRPr="004D1BF7" w:rsidRDefault="00E316E7" w:rsidP="004D1BF7">
      <w:pPr>
        <w:pStyle w:val="TOC1"/>
        <w:tabs>
          <w:tab w:val="right" w:leader="dot" w:pos="8183"/>
        </w:tabs>
        <w:spacing w:before="30" w:after="0" w:line="480" w:lineRule="auto"/>
        <w:rPr>
          <w:rFonts w:eastAsia="Times New Roman"/>
          <w:b w:val="0"/>
          <w:bCs w:val="0"/>
          <w:caps w:val="0"/>
          <w:noProof/>
          <w:sz w:val="24"/>
          <w:szCs w:val="24"/>
        </w:rPr>
      </w:pPr>
      <w:hyperlink w:anchor="_Toc363060987" w:history="1">
        <w:r w:rsidRPr="004D1BF7">
          <w:rPr>
            <w:rStyle w:val="Hyperlink"/>
            <w:b w:val="0"/>
            <w:caps w:val="0"/>
            <w:noProof/>
            <w:sz w:val="24"/>
            <w:szCs w:val="24"/>
          </w:rPr>
          <w:t>2.2.3 Motivation Contents</w:t>
        </w:r>
        <w:r w:rsidRPr="004D1BF7">
          <w:rPr>
            <w:b w:val="0"/>
            <w:caps w:val="0"/>
            <w:noProof/>
            <w:webHidden/>
            <w:sz w:val="24"/>
            <w:szCs w:val="24"/>
          </w:rPr>
          <w:tab/>
        </w:r>
        <w:r w:rsidRPr="004D1BF7">
          <w:rPr>
            <w:b w:val="0"/>
            <w:caps w:val="0"/>
            <w:noProof/>
            <w:webHidden/>
            <w:sz w:val="24"/>
            <w:szCs w:val="24"/>
          </w:rPr>
          <w:fldChar w:fldCharType="begin"/>
        </w:r>
        <w:r w:rsidRPr="004D1BF7">
          <w:rPr>
            <w:b w:val="0"/>
            <w:caps w:val="0"/>
            <w:noProof/>
            <w:webHidden/>
            <w:sz w:val="24"/>
            <w:szCs w:val="24"/>
          </w:rPr>
          <w:instrText xml:space="preserve"> PAGEREF _Toc363060987 \h </w:instrText>
        </w:r>
        <w:r w:rsidRPr="004D1BF7">
          <w:rPr>
            <w:b w:val="0"/>
            <w:caps w:val="0"/>
            <w:noProof/>
            <w:sz w:val="24"/>
            <w:szCs w:val="24"/>
          </w:rPr>
        </w:r>
        <w:r w:rsidRPr="004D1BF7">
          <w:rPr>
            <w:b w:val="0"/>
            <w:caps w:val="0"/>
            <w:noProof/>
            <w:webHidden/>
            <w:sz w:val="24"/>
            <w:szCs w:val="24"/>
          </w:rPr>
          <w:fldChar w:fldCharType="separate"/>
        </w:r>
        <w:r w:rsidR="00C52422">
          <w:rPr>
            <w:b w:val="0"/>
            <w:caps w:val="0"/>
            <w:noProof/>
            <w:webHidden/>
            <w:sz w:val="24"/>
            <w:szCs w:val="24"/>
          </w:rPr>
          <w:t>10</w:t>
        </w:r>
        <w:r w:rsidRPr="004D1BF7">
          <w:rPr>
            <w:b w:val="0"/>
            <w:caps w:val="0"/>
            <w:noProof/>
            <w:webHidden/>
            <w:sz w:val="24"/>
            <w:szCs w:val="24"/>
          </w:rPr>
          <w:fldChar w:fldCharType="end"/>
        </w:r>
      </w:hyperlink>
    </w:p>
    <w:p w:rsidR="00E316E7" w:rsidRPr="004D1BF7" w:rsidRDefault="00E316E7" w:rsidP="004D1BF7">
      <w:pPr>
        <w:pStyle w:val="TOC1"/>
        <w:tabs>
          <w:tab w:val="right" w:leader="dot" w:pos="8183"/>
        </w:tabs>
        <w:spacing w:before="30" w:after="0" w:line="480" w:lineRule="auto"/>
        <w:rPr>
          <w:rFonts w:eastAsia="Times New Roman"/>
          <w:b w:val="0"/>
          <w:bCs w:val="0"/>
          <w:caps w:val="0"/>
          <w:noProof/>
          <w:sz w:val="24"/>
          <w:szCs w:val="24"/>
        </w:rPr>
      </w:pPr>
      <w:hyperlink w:anchor="_Toc363060989" w:history="1">
        <w:r w:rsidRPr="004D1BF7">
          <w:rPr>
            <w:rStyle w:val="Hyperlink"/>
            <w:b w:val="0"/>
            <w:caps w:val="0"/>
            <w:noProof/>
            <w:sz w:val="24"/>
            <w:szCs w:val="24"/>
          </w:rPr>
          <w:t>2.2.4 X and Y Theories</w:t>
        </w:r>
        <w:r w:rsidRPr="004D1BF7">
          <w:rPr>
            <w:b w:val="0"/>
            <w:caps w:val="0"/>
            <w:noProof/>
            <w:webHidden/>
            <w:sz w:val="24"/>
            <w:szCs w:val="24"/>
          </w:rPr>
          <w:tab/>
        </w:r>
        <w:r w:rsidRPr="004D1BF7">
          <w:rPr>
            <w:b w:val="0"/>
            <w:caps w:val="0"/>
            <w:noProof/>
            <w:webHidden/>
            <w:sz w:val="24"/>
            <w:szCs w:val="24"/>
          </w:rPr>
          <w:fldChar w:fldCharType="begin"/>
        </w:r>
        <w:r w:rsidRPr="004D1BF7">
          <w:rPr>
            <w:b w:val="0"/>
            <w:caps w:val="0"/>
            <w:noProof/>
            <w:webHidden/>
            <w:sz w:val="24"/>
            <w:szCs w:val="24"/>
          </w:rPr>
          <w:instrText xml:space="preserve"> PAGEREF _Toc363060989 \h </w:instrText>
        </w:r>
        <w:r w:rsidRPr="004D1BF7">
          <w:rPr>
            <w:b w:val="0"/>
            <w:caps w:val="0"/>
            <w:noProof/>
            <w:sz w:val="24"/>
            <w:szCs w:val="24"/>
          </w:rPr>
        </w:r>
        <w:r w:rsidRPr="004D1BF7">
          <w:rPr>
            <w:b w:val="0"/>
            <w:caps w:val="0"/>
            <w:noProof/>
            <w:webHidden/>
            <w:sz w:val="24"/>
            <w:szCs w:val="24"/>
          </w:rPr>
          <w:fldChar w:fldCharType="separate"/>
        </w:r>
        <w:r w:rsidR="00C52422">
          <w:rPr>
            <w:b w:val="0"/>
            <w:caps w:val="0"/>
            <w:noProof/>
            <w:webHidden/>
            <w:sz w:val="24"/>
            <w:szCs w:val="24"/>
          </w:rPr>
          <w:t>13</w:t>
        </w:r>
        <w:r w:rsidRPr="004D1BF7">
          <w:rPr>
            <w:b w:val="0"/>
            <w:caps w:val="0"/>
            <w:noProof/>
            <w:webHidden/>
            <w:sz w:val="24"/>
            <w:szCs w:val="24"/>
          </w:rPr>
          <w:fldChar w:fldCharType="end"/>
        </w:r>
      </w:hyperlink>
    </w:p>
    <w:p w:rsidR="00E316E7" w:rsidRPr="004D1BF7" w:rsidRDefault="00E316E7" w:rsidP="004D1BF7">
      <w:pPr>
        <w:pStyle w:val="TOC1"/>
        <w:tabs>
          <w:tab w:val="right" w:leader="dot" w:pos="8183"/>
        </w:tabs>
        <w:spacing w:before="30" w:after="0" w:line="480" w:lineRule="auto"/>
        <w:rPr>
          <w:rFonts w:eastAsia="Times New Roman"/>
          <w:b w:val="0"/>
          <w:bCs w:val="0"/>
          <w:caps w:val="0"/>
          <w:noProof/>
          <w:sz w:val="24"/>
          <w:szCs w:val="24"/>
        </w:rPr>
      </w:pPr>
      <w:hyperlink w:anchor="_Toc363060990" w:history="1">
        <w:r w:rsidRPr="004D1BF7">
          <w:rPr>
            <w:rStyle w:val="Hyperlink"/>
            <w:b w:val="0"/>
            <w:caps w:val="0"/>
            <w:noProof/>
            <w:sz w:val="24"/>
            <w:szCs w:val="24"/>
            <w:lang/>
          </w:rPr>
          <w:t>2.2.5. Theory X</w:t>
        </w:r>
        <w:r w:rsidRPr="004D1BF7">
          <w:rPr>
            <w:b w:val="0"/>
            <w:caps w:val="0"/>
            <w:noProof/>
            <w:webHidden/>
            <w:sz w:val="24"/>
            <w:szCs w:val="24"/>
          </w:rPr>
          <w:tab/>
        </w:r>
        <w:r w:rsidRPr="004D1BF7">
          <w:rPr>
            <w:b w:val="0"/>
            <w:caps w:val="0"/>
            <w:noProof/>
            <w:webHidden/>
            <w:sz w:val="24"/>
            <w:szCs w:val="24"/>
          </w:rPr>
          <w:fldChar w:fldCharType="begin"/>
        </w:r>
        <w:r w:rsidRPr="004D1BF7">
          <w:rPr>
            <w:b w:val="0"/>
            <w:caps w:val="0"/>
            <w:noProof/>
            <w:webHidden/>
            <w:sz w:val="24"/>
            <w:szCs w:val="24"/>
          </w:rPr>
          <w:instrText xml:space="preserve"> PAGEREF _Toc363060990 \h </w:instrText>
        </w:r>
        <w:r w:rsidRPr="004D1BF7">
          <w:rPr>
            <w:b w:val="0"/>
            <w:caps w:val="0"/>
            <w:noProof/>
            <w:sz w:val="24"/>
            <w:szCs w:val="24"/>
          </w:rPr>
        </w:r>
        <w:r w:rsidRPr="004D1BF7">
          <w:rPr>
            <w:b w:val="0"/>
            <w:caps w:val="0"/>
            <w:noProof/>
            <w:webHidden/>
            <w:sz w:val="24"/>
            <w:szCs w:val="24"/>
          </w:rPr>
          <w:fldChar w:fldCharType="separate"/>
        </w:r>
        <w:r w:rsidR="00C52422">
          <w:rPr>
            <w:b w:val="0"/>
            <w:caps w:val="0"/>
            <w:noProof/>
            <w:webHidden/>
            <w:sz w:val="24"/>
            <w:szCs w:val="24"/>
          </w:rPr>
          <w:t>13</w:t>
        </w:r>
        <w:r w:rsidRPr="004D1BF7">
          <w:rPr>
            <w:b w:val="0"/>
            <w:caps w:val="0"/>
            <w:noProof/>
            <w:webHidden/>
            <w:sz w:val="24"/>
            <w:szCs w:val="24"/>
          </w:rPr>
          <w:fldChar w:fldCharType="end"/>
        </w:r>
      </w:hyperlink>
    </w:p>
    <w:p w:rsidR="00E316E7" w:rsidRPr="004D1BF7" w:rsidRDefault="00E316E7" w:rsidP="004D1BF7">
      <w:pPr>
        <w:pStyle w:val="TOC2"/>
        <w:tabs>
          <w:tab w:val="right" w:leader="dot" w:pos="8183"/>
        </w:tabs>
        <w:spacing w:before="30" w:line="480" w:lineRule="auto"/>
        <w:ind w:left="0"/>
        <w:rPr>
          <w:rFonts w:eastAsia="Times New Roman"/>
          <w:smallCaps w:val="0"/>
          <w:noProof/>
          <w:sz w:val="24"/>
          <w:szCs w:val="24"/>
        </w:rPr>
      </w:pPr>
      <w:hyperlink w:anchor="_Toc363060991" w:history="1">
        <w:r w:rsidRPr="004D1BF7">
          <w:rPr>
            <w:rStyle w:val="Hyperlink"/>
            <w:bCs/>
            <w:smallCaps w:val="0"/>
            <w:noProof/>
            <w:sz w:val="24"/>
            <w:szCs w:val="24"/>
            <w:lang/>
          </w:rPr>
          <w:t>2.2.6 Theory Y</w:t>
        </w:r>
        <w:r w:rsidRPr="004D1BF7">
          <w:rPr>
            <w:smallCaps w:val="0"/>
            <w:noProof/>
            <w:webHidden/>
            <w:sz w:val="24"/>
            <w:szCs w:val="24"/>
          </w:rPr>
          <w:tab/>
        </w:r>
        <w:r w:rsidRPr="004D1BF7">
          <w:rPr>
            <w:smallCaps w:val="0"/>
            <w:noProof/>
            <w:webHidden/>
            <w:sz w:val="24"/>
            <w:szCs w:val="24"/>
          </w:rPr>
          <w:fldChar w:fldCharType="begin"/>
        </w:r>
        <w:r w:rsidRPr="004D1BF7">
          <w:rPr>
            <w:smallCaps w:val="0"/>
            <w:noProof/>
            <w:webHidden/>
            <w:sz w:val="24"/>
            <w:szCs w:val="24"/>
          </w:rPr>
          <w:instrText xml:space="preserve"> PAGEREF _Toc363060991 \h </w:instrText>
        </w:r>
        <w:r w:rsidRPr="004D1BF7">
          <w:rPr>
            <w:smallCaps w:val="0"/>
            <w:noProof/>
            <w:sz w:val="24"/>
            <w:szCs w:val="24"/>
          </w:rPr>
        </w:r>
        <w:r w:rsidRPr="004D1BF7">
          <w:rPr>
            <w:smallCaps w:val="0"/>
            <w:noProof/>
            <w:webHidden/>
            <w:sz w:val="24"/>
            <w:szCs w:val="24"/>
          </w:rPr>
          <w:fldChar w:fldCharType="separate"/>
        </w:r>
        <w:r w:rsidR="00C52422">
          <w:rPr>
            <w:smallCaps w:val="0"/>
            <w:noProof/>
            <w:webHidden/>
            <w:sz w:val="24"/>
            <w:szCs w:val="24"/>
          </w:rPr>
          <w:t>15</w:t>
        </w:r>
        <w:r w:rsidRPr="004D1BF7">
          <w:rPr>
            <w:smallCaps w:val="0"/>
            <w:noProof/>
            <w:webHidden/>
            <w:sz w:val="24"/>
            <w:szCs w:val="24"/>
          </w:rPr>
          <w:fldChar w:fldCharType="end"/>
        </w:r>
      </w:hyperlink>
    </w:p>
    <w:p w:rsidR="00E316E7" w:rsidRPr="004D1BF7" w:rsidRDefault="00E316E7" w:rsidP="004D1BF7">
      <w:pPr>
        <w:pStyle w:val="TOC1"/>
        <w:tabs>
          <w:tab w:val="right" w:leader="dot" w:pos="8183"/>
        </w:tabs>
        <w:spacing w:before="30" w:after="0" w:line="480" w:lineRule="auto"/>
        <w:rPr>
          <w:rFonts w:eastAsia="Times New Roman"/>
          <w:b w:val="0"/>
          <w:bCs w:val="0"/>
          <w:caps w:val="0"/>
          <w:noProof/>
          <w:sz w:val="24"/>
          <w:szCs w:val="24"/>
        </w:rPr>
      </w:pPr>
      <w:hyperlink w:anchor="_Toc363060992" w:history="1">
        <w:r w:rsidRPr="004D1BF7">
          <w:rPr>
            <w:rStyle w:val="Hyperlink"/>
            <w:b w:val="0"/>
            <w:caps w:val="0"/>
            <w:noProof/>
            <w:sz w:val="24"/>
            <w:szCs w:val="24"/>
          </w:rPr>
          <w:t>2.2.8 Aristotle’s Theory</w:t>
        </w:r>
        <w:r w:rsidRPr="004D1BF7">
          <w:rPr>
            <w:b w:val="0"/>
            <w:caps w:val="0"/>
            <w:noProof/>
            <w:webHidden/>
            <w:sz w:val="24"/>
            <w:szCs w:val="24"/>
          </w:rPr>
          <w:tab/>
        </w:r>
        <w:r w:rsidRPr="004D1BF7">
          <w:rPr>
            <w:b w:val="0"/>
            <w:caps w:val="0"/>
            <w:noProof/>
            <w:webHidden/>
            <w:sz w:val="24"/>
            <w:szCs w:val="24"/>
          </w:rPr>
          <w:fldChar w:fldCharType="begin"/>
        </w:r>
        <w:r w:rsidRPr="004D1BF7">
          <w:rPr>
            <w:b w:val="0"/>
            <w:caps w:val="0"/>
            <w:noProof/>
            <w:webHidden/>
            <w:sz w:val="24"/>
            <w:szCs w:val="24"/>
          </w:rPr>
          <w:instrText xml:space="preserve"> PAGEREF _Toc363060992 \h </w:instrText>
        </w:r>
        <w:r w:rsidRPr="004D1BF7">
          <w:rPr>
            <w:b w:val="0"/>
            <w:caps w:val="0"/>
            <w:noProof/>
            <w:sz w:val="24"/>
            <w:szCs w:val="24"/>
          </w:rPr>
        </w:r>
        <w:r w:rsidRPr="004D1BF7">
          <w:rPr>
            <w:b w:val="0"/>
            <w:caps w:val="0"/>
            <w:noProof/>
            <w:webHidden/>
            <w:sz w:val="24"/>
            <w:szCs w:val="24"/>
          </w:rPr>
          <w:fldChar w:fldCharType="separate"/>
        </w:r>
        <w:r w:rsidR="00C52422">
          <w:rPr>
            <w:b w:val="0"/>
            <w:caps w:val="0"/>
            <w:noProof/>
            <w:webHidden/>
            <w:sz w:val="24"/>
            <w:szCs w:val="24"/>
          </w:rPr>
          <w:t>19</w:t>
        </w:r>
        <w:r w:rsidRPr="004D1BF7">
          <w:rPr>
            <w:b w:val="0"/>
            <w:caps w:val="0"/>
            <w:noProof/>
            <w:webHidden/>
            <w:sz w:val="24"/>
            <w:szCs w:val="24"/>
          </w:rPr>
          <w:fldChar w:fldCharType="end"/>
        </w:r>
      </w:hyperlink>
    </w:p>
    <w:p w:rsidR="00E316E7" w:rsidRPr="004D1BF7" w:rsidRDefault="00E316E7" w:rsidP="004D1BF7">
      <w:pPr>
        <w:pStyle w:val="TOC1"/>
        <w:tabs>
          <w:tab w:val="right" w:leader="dot" w:pos="8183"/>
        </w:tabs>
        <w:spacing w:before="30" w:after="0" w:line="480" w:lineRule="auto"/>
        <w:rPr>
          <w:rFonts w:eastAsia="Times New Roman"/>
          <w:b w:val="0"/>
          <w:bCs w:val="0"/>
          <w:caps w:val="0"/>
          <w:noProof/>
          <w:sz w:val="24"/>
          <w:szCs w:val="24"/>
        </w:rPr>
      </w:pPr>
      <w:hyperlink w:anchor="_Toc363060993" w:history="1">
        <w:r w:rsidRPr="004D1BF7">
          <w:rPr>
            <w:rStyle w:val="Hyperlink"/>
            <w:b w:val="0"/>
            <w:caps w:val="0"/>
            <w:noProof/>
            <w:sz w:val="24"/>
            <w:szCs w:val="24"/>
          </w:rPr>
          <w:t>2.2.9 Cognitive Evaluation Theory</w:t>
        </w:r>
        <w:r w:rsidRPr="004D1BF7">
          <w:rPr>
            <w:b w:val="0"/>
            <w:caps w:val="0"/>
            <w:noProof/>
            <w:webHidden/>
            <w:sz w:val="24"/>
            <w:szCs w:val="24"/>
          </w:rPr>
          <w:tab/>
        </w:r>
        <w:r w:rsidRPr="004D1BF7">
          <w:rPr>
            <w:b w:val="0"/>
            <w:caps w:val="0"/>
            <w:noProof/>
            <w:webHidden/>
            <w:sz w:val="24"/>
            <w:szCs w:val="24"/>
          </w:rPr>
          <w:fldChar w:fldCharType="begin"/>
        </w:r>
        <w:r w:rsidRPr="004D1BF7">
          <w:rPr>
            <w:b w:val="0"/>
            <w:caps w:val="0"/>
            <w:noProof/>
            <w:webHidden/>
            <w:sz w:val="24"/>
            <w:szCs w:val="24"/>
          </w:rPr>
          <w:instrText xml:space="preserve"> PAGEREF _Toc363060993 \h </w:instrText>
        </w:r>
        <w:r w:rsidRPr="004D1BF7">
          <w:rPr>
            <w:b w:val="0"/>
            <w:caps w:val="0"/>
            <w:noProof/>
            <w:sz w:val="24"/>
            <w:szCs w:val="24"/>
          </w:rPr>
        </w:r>
        <w:r w:rsidRPr="004D1BF7">
          <w:rPr>
            <w:b w:val="0"/>
            <w:caps w:val="0"/>
            <w:noProof/>
            <w:webHidden/>
            <w:sz w:val="24"/>
            <w:szCs w:val="24"/>
          </w:rPr>
          <w:fldChar w:fldCharType="separate"/>
        </w:r>
        <w:r w:rsidR="00C52422">
          <w:rPr>
            <w:b w:val="0"/>
            <w:caps w:val="0"/>
            <w:noProof/>
            <w:webHidden/>
            <w:sz w:val="24"/>
            <w:szCs w:val="24"/>
          </w:rPr>
          <w:t>20</w:t>
        </w:r>
        <w:r w:rsidRPr="004D1BF7">
          <w:rPr>
            <w:b w:val="0"/>
            <w:caps w:val="0"/>
            <w:noProof/>
            <w:webHidden/>
            <w:sz w:val="24"/>
            <w:szCs w:val="24"/>
          </w:rPr>
          <w:fldChar w:fldCharType="end"/>
        </w:r>
      </w:hyperlink>
    </w:p>
    <w:p w:rsidR="00E316E7" w:rsidRPr="004D1BF7" w:rsidRDefault="00E316E7" w:rsidP="004D1BF7">
      <w:pPr>
        <w:pStyle w:val="TOC1"/>
        <w:tabs>
          <w:tab w:val="right" w:leader="dot" w:pos="8183"/>
        </w:tabs>
        <w:spacing w:before="30" w:after="0" w:line="480" w:lineRule="auto"/>
        <w:rPr>
          <w:rFonts w:eastAsia="Times New Roman"/>
          <w:b w:val="0"/>
          <w:bCs w:val="0"/>
          <w:caps w:val="0"/>
          <w:noProof/>
          <w:sz w:val="24"/>
          <w:szCs w:val="24"/>
        </w:rPr>
      </w:pPr>
      <w:hyperlink w:anchor="_Toc363060994" w:history="1">
        <w:r w:rsidRPr="004D1BF7">
          <w:rPr>
            <w:rStyle w:val="Hyperlink"/>
            <w:b w:val="0"/>
            <w:caps w:val="0"/>
            <w:noProof/>
            <w:sz w:val="24"/>
            <w:szCs w:val="24"/>
          </w:rPr>
          <w:t>2.2.10 Adam’s Equity Theory</w:t>
        </w:r>
        <w:r w:rsidRPr="004D1BF7">
          <w:rPr>
            <w:b w:val="0"/>
            <w:caps w:val="0"/>
            <w:noProof/>
            <w:webHidden/>
            <w:sz w:val="24"/>
            <w:szCs w:val="24"/>
          </w:rPr>
          <w:tab/>
        </w:r>
        <w:r w:rsidRPr="004D1BF7">
          <w:rPr>
            <w:b w:val="0"/>
            <w:caps w:val="0"/>
            <w:noProof/>
            <w:webHidden/>
            <w:sz w:val="24"/>
            <w:szCs w:val="24"/>
          </w:rPr>
          <w:fldChar w:fldCharType="begin"/>
        </w:r>
        <w:r w:rsidRPr="004D1BF7">
          <w:rPr>
            <w:b w:val="0"/>
            <w:caps w:val="0"/>
            <w:noProof/>
            <w:webHidden/>
            <w:sz w:val="24"/>
            <w:szCs w:val="24"/>
          </w:rPr>
          <w:instrText xml:space="preserve"> PAGEREF _Toc363060994 \h </w:instrText>
        </w:r>
        <w:r w:rsidRPr="004D1BF7">
          <w:rPr>
            <w:b w:val="0"/>
            <w:caps w:val="0"/>
            <w:noProof/>
            <w:sz w:val="24"/>
            <w:szCs w:val="24"/>
          </w:rPr>
        </w:r>
        <w:r w:rsidRPr="004D1BF7">
          <w:rPr>
            <w:b w:val="0"/>
            <w:caps w:val="0"/>
            <w:noProof/>
            <w:webHidden/>
            <w:sz w:val="24"/>
            <w:szCs w:val="24"/>
          </w:rPr>
          <w:fldChar w:fldCharType="separate"/>
        </w:r>
        <w:r w:rsidR="00C52422">
          <w:rPr>
            <w:b w:val="0"/>
            <w:caps w:val="0"/>
            <w:noProof/>
            <w:webHidden/>
            <w:sz w:val="24"/>
            <w:szCs w:val="24"/>
          </w:rPr>
          <w:t>21</w:t>
        </w:r>
        <w:r w:rsidRPr="004D1BF7">
          <w:rPr>
            <w:b w:val="0"/>
            <w:caps w:val="0"/>
            <w:noProof/>
            <w:webHidden/>
            <w:sz w:val="24"/>
            <w:szCs w:val="24"/>
          </w:rPr>
          <w:fldChar w:fldCharType="end"/>
        </w:r>
      </w:hyperlink>
    </w:p>
    <w:p w:rsidR="00E316E7" w:rsidRPr="004D1BF7" w:rsidRDefault="00E316E7" w:rsidP="004D1BF7">
      <w:pPr>
        <w:pStyle w:val="TOC1"/>
        <w:tabs>
          <w:tab w:val="right" w:leader="dot" w:pos="8183"/>
        </w:tabs>
        <w:spacing w:before="30" w:after="0" w:line="480" w:lineRule="auto"/>
        <w:rPr>
          <w:rFonts w:eastAsia="Times New Roman"/>
          <w:b w:val="0"/>
          <w:bCs w:val="0"/>
          <w:caps w:val="0"/>
          <w:noProof/>
          <w:sz w:val="24"/>
          <w:szCs w:val="24"/>
        </w:rPr>
      </w:pPr>
      <w:hyperlink w:anchor="_Toc363060995" w:history="1">
        <w:r w:rsidRPr="004D1BF7">
          <w:rPr>
            <w:rStyle w:val="Hyperlink"/>
            <w:b w:val="0"/>
            <w:caps w:val="0"/>
            <w:noProof/>
            <w:sz w:val="24"/>
            <w:szCs w:val="24"/>
          </w:rPr>
          <w:t>2.2.11 Acquired Needs Theory (Three Needs Theory)</w:t>
        </w:r>
        <w:r w:rsidRPr="004D1BF7">
          <w:rPr>
            <w:b w:val="0"/>
            <w:caps w:val="0"/>
            <w:noProof/>
            <w:webHidden/>
            <w:sz w:val="24"/>
            <w:szCs w:val="24"/>
          </w:rPr>
          <w:tab/>
        </w:r>
        <w:r w:rsidRPr="004D1BF7">
          <w:rPr>
            <w:b w:val="0"/>
            <w:caps w:val="0"/>
            <w:noProof/>
            <w:webHidden/>
            <w:sz w:val="24"/>
            <w:szCs w:val="24"/>
          </w:rPr>
          <w:fldChar w:fldCharType="begin"/>
        </w:r>
        <w:r w:rsidRPr="004D1BF7">
          <w:rPr>
            <w:b w:val="0"/>
            <w:caps w:val="0"/>
            <w:noProof/>
            <w:webHidden/>
            <w:sz w:val="24"/>
            <w:szCs w:val="24"/>
          </w:rPr>
          <w:instrText xml:space="preserve"> PAGEREF _Toc363060995 \h </w:instrText>
        </w:r>
        <w:r w:rsidRPr="004D1BF7">
          <w:rPr>
            <w:b w:val="0"/>
            <w:caps w:val="0"/>
            <w:noProof/>
            <w:sz w:val="24"/>
            <w:szCs w:val="24"/>
          </w:rPr>
        </w:r>
        <w:r w:rsidRPr="004D1BF7">
          <w:rPr>
            <w:b w:val="0"/>
            <w:caps w:val="0"/>
            <w:noProof/>
            <w:webHidden/>
            <w:sz w:val="24"/>
            <w:szCs w:val="24"/>
          </w:rPr>
          <w:fldChar w:fldCharType="separate"/>
        </w:r>
        <w:r w:rsidR="00C52422">
          <w:rPr>
            <w:b w:val="0"/>
            <w:caps w:val="0"/>
            <w:noProof/>
            <w:webHidden/>
            <w:sz w:val="24"/>
            <w:szCs w:val="24"/>
          </w:rPr>
          <w:t>22</w:t>
        </w:r>
        <w:r w:rsidRPr="004D1BF7">
          <w:rPr>
            <w:b w:val="0"/>
            <w:caps w:val="0"/>
            <w:noProof/>
            <w:webHidden/>
            <w:sz w:val="24"/>
            <w:szCs w:val="24"/>
          </w:rPr>
          <w:fldChar w:fldCharType="end"/>
        </w:r>
      </w:hyperlink>
    </w:p>
    <w:p w:rsidR="00E316E7" w:rsidRPr="004D1BF7" w:rsidRDefault="00E316E7" w:rsidP="004D1BF7">
      <w:pPr>
        <w:pStyle w:val="TOC1"/>
        <w:tabs>
          <w:tab w:val="right" w:leader="dot" w:pos="8183"/>
        </w:tabs>
        <w:spacing w:before="30" w:after="0" w:line="480" w:lineRule="auto"/>
        <w:rPr>
          <w:rFonts w:eastAsia="Times New Roman"/>
          <w:b w:val="0"/>
          <w:bCs w:val="0"/>
          <w:caps w:val="0"/>
          <w:noProof/>
          <w:sz w:val="24"/>
          <w:szCs w:val="24"/>
        </w:rPr>
      </w:pPr>
      <w:hyperlink w:anchor="_Toc363060996" w:history="1">
        <w:r w:rsidRPr="004D1BF7">
          <w:rPr>
            <w:rStyle w:val="Hyperlink"/>
            <w:b w:val="0"/>
            <w:caps w:val="0"/>
            <w:noProof/>
            <w:sz w:val="24"/>
            <w:szCs w:val="24"/>
          </w:rPr>
          <w:t>2.3 Motivational Strategies on Workers</w:t>
        </w:r>
        <w:r w:rsidRPr="004D1BF7">
          <w:rPr>
            <w:b w:val="0"/>
            <w:caps w:val="0"/>
            <w:noProof/>
            <w:webHidden/>
            <w:sz w:val="24"/>
            <w:szCs w:val="24"/>
          </w:rPr>
          <w:tab/>
        </w:r>
        <w:r w:rsidRPr="004D1BF7">
          <w:rPr>
            <w:b w:val="0"/>
            <w:caps w:val="0"/>
            <w:noProof/>
            <w:webHidden/>
            <w:sz w:val="24"/>
            <w:szCs w:val="24"/>
          </w:rPr>
          <w:fldChar w:fldCharType="begin"/>
        </w:r>
        <w:r w:rsidRPr="004D1BF7">
          <w:rPr>
            <w:b w:val="0"/>
            <w:caps w:val="0"/>
            <w:noProof/>
            <w:webHidden/>
            <w:sz w:val="24"/>
            <w:szCs w:val="24"/>
          </w:rPr>
          <w:instrText xml:space="preserve"> PAGEREF _Toc363060996 \h </w:instrText>
        </w:r>
        <w:r w:rsidRPr="004D1BF7">
          <w:rPr>
            <w:b w:val="0"/>
            <w:caps w:val="0"/>
            <w:noProof/>
            <w:sz w:val="24"/>
            <w:szCs w:val="24"/>
          </w:rPr>
        </w:r>
        <w:r w:rsidRPr="004D1BF7">
          <w:rPr>
            <w:b w:val="0"/>
            <w:caps w:val="0"/>
            <w:noProof/>
            <w:webHidden/>
            <w:sz w:val="24"/>
            <w:szCs w:val="24"/>
          </w:rPr>
          <w:fldChar w:fldCharType="separate"/>
        </w:r>
        <w:r w:rsidR="00C52422">
          <w:rPr>
            <w:b w:val="0"/>
            <w:caps w:val="0"/>
            <w:noProof/>
            <w:webHidden/>
            <w:sz w:val="24"/>
            <w:szCs w:val="24"/>
          </w:rPr>
          <w:t>23</w:t>
        </w:r>
        <w:r w:rsidRPr="004D1BF7">
          <w:rPr>
            <w:b w:val="0"/>
            <w:caps w:val="0"/>
            <w:noProof/>
            <w:webHidden/>
            <w:sz w:val="24"/>
            <w:szCs w:val="24"/>
          </w:rPr>
          <w:fldChar w:fldCharType="end"/>
        </w:r>
      </w:hyperlink>
    </w:p>
    <w:p w:rsidR="00E316E7" w:rsidRPr="004D1BF7" w:rsidRDefault="00E316E7" w:rsidP="004D1BF7">
      <w:pPr>
        <w:pStyle w:val="TOC1"/>
        <w:tabs>
          <w:tab w:val="right" w:leader="dot" w:pos="8183"/>
        </w:tabs>
        <w:spacing w:before="30" w:after="0" w:line="480" w:lineRule="auto"/>
        <w:rPr>
          <w:rFonts w:eastAsia="Times New Roman"/>
          <w:b w:val="0"/>
          <w:bCs w:val="0"/>
          <w:caps w:val="0"/>
          <w:noProof/>
          <w:sz w:val="24"/>
          <w:szCs w:val="24"/>
        </w:rPr>
      </w:pPr>
      <w:hyperlink w:anchor="_Toc363060997" w:history="1">
        <w:r w:rsidRPr="004D1BF7">
          <w:rPr>
            <w:rStyle w:val="Hyperlink"/>
            <w:b w:val="0"/>
            <w:caps w:val="0"/>
            <w:noProof/>
            <w:sz w:val="24"/>
            <w:szCs w:val="24"/>
          </w:rPr>
          <w:t>2.3.1 Employee Motivation Model</w:t>
        </w:r>
        <w:r w:rsidRPr="004D1BF7">
          <w:rPr>
            <w:b w:val="0"/>
            <w:caps w:val="0"/>
            <w:noProof/>
            <w:webHidden/>
            <w:sz w:val="24"/>
            <w:szCs w:val="24"/>
          </w:rPr>
          <w:tab/>
        </w:r>
        <w:r w:rsidRPr="004D1BF7">
          <w:rPr>
            <w:b w:val="0"/>
            <w:caps w:val="0"/>
            <w:noProof/>
            <w:webHidden/>
            <w:sz w:val="24"/>
            <w:szCs w:val="24"/>
          </w:rPr>
          <w:fldChar w:fldCharType="begin"/>
        </w:r>
        <w:r w:rsidRPr="004D1BF7">
          <w:rPr>
            <w:b w:val="0"/>
            <w:caps w:val="0"/>
            <w:noProof/>
            <w:webHidden/>
            <w:sz w:val="24"/>
            <w:szCs w:val="24"/>
          </w:rPr>
          <w:instrText xml:space="preserve"> PAGEREF _Toc363060997 \h </w:instrText>
        </w:r>
        <w:r w:rsidRPr="004D1BF7">
          <w:rPr>
            <w:b w:val="0"/>
            <w:caps w:val="0"/>
            <w:noProof/>
            <w:sz w:val="24"/>
            <w:szCs w:val="24"/>
          </w:rPr>
        </w:r>
        <w:r w:rsidRPr="004D1BF7">
          <w:rPr>
            <w:b w:val="0"/>
            <w:caps w:val="0"/>
            <w:noProof/>
            <w:webHidden/>
            <w:sz w:val="24"/>
            <w:szCs w:val="24"/>
          </w:rPr>
          <w:fldChar w:fldCharType="separate"/>
        </w:r>
        <w:r w:rsidR="00C52422">
          <w:rPr>
            <w:b w:val="0"/>
            <w:caps w:val="0"/>
            <w:noProof/>
            <w:webHidden/>
            <w:sz w:val="24"/>
            <w:szCs w:val="24"/>
          </w:rPr>
          <w:t>24</w:t>
        </w:r>
        <w:r w:rsidRPr="004D1BF7">
          <w:rPr>
            <w:b w:val="0"/>
            <w:caps w:val="0"/>
            <w:noProof/>
            <w:webHidden/>
            <w:sz w:val="24"/>
            <w:szCs w:val="24"/>
          </w:rPr>
          <w:fldChar w:fldCharType="end"/>
        </w:r>
      </w:hyperlink>
    </w:p>
    <w:p w:rsidR="00E316E7" w:rsidRPr="004D1BF7" w:rsidRDefault="00E316E7" w:rsidP="004D1BF7">
      <w:pPr>
        <w:pStyle w:val="TOC1"/>
        <w:tabs>
          <w:tab w:val="right" w:leader="dot" w:pos="8183"/>
        </w:tabs>
        <w:spacing w:before="30" w:after="0" w:line="480" w:lineRule="auto"/>
        <w:rPr>
          <w:rFonts w:eastAsia="Times New Roman"/>
          <w:b w:val="0"/>
          <w:bCs w:val="0"/>
          <w:caps w:val="0"/>
          <w:noProof/>
          <w:sz w:val="24"/>
          <w:szCs w:val="24"/>
        </w:rPr>
      </w:pPr>
      <w:hyperlink w:anchor="_Toc363061002" w:history="1">
        <w:r w:rsidRPr="004D1BF7">
          <w:rPr>
            <w:rStyle w:val="Hyperlink"/>
            <w:b w:val="0"/>
            <w:caps w:val="0"/>
            <w:noProof/>
            <w:sz w:val="24"/>
            <w:szCs w:val="24"/>
          </w:rPr>
          <w:t>2.4 Empirical Study</w:t>
        </w:r>
        <w:r w:rsidRPr="004D1BF7">
          <w:rPr>
            <w:b w:val="0"/>
            <w:caps w:val="0"/>
            <w:noProof/>
            <w:webHidden/>
            <w:sz w:val="24"/>
            <w:szCs w:val="24"/>
          </w:rPr>
          <w:tab/>
        </w:r>
        <w:r w:rsidRPr="004D1BF7">
          <w:rPr>
            <w:b w:val="0"/>
            <w:caps w:val="0"/>
            <w:noProof/>
            <w:webHidden/>
            <w:sz w:val="24"/>
            <w:szCs w:val="24"/>
          </w:rPr>
          <w:fldChar w:fldCharType="begin"/>
        </w:r>
        <w:r w:rsidRPr="004D1BF7">
          <w:rPr>
            <w:b w:val="0"/>
            <w:caps w:val="0"/>
            <w:noProof/>
            <w:webHidden/>
            <w:sz w:val="24"/>
            <w:szCs w:val="24"/>
          </w:rPr>
          <w:instrText xml:space="preserve"> PAGEREF _Toc363061002 \h </w:instrText>
        </w:r>
        <w:r w:rsidRPr="004D1BF7">
          <w:rPr>
            <w:b w:val="0"/>
            <w:caps w:val="0"/>
            <w:noProof/>
            <w:sz w:val="24"/>
            <w:szCs w:val="24"/>
          </w:rPr>
        </w:r>
        <w:r w:rsidRPr="004D1BF7">
          <w:rPr>
            <w:b w:val="0"/>
            <w:caps w:val="0"/>
            <w:noProof/>
            <w:webHidden/>
            <w:sz w:val="24"/>
            <w:szCs w:val="24"/>
          </w:rPr>
          <w:fldChar w:fldCharType="separate"/>
        </w:r>
        <w:r w:rsidR="00C52422">
          <w:rPr>
            <w:b w:val="0"/>
            <w:caps w:val="0"/>
            <w:noProof/>
            <w:webHidden/>
            <w:sz w:val="24"/>
            <w:szCs w:val="24"/>
          </w:rPr>
          <w:t>32</w:t>
        </w:r>
        <w:r w:rsidRPr="004D1BF7">
          <w:rPr>
            <w:b w:val="0"/>
            <w:caps w:val="0"/>
            <w:noProof/>
            <w:webHidden/>
            <w:sz w:val="24"/>
            <w:szCs w:val="24"/>
          </w:rPr>
          <w:fldChar w:fldCharType="end"/>
        </w:r>
      </w:hyperlink>
    </w:p>
    <w:p w:rsidR="00E316E7" w:rsidRPr="004D1BF7" w:rsidRDefault="00E316E7" w:rsidP="004D1BF7">
      <w:pPr>
        <w:pStyle w:val="TOC1"/>
        <w:tabs>
          <w:tab w:val="right" w:leader="dot" w:pos="8183"/>
        </w:tabs>
        <w:spacing w:before="30" w:after="0" w:line="480" w:lineRule="auto"/>
        <w:rPr>
          <w:rFonts w:eastAsia="Times New Roman"/>
          <w:b w:val="0"/>
          <w:bCs w:val="0"/>
          <w:caps w:val="0"/>
          <w:noProof/>
          <w:sz w:val="24"/>
          <w:szCs w:val="24"/>
        </w:rPr>
      </w:pPr>
      <w:hyperlink w:anchor="_Toc363061003" w:history="1">
        <w:r w:rsidRPr="004D1BF7">
          <w:rPr>
            <w:rStyle w:val="Hyperlink"/>
            <w:b w:val="0"/>
            <w:caps w:val="0"/>
            <w:noProof/>
            <w:sz w:val="24"/>
            <w:szCs w:val="24"/>
          </w:rPr>
          <w:t>2.4.1 Non-Tanzanian Studies</w:t>
        </w:r>
        <w:r w:rsidRPr="004D1BF7">
          <w:rPr>
            <w:b w:val="0"/>
            <w:caps w:val="0"/>
            <w:noProof/>
            <w:webHidden/>
            <w:sz w:val="24"/>
            <w:szCs w:val="24"/>
          </w:rPr>
          <w:tab/>
        </w:r>
        <w:r w:rsidRPr="004D1BF7">
          <w:rPr>
            <w:b w:val="0"/>
            <w:caps w:val="0"/>
            <w:noProof/>
            <w:webHidden/>
            <w:sz w:val="24"/>
            <w:szCs w:val="24"/>
          </w:rPr>
          <w:fldChar w:fldCharType="begin"/>
        </w:r>
        <w:r w:rsidRPr="004D1BF7">
          <w:rPr>
            <w:b w:val="0"/>
            <w:caps w:val="0"/>
            <w:noProof/>
            <w:webHidden/>
            <w:sz w:val="24"/>
            <w:szCs w:val="24"/>
          </w:rPr>
          <w:instrText xml:space="preserve"> PAGEREF _Toc363061003 \h </w:instrText>
        </w:r>
        <w:r w:rsidRPr="004D1BF7">
          <w:rPr>
            <w:b w:val="0"/>
            <w:caps w:val="0"/>
            <w:noProof/>
            <w:sz w:val="24"/>
            <w:szCs w:val="24"/>
          </w:rPr>
        </w:r>
        <w:r w:rsidRPr="004D1BF7">
          <w:rPr>
            <w:b w:val="0"/>
            <w:caps w:val="0"/>
            <w:noProof/>
            <w:webHidden/>
            <w:sz w:val="24"/>
            <w:szCs w:val="24"/>
          </w:rPr>
          <w:fldChar w:fldCharType="separate"/>
        </w:r>
        <w:r w:rsidR="00C52422">
          <w:rPr>
            <w:b w:val="0"/>
            <w:caps w:val="0"/>
            <w:noProof/>
            <w:webHidden/>
            <w:sz w:val="24"/>
            <w:szCs w:val="24"/>
          </w:rPr>
          <w:t>32</w:t>
        </w:r>
        <w:r w:rsidRPr="004D1BF7">
          <w:rPr>
            <w:b w:val="0"/>
            <w:caps w:val="0"/>
            <w:noProof/>
            <w:webHidden/>
            <w:sz w:val="24"/>
            <w:szCs w:val="24"/>
          </w:rPr>
          <w:fldChar w:fldCharType="end"/>
        </w:r>
      </w:hyperlink>
    </w:p>
    <w:p w:rsidR="00E316E7" w:rsidRPr="004D1BF7" w:rsidRDefault="00E316E7" w:rsidP="004D1BF7">
      <w:pPr>
        <w:pStyle w:val="TOC1"/>
        <w:tabs>
          <w:tab w:val="right" w:leader="dot" w:pos="8183"/>
        </w:tabs>
        <w:spacing w:before="30" w:after="0" w:line="480" w:lineRule="auto"/>
        <w:rPr>
          <w:rFonts w:eastAsia="Times New Roman"/>
          <w:b w:val="0"/>
          <w:bCs w:val="0"/>
          <w:caps w:val="0"/>
          <w:noProof/>
          <w:sz w:val="24"/>
          <w:szCs w:val="24"/>
        </w:rPr>
      </w:pPr>
      <w:hyperlink w:anchor="_Toc363061004" w:history="1">
        <w:r w:rsidRPr="004D1BF7">
          <w:rPr>
            <w:rStyle w:val="Hyperlink"/>
            <w:b w:val="0"/>
            <w:caps w:val="0"/>
            <w:noProof/>
            <w:sz w:val="24"/>
            <w:szCs w:val="24"/>
          </w:rPr>
          <w:t>2.4.2 Local Studies</w:t>
        </w:r>
        <w:r w:rsidRPr="004D1BF7">
          <w:rPr>
            <w:b w:val="0"/>
            <w:caps w:val="0"/>
            <w:noProof/>
            <w:webHidden/>
            <w:sz w:val="24"/>
            <w:szCs w:val="24"/>
          </w:rPr>
          <w:tab/>
        </w:r>
        <w:r w:rsidRPr="004D1BF7">
          <w:rPr>
            <w:b w:val="0"/>
            <w:caps w:val="0"/>
            <w:noProof/>
            <w:webHidden/>
            <w:sz w:val="24"/>
            <w:szCs w:val="24"/>
          </w:rPr>
          <w:fldChar w:fldCharType="begin"/>
        </w:r>
        <w:r w:rsidRPr="004D1BF7">
          <w:rPr>
            <w:b w:val="0"/>
            <w:caps w:val="0"/>
            <w:noProof/>
            <w:webHidden/>
            <w:sz w:val="24"/>
            <w:szCs w:val="24"/>
          </w:rPr>
          <w:instrText xml:space="preserve"> PAGEREF _Toc363061004 \h </w:instrText>
        </w:r>
        <w:r w:rsidRPr="004D1BF7">
          <w:rPr>
            <w:b w:val="0"/>
            <w:caps w:val="0"/>
            <w:noProof/>
            <w:sz w:val="24"/>
            <w:szCs w:val="24"/>
          </w:rPr>
        </w:r>
        <w:r w:rsidRPr="004D1BF7">
          <w:rPr>
            <w:b w:val="0"/>
            <w:caps w:val="0"/>
            <w:noProof/>
            <w:webHidden/>
            <w:sz w:val="24"/>
            <w:szCs w:val="24"/>
          </w:rPr>
          <w:fldChar w:fldCharType="separate"/>
        </w:r>
        <w:r w:rsidR="00C52422">
          <w:rPr>
            <w:b w:val="0"/>
            <w:caps w:val="0"/>
            <w:noProof/>
            <w:webHidden/>
            <w:sz w:val="24"/>
            <w:szCs w:val="24"/>
          </w:rPr>
          <w:t>35</w:t>
        </w:r>
        <w:r w:rsidRPr="004D1BF7">
          <w:rPr>
            <w:b w:val="0"/>
            <w:caps w:val="0"/>
            <w:noProof/>
            <w:webHidden/>
            <w:sz w:val="24"/>
            <w:szCs w:val="24"/>
          </w:rPr>
          <w:fldChar w:fldCharType="end"/>
        </w:r>
      </w:hyperlink>
    </w:p>
    <w:p w:rsidR="00E316E7" w:rsidRPr="004D1BF7" w:rsidRDefault="00E316E7" w:rsidP="004D1BF7">
      <w:pPr>
        <w:pStyle w:val="TOC1"/>
        <w:tabs>
          <w:tab w:val="right" w:leader="dot" w:pos="8183"/>
        </w:tabs>
        <w:spacing w:before="30" w:after="0" w:line="480" w:lineRule="auto"/>
        <w:rPr>
          <w:rFonts w:eastAsia="Times New Roman"/>
          <w:b w:val="0"/>
          <w:bCs w:val="0"/>
          <w:caps w:val="0"/>
          <w:noProof/>
          <w:sz w:val="24"/>
          <w:szCs w:val="24"/>
        </w:rPr>
      </w:pPr>
      <w:hyperlink w:anchor="_Toc363061007" w:history="1">
        <w:r w:rsidRPr="004D1BF7">
          <w:rPr>
            <w:rStyle w:val="Hyperlink"/>
            <w:b w:val="0"/>
            <w:caps w:val="0"/>
            <w:noProof/>
            <w:sz w:val="24"/>
            <w:szCs w:val="24"/>
          </w:rPr>
          <w:t>2.5 Identified Gap in Assessing Motivation</w:t>
        </w:r>
        <w:r w:rsidRPr="004D1BF7">
          <w:rPr>
            <w:b w:val="0"/>
            <w:caps w:val="0"/>
            <w:noProof/>
            <w:webHidden/>
            <w:sz w:val="24"/>
            <w:szCs w:val="24"/>
          </w:rPr>
          <w:tab/>
        </w:r>
        <w:r w:rsidRPr="004D1BF7">
          <w:rPr>
            <w:b w:val="0"/>
            <w:caps w:val="0"/>
            <w:noProof/>
            <w:webHidden/>
            <w:sz w:val="24"/>
            <w:szCs w:val="24"/>
          </w:rPr>
          <w:fldChar w:fldCharType="begin"/>
        </w:r>
        <w:r w:rsidRPr="004D1BF7">
          <w:rPr>
            <w:b w:val="0"/>
            <w:caps w:val="0"/>
            <w:noProof/>
            <w:webHidden/>
            <w:sz w:val="24"/>
            <w:szCs w:val="24"/>
          </w:rPr>
          <w:instrText xml:space="preserve"> PAGEREF _Toc363061007 \h </w:instrText>
        </w:r>
        <w:r w:rsidRPr="004D1BF7">
          <w:rPr>
            <w:b w:val="0"/>
            <w:caps w:val="0"/>
            <w:noProof/>
            <w:sz w:val="24"/>
            <w:szCs w:val="24"/>
          </w:rPr>
        </w:r>
        <w:r w:rsidRPr="004D1BF7">
          <w:rPr>
            <w:b w:val="0"/>
            <w:caps w:val="0"/>
            <w:noProof/>
            <w:webHidden/>
            <w:sz w:val="24"/>
            <w:szCs w:val="24"/>
          </w:rPr>
          <w:fldChar w:fldCharType="separate"/>
        </w:r>
        <w:r w:rsidR="00C52422">
          <w:rPr>
            <w:b w:val="0"/>
            <w:caps w:val="0"/>
            <w:noProof/>
            <w:webHidden/>
            <w:sz w:val="24"/>
            <w:szCs w:val="24"/>
          </w:rPr>
          <w:t>40</w:t>
        </w:r>
        <w:r w:rsidRPr="004D1BF7">
          <w:rPr>
            <w:b w:val="0"/>
            <w:caps w:val="0"/>
            <w:noProof/>
            <w:webHidden/>
            <w:sz w:val="24"/>
            <w:szCs w:val="24"/>
          </w:rPr>
          <w:fldChar w:fldCharType="end"/>
        </w:r>
      </w:hyperlink>
    </w:p>
    <w:p w:rsidR="00E316E7" w:rsidRPr="004D1BF7" w:rsidRDefault="00E316E7" w:rsidP="004D1BF7">
      <w:pPr>
        <w:pStyle w:val="TOC1"/>
        <w:tabs>
          <w:tab w:val="right" w:leader="dot" w:pos="8183"/>
        </w:tabs>
        <w:spacing w:before="30" w:after="0" w:line="480" w:lineRule="auto"/>
        <w:rPr>
          <w:rFonts w:eastAsia="Times New Roman"/>
          <w:b w:val="0"/>
          <w:bCs w:val="0"/>
          <w:caps w:val="0"/>
          <w:noProof/>
          <w:sz w:val="24"/>
          <w:szCs w:val="24"/>
        </w:rPr>
      </w:pPr>
      <w:hyperlink w:anchor="_Toc363061008" w:history="1">
        <w:r w:rsidRPr="004D1BF7">
          <w:rPr>
            <w:rStyle w:val="Hyperlink"/>
            <w:b w:val="0"/>
            <w:caps w:val="0"/>
            <w:noProof/>
            <w:sz w:val="24"/>
            <w:szCs w:val="24"/>
          </w:rPr>
          <w:t>2.6 Conceptual Framework</w:t>
        </w:r>
        <w:r w:rsidRPr="004D1BF7">
          <w:rPr>
            <w:b w:val="0"/>
            <w:caps w:val="0"/>
            <w:noProof/>
            <w:webHidden/>
            <w:sz w:val="24"/>
            <w:szCs w:val="24"/>
          </w:rPr>
          <w:tab/>
        </w:r>
        <w:r w:rsidRPr="004D1BF7">
          <w:rPr>
            <w:b w:val="0"/>
            <w:caps w:val="0"/>
            <w:noProof/>
            <w:webHidden/>
            <w:sz w:val="24"/>
            <w:szCs w:val="24"/>
          </w:rPr>
          <w:fldChar w:fldCharType="begin"/>
        </w:r>
        <w:r w:rsidRPr="004D1BF7">
          <w:rPr>
            <w:b w:val="0"/>
            <w:caps w:val="0"/>
            <w:noProof/>
            <w:webHidden/>
            <w:sz w:val="24"/>
            <w:szCs w:val="24"/>
          </w:rPr>
          <w:instrText xml:space="preserve"> PAGEREF _Toc363061008 \h </w:instrText>
        </w:r>
        <w:r w:rsidRPr="004D1BF7">
          <w:rPr>
            <w:b w:val="0"/>
            <w:caps w:val="0"/>
            <w:noProof/>
            <w:sz w:val="24"/>
            <w:szCs w:val="24"/>
          </w:rPr>
        </w:r>
        <w:r w:rsidRPr="004D1BF7">
          <w:rPr>
            <w:b w:val="0"/>
            <w:caps w:val="0"/>
            <w:noProof/>
            <w:webHidden/>
            <w:sz w:val="24"/>
            <w:szCs w:val="24"/>
          </w:rPr>
          <w:fldChar w:fldCharType="separate"/>
        </w:r>
        <w:r w:rsidR="00C52422">
          <w:rPr>
            <w:b w:val="0"/>
            <w:caps w:val="0"/>
            <w:noProof/>
            <w:webHidden/>
            <w:sz w:val="24"/>
            <w:szCs w:val="24"/>
          </w:rPr>
          <w:t>40</w:t>
        </w:r>
        <w:r w:rsidRPr="004D1BF7">
          <w:rPr>
            <w:b w:val="0"/>
            <w:caps w:val="0"/>
            <w:noProof/>
            <w:webHidden/>
            <w:sz w:val="24"/>
            <w:szCs w:val="24"/>
          </w:rPr>
          <w:fldChar w:fldCharType="end"/>
        </w:r>
      </w:hyperlink>
    </w:p>
    <w:p w:rsidR="00E316E7" w:rsidRPr="00E316E7" w:rsidRDefault="00E316E7" w:rsidP="00E316E7">
      <w:pPr>
        <w:pStyle w:val="TOC1"/>
        <w:tabs>
          <w:tab w:val="right" w:leader="dot" w:pos="8183"/>
        </w:tabs>
        <w:spacing w:before="0" w:after="0" w:line="480" w:lineRule="auto"/>
        <w:rPr>
          <w:rFonts w:eastAsia="Times New Roman"/>
          <w:b w:val="0"/>
          <w:bCs w:val="0"/>
          <w:caps w:val="0"/>
          <w:noProof/>
          <w:sz w:val="24"/>
          <w:szCs w:val="24"/>
        </w:rPr>
      </w:pPr>
      <w:hyperlink w:anchor="_Toc363061010" w:history="1">
        <w:r w:rsidRPr="00E316E7">
          <w:rPr>
            <w:rStyle w:val="Hyperlink"/>
            <w:caps w:val="0"/>
            <w:noProof/>
            <w:sz w:val="24"/>
            <w:szCs w:val="24"/>
          </w:rPr>
          <w:t>CHAPTER THREE</w:t>
        </w:r>
        <w:r w:rsidRPr="00E316E7">
          <w:rPr>
            <w:caps w:val="0"/>
            <w:noProof/>
            <w:webHidden/>
            <w:sz w:val="24"/>
            <w:szCs w:val="24"/>
          </w:rPr>
          <w:tab/>
        </w:r>
        <w:r w:rsidRPr="00E316E7">
          <w:rPr>
            <w:caps w:val="0"/>
            <w:noProof/>
            <w:webHidden/>
            <w:sz w:val="24"/>
            <w:szCs w:val="24"/>
          </w:rPr>
          <w:fldChar w:fldCharType="begin"/>
        </w:r>
        <w:r w:rsidRPr="00E316E7">
          <w:rPr>
            <w:caps w:val="0"/>
            <w:noProof/>
            <w:webHidden/>
            <w:sz w:val="24"/>
            <w:szCs w:val="24"/>
          </w:rPr>
          <w:instrText xml:space="preserve"> PAGEREF _Toc363061010 \h </w:instrText>
        </w:r>
        <w:r w:rsidRPr="00E316E7">
          <w:rPr>
            <w:caps w:val="0"/>
            <w:noProof/>
            <w:sz w:val="24"/>
            <w:szCs w:val="24"/>
          </w:rPr>
        </w:r>
        <w:r w:rsidRPr="00E316E7">
          <w:rPr>
            <w:caps w:val="0"/>
            <w:noProof/>
            <w:webHidden/>
            <w:sz w:val="24"/>
            <w:szCs w:val="24"/>
          </w:rPr>
          <w:fldChar w:fldCharType="separate"/>
        </w:r>
        <w:r w:rsidR="00C52422">
          <w:rPr>
            <w:caps w:val="0"/>
            <w:noProof/>
            <w:webHidden/>
            <w:sz w:val="24"/>
            <w:szCs w:val="24"/>
          </w:rPr>
          <w:t>43</w:t>
        </w:r>
        <w:r w:rsidRPr="00E316E7">
          <w:rPr>
            <w:caps w:val="0"/>
            <w:noProof/>
            <w:webHidden/>
            <w:sz w:val="24"/>
            <w:szCs w:val="24"/>
          </w:rPr>
          <w:fldChar w:fldCharType="end"/>
        </w:r>
      </w:hyperlink>
    </w:p>
    <w:p w:rsidR="00E316E7" w:rsidRPr="00E316E7" w:rsidRDefault="00E316E7" w:rsidP="00E316E7">
      <w:pPr>
        <w:pStyle w:val="TOC1"/>
        <w:tabs>
          <w:tab w:val="right" w:leader="dot" w:pos="8183"/>
        </w:tabs>
        <w:spacing w:before="0" w:after="0" w:line="480" w:lineRule="auto"/>
        <w:rPr>
          <w:rFonts w:eastAsia="Times New Roman"/>
          <w:b w:val="0"/>
          <w:bCs w:val="0"/>
          <w:caps w:val="0"/>
          <w:noProof/>
          <w:sz w:val="24"/>
          <w:szCs w:val="24"/>
        </w:rPr>
      </w:pPr>
      <w:hyperlink w:anchor="_Toc363061011" w:history="1">
        <w:r w:rsidRPr="00E316E7">
          <w:rPr>
            <w:rStyle w:val="Hyperlink"/>
            <w:caps w:val="0"/>
            <w:noProof/>
            <w:sz w:val="24"/>
            <w:szCs w:val="24"/>
          </w:rPr>
          <w:t>3.0 RESEARCH METHODOLOGY</w:t>
        </w:r>
        <w:r w:rsidRPr="00E316E7">
          <w:rPr>
            <w:caps w:val="0"/>
            <w:noProof/>
            <w:webHidden/>
            <w:sz w:val="24"/>
            <w:szCs w:val="24"/>
          </w:rPr>
          <w:tab/>
        </w:r>
        <w:r w:rsidRPr="00E316E7">
          <w:rPr>
            <w:caps w:val="0"/>
            <w:noProof/>
            <w:webHidden/>
            <w:sz w:val="24"/>
            <w:szCs w:val="24"/>
          </w:rPr>
          <w:fldChar w:fldCharType="begin"/>
        </w:r>
        <w:r w:rsidRPr="00E316E7">
          <w:rPr>
            <w:caps w:val="0"/>
            <w:noProof/>
            <w:webHidden/>
            <w:sz w:val="24"/>
            <w:szCs w:val="24"/>
          </w:rPr>
          <w:instrText xml:space="preserve"> PAGEREF _Toc363061011 \h </w:instrText>
        </w:r>
        <w:r w:rsidRPr="00E316E7">
          <w:rPr>
            <w:caps w:val="0"/>
            <w:noProof/>
            <w:sz w:val="24"/>
            <w:szCs w:val="24"/>
          </w:rPr>
        </w:r>
        <w:r w:rsidRPr="00E316E7">
          <w:rPr>
            <w:caps w:val="0"/>
            <w:noProof/>
            <w:webHidden/>
            <w:sz w:val="24"/>
            <w:szCs w:val="24"/>
          </w:rPr>
          <w:fldChar w:fldCharType="separate"/>
        </w:r>
        <w:r w:rsidR="00C52422">
          <w:rPr>
            <w:caps w:val="0"/>
            <w:noProof/>
            <w:webHidden/>
            <w:sz w:val="24"/>
            <w:szCs w:val="24"/>
          </w:rPr>
          <w:t>43</w:t>
        </w:r>
        <w:r w:rsidRPr="00E316E7">
          <w:rPr>
            <w:caps w:val="0"/>
            <w:noProof/>
            <w:webHidden/>
            <w:sz w:val="24"/>
            <w:szCs w:val="24"/>
          </w:rPr>
          <w:fldChar w:fldCharType="end"/>
        </w:r>
      </w:hyperlink>
    </w:p>
    <w:p w:rsidR="00E316E7" w:rsidRPr="004D1BF7" w:rsidRDefault="00E316E7" w:rsidP="00E316E7">
      <w:pPr>
        <w:pStyle w:val="TOC1"/>
        <w:tabs>
          <w:tab w:val="right" w:leader="dot" w:pos="8183"/>
        </w:tabs>
        <w:spacing w:before="0" w:after="0" w:line="480" w:lineRule="auto"/>
        <w:rPr>
          <w:rFonts w:eastAsia="Times New Roman"/>
          <w:b w:val="0"/>
          <w:bCs w:val="0"/>
          <w:caps w:val="0"/>
          <w:noProof/>
          <w:sz w:val="24"/>
          <w:szCs w:val="24"/>
        </w:rPr>
      </w:pPr>
      <w:hyperlink w:anchor="_Toc363061012" w:history="1">
        <w:r w:rsidRPr="004D1BF7">
          <w:rPr>
            <w:rStyle w:val="Hyperlink"/>
            <w:b w:val="0"/>
            <w:caps w:val="0"/>
            <w:noProof/>
            <w:sz w:val="24"/>
            <w:szCs w:val="24"/>
          </w:rPr>
          <w:t>3.1   Research Paradigm</w:t>
        </w:r>
        <w:r w:rsidRPr="004D1BF7">
          <w:rPr>
            <w:b w:val="0"/>
            <w:caps w:val="0"/>
            <w:noProof/>
            <w:webHidden/>
            <w:sz w:val="24"/>
            <w:szCs w:val="24"/>
          </w:rPr>
          <w:tab/>
        </w:r>
        <w:r w:rsidRPr="004D1BF7">
          <w:rPr>
            <w:b w:val="0"/>
            <w:caps w:val="0"/>
            <w:noProof/>
            <w:webHidden/>
            <w:sz w:val="24"/>
            <w:szCs w:val="24"/>
          </w:rPr>
          <w:fldChar w:fldCharType="begin"/>
        </w:r>
        <w:r w:rsidRPr="004D1BF7">
          <w:rPr>
            <w:b w:val="0"/>
            <w:caps w:val="0"/>
            <w:noProof/>
            <w:webHidden/>
            <w:sz w:val="24"/>
            <w:szCs w:val="24"/>
          </w:rPr>
          <w:instrText xml:space="preserve"> PAGEREF _Toc363061012 \h </w:instrText>
        </w:r>
        <w:r w:rsidRPr="004D1BF7">
          <w:rPr>
            <w:b w:val="0"/>
            <w:caps w:val="0"/>
            <w:noProof/>
            <w:sz w:val="24"/>
            <w:szCs w:val="24"/>
          </w:rPr>
        </w:r>
        <w:r w:rsidRPr="004D1BF7">
          <w:rPr>
            <w:b w:val="0"/>
            <w:caps w:val="0"/>
            <w:noProof/>
            <w:webHidden/>
            <w:sz w:val="24"/>
            <w:szCs w:val="24"/>
          </w:rPr>
          <w:fldChar w:fldCharType="separate"/>
        </w:r>
        <w:r w:rsidR="00C52422">
          <w:rPr>
            <w:b w:val="0"/>
            <w:caps w:val="0"/>
            <w:noProof/>
            <w:webHidden/>
            <w:sz w:val="24"/>
            <w:szCs w:val="24"/>
          </w:rPr>
          <w:t>43</w:t>
        </w:r>
        <w:r w:rsidRPr="004D1BF7">
          <w:rPr>
            <w:b w:val="0"/>
            <w:caps w:val="0"/>
            <w:noProof/>
            <w:webHidden/>
            <w:sz w:val="24"/>
            <w:szCs w:val="24"/>
          </w:rPr>
          <w:fldChar w:fldCharType="end"/>
        </w:r>
      </w:hyperlink>
    </w:p>
    <w:p w:rsidR="00E316E7" w:rsidRPr="004D1BF7" w:rsidRDefault="00E316E7" w:rsidP="00E316E7">
      <w:pPr>
        <w:pStyle w:val="TOC1"/>
        <w:tabs>
          <w:tab w:val="right" w:leader="dot" w:pos="8183"/>
        </w:tabs>
        <w:spacing w:before="0" w:after="0" w:line="480" w:lineRule="auto"/>
        <w:rPr>
          <w:rFonts w:eastAsia="Times New Roman"/>
          <w:b w:val="0"/>
          <w:bCs w:val="0"/>
          <w:caps w:val="0"/>
          <w:noProof/>
          <w:sz w:val="24"/>
          <w:szCs w:val="24"/>
        </w:rPr>
      </w:pPr>
      <w:hyperlink w:anchor="_Toc363061013" w:history="1">
        <w:r w:rsidRPr="004D1BF7">
          <w:rPr>
            <w:rStyle w:val="Hyperlink"/>
            <w:b w:val="0"/>
            <w:caps w:val="0"/>
            <w:noProof/>
            <w:sz w:val="24"/>
            <w:szCs w:val="24"/>
          </w:rPr>
          <w:t>3.2   Study Design</w:t>
        </w:r>
        <w:r w:rsidRPr="004D1BF7">
          <w:rPr>
            <w:b w:val="0"/>
            <w:caps w:val="0"/>
            <w:noProof/>
            <w:webHidden/>
            <w:sz w:val="24"/>
            <w:szCs w:val="24"/>
          </w:rPr>
          <w:tab/>
        </w:r>
        <w:r w:rsidRPr="004D1BF7">
          <w:rPr>
            <w:b w:val="0"/>
            <w:caps w:val="0"/>
            <w:noProof/>
            <w:webHidden/>
            <w:sz w:val="24"/>
            <w:szCs w:val="24"/>
          </w:rPr>
          <w:fldChar w:fldCharType="begin"/>
        </w:r>
        <w:r w:rsidRPr="004D1BF7">
          <w:rPr>
            <w:b w:val="0"/>
            <w:caps w:val="0"/>
            <w:noProof/>
            <w:webHidden/>
            <w:sz w:val="24"/>
            <w:szCs w:val="24"/>
          </w:rPr>
          <w:instrText xml:space="preserve"> PAGEREF _Toc363061013 \h </w:instrText>
        </w:r>
        <w:r w:rsidRPr="004D1BF7">
          <w:rPr>
            <w:b w:val="0"/>
            <w:caps w:val="0"/>
            <w:noProof/>
            <w:sz w:val="24"/>
            <w:szCs w:val="24"/>
          </w:rPr>
        </w:r>
        <w:r w:rsidRPr="004D1BF7">
          <w:rPr>
            <w:b w:val="0"/>
            <w:caps w:val="0"/>
            <w:noProof/>
            <w:webHidden/>
            <w:sz w:val="24"/>
            <w:szCs w:val="24"/>
          </w:rPr>
          <w:fldChar w:fldCharType="separate"/>
        </w:r>
        <w:r w:rsidR="00C52422">
          <w:rPr>
            <w:b w:val="0"/>
            <w:caps w:val="0"/>
            <w:noProof/>
            <w:webHidden/>
            <w:sz w:val="24"/>
            <w:szCs w:val="24"/>
          </w:rPr>
          <w:t>43</w:t>
        </w:r>
        <w:r w:rsidRPr="004D1BF7">
          <w:rPr>
            <w:b w:val="0"/>
            <w:caps w:val="0"/>
            <w:noProof/>
            <w:webHidden/>
            <w:sz w:val="24"/>
            <w:szCs w:val="24"/>
          </w:rPr>
          <w:fldChar w:fldCharType="end"/>
        </w:r>
      </w:hyperlink>
    </w:p>
    <w:p w:rsidR="00E316E7" w:rsidRPr="004D1BF7" w:rsidRDefault="00E316E7" w:rsidP="00E316E7">
      <w:pPr>
        <w:pStyle w:val="TOC1"/>
        <w:tabs>
          <w:tab w:val="right" w:leader="dot" w:pos="8183"/>
        </w:tabs>
        <w:spacing w:before="0" w:after="0" w:line="480" w:lineRule="auto"/>
        <w:rPr>
          <w:rFonts w:eastAsia="Times New Roman"/>
          <w:b w:val="0"/>
          <w:bCs w:val="0"/>
          <w:caps w:val="0"/>
          <w:noProof/>
          <w:sz w:val="24"/>
          <w:szCs w:val="24"/>
        </w:rPr>
      </w:pPr>
      <w:hyperlink w:anchor="_Toc363061014" w:history="1">
        <w:r w:rsidRPr="004D1BF7">
          <w:rPr>
            <w:rStyle w:val="Hyperlink"/>
            <w:b w:val="0"/>
            <w:caps w:val="0"/>
            <w:noProof/>
            <w:sz w:val="24"/>
            <w:szCs w:val="24"/>
          </w:rPr>
          <w:t>3.3   Area of the Study</w:t>
        </w:r>
        <w:r w:rsidRPr="004D1BF7">
          <w:rPr>
            <w:b w:val="0"/>
            <w:caps w:val="0"/>
            <w:noProof/>
            <w:webHidden/>
            <w:sz w:val="24"/>
            <w:szCs w:val="24"/>
          </w:rPr>
          <w:tab/>
        </w:r>
        <w:r w:rsidRPr="004D1BF7">
          <w:rPr>
            <w:b w:val="0"/>
            <w:caps w:val="0"/>
            <w:noProof/>
            <w:webHidden/>
            <w:sz w:val="24"/>
            <w:szCs w:val="24"/>
          </w:rPr>
          <w:fldChar w:fldCharType="begin"/>
        </w:r>
        <w:r w:rsidRPr="004D1BF7">
          <w:rPr>
            <w:b w:val="0"/>
            <w:caps w:val="0"/>
            <w:noProof/>
            <w:webHidden/>
            <w:sz w:val="24"/>
            <w:szCs w:val="24"/>
          </w:rPr>
          <w:instrText xml:space="preserve"> PAGEREF _Toc363061014 \h </w:instrText>
        </w:r>
        <w:r w:rsidRPr="004D1BF7">
          <w:rPr>
            <w:b w:val="0"/>
            <w:caps w:val="0"/>
            <w:noProof/>
            <w:sz w:val="24"/>
            <w:szCs w:val="24"/>
          </w:rPr>
        </w:r>
        <w:r w:rsidRPr="004D1BF7">
          <w:rPr>
            <w:b w:val="0"/>
            <w:caps w:val="0"/>
            <w:noProof/>
            <w:webHidden/>
            <w:sz w:val="24"/>
            <w:szCs w:val="24"/>
          </w:rPr>
          <w:fldChar w:fldCharType="separate"/>
        </w:r>
        <w:r w:rsidR="00C52422">
          <w:rPr>
            <w:b w:val="0"/>
            <w:caps w:val="0"/>
            <w:noProof/>
            <w:webHidden/>
            <w:sz w:val="24"/>
            <w:szCs w:val="24"/>
          </w:rPr>
          <w:t>43</w:t>
        </w:r>
        <w:r w:rsidRPr="004D1BF7">
          <w:rPr>
            <w:b w:val="0"/>
            <w:caps w:val="0"/>
            <w:noProof/>
            <w:webHidden/>
            <w:sz w:val="24"/>
            <w:szCs w:val="24"/>
          </w:rPr>
          <w:fldChar w:fldCharType="end"/>
        </w:r>
      </w:hyperlink>
    </w:p>
    <w:p w:rsidR="00E316E7" w:rsidRPr="004D1BF7" w:rsidRDefault="00E316E7" w:rsidP="00E316E7">
      <w:pPr>
        <w:pStyle w:val="TOC1"/>
        <w:tabs>
          <w:tab w:val="right" w:leader="dot" w:pos="8183"/>
        </w:tabs>
        <w:spacing w:before="0" w:after="0" w:line="480" w:lineRule="auto"/>
        <w:rPr>
          <w:rFonts w:eastAsia="Times New Roman"/>
          <w:b w:val="0"/>
          <w:bCs w:val="0"/>
          <w:caps w:val="0"/>
          <w:noProof/>
          <w:sz w:val="24"/>
          <w:szCs w:val="24"/>
        </w:rPr>
      </w:pPr>
      <w:hyperlink w:anchor="_Toc363061015" w:history="1">
        <w:r w:rsidRPr="004D1BF7">
          <w:rPr>
            <w:rStyle w:val="Hyperlink"/>
            <w:b w:val="0"/>
            <w:caps w:val="0"/>
            <w:noProof/>
            <w:sz w:val="24"/>
            <w:szCs w:val="24"/>
          </w:rPr>
          <w:t>3.4 Study Population</w:t>
        </w:r>
        <w:r w:rsidRPr="004D1BF7">
          <w:rPr>
            <w:b w:val="0"/>
            <w:caps w:val="0"/>
            <w:noProof/>
            <w:webHidden/>
            <w:sz w:val="24"/>
            <w:szCs w:val="24"/>
          </w:rPr>
          <w:tab/>
        </w:r>
        <w:r w:rsidRPr="004D1BF7">
          <w:rPr>
            <w:b w:val="0"/>
            <w:caps w:val="0"/>
            <w:noProof/>
            <w:webHidden/>
            <w:sz w:val="24"/>
            <w:szCs w:val="24"/>
          </w:rPr>
          <w:fldChar w:fldCharType="begin"/>
        </w:r>
        <w:r w:rsidRPr="004D1BF7">
          <w:rPr>
            <w:b w:val="0"/>
            <w:caps w:val="0"/>
            <w:noProof/>
            <w:webHidden/>
            <w:sz w:val="24"/>
            <w:szCs w:val="24"/>
          </w:rPr>
          <w:instrText xml:space="preserve"> PAGEREF _Toc363061015 \h </w:instrText>
        </w:r>
        <w:r w:rsidRPr="004D1BF7">
          <w:rPr>
            <w:b w:val="0"/>
            <w:caps w:val="0"/>
            <w:noProof/>
            <w:sz w:val="24"/>
            <w:szCs w:val="24"/>
          </w:rPr>
        </w:r>
        <w:r w:rsidRPr="004D1BF7">
          <w:rPr>
            <w:b w:val="0"/>
            <w:caps w:val="0"/>
            <w:noProof/>
            <w:webHidden/>
            <w:sz w:val="24"/>
            <w:szCs w:val="24"/>
          </w:rPr>
          <w:fldChar w:fldCharType="separate"/>
        </w:r>
        <w:r w:rsidR="00C52422">
          <w:rPr>
            <w:b w:val="0"/>
            <w:caps w:val="0"/>
            <w:noProof/>
            <w:webHidden/>
            <w:sz w:val="24"/>
            <w:szCs w:val="24"/>
          </w:rPr>
          <w:t>43</w:t>
        </w:r>
        <w:r w:rsidRPr="004D1BF7">
          <w:rPr>
            <w:b w:val="0"/>
            <w:caps w:val="0"/>
            <w:noProof/>
            <w:webHidden/>
            <w:sz w:val="24"/>
            <w:szCs w:val="24"/>
          </w:rPr>
          <w:fldChar w:fldCharType="end"/>
        </w:r>
      </w:hyperlink>
    </w:p>
    <w:p w:rsidR="00E316E7" w:rsidRPr="004D1BF7" w:rsidRDefault="00E316E7" w:rsidP="00E316E7">
      <w:pPr>
        <w:pStyle w:val="TOC1"/>
        <w:tabs>
          <w:tab w:val="right" w:leader="dot" w:pos="8183"/>
        </w:tabs>
        <w:spacing w:before="0" w:after="0" w:line="480" w:lineRule="auto"/>
        <w:rPr>
          <w:rFonts w:eastAsia="Times New Roman"/>
          <w:b w:val="0"/>
          <w:bCs w:val="0"/>
          <w:caps w:val="0"/>
          <w:noProof/>
          <w:sz w:val="24"/>
          <w:szCs w:val="24"/>
        </w:rPr>
      </w:pPr>
      <w:hyperlink w:anchor="_Toc363061016" w:history="1">
        <w:r w:rsidRPr="004D1BF7">
          <w:rPr>
            <w:rStyle w:val="Hyperlink"/>
            <w:b w:val="0"/>
            <w:caps w:val="0"/>
            <w:noProof/>
            <w:sz w:val="24"/>
            <w:szCs w:val="24"/>
          </w:rPr>
          <w:t>3.5 Sample size and Sampling Techniques</w:t>
        </w:r>
        <w:r w:rsidRPr="004D1BF7">
          <w:rPr>
            <w:b w:val="0"/>
            <w:caps w:val="0"/>
            <w:noProof/>
            <w:webHidden/>
            <w:sz w:val="24"/>
            <w:szCs w:val="24"/>
          </w:rPr>
          <w:tab/>
        </w:r>
        <w:r w:rsidRPr="004D1BF7">
          <w:rPr>
            <w:b w:val="0"/>
            <w:caps w:val="0"/>
            <w:noProof/>
            <w:webHidden/>
            <w:sz w:val="24"/>
            <w:szCs w:val="24"/>
          </w:rPr>
          <w:fldChar w:fldCharType="begin"/>
        </w:r>
        <w:r w:rsidRPr="004D1BF7">
          <w:rPr>
            <w:b w:val="0"/>
            <w:caps w:val="0"/>
            <w:noProof/>
            <w:webHidden/>
            <w:sz w:val="24"/>
            <w:szCs w:val="24"/>
          </w:rPr>
          <w:instrText xml:space="preserve"> PAGEREF _Toc363061016 \h </w:instrText>
        </w:r>
        <w:r w:rsidRPr="004D1BF7">
          <w:rPr>
            <w:b w:val="0"/>
            <w:caps w:val="0"/>
            <w:noProof/>
            <w:sz w:val="24"/>
            <w:szCs w:val="24"/>
          </w:rPr>
        </w:r>
        <w:r w:rsidRPr="004D1BF7">
          <w:rPr>
            <w:b w:val="0"/>
            <w:caps w:val="0"/>
            <w:noProof/>
            <w:webHidden/>
            <w:sz w:val="24"/>
            <w:szCs w:val="24"/>
          </w:rPr>
          <w:fldChar w:fldCharType="separate"/>
        </w:r>
        <w:r w:rsidR="00C52422">
          <w:rPr>
            <w:b w:val="0"/>
            <w:caps w:val="0"/>
            <w:noProof/>
            <w:webHidden/>
            <w:sz w:val="24"/>
            <w:szCs w:val="24"/>
          </w:rPr>
          <w:t>44</w:t>
        </w:r>
        <w:r w:rsidRPr="004D1BF7">
          <w:rPr>
            <w:b w:val="0"/>
            <w:caps w:val="0"/>
            <w:noProof/>
            <w:webHidden/>
            <w:sz w:val="24"/>
            <w:szCs w:val="24"/>
          </w:rPr>
          <w:fldChar w:fldCharType="end"/>
        </w:r>
      </w:hyperlink>
    </w:p>
    <w:p w:rsidR="00E316E7" w:rsidRPr="004D1BF7" w:rsidRDefault="00E316E7" w:rsidP="00E316E7">
      <w:pPr>
        <w:pStyle w:val="TOC1"/>
        <w:tabs>
          <w:tab w:val="right" w:leader="dot" w:pos="8183"/>
        </w:tabs>
        <w:spacing w:before="0" w:after="0" w:line="480" w:lineRule="auto"/>
        <w:rPr>
          <w:rFonts w:eastAsia="Times New Roman"/>
          <w:b w:val="0"/>
          <w:bCs w:val="0"/>
          <w:caps w:val="0"/>
          <w:noProof/>
          <w:sz w:val="24"/>
          <w:szCs w:val="24"/>
        </w:rPr>
      </w:pPr>
      <w:hyperlink w:anchor="_Toc363061017" w:history="1">
        <w:r w:rsidRPr="004D1BF7">
          <w:rPr>
            <w:rStyle w:val="Hyperlink"/>
            <w:b w:val="0"/>
            <w:caps w:val="0"/>
            <w:noProof/>
            <w:sz w:val="24"/>
            <w:szCs w:val="24"/>
          </w:rPr>
          <w:t>3.6 Sources of Data</w:t>
        </w:r>
        <w:r w:rsidRPr="004D1BF7">
          <w:rPr>
            <w:b w:val="0"/>
            <w:caps w:val="0"/>
            <w:noProof/>
            <w:webHidden/>
            <w:sz w:val="24"/>
            <w:szCs w:val="24"/>
          </w:rPr>
          <w:tab/>
        </w:r>
        <w:r w:rsidRPr="004D1BF7">
          <w:rPr>
            <w:b w:val="0"/>
            <w:caps w:val="0"/>
            <w:noProof/>
            <w:webHidden/>
            <w:sz w:val="24"/>
            <w:szCs w:val="24"/>
          </w:rPr>
          <w:fldChar w:fldCharType="begin"/>
        </w:r>
        <w:r w:rsidRPr="004D1BF7">
          <w:rPr>
            <w:b w:val="0"/>
            <w:caps w:val="0"/>
            <w:noProof/>
            <w:webHidden/>
            <w:sz w:val="24"/>
            <w:szCs w:val="24"/>
          </w:rPr>
          <w:instrText xml:space="preserve"> PAGEREF _Toc363061017 \h </w:instrText>
        </w:r>
        <w:r w:rsidRPr="004D1BF7">
          <w:rPr>
            <w:b w:val="0"/>
            <w:caps w:val="0"/>
            <w:noProof/>
            <w:sz w:val="24"/>
            <w:szCs w:val="24"/>
          </w:rPr>
        </w:r>
        <w:r w:rsidRPr="004D1BF7">
          <w:rPr>
            <w:b w:val="0"/>
            <w:caps w:val="0"/>
            <w:noProof/>
            <w:webHidden/>
            <w:sz w:val="24"/>
            <w:szCs w:val="24"/>
          </w:rPr>
          <w:fldChar w:fldCharType="separate"/>
        </w:r>
        <w:r w:rsidR="00C52422">
          <w:rPr>
            <w:b w:val="0"/>
            <w:caps w:val="0"/>
            <w:noProof/>
            <w:webHidden/>
            <w:sz w:val="24"/>
            <w:szCs w:val="24"/>
          </w:rPr>
          <w:t>45</w:t>
        </w:r>
        <w:r w:rsidRPr="004D1BF7">
          <w:rPr>
            <w:b w:val="0"/>
            <w:caps w:val="0"/>
            <w:noProof/>
            <w:webHidden/>
            <w:sz w:val="24"/>
            <w:szCs w:val="24"/>
          </w:rPr>
          <w:fldChar w:fldCharType="end"/>
        </w:r>
      </w:hyperlink>
    </w:p>
    <w:p w:rsidR="00E316E7" w:rsidRPr="004D1BF7" w:rsidRDefault="00E316E7" w:rsidP="00E316E7">
      <w:pPr>
        <w:pStyle w:val="TOC1"/>
        <w:tabs>
          <w:tab w:val="right" w:leader="dot" w:pos="8183"/>
        </w:tabs>
        <w:spacing w:before="0" w:after="0" w:line="480" w:lineRule="auto"/>
        <w:rPr>
          <w:rFonts w:eastAsia="Times New Roman"/>
          <w:b w:val="0"/>
          <w:bCs w:val="0"/>
          <w:caps w:val="0"/>
          <w:noProof/>
          <w:sz w:val="24"/>
          <w:szCs w:val="24"/>
        </w:rPr>
      </w:pPr>
      <w:hyperlink w:anchor="_Toc363061018" w:history="1">
        <w:r w:rsidRPr="004D1BF7">
          <w:rPr>
            <w:rStyle w:val="Hyperlink"/>
            <w:b w:val="0"/>
            <w:caps w:val="0"/>
            <w:noProof/>
            <w:sz w:val="24"/>
            <w:szCs w:val="24"/>
          </w:rPr>
          <w:t>3.7 Data Measurement</w:t>
        </w:r>
        <w:r w:rsidRPr="004D1BF7">
          <w:rPr>
            <w:b w:val="0"/>
            <w:caps w:val="0"/>
            <w:noProof/>
            <w:webHidden/>
            <w:sz w:val="24"/>
            <w:szCs w:val="24"/>
          </w:rPr>
          <w:tab/>
        </w:r>
        <w:r w:rsidRPr="004D1BF7">
          <w:rPr>
            <w:b w:val="0"/>
            <w:caps w:val="0"/>
            <w:noProof/>
            <w:webHidden/>
            <w:sz w:val="24"/>
            <w:szCs w:val="24"/>
          </w:rPr>
          <w:fldChar w:fldCharType="begin"/>
        </w:r>
        <w:r w:rsidRPr="004D1BF7">
          <w:rPr>
            <w:b w:val="0"/>
            <w:caps w:val="0"/>
            <w:noProof/>
            <w:webHidden/>
            <w:sz w:val="24"/>
            <w:szCs w:val="24"/>
          </w:rPr>
          <w:instrText xml:space="preserve"> PAGEREF _Toc363061018 \h </w:instrText>
        </w:r>
        <w:r w:rsidRPr="004D1BF7">
          <w:rPr>
            <w:b w:val="0"/>
            <w:caps w:val="0"/>
            <w:noProof/>
            <w:sz w:val="24"/>
            <w:szCs w:val="24"/>
          </w:rPr>
        </w:r>
        <w:r w:rsidRPr="004D1BF7">
          <w:rPr>
            <w:b w:val="0"/>
            <w:caps w:val="0"/>
            <w:noProof/>
            <w:webHidden/>
            <w:sz w:val="24"/>
            <w:szCs w:val="24"/>
          </w:rPr>
          <w:fldChar w:fldCharType="separate"/>
        </w:r>
        <w:r w:rsidR="00C52422">
          <w:rPr>
            <w:b w:val="0"/>
            <w:caps w:val="0"/>
            <w:noProof/>
            <w:webHidden/>
            <w:sz w:val="24"/>
            <w:szCs w:val="24"/>
          </w:rPr>
          <w:t>46</w:t>
        </w:r>
        <w:r w:rsidRPr="004D1BF7">
          <w:rPr>
            <w:b w:val="0"/>
            <w:caps w:val="0"/>
            <w:noProof/>
            <w:webHidden/>
            <w:sz w:val="24"/>
            <w:szCs w:val="24"/>
          </w:rPr>
          <w:fldChar w:fldCharType="end"/>
        </w:r>
      </w:hyperlink>
    </w:p>
    <w:p w:rsidR="00E316E7" w:rsidRPr="004D1BF7" w:rsidRDefault="00E316E7" w:rsidP="00E316E7">
      <w:pPr>
        <w:pStyle w:val="TOC1"/>
        <w:tabs>
          <w:tab w:val="right" w:leader="dot" w:pos="8183"/>
        </w:tabs>
        <w:spacing w:before="0" w:after="0" w:line="480" w:lineRule="auto"/>
        <w:rPr>
          <w:rFonts w:eastAsia="Times New Roman"/>
          <w:b w:val="0"/>
          <w:bCs w:val="0"/>
          <w:caps w:val="0"/>
          <w:noProof/>
          <w:sz w:val="24"/>
          <w:szCs w:val="24"/>
        </w:rPr>
      </w:pPr>
      <w:hyperlink w:anchor="_Toc363061019" w:history="1">
        <w:r w:rsidRPr="004D1BF7">
          <w:rPr>
            <w:rStyle w:val="Hyperlink"/>
            <w:b w:val="0"/>
            <w:caps w:val="0"/>
            <w:noProof/>
            <w:sz w:val="24"/>
            <w:szCs w:val="24"/>
          </w:rPr>
          <w:t>3.8 Validation of the Instrument</w:t>
        </w:r>
        <w:r w:rsidRPr="004D1BF7">
          <w:rPr>
            <w:b w:val="0"/>
            <w:caps w:val="0"/>
            <w:noProof/>
            <w:webHidden/>
            <w:sz w:val="24"/>
            <w:szCs w:val="24"/>
          </w:rPr>
          <w:tab/>
        </w:r>
        <w:r w:rsidRPr="004D1BF7">
          <w:rPr>
            <w:b w:val="0"/>
            <w:caps w:val="0"/>
            <w:noProof/>
            <w:webHidden/>
            <w:sz w:val="24"/>
            <w:szCs w:val="24"/>
          </w:rPr>
          <w:fldChar w:fldCharType="begin"/>
        </w:r>
        <w:r w:rsidRPr="004D1BF7">
          <w:rPr>
            <w:b w:val="0"/>
            <w:caps w:val="0"/>
            <w:noProof/>
            <w:webHidden/>
            <w:sz w:val="24"/>
            <w:szCs w:val="24"/>
          </w:rPr>
          <w:instrText xml:space="preserve"> PAGEREF _Toc363061019 \h </w:instrText>
        </w:r>
        <w:r w:rsidRPr="004D1BF7">
          <w:rPr>
            <w:b w:val="0"/>
            <w:caps w:val="0"/>
            <w:noProof/>
            <w:sz w:val="24"/>
            <w:szCs w:val="24"/>
          </w:rPr>
        </w:r>
        <w:r w:rsidRPr="004D1BF7">
          <w:rPr>
            <w:b w:val="0"/>
            <w:caps w:val="0"/>
            <w:noProof/>
            <w:webHidden/>
            <w:sz w:val="24"/>
            <w:szCs w:val="24"/>
          </w:rPr>
          <w:fldChar w:fldCharType="separate"/>
        </w:r>
        <w:r w:rsidR="00C52422">
          <w:rPr>
            <w:b w:val="0"/>
            <w:caps w:val="0"/>
            <w:noProof/>
            <w:webHidden/>
            <w:sz w:val="24"/>
            <w:szCs w:val="24"/>
          </w:rPr>
          <w:t>46</w:t>
        </w:r>
        <w:r w:rsidRPr="004D1BF7">
          <w:rPr>
            <w:b w:val="0"/>
            <w:caps w:val="0"/>
            <w:noProof/>
            <w:webHidden/>
            <w:sz w:val="24"/>
            <w:szCs w:val="24"/>
          </w:rPr>
          <w:fldChar w:fldCharType="end"/>
        </w:r>
      </w:hyperlink>
    </w:p>
    <w:p w:rsidR="00E316E7" w:rsidRPr="004D1BF7" w:rsidRDefault="00E316E7" w:rsidP="00E316E7">
      <w:pPr>
        <w:pStyle w:val="TOC1"/>
        <w:tabs>
          <w:tab w:val="right" w:leader="dot" w:pos="8183"/>
        </w:tabs>
        <w:spacing w:before="0" w:after="0" w:line="480" w:lineRule="auto"/>
        <w:rPr>
          <w:rFonts w:eastAsia="Times New Roman"/>
          <w:b w:val="0"/>
          <w:bCs w:val="0"/>
          <w:caps w:val="0"/>
          <w:noProof/>
          <w:sz w:val="24"/>
          <w:szCs w:val="24"/>
        </w:rPr>
      </w:pPr>
      <w:hyperlink w:anchor="_Toc363061020" w:history="1">
        <w:r w:rsidRPr="004D1BF7">
          <w:rPr>
            <w:rStyle w:val="Hyperlink"/>
            <w:b w:val="0"/>
            <w:caps w:val="0"/>
            <w:noProof/>
            <w:sz w:val="24"/>
            <w:szCs w:val="24"/>
          </w:rPr>
          <w:t>3.9 Data collection Techniques</w:t>
        </w:r>
        <w:r w:rsidRPr="004D1BF7">
          <w:rPr>
            <w:b w:val="0"/>
            <w:caps w:val="0"/>
            <w:noProof/>
            <w:webHidden/>
            <w:sz w:val="24"/>
            <w:szCs w:val="24"/>
          </w:rPr>
          <w:tab/>
        </w:r>
        <w:r w:rsidRPr="004D1BF7">
          <w:rPr>
            <w:b w:val="0"/>
            <w:caps w:val="0"/>
            <w:noProof/>
            <w:webHidden/>
            <w:sz w:val="24"/>
            <w:szCs w:val="24"/>
          </w:rPr>
          <w:fldChar w:fldCharType="begin"/>
        </w:r>
        <w:r w:rsidRPr="004D1BF7">
          <w:rPr>
            <w:b w:val="0"/>
            <w:caps w:val="0"/>
            <w:noProof/>
            <w:webHidden/>
            <w:sz w:val="24"/>
            <w:szCs w:val="24"/>
          </w:rPr>
          <w:instrText xml:space="preserve"> PAGEREF _Toc363061020 \h </w:instrText>
        </w:r>
        <w:r w:rsidRPr="004D1BF7">
          <w:rPr>
            <w:b w:val="0"/>
            <w:caps w:val="0"/>
            <w:noProof/>
            <w:sz w:val="24"/>
            <w:szCs w:val="24"/>
          </w:rPr>
        </w:r>
        <w:r w:rsidRPr="004D1BF7">
          <w:rPr>
            <w:b w:val="0"/>
            <w:caps w:val="0"/>
            <w:noProof/>
            <w:webHidden/>
            <w:sz w:val="24"/>
            <w:szCs w:val="24"/>
          </w:rPr>
          <w:fldChar w:fldCharType="separate"/>
        </w:r>
        <w:r w:rsidR="00C52422">
          <w:rPr>
            <w:b w:val="0"/>
            <w:caps w:val="0"/>
            <w:noProof/>
            <w:webHidden/>
            <w:sz w:val="24"/>
            <w:szCs w:val="24"/>
          </w:rPr>
          <w:t>47</w:t>
        </w:r>
        <w:r w:rsidRPr="004D1BF7">
          <w:rPr>
            <w:b w:val="0"/>
            <w:caps w:val="0"/>
            <w:noProof/>
            <w:webHidden/>
            <w:sz w:val="24"/>
            <w:szCs w:val="24"/>
          </w:rPr>
          <w:fldChar w:fldCharType="end"/>
        </w:r>
      </w:hyperlink>
    </w:p>
    <w:p w:rsidR="00E316E7" w:rsidRPr="004D1BF7" w:rsidRDefault="00E316E7" w:rsidP="00E316E7">
      <w:pPr>
        <w:pStyle w:val="TOC1"/>
        <w:tabs>
          <w:tab w:val="right" w:leader="dot" w:pos="8183"/>
        </w:tabs>
        <w:spacing w:before="0" w:after="0" w:line="480" w:lineRule="auto"/>
        <w:rPr>
          <w:rFonts w:eastAsia="Times New Roman"/>
          <w:b w:val="0"/>
          <w:bCs w:val="0"/>
          <w:caps w:val="0"/>
          <w:noProof/>
          <w:sz w:val="24"/>
          <w:szCs w:val="24"/>
        </w:rPr>
      </w:pPr>
      <w:hyperlink w:anchor="_Toc363061021" w:history="1">
        <w:r w:rsidRPr="004D1BF7">
          <w:rPr>
            <w:rStyle w:val="Hyperlink"/>
            <w:b w:val="0"/>
            <w:caps w:val="0"/>
            <w:noProof/>
            <w:sz w:val="24"/>
            <w:szCs w:val="24"/>
          </w:rPr>
          <w:t>3.10 Data Analysis</w:t>
        </w:r>
        <w:r w:rsidRPr="004D1BF7">
          <w:rPr>
            <w:b w:val="0"/>
            <w:caps w:val="0"/>
            <w:noProof/>
            <w:webHidden/>
            <w:sz w:val="24"/>
            <w:szCs w:val="24"/>
          </w:rPr>
          <w:tab/>
        </w:r>
        <w:r w:rsidRPr="004D1BF7">
          <w:rPr>
            <w:b w:val="0"/>
            <w:caps w:val="0"/>
            <w:noProof/>
            <w:webHidden/>
            <w:sz w:val="24"/>
            <w:szCs w:val="24"/>
          </w:rPr>
          <w:fldChar w:fldCharType="begin"/>
        </w:r>
        <w:r w:rsidRPr="004D1BF7">
          <w:rPr>
            <w:b w:val="0"/>
            <w:caps w:val="0"/>
            <w:noProof/>
            <w:webHidden/>
            <w:sz w:val="24"/>
            <w:szCs w:val="24"/>
          </w:rPr>
          <w:instrText xml:space="preserve"> PAGEREF _Toc363061021 \h </w:instrText>
        </w:r>
        <w:r w:rsidRPr="004D1BF7">
          <w:rPr>
            <w:b w:val="0"/>
            <w:caps w:val="0"/>
            <w:noProof/>
            <w:sz w:val="24"/>
            <w:szCs w:val="24"/>
          </w:rPr>
        </w:r>
        <w:r w:rsidRPr="004D1BF7">
          <w:rPr>
            <w:b w:val="0"/>
            <w:caps w:val="0"/>
            <w:noProof/>
            <w:webHidden/>
            <w:sz w:val="24"/>
            <w:szCs w:val="24"/>
          </w:rPr>
          <w:fldChar w:fldCharType="separate"/>
        </w:r>
        <w:r w:rsidR="00C52422">
          <w:rPr>
            <w:b w:val="0"/>
            <w:caps w:val="0"/>
            <w:noProof/>
            <w:webHidden/>
            <w:sz w:val="24"/>
            <w:szCs w:val="24"/>
          </w:rPr>
          <w:t>47</w:t>
        </w:r>
        <w:r w:rsidRPr="004D1BF7">
          <w:rPr>
            <w:b w:val="0"/>
            <w:caps w:val="0"/>
            <w:noProof/>
            <w:webHidden/>
            <w:sz w:val="24"/>
            <w:szCs w:val="24"/>
          </w:rPr>
          <w:fldChar w:fldCharType="end"/>
        </w:r>
      </w:hyperlink>
    </w:p>
    <w:p w:rsidR="00E316E7" w:rsidRPr="004D1BF7" w:rsidRDefault="00E316E7" w:rsidP="00E316E7">
      <w:pPr>
        <w:pStyle w:val="TOC1"/>
        <w:tabs>
          <w:tab w:val="right" w:leader="dot" w:pos="8183"/>
        </w:tabs>
        <w:spacing w:before="0" w:after="0" w:line="480" w:lineRule="auto"/>
        <w:rPr>
          <w:rFonts w:eastAsia="Times New Roman"/>
          <w:b w:val="0"/>
          <w:bCs w:val="0"/>
          <w:caps w:val="0"/>
          <w:noProof/>
          <w:sz w:val="24"/>
          <w:szCs w:val="24"/>
        </w:rPr>
      </w:pPr>
      <w:hyperlink w:anchor="_Toc363061022" w:history="1">
        <w:r w:rsidRPr="004D1BF7">
          <w:rPr>
            <w:rStyle w:val="Hyperlink"/>
            <w:b w:val="0"/>
            <w:caps w:val="0"/>
            <w:noProof/>
            <w:sz w:val="24"/>
            <w:szCs w:val="24"/>
          </w:rPr>
          <w:t>3.11 Validity of Data</w:t>
        </w:r>
        <w:r w:rsidRPr="004D1BF7">
          <w:rPr>
            <w:b w:val="0"/>
            <w:caps w:val="0"/>
            <w:noProof/>
            <w:webHidden/>
            <w:sz w:val="24"/>
            <w:szCs w:val="24"/>
          </w:rPr>
          <w:tab/>
        </w:r>
        <w:r w:rsidRPr="004D1BF7">
          <w:rPr>
            <w:b w:val="0"/>
            <w:caps w:val="0"/>
            <w:noProof/>
            <w:webHidden/>
            <w:sz w:val="24"/>
            <w:szCs w:val="24"/>
          </w:rPr>
          <w:fldChar w:fldCharType="begin"/>
        </w:r>
        <w:r w:rsidRPr="004D1BF7">
          <w:rPr>
            <w:b w:val="0"/>
            <w:caps w:val="0"/>
            <w:noProof/>
            <w:webHidden/>
            <w:sz w:val="24"/>
            <w:szCs w:val="24"/>
          </w:rPr>
          <w:instrText xml:space="preserve"> PAGEREF _Toc363061022 \h </w:instrText>
        </w:r>
        <w:r w:rsidRPr="004D1BF7">
          <w:rPr>
            <w:b w:val="0"/>
            <w:caps w:val="0"/>
            <w:noProof/>
            <w:sz w:val="24"/>
            <w:szCs w:val="24"/>
          </w:rPr>
        </w:r>
        <w:r w:rsidRPr="004D1BF7">
          <w:rPr>
            <w:b w:val="0"/>
            <w:caps w:val="0"/>
            <w:noProof/>
            <w:webHidden/>
            <w:sz w:val="24"/>
            <w:szCs w:val="24"/>
          </w:rPr>
          <w:fldChar w:fldCharType="separate"/>
        </w:r>
        <w:r w:rsidR="00C52422">
          <w:rPr>
            <w:b w:val="0"/>
            <w:caps w:val="0"/>
            <w:noProof/>
            <w:webHidden/>
            <w:sz w:val="24"/>
            <w:szCs w:val="24"/>
          </w:rPr>
          <w:t>48</w:t>
        </w:r>
        <w:r w:rsidRPr="004D1BF7">
          <w:rPr>
            <w:b w:val="0"/>
            <w:caps w:val="0"/>
            <w:noProof/>
            <w:webHidden/>
            <w:sz w:val="24"/>
            <w:szCs w:val="24"/>
          </w:rPr>
          <w:fldChar w:fldCharType="end"/>
        </w:r>
      </w:hyperlink>
    </w:p>
    <w:p w:rsidR="00E316E7" w:rsidRPr="004D1BF7" w:rsidRDefault="00E316E7" w:rsidP="00E316E7">
      <w:pPr>
        <w:pStyle w:val="TOC1"/>
        <w:tabs>
          <w:tab w:val="right" w:leader="dot" w:pos="8183"/>
        </w:tabs>
        <w:spacing w:before="0" w:after="0" w:line="480" w:lineRule="auto"/>
        <w:rPr>
          <w:rFonts w:eastAsia="Times New Roman"/>
          <w:b w:val="0"/>
          <w:bCs w:val="0"/>
          <w:caps w:val="0"/>
          <w:noProof/>
          <w:sz w:val="24"/>
          <w:szCs w:val="24"/>
        </w:rPr>
      </w:pPr>
      <w:hyperlink w:anchor="_Toc363061023" w:history="1">
        <w:r w:rsidRPr="004D1BF7">
          <w:rPr>
            <w:rStyle w:val="Hyperlink"/>
            <w:b w:val="0"/>
            <w:caps w:val="0"/>
            <w:noProof/>
            <w:sz w:val="24"/>
            <w:szCs w:val="24"/>
          </w:rPr>
          <w:t>3.12 Reliability of Data</w:t>
        </w:r>
        <w:r w:rsidRPr="004D1BF7">
          <w:rPr>
            <w:b w:val="0"/>
            <w:caps w:val="0"/>
            <w:noProof/>
            <w:webHidden/>
            <w:sz w:val="24"/>
            <w:szCs w:val="24"/>
          </w:rPr>
          <w:tab/>
        </w:r>
        <w:r w:rsidRPr="004D1BF7">
          <w:rPr>
            <w:b w:val="0"/>
            <w:caps w:val="0"/>
            <w:noProof/>
            <w:webHidden/>
            <w:sz w:val="24"/>
            <w:szCs w:val="24"/>
          </w:rPr>
          <w:fldChar w:fldCharType="begin"/>
        </w:r>
        <w:r w:rsidRPr="004D1BF7">
          <w:rPr>
            <w:b w:val="0"/>
            <w:caps w:val="0"/>
            <w:noProof/>
            <w:webHidden/>
            <w:sz w:val="24"/>
            <w:szCs w:val="24"/>
          </w:rPr>
          <w:instrText xml:space="preserve"> PAGEREF _Toc363061023 \h </w:instrText>
        </w:r>
        <w:r w:rsidRPr="004D1BF7">
          <w:rPr>
            <w:b w:val="0"/>
            <w:caps w:val="0"/>
            <w:noProof/>
            <w:sz w:val="24"/>
            <w:szCs w:val="24"/>
          </w:rPr>
        </w:r>
        <w:r w:rsidRPr="004D1BF7">
          <w:rPr>
            <w:b w:val="0"/>
            <w:caps w:val="0"/>
            <w:noProof/>
            <w:webHidden/>
            <w:sz w:val="24"/>
            <w:szCs w:val="24"/>
          </w:rPr>
          <w:fldChar w:fldCharType="separate"/>
        </w:r>
        <w:r w:rsidR="00C52422">
          <w:rPr>
            <w:b w:val="0"/>
            <w:caps w:val="0"/>
            <w:noProof/>
            <w:webHidden/>
            <w:sz w:val="24"/>
            <w:szCs w:val="24"/>
          </w:rPr>
          <w:t>48</w:t>
        </w:r>
        <w:r w:rsidRPr="004D1BF7">
          <w:rPr>
            <w:b w:val="0"/>
            <w:caps w:val="0"/>
            <w:noProof/>
            <w:webHidden/>
            <w:sz w:val="24"/>
            <w:szCs w:val="24"/>
          </w:rPr>
          <w:fldChar w:fldCharType="end"/>
        </w:r>
      </w:hyperlink>
    </w:p>
    <w:p w:rsidR="00E316E7" w:rsidRPr="004D1BF7" w:rsidRDefault="00E316E7" w:rsidP="00E316E7">
      <w:pPr>
        <w:pStyle w:val="TOC1"/>
        <w:tabs>
          <w:tab w:val="right" w:leader="dot" w:pos="8183"/>
        </w:tabs>
        <w:spacing w:before="0" w:after="0" w:line="480" w:lineRule="auto"/>
        <w:rPr>
          <w:rFonts w:eastAsia="Times New Roman"/>
          <w:b w:val="0"/>
          <w:bCs w:val="0"/>
          <w:caps w:val="0"/>
          <w:noProof/>
          <w:sz w:val="24"/>
          <w:szCs w:val="24"/>
        </w:rPr>
      </w:pPr>
      <w:hyperlink w:anchor="_Toc363061024" w:history="1">
        <w:r w:rsidRPr="004D1BF7">
          <w:rPr>
            <w:rStyle w:val="Hyperlink"/>
            <w:b w:val="0"/>
            <w:caps w:val="0"/>
            <w:noProof/>
            <w:sz w:val="24"/>
            <w:szCs w:val="24"/>
          </w:rPr>
          <w:t>3.13 Ethical Issues</w:t>
        </w:r>
        <w:r w:rsidRPr="004D1BF7">
          <w:rPr>
            <w:b w:val="0"/>
            <w:caps w:val="0"/>
            <w:noProof/>
            <w:webHidden/>
            <w:sz w:val="24"/>
            <w:szCs w:val="24"/>
          </w:rPr>
          <w:tab/>
        </w:r>
        <w:r w:rsidRPr="004D1BF7">
          <w:rPr>
            <w:b w:val="0"/>
            <w:caps w:val="0"/>
            <w:noProof/>
            <w:webHidden/>
            <w:sz w:val="24"/>
            <w:szCs w:val="24"/>
          </w:rPr>
          <w:fldChar w:fldCharType="begin"/>
        </w:r>
        <w:r w:rsidRPr="004D1BF7">
          <w:rPr>
            <w:b w:val="0"/>
            <w:caps w:val="0"/>
            <w:noProof/>
            <w:webHidden/>
            <w:sz w:val="24"/>
            <w:szCs w:val="24"/>
          </w:rPr>
          <w:instrText xml:space="preserve"> PAGEREF _Toc363061024 \h </w:instrText>
        </w:r>
        <w:r w:rsidRPr="004D1BF7">
          <w:rPr>
            <w:b w:val="0"/>
            <w:caps w:val="0"/>
            <w:noProof/>
            <w:sz w:val="24"/>
            <w:szCs w:val="24"/>
          </w:rPr>
        </w:r>
        <w:r w:rsidRPr="004D1BF7">
          <w:rPr>
            <w:b w:val="0"/>
            <w:caps w:val="0"/>
            <w:noProof/>
            <w:webHidden/>
            <w:sz w:val="24"/>
            <w:szCs w:val="24"/>
          </w:rPr>
          <w:fldChar w:fldCharType="separate"/>
        </w:r>
        <w:r w:rsidR="00C52422">
          <w:rPr>
            <w:b w:val="0"/>
            <w:caps w:val="0"/>
            <w:noProof/>
            <w:webHidden/>
            <w:sz w:val="24"/>
            <w:szCs w:val="24"/>
          </w:rPr>
          <w:t>48</w:t>
        </w:r>
        <w:r w:rsidRPr="004D1BF7">
          <w:rPr>
            <w:b w:val="0"/>
            <w:caps w:val="0"/>
            <w:noProof/>
            <w:webHidden/>
            <w:sz w:val="24"/>
            <w:szCs w:val="24"/>
          </w:rPr>
          <w:fldChar w:fldCharType="end"/>
        </w:r>
      </w:hyperlink>
    </w:p>
    <w:p w:rsidR="00E316E7" w:rsidRPr="004D1BF7" w:rsidRDefault="00E316E7" w:rsidP="00E316E7">
      <w:pPr>
        <w:pStyle w:val="TOC1"/>
        <w:tabs>
          <w:tab w:val="right" w:leader="dot" w:pos="8183"/>
        </w:tabs>
        <w:spacing w:before="0" w:after="0" w:line="480" w:lineRule="auto"/>
        <w:rPr>
          <w:rFonts w:eastAsia="Times New Roman"/>
          <w:b w:val="0"/>
          <w:bCs w:val="0"/>
          <w:caps w:val="0"/>
          <w:noProof/>
          <w:sz w:val="24"/>
          <w:szCs w:val="24"/>
        </w:rPr>
      </w:pPr>
      <w:hyperlink w:anchor="_Toc363061025" w:history="1">
        <w:r w:rsidRPr="004D1BF7">
          <w:rPr>
            <w:rStyle w:val="Hyperlink"/>
            <w:b w:val="0"/>
            <w:caps w:val="0"/>
            <w:noProof/>
            <w:sz w:val="24"/>
            <w:szCs w:val="24"/>
          </w:rPr>
          <w:t>3.14 Established Report</w:t>
        </w:r>
        <w:r w:rsidRPr="004D1BF7">
          <w:rPr>
            <w:b w:val="0"/>
            <w:caps w:val="0"/>
            <w:noProof/>
            <w:webHidden/>
            <w:sz w:val="24"/>
            <w:szCs w:val="24"/>
          </w:rPr>
          <w:tab/>
        </w:r>
        <w:r w:rsidRPr="004D1BF7">
          <w:rPr>
            <w:b w:val="0"/>
            <w:caps w:val="0"/>
            <w:noProof/>
            <w:webHidden/>
            <w:sz w:val="24"/>
            <w:szCs w:val="24"/>
          </w:rPr>
          <w:fldChar w:fldCharType="begin"/>
        </w:r>
        <w:r w:rsidRPr="004D1BF7">
          <w:rPr>
            <w:b w:val="0"/>
            <w:caps w:val="0"/>
            <w:noProof/>
            <w:webHidden/>
            <w:sz w:val="24"/>
            <w:szCs w:val="24"/>
          </w:rPr>
          <w:instrText xml:space="preserve"> PAGEREF _Toc363061025 \h </w:instrText>
        </w:r>
        <w:r w:rsidRPr="004D1BF7">
          <w:rPr>
            <w:b w:val="0"/>
            <w:caps w:val="0"/>
            <w:noProof/>
            <w:sz w:val="24"/>
            <w:szCs w:val="24"/>
          </w:rPr>
        </w:r>
        <w:r w:rsidRPr="004D1BF7">
          <w:rPr>
            <w:b w:val="0"/>
            <w:caps w:val="0"/>
            <w:noProof/>
            <w:webHidden/>
            <w:sz w:val="24"/>
            <w:szCs w:val="24"/>
          </w:rPr>
          <w:fldChar w:fldCharType="separate"/>
        </w:r>
        <w:r w:rsidR="00C52422">
          <w:rPr>
            <w:b w:val="0"/>
            <w:caps w:val="0"/>
            <w:noProof/>
            <w:webHidden/>
            <w:sz w:val="24"/>
            <w:szCs w:val="24"/>
          </w:rPr>
          <w:t>49</w:t>
        </w:r>
        <w:r w:rsidRPr="004D1BF7">
          <w:rPr>
            <w:b w:val="0"/>
            <w:caps w:val="0"/>
            <w:noProof/>
            <w:webHidden/>
            <w:sz w:val="24"/>
            <w:szCs w:val="24"/>
          </w:rPr>
          <w:fldChar w:fldCharType="end"/>
        </w:r>
      </w:hyperlink>
    </w:p>
    <w:p w:rsidR="00E316E7" w:rsidRPr="00E316E7" w:rsidRDefault="00E316E7" w:rsidP="00E316E7">
      <w:pPr>
        <w:pStyle w:val="TOC1"/>
        <w:tabs>
          <w:tab w:val="right" w:leader="dot" w:pos="8183"/>
        </w:tabs>
        <w:spacing w:before="0" w:after="0" w:line="480" w:lineRule="auto"/>
        <w:rPr>
          <w:rFonts w:eastAsia="Times New Roman"/>
          <w:b w:val="0"/>
          <w:bCs w:val="0"/>
          <w:caps w:val="0"/>
          <w:noProof/>
          <w:sz w:val="24"/>
          <w:szCs w:val="24"/>
        </w:rPr>
      </w:pPr>
      <w:hyperlink w:anchor="_Toc363061026" w:history="1">
        <w:r w:rsidRPr="00E316E7">
          <w:rPr>
            <w:rStyle w:val="Hyperlink"/>
            <w:caps w:val="0"/>
            <w:noProof/>
            <w:sz w:val="24"/>
            <w:szCs w:val="24"/>
          </w:rPr>
          <w:t>CHAPTER FOUR</w:t>
        </w:r>
        <w:r w:rsidRPr="00E316E7">
          <w:rPr>
            <w:caps w:val="0"/>
            <w:noProof/>
            <w:webHidden/>
            <w:sz w:val="24"/>
            <w:szCs w:val="24"/>
          </w:rPr>
          <w:tab/>
        </w:r>
        <w:r w:rsidRPr="00E316E7">
          <w:rPr>
            <w:caps w:val="0"/>
            <w:noProof/>
            <w:webHidden/>
            <w:sz w:val="24"/>
            <w:szCs w:val="24"/>
          </w:rPr>
          <w:fldChar w:fldCharType="begin"/>
        </w:r>
        <w:r w:rsidRPr="00E316E7">
          <w:rPr>
            <w:caps w:val="0"/>
            <w:noProof/>
            <w:webHidden/>
            <w:sz w:val="24"/>
            <w:szCs w:val="24"/>
          </w:rPr>
          <w:instrText xml:space="preserve"> PAGEREF _Toc363061026 \h </w:instrText>
        </w:r>
        <w:r w:rsidRPr="00E316E7">
          <w:rPr>
            <w:caps w:val="0"/>
            <w:noProof/>
            <w:sz w:val="24"/>
            <w:szCs w:val="24"/>
          </w:rPr>
        </w:r>
        <w:r w:rsidRPr="00E316E7">
          <w:rPr>
            <w:caps w:val="0"/>
            <w:noProof/>
            <w:webHidden/>
            <w:sz w:val="24"/>
            <w:szCs w:val="24"/>
          </w:rPr>
          <w:fldChar w:fldCharType="separate"/>
        </w:r>
        <w:r w:rsidR="00C52422">
          <w:rPr>
            <w:caps w:val="0"/>
            <w:noProof/>
            <w:webHidden/>
            <w:sz w:val="24"/>
            <w:szCs w:val="24"/>
          </w:rPr>
          <w:t>50</w:t>
        </w:r>
        <w:r w:rsidRPr="00E316E7">
          <w:rPr>
            <w:caps w:val="0"/>
            <w:noProof/>
            <w:webHidden/>
            <w:sz w:val="24"/>
            <w:szCs w:val="24"/>
          </w:rPr>
          <w:fldChar w:fldCharType="end"/>
        </w:r>
      </w:hyperlink>
    </w:p>
    <w:p w:rsidR="00E316E7" w:rsidRPr="00E316E7" w:rsidRDefault="00E316E7" w:rsidP="004D1BF7">
      <w:pPr>
        <w:pStyle w:val="TOC1"/>
        <w:tabs>
          <w:tab w:val="right" w:leader="dot" w:pos="8183"/>
        </w:tabs>
        <w:spacing w:before="20" w:after="0" w:line="480" w:lineRule="auto"/>
        <w:rPr>
          <w:rFonts w:eastAsia="Times New Roman"/>
          <w:b w:val="0"/>
          <w:bCs w:val="0"/>
          <w:caps w:val="0"/>
          <w:noProof/>
          <w:sz w:val="24"/>
          <w:szCs w:val="24"/>
        </w:rPr>
      </w:pPr>
      <w:hyperlink w:anchor="_Toc363061027" w:history="1">
        <w:r w:rsidRPr="00E316E7">
          <w:rPr>
            <w:rStyle w:val="Hyperlink"/>
            <w:caps w:val="0"/>
            <w:noProof/>
            <w:sz w:val="24"/>
            <w:szCs w:val="24"/>
          </w:rPr>
          <w:t>4.0 RESEARCH FINDINGS, ANALYSIS AND DISCUSSION</w:t>
        </w:r>
        <w:r w:rsidRPr="00E316E7">
          <w:rPr>
            <w:caps w:val="0"/>
            <w:noProof/>
            <w:webHidden/>
            <w:sz w:val="24"/>
            <w:szCs w:val="24"/>
          </w:rPr>
          <w:tab/>
        </w:r>
        <w:r w:rsidRPr="00E316E7">
          <w:rPr>
            <w:caps w:val="0"/>
            <w:noProof/>
            <w:webHidden/>
            <w:sz w:val="24"/>
            <w:szCs w:val="24"/>
          </w:rPr>
          <w:fldChar w:fldCharType="begin"/>
        </w:r>
        <w:r w:rsidRPr="00E316E7">
          <w:rPr>
            <w:caps w:val="0"/>
            <w:noProof/>
            <w:webHidden/>
            <w:sz w:val="24"/>
            <w:szCs w:val="24"/>
          </w:rPr>
          <w:instrText xml:space="preserve"> PAGEREF _Toc363061027 \h </w:instrText>
        </w:r>
        <w:r w:rsidRPr="00E316E7">
          <w:rPr>
            <w:caps w:val="0"/>
            <w:noProof/>
            <w:sz w:val="24"/>
            <w:szCs w:val="24"/>
          </w:rPr>
        </w:r>
        <w:r w:rsidRPr="00E316E7">
          <w:rPr>
            <w:caps w:val="0"/>
            <w:noProof/>
            <w:webHidden/>
            <w:sz w:val="24"/>
            <w:szCs w:val="24"/>
          </w:rPr>
          <w:fldChar w:fldCharType="separate"/>
        </w:r>
        <w:r w:rsidR="00C52422">
          <w:rPr>
            <w:caps w:val="0"/>
            <w:noProof/>
            <w:webHidden/>
            <w:sz w:val="24"/>
            <w:szCs w:val="24"/>
          </w:rPr>
          <w:t>50</w:t>
        </w:r>
        <w:r w:rsidRPr="00E316E7">
          <w:rPr>
            <w:caps w:val="0"/>
            <w:noProof/>
            <w:webHidden/>
            <w:sz w:val="24"/>
            <w:szCs w:val="24"/>
          </w:rPr>
          <w:fldChar w:fldCharType="end"/>
        </w:r>
      </w:hyperlink>
    </w:p>
    <w:p w:rsidR="00E316E7" w:rsidRPr="004D1BF7" w:rsidRDefault="00E316E7" w:rsidP="004D1BF7">
      <w:pPr>
        <w:pStyle w:val="TOC1"/>
        <w:tabs>
          <w:tab w:val="right" w:leader="dot" w:pos="8183"/>
        </w:tabs>
        <w:spacing w:before="20" w:after="0" w:line="480" w:lineRule="auto"/>
        <w:rPr>
          <w:rFonts w:eastAsia="Times New Roman"/>
          <w:b w:val="0"/>
          <w:bCs w:val="0"/>
          <w:caps w:val="0"/>
          <w:noProof/>
          <w:sz w:val="24"/>
          <w:szCs w:val="24"/>
        </w:rPr>
      </w:pPr>
      <w:hyperlink w:anchor="_Toc363061028" w:history="1">
        <w:r w:rsidRPr="004D1BF7">
          <w:rPr>
            <w:rStyle w:val="Hyperlink"/>
            <w:b w:val="0"/>
            <w:caps w:val="0"/>
            <w:noProof/>
            <w:sz w:val="24"/>
            <w:szCs w:val="24"/>
          </w:rPr>
          <w:t>4.1 Research Findings</w:t>
        </w:r>
        <w:r w:rsidRPr="004D1BF7">
          <w:rPr>
            <w:b w:val="0"/>
            <w:caps w:val="0"/>
            <w:noProof/>
            <w:webHidden/>
            <w:sz w:val="24"/>
            <w:szCs w:val="24"/>
          </w:rPr>
          <w:tab/>
        </w:r>
        <w:r w:rsidRPr="004D1BF7">
          <w:rPr>
            <w:b w:val="0"/>
            <w:caps w:val="0"/>
            <w:noProof/>
            <w:webHidden/>
            <w:sz w:val="24"/>
            <w:szCs w:val="24"/>
          </w:rPr>
          <w:fldChar w:fldCharType="begin"/>
        </w:r>
        <w:r w:rsidRPr="004D1BF7">
          <w:rPr>
            <w:b w:val="0"/>
            <w:caps w:val="0"/>
            <w:noProof/>
            <w:webHidden/>
            <w:sz w:val="24"/>
            <w:szCs w:val="24"/>
          </w:rPr>
          <w:instrText xml:space="preserve"> PAGEREF _Toc363061028 \h </w:instrText>
        </w:r>
        <w:r w:rsidRPr="004D1BF7">
          <w:rPr>
            <w:b w:val="0"/>
            <w:caps w:val="0"/>
            <w:noProof/>
            <w:sz w:val="24"/>
            <w:szCs w:val="24"/>
          </w:rPr>
        </w:r>
        <w:r w:rsidRPr="004D1BF7">
          <w:rPr>
            <w:b w:val="0"/>
            <w:caps w:val="0"/>
            <w:noProof/>
            <w:webHidden/>
            <w:sz w:val="24"/>
            <w:szCs w:val="24"/>
          </w:rPr>
          <w:fldChar w:fldCharType="separate"/>
        </w:r>
        <w:r w:rsidR="00C52422">
          <w:rPr>
            <w:b w:val="0"/>
            <w:caps w:val="0"/>
            <w:noProof/>
            <w:webHidden/>
            <w:sz w:val="24"/>
            <w:szCs w:val="24"/>
          </w:rPr>
          <w:t>50</w:t>
        </w:r>
        <w:r w:rsidRPr="004D1BF7">
          <w:rPr>
            <w:b w:val="0"/>
            <w:caps w:val="0"/>
            <w:noProof/>
            <w:webHidden/>
            <w:sz w:val="24"/>
            <w:szCs w:val="24"/>
          </w:rPr>
          <w:fldChar w:fldCharType="end"/>
        </w:r>
      </w:hyperlink>
    </w:p>
    <w:p w:rsidR="00E316E7" w:rsidRPr="004D1BF7" w:rsidRDefault="00E316E7" w:rsidP="004D1BF7">
      <w:pPr>
        <w:pStyle w:val="TOC1"/>
        <w:tabs>
          <w:tab w:val="right" w:leader="dot" w:pos="8183"/>
        </w:tabs>
        <w:spacing w:before="20" w:after="0" w:line="480" w:lineRule="auto"/>
        <w:rPr>
          <w:rFonts w:eastAsia="Times New Roman"/>
          <w:b w:val="0"/>
          <w:bCs w:val="0"/>
          <w:caps w:val="0"/>
          <w:noProof/>
          <w:sz w:val="24"/>
          <w:szCs w:val="24"/>
        </w:rPr>
      </w:pPr>
      <w:hyperlink w:anchor="_Toc363061029" w:history="1">
        <w:r w:rsidRPr="004D1BF7">
          <w:rPr>
            <w:rStyle w:val="Hyperlink"/>
            <w:b w:val="0"/>
            <w:caps w:val="0"/>
            <w:noProof/>
            <w:sz w:val="24"/>
            <w:szCs w:val="24"/>
          </w:rPr>
          <w:t>4.2 Research Analysis and Discussion</w:t>
        </w:r>
        <w:r w:rsidRPr="004D1BF7">
          <w:rPr>
            <w:b w:val="0"/>
            <w:caps w:val="0"/>
            <w:noProof/>
            <w:webHidden/>
            <w:sz w:val="24"/>
            <w:szCs w:val="24"/>
          </w:rPr>
          <w:tab/>
        </w:r>
        <w:r w:rsidRPr="004D1BF7">
          <w:rPr>
            <w:b w:val="0"/>
            <w:caps w:val="0"/>
            <w:noProof/>
            <w:webHidden/>
            <w:sz w:val="24"/>
            <w:szCs w:val="24"/>
          </w:rPr>
          <w:fldChar w:fldCharType="begin"/>
        </w:r>
        <w:r w:rsidRPr="004D1BF7">
          <w:rPr>
            <w:b w:val="0"/>
            <w:caps w:val="0"/>
            <w:noProof/>
            <w:webHidden/>
            <w:sz w:val="24"/>
            <w:szCs w:val="24"/>
          </w:rPr>
          <w:instrText xml:space="preserve"> PAGEREF _Toc363061029 \h </w:instrText>
        </w:r>
        <w:r w:rsidRPr="004D1BF7">
          <w:rPr>
            <w:b w:val="0"/>
            <w:caps w:val="0"/>
            <w:noProof/>
            <w:sz w:val="24"/>
            <w:szCs w:val="24"/>
          </w:rPr>
        </w:r>
        <w:r w:rsidRPr="004D1BF7">
          <w:rPr>
            <w:b w:val="0"/>
            <w:caps w:val="0"/>
            <w:noProof/>
            <w:webHidden/>
            <w:sz w:val="24"/>
            <w:szCs w:val="24"/>
          </w:rPr>
          <w:fldChar w:fldCharType="separate"/>
        </w:r>
        <w:r w:rsidR="00C52422">
          <w:rPr>
            <w:b w:val="0"/>
            <w:caps w:val="0"/>
            <w:noProof/>
            <w:webHidden/>
            <w:sz w:val="24"/>
            <w:szCs w:val="24"/>
          </w:rPr>
          <w:t>50</w:t>
        </w:r>
        <w:r w:rsidRPr="004D1BF7">
          <w:rPr>
            <w:b w:val="0"/>
            <w:caps w:val="0"/>
            <w:noProof/>
            <w:webHidden/>
            <w:sz w:val="24"/>
            <w:szCs w:val="24"/>
          </w:rPr>
          <w:fldChar w:fldCharType="end"/>
        </w:r>
      </w:hyperlink>
    </w:p>
    <w:p w:rsidR="00E316E7" w:rsidRPr="00E316E7" w:rsidRDefault="00E316E7" w:rsidP="004D1BF7">
      <w:pPr>
        <w:pStyle w:val="TOC1"/>
        <w:tabs>
          <w:tab w:val="right" w:leader="dot" w:pos="8183"/>
        </w:tabs>
        <w:spacing w:before="20" w:after="0" w:line="480" w:lineRule="auto"/>
        <w:rPr>
          <w:rFonts w:eastAsia="Times New Roman"/>
          <w:b w:val="0"/>
          <w:bCs w:val="0"/>
          <w:caps w:val="0"/>
          <w:noProof/>
          <w:sz w:val="24"/>
          <w:szCs w:val="24"/>
        </w:rPr>
      </w:pPr>
      <w:hyperlink w:anchor="_Toc363061033" w:history="1">
        <w:r w:rsidRPr="00E316E7">
          <w:rPr>
            <w:rStyle w:val="Hyperlink"/>
            <w:caps w:val="0"/>
            <w:noProof/>
            <w:sz w:val="24"/>
            <w:szCs w:val="24"/>
          </w:rPr>
          <w:t>CHAPTER FIVE</w:t>
        </w:r>
        <w:r w:rsidRPr="00E316E7">
          <w:rPr>
            <w:caps w:val="0"/>
            <w:noProof/>
            <w:webHidden/>
            <w:sz w:val="24"/>
            <w:szCs w:val="24"/>
          </w:rPr>
          <w:tab/>
        </w:r>
        <w:r w:rsidRPr="00E316E7">
          <w:rPr>
            <w:caps w:val="0"/>
            <w:noProof/>
            <w:webHidden/>
            <w:sz w:val="24"/>
            <w:szCs w:val="24"/>
          </w:rPr>
          <w:fldChar w:fldCharType="begin"/>
        </w:r>
        <w:r w:rsidRPr="00E316E7">
          <w:rPr>
            <w:caps w:val="0"/>
            <w:noProof/>
            <w:webHidden/>
            <w:sz w:val="24"/>
            <w:szCs w:val="24"/>
          </w:rPr>
          <w:instrText xml:space="preserve"> PAGEREF _Toc363061033 \h </w:instrText>
        </w:r>
        <w:r w:rsidRPr="00E316E7">
          <w:rPr>
            <w:caps w:val="0"/>
            <w:noProof/>
            <w:sz w:val="24"/>
            <w:szCs w:val="24"/>
          </w:rPr>
        </w:r>
        <w:r w:rsidRPr="00E316E7">
          <w:rPr>
            <w:caps w:val="0"/>
            <w:noProof/>
            <w:webHidden/>
            <w:sz w:val="24"/>
            <w:szCs w:val="24"/>
          </w:rPr>
          <w:fldChar w:fldCharType="separate"/>
        </w:r>
        <w:r w:rsidR="00C52422">
          <w:rPr>
            <w:caps w:val="0"/>
            <w:noProof/>
            <w:webHidden/>
            <w:sz w:val="24"/>
            <w:szCs w:val="24"/>
          </w:rPr>
          <w:t>55</w:t>
        </w:r>
        <w:r w:rsidRPr="00E316E7">
          <w:rPr>
            <w:caps w:val="0"/>
            <w:noProof/>
            <w:webHidden/>
            <w:sz w:val="24"/>
            <w:szCs w:val="24"/>
          </w:rPr>
          <w:fldChar w:fldCharType="end"/>
        </w:r>
      </w:hyperlink>
    </w:p>
    <w:p w:rsidR="00E316E7" w:rsidRPr="00E316E7" w:rsidRDefault="00E316E7" w:rsidP="004D1BF7">
      <w:pPr>
        <w:pStyle w:val="TOC1"/>
        <w:tabs>
          <w:tab w:val="right" w:leader="dot" w:pos="8183"/>
        </w:tabs>
        <w:spacing w:before="20" w:after="0" w:line="480" w:lineRule="auto"/>
        <w:rPr>
          <w:rFonts w:eastAsia="Times New Roman"/>
          <w:b w:val="0"/>
          <w:bCs w:val="0"/>
          <w:caps w:val="0"/>
          <w:noProof/>
          <w:sz w:val="24"/>
          <w:szCs w:val="24"/>
        </w:rPr>
      </w:pPr>
      <w:hyperlink w:anchor="_Toc363061034" w:history="1">
        <w:r w:rsidRPr="00E316E7">
          <w:rPr>
            <w:rStyle w:val="Hyperlink"/>
            <w:caps w:val="0"/>
            <w:noProof/>
            <w:sz w:val="24"/>
            <w:szCs w:val="24"/>
          </w:rPr>
          <w:t>5.0 CONCLUSION AND RECOMMENDATIONS</w:t>
        </w:r>
        <w:r w:rsidRPr="00E316E7">
          <w:rPr>
            <w:caps w:val="0"/>
            <w:noProof/>
            <w:webHidden/>
            <w:sz w:val="24"/>
            <w:szCs w:val="24"/>
          </w:rPr>
          <w:tab/>
        </w:r>
        <w:r w:rsidRPr="00E316E7">
          <w:rPr>
            <w:caps w:val="0"/>
            <w:noProof/>
            <w:webHidden/>
            <w:sz w:val="24"/>
            <w:szCs w:val="24"/>
          </w:rPr>
          <w:fldChar w:fldCharType="begin"/>
        </w:r>
        <w:r w:rsidRPr="00E316E7">
          <w:rPr>
            <w:caps w:val="0"/>
            <w:noProof/>
            <w:webHidden/>
            <w:sz w:val="24"/>
            <w:szCs w:val="24"/>
          </w:rPr>
          <w:instrText xml:space="preserve"> PAGEREF _Toc363061034 \h </w:instrText>
        </w:r>
        <w:r w:rsidRPr="00E316E7">
          <w:rPr>
            <w:caps w:val="0"/>
            <w:noProof/>
            <w:sz w:val="24"/>
            <w:szCs w:val="24"/>
          </w:rPr>
        </w:r>
        <w:r w:rsidRPr="00E316E7">
          <w:rPr>
            <w:caps w:val="0"/>
            <w:noProof/>
            <w:webHidden/>
            <w:sz w:val="24"/>
            <w:szCs w:val="24"/>
          </w:rPr>
          <w:fldChar w:fldCharType="separate"/>
        </w:r>
        <w:r w:rsidR="00C52422">
          <w:rPr>
            <w:caps w:val="0"/>
            <w:noProof/>
            <w:webHidden/>
            <w:sz w:val="24"/>
            <w:szCs w:val="24"/>
          </w:rPr>
          <w:t>55</w:t>
        </w:r>
        <w:r w:rsidRPr="00E316E7">
          <w:rPr>
            <w:caps w:val="0"/>
            <w:noProof/>
            <w:webHidden/>
            <w:sz w:val="24"/>
            <w:szCs w:val="24"/>
          </w:rPr>
          <w:fldChar w:fldCharType="end"/>
        </w:r>
      </w:hyperlink>
    </w:p>
    <w:p w:rsidR="00E316E7" w:rsidRPr="00A93017" w:rsidRDefault="00E316E7" w:rsidP="004D1BF7">
      <w:pPr>
        <w:pStyle w:val="TOC1"/>
        <w:tabs>
          <w:tab w:val="right" w:leader="dot" w:pos="8183"/>
        </w:tabs>
        <w:spacing w:before="20" w:after="0" w:line="480" w:lineRule="auto"/>
        <w:rPr>
          <w:rFonts w:eastAsia="Times New Roman"/>
          <w:b w:val="0"/>
          <w:bCs w:val="0"/>
          <w:caps w:val="0"/>
          <w:noProof/>
          <w:sz w:val="24"/>
          <w:szCs w:val="24"/>
        </w:rPr>
      </w:pPr>
      <w:hyperlink w:anchor="_Toc363061035" w:history="1">
        <w:r w:rsidRPr="00A93017">
          <w:rPr>
            <w:rStyle w:val="Hyperlink"/>
            <w:b w:val="0"/>
            <w:caps w:val="0"/>
            <w:noProof/>
            <w:sz w:val="24"/>
            <w:szCs w:val="24"/>
          </w:rPr>
          <w:t>5.1 Conclusion</w:t>
        </w:r>
        <w:r w:rsidRPr="00A93017">
          <w:rPr>
            <w:b w:val="0"/>
            <w:caps w:val="0"/>
            <w:noProof/>
            <w:webHidden/>
            <w:sz w:val="24"/>
            <w:szCs w:val="24"/>
          </w:rPr>
          <w:tab/>
        </w:r>
        <w:r w:rsidRPr="00A93017">
          <w:rPr>
            <w:b w:val="0"/>
            <w:caps w:val="0"/>
            <w:noProof/>
            <w:webHidden/>
            <w:sz w:val="24"/>
            <w:szCs w:val="24"/>
          </w:rPr>
          <w:fldChar w:fldCharType="begin"/>
        </w:r>
        <w:r w:rsidRPr="00A93017">
          <w:rPr>
            <w:b w:val="0"/>
            <w:caps w:val="0"/>
            <w:noProof/>
            <w:webHidden/>
            <w:sz w:val="24"/>
            <w:szCs w:val="24"/>
          </w:rPr>
          <w:instrText xml:space="preserve"> PAGEREF _Toc363061035 \h </w:instrText>
        </w:r>
        <w:r w:rsidRPr="00A93017">
          <w:rPr>
            <w:b w:val="0"/>
            <w:caps w:val="0"/>
            <w:noProof/>
            <w:sz w:val="24"/>
            <w:szCs w:val="24"/>
          </w:rPr>
        </w:r>
        <w:r w:rsidRPr="00A93017">
          <w:rPr>
            <w:b w:val="0"/>
            <w:caps w:val="0"/>
            <w:noProof/>
            <w:webHidden/>
            <w:sz w:val="24"/>
            <w:szCs w:val="24"/>
          </w:rPr>
          <w:fldChar w:fldCharType="separate"/>
        </w:r>
        <w:r w:rsidR="00C52422">
          <w:rPr>
            <w:b w:val="0"/>
            <w:caps w:val="0"/>
            <w:noProof/>
            <w:webHidden/>
            <w:sz w:val="24"/>
            <w:szCs w:val="24"/>
          </w:rPr>
          <w:t>55</w:t>
        </w:r>
        <w:r w:rsidRPr="00A93017">
          <w:rPr>
            <w:b w:val="0"/>
            <w:caps w:val="0"/>
            <w:noProof/>
            <w:webHidden/>
            <w:sz w:val="24"/>
            <w:szCs w:val="24"/>
          </w:rPr>
          <w:fldChar w:fldCharType="end"/>
        </w:r>
      </w:hyperlink>
    </w:p>
    <w:p w:rsidR="00E316E7" w:rsidRPr="00A93017" w:rsidRDefault="00E316E7" w:rsidP="004D1BF7">
      <w:pPr>
        <w:pStyle w:val="TOC1"/>
        <w:tabs>
          <w:tab w:val="right" w:leader="dot" w:pos="8183"/>
        </w:tabs>
        <w:spacing w:before="20" w:after="0" w:line="480" w:lineRule="auto"/>
        <w:rPr>
          <w:rFonts w:eastAsia="Times New Roman"/>
          <w:b w:val="0"/>
          <w:bCs w:val="0"/>
          <w:caps w:val="0"/>
          <w:noProof/>
          <w:sz w:val="24"/>
          <w:szCs w:val="24"/>
        </w:rPr>
      </w:pPr>
      <w:hyperlink w:anchor="_Toc363061036" w:history="1">
        <w:r w:rsidRPr="00A93017">
          <w:rPr>
            <w:rStyle w:val="Hyperlink"/>
            <w:b w:val="0"/>
            <w:caps w:val="0"/>
            <w:noProof/>
            <w:sz w:val="24"/>
            <w:szCs w:val="24"/>
          </w:rPr>
          <w:t>5.2 Recommendations</w:t>
        </w:r>
        <w:r w:rsidRPr="00A93017">
          <w:rPr>
            <w:b w:val="0"/>
            <w:caps w:val="0"/>
            <w:noProof/>
            <w:webHidden/>
            <w:sz w:val="24"/>
            <w:szCs w:val="24"/>
          </w:rPr>
          <w:tab/>
        </w:r>
        <w:r w:rsidRPr="00A93017">
          <w:rPr>
            <w:b w:val="0"/>
            <w:caps w:val="0"/>
            <w:noProof/>
            <w:webHidden/>
            <w:sz w:val="24"/>
            <w:szCs w:val="24"/>
          </w:rPr>
          <w:fldChar w:fldCharType="begin"/>
        </w:r>
        <w:r w:rsidRPr="00A93017">
          <w:rPr>
            <w:b w:val="0"/>
            <w:caps w:val="0"/>
            <w:noProof/>
            <w:webHidden/>
            <w:sz w:val="24"/>
            <w:szCs w:val="24"/>
          </w:rPr>
          <w:instrText xml:space="preserve"> PAGEREF _Toc363061036 \h </w:instrText>
        </w:r>
        <w:r w:rsidRPr="00A93017">
          <w:rPr>
            <w:b w:val="0"/>
            <w:caps w:val="0"/>
            <w:noProof/>
            <w:sz w:val="24"/>
            <w:szCs w:val="24"/>
          </w:rPr>
        </w:r>
        <w:r w:rsidRPr="00A93017">
          <w:rPr>
            <w:b w:val="0"/>
            <w:caps w:val="0"/>
            <w:noProof/>
            <w:webHidden/>
            <w:sz w:val="24"/>
            <w:szCs w:val="24"/>
          </w:rPr>
          <w:fldChar w:fldCharType="separate"/>
        </w:r>
        <w:r w:rsidR="00C52422">
          <w:rPr>
            <w:b w:val="0"/>
            <w:caps w:val="0"/>
            <w:noProof/>
            <w:webHidden/>
            <w:sz w:val="24"/>
            <w:szCs w:val="24"/>
          </w:rPr>
          <w:t>56</w:t>
        </w:r>
        <w:r w:rsidRPr="00A93017">
          <w:rPr>
            <w:b w:val="0"/>
            <w:caps w:val="0"/>
            <w:noProof/>
            <w:webHidden/>
            <w:sz w:val="24"/>
            <w:szCs w:val="24"/>
          </w:rPr>
          <w:fldChar w:fldCharType="end"/>
        </w:r>
      </w:hyperlink>
    </w:p>
    <w:p w:rsidR="00E316E7" w:rsidRPr="00A93017" w:rsidRDefault="00E316E7" w:rsidP="00E316E7">
      <w:pPr>
        <w:pStyle w:val="TOC1"/>
        <w:tabs>
          <w:tab w:val="right" w:leader="dot" w:pos="8183"/>
        </w:tabs>
        <w:spacing w:before="0" w:after="0" w:line="480" w:lineRule="auto"/>
        <w:rPr>
          <w:rFonts w:eastAsia="Times New Roman"/>
          <w:b w:val="0"/>
          <w:bCs w:val="0"/>
          <w:caps w:val="0"/>
          <w:noProof/>
          <w:sz w:val="24"/>
          <w:szCs w:val="24"/>
        </w:rPr>
      </w:pPr>
      <w:hyperlink w:anchor="_Toc363061037" w:history="1">
        <w:r w:rsidRPr="00A93017">
          <w:rPr>
            <w:rStyle w:val="Hyperlink"/>
            <w:b w:val="0"/>
            <w:caps w:val="0"/>
            <w:noProof/>
            <w:sz w:val="24"/>
            <w:szCs w:val="24"/>
          </w:rPr>
          <w:t>5.3 Summary of the Results</w:t>
        </w:r>
        <w:r w:rsidRPr="00A93017">
          <w:rPr>
            <w:b w:val="0"/>
            <w:caps w:val="0"/>
            <w:noProof/>
            <w:webHidden/>
            <w:sz w:val="24"/>
            <w:szCs w:val="24"/>
          </w:rPr>
          <w:tab/>
        </w:r>
        <w:r w:rsidRPr="00A93017">
          <w:rPr>
            <w:b w:val="0"/>
            <w:caps w:val="0"/>
            <w:noProof/>
            <w:webHidden/>
            <w:sz w:val="24"/>
            <w:szCs w:val="24"/>
          </w:rPr>
          <w:fldChar w:fldCharType="begin"/>
        </w:r>
        <w:r w:rsidRPr="00A93017">
          <w:rPr>
            <w:b w:val="0"/>
            <w:caps w:val="0"/>
            <w:noProof/>
            <w:webHidden/>
            <w:sz w:val="24"/>
            <w:szCs w:val="24"/>
          </w:rPr>
          <w:instrText xml:space="preserve"> PAGEREF _Toc363061037 \h </w:instrText>
        </w:r>
        <w:r w:rsidRPr="00A93017">
          <w:rPr>
            <w:b w:val="0"/>
            <w:caps w:val="0"/>
            <w:noProof/>
            <w:sz w:val="24"/>
            <w:szCs w:val="24"/>
          </w:rPr>
        </w:r>
        <w:r w:rsidRPr="00A93017">
          <w:rPr>
            <w:b w:val="0"/>
            <w:caps w:val="0"/>
            <w:noProof/>
            <w:webHidden/>
            <w:sz w:val="24"/>
            <w:szCs w:val="24"/>
          </w:rPr>
          <w:fldChar w:fldCharType="separate"/>
        </w:r>
        <w:r w:rsidR="00C52422">
          <w:rPr>
            <w:b w:val="0"/>
            <w:caps w:val="0"/>
            <w:noProof/>
            <w:webHidden/>
            <w:sz w:val="24"/>
            <w:szCs w:val="24"/>
          </w:rPr>
          <w:t>57</w:t>
        </w:r>
        <w:r w:rsidRPr="00A93017">
          <w:rPr>
            <w:b w:val="0"/>
            <w:caps w:val="0"/>
            <w:noProof/>
            <w:webHidden/>
            <w:sz w:val="24"/>
            <w:szCs w:val="24"/>
          </w:rPr>
          <w:fldChar w:fldCharType="end"/>
        </w:r>
      </w:hyperlink>
    </w:p>
    <w:p w:rsidR="00E316E7" w:rsidRPr="00A93017" w:rsidRDefault="00E316E7" w:rsidP="00E316E7">
      <w:pPr>
        <w:pStyle w:val="TOC1"/>
        <w:tabs>
          <w:tab w:val="right" w:leader="dot" w:pos="8183"/>
        </w:tabs>
        <w:spacing w:before="0" w:after="0" w:line="480" w:lineRule="auto"/>
        <w:rPr>
          <w:rFonts w:eastAsia="Times New Roman"/>
          <w:b w:val="0"/>
          <w:bCs w:val="0"/>
          <w:caps w:val="0"/>
          <w:noProof/>
          <w:sz w:val="24"/>
          <w:szCs w:val="24"/>
        </w:rPr>
      </w:pPr>
      <w:hyperlink w:anchor="_Toc363061038" w:history="1">
        <w:r w:rsidRPr="00A93017">
          <w:rPr>
            <w:rStyle w:val="Hyperlink"/>
            <w:b w:val="0"/>
            <w:caps w:val="0"/>
            <w:noProof/>
            <w:sz w:val="24"/>
            <w:szCs w:val="24"/>
          </w:rPr>
          <w:t>5.4 Implication of the Results</w:t>
        </w:r>
        <w:r w:rsidRPr="00A93017">
          <w:rPr>
            <w:b w:val="0"/>
            <w:caps w:val="0"/>
            <w:noProof/>
            <w:webHidden/>
            <w:sz w:val="24"/>
            <w:szCs w:val="24"/>
          </w:rPr>
          <w:tab/>
        </w:r>
        <w:r w:rsidRPr="00A93017">
          <w:rPr>
            <w:b w:val="0"/>
            <w:caps w:val="0"/>
            <w:noProof/>
            <w:webHidden/>
            <w:sz w:val="24"/>
            <w:szCs w:val="24"/>
          </w:rPr>
          <w:fldChar w:fldCharType="begin"/>
        </w:r>
        <w:r w:rsidRPr="00A93017">
          <w:rPr>
            <w:b w:val="0"/>
            <w:caps w:val="0"/>
            <w:noProof/>
            <w:webHidden/>
            <w:sz w:val="24"/>
            <w:szCs w:val="24"/>
          </w:rPr>
          <w:instrText xml:space="preserve"> PAGEREF _Toc363061038 \h </w:instrText>
        </w:r>
        <w:r w:rsidRPr="00A93017">
          <w:rPr>
            <w:b w:val="0"/>
            <w:caps w:val="0"/>
            <w:noProof/>
            <w:sz w:val="24"/>
            <w:szCs w:val="24"/>
          </w:rPr>
        </w:r>
        <w:r w:rsidRPr="00A93017">
          <w:rPr>
            <w:b w:val="0"/>
            <w:caps w:val="0"/>
            <w:noProof/>
            <w:webHidden/>
            <w:sz w:val="24"/>
            <w:szCs w:val="24"/>
          </w:rPr>
          <w:fldChar w:fldCharType="separate"/>
        </w:r>
        <w:r w:rsidR="00C52422">
          <w:rPr>
            <w:b w:val="0"/>
            <w:caps w:val="0"/>
            <w:noProof/>
            <w:webHidden/>
            <w:sz w:val="24"/>
            <w:szCs w:val="24"/>
          </w:rPr>
          <w:t>57</w:t>
        </w:r>
        <w:r w:rsidRPr="00A93017">
          <w:rPr>
            <w:b w:val="0"/>
            <w:caps w:val="0"/>
            <w:noProof/>
            <w:webHidden/>
            <w:sz w:val="24"/>
            <w:szCs w:val="24"/>
          </w:rPr>
          <w:fldChar w:fldCharType="end"/>
        </w:r>
      </w:hyperlink>
    </w:p>
    <w:p w:rsidR="00E316E7" w:rsidRPr="00A93017" w:rsidRDefault="00E316E7" w:rsidP="00E316E7">
      <w:pPr>
        <w:pStyle w:val="TOC1"/>
        <w:tabs>
          <w:tab w:val="right" w:leader="dot" w:pos="8183"/>
        </w:tabs>
        <w:spacing w:before="0" w:after="0" w:line="480" w:lineRule="auto"/>
        <w:rPr>
          <w:rFonts w:eastAsia="Times New Roman"/>
          <w:b w:val="0"/>
          <w:bCs w:val="0"/>
          <w:caps w:val="0"/>
          <w:noProof/>
          <w:sz w:val="24"/>
          <w:szCs w:val="24"/>
        </w:rPr>
      </w:pPr>
      <w:hyperlink w:anchor="_Toc363061039" w:history="1">
        <w:r w:rsidRPr="00A93017">
          <w:rPr>
            <w:rStyle w:val="Hyperlink"/>
            <w:b w:val="0"/>
            <w:caps w:val="0"/>
            <w:noProof/>
            <w:sz w:val="24"/>
            <w:szCs w:val="24"/>
          </w:rPr>
          <w:t>5.5 Limitations of the Study</w:t>
        </w:r>
        <w:r w:rsidRPr="00A93017">
          <w:rPr>
            <w:b w:val="0"/>
            <w:caps w:val="0"/>
            <w:noProof/>
            <w:webHidden/>
            <w:sz w:val="24"/>
            <w:szCs w:val="24"/>
          </w:rPr>
          <w:tab/>
        </w:r>
        <w:r w:rsidRPr="00A93017">
          <w:rPr>
            <w:b w:val="0"/>
            <w:caps w:val="0"/>
            <w:noProof/>
            <w:webHidden/>
            <w:sz w:val="24"/>
            <w:szCs w:val="24"/>
          </w:rPr>
          <w:fldChar w:fldCharType="begin"/>
        </w:r>
        <w:r w:rsidRPr="00A93017">
          <w:rPr>
            <w:b w:val="0"/>
            <w:caps w:val="0"/>
            <w:noProof/>
            <w:webHidden/>
            <w:sz w:val="24"/>
            <w:szCs w:val="24"/>
          </w:rPr>
          <w:instrText xml:space="preserve"> PAGEREF _Toc363061039 \h </w:instrText>
        </w:r>
        <w:r w:rsidRPr="00A93017">
          <w:rPr>
            <w:b w:val="0"/>
            <w:caps w:val="0"/>
            <w:noProof/>
            <w:sz w:val="24"/>
            <w:szCs w:val="24"/>
          </w:rPr>
        </w:r>
        <w:r w:rsidRPr="00A93017">
          <w:rPr>
            <w:b w:val="0"/>
            <w:caps w:val="0"/>
            <w:noProof/>
            <w:webHidden/>
            <w:sz w:val="24"/>
            <w:szCs w:val="24"/>
          </w:rPr>
          <w:fldChar w:fldCharType="separate"/>
        </w:r>
        <w:r w:rsidR="00C52422">
          <w:rPr>
            <w:b w:val="0"/>
            <w:caps w:val="0"/>
            <w:noProof/>
            <w:webHidden/>
            <w:sz w:val="24"/>
            <w:szCs w:val="24"/>
          </w:rPr>
          <w:t>57</w:t>
        </w:r>
        <w:r w:rsidRPr="00A93017">
          <w:rPr>
            <w:b w:val="0"/>
            <w:caps w:val="0"/>
            <w:noProof/>
            <w:webHidden/>
            <w:sz w:val="24"/>
            <w:szCs w:val="24"/>
          </w:rPr>
          <w:fldChar w:fldCharType="end"/>
        </w:r>
      </w:hyperlink>
    </w:p>
    <w:p w:rsidR="00E316E7" w:rsidRPr="00A93017" w:rsidRDefault="00E316E7" w:rsidP="00E316E7">
      <w:pPr>
        <w:pStyle w:val="TOC1"/>
        <w:tabs>
          <w:tab w:val="right" w:leader="dot" w:pos="8183"/>
        </w:tabs>
        <w:spacing w:before="0" w:after="0" w:line="480" w:lineRule="auto"/>
        <w:rPr>
          <w:rFonts w:eastAsia="Times New Roman"/>
          <w:b w:val="0"/>
          <w:bCs w:val="0"/>
          <w:caps w:val="0"/>
          <w:noProof/>
          <w:sz w:val="24"/>
          <w:szCs w:val="24"/>
        </w:rPr>
      </w:pPr>
      <w:hyperlink w:anchor="_Toc363061040" w:history="1">
        <w:r w:rsidRPr="00A93017">
          <w:rPr>
            <w:rStyle w:val="Hyperlink"/>
            <w:b w:val="0"/>
            <w:caps w:val="0"/>
            <w:noProof/>
            <w:sz w:val="24"/>
            <w:szCs w:val="24"/>
          </w:rPr>
          <w:t>5.6 Areas for Further Research</w:t>
        </w:r>
        <w:r w:rsidRPr="00A93017">
          <w:rPr>
            <w:b w:val="0"/>
            <w:caps w:val="0"/>
            <w:noProof/>
            <w:webHidden/>
            <w:sz w:val="24"/>
            <w:szCs w:val="24"/>
          </w:rPr>
          <w:tab/>
        </w:r>
        <w:r w:rsidRPr="00A93017">
          <w:rPr>
            <w:b w:val="0"/>
            <w:caps w:val="0"/>
            <w:noProof/>
            <w:webHidden/>
            <w:sz w:val="24"/>
            <w:szCs w:val="24"/>
          </w:rPr>
          <w:fldChar w:fldCharType="begin"/>
        </w:r>
        <w:r w:rsidRPr="00A93017">
          <w:rPr>
            <w:b w:val="0"/>
            <w:caps w:val="0"/>
            <w:noProof/>
            <w:webHidden/>
            <w:sz w:val="24"/>
            <w:szCs w:val="24"/>
          </w:rPr>
          <w:instrText xml:space="preserve"> PAGEREF _Toc363061040 \h </w:instrText>
        </w:r>
        <w:r w:rsidRPr="00A93017">
          <w:rPr>
            <w:b w:val="0"/>
            <w:caps w:val="0"/>
            <w:noProof/>
            <w:sz w:val="24"/>
            <w:szCs w:val="24"/>
          </w:rPr>
        </w:r>
        <w:r w:rsidRPr="00A93017">
          <w:rPr>
            <w:b w:val="0"/>
            <w:caps w:val="0"/>
            <w:noProof/>
            <w:webHidden/>
            <w:sz w:val="24"/>
            <w:szCs w:val="24"/>
          </w:rPr>
          <w:fldChar w:fldCharType="separate"/>
        </w:r>
        <w:r w:rsidR="00C52422">
          <w:rPr>
            <w:b w:val="0"/>
            <w:caps w:val="0"/>
            <w:noProof/>
            <w:webHidden/>
            <w:sz w:val="24"/>
            <w:szCs w:val="24"/>
          </w:rPr>
          <w:t>58</w:t>
        </w:r>
        <w:r w:rsidRPr="00A93017">
          <w:rPr>
            <w:b w:val="0"/>
            <w:caps w:val="0"/>
            <w:noProof/>
            <w:webHidden/>
            <w:sz w:val="24"/>
            <w:szCs w:val="24"/>
          </w:rPr>
          <w:fldChar w:fldCharType="end"/>
        </w:r>
      </w:hyperlink>
    </w:p>
    <w:p w:rsidR="00E316E7" w:rsidRPr="00E316E7" w:rsidRDefault="00E316E7" w:rsidP="00E316E7">
      <w:pPr>
        <w:pStyle w:val="TOC1"/>
        <w:tabs>
          <w:tab w:val="right" w:leader="dot" w:pos="8183"/>
        </w:tabs>
        <w:spacing w:before="0" w:after="0" w:line="480" w:lineRule="auto"/>
        <w:rPr>
          <w:rFonts w:eastAsia="Times New Roman"/>
          <w:b w:val="0"/>
          <w:bCs w:val="0"/>
          <w:caps w:val="0"/>
          <w:noProof/>
          <w:sz w:val="24"/>
          <w:szCs w:val="24"/>
        </w:rPr>
      </w:pPr>
      <w:hyperlink w:anchor="_Toc363061041" w:history="1">
        <w:r w:rsidRPr="00E316E7">
          <w:rPr>
            <w:rStyle w:val="Hyperlink"/>
            <w:caps w:val="0"/>
            <w:noProof/>
            <w:sz w:val="24"/>
            <w:szCs w:val="24"/>
          </w:rPr>
          <w:t>REFERENCES</w:t>
        </w:r>
        <w:r w:rsidRPr="00E316E7">
          <w:rPr>
            <w:caps w:val="0"/>
            <w:noProof/>
            <w:webHidden/>
            <w:sz w:val="24"/>
            <w:szCs w:val="24"/>
          </w:rPr>
          <w:tab/>
        </w:r>
        <w:r w:rsidRPr="00E316E7">
          <w:rPr>
            <w:caps w:val="0"/>
            <w:noProof/>
            <w:webHidden/>
            <w:sz w:val="24"/>
            <w:szCs w:val="24"/>
          </w:rPr>
          <w:fldChar w:fldCharType="begin"/>
        </w:r>
        <w:r w:rsidRPr="00E316E7">
          <w:rPr>
            <w:caps w:val="0"/>
            <w:noProof/>
            <w:webHidden/>
            <w:sz w:val="24"/>
            <w:szCs w:val="24"/>
          </w:rPr>
          <w:instrText xml:space="preserve"> PAGEREF _Toc363061041 \h </w:instrText>
        </w:r>
        <w:r w:rsidRPr="00E316E7">
          <w:rPr>
            <w:caps w:val="0"/>
            <w:noProof/>
            <w:sz w:val="24"/>
            <w:szCs w:val="24"/>
          </w:rPr>
        </w:r>
        <w:r w:rsidRPr="00E316E7">
          <w:rPr>
            <w:caps w:val="0"/>
            <w:noProof/>
            <w:webHidden/>
            <w:sz w:val="24"/>
            <w:szCs w:val="24"/>
          </w:rPr>
          <w:fldChar w:fldCharType="separate"/>
        </w:r>
        <w:r w:rsidR="00C52422">
          <w:rPr>
            <w:caps w:val="0"/>
            <w:noProof/>
            <w:webHidden/>
            <w:sz w:val="24"/>
            <w:szCs w:val="24"/>
          </w:rPr>
          <w:t>59</w:t>
        </w:r>
        <w:r w:rsidRPr="00E316E7">
          <w:rPr>
            <w:caps w:val="0"/>
            <w:noProof/>
            <w:webHidden/>
            <w:sz w:val="24"/>
            <w:szCs w:val="24"/>
          </w:rPr>
          <w:fldChar w:fldCharType="end"/>
        </w:r>
      </w:hyperlink>
    </w:p>
    <w:p w:rsidR="00E316E7" w:rsidRPr="00E316E7" w:rsidRDefault="00E316E7" w:rsidP="00E316E7">
      <w:pPr>
        <w:pStyle w:val="TOC1"/>
        <w:tabs>
          <w:tab w:val="right" w:leader="dot" w:pos="8183"/>
        </w:tabs>
        <w:spacing w:before="0" w:after="0" w:line="480" w:lineRule="auto"/>
        <w:rPr>
          <w:rFonts w:eastAsia="Times New Roman"/>
          <w:b w:val="0"/>
          <w:bCs w:val="0"/>
          <w:caps w:val="0"/>
          <w:noProof/>
          <w:sz w:val="24"/>
          <w:szCs w:val="24"/>
        </w:rPr>
      </w:pPr>
      <w:hyperlink w:anchor="_Toc363061042" w:history="1">
        <w:r w:rsidRPr="00E316E7">
          <w:rPr>
            <w:rStyle w:val="Hyperlink"/>
            <w:caps w:val="0"/>
            <w:noProof/>
            <w:sz w:val="24"/>
            <w:szCs w:val="24"/>
          </w:rPr>
          <w:t>APPENDIX</w:t>
        </w:r>
        <w:r w:rsidRPr="00E316E7">
          <w:rPr>
            <w:caps w:val="0"/>
            <w:noProof/>
            <w:webHidden/>
            <w:sz w:val="24"/>
            <w:szCs w:val="24"/>
          </w:rPr>
          <w:tab/>
        </w:r>
        <w:r w:rsidRPr="00E316E7">
          <w:rPr>
            <w:caps w:val="0"/>
            <w:noProof/>
            <w:webHidden/>
            <w:sz w:val="24"/>
            <w:szCs w:val="24"/>
          </w:rPr>
          <w:fldChar w:fldCharType="begin"/>
        </w:r>
        <w:r w:rsidRPr="00E316E7">
          <w:rPr>
            <w:caps w:val="0"/>
            <w:noProof/>
            <w:webHidden/>
            <w:sz w:val="24"/>
            <w:szCs w:val="24"/>
          </w:rPr>
          <w:instrText xml:space="preserve"> PAGEREF _Toc363061042 \h </w:instrText>
        </w:r>
        <w:r w:rsidRPr="00E316E7">
          <w:rPr>
            <w:caps w:val="0"/>
            <w:noProof/>
            <w:sz w:val="24"/>
            <w:szCs w:val="24"/>
          </w:rPr>
        </w:r>
        <w:r w:rsidRPr="00E316E7">
          <w:rPr>
            <w:caps w:val="0"/>
            <w:noProof/>
            <w:webHidden/>
            <w:sz w:val="24"/>
            <w:szCs w:val="24"/>
          </w:rPr>
          <w:fldChar w:fldCharType="separate"/>
        </w:r>
        <w:r w:rsidR="00C52422">
          <w:rPr>
            <w:caps w:val="0"/>
            <w:noProof/>
            <w:webHidden/>
            <w:sz w:val="24"/>
            <w:szCs w:val="24"/>
          </w:rPr>
          <w:t>61</w:t>
        </w:r>
        <w:r w:rsidRPr="00E316E7">
          <w:rPr>
            <w:caps w:val="0"/>
            <w:noProof/>
            <w:webHidden/>
            <w:sz w:val="24"/>
            <w:szCs w:val="24"/>
          </w:rPr>
          <w:fldChar w:fldCharType="end"/>
        </w:r>
      </w:hyperlink>
    </w:p>
    <w:p w:rsidR="0076676E" w:rsidRPr="00011D0B" w:rsidRDefault="00E316E7" w:rsidP="00922910">
      <w:pPr>
        <w:spacing w:after="0" w:line="480" w:lineRule="auto"/>
        <w:jc w:val="center"/>
        <w:outlineLvl w:val="0"/>
        <w:rPr>
          <w:rFonts w:ascii="Times New Roman" w:hAnsi="Times New Roman"/>
          <w:b/>
          <w:sz w:val="24"/>
          <w:szCs w:val="24"/>
        </w:rPr>
      </w:pPr>
      <w:r>
        <w:rPr>
          <w:rFonts w:ascii="Times New Roman" w:hAnsi="Times New Roman"/>
          <w:sz w:val="24"/>
          <w:szCs w:val="24"/>
        </w:rPr>
        <w:fldChar w:fldCharType="end"/>
      </w:r>
      <w:r w:rsidR="0076676E" w:rsidRPr="0076676E">
        <w:rPr>
          <w:rFonts w:ascii="Times New Roman" w:hAnsi="Times New Roman"/>
          <w:sz w:val="24"/>
          <w:szCs w:val="24"/>
        </w:rPr>
        <w:br w:type="page"/>
      </w:r>
      <w:bookmarkStart w:id="7" w:name="_Toc363060961"/>
      <w:r w:rsidR="0076676E" w:rsidRPr="00011D0B">
        <w:rPr>
          <w:rFonts w:ascii="Times New Roman" w:hAnsi="Times New Roman"/>
          <w:b/>
          <w:sz w:val="24"/>
          <w:szCs w:val="24"/>
        </w:rPr>
        <w:lastRenderedPageBreak/>
        <w:t>LIST OF TABLES</w:t>
      </w:r>
      <w:bookmarkEnd w:id="7"/>
    </w:p>
    <w:p w:rsidR="007908CC" w:rsidRPr="008E2D47" w:rsidRDefault="007908CC" w:rsidP="007908CC">
      <w:pPr>
        <w:pStyle w:val="TOC1"/>
        <w:tabs>
          <w:tab w:val="right" w:leader="dot" w:pos="8183"/>
        </w:tabs>
        <w:spacing w:before="0" w:after="0" w:line="480" w:lineRule="auto"/>
        <w:rPr>
          <w:rFonts w:eastAsia="Times New Roman"/>
          <w:b w:val="0"/>
          <w:bCs w:val="0"/>
          <w:caps w:val="0"/>
          <w:noProof/>
          <w:sz w:val="24"/>
          <w:szCs w:val="24"/>
        </w:rPr>
      </w:pPr>
      <w:hyperlink w:anchor="_Toc363061005" w:history="1">
        <w:r w:rsidRPr="008E2D47">
          <w:rPr>
            <w:rStyle w:val="Hyperlink"/>
            <w:b w:val="0"/>
            <w:caps w:val="0"/>
            <w:noProof/>
            <w:color w:val="auto"/>
            <w:sz w:val="24"/>
            <w:szCs w:val="24"/>
            <w:u w:val="none"/>
          </w:rPr>
          <w:t>Table 1: A list of Cadres of Staff who Participated in FGD</w:t>
        </w:r>
        <w:r w:rsidRPr="008E2D47">
          <w:rPr>
            <w:b w:val="0"/>
            <w:caps w:val="0"/>
            <w:noProof/>
            <w:webHidden/>
            <w:sz w:val="24"/>
            <w:szCs w:val="24"/>
          </w:rPr>
          <w:tab/>
        </w:r>
        <w:r w:rsidRPr="008E2D47">
          <w:rPr>
            <w:b w:val="0"/>
            <w:caps w:val="0"/>
            <w:noProof/>
            <w:webHidden/>
            <w:sz w:val="24"/>
            <w:szCs w:val="24"/>
          </w:rPr>
          <w:fldChar w:fldCharType="begin"/>
        </w:r>
        <w:r w:rsidRPr="008E2D47">
          <w:rPr>
            <w:b w:val="0"/>
            <w:caps w:val="0"/>
            <w:noProof/>
            <w:webHidden/>
            <w:sz w:val="24"/>
            <w:szCs w:val="24"/>
          </w:rPr>
          <w:instrText xml:space="preserve"> PAGEREF _Toc363061005 \h </w:instrText>
        </w:r>
        <w:r w:rsidRPr="008E2D47">
          <w:rPr>
            <w:b w:val="0"/>
            <w:caps w:val="0"/>
            <w:noProof/>
            <w:sz w:val="24"/>
            <w:szCs w:val="24"/>
          </w:rPr>
        </w:r>
        <w:r w:rsidRPr="008E2D47">
          <w:rPr>
            <w:b w:val="0"/>
            <w:caps w:val="0"/>
            <w:noProof/>
            <w:webHidden/>
            <w:sz w:val="24"/>
            <w:szCs w:val="24"/>
          </w:rPr>
          <w:fldChar w:fldCharType="separate"/>
        </w:r>
        <w:r w:rsidR="00C52422">
          <w:rPr>
            <w:b w:val="0"/>
            <w:caps w:val="0"/>
            <w:noProof/>
            <w:webHidden/>
            <w:sz w:val="24"/>
            <w:szCs w:val="24"/>
          </w:rPr>
          <w:t>36</w:t>
        </w:r>
        <w:r w:rsidRPr="008E2D47">
          <w:rPr>
            <w:b w:val="0"/>
            <w:caps w:val="0"/>
            <w:noProof/>
            <w:webHidden/>
            <w:sz w:val="24"/>
            <w:szCs w:val="24"/>
          </w:rPr>
          <w:fldChar w:fldCharType="end"/>
        </w:r>
      </w:hyperlink>
    </w:p>
    <w:p w:rsidR="007908CC" w:rsidRPr="008E2D47" w:rsidRDefault="007908CC" w:rsidP="007908CC">
      <w:pPr>
        <w:pStyle w:val="TOC1"/>
        <w:tabs>
          <w:tab w:val="right" w:leader="dot" w:pos="8183"/>
        </w:tabs>
        <w:spacing w:before="0" w:after="0" w:line="480" w:lineRule="auto"/>
        <w:rPr>
          <w:rFonts w:eastAsia="Times New Roman"/>
          <w:b w:val="0"/>
          <w:bCs w:val="0"/>
          <w:caps w:val="0"/>
          <w:noProof/>
          <w:sz w:val="24"/>
          <w:szCs w:val="24"/>
        </w:rPr>
      </w:pPr>
      <w:hyperlink w:anchor="_Toc363061006" w:history="1">
        <w:r w:rsidRPr="008E2D47">
          <w:rPr>
            <w:rStyle w:val="Hyperlink"/>
            <w:b w:val="0"/>
            <w:caps w:val="0"/>
            <w:noProof/>
            <w:color w:val="auto"/>
            <w:sz w:val="24"/>
            <w:szCs w:val="24"/>
            <w:u w:val="none"/>
          </w:rPr>
          <w:t>Table 2: Results of Research on Motivation at KCMC</w:t>
        </w:r>
        <w:r w:rsidRPr="008E2D47">
          <w:rPr>
            <w:b w:val="0"/>
            <w:caps w:val="0"/>
            <w:noProof/>
            <w:webHidden/>
            <w:sz w:val="24"/>
            <w:szCs w:val="24"/>
          </w:rPr>
          <w:tab/>
        </w:r>
        <w:r w:rsidRPr="008E2D47">
          <w:rPr>
            <w:b w:val="0"/>
            <w:caps w:val="0"/>
            <w:noProof/>
            <w:webHidden/>
            <w:sz w:val="24"/>
            <w:szCs w:val="24"/>
          </w:rPr>
          <w:fldChar w:fldCharType="begin"/>
        </w:r>
        <w:r w:rsidRPr="008E2D47">
          <w:rPr>
            <w:b w:val="0"/>
            <w:caps w:val="0"/>
            <w:noProof/>
            <w:webHidden/>
            <w:sz w:val="24"/>
            <w:szCs w:val="24"/>
          </w:rPr>
          <w:instrText xml:space="preserve"> PAGEREF _Toc363061006 \h </w:instrText>
        </w:r>
        <w:r w:rsidRPr="008E2D47">
          <w:rPr>
            <w:b w:val="0"/>
            <w:caps w:val="0"/>
            <w:noProof/>
            <w:sz w:val="24"/>
            <w:szCs w:val="24"/>
          </w:rPr>
        </w:r>
        <w:r w:rsidRPr="008E2D47">
          <w:rPr>
            <w:b w:val="0"/>
            <w:caps w:val="0"/>
            <w:noProof/>
            <w:webHidden/>
            <w:sz w:val="24"/>
            <w:szCs w:val="24"/>
          </w:rPr>
          <w:fldChar w:fldCharType="separate"/>
        </w:r>
        <w:r w:rsidR="00C52422">
          <w:rPr>
            <w:b w:val="0"/>
            <w:caps w:val="0"/>
            <w:noProof/>
            <w:webHidden/>
            <w:sz w:val="24"/>
            <w:szCs w:val="24"/>
          </w:rPr>
          <w:t>38</w:t>
        </w:r>
        <w:r w:rsidRPr="008E2D47">
          <w:rPr>
            <w:b w:val="0"/>
            <w:caps w:val="0"/>
            <w:noProof/>
            <w:webHidden/>
            <w:sz w:val="24"/>
            <w:szCs w:val="24"/>
          </w:rPr>
          <w:fldChar w:fldCharType="end"/>
        </w:r>
      </w:hyperlink>
    </w:p>
    <w:p w:rsidR="007908CC" w:rsidRPr="008E2D47" w:rsidRDefault="007908CC" w:rsidP="007908CC">
      <w:pPr>
        <w:pStyle w:val="TOC1"/>
        <w:tabs>
          <w:tab w:val="right" w:leader="dot" w:pos="8183"/>
        </w:tabs>
        <w:spacing w:before="0" w:after="0" w:line="480" w:lineRule="auto"/>
        <w:rPr>
          <w:rFonts w:eastAsia="Times New Roman"/>
          <w:b w:val="0"/>
          <w:bCs w:val="0"/>
          <w:caps w:val="0"/>
          <w:noProof/>
          <w:sz w:val="24"/>
          <w:szCs w:val="24"/>
        </w:rPr>
      </w:pPr>
      <w:hyperlink w:anchor="_Toc363061032" w:history="1">
        <w:r w:rsidRPr="008E2D47">
          <w:rPr>
            <w:rStyle w:val="Hyperlink"/>
            <w:b w:val="0"/>
            <w:caps w:val="0"/>
            <w:noProof/>
            <w:color w:val="auto"/>
            <w:sz w:val="24"/>
            <w:szCs w:val="24"/>
            <w:u w:val="none"/>
          </w:rPr>
          <w:t>Table 3: Response to Satisfaction with Individual Needs</w:t>
        </w:r>
        <w:r w:rsidRPr="008E2D47">
          <w:rPr>
            <w:b w:val="0"/>
            <w:caps w:val="0"/>
            <w:noProof/>
            <w:webHidden/>
            <w:sz w:val="24"/>
            <w:szCs w:val="24"/>
          </w:rPr>
          <w:tab/>
        </w:r>
        <w:r w:rsidRPr="008E2D47">
          <w:rPr>
            <w:b w:val="0"/>
            <w:caps w:val="0"/>
            <w:noProof/>
            <w:webHidden/>
            <w:sz w:val="24"/>
            <w:szCs w:val="24"/>
          </w:rPr>
          <w:fldChar w:fldCharType="begin"/>
        </w:r>
        <w:r w:rsidRPr="008E2D47">
          <w:rPr>
            <w:b w:val="0"/>
            <w:caps w:val="0"/>
            <w:noProof/>
            <w:webHidden/>
            <w:sz w:val="24"/>
            <w:szCs w:val="24"/>
          </w:rPr>
          <w:instrText xml:space="preserve"> PAGEREF _Toc363061032 \h </w:instrText>
        </w:r>
        <w:r w:rsidRPr="008E2D47">
          <w:rPr>
            <w:b w:val="0"/>
            <w:caps w:val="0"/>
            <w:noProof/>
            <w:sz w:val="24"/>
            <w:szCs w:val="24"/>
          </w:rPr>
        </w:r>
        <w:r w:rsidRPr="008E2D47">
          <w:rPr>
            <w:b w:val="0"/>
            <w:caps w:val="0"/>
            <w:noProof/>
            <w:webHidden/>
            <w:sz w:val="24"/>
            <w:szCs w:val="24"/>
          </w:rPr>
          <w:fldChar w:fldCharType="separate"/>
        </w:r>
        <w:r w:rsidR="00C52422">
          <w:rPr>
            <w:b w:val="0"/>
            <w:caps w:val="0"/>
            <w:noProof/>
            <w:webHidden/>
            <w:sz w:val="24"/>
            <w:szCs w:val="24"/>
          </w:rPr>
          <w:t>52</w:t>
        </w:r>
        <w:r w:rsidRPr="008E2D47">
          <w:rPr>
            <w:b w:val="0"/>
            <w:caps w:val="0"/>
            <w:noProof/>
            <w:webHidden/>
            <w:sz w:val="24"/>
            <w:szCs w:val="24"/>
          </w:rPr>
          <w:fldChar w:fldCharType="end"/>
        </w:r>
      </w:hyperlink>
    </w:p>
    <w:p w:rsidR="0076676E" w:rsidRPr="00011D0B" w:rsidRDefault="00A051F3" w:rsidP="00A051F3">
      <w:pPr>
        <w:spacing w:after="0" w:line="480" w:lineRule="auto"/>
        <w:jc w:val="center"/>
        <w:outlineLvl w:val="0"/>
        <w:rPr>
          <w:rFonts w:ascii="Times New Roman" w:hAnsi="Times New Roman"/>
          <w:b/>
          <w:sz w:val="24"/>
          <w:szCs w:val="24"/>
        </w:rPr>
      </w:pPr>
      <w:r>
        <w:rPr>
          <w:rFonts w:ascii="Times New Roman" w:hAnsi="Times New Roman"/>
          <w:b/>
          <w:sz w:val="24"/>
          <w:szCs w:val="24"/>
        </w:rPr>
        <w:br w:type="page"/>
      </w:r>
      <w:bookmarkStart w:id="8" w:name="_Toc363060962"/>
      <w:r w:rsidR="0076676E" w:rsidRPr="00011D0B">
        <w:rPr>
          <w:rFonts w:ascii="Times New Roman" w:hAnsi="Times New Roman"/>
          <w:b/>
          <w:sz w:val="24"/>
          <w:szCs w:val="24"/>
        </w:rPr>
        <w:lastRenderedPageBreak/>
        <w:t>LIST OF FIGURES</w:t>
      </w:r>
      <w:bookmarkEnd w:id="8"/>
    </w:p>
    <w:p w:rsidR="007908CC" w:rsidRPr="004D1BF7" w:rsidRDefault="007908CC" w:rsidP="007908CC">
      <w:pPr>
        <w:pStyle w:val="TOC1"/>
        <w:tabs>
          <w:tab w:val="right" w:leader="dot" w:pos="8183"/>
        </w:tabs>
        <w:spacing w:before="0" w:after="0" w:line="480" w:lineRule="auto"/>
        <w:rPr>
          <w:rFonts w:eastAsia="Times New Roman"/>
          <w:b w:val="0"/>
          <w:bCs w:val="0"/>
          <w:caps w:val="0"/>
          <w:noProof/>
          <w:sz w:val="24"/>
          <w:szCs w:val="24"/>
        </w:rPr>
      </w:pPr>
      <w:hyperlink w:anchor="_Toc363060984" w:history="1">
        <w:r w:rsidRPr="004D1BF7">
          <w:rPr>
            <w:rStyle w:val="Hyperlink"/>
            <w:b w:val="0"/>
            <w:caps w:val="0"/>
            <w:noProof/>
            <w:color w:val="auto"/>
            <w:sz w:val="24"/>
            <w:szCs w:val="24"/>
            <w:u w:val="none"/>
          </w:rPr>
          <w:t>Figure 1: Integration Model of Motivation</w:t>
        </w:r>
        <w:r w:rsidRPr="004D1BF7">
          <w:rPr>
            <w:b w:val="0"/>
            <w:caps w:val="0"/>
            <w:noProof/>
            <w:webHidden/>
            <w:sz w:val="24"/>
            <w:szCs w:val="24"/>
          </w:rPr>
          <w:tab/>
        </w:r>
        <w:r w:rsidRPr="004D1BF7">
          <w:rPr>
            <w:b w:val="0"/>
            <w:caps w:val="0"/>
            <w:noProof/>
            <w:webHidden/>
            <w:sz w:val="24"/>
            <w:szCs w:val="24"/>
          </w:rPr>
          <w:fldChar w:fldCharType="begin"/>
        </w:r>
        <w:r w:rsidRPr="004D1BF7">
          <w:rPr>
            <w:b w:val="0"/>
            <w:caps w:val="0"/>
            <w:noProof/>
            <w:webHidden/>
            <w:sz w:val="24"/>
            <w:szCs w:val="24"/>
          </w:rPr>
          <w:instrText xml:space="preserve"> PAGEREF _Toc363060984 \h </w:instrText>
        </w:r>
        <w:r w:rsidRPr="004D1BF7">
          <w:rPr>
            <w:b w:val="0"/>
            <w:caps w:val="0"/>
            <w:noProof/>
            <w:sz w:val="24"/>
            <w:szCs w:val="24"/>
          </w:rPr>
        </w:r>
        <w:r w:rsidRPr="004D1BF7">
          <w:rPr>
            <w:b w:val="0"/>
            <w:caps w:val="0"/>
            <w:noProof/>
            <w:webHidden/>
            <w:sz w:val="24"/>
            <w:szCs w:val="24"/>
          </w:rPr>
          <w:fldChar w:fldCharType="separate"/>
        </w:r>
        <w:r w:rsidR="00C52422">
          <w:rPr>
            <w:b w:val="0"/>
            <w:caps w:val="0"/>
            <w:noProof/>
            <w:webHidden/>
            <w:sz w:val="24"/>
            <w:szCs w:val="24"/>
          </w:rPr>
          <w:t>7</w:t>
        </w:r>
        <w:r w:rsidRPr="004D1BF7">
          <w:rPr>
            <w:b w:val="0"/>
            <w:caps w:val="0"/>
            <w:noProof/>
            <w:webHidden/>
            <w:sz w:val="24"/>
            <w:szCs w:val="24"/>
          </w:rPr>
          <w:fldChar w:fldCharType="end"/>
        </w:r>
      </w:hyperlink>
    </w:p>
    <w:p w:rsidR="007908CC" w:rsidRPr="004D1BF7" w:rsidRDefault="007908CC" w:rsidP="007908CC">
      <w:pPr>
        <w:pStyle w:val="TOC1"/>
        <w:tabs>
          <w:tab w:val="right" w:leader="dot" w:pos="8183"/>
        </w:tabs>
        <w:spacing w:before="0" w:after="0" w:line="480" w:lineRule="auto"/>
        <w:rPr>
          <w:rFonts w:eastAsia="Times New Roman"/>
          <w:b w:val="0"/>
          <w:bCs w:val="0"/>
          <w:caps w:val="0"/>
          <w:noProof/>
          <w:sz w:val="24"/>
          <w:szCs w:val="24"/>
        </w:rPr>
      </w:pPr>
      <w:hyperlink w:anchor="_Toc363060988" w:history="1">
        <w:r w:rsidRPr="004D1BF7">
          <w:rPr>
            <w:rStyle w:val="Hyperlink"/>
            <w:b w:val="0"/>
            <w:caps w:val="0"/>
            <w:noProof/>
            <w:color w:val="auto"/>
            <w:sz w:val="24"/>
            <w:szCs w:val="24"/>
            <w:u w:val="none"/>
          </w:rPr>
          <w:t>Figure 2: Maslow’s Hierarchy of Needs</w:t>
        </w:r>
        <w:r w:rsidRPr="004D1BF7">
          <w:rPr>
            <w:b w:val="0"/>
            <w:caps w:val="0"/>
            <w:noProof/>
            <w:webHidden/>
            <w:sz w:val="24"/>
            <w:szCs w:val="24"/>
          </w:rPr>
          <w:tab/>
        </w:r>
        <w:r w:rsidRPr="004D1BF7">
          <w:rPr>
            <w:b w:val="0"/>
            <w:caps w:val="0"/>
            <w:noProof/>
            <w:webHidden/>
            <w:sz w:val="24"/>
            <w:szCs w:val="24"/>
          </w:rPr>
          <w:fldChar w:fldCharType="begin"/>
        </w:r>
        <w:r w:rsidRPr="004D1BF7">
          <w:rPr>
            <w:b w:val="0"/>
            <w:caps w:val="0"/>
            <w:noProof/>
            <w:webHidden/>
            <w:sz w:val="24"/>
            <w:szCs w:val="24"/>
          </w:rPr>
          <w:instrText xml:space="preserve"> PAGEREF _Toc363060988 \h </w:instrText>
        </w:r>
        <w:r w:rsidRPr="004D1BF7">
          <w:rPr>
            <w:b w:val="0"/>
            <w:caps w:val="0"/>
            <w:noProof/>
            <w:sz w:val="24"/>
            <w:szCs w:val="24"/>
          </w:rPr>
        </w:r>
        <w:r w:rsidRPr="004D1BF7">
          <w:rPr>
            <w:b w:val="0"/>
            <w:caps w:val="0"/>
            <w:noProof/>
            <w:webHidden/>
            <w:sz w:val="24"/>
            <w:szCs w:val="24"/>
          </w:rPr>
          <w:fldChar w:fldCharType="separate"/>
        </w:r>
        <w:r w:rsidR="00C52422">
          <w:rPr>
            <w:b w:val="0"/>
            <w:caps w:val="0"/>
            <w:noProof/>
            <w:webHidden/>
            <w:sz w:val="24"/>
            <w:szCs w:val="24"/>
          </w:rPr>
          <w:t>11</w:t>
        </w:r>
        <w:r w:rsidRPr="004D1BF7">
          <w:rPr>
            <w:b w:val="0"/>
            <w:caps w:val="0"/>
            <w:noProof/>
            <w:webHidden/>
            <w:sz w:val="24"/>
            <w:szCs w:val="24"/>
          </w:rPr>
          <w:fldChar w:fldCharType="end"/>
        </w:r>
      </w:hyperlink>
    </w:p>
    <w:p w:rsidR="007908CC" w:rsidRPr="004D1BF7" w:rsidRDefault="007908CC" w:rsidP="007908CC">
      <w:pPr>
        <w:pStyle w:val="TOC1"/>
        <w:tabs>
          <w:tab w:val="right" w:leader="dot" w:pos="8183"/>
        </w:tabs>
        <w:spacing w:before="0" w:after="0" w:line="480" w:lineRule="auto"/>
        <w:rPr>
          <w:rFonts w:eastAsia="Times New Roman"/>
          <w:b w:val="0"/>
          <w:bCs w:val="0"/>
          <w:caps w:val="0"/>
          <w:noProof/>
          <w:sz w:val="24"/>
          <w:szCs w:val="24"/>
        </w:rPr>
      </w:pPr>
      <w:hyperlink w:anchor="_Toc363060998" w:history="1">
        <w:r w:rsidRPr="004D1BF7">
          <w:rPr>
            <w:rStyle w:val="Hyperlink"/>
            <w:b w:val="0"/>
            <w:caps w:val="0"/>
            <w:noProof/>
            <w:color w:val="auto"/>
            <w:sz w:val="24"/>
            <w:szCs w:val="24"/>
            <w:u w:val="none"/>
          </w:rPr>
          <w:t>Figure 3: Employee Motivation Model</w:t>
        </w:r>
        <w:r w:rsidRPr="004D1BF7">
          <w:rPr>
            <w:b w:val="0"/>
            <w:caps w:val="0"/>
            <w:noProof/>
            <w:webHidden/>
            <w:sz w:val="24"/>
            <w:szCs w:val="24"/>
          </w:rPr>
          <w:tab/>
        </w:r>
        <w:r w:rsidRPr="004D1BF7">
          <w:rPr>
            <w:b w:val="0"/>
            <w:caps w:val="0"/>
            <w:noProof/>
            <w:webHidden/>
            <w:sz w:val="24"/>
            <w:szCs w:val="24"/>
          </w:rPr>
          <w:fldChar w:fldCharType="begin"/>
        </w:r>
        <w:r w:rsidRPr="004D1BF7">
          <w:rPr>
            <w:b w:val="0"/>
            <w:caps w:val="0"/>
            <w:noProof/>
            <w:webHidden/>
            <w:sz w:val="24"/>
            <w:szCs w:val="24"/>
          </w:rPr>
          <w:instrText xml:space="preserve"> PAGEREF _Toc363060998 \h </w:instrText>
        </w:r>
        <w:r w:rsidRPr="004D1BF7">
          <w:rPr>
            <w:b w:val="0"/>
            <w:caps w:val="0"/>
            <w:noProof/>
            <w:sz w:val="24"/>
            <w:szCs w:val="24"/>
          </w:rPr>
        </w:r>
        <w:r w:rsidRPr="004D1BF7">
          <w:rPr>
            <w:b w:val="0"/>
            <w:caps w:val="0"/>
            <w:noProof/>
            <w:webHidden/>
            <w:sz w:val="24"/>
            <w:szCs w:val="24"/>
          </w:rPr>
          <w:fldChar w:fldCharType="separate"/>
        </w:r>
        <w:r w:rsidR="00C52422">
          <w:rPr>
            <w:b w:val="0"/>
            <w:caps w:val="0"/>
            <w:noProof/>
            <w:webHidden/>
            <w:sz w:val="24"/>
            <w:szCs w:val="24"/>
          </w:rPr>
          <w:t>24</w:t>
        </w:r>
        <w:r w:rsidRPr="004D1BF7">
          <w:rPr>
            <w:b w:val="0"/>
            <w:caps w:val="0"/>
            <w:noProof/>
            <w:webHidden/>
            <w:sz w:val="24"/>
            <w:szCs w:val="24"/>
          </w:rPr>
          <w:fldChar w:fldCharType="end"/>
        </w:r>
      </w:hyperlink>
    </w:p>
    <w:p w:rsidR="007908CC" w:rsidRPr="004D1BF7" w:rsidRDefault="007908CC" w:rsidP="007908CC">
      <w:pPr>
        <w:pStyle w:val="TOC1"/>
        <w:tabs>
          <w:tab w:val="right" w:leader="dot" w:pos="8183"/>
        </w:tabs>
        <w:spacing w:before="0" w:after="0" w:line="480" w:lineRule="auto"/>
        <w:rPr>
          <w:rFonts w:eastAsia="Times New Roman"/>
          <w:b w:val="0"/>
          <w:bCs w:val="0"/>
          <w:caps w:val="0"/>
          <w:noProof/>
          <w:sz w:val="24"/>
          <w:szCs w:val="24"/>
        </w:rPr>
      </w:pPr>
      <w:hyperlink w:anchor="_Toc363060999" w:history="1">
        <w:r w:rsidRPr="004D1BF7">
          <w:rPr>
            <w:rStyle w:val="Hyperlink"/>
            <w:b w:val="0"/>
            <w:caps w:val="0"/>
            <w:noProof/>
            <w:color w:val="auto"/>
            <w:sz w:val="24"/>
            <w:szCs w:val="24"/>
            <w:u w:val="none"/>
          </w:rPr>
          <w:t>Figure 4: Organizational Reward Systems with Financial and Non-Financial</w:t>
        </w:r>
        <w:r w:rsidRPr="004D1BF7">
          <w:rPr>
            <w:b w:val="0"/>
            <w:caps w:val="0"/>
            <w:noProof/>
            <w:webHidden/>
            <w:sz w:val="24"/>
            <w:szCs w:val="24"/>
          </w:rPr>
          <w:tab/>
        </w:r>
        <w:r w:rsidRPr="004D1BF7">
          <w:rPr>
            <w:b w:val="0"/>
            <w:caps w:val="0"/>
            <w:noProof/>
            <w:webHidden/>
            <w:sz w:val="24"/>
            <w:szCs w:val="24"/>
          </w:rPr>
          <w:fldChar w:fldCharType="begin"/>
        </w:r>
        <w:r w:rsidRPr="004D1BF7">
          <w:rPr>
            <w:b w:val="0"/>
            <w:caps w:val="0"/>
            <w:noProof/>
            <w:webHidden/>
            <w:sz w:val="24"/>
            <w:szCs w:val="24"/>
          </w:rPr>
          <w:instrText xml:space="preserve"> PAGEREF _Toc363060999 \h </w:instrText>
        </w:r>
        <w:r w:rsidRPr="004D1BF7">
          <w:rPr>
            <w:b w:val="0"/>
            <w:caps w:val="0"/>
            <w:noProof/>
            <w:sz w:val="24"/>
            <w:szCs w:val="24"/>
          </w:rPr>
        </w:r>
        <w:r w:rsidRPr="004D1BF7">
          <w:rPr>
            <w:b w:val="0"/>
            <w:caps w:val="0"/>
            <w:noProof/>
            <w:webHidden/>
            <w:sz w:val="24"/>
            <w:szCs w:val="24"/>
          </w:rPr>
          <w:fldChar w:fldCharType="separate"/>
        </w:r>
        <w:r w:rsidR="00C52422">
          <w:rPr>
            <w:b w:val="0"/>
            <w:caps w:val="0"/>
            <w:noProof/>
            <w:webHidden/>
            <w:sz w:val="24"/>
            <w:szCs w:val="24"/>
          </w:rPr>
          <w:t>30</w:t>
        </w:r>
        <w:r w:rsidRPr="004D1BF7">
          <w:rPr>
            <w:b w:val="0"/>
            <w:caps w:val="0"/>
            <w:noProof/>
            <w:webHidden/>
            <w:sz w:val="24"/>
            <w:szCs w:val="24"/>
          </w:rPr>
          <w:fldChar w:fldCharType="end"/>
        </w:r>
      </w:hyperlink>
    </w:p>
    <w:p w:rsidR="007908CC" w:rsidRPr="004D1BF7" w:rsidRDefault="007908CC" w:rsidP="007908CC">
      <w:pPr>
        <w:pStyle w:val="TOC1"/>
        <w:tabs>
          <w:tab w:val="right" w:leader="dot" w:pos="8183"/>
        </w:tabs>
        <w:spacing w:before="0" w:after="0" w:line="480" w:lineRule="auto"/>
        <w:rPr>
          <w:rFonts w:eastAsia="Times New Roman"/>
          <w:b w:val="0"/>
          <w:bCs w:val="0"/>
          <w:caps w:val="0"/>
          <w:noProof/>
          <w:sz w:val="24"/>
          <w:szCs w:val="24"/>
        </w:rPr>
      </w:pPr>
      <w:hyperlink w:anchor="_Toc363061000" w:history="1">
        <w:r w:rsidRPr="004D1BF7">
          <w:rPr>
            <w:rStyle w:val="Hyperlink"/>
            <w:b w:val="0"/>
            <w:caps w:val="0"/>
            <w:noProof/>
            <w:color w:val="auto"/>
            <w:sz w:val="24"/>
            <w:szCs w:val="24"/>
            <w:u w:val="none"/>
          </w:rPr>
          <w:t>Figure 5: Guidelines for Effective Merit-Pay Systems</w:t>
        </w:r>
        <w:r w:rsidRPr="004D1BF7">
          <w:rPr>
            <w:b w:val="0"/>
            <w:caps w:val="0"/>
            <w:noProof/>
            <w:webHidden/>
            <w:sz w:val="24"/>
            <w:szCs w:val="24"/>
          </w:rPr>
          <w:tab/>
        </w:r>
        <w:r w:rsidRPr="004D1BF7">
          <w:rPr>
            <w:b w:val="0"/>
            <w:caps w:val="0"/>
            <w:noProof/>
            <w:webHidden/>
            <w:sz w:val="24"/>
            <w:szCs w:val="24"/>
          </w:rPr>
          <w:fldChar w:fldCharType="begin"/>
        </w:r>
        <w:r w:rsidRPr="004D1BF7">
          <w:rPr>
            <w:b w:val="0"/>
            <w:caps w:val="0"/>
            <w:noProof/>
            <w:webHidden/>
            <w:sz w:val="24"/>
            <w:szCs w:val="24"/>
          </w:rPr>
          <w:instrText xml:space="preserve"> PAGEREF _Toc363061000 \h </w:instrText>
        </w:r>
        <w:r w:rsidRPr="004D1BF7">
          <w:rPr>
            <w:b w:val="0"/>
            <w:caps w:val="0"/>
            <w:noProof/>
            <w:sz w:val="24"/>
            <w:szCs w:val="24"/>
          </w:rPr>
        </w:r>
        <w:r w:rsidRPr="004D1BF7">
          <w:rPr>
            <w:b w:val="0"/>
            <w:caps w:val="0"/>
            <w:noProof/>
            <w:webHidden/>
            <w:sz w:val="24"/>
            <w:szCs w:val="24"/>
          </w:rPr>
          <w:fldChar w:fldCharType="separate"/>
        </w:r>
        <w:r w:rsidR="00C52422">
          <w:rPr>
            <w:b w:val="0"/>
            <w:caps w:val="0"/>
            <w:noProof/>
            <w:webHidden/>
            <w:sz w:val="24"/>
            <w:szCs w:val="24"/>
          </w:rPr>
          <w:t>31</w:t>
        </w:r>
        <w:r w:rsidRPr="004D1BF7">
          <w:rPr>
            <w:b w:val="0"/>
            <w:caps w:val="0"/>
            <w:noProof/>
            <w:webHidden/>
            <w:sz w:val="24"/>
            <w:szCs w:val="24"/>
          </w:rPr>
          <w:fldChar w:fldCharType="end"/>
        </w:r>
      </w:hyperlink>
    </w:p>
    <w:p w:rsidR="007908CC" w:rsidRPr="004D1BF7" w:rsidRDefault="007908CC" w:rsidP="007908CC">
      <w:pPr>
        <w:pStyle w:val="TOC1"/>
        <w:tabs>
          <w:tab w:val="right" w:leader="dot" w:pos="8183"/>
        </w:tabs>
        <w:spacing w:before="0" w:after="0" w:line="480" w:lineRule="auto"/>
        <w:rPr>
          <w:rFonts w:eastAsia="Times New Roman"/>
          <w:b w:val="0"/>
          <w:bCs w:val="0"/>
          <w:caps w:val="0"/>
          <w:noProof/>
          <w:sz w:val="24"/>
          <w:szCs w:val="24"/>
        </w:rPr>
      </w:pPr>
      <w:hyperlink w:anchor="_Toc363061001" w:history="1">
        <w:r w:rsidRPr="004D1BF7">
          <w:rPr>
            <w:rStyle w:val="Hyperlink"/>
            <w:b w:val="0"/>
            <w:caps w:val="0"/>
            <w:noProof/>
            <w:color w:val="auto"/>
            <w:sz w:val="24"/>
            <w:szCs w:val="24"/>
            <w:u w:val="none"/>
          </w:rPr>
          <w:t>Figure 6: Requirement of an Effective Programme</w:t>
        </w:r>
        <w:r w:rsidRPr="004D1BF7">
          <w:rPr>
            <w:b w:val="0"/>
            <w:caps w:val="0"/>
            <w:noProof/>
            <w:webHidden/>
            <w:sz w:val="24"/>
            <w:szCs w:val="24"/>
          </w:rPr>
          <w:tab/>
        </w:r>
        <w:r w:rsidRPr="004D1BF7">
          <w:rPr>
            <w:b w:val="0"/>
            <w:caps w:val="0"/>
            <w:noProof/>
            <w:webHidden/>
            <w:sz w:val="24"/>
            <w:szCs w:val="24"/>
          </w:rPr>
          <w:fldChar w:fldCharType="begin"/>
        </w:r>
        <w:r w:rsidRPr="004D1BF7">
          <w:rPr>
            <w:b w:val="0"/>
            <w:caps w:val="0"/>
            <w:noProof/>
            <w:webHidden/>
            <w:sz w:val="24"/>
            <w:szCs w:val="24"/>
          </w:rPr>
          <w:instrText xml:space="preserve"> PAGEREF _Toc363061001 \h </w:instrText>
        </w:r>
        <w:r w:rsidRPr="004D1BF7">
          <w:rPr>
            <w:b w:val="0"/>
            <w:caps w:val="0"/>
            <w:noProof/>
            <w:sz w:val="24"/>
            <w:szCs w:val="24"/>
          </w:rPr>
        </w:r>
        <w:r w:rsidRPr="004D1BF7">
          <w:rPr>
            <w:b w:val="0"/>
            <w:caps w:val="0"/>
            <w:noProof/>
            <w:webHidden/>
            <w:sz w:val="24"/>
            <w:szCs w:val="24"/>
          </w:rPr>
          <w:fldChar w:fldCharType="separate"/>
        </w:r>
        <w:r w:rsidR="00C52422">
          <w:rPr>
            <w:b w:val="0"/>
            <w:caps w:val="0"/>
            <w:noProof/>
            <w:webHidden/>
            <w:sz w:val="24"/>
            <w:szCs w:val="24"/>
          </w:rPr>
          <w:t>32</w:t>
        </w:r>
        <w:r w:rsidRPr="004D1BF7">
          <w:rPr>
            <w:b w:val="0"/>
            <w:caps w:val="0"/>
            <w:noProof/>
            <w:webHidden/>
            <w:sz w:val="24"/>
            <w:szCs w:val="24"/>
          </w:rPr>
          <w:fldChar w:fldCharType="end"/>
        </w:r>
      </w:hyperlink>
    </w:p>
    <w:p w:rsidR="007908CC" w:rsidRPr="004D1BF7" w:rsidRDefault="007908CC" w:rsidP="007908CC">
      <w:pPr>
        <w:pStyle w:val="TOC1"/>
        <w:tabs>
          <w:tab w:val="right" w:leader="dot" w:pos="8183"/>
        </w:tabs>
        <w:spacing w:before="0" w:after="0" w:line="480" w:lineRule="auto"/>
        <w:rPr>
          <w:rFonts w:eastAsia="Times New Roman"/>
          <w:b w:val="0"/>
          <w:bCs w:val="0"/>
          <w:caps w:val="0"/>
          <w:noProof/>
          <w:sz w:val="24"/>
          <w:szCs w:val="24"/>
        </w:rPr>
      </w:pPr>
      <w:hyperlink w:anchor="_Toc363061009" w:history="1">
        <w:r w:rsidRPr="004D1BF7">
          <w:rPr>
            <w:rStyle w:val="Hyperlink"/>
            <w:b w:val="0"/>
            <w:caps w:val="0"/>
            <w:noProof/>
            <w:color w:val="auto"/>
            <w:sz w:val="24"/>
            <w:szCs w:val="24"/>
            <w:u w:val="none"/>
          </w:rPr>
          <w:t>Figure 7: Conceptual Framework Diagram</w:t>
        </w:r>
        <w:r w:rsidRPr="004D1BF7">
          <w:rPr>
            <w:b w:val="0"/>
            <w:caps w:val="0"/>
            <w:noProof/>
            <w:webHidden/>
            <w:sz w:val="24"/>
            <w:szCs w:val="24"/>
          </w:rPr>
          <w:tab/>
        </w:r>
        <w:r w:rsidRPr="004D1BF7">
          <w:rPr>
            <w:b w:val="0"/>
            <w:caps w:val="0"/>
            <w:noProof/>
            <w:webHidden/>
            <w:sz w:val="24"/>
            <w:szCs w:val="24"/>
          </w:rPr>
          <w:fldChar w:fldCharType="begin"/>
        </w:r>
        <w:r w:rsidRPr="004D1BF7">
          <w:rPr>
            <w:b w:val="0"/>
            <w:caps w:val="0"/>
            <w:noProof/>
            <w:webHidden/>
            <w:sz w:val="24"/>
            <w:szCs w:val="24"/>
          </w:rPr>
          <w:instrText xml:space="preserve"> PAGEREF _Toc363061009 \h </w:instrText>
        </w:r>
        <w:r w:rsidRPr="004D1BF7">
          <w:rPr>
            <w:b w:val="0"/>
            <w:caps w:val="0"/>
            <w:noProof/>
            <w:sz w:val="24"/>
            <w:szCs w:val="24"/>
          </w:rPr>
        </w:r>
        <w:r w:rsidRPr="004D1BF7">
          <w:rPr>
            <w:b w:val="0"/>
            <w:caps w:val="0"/>
            <w:noProof/>
            <w:webHidden/>
            <w:sz w:val="24"/>
            <w:szCs w:val="24"/>
          </w:rPr>
          <w:fldChar w:fldCharType="separate"/>
        </w:r>
        <w:r w:rsidR="00C52422">
          <w:rPr>
            <w:b w:val="0"/>
            <w:caps w:val="0"/>
            <w:noProof/>
            <w:webHidden/>
            <w:sz w:val="24"/>
            <w:szCs w:val="24"/>
          </w:rPr>
          <w:t>42</w:t>
        </w:r>
        <w:r w:rsidRPr="004D1BF7">
          <w:rPr>
            <w:b w:val="0"/>
            <w:caps w:val="0"/>
            <w:noProof/>
            <w:webHidden/>
            <w:sz w:val="24"/>
            <w:szCs w:val="24"/>
          </w:rPr>
          <w:fldChar w:fldCharType="end"/>
        </w:r>
      </w:hyperlink>
    </w:p>
    <w:p w:rsidR="007908CC" w:rsidRPr="004D1BF7" w:rsidRDefault="007908CC" w:rsidP="007908CC">
      <w:pPr>
        <w:pStyle w:val="TOC1"/>
        <w:tabs>
          <w:tab w:val="right" w:leader="dot" w:pos="8183"/>
        </w:tabs>
        <w:spacing w:before="0" w:after="0" w:line="480" w:lineRule="auto"/>
        <w:rPr>
          <w:rFonts w:eastAsia="Times New Roman"/>
          <w:b w:val="0"/>
          <w:bCs w:val="0"/>
          <w:caps w:val="0"/>
          <w:noProof/>
          <w:sz w:val="24"/>
          <w:szCs w:val="24"/>
        </w:rPr>
      </w:pPr>
      <w:hyperlink w:anchor="_Toc363061030" w:history="1">
        <w:r w:rsidRPr="004D1BF7">
          <w:rPr>
            <w:rStyle w:val="Hyperlink"/>
            <w:b w:val="0"/>
            <w:caps w:val="0"/>
            <w:noProof/>
            <w:color w:val="auto"/>
            <w:sz w:val="24"/>
            <w:szCs w:val="24"/>
            <w:u w:val="none"/>
          </w:rPr>
          <w:t>Figure 8: Response to Work Accomplishment Agewise</w:t>
        </w:r>
        <w:r w:rsidRPr="004D1BF7">
          <w:rPr>
            <w:b w:val="0"/>
            <w:caps w:val="0"/>
            <w:noProof/>
            <w:webHidden/>
            <w:sz w:val="24"/>
            <w:szCs w:val="24"/>
          </w:rPr>
          <w:tab/>
        </w:r>
        <w:r w:rsidRPr="004D1BF7">
          <w:rPr>
            <w:b w:val="0"/>
            <w:caps w:val="0"/>
            <w:noProof/>
            <w:webHidden/>
            <w:sz w:val="24"/>
            <w:szCs w:val="24"/>
          </w:rPr>
          <w:fldChar w:fldCharType="begin"/>
        </w:r>
        <w:r w:rsidRPr="004D1BF7">
          <w:rPr>
            <w:b w:val="0"/>
            <w:caps w:val="0"/>
            <w:noProof/>
            <w:webHidden/>
            <w:sz w:val="24"/>
            <w:szCs w:val="24"/>
          </w:rPr>
          <w:instrText xml:space="preserve"> PAGEREF _Toc363061030 \h </w:instrText>
        </w:r>
        <w:r w:rsidRPr="004D1BF7">
          <w:rPr>
            <w:b w:val="0"/>
            <w:caps w:val="0"/>
            <w:noProof/>
            <w:sz w:val="24"/>
            <w:szCs w:val="24"/>
          </w:rPr>
        </w:r>
        <w:r w:rsidRPr="004D1BF7">
          <w:rPr>
            <w:b w:val="0"/>
            <w:caps w:val="0"/>
            <w:noProof/>
            <w:webHidden/>
            <w:sz w:val="24"/>
            <w:szCs w:val="24"/>
          </w:rPr>
          <w:fldChar w:fldCharType="separate"/>
        </w:r>
        <w:r w:rsidR="00C52422">
          <w:rPr>
            <w:b w:val="0"/>
            <w:caps w:val="0"/>
            <w:noProof/>
            <w:webHidden/>
            <w:sz w:val="24"/>
            <w:szCs w:val="24"/>
          </w:rPr>
          <w:t>50</w:t>
        </w:r>
        <w:r w:rsidRPr="004D1BF7">
          <w:rPr>
            <w:b w:val="0"/>
            <w:caps w:val="0"/>
            <w:noProof/>
            <w:webHidden/>
            <w:sz w:val="24"/>
            <w:szCs w:val="24"/>
          </w:rPr>
          <w:fldChar w:fldCharType="end"/>
        </w:r>
      </w:hyperlink>
    </w:p>
    <w:p w:rsidR="007908CC" w:rsidRPr="004D1BF7" w:rsidRDefault="007908CC" w:rsidP="007908CC">
      <w:pPr>
        <w:pStyle w:val="TOC1"/>
        <w:tabs>
          <w:tab w:val="right" w:leader="dot" w:pos="8183"/>
        </w:tabs>
        <w:spacing w:before="0" w:after="0" w:line="480" w:lineRule="auto"/>
        <w:rPr>
          <w:rFonts w:eastAsia="Times New Roman"/>
          <w:b w:val="0"/>
          <w:bCs w:val="0"/>
          <w:caps w:val="0"/>
          <w:noProof/>
          <w:sz w:val="24"/>
          <w:szCs w:val="24"/>
        </w:rPr>
      </w:pPr>
      <w:hyperlink w:anchor="_Toc363061031" w:history="1">
        <w:r w:rsidRPr="004D1BF7">
          <w:rPr>
            <w:rStyle w:val="Hyperlink"/>
            <w:b w:val="0"/>
            <w:caps w:val="0"/>
            <w:noProof/>
            <w:color w:val="auto"/>
            <w:sz w:val="24"/>
            <w:szCs w:val="24"/>
            <w:u w:val="none"/>
          </w:rPr>
          <w:t>Figure 9: Response to Work Accomplishment Educationwise</w:t>
        </w:r>
        <w:r w:rsidRPr="004D1BF7">
          <w:rPr>
            <w:b w:val="0"/>
            <w:caps w:val="0"/>
            <w:noProof/>
            <w:webHidden/>
            <w:sz w:val="24"/>
            <w:szCs w:val="24"/>
          </w:rPr>
          <w:tab/>
        </w:r>
        <w:r w:rsidRPr="004D1BF7">
          <w:rPr>
            <w:b w:val="0"/>
            <w:caps w:val="0"/>
            <w:noProof/>
            <w:webHidden/>
            <w:sz w:val="24"/>
            <w:szCs w:val="24"/>
          </w:rPr>
          <w:fldChar w:fldCharType="begin"/>
        </w:r>
        <w:r w:rsidRPr="004D1BF7">
          <w:rPr>
            <w:b w:val="0"/>
            <w:caps w:val="0"/>
            <w:noProof/>
            <w:webHidden/>
            <w:sz w:val="24"/>
            <w:szCs w:val="24"/>
          </w:rPr>
          <w:instrText xml:space="preserve"> PAGEREF _Toc363061031 \h </w:instrText>
        </w:r>
        <w:r w:rsidRPr="004D1BF7">
          <w:rPr>
            <w:b w:val="0"/>
            <w:caps w:val="0"/>
            <w:noProof/>
            <w:sz w:val="24"/>
            <w:szCs w:val="24"/>
          </w:rPr>
        </w:r>
        <w:r w:rsidRPr="004D1BF7">
          <w:rPr>
            <w:b w:val="0"/>
            <w:caps w:val="0"/>
            <w:noProof/>
            <w:webHidden/>
            <w:sz w:val="24"/>
            <w:szCs w:val="24"/>
          </w:rPr>
          <w:fldChar w:fldCharType="separate"/>
        </w:r>
        <w:r w:rsidR="00C52422">
          <w:rPr>
            <w:b w:val="0"/>
            <w:caps w:val="0"/>
            <w:noProof/>
            <w:webHidden/>
            <w:sz w:val="24"/>
            <w:szCs w:val="24"/>
          </w:rPr>
          <w:t>51</w:t>
        </w:r>
        <w:r w:rsidRPr="004D1BF7">
          <w:rPr>
            <w:b w:val="0"/>
            <w:caps w:val="0"/>
            <w:noProof/>
            <w:webHidden/>
            <w:sz w:val="24"/>
            <w:szCs w:val="24"/>
          </w:rPr>
          <w:fldChar w:fldCharType="end"/>
        </w:r>
      </w:hyperlink>
    </w:p>
    <w:p w:rsidR="007908CC" w:rsidRDefault="007908CC" w:rsidP="007908CC">
      <w:pPr>
        <w:spacing w:after="0" w:line="480" w:lineRule="auto"/>
        <w:outlineLvl w:val="0"/>
        <w:rPr>
          <w:rFonts w:ascii="Times New Roman" w:hAnsi="Times New Roman"/>
          <w:b/>
          <w:sz w:val="24"/>
          <w:szCs w:val="24"/>
        </w:rPr>
      </w:pPr>
      <w:r w:rsidRPr="007101B5">
        <w:rPr>
          <w:rFonts w:ascii="Times New Roman" w:hAnsi="Times New Roman"/>
          <w:sz w:val="24"/>
          <w:szCs w:val="24"/>
        </w:rPr>
        <w:t>Figure 10: Response to Satisfaction with Incentives</w:t>
      </w:r>
      <w:r>
        <w:rPr>
          <w:rFonts w:ascii="Times New Roman" w:hAnsi="Times New Roman"/>
          <w:sz w:val="24"/>
          <w:szCs w:val="24"/>
        </w:rPr>
        <w:t>……………………………….</w:t>
      </w:r>
      <w:r w:rsidRPr="007101B5">
        <w:rPr>
          <w:rFonts w:ascii="Times New Roman" w:hAnsi="Times New Roman"/>
          <w:sz w:val="24"/>
          <w:szCs w:val="24"/>
        </w:rPr>
        <w:t xml:space="preserve"> </w:t>
      </w:r>
      <w:r w:rsidRPr="00A051F3">
        <w:rPr>
          <w:rFonts w:ascii="Times New Roman" w:hAnsi="Times New Roman"/>
          <w:sz w:val="24"/>
          <w:szCs w:val="24"/>
        </w:rPr>
        <w:t>52</w:t>
      </w:r>
    </w:p>
    <w:p w:rsidR="007908CC" w:rsidRPr="00A051F3" w:rsidRDefault="007908CC" w:rsidP="007908CC">
      <w:pPr>
        <w:pStyle w:val="Default"/>
        <w:spacing w:line="360" w:lineRule="auto"/>
        <w:outlineLvl w:val="0"/>
      </w:pPr>
      <w:r w:rsidRPr="00A051F3">
        <w:t>Figure 11: Levels of Motivation with Individual Needs at Different Ages</w:t>
      </w:r>
      <w:r>
        <w:t>……...…54</w:t>
      </w:r>
    </w:p>
    <w:p w:rsidR="00651DA3" w:rsidRPr="00247FFA" w:rsidRDefault="00651DA3" w:rsidP="00796725">
      <w:pPr>
        <w:spacing w:after="0" w:line="480" w:lineRule="auto"/>
        <w:jc w:val="center"/>
        <w:outlineLvl w:val="0"/>
        <w:rPr>
          <w:rFonts w:ascii="Times New Roman" w:hAnsi="Times New Roman"/>
          <w:b/>
          <w:sz w:val="24"/>
          <w:szCs w:val="24"/>
        </w:rPr>
      </w:pPr>
      <w:r>
        <w:br w:type="page"/>
      </w:r>
      <w:bookmarkStart w:id="9" w:name="_Toc363060964"/>
      <w:r w:rsidRPr="00247FFA">
        <w:rPr>
          <w:rFonts w:ascii="Times New Roman" w:hAnsi="Times New Roman"/>
          <w:b/>
          <w:sz w:val="24"/>
          <w:szCs w:val="24"/>
        </w:rPr>
        <w:lastRenderedPageBreak/>
        <w:t>ABBREVIATIONS</w:t>
      </w:r>
      <w:bookmarkEnd w:id="9"/>
      <w:r w:rsidRPr="00247FFA">
        <w:rPr>
          <w:rFonts w:ascii="Times New Roman" w:hAnsi="Times New Roman"/>
          <w:b/>
          <w:sz w:val="24"/>
          <w:szCs w:val="24"/>
        </w:rPr>
        <w:t xml:space="preserve"> </w:t>
      </w:r>
    </w:p>
    <w:p w:rsidR="00651DA3" w:rsidRPr="00247FFA" w:rsidRDefault="00651DA3" w:rsidP="00651DA3">
      <w:pPr>
        <w:spacing w:after="0" w:line="480" w:lineRule="auto"/>
        <w:rPr>
          <w:rFonts w:ascii="Times New Roman" w:hAnsi="Times New Roman"/>
          <w:sz w:val="24"/>
          <w:szCs w:val="24"/>
        </w:rPr>
      </w:pPr>
      <w:r w:rsidRPr="00247FFA">
        <w:rPr>
          <w:rFonts w:ascii="Times New Roman" w:hAnsi="Times New Roman"/>
          <w:sz w:val="24"/>
          <w:szCs w:val="24"/>
        </w:rPr>
        <w:t xml:space="preserve">AIDS    </w:t>
      </w:r>
      <w:r>
        <w:rPr>
          <w:rFonts w:ascii="Times New Roman" w:hAnsi="Times New Roman"/>
          <w:sz w:val="24"/>
          <w:szCs w:val="24"/>
        </w:rPr>
        <w:tab/>
        <w:t>:</w:t>
      </w:r>
      <w:r>
        <w:rPr>
          <w:rFonts w:ascii="Times New Roman" w:hAnsi="Times New Roman"/>
          <w:sz w:val="24"/>
          <w:szCs w:val="24"/>
        </w:rPr>
        <w:tab/>
      </w:r>
      <w:r w:rsidRPr="00247FFA">
        <w:rPr>
          <w:rFonts w:ascii="Times New Roman" w:hAnsi="Times New Roman"/>
          <w:sz w:val="24"/>
          <w:szCs w:val="24"/>
        </w:rPr>
        <w:t xml:space="preserve">Acquired Immune Deficiency Syndrome </w:t>
      </w:r>
    </w:p>
    <w:p w:rsidR="00651DA3" w:rsidRPr="00247FFA" w:rsidRDefault="00651DA3" w:rsidP="00651DA3">
      <w:pPr>
        <w:spacing w:after="0" w:line="480" w:lineRule="auto"/>
        <w:rPr>
          <w:rFonts w:ascii="Times New Roman" w:hAnsi="Times New Roman"/>
          <w:sz w:val="24"/>
          <w:szCs w:val="24"/>
        </w:rPr>
      </w:pPr>
      <w:r w:rsidRPr="00247FFA">
        <w:rPr>
          <w:rFonts w:ascii="Times New Roman" w:hAnsi="Times New Roman"/>
          <w:sz w:val="24"/>
          <w:szCs w:val="24"/>
        </w:rPr>
        <w:t>CE</w:t>
      </w:r>
      <w:r>
        <w:rPr>
          <w:rFonts w:ascii="Times New Roman" w:hAnsi="Times New Roman"/>
          <w:sz w:val="24"/>
          <w:szCs w:val="24"/>
        </w:rPr>
        <w:t xml:space="preserve">O              </w:t>
      </w:r>
      <w:r>
        <w:rPr>
          <w:rFonts w:ascii="Times New Roman" w:hAnsi="Times New Roman"/>
          <w:sz w:val="24"/>
          <w:szCs w:val="24"/>
        </w:rPr>
        <w:tab/>
        <w:t>:</w:t>
      </w:r>
      <w:r>
        <w:rPr>
          <w:rFonts w:ascii="Times New Roman" w:hAnsi="Times New Roman"/>
          <w:sz w:val="24"/>
          <w:szCs w:val="24"/>
        </w:rPr>
        <w:tab/>
      </w:r>
      <w:r w:rsidRPr="00247FFA">
        <w:rPr>
          <w:rFonts w:ascii="Times New Roman" w:hAnsi="Times New Roman"/>
          <w:sz w:val="24"/>
          <w:szCs w:val="24"/>
        </w:rPr>
        <w:t>Chief Executive Officer</w:t>
      </w:r>
    </w:p>
    <w:p w:rsidR="00651DA3" w:rsidRPr="00247FFA" w:rsidRDefault="00651DA3" w:rsidP="00651DA3">
      <w:pPr>
        <w:spacing w:after="0" w:line="480" w:lineRule="auto"/>
        <w:rPr>
          <w:rFonts w:ascii="Times New Roman" w:hAnsi="Times New Roman"/>
          <w:sz w:val="24"/>
          <w:szCs w:val="24"/>
        </w:rPr>
      </w:pPr>
      <w:r w:rsidRPr="00247FFA">
        <w:rPr>
          <w:rFonts w:ascii="Times New Roman" w:hAnsi="Times New Roman"/>
          <w:sz w:val="24"/>
          <w:szCs w:val="24"/>
        </w:rPr>
        <w:t xml:space="preserve">DHMT            </w:t>
      </w:r>
      <w:r>
        <w:rPr>
          <w:rFonts w:ascii="Times New Roman" w:hAnsi="Times New Roman"/>
          <w:sz w:val="24"/>
          <w:szCs w:val="24"/>
        </w:rPr>
        <w:t>:</w:t>
      </w:r>
      <w:r>
        <w:rPr>
          <w:rFonts w:ascii="Times New Roman" w:hAnsi="Times New Roman"/>
          <w:sz w:val="24"/>
          <w:szCs w:val="24"/>
        </w:rPr>
        <w:tab/>
      </w:r>
      <w:r w:rsidRPr="00247FFA">
        <w:rPr>
          <w:rFonts w:ascii="Times New Roman" w:hAnsi="Times New Roman"/>
          <w:sz w:val="24"/>
          <w:szCs w:val="24"/>
        </w:rPr>
        <w:t>District Health Management Team</w:t>
      </w:r>
    </w:p>
    <w:p w:rsidR="00651DA3" w:rsidRPr="00247FFA" w:rsidRDefault="00651DA3" w:rsidP="00651DA3">
      <w:pPr>
        <w:spacing w:after="0" w:line="480" w:lineRule="auto"/>
        <w:ind w:left="1430" w:hanging="1430"/>
        <w:rPr>
          <w:rFonts w:ascii="Times New Roman" w:hAnsi="Times New Roman"/>
          <w:sz w:val="24"/>
          <w:szCs w:val="24"/>
        </w:rPr>
      </w:pPr>
      <w:r w:rsidRPr="00247FFA">
        <w:rPr>
          <w:rFonts w:ascii="Times New Roman" w:hAnsi="Times New Roman"/>
          <w:sz w:val="24"/>
          <w:szCs w:val="24"/>
        </w:rPr>
        <w:t xml:space="preserve">DMO    </w:t>
      </w:r>
      <w:r>
        <w:rPr>
          <w:rFonts w:ascii="Times New Roman" w:hAnsi="Times New Roman"/>
          <w:sz w:val="24"/>
          <w:szCs w:val="24"/>
        </w:rPr>
        <w:tab/>
        <w:t>:</w:t>
      </w:r>
      <w:r>
        <w:rPr>
          <w:rFonts w:ascii="Times New Roman" w:hAnsi="Times New Roman"/>
          <w:sz w:val="24"/>
          <w:szCs w:val="24"/>
        </w:rPr>
        <w:tab/>
      </w:r>
      <w:r w:rsidRPr="00247FFA">
        <w:rPr>
          <w:rFonts w:ascii="Times New Roman" w:hAnsi="Times New Roman"/>
          <w:sz w:val="24"/>
          <w:szCs w:val="24"/>
        </w:rPr>
        <w:t>District Medical Officer</w:t>
      </w:r>
    </w:p>
    <w:p w:rsidR="00651DA3" w:rsidRPr="00247FFA" w:rsidRDefault="00651DA3" w:rsidP="00651DA3">
      <w:pPr>
        <w:spacing w:after="0" w:line="480" w:lineRule="auto"/>
        <w:rPr>
          <w:rFonts w:ascii="Times New Roman" w:hAnsi="Times New Roman"/>
          <w:sz w:val="24"/>
          <w:szCs w:val="24"/>
        </w:rPr>
      </w:pPr>
      <w:r w:rsidRPr="00247FFA">
        <w:rPr>
          <w:rFonts w:ascii="Times New Roman" w:hAnsi="Times New Roman"/>
          <w:sz w:val="24"/>
          <w:szCs w:val="24"/>
        </w:rPr>
        <w:t xml:space="preserve">FGD       </w:t>
      </w:r>
      <w:r>
        <w:rPr>
          <w:rFonts w:ascii="Times New Roman" w:hAnsi="Times New Roman"/>
          <w:sz w:val="24"/>
          <w:szCs w:val="24"/>
        </w:rPr>
        <w:tab/>
        <w:t>:</w:t>
      </w:r>
      <w:r>
        <w:rPr>
          <w:rFonts w:ascii="Times New Roman" w:hAnsi="Times New Roman"/>
          <w:sz w:val="24"/>
          <w:szCs w:val="24"/>
        </w:rPr>
        <w:tab/>
      </w:r>
      <w:r w:rsidRPr="00247FFA">
        <w:rPr>
          <w:rFonts w:ascii="Times New Roman" w:hAnsi="Times New Roman"/>
          <w:sz w:val="24"/>
          <w:szCs w:val="24"/>
        </w:rPr>
        <w:t>Focus-Group Discussion</w:t>
      </w:r>
    </w:p>
    <w:p w:rsidR="00651DA3" w:rsidRPr="00247FFA" w:rsidRDefault="00651DA3" w:rsidP="00651DA3">
      <w:pPr>
        <w:spacing w:after="0" w:line="480" w:lineRule="auto"/>
        <w:rPr>
          <w:rFonts w:ascii="Times New Roman" w:hAnsi="Times New Roman"/>
          <w:sz w:val="24"/>
          <w:szCs w:val="24"/>
        </w:rPr>
      </w:pPr>
      <w:r>
        <w:rPr>
          <w:rFonts w:ascii="Times New Roman" w:hAnsi="Times New Roman"/>
          <w:sz w:val="24"/>
          <w:szCs w:val="24"/>
        </w:rPr>
        <w:t xml:space="preserve">GTZ       </w:t>
      </w:r>
      <w:r>
        <w:rPr>
          <w:rFonts w:ascii="Times New Roman" w:hAnsi="Times New Roman"/>
          <w:sz w:val="24"/>
          <w:szCs w:val="24"/>
        </w:rPr>
        <w:tab/>
        <w:t>:</w:t>
      </w:r>
      <w:r>
        <w:rPr>
          <w:rFonts w:ascii="Times New Roman" w:hAnsi="Times New Roman"/>
          <w:sz w:val="24"/>
          <w:szCs w:val="24"/>
        </w:rPr>
        <w:tab/>
      </w:r>
      <w:r w:rsidRPr="00247FFA">
        <w:rPr>
          <w:rFonts w:ascii="Times New Roman" w:hAnsi="Times New Roman"/>
          <w:sz w:val="24"/>
          <w:szCs w:val="24"/>
        </w:rPr>
        <w:t>German Technical Cooperation</w:t>
      </w:r>
    </w:p>
    <w:p w:rsidR="00651DA3" w:rsidRPr="00247FFA" w:rsidRDefault="00651DA3" w:rsidP="00651DA3">
      <w:pPr>
        <w:spacing w:after="0" w:line="480" w:lineRule="auto"/>
        <w:rPr>
          <w:rFonts w:ascii="Times New Roman" w:hAnsi="Times New Roman"/>
          <w:sz w:val="24"/>
          <w:szCs w:val="24"/>
        </w:rPr>
      </w:pPr>
      <w:r w:rsidRPr="00247FFA">
        <w:rPr>
          <w:rFonts w:ascii="Times New Roman" w:hAnsi="Times New Roman"/>
          <w:sz w:val="24"/>
          <w:szCs w:val="24"/>
        </w:rPr>
        <w:t xml:space="preserve">HIV        </w:t>
      </w:r>
      <w:r>
        <w:rPr>
          <w:rFonts w:ascii="Times New Roman" w:hAnsi="Times New Roman"/>
          <w:sz w:val="24"/>
          <w:szCs w:val="24"/>
        </w:rPr>
        <w:tab/>
        <w:t xml:space="preserve">:   </w:t>
      </w:r>
      <w:r>
        <w:rPr>
          <w:rFonts w:ascii="Times New Roman" w:hAnsi="Times New Roman"/>
          <w:sz w:val="24"/>
          <w:szCs w:val="24"/>
        </w:rPr>
        <w:tab/>
      </w:r>
      <w:r w:rsidRPr="00247FFA">
        <w:rPr>
          <w:rFonts w:ascii="Times New Roman" w:hAnsi="Times New Roman"/>
          <w:sz w:val="24"/>
          <w:szCs w:val="24"/>
        </w:rPr>
        <w:t>Human Immune Deficiency</w:t>
      </w:r>
    </w:p>
    <w:p w:rsidR="00651DA3" w:rsidRPr="00247FFA" w:rsidRDefault="00651DA3" w:rsidP="00651DA3">
      <w:pPr>
        <w:spacing w:after="0" w:line="480" w:lineRule="auto"/>
        <w:rPr>
          <w:rFonts w:ascii="Times New Roman" w:hAnsi="Times New Roman"/>
          <w:sz w:val="24"/>
          <w:szCs w:val="24"/>
        </w:rPr>
      </w:pPr>
      <w:r>
        <w:rPr>
          <w:rFonts w:ascii="Times New Roman" w:hAnsi="Times New Roman"/>
          <w:sz w:val="24"/>
          <w:szCs w:val="24"/>
        </w:rPr>
        <w:t xml:space="preserve">HRD         </w:t>
      </w:r>
      <w:r>
        <w:rPr>
          <w:rFonts w:ascii="Times New Roman" w:hAnsi="Times New Roman"/>
          <w:sz w:val="24"/>
          <w:szCs w:val="24"/>
        </w:rPr>
        <w:tab/>
        <w:t xml:space="preserve">:   </w:t>
      </w:r>
      <w:r>
        <w:rPr>
          <w:rFonts w:ascii="Times New Roman" w:hAnsi="Times New Roman"/>
          <w:sz w:val="24"/>
          <w:szCs w:val="24"/>
        </w:rPr>
        <w:tab/>
      </w:r>
      <w:r w:rsidRPr="00247FFA">
        <w:rPr>
          <w:rFonts w:ascii="Times New Roman" w:hAnsi="Times New Roman"/>
          <w:sz w:val="24"/>
          <w:szCs w:val="24"/>
        </w:rPr>
        <w:t>Human Resources Development</w:t>
      </w:r>
    </w:p>
    <w:p w:rsidR="00651DA3" w:rsidRPr="00247FFA" w:rsidRDefault="00651DA3" w:rsidP="00651DA3">
      <w:pPr>
        <w:spacing w:after="0" w:line="480" w:lineRule="auto"/>
        <w:rPr>
          <w:rFonts w:ascii="Times New Roman" w:hAnsi="Times New Roman"/>
          <w:sz w:val="24"/>
          <w:szCs w:val="24"/>
        </w:rPr>
      </w:pPr>
      <w:r>
        <w:rPr>
          <w:rFonts w:ascii="Times New Roman" w:hAnsi="Times New Roman"/>
          <w:sz w:val="24"/>
          <w:szCs w:val="24"/>
        </w:rPr>
        <w:t xml:space="preserve">HRM        </w:t>
      </w:r>
      <w:r>
        <w:rPr>
          <w:rFonts w:ascii="Times New Roman" w:hAnsi="Times New Roman"/>
          <w:sz w:val="24"/>
          <w:szCs w:val="24"/>
        </w:rPr>
        <w:tab/>
        <w:t xml:space="preserve">:   </w:t>
      </w:r>
      <w:r>
        <w:rPr>
          <w:rFonts w:ascii="Times New Roman" w:hAnsi="Times New Roman"/>
          <w:sz w:val="24"/>
          <w:szCs w:val="24"/>
        </w:rPr>
        <w:tab/>
      </w:r>
      <w:r w:rsidRPr="00247FFA">
        <w:rPr>
          <w:rFonts w:ascii="Times New Roman" w:hAnsi="Times New Roman"/>
          <w:sz w:val="24"/>
          <w:szCs w:val="24"/>
        </w:rPr>
        <w:t>Human Resources Management</w:t>
      </w:r>
    </w:p>
    <w:p w:rsidR="00651DA3" w:rsidRPr="00247FFA" w:rsidRDefault="00651DA3" w:rsidP="00651DA3">
      <w:pPr>
        <w:spacing w:after="0" w:line="480" w:lineRule="auto"/>
        <w:rPr>
          <w:rFonts w:ascii="Times New Roman" w:hAnsi="Times New Roman"/>
          <w:sz w:val="24"/>
          <w:szCs w:val="24"/>
        </w:rPr>
      </w:pPr>
      <w:r>
        <w:rPr>
          <w:rFonts w:ascii="Times New Roman" w:hAnsi="Times New Roman"/>
          <w:sz w:val="24"/>
          <w:szCs w:val="24"/>
        </w:rPr>
        <w:t>MBO</w:t>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rPr>
        <w:tab/>
      </w:r>
      <w:r w:rsidRPr="00247FFA">
        <w:rPr>
          <w:rFonts w:ascii="Times New Roman" w:hAnsi="Times New Roman"/>
          <w:sz w:val="24"/>
          <w:szCs w:val="24"/>
        </w:rPr>
        <w:t>Management By Objective</w:t>
      </w:r>
    </w:p>
    <w:p w:rsidR="00651DA3" w:rsidRDefault="00651DA3" w:rsidP="00651DA3">
      <w:pPr>
        <w:spacing w:after="0" w:line="480" w:lineRule="auto"/>
        <w:rPr>
          <w:rFonts w:ascii="Times New Roman" w:hAnsi="Times New Roman"/>
          <w:sz w:val="24"/>
          <w:szCs w:val="24"/>
        </w:rPr>
      </w:pPr>
      <w:r>
        <w:rPr>
          <w:rFonts w:ascii="Times New Roman" w:hAnsi="Times New Roman"/>
          <w:sz w:val="24"/>
          <w:szCs w:val="24"/>
        </w:rPr>
        <w:t xml:space="preserve">MDG </w:t>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rPr>
        <w:tab/>
      </w:r>
      <w:r w:rsidRPr="00247FFA">
        <w:rPr>
          <w:rFonts w:ascii="Times New Roman" w:hAnsi="Times New Roman"/>
          <w:sz w:val="24"/>
          <w:szCs w:val="24"/>
        </w:rPr>
        <w:t>Millennium Development Goals</w:t>
      </w:r>
    </w:p>
    <w:p w:rsidR="00651DA3" w:rsidRPr="00247FFA" w:rsidRDefault="00651DA3" w:rsidP="00651DA3">
      <w:pPr>
        <w:spacing w:after="0" w:line="480" w:lineRule="auto"/>
        <w:rPr>
          <w:rFonts w:ascii="Times New Roman" w:hAnsi="Times New Roman"/>
          <w:sz w:val="24"/>
          <w:szCs w:val="24"/>
        </w:rPr>
      </w:pPr>
      <w:r>
        <w:rPr>
          <w:rFonts w:ascii="Times New Roman" w:hAnsi="Times New Roman"/>
          <w:sz w:val="24"/>
          <w:szCs w:val="24"/>
        </w:rPr>
        <w:t xml:space="preserve">MNH  </w:t>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rPr>
        <w:tab/>
        <w:t>Muhimbili National Hospital</w:t>
      </w:r>
    </w:p>
    <w:p w:rsidR="00651DA3" w:rsidRPr="00247FFA" w:rsidRDefault="00651DA3" w:rsidP="00651DA3">
      <w:pPr>
        <w:spacing w:after="0" w:line="480" w:lineRule="auto"/>
        <w:rPr>
          <w:rFonts w:ascii="Times New Roman" w:hAnsi="Times New Roman"/>
          <w:sz w:val="24"/>
          <w:szCs w:val="24"/>
        </w:rPr>
      </w:pPr>
      <w:r w:rsidRPr="00247FFA">
        <w:rPr>
          <w:rFonts w:ascii="Times New Roman" w:hAnsi="Times New Roman"/>
          <w:sz w:val="24"/>
          <w:szCs w:val="24"/>
        </w:rPr>
        <w:t xml:space="preserve">MoH   </w:t>
      </w:r>
      <w:r>
        <w:rPr>
          <w:rFonts w:ascii="Times New Roman" w:hAnsi="Times New Roman"/>
          <w:sz w:val="24"/>
          <w:szCs w:val="24"/>
        </w:rPr>
        <w:tab/>
      </w:r>
      <w:r>
        <w:rPr>
          <w:rFonts w:ascii="Times New Roman" w:hAnsi="Times New Roman"/>
          <w:sz w:val="24"/>
          <w:szCs w:val="24"/>
        </w:rPr>
        <w:tab/>
        <w:t>:</w:t>
      </w:r>
      <w:r w:rsidRPr="00247FFA">
        <w:rPr>
          <w:rFonts w:ascii="Times New Roman" w:hAnsi="Times New Roman"/>
          <w:sz w:val="24"/>
          <w:szCs w:val="24"/>
        </w:rPr>
        <w:t xml:space="preserve">         </w:t>
      </w:r>
      <w:r>
        <w:rPr>
          <w:rFonts w:ascii="Times New Roman" w:hAnsi="Times New Roman"/>
          <w:sz w:val="24"/>
          <w:szCs w:val="24"/>
        </w:rPr>
        <w:tab/>
      </w:r>
      <w:r w:rsidRPr="00247FFA">
        <w:rPr>
          <w:rFonts w:ascii="Times New Roman" w:hAnsi="Times New Roman"/>
          <w:sz w:val="24"/>
          <w:szCs w:val="24"/>
        </w:rPr>
        <w:t>Tanzania Ministry of Health</w:t>
      </w:r>
    </w:p>
    <w:p w:rsidR="00651DA3" w:rsidRPr="00247FFA" w:rsidRDefault="00651DA3" w:rsidP="00651DA3">
      <w:pPr>
        <w:spacing w:after="0" w:line="480" w:lineRule="auto"/>
        <w:rPr>
          <w:rFonts w:ascii="Times New Roman" w:hAnsi="Times New Roman"/>
          <w:sz w:val="24"/>
          <w:szCs w:val="24"/>
        </w:rPr>
      </w:pPr>
      <w:r w:rsidRPr="00247FFA">
        <w:rPr>
          <w:rFonts w:ascii="Times New Roman" w:hAnsi="Times New Roman"/>
          <w:sz w:val="24"/>
          <w:szCs w:val="24"/>
        </w:rPr>
        <w:t xml:space="preserve">NBS     </w:t>
      </w:r>
      <w:r>
        <w:rPr>
          <w:rFonts w:ascii="Times New Roman" w:hAnsi="Times New Roman"/>
          <w:sz w:val="24"/>
          <w:szCs w:val="24"/>
        </w:rPr>
        <w:tab/>
        <w:t>:</w:t>
      </w:r>
      <w:r w:rsidRPr="00247FFA">
        <w:rPr>
          <w:rFonts w:ascii="Times New Roman" w:hAnsi="Times New Roman"/>
          <w:sz w:val="24"/>
          <w:szCs w:val="24"/>
        </w:rPr>
        <w:t xml:space="preserve">       </w:t>
      </w:r>
      <w:r>
        <w:rPr>
          <w:rFonts w:ascii="Times New Roman" w:hAnsi="Times New Roman"/>
          <w:sz w:val="24"/>
          <w:szCs w:val="24"/>
        </w:rPr>
        <w:tab/>
      </w:r>
      <w:r w:rsidRPr="00247FFA">
        <w:rPr>
          <w:rFonts w:ascii="Times New Roman" w:hAnsi="Times New Roman"/>
          <w:sz w:val="24"/>
          <w:szCs w:val="24"/>
        </w:rPr>
        <w:t>National Bureau of Statistics</w:t>
      </w:r>
    </w:p>
    <w:p w:rsidR="00651DA3" w:rsidRPr="00247FFA" w:rsidRDefault="00651DA3" w:rsidP="00651DA3">
      <w:pPr>
        <w:spacing w:after="0" w:line="480" w:lineRule="auto"/>
        <w:rPr>
          <w:rFonts w:ascii="Times New Roman" w:hAnsi="Times New Roman"/>
          <w:sz w:val="24"/>
          <w:szCs w:val="24"/>
        </w:rPr>
      </w:pPr>
      <w:r w:rsidRPr="00247FFA">
        <w:rPr>
          <w:rFonts w:ascii="Times New Roman" w:hAnsi="Times New Roman"/>
          <w:sz w:val="24"/>
          <w:szCs w:val="24"/>
        </w:rPr>
        <w:t xml:space="preserve">NGO     </w:t>
      </w:r>
      <w:r>
        <w:rPr>
          <w:rFonts w:ascii="Times New Roman" w:hAnsi="Times New Roman"/>
          <w:sz w:val="24"/>
          <w:szCs w:val="24"/>
        </w:rPr>
        <w:tab/>
        <w:t>:</w:t>
      </w:r>
      <w:r w:rsidRPr="00247FFA">
        <w:rPr>
          <w:rFonts w:ascii="Times New Roman" w:hAnsi="Times New Roman"/>
          <w:sz w:val="24"/>
          <w:szCs w:val="24"/>
        </w:rPr>
        <w:t xml:space="preserve">      </w:t>
      </w:r>
      <w:r>
        <w:rPr>
          <w:rFonts w:ascii="Times New Roman" w:hAnsi="Times New Roman"/>
          <w:sz w:val="24"/>
          <w:szCs w:val="24"/>
        </w:rPr>
        <w:tab/>
      </w:r>
      <w:r w:rsidRPr="00247FFA">
        <w:rPr>
          <w:rFonts w:ascii="Times New Roman" w:hAnsi="Times New Roman"/>
          <w:sz w:val="24"/>
          <w:szCs w:val="24"/>
        </w:rPr>
        <w:t>Non-Governmental Organization</w:t>
      </w:r>
    </w:p>
    <w:p w:rsidR="00651DA3" w:rsidRPr="00247FFA" w:rsidRDefault="00651DA3" w:rsidP="00651DA3">
      <w:pPr>
        <w:spacing w:after="0" w:line="480" w:lineRule="auto"/>
        <w:rPr>
          <w:rFonts w:ascii="Times New Roman" w:hAnsi="Times New Roman"/>
          <w:sz w:val="24"/>
          <w:szCs w:val="24"/>
        </w:rPr>
      </w:pPr>
      <w:r w:rsidRPr="00247FFA">
        <w:rPr>
          <w:rFonts w:ascii="Times New Roman" w:hAnsi="Times New Roman"/>
          <w:sz w:val="24"/>
          <w:szCs w:val="24"/>
        </w:rPr>
        <w:t xml:space="preserve">NSSF     </w:t>
      </w:r>
      <w:r>
        <w:rPr>
          <w:rFonts w:ascii="Times New Roman" w:hAnsi="Times New Roman"/>
          <w:sz w:val="24"/>
          <w:szCs w:val="24"/>
        </w:rPr>
        <w:tab/>
        <w:t>:</w:t>
      </w:r>
      <w:r w:rsidRPr="00247FFA">
        <w:rPr>
          <w:rFonts w:ascii="Times New Roman" w:hAnsi="Times New Roman"/>
          <w:sz w:val="24"/>
          <w:szCs w:val="24"/>
        </w:rPr>
        <w:t xml:space="preserve">       </w:t>
      </w:r>
      <w:r>
        <w:rPr>
          <w:rFonts w:ascii="Times New Roman" w:hAnsi="Times New Roman"/>
          <w:sz w:val="24"/>
          <w:szCs w:val="24"/>
        </w:rPr>
        <w:tab/>
      </w:r>
      <w:r w:rsidRPr="00247FFA">
        <w:rPr>
          <w:rFonts w:ascii="Times New Roman" w:hAnsi="Times New Roman"/>
          <w:sz w:val="24"/>
          <w:szCs w:val="24"/>
        </w:rPr>
        <w:t>National Social Security Fund</w:t>
      </w:r>
    </w:p>
    <w:p w:rsidR="00651DA3" w:rsidRPr="00247FFA" w:rsidRDefault="00651DA3" w:rsidP="00651DA3">
      <w:pPr>
        <w:spacing w:after="0" w:line="480" w:lineRule="auto"/>
        <w:rPr>
          <w:rFonts w:ascii="Times New Roman" w:hAnsi="Times New Roman"/>
          <w:sz w:val="24"/>
          <w:szCs w:val="24"/>
        </w:rPr>
      </w:pPr>
      <w:r w:rsidRPr="00247FFA">
        <w:rPr>
          <w:rFonts w:ascii="Times New Roman" w:hAnsi="Times New Roman"/>
          <w:sz w:val="24"/>
          <w:szCs w:val="24"/>
        </w:rPr>
        <w:t xml:space="preserve">PHC        </w:t>
      </w:r>
      <w:r>
        <w:rPr>
          <w:rFonts w:ascii="Times New Roman" w:hAnsi="Times New Roman"/>
          <w:sz w:val="24"/>
          <w:szCs w:val="24"/>
        </w:rPr>
        <w:tab/>
        <w:t>:</w:t>
      </w:r>
      <w:r w:rsidRPr="00247FFA">
        <w:rPr>
          <w:rFonts w:ascii="Times New Roman" w:hAnsi="Times New Roman"/>
          <w:sz w:val="24"/>
          <w:szCs w:val="24"/>
        </w:rPr>
        <w:t xml:space="preserve">      </w:t>
      </w:r>
      <w:r>
        <w:rPr>
          <w:rFonts w:ascii="Times New Roman" w:hAnsi="Times New Roman"/>
          <w:sz w:val="24"/>
          <w:szCs w:val="24"/>
        </w:rPr>
        <w:tab/>
      </w:r>
      <w:r w:rsidRPr="00247FFA">
        <w:rPr>
          <w:rFonts w:ascii="Times New Roman" w:hAnsi="Times New Roman"/>
          <w:sz w:val="24"/>
          <w:szCs w:val="24"/>
        </w:rPr>
        <w:t>Primary Health Care</w:t>
      </w:r>
    </w:p>
    <w:p w:rsidR="00651DA3" w:rsidRPr="000166EB" w:rsidRDefault="00651DA3" w:rsidP="00651DA3">
      <w:pPr>
        <w:spacing w:after="0" w:line="480" w:lineRule="auto"/>
        <w:rPr>
          <w:rFonts w:ascii="Times New Roman" w:hAnsi="Times New Roman"/>
        </w:rPr>
      </w:pPr>
      <w:r w:rsidRPr="000166EB">
        <w:rPr>
          <w:rFonts w:ascii="Times New Roman" w:hAnsi="Times New Roman"/>
        </w:rPr>
        <w:t xml:space="preserve">PHCF       </w:t>
      </w:r>
      <w:r>
        <w:rPr>
          <w:rFonts w:ascii="Times New Roman" w:hAnsi="Times New Roman"/>
        </w:rPr>
        <w:tab/>
        <w:t>:</w:t>
      </w:r>
      <w:r w:rsidRPr="000166EB">
        <w:rPr>
          <w:rFonts w:ascii="Times New Roman" w:hAnsi="Times New Roman"/>
        </w:rPr>
        <w:t xml:space="preserve">     </w:t>
      </w:r>
      <w:r>
        <w:rPr>
          <w:rFonts w:ascii="Times New Roman" w:hAnsi="Times New Roman"/>
        </w:rPr>
        <w:tab/>
      </w:r>
      <w:r w:rsidRPr="000166EB">
        <w:rPr>
          <w:rFonts w:ascii="Times New Roman" w:hAnsi="Times New Roman"/>
        </w:rPr>
        <w:t>Primary Health Care Facility</w:t>
      </w:r>
    </w:p>
    <w:p w:rsidR="00651DA3" w:rsidRPr="008E7930" w:rsidRDefault="00651DA3" w:rsidP="00651DA3">
      <w:pPr>
        <w:spacing w:after="0" w:line="480" w:lineRule="auto"/>
        <w:rPr>
          <w:rFonts w:ascii="Times New Roman" w:hAnsi="Times New Roman"/>
          <w:sz w:val="24"/>
          <w:szCs w:val="24"/>
        </w:rPr>
      </w:pPr>
      <w:r w:rsidRPr="008E7930">
        <w:rPr>
          <w:rFonts w:ascii="Times New Roman" w:hAnsi="Times New Roman"/>
          <w:sz w:val="24"/>
          <w:szCs w:val="24"/>
        </w:rPr>
        <w:t xml:space="preserve">TB            </w:t>
      </w:r>
      <w:r>
        <w:rPr>
          <w:rFonts w:ascii="Times New Roman" w:hAnsi="Times New Roman"/>
          <w:sz w:val="24"/>
          <w:szCs w:val="24"/>
        </w:rPr>
        <w:tab/>
        <w:t>:</w:t>
      </w:r>
      <w:r w:rsidRPr="008E7930">
        <w:rPr>
          <w:rFonts w:ascii="Times New Roman" w:hAnsi="Times New Roman"/>
          <w:sz w:val="24"/>
          <w:szCs w:val="24"/>
        </w:rPr>
        <w:t xml:space="preserve">     </w:t>
      </w:r>
      <w:r>
        <w:rPr>
          <w:rFonts w:ascii="Times New Roman" w:hAnsi="Times New Roman"/>
          <w:sz w:val="24"/>
          <w:szCs w:val="24"/>
        </w:rPr>
        <w:tab/>
      </w:r>
      <w:r w:rsidRPr="008E7930">
        <w:rPr>
          <w:rFonts w:ascii="Times New Roman" w:hAnsi="Times New Roman"/>
          <w:sz w:val="24"/>
          <w:szCs w:val="24"/>
        </w:rPr>
        <w:t>Tuberculosis</w:t>
      </w:r>
    </w:p>
    <w:p w:rsidR="00651DA3" w:rsidRPr="00247FFA" w:rsidRDefault="00651DA3" w:rsidP="00651DA3">
      <w:pPr>
        <w:spacing w:after="0" w:line="480" w:lineRule="auto"/>
        <w:rPr>
          <w:rFonts w:ascii="Times New Roman" w:hAnsi="Times New Roman"/>
          <w:sz w:val="24"/>
          <w:szCs w:val="24"/>
        </w:rPr>
      </w:pPr>
      <w:r>
        <w:rPr>
          <w:rFonts w:ascii="Times New Roman" w:hAnsi="Times New Roman"/>
          <w:sz w:val="24"/>
          <w:szCs w:val="24"/>
        </w:rPr>
        <w:t xml:space="preserve">WHO        </w:t>
      </w:r>
      <w:r>
        <w:rPr>
          <w:rFonts w:ascii="Times New Roman" w:hAnsi="Times New Roman"/>
          <w:sz w:val="24"/>
          <w:szCs w:val="24"/>
        </w:rPr>
        <w:tab/>
        <w:t xml:space="preserve">:           </w:t>
      </w:r>
      <w:r w:rsidRPr="00247FFA">
        <w:rPr>
          <w:rFonts w:ascii="Times New Roman" w:hAnsi="Times New Roman"/>
          <w:sz w:val="24"/>
          <w:szCs w:val="24"/>
        </w:rPr>
        <w:t>World Health Organization</w:t>
      </w:r>
    </w:p>
    <w:p w:rsidR="00651DA3" w:rsidRDefault="00651DA3">
      <w:pPr>
        <w:sectPr w:rsidR="00651DA3" w:rsidSect="00796725">
          <w:headerReference w:type="even" r:id="rId7"/>
          <w:headerReference w:type="default" r:id="rId8"/>
          <w:pgSz w:w="11907" w:h="16840" w:code="9"/>
          <w:pgMar w:top="2302" w:right="1440" w:bottom="1366" w:left="2274" w:header="720" w:footer="720" w:gutter="0"/>
          <w:pgNumType w:fmt="lowerRoman" w:start="1"/>
          <w:cols w:space="720"/>
          <w:titlePg/>
          <w:docGrid w:linePitch="360"/>
        </w:sectPr>
      </w:pPr>
    </w:p>
    <w:p w:rsidR="00651DA3" w:rsidRPr="00475892" w:rsidRDefault="00651DA3" w:rsidP="00796725">
      <w:pPr>
        <w:spacing w:after="0" w:line="480" w:lineRule="auto"/>
        <w:jc w:val="center"/>
        <w:outlineLvl w:val="0"/>
        <w:rPr>
          <w:rFonts w:ascii="Times New Roman" w:hAnsi="Times New Roman"/>
          <w:b/>
          <w:sz w:val="24"/>
          <w:szCs w:val="24"/>
        </w:rPr>
      </w:pPr>
      <w:bookmarkStart w:id="10" w:name="_Toc363060965"/>
      <w:r w:rsidRPr="00475892">
        <w:rPr>
          <w:rFonts w:ascii="Times New Roman" w:hAnsi="Times New Roman"/>
          <w:b/>
          <w:sz w:val="24"/>
          <w:szCs w:val="24"/>
        </w:rPr>
        <w:lastRenderedPageBreak/>
        <w:t>CHAPTER ONE</w:t>
      </w:r>
      <w:bookmarkEnd w:id="10"/>
    </w:p>
    <w:p w:rsidR="00651DA3" w:rsidRPr="00475892" w:rsidRDefault="00651DA3" w:rsidP="00796725">
      <w:pPr>
        <w:spacing w:after="0" w:line="480" w:lineRule="auto"/>
        <w:jc w:val="center"/>
        <w:outlineLvl w:val="0"/>
        <w:rPr>
          <w:rFonts w:ascii="Times New Roman" w:hAnsi="Times New Roman"/>
          <w:b/>
          <w:sz w:val="24"/>
          <w:szCs w:val="24"/>
        </w:rPr>
      </w:pPr>
      <w:bookmarkStart w:id="11" w:name="_Toc363060966"/>
      <w:r>
        <w:rPr>
          <w:rFonts w:ascii="Times New Roman" w:hAnsi="Times New Roman"/>
          <w:b/>
          <w:sz w:val="24"/>
          <w:szCs w:val="24"/>
        </w:rPr>
        <w:t xml:space="preserve">1.0 </w:t>
      </w:r>
      <w:r w:rsidRPr="00475892">
        <w:rPr>
          <w:rFonts w:ascii="Times New Roman" w:hAnsi="Times New Roman"/>
          <w:b/>
          <w:sz w:val="24"/>
          <w:szCs w:val="24"/>
        </w:rPr>
        <w:t>INTRODUCTION</w:t>
      </w:r>
      <w:bookmarkEnd w:id="11"/>
    </w:p>
    <w:p w:rsidR="00651DA3" w:rsidRPr="00651DA3" w:rsidRDefault="00651DA3" w:rsidP="00796725">
      <w:pPr>
        <w:spacing w:after="0" w:line="480" w:lineRule="auto"/>
        <w:jc w:val="both"/>
        <w:outlineLvl w:val="0"/>
        <w:rPr>
          <w:rFonts w:ascii="Times New Roman" w:hAnsi="Times New Roman"/>
          <w:b/>
          <w:sz w:val="24"/>
          <w:szCs w:val="24"/>
        </w:rPr>
      </w:pPr>
      <w:bookmarkStart w:id="12" w:name="_Toc363060967"/>
      <w:r w:rsidRPr="00651DA3">
        <w:rPr>
          <w:rFonts w:ascii="Times New Roman" w:hAnsi="Times New Roman"/>
          <w:b/>
          <w:sz w:val="24"/>
          <w:szCs w:val="24"/>
        </w:rPr>
        <w:t>1.1 Background of the Problem</w:t>
      </w:r>
      <w:bookmarkEnd w:id="12"/>
    </w:p>
    <w:p w:rsidR="00651DA3" w:rsidRPr="00651DA3" w:rsidRDefault="00651DA3" w:rsidP="00651DA3">
      <w:pPr>
        <w:spacing w:after="0" w:line="480" w:lineRule="auto"/>
        <w:jc w:val="both"/>
        <w:rPr>
          <w:rFonts w:ascii="Times New Roman" w:hAnsi="Times New Roman"/>
          <w:sz w:val="24"/>
          <w:szCs w:val="24"/>
        </w:rPr>
      </w:pPr>
      <w:r w:rsidRPr="00651DA3">
        <w:rPr>
          <w:rFonts w:ascii="Times New Roman" w:hAnsi="Times New Roman"/>
          <w:sz w:val="24"/>
          <w:szCs w:val="24"/>
        </w:rPr>
        <w:t>In 1992 the Tanzania Ministry of Health (MoH) reviewed the national primary health care (PHC) strategy and decentralized primary health care delivery from national level to district level. It was envisaged that making local governments responsible for staffing and maintaining health centre and dispensary-based facilities would improve the provision of services (Ministry of Health, 1992). The strategy also incorporated continuing education to health workers as a means of improving their knowledge and skills and as an important motivation factor.</w:t>
      </w:r>
    </w:p>
    <w:p w:rsidR="00651DA3" w:rsidRPr="00651DA3" w:rsidRDefault="00651DA3" w:rsidP="00651DA3">
      <w:pPr>
        <w:spacing w:after="0" w:line="480" w:lineRule="auto"/>
        <w:jc w:val="both"/>
        <w:rPr>
          <w:rFonts w:ascii="Times New Roman" w:hAnsi="Times New Roman"/>
          <w:sz w:val="24"/>
          <w:szCs w:val="24"/>
        </w:rPr>
      </w:pPr>
    </w:p>
    <w:p w:rsidR="00651DA3" w:rsidRPr="00651DA3" w:rsidRDefault="00651DA3" w:rsidP="007B4114">
      <w:pPr>
        <w:widowControl w:val="0"/>
        <w:spacing w:before="40" w:after="0" w:line="480" w:lineRule="auto"/>
        <w:jc w:val="both"/>
        <w:rPr>
          <w:rFonts w:ascii="Times New Roman" w:hAnsi="Times New Roman"/>
          <w:sz w:val="24"/>
          <w:szCs w:val="24"/>
        </w:rPr>
      </w:pPr>
      <w:r w:rsidRPr="00651DA3">
        <w:rPr>
          <w:rFonts w:ascii="Times New Roman" w:hAnsi="Times New Roman"/>
          <w:sz w:val="24"/>
          <w:szCs w:val="24"/>
        </w:rPr>
        <w:t>The MoH has developed career development structures for each category of health worker, including criteria for upgrading. Other incentives for health workers may include housing and appreciation of good performance as well as improvement communication between different levels of the health system. Guidelines for effective and efficient health care delivery require District Health Management Team (DHMT) members to directly supervise each PHC facility at least once a quarter (Ministry of Health, 1992).</w:t>
      </w:r>
    </w:p>
    <w:p w:rsidR="00651DA3" w:rsidRPr="00651DA3" w:rsidRDefault="00651DA3" w:rsidP="007B4114">
      <w:pPr>
        <w:widowControl w:val="0"/>
        <w:spacing w:before="40" w:after="0" w:line="480" w:lineRule="auto"/>
        <w:jc w:val="both"/>
        <w:rPr>
          <w:rFonts w:ascii="Times New Roman" w:hAnsi="Times New Roman"/>
          <w:sz w:val="24"/>
          <w:szCs w:val="24"/>
        </w:rPr>
      </w:pPr>
    </w:p>
    <w:p w:rsidR="00651DA3" w:rsidRPr="00651DA3" w:rsidRDefault="00651DA3" w:rsidP="007B4114">
      <w:pPr>
        <w:widowControl w:val="0"/>
        <w:spacing w:before="40" w:after="0" w:line="480" w:lineRule="auto"/>
        <w:jc w:val="both"/>
        <w:rPr>
          <w:rFonts w:ascii="Times New Roman" w:hAnsi="Times New Roman"/>
          <w:sz w:val="24"/>
          <w:szCs w:val="24"/>
        </w:rPr>
      </w:pPr>
      <w:r w:rsidRPr="00651DA3">
        <w:rPr>
          <w:rFonts w:ascii="Times New Roman" w:hAnsi="Times New Roman"/>
          <w:sz w:val="24"/>
          <w:szCs w:val="24"/>
        </w:rPr>
        <w:t xml:space="preserve">Despite relatively wide distributed urban and rural health care services in Tanzania, questions about the functionality of the primary health care facility (PHCF) infrastructure still remain. Several Tanzanian studies have explored user satisfaction </w:t>
      </w:r>
    </w:p>
    <w:p w:rsidR="007B4114" w:rsidRDefault="00651DA3" w:rsidP="007B4114">
      <w:pPr>
        <w:widowControl w:val="0"/>
        <w:spacing w:before="40" w:after="0" w:line="480" w:lineRule="auto"/>
        <w:jc w:val="both"/>
        <w:rPr>
          <w:rFonts w:ascii="Times New Roman" w:hAnsi="Times New Roman"/>
          <w:sz w:val="24"/>
          <w:szCs w:val="24"/>
        </w:rPr>
      </w:pPr>
      <w:r w:rsidRPr="00651DA3">
        <w:rPr>
          <w:rFonts w:ascii="Times New Roman" w:hAnsi="Times New Roman"/>
          <w:sz w:val="24"/>
          <w:szCs w:val="24"/>
        </w:rPr>
        <w:t>with health services and quality of care given to users and found weaknesses in both</w:t>
      </w:r>
      <w:r>
        <w:rPr>
          <w:rFonts w:ascii="Times New Roman" w:hAnsi="Times New Roman"/>
          <w:sz w:val="24"/>
          <w:szCs w:val="24"/>
        </w:rPr>
        <w:t xml:space="preserve"> </w:t>
      </w:r>
      <w:r w:rsidRPr="00475892">
        <w:rPr>
          <w:rFonts w:ascii="Times New Roman" w:hAnsi="Times New Roman"/>
          <w:sz w:val="24"/>
          <w:szCs w:val="24"/>
        </w:rPr>
        <w:t>structural and process quality aspects of care given to users (Gilson, L. et al). The</w:t>
      </w:r>
      <w:r>
        <w:rPr>
          <w:rFonts w:ascii="Times New Roman" w:hAnsi="Times New Roman"/>
          <w:sz w:val="24"/>
          <w:szCs w:val="24"/>
        </w:rPr>
        <w:t xml:space="preserve"> </w:t>
      </w:r>
      <w:r w:rsidR="007B4114" w:rsidRPr="00475892">
        <w:rPr>
          <w:rFonts w:ascii="Times New Roman" w:hAnsi="Times New Roman"/>
          <w:sz w:val="24"/>
          <w:szCs w:val="24"/>
        </w:rPr>
        <w:lastRenderedPageBreak/>
        <w:t xml:space="preserve">quality of health services, their efficacy, accessibility, and viability depend mainly on the performance of those who deliver them (Dussault G, Dubois, 2003). From the literature, performance has been associated with training policies and improving health workers’ availability and retention (Hongoro C. et al). However, in Tanzania only one study has investigated job satisfaction: among rural medical aides who were providing oral health care (Ntabaye M K, et al). </w:t>
      </w:r>
    </w:p>
    <w:p w:rsidR="007B4114" w:rsidRPr="00F10F4B" w:rsidRDefault="007B4114" w:rsidP="007F3D21">
      <w:pPr>
        <w:widowControl w:val="0"/>
        <w:spacing w:after="0" w:line="480" w:lineRule="auto"/>
        <w:jc w:val="both"/>
        <w:rPr>
          <w:rFonts w:ascii="Times New Roman" w:hAnsi="Times New Roman"/>
          <w:sz w:val="16"/>
          <w:szCs w:val="16"/>
        </w:rPr>
      </w:pPr>
    </w:p>
    <w:p w:rsidR="007B4114" w:rsidRDefault="007B4114" w:rsidP="007F3D21">
      <w:pPr>
        <w:tabs>
          <w:tab w:val="left" w:pos="7965"/>
        </w:tabs>
        <w:spacing w:after="0" w:line="480" w:lineRule="auto"/>
        <w:jc w:val="both"/>
        <w:rPr>
          <w:rFonts w:ascii="Times New Roman" w:hAnsi="Times New Roman"/>
          <w:sz w:val="24"/>
          <w:szCs w:val="24"/>
        </w:rPr>
      </w:pPr>
      <w:r w:rsidRPr="00475892">
        <w:rPr>
          <w:rFonts w:ascii="Times New Roman" w:hAnsi="Times New Roman"/>
          <w:sz w:val="24"/>
          <w:szCs w:val="24"/>
        </w:rPr>
        <w:t xml:space="preserve">The aim of this study was to assess the level of motivation among primary health care workers in Tanzania by focusing on Muhimbili National Hospital. In order to achieve that objective, an author was trying   to: identify levels of work motivation of workers; determine satisfaction levels of workers on incentives; and find out levels of satisfaction of individual needs. </w:t>
      </w:r>
    </w:p>
    <w:p w:rsidR="007F3D21" w:rsidRPr="00836FD5" w:rsidRDefault="007F3D21" w:rsidP="007F3D21">
      <w:pPr>
        <w:tabs>
          <w:tab w:val="left" w:pos="7965"/>
        </w:tabs>
        <w:spacing w:after="0" w:line="480" w:lineRule="auto"/>
        <w:jc w:val="both"/>
        <w:rPr>
          <w:rFonts w:ascii="Times New Roman" w:hAnsi="Times New Roman"/>
          <w:sz w:val="20"/>
          <w:szCs w:val="20"/>
        </w:rPr>
      </w:pPr>
    </w:p>
    <w:p w:rsidR="00AA2C8E" w:rsidRPr="00475892" w:rsidRDefault="00AA2C8E" w:rsidP="00796725">
      <w:pPr>
        <w:spacing w:after="0" w:line="480" w:lineRule="auto"/>
        <w:jc w:val="both"/>
        <w:outlineLvl w:val="0"/>
        <w:rPr>
          <w:rFonts w:ascii="Times New Roman" w:hAnsi="Times New Roman"/>
          <w:b/>
          <w:sz w:val="24"/>
          <w:szCs w:val="24"/>
        </w:rPr>
      </w:pPr>
      <w:bookmarkStart w:id="13" w:name="_Toc363060968"/>
      <w:r w:rsidRPr="00475892">
        <w:rPr>
          <w:rFonts w:ascii="Times New Roman" w:hAnsi="Times New Roman"/>
          <w:b/>
          <w:sz w:val="24"/>
          <w:szCs w:val="24"/>
        </w:rPr>
        <w:t>1.2 Statement of the Problem</w:t>
      </w:r>
      <w:bookmarkEnd w:id="13"/>
    </w:p>
    <w:p w:rsidR="00AA2C8E" w:rsidRDefault="00AA2C8E" w:rsidP="00F10F4B">
      <w:pPr>
        <w:widowControl w:val="0"/>
        <w:spacing w:after="0" w:line="480" w:lineRule="auto"/>
        <w:jc w:val="both"/>
        <w:rPr>
          <w:rFonts w:ascii="Times New Roman" w:hAnsi="Times New Roman"/>
          <w:sz w:val="24"/>
          <w:szCs w:val="24"/>
        </w:rPr>
      </w:pPr>
      <w:r w:rsidRPr="00475892">
        <w:rPr>
          <w:rFonts w:ascii="Times New Roman" w:hAnsi="Times New Roman"/>
          <w:sz w:val="24"/>
          <w:szCs w:val="24"/>
        </w:rPr>
        <w:t xml:space="preserve">There is a serious human resource crisis in the health sector in developing countries for example Tanzania (World Health Organisation, 2006). One of the challenges is the low motivation of health workers. Experience and evidence suggest that any comprehensive strategy to maximize health worker motivation in a development country context has to involve a mix of financial and non-financial incentives. The current human resources </w:t>
      </w:r>
      <w:r>
        <w:rPr>
          <w:rFonts w:ascii="Times New Roman" w:hAnsi="Times New Roman"/>
          <w:sz w:val="24"/>
          <w:szCs w:val="24"/>
        </w:rPr>
        <w:t xml:space="preserve">shortage in the health sector mainly of sub </w:t>
      </w:r>
      <w:r w:rsidR="00836FD5">
        <w:rPr>
          <w:rFonts w:ascii="Times New Roman" w:hAnsi="Times New Roman"/>
          <w:sz w:val="24"/>
          <w:szCs w:val="24"/>
        </w:rPr>
        <w:t>Saharan.</w:t>
      </w:r>
    </w:p>
    <w:p w:rsidR="00836FD5" w:rsidRPr="00836FD5" w:rsidRDefault="00836FD5" w:rsidP="00F10F4B">
      <w:pPr>
        <w:widowControl w:val="0"/>
        <w:spacing w:after="0" w:line="480" w:lineRule="auto"/>
        <w:jc w:val="both"/>
        <w:rPr>
          <w:rFonts w:ascii="Times New Roman" w:hAnsi="Times New Roman"/>
          <w:sz w:val="20"/>
          <w:szCs w:val="20"/>
        </w:rPr>
      </w:pPr>
    </w:p>
    <w:p w:rsidR="00F31EBD" w:rsidRDefault="00AA2C8E" w:rsidP="00F10F4B">
      <w:pPr>
        <w:widowControl w:val="0"/>
        <w:spacing w:after="0" w:line="480" w:lineRule="auto"/>
        <w:jc w:val="both"/>
        <w:rPr>
          <w:rFonts w:ascii="Times New Roman" w:hAnsi="Times New Roman"/>
          <w:sz w:val="24"/>
          <w:szCs w:val="24"/>
        </w:rPr>
      </w:pPr>
      <w:r w:rsidRPr="00475892">
        <w:rPr>
          <w:rFonts w:ascii="Times New Roman" w:hAnsi="Times New Roman"/>
          <w:sz w:val="24"/>
          <w:szCs w:val="24"/>
        </w:rPr>
        <w:t>African countries – threatens the realization of plans for scaling up interventions to control the spread of diseases such as HIV/AIDS, malaria, and tuberculosis (TB). The (World Bank, 2004) states it clearly: Without improvements to the human</w:t>
      </w:r>
      <w:r w:rsidR="00F31EBD">
        <w:rPr>
          <w:rFonts w:ascii="Times New Roman" w:hAnsi="Times New Roman"/>
          <w:sz w:val="24"/>
          <w:szCs w:val="24"/>
        </w:rPr>
        <w:t xml:space="preserve"> </w:t>
      </w:r>
      <w:r w:rsidR="00F31EBD" w:rsidRPr="00475892">
        <w:rPr>
          <w:rFonts w:ascii="Times New Roman" w:hAnsi="Times New Roman"/>
          <w:sz w:val="24"/>
          <w:szCs w:val="24"/>
        </w:rPr>
        <w:t xml:space="preserve">resources situation, the health-related Millennium Development Goals can not be </w:t>
      </w:r>
      <w:r w:rsidR="00F31EBD" w:rsidRPr="00475892">
        <w:rPr>
          <w:rFonts w:ascii="Times New Roman" w:hAnsi="Times New Roman"/>
          <w:sz w:val="24"/>
          <w:szCs w:val="24"/>
        </w:rPr>
        <w:lastRenderedPageBreak/>
        <w:t xml:space="preserve">achieved. The problems are multiple, the most serious being staff shortages, particularly in rural and remote areas. In many countries, the effects of insufficient capacity development in the health system are aggravated by migration and a mounting </w:t>
      </w:r>
      <w:r w:rsidR="00F10F4B" w:rsidRPr="00475892">
        <w:rPr>
          <w:rFonts w:ascii="Times New Roman" w:hAnsi="Times New Roman"/>
          <w:sz w:val="24"/>
          <w:szCs w:val="24"/>
        </w:rPr>
        <w:t>burden of</w:t>
      </w:r>
      <w:r w:rsidR="00F31EBD" w:rsidRPr="00475892">
        <w:rPr>
          <w:rFonts w:ascii="Times New Roman" w:hAnsi="Times New Roman"/>
          <w:sz w:val="24"/>
          <w:szCs w:val="24"/>
        </w:rPr>
        <w:t xml:space="preserve"> diseases. The (World Health Organisation, 2006) gathers ample evidence of the human resource challenges, but also provides ways forward to address the problems.</w:t>
      </w:r>
    </w:p>
    <w:p w:rsidR="00F10F4B" w:rsidRPr="00475892" w:rsidRDefault="00F10F4B" w:rsidP="00F10F4B">
      <w:pPr>
        <w:widowControl w:val="0"/>
        <w:spacing w:after="0" w:line="480" w:lineRule="auto"/>
        <w:jc w:val="both"/>
        <w:rPr>
          <w:rFonts w:ascii="Times New Roman" w:hAnsi="Times New Roman"/>
          <w:sz w:val="24"/>
          <w:szCs w:val="24"/>
        </w:rPr>
      </w:pPr>
    </w:p>
    <w:p w:rsidR="00F31EBD" w:rsidRDefault="00F31EBD" w:rsidP="00D22468">
      <w:pPr>
        <w:widowControl w:val="0"/>
        <w:tabs>
          <w:tab w:val="left" w:pos="7965"/>
        </w:tabs>
        <w:spacing w:before="40" w:after="0" w:line="480" w:lineRule="auto"/>
        <w:jc w:val="both"/>
        <w:rPr>
          <w:rFonts w:ascii="Times New Roman" w:hAnsi="Times New Roman"/>
          <w:sz w:val="24"/>
          <w:szCs w:val="24"/>
        </w:rPr>
      </w:pPr>
      <w:r w:rsidRPr="00475892">
        <w:rPr>
          <w:rFonts w:ascii="Times New Roman" w:hAnsi="Times New Roman"/>
          <w:sz w:val="24"/>
          <w:szCs w:val="24"/>
        </w:rPr>
        <w:t>With respect to existing human resources, the low level of health workers motivation has often been identified as a central problem in health service delivery. For example, the results from a survey undertaken by the Gesellschaft f</w:t>
      </w:r>
      <w:r w:rsidRPr="00475892">
        <w:rPr>
          <w:rFonts w:ascii="Agency FB" w:hAnsi="Agency FB"/>
          <w:sz w:val="24"/>
          <w:szCs w:val="24"/>
        </w:rPr>
        <w:t>ü</w:t>
      </w:r>
      <w:r w:rsidRPr="00475892">
        <w:rPr>
          <w:rFonts w:ascii="Times New Roman" w:hAnsi="Times New Roman"/>
          <w:sz w:val="24"/>
          <w:szCs w:val="24"/>
        </w:rPr>
        <w:t xml:space="preserve">r Technische Zusammenarbeit (German Technical Cooperation, GTZ) among representatives of ministries of health and GTZ staff from 29 countries showed that low motivation is seen as the second most important health workforce problem after staff shortages. </w:t>
      </w:r>
    </w:p>
    <w:p w:rsidR="00F10F4B" w:rsidRPr="00475892" w:rsidRDefault="00F10F4B" w:rsidP="00D22468">
      <w:pPr>
        <w:widowControl w:val="0"/>
        <w:tabs>
          <w:tab w:val="left" w:pos="7965"/>
        </w:tabs>
        <w:spacing w:before="40" w:after="0" w:line="480" w:lineRule="auto"/>
        <w:jc w:val="both"/>
        <w:rPr>
          <w:rFonts w:ascii="Times New Roman" w:hAnsi="Times New Roman"/>
          <w:sz w:val="24"/>
          <w:szCs w:val="24"/>
        </w:rPr>
      </w:pPr>
    </w:p>
    <w:p w:rsidR="00F10F4B" w:rsidRDefault="00F31EBD" w:rsidP="00D22468">
      <w:pPr>
        <w:widowControl w:val="0"/>
        <w:tabs>
          <w:tab w:val="left" w:pos="7965"/>
        </w:tabs>
        <w:spacing w:before="40" w:after="0" w:line="480" w:lineRule="auto"/>
        <w:jc w:val="both"/>
        <w:rPr>
          <w:rFonts w:ascii="Times New Roman" w:hAnsi="Times New Roman"/>
          <w:sz w:val="24"/>
          <w:szCs w:val="24"/>
        </w:rPr>
      </w:pPr>
      <w:r w:rsidRPr="00475892">
        <w:rPr>
          <w:rFonts w:ascii="Times New Roman" w:hAnsi="Times New Roman"/>
          <w:sz w:val="24"/>
          <w:szCs w:val="24"/>
        </w:rPr>
        <w:t xml:space="preserve">In 2005 and 2012 there happened health workers boycotts in the country (Tanzania) specifically at Muhimbili National Hospital which led to several deaths innocent patients. The problems are multiple, a few to mention is like; persuading doctors to work in remote areas is difficult, and they typically do not remain long in the posts. Second, it is common for doctors to work in </w:t>
      </w:r>
      <w:r w:rsidR="00D22468" w:rsidRPr="00475892">
        <w:rPr>
          <w:rFonts w:ascii="Times New Roman" w:hAnsi="Times New Roman"/>
          <w:sz w:val="24"/>
          <w:szCs w:val="24"/>
        </w:rPr>
        <w:t>public</w:t>
      </w:r>
      <w:r w:rsidRPr="00475892">
        <w:rPr>
          <w:rFonts w:ascii="Times New Roman" w:hAnsi="Times New Roman"/>
          <w:sz w:val="24"/>
          <w:szCs w:val="24"/>
        </w:rPr>
        <w:t xml:space="preserve"> and private sectors (referred to as dual practice)</w:t>
      </w:r>
      <w:r w:rsidR="00D22468" w:rsidRPr="00475892">
        <w:rPr>
          <w:rFonts w:ascii="Times New Roman" w:hAnsi="Times New Roman"/>
          <w:sz w:val="24"/>
          <w:szCs w:val="24"/>
        </w:rPr>
        <w:t>, sometimes</w:t>
      </w:r>
      <w:r w:rsidRPr="00475892">
        <w:rPr>
          <w:rFonts w:ascii="Times New Roman" w:hAnsi="Times New Roman"/>
          <w:sz w:val="24"/>
          <w:szCs w:val="24"/>
        </w:rPr>
        <w:t xml:space="preserve"> harming public service. That being the case this study is aiming at achieving the following specific objectives so as create the environment of improving motivation among MNH workers: identifying levels of work motivation of workers, determining satisfaction levels of workers on incentives and</w:t>
      </w:r>
      <w:r w:rsidR="00F10F4B">
        <w:rPr>
          <w:rFonts w:ascii="Times New Roman" w:hAnsi="Times New Roman"/>
          <w:sz w:val="24"/>
          <w:szCs w:val="24"/>
        </w:rPr>
        <w:t xml:space="preserve"> </w:t>
      </w:r>
      <w:r w:rsidR="00F10F4B" w:rsidRPr="00475892">
        <w:rPr>
          <w:rFonts w:ascii="Times New Roman" w:hAnsi="Times New Roman"/>
          <w:sz w:val="24"/>
          <w:szCs w:val="24"/>
        </w:rPr>
        <w:t xml:space="preserve">finding out levels of satisfaction of individual needs. Many studies done in the past at Muhimbili </w:t>
      </w:r>
      <w:r w:rsidR="00F10F4B" w:rsidRPr="00475892">
        <w:rPr>
          <w:rFonts w:ascii="Times New Roman" w:hAnsi="Times New Roman"/>
          <w:sz w:val="24"/>
          <w:szCs w:val="24"/>
        </w:rPr>
        <w:lastRenderedPageBreak/>
        <w:t>National Hospital about Motivation in Primary Health Care Workers did not point out the level of motivation among those workers, this is the knowledge gap identified and the current study will take filling in the gap as its main objective.</w:t>
      </w:r>
    </w:p>
    <w:p w:rsidR="00D22468" w:rsidRPr="00475892" w:rsidRDefault="00D22468" w:rsidP="00F10F4B">
      <w:pPr>
        <w:widowControl w:val="0"/>
        <w:tabs>
          <w:tab w:val="left" w:pos="7965"/>
        </w:tabs>
        <w:spacing w:after="0" w:line="480" w:lineRule="auto"/>
        <w:jc w:val="both"/>
        <w:rPr>
          <w:rFonts w:ascii="Times New Roman" w:hAnsi="Times New Roman"/>
          <w:sz w:val="24"/>
          <w:szCs w:val="24"/>
        </w:rPr>
      </w:pPr>
    </w:p>
    <w:p w:rsidR="00F10F4B" w:rsidRPr="00475892" w:rsidRDefault="00F10F4B" w:rsidP="00796725">
      <w:pPr>
        <w:widowControl w:val="0"/>
        <w:tabs>
          <w:tab w:val="left" w:pos="7965"/>
        </w:tabs>
        <w:spacing w:after="0" w:line="480" w:lineRule="auto"/>
        <w:jc w:val="both"/>
        <w:outlineLvl w:val="0"/>
        <w:rPr>
          <w:rFonts w:ascii="Times New Roman" w:hAnsi="Times New Roman"/>
          <w:b/>
          <w:sz w:val="24"/>
          <w:szCs w:val="24"/>
        </w:rPr>
      </w:pPr>
      <w:bookmarkStart w:id="14" w:name="_Toc363060969"/>
      <w:r w:rsidRPr="00475892">
        <w:rPr>
          <w:rFonts w:ascii="Times New Roman" w:hAnsi="Times New Roman"/>
          <w:b/>
          <w:sz w:val="24"/>
          <w:szCs w:val="24"/>
        </w:rPr>
        <w:t>1.3 Significance of the Study</w:t>
      </w:r>
      <w:bookmarkEnd w:id="14"/>
    </w:p>
    <w:p w:rsidR="00D22468" w:rsidRDefault="00F10F4B" w:rsidP="00F10F4B">
      <w:pPr>
        <w:widowControl w:val="0"/>
        <w:tabs>
          <w:tab w:val="left" w:pos="7965"/>
        </w:tabs>
        <w:spacing w:after="0" w:line="480" w:lineRule="auto"/>
        <w:jc w:val="both"/>
        <w:rPr>
          <w:rFonts w:ascii="Times New Roman" w:hAnsi="Times New Roman"/>
          <w:sz w:val="24"/>
          <w:szCs w:val="24"/>
        </w:rPr>
      </w:pPr>
      <w:r w:rsidRPr="00475892">
        <w:rPr>
          <w:rFonts w:ascii="Times New Roman" w:hAnsi="Times New Roman"/>
          <w:sz w:val="24"/>
          <w:szCs w:val="24"/>
        </w:rPr>
        <w:t xml:space="preserve">This study will generally show that health workers are strongly guided by their professional conscience and similar aspects related to professional ethos that keep them going despite the present motivation levels. Many health workers demotivated and frustrated precisely because they are unable to satisfy their professional conscience and impeded in the pursuit of their vocation due to lack of means and supplies at work and due to inadequate or inappropriately applied human resources management (HRM) tools. </w:t>
      </w:r>
    </w:p>
    <w:p w:rsidR="00D22468" w:rsidRDefault="00D22468" w:rsidP="00F10F4B">
      <w:pPr>
        <w:widowControl w:val="0"/>
        <w:tabs>
          <w:tab w:val="left" w:pos="7965"/>
        </w:tabs>
        <w:spacing w:after="0" w:line="480" w:lineRule="auto"/>
        <w:jc w:val="both"/>
        <w:rPr>
          <w:rFonts w:ascii="Times New Roman" w:hAnsi="Times New Roman"/>
          <w:sz w:val="24"/>
          <w:szCs w:val="24"/>
        </w:rPr>
      </w:pPr>
    </w:p>
    <w:p w:rsidR="00F10F4B" w:rsidRDefault="00F10F4B" w:rsidP="00D22468">
      <w:pPr>
        <w:widowControl w:val="0"/>
        <w:tabs>
          <w:tab w:val="left" w:pos="7965"/>
        </w:tabs>
        <w:spacing w:before="20" w:after="0" w:line="480" w:lineRule="auto"/>
        <w:jc w:val="both"/>
        <w:rPr>
          <w:rFonts w:ascii="Times New Roman" w:hAnsi="Times New Roman"/>
          <w:sz w:val="24"/>
          <w:szCs w:val="24"/>
        </w:rPr>
      </w:pPr>
      <w:r w:rsidRPr="00475892">
        <w:rPr>
          <w:rFonts w:ascii="Times New Roman" w:hAnsi="Times New Roman"/>
          <w:sz w:val="24"/>
          <w:szCs w:val="24"/>
        </w:rPr>
        <w:t>The study will also indicate that the way HRM tools are applied is characterized by severe pitfalls affecting the motivation of health workers. The study will contribute to the available literature to enhance employees’ performance in Tanzania. The study will help policy makers in fields of workers’ environment to get knowledge about workers’ motivation levels for the betterment of decision making. The study will enable the Researcher to partially fulfil the conditions for the award of Master degree in Business Administration offered by the Open University of Tanzania.</w:t>
      </w:r>
    </w:p>
    <w:p w:rsidR="00D22468" w:rsidRPr="00475892" w:rsidRDefault="00D22468" w:rsidP="00D22468">
      <w:pPr>
        <w:widowControl w:val="0"/>
        <w:tabs>
          <w:tab w:val="left" w:pos="7965"/>
        </w:tabs>
        <w:spacing w:before="20" w:after="0" w:line="480" w:lineRule="auto"/>
        <w:jc w:val="both"/>
        <w:rPr>
          <w:rFonts w:ascii="Times New Roman" w:hAnsi="Times New Roman"/>
          <w:sz w:val="24"/>
          <w:szCs w:val="24"/>
        </w:rPr>
      </w:pPr>
    </w:p>
    <w:p w:rsidR="00F10F4B" w:rsidRPr="00475892" w:rsidRDefault="00F10F4B" w:rsidP="00796725">
      <w:pPr>
        <w:widowControl w:val="0"/>
        <w:tabs>
          <w:tab w:val="left" w:pos="7965"/>
        </w:tabs>
        <w:spacing w:before="20" w:after="0" w:line="480" w:lineRule="auto"/>
        <w:jc w:val="both"/>
        <w:outlineLvl w:val="0"/>
        <w:rPr>
          <w:rFonts w:ascii="Times New Roman" w:hAnsi="Times New Roman"/>
          <w:b/>
          <w:sz w:val="24"/>
          <w:szCs w:val="24"/>
        </w:rPr>
      </w:pPr>
      <w:bookmarkStart w:id="15" w:name="_Toc363060970"/>
      <w:r w:rsidRPr="00475892">
        <w:rPr>
          <w:rFonts w:ascii="Times New Roman" w:hAnsi="Times New Roman"/>
          <w:b/>
          <w:sz w:val="24"/>
          <w:szCs w:val="24"/>
        </w:rPr>
        <w:t>1.4 General Objective</w:t>
      </w:r>
      <w:bookmarkEnd w:id="15"/>
    </w:p>
    <w:p w:rsidR="00F10F4B" w:rsidRPr="00475892" w:rsidRDefault="00F10F4B" w:rsidP="00D22468">
      <w:pPr>
        <w:tabs>
          <w:tab w:val="left" w:pos="7965"/>
        </w:tabs>
        <w:spacing w:before="20" w:after="0" w:line="480" w:lineRule="auto"/>
        <w:jc w:val="both"/>
        <w:rPr>
          <w:rFonts w:ascii="Times New Roman" w:hAnsi="Times New Roman"/>
          <w:b/>
          <w:sz w:val="24"/>
          <w:szCs w:val="24"/>
        </w:rPr>
      </w:pPr>
      <w:r w:rsidRPr="00475892">
        <w:rPr>
          <w:rFonts w:ascii="Times New Roman" w:hAnsi="Times New Roman"/>
          <w:sz w:val="24"/>
          <w:szCs w:val="24"/>
        </w:rPr>
        <w:t>To assess the level of motivation among primary health care workers in Tanzania by focusing on Muhimbili National Hospital.</w:t>
      </w:r>
    </w:p>
    <w:p w:rsidR="00F10F4B" w:rsidRPr="00475892" w:rsidRDefault="00F10F4B" w:rsidP="00796725">
      <w:pPr>
        <w:tabs>
          <w:tab w:val="left" w:pos="7965"/>
        </w:tabs>
        <w:spacing w:after="0" w:line="480" w:lineRule="auto"/>
        <w:jc w:val="both"/>
        <w:outlineLvl w:val="0"/>
        <w:rPr>
          <w:rFonts w:ascii="Times New Roman" w:hAnsi="Times New Roman"/>
          <w:b/>
          <w:sz w:val="24"/>
          <w:szCs w:val="24"/>
        </w:rPr>
      </w:pPr>
      <w:bookmarkStart w:id="16" w:name="_Toc363060971"/>
      <w:r w:rsidRPr="00475892">
        <w:rPr>
          <w:rFonts w:ascii="Times New Roman" w:hAnsi="Times New Roman"/>
          <w:b/>
          <w:sz w:val="24"/>
          <w:szCs w:val="24"/>
        </w:rPr>
        <w:lastRenderedPageBreak/>
        <w:t>1.5 Specific Objectives</w:t>
      </w:r>
      <w:bookmarkEnd w:id="16"/>
    </w:p>
    <w:p w:rsidR="00F10F4B" w:rsidRPr="00475892" w:rsidRDefault="00F10F4B" w:rsidP="00D22468">
      <w:pPr>
        <w:tabs>
          <w:tab w:val="left" w:pos="7965"/>
        </w:tabs>
        <w:spacing w:after="0" w:line="480" w:lineRule="auto"/>
        <w:jc w:val="both"/>
        <w:rPr>
          <w:rFonts w:ascii="Times New Roman" w:hAnsi="Times New Roman"/>
          <w:sz w:val="24"/>
          <w:szCs w:val="24"/>
        </w:rPr>
      </w:pPr>
      <w:r w:rsidRPr="00475892">
        <w:rPr>
          <w:rFonts w:ascii="Times New Roman" w:hAnsi="Times New Roman"/>
          <w:sz w:val="24"/>
          <w:szCs w:val="24"/>
        </w:rPr>
        <w:t>i.   To identify levels of work motivation of workers</w:t>
      </w:r>
    </w:p>
    <w:p w:rsidR="00F10F4B" w:rsidRPr="00475892" w:rsidRDefault="00F10F4B" w:rsidP="00D22468">
      <w:pPr>
        <w:tabs>
          <w:tab w:val="left" w:pos="7965"/>
        </w:tabs>
        <w:spacing w:after="0" w:line="480" w:lineRule="auto"/>
        <w:jc w:val="both"/>
        <w:rPr>
          <w:rFonts w:ascii="Times New Roman" w:hAnsi="Times New Roman"/>
          <w:sz w:val="24"/>
          <w:szCs w:val="24"/>
        </w:rPr>
      </w:pPr>
      <w:r w:rsidRPr="00475892">
        <w:rPr>
          <w:rFonts w:ascii="Times New Roman" w:hAnsi="Times New Roman"/>
          <w:sz w:val="24"/>
          <w:szCs w:val="24"/>
        </w:rPr>
        <w:t>ii</w:t>
      </w:r>
      <w:r w:rsidR="00D22468" w:rsidRPr="00475892">
        <w:rPr>
          <w:rFonts w:ascii="Times New Roman" w:hAnsi="Times New Roman"/>
          <w:sz w:val="24"/>
          <w:szCs w:val="24"/>
        </w:rPr>
        <w:t>. To</w:t>
      </w:r>
      <w:r w:rsidRPr="00475892">
        <w:rPr>
          <w:rFonts w:ascii="Times New Roman" w:hAnsi="Times New Roman"/>
          <w:sz w:val="24"/>
          <w:szCs w:val="24"/>
        </w:rPr>
        <w:t xml:space="preserve"> determine satisfaction levels of workers on incentives</w:t>
      </w:r>
    </w:p>
    <w:p w:rsidR="00D22468" w:rsidRDefault="00F10F4B" w:rsidP="00D22468">
      <w:pPr>
        <w:tabs>
          <w:tab w:val="left" w:pos="7965"/>
        </w:tabs>
        <w:spacing w:after="0" w:line="480" w:lineRule="auto"/>
        <w:jc w:val="both"/>
        <w:rPr>
          <w:rFonts w:ascii="Times New Roman" w:hAnsi="Times New Roman"/>
          <w:sz w:val="24"/>
          <w:szCs w:val="24"/>
        </w:rPr>
      </w:pPr>
      <w:r w:rsidRPr="00475892">
        <w:rPr>
          <w:rFonts w:ascii="Times New Roman" w:hAnsi="Times New Roman"/>
          <w:sz w:val="24"/>
          <w:szCs w:val="24"/>
        </w:rPr>
        <w:t>iii. To find out levels of satisfaction of individual needs</w:t>
      </w:r>
    </w:p>
    <w:p w:rsidR="00D22468" w:rsidRPr="00475892" w:rsidRDefault="00D22468" w:rsidP="00D22468">
      <w:pPr>
        <w:tabs>
          <w:tab w:val="left" w:pos="7965"/>
        </w:tabs>
        <w:spacing w:after="0" w:line="480" w:lineRule="auto"/>
        <w:jc w:val="both"/>
        <w:rPr>
          <w:rFonts w:ascii="Times New Roman" w:hAnsi="Times New Roman"/>
          <w:sz w:val="24"/>
          <w:szCs w:val="24"/>
        </w:rPr>
      </w:pPr>
    </w:p>
    <w:p w:rsidR="00F10F4B" w:rsidRPr="00475892" w:rsidRDefault="00F10F4B" w:rsidP="00796725">
      <w:pPr>
        <w:tabs>
          <w:tab w:val="left" w:pos="7965"/>
        </w:tabs>
        <w:spacing w:after="0" w:line="480" w:lineRule="auto"/>
        <w:jc w:val="both"/>
        <w:outlineLvl w:val="0"/>
        <w:rPr>
          <w:rFonts w:ascii="Times New Roman" w:hAnsi="Times New Roman"/>
          <w:b/>
          <w:sz w:val="24"/>
          <w:szCs w:val="24"/>
        </w:rPr>
      </w:pPr>
      <w:bookmarkStart w:id="17" w:name="_Toc363060972"/>
      <w:r w:rsidRPr="00475892">
        <w:rPr>
          <w:rFonts w:ascii="Times New Roman" w:hAnsi="Times New Roman"/>
          <w:b/>
          <w:sz w:val="24"/>
          <w:szCs w:val="24"/>
        </w:rPr>
        <w:t>1.6 Research Questions</w:t>
      </w:r>
      <w:bookmarkEnd w:id="17"/>
    </w:p>
    <w:p w:rsidR="00F10F4B" w:rsidRPr="00475892" w:rsidRDefault="00D22468" w:rsidP="00D22468">
      <w:pPr>
        <w:tabs>
          <w:tab w:val="left" w:pos="7965"/>
        </w:tabs>
        <w:spacing w:after="0" w:line="480" w:lineRule="auto"/>
        <w:jc w:val="both"/>
        <w:rPr>
          <w:rFonts w:ascii="Times New Roman" w:hAnsi="Times New Roman"/>
          <w:sz w:val="24"/>
          <w:szCs w:val="24"/>
        </w:rPr>
      </w:pPr>
      <w:r w:rsidRPr="00475892">
        <w:rPr>
          <w:rFonts w:ascii="Times New Roman" w:hAnsi="Times New Roman"/>
          <w:sz w:val="24"/>
          <w:szCs w:val="24"/>
        </w:rPr>
        <w:t>i. To</w:t>
      </w:r>
      <w:r w:rsidR="00F10F4B" w:rsidRPr="00475892">
        <w:rPr>
          <w:rFonts w:ascii="Times New Roman" w:hAnsi="Times New Roman"/>
          <w:sz w:val="24"/>
          <w:szCs w:val="24"/>
        </w:rPr>
        <w:t xml:space="preserve"> what extent workers are satisfied with work?</w:t>
      </w:r>
    </w:p>
    <w:p w:rsidR="00F10F4B" w:rsidRPr="00475892" w:rsidRDefault="00F10F4B" w:rsidP="00D22468">
      <w:pPr>
        <w:tabs>
          <w:tab w:val="left" w:pos="7965"/>
        </w:tabs>
        <w:spacing w:after="0" w:line="480" w:lineRule="auto"/>
        <w:jc w:val="both"/>
        <w:rPr>
          <w:rFonts w:ascii="Times New Roman" w:hAnsi="Times New Roman"/>
          <w:sz w:val="24"/>
          <w:szCs w:val="24"/>
        </w:rPr>
      </w:pPr>
      <w:r w:rsidRPr="00475892">
        <w:rPr>
          <w:rFonts w:ascii="Times New Roman" w:hAnsi="Times New Roman"/>
          <w:sz w:val="24"/>
          <w:szCs w:val="24"/>
        </w:rPr>
        <w:t>ii</w:t>
      </w:r>
      <w:r w:rsidR="00D22468" w:rsidRPr="00475892">
        <w:rPr>
          <w:rFonts w:ascii="Times New Roman" w:hAnsi="Times New Roman"/>
          <w:sz w:val="24"/>
          <w:szCs w:val="24"/>
        </w:rPr>
        <w:t>. Are</w:t>
      </w:r>
      <w:r w:rsidRPr="00475892">
        <w:rPr>
          <w:rFonts w:ascii="Times New Roman" w:hAnsi="Times New Roman"/>
          <w:sz w:val="24"/>
          <w:szCs w:val="24"/>
        </w:rPr>
        <w:t xml:space="preserve"> incentives enough for workers’ needs?</w:t>
      </w:r>
    </w:p>
    <w:p w:rsidR="00F10F4B" w:rsidRPr="00475892" w:rsidRDefault="00F10F4B" w:rsidP="00D22468">
      <w:pPr>
        <w:tabs>
          <w:tab w:val="left" w:pos="7965"/>
        </w:tabs>
        <w:spacing w:after="0" w:line="480" w:lineRule="auto"/>
        <w:jc w:val="both"/>
        <w:rPr>
          <w:rFonts w:ascii="Times New Roman" w:hAnsi="Times New Roman"/>
          <w:sz w:val="24"/>
          <w:szCs w:val="24"/>
        </w:rPr>
      </w:pPr>
      <w:r w:rsidRPr="00475892">
        <w:rPr>
          <w:rFonts w:ascii="Times New Roman" w:hAnsi="Times New Roman"/>
          <w:sz w:val="24"/>
          <w:szCs w:val="24"/>
        </w:rPr>
        <w:t>iii</w:t>
      </w:r>
      <w:r w:rsidR="00D22468" w:rsidRPr="00475892">
        <w:rPr>
          <w:rFonts w:ascii="Times New Roman" w:hAnsi="Times New Roman"/>
          <w:sz w:val="24"/>
          <w:szCs w:val="24"/>
        </w:rPr>
        <w:t>. Do</w:t>
      </w:r>
      <w:r w:rsidRPr="00475892">
        <w:rPr>
          <w:rFonts w:ascii="Times New Roman" w:hAnsi="Times New Roman"/>
          <w:sz w:val="24"/>
          <w:szCs w:val="24"/>
        </w:rPr>
        <w:t xml:space="preserve"> workers get important needs?</w:t>
      </w:r>
    </w:p>
    <w:p w:rsidR="00D22468" w:rsidRPr="00475892" w:rsidRDefault="00D22468" w:rsidP="00796725">
      <w:pPr>
        <w:spacing w:after="0" w:line="480" w:lineRule="auto"/>
        <w:jc w:val="center"/>
        <w:outlineLvl w:val="0"/>
        <w:rPr>
          <w:rFonts w:ascii="Times New Roman" w:hAnsi="Times New Roman"/>
          <w:b/>
          <w:sz w:val="24"/>
          <w:szCs w:val="24"/>
        </w:rPr>
      </w:pPr>
      <w:r>
        <w:rPr>
          <w:sz w:val="24"/>
          <w:szCs w:val="24"/>
        </w:rPr>
        <w:br w:type="page"/>
      </w:r>
      <w:bookmarkStart w:id="18" w:name="_Toc363060973"/>
      <w:r w:rsidRPr="00475892">
        <w:rPr>
          <w:rFonts w:ascii="Times New Roman" w:hAnsi="Times New Roman"/>
          <w:b/>
          <w:sz w:val="24"/>
          <w:szCs w:val="24"/>
        </w:rPr>
        <w:lastRenderedPageBreak/>
        <w:t>CHAPTER TWO</w:t>
      </w:r>
      <w:bookmarkEnd w:id="18"/>
    </w:p>
    <w:p w:rsidR="00D22468" w:rsidRPr="00475892" w:rsidRDefault="00D22468" w:rsidP="00796725">
      <w:pPr>
        <w:spacing w:after="0" w:line="480" w:lineRule="auto"/>
        <w:jc w:val="center"/>
        <w:outlineLvl w:val="0"/>
        <w:rPr>
          <w:rFonts w:ascii="Times New Roman" w:hAnsi="Times New Roman"/>
          <w:b/>
          <w:sz w:val="24"/>
          <w:szCs w:val="24"/>
        </w:rPr>
      </w:pPr>
      <w:bookmarkStart w:id="19" w:name="_Toc363060974"/>
      <w:r>
        <w:rPr>
          <w:rFonts w:ascii="Times New Roman" w:hAnsi="Times New Roman"/>
          <w:b/>
          <w:sz w:val="24"/>
          <w:szCs w:val="24"/>
        </w:rPr>
        <w:t xml:space="preserve">2.0 </w:t>
      </w:r>
      <w:r w:rsidRPr="00475892">
        <w:rPr>
          <w:rFonts w:ascii="Times New Roman" w:hAnsi="Times New Roman"/>
          <w:b/>
          <w:sz w:val="24"/>
          <w:szCs w:val="24"/>
        </w:rPr>
        <w:t>LITERATURE REVIEW</w:t>
      </w:r>
      <w:bookmarkEnd w:id="19"/>
    </w:p>
    <w:p w:rsidR="00D22468" w:rsidRPr="00475892" w:rsidRDefault="00D22468" w:rsidP="00796725">
      <w:pPr>
        <w:numPr>
          <w:ilvl w:val="1"/>
          <w:numId w:val="1"/>
        </w:numPr>
        <w:spacing w:before="60" w:after="0" w:line="480" w:lineRule="auto"/>
        <w:ind w:left="480" w:hanging="480"/>
        <w:outlineLvl w:val="0"/>
        <w:rPr>
          <w:rFonts w:ascii="Times New Roman" w:hAnsi="Times New Roman"/>
          <w:b/>
          <w:sz w:val="24"/>
          <w:szCs w:val="24"/>
        </w:rPr>
      </w:pPr>
      <w:bookmarkStart w:id="20" w:name="_Toc363060975"/>
      <w:r w:rsidRPr="00475892">
        <w:rPr>
          <w:rFonts w:ascii="Times New Roman" w:hAnsi="Times New Roman"/>
          <w:b/>
          <w:sz w:val="24"/>
          <w:szCs w:val="24"/>
        </w:rPr>
        <w:t>Conceptual Definition</w:t>
      </w:r>
      <w:bookmarkEnd w:id="20"/>
    </w:p>
    <w:p w:rsidR="00D22468" w:rsidRPr="00475892" w:rsidRDefault="00D22468" w:rsidP="00796725">
      <w:pPr>
        <w:spacing w:before="60" w:after="0" w:line="480" w:lineRule="auto"/>
        <w:outlineLvl w:val="0"/>
        <w:rPr>
          <w:rFonts w:ascii="Times New Roman" w:hAnsi="Times New Roman"/>
          <w:b/>
          <w:sz w:val="24"/>
          <w:szCs w:val="24"/>
        </w:rPr>
      </w:pPr>
      <w:bookmarkStart w:id="21" w:name="_Toc363060976"/>
      <w:r w:rsidRPr="00475892">
        <w:rPr>
          <w:rFonts w:ascii="Times New Roman" w:hAnsi="Times New Roman"/>
          <w:b/>
          <w:sz w:val="24"/>
          <w:szCs w:val="24"/>
        </w:rPr>
        <w:t>2.1.1 Definition of Motivation</w:t>
      </w:r>
      <w:bookmarkEnd w:id="21"/>
    </w:p>
    <w:p w:rsidR="00D22468" w:rsidRDefault="00D22468" w:rsidP="00A803AA">
      <w:pPr>
        <w:pStyle w:val="Default"/>
        <w:spacing w:before="60" w:line="480" w:lineRule="auto"/>
        <w:jc w:val="both"/>
        <w:rPr>
          <w:rFonts w:ascii="Times New Roman" w:hAnsi="Times New Roman"/>
        </w:rPr>
      </w:pPr>
      <w:r w:rsidRPr="00475892">
        <w:rPr>
          <w:rFonts w:ascii="Times New Roman" w:hAnsi="Times New Roman"/>
        </w:rPr>
        <w:t>In the context, motivation can be defined as an individual’s degree of willingness to exert and maintain an effort towards organizational goals (Franco et al, 2000).</w:t>
      </w:r>
      <w:r>
        <w:rPr>
          <w:rFonts w:ascii="Times New Roman" w:hAnsi="Times New Roman"/>
        </w:rPr>
        <w:t xml:space="preserve"> </w:t>
      </w:r>
      <w:r w:rsidRPr="00475892">
        <w:rPr>
          <w:rFonts w:ascii="Times New Roman" w:hAnsi="Times New Roman"/>
        </w:rPr>
        <w:t>Formally defined, motivation refers to forces within an individual that account for the level, direction, and persistence of effort expended at work. Direction refer to what person chooses when presented with a number of possible alternatives whether to exert effort toward product quality or product quantity. Persistence refers to how long a person sticks with a given action for example to try for product  quantity  and  give  up when it is found difficult to attain (Cascio, 1998).</w:t>
      </w:r>
    </w:p>
    <w:p w:rsidR="00D22468" w:rsidRPr="00475892" w:rsidRDefault="00D22468" w:rsidP="00A803AA">
      <w:pPr>
        <w:pStyle w:val="Default"/>
        <w:spacing w:before="60" w:line="480" w:lineRule="auto"/>
        <w:jc w:val="both"/>
        <w:rPr>
          <w:rFonts w:ascii="Times New Roman" w:hAnsi="Times New Roman"/>
        </w:rPr>
      </w:pPr>
    </w:p>
    <w:p w:rsidR="00D22468" w:rsidRPr="00475892" w:rsidRDefault="00D22468" w:rsidP="00796725">
      <w:pPr>
        <w:pStyle w:val="Default"/>
        <w:spacing w:before="60" w:line="480" w:lineRule="auto"/>
        <w:jc w:val="both"/>
        <w:outlineLvl w:val="0"/>
        <w:rPr>
          <w:rFonts w:ascii="Times New Roman" w:hAnsi="Times New Roman"/>
          <w:b/>
        </w:rPr>
      </w:pPr>
      <w:bookmarkStart w:id="22" w:name="_Toc363060977"/>
      <w:r w:rsidRPr="00475892">
        <w:rPr>
          <w:rFonts w:ascii="Times New Roman" w:hAnsi="Times New Roman"/>
          <w:b/>
        </w:rPr>
        <w:t>2.1.2 Definition of Level</w:t>
      </w:r>
      <w:bookmarkEnd w:id="22"/>
    </w:p>
    <w:p w:rsidR="00D22468" w:rsidRDefault="00D22468" w:rsidP="00A803AA">
      <w:pPr>
        <w:pStyle w:val="Default"/>
        <w:spacing w:before="60" w:line="480" w:lineRule="auto"/>
        <w:jc w:val="both"/>
        <w:rPr>
          <w:rFonts w:ascii="Times New Roman" w:hAnsi="Times New Roman"/>
        </w:rPr>
      </w:pPr>
      <w:r w:rsidRPr="00475892">
        <w:rPr>
          <w:rFonts w:ascii="Times New Roman" w:hAnsi="Times New Roman"/>
        </w:rPr>
        <w:t>Level refers to the amount of effort a person puts forth for example a lot, a little; (Franco et al, 2000)</w:t>
      </w:r>
      <w:r>
        <w:rPr>
          <w:rFonts w:ascii="Times New Roman" w:hAnsi="Times New Roman"/>
        </w:rPr>
        <w:t>.</w:t>
      </w:r>
    </w:p>
    <w:p w:rsidR="00D22468" w:rsidRPr="00475892" w:rsidRDefault="00D22468" w:rsidP="00A803AA">
      <w:pPr>
        <w:pStyle w:val="Default"/>
        <w:spacing w:before="60" w:line="480" w:lineRule="auto"/>
        <w:jc w:val="both"/>
        <w:rPr>
          <w:rFonts w:ascii="Times New Roman" w:hAnsi="Times New Roman"/>
        </w:rPr>
      </w:pPr>
    </w:p>
    <w:p w:rsidR="00D22468" w:rsidRPr="00475892" w:rsidRDefault="00D22468" w:rsidP="00796725">
      <w:pPr>
        <w:pStyle w:val="Default"/>
        <w:spacing w:before="60" w:line="480" w:lineRule="auto"/>
        <w:jc w:val="both"/>
        <w:outlineLvl w:val="0"/>
        <w:rPr>
          <w:rFonts w:ascii="Times New Roman" w:hAnsi="Times New Roman"/>
          <w:b/>
        </w:rPr>
      </w:pPr>
      <w:bookmarkStart w:id="23" w:name="_Toc363060978"/>
      <w:r w:rsidRPr="00475892">
        <w:rPr>
          <w:rFonts w:ascii="Times New Roman" w:hAnsi="Times New Roman"/>
          <w:b/>
        </w:rPr>
        <w:t>2.1.3Definition of Level of Motivation</w:t>
      </w:r>
      <w:bookmarkEnd w:id="23"/>
    </w:p>
    <w:p w:rsidR="00D22468" w:rsidRDefault="00D22468" w:rsidP="00A803AA">
      <w:pPr>
        <w:pStyle w:val="Default"/>
        <w:spacing w:before="60" w:line="480" w:lineRule="auto"/>
        <w:jc w:val="both"/>
        <w:rPr>
          <w:rFonts w:ascii="Times New Roman" w:hAnsi="Times New Roman"/>
        </w:rPr>
      </w:pPr>
      <w:r w:rsidRPr="00475892">
        <w:rPr>
          <w:rFonts w:ascii="Times New Roman" w:hAnsi="Times New Roman"/>
        </w:rPr>
        <w:t>Can be defined as an individual’s degree of willingness to exert and maintain certain   amount   of   effort   towards organizational goals (Franco et al, 2000).</w:t>
      </w:r>
      <w:r>
        <w:rPr>
          <w:rFonts w:ascii="Times New Roman" w:hAnsi="Times New Roman"/>
        </w:rPr>
        <w:t xml:space="preserve"> </w:t>
      </w:r>
    </w:p>
    <w:p w:rsidR="00D22468" w:rsidRDefault="00D22468" w:rsidP="00A803AA">
      <w:pPr>
        <w:pStyle w:val="Default"/>
        <w:spacing w:before="60" w:line="480" w:lineRule="auto"/>
        <w:jc w:val="both"/>
        <w:rPr>
          <w:rFonts w:ascii="Times New Roman" w:hAnsi="Times New Roman"/>
        </w:rPr>
      </w:pPr>
    </w:p>
    <w:p w:rsidR="00D22468" w:rsidRDefault="00D22468" w:rsidP="00796725">
      <w:pPr>
        <w:pStyle w:val="Default"/>
        <w:spacing w:before="60" w:line="480" w:lineRule="auto"/>
        <w:jc w:val="both"/>
        <w:outlineLvl w:val="0"/>
        <w:rPr>
          <w:rFonts w:ascii="Times New Roman" w:hAnsi="Times New Roman"/>
          <w:b/>
        </w:rPr>
      </w:pPr>
      <w:bookmarkStart w:id="24" w:name="_Toc363060979"/>
      <w:r w:rsidRPr="00475892">
        <w:rPr>
          <w:rFonts w:ascii="Times New Roman" w:hAnsi="Times New Roman"/>
          <w:b/>
        </w:rPr>
        <w:t>2.1.4 Definition of Valence</w:t>
      </w:r>
      <w:bookmarkEnd w:id="24"/>
    </w:p>
    <w:p w:rsidR="00D22468" w:rsidRDefault="00D22468" w:rsidP="00A803AA">
      <w:pPr>
        <w:pStyle w:val="Default"/>
        <w:spacing w:before="60" w:line="480" w:lineRule="auto"/>
        <w:jc w:val="both"/>
        <w:rPr>
          <w:rFonts w:ascii="Times New Roman" w:hAnsi="Times New Roman"/>
        </w:rPr>
      </w:pPr>
      <w:r>
        <w:rPr>
          <w:rFonts w:ascii="Times New Roman" w:hAnsi="Times New Roman"/>
        </w:rPr>
        <w:t>Defined as value of the perceived outcome (What is in it for me?) by Victor V.1964</w:t>
      </w:r>
      <w:r w:rsidR="00A803AA">
        <w:rPr>
          <w:rFonts w:ascii="Times New Roman" w:hAnsi="Times New Roman"/>
        </w:rPr>
        <w:t>.</w:t>
      </w:r>
    </w:p>
    <w:p w:rsidR="00A803AA" w:rsidRPr="00475892" w:rsidRDefault="00A803AA" w:rsidP="00796725">
      <w:pPr>
        <w:spacing w:after="0" w:line="480" w:lineRule="auto"/>
        <w:jc w:val="both"/>
        <w:outlineLvl w:val="0"/>
        <w:rPr>
          <w:rFonts w:ascii="Times New Roman" w:eastAsia="Times New Roman" w:hAnsi="Times New Roman"/>
          <w:b/>
          <w:sz w:val="24"/>
          <w:szCs w:val="24"/>
        </w:rPr>
      </w:pPr>
      <w:bookmarkStart w:id="25" w:name="_Toc363060980"/>
      <w:r w:rsidRPr="00475892">
        <w:rPr>
          <w:rFonts w:ascii="Times New Roman" w:eastAsia="Times New Roman" w:hAnsi="Times New Roman"/>
          <w:b/>
          <w:sz w:val="24"/>
          <w:szCs w:val="24"/>
        </w:rPr>
        <w:lastRenderedPageBreak/>
        <w:t>2.1.5 Definition of Instrumentality</w:t>
      </w:r>
      <w:bookmarkEnd w:id="25"/>
    </w:p>
    <w:p w:rsidR="00A803AA" w:rsidRDefault="00A803AA" w:rsidP="00887FE7">
      <w:pPr>
        <w:spacing w:after="0" w:line="480" w:lineRule="auto"/>
        <w:jc w:val="both"/>
        <w:rPr>
          <w:rFonts w:ascii="Times New Roman" w:eastAsia="Times New Roman" w:hAnsi="Times New Roman"/>
          <w:sz w:val="24"/>
          <w:szCs w:val="24"/>
        </w:rPr>
      </w:pPr>
      <w:r w:rsidRPr="00475892">
        <w:rPr>
          <w:rFonts w:ascii="Times New Roman" w:eastAsia="Times New Roman" w:hAnsi="Times New Roman"/>
          <w:sz w:val="24"/>
          <w:szCs w:val="24"/>
        </w:rPr>
        <w:t>Can be defined as the belief that if I complete certain actions then I will achieve the outcome. (Clear path?) </w:t>
      </w:r>
    </w:p>
    <w:p w:rsidR="00887FE7" w:rsidRPr="00544459" w:rsidRDefault="00887FE7" w:rsidP="00887FE7">
      <w:pPr>
        <w:spacing w:after="0" w:line="480" w:lineRule="auto"/>
        <w:jc w:val="both"/>
        <w:rPr>
          <w:rFonts w:ascii="Times New Roman" w:eastAsia="Times New Roman" w:hAnsi="Times New Roman"/>
          <w:sz w:val="20"/>
          <w:szCs w:val="20"/>
        </w:rPr>
      </w:pPr>
    </w:p>
    <w:p w:rsidR="00A803AA" w:rsidRPr="00475892" w:rsidRDefault="00A803AA" w:rsidP="00796725">
      <w:pPr>
        <w:spacing w:after="0" w:line="480" w:lineRule="auto"/>
        <w:jc w:val="both"/>
        <w:outlineLvl w:val="0"/>
        <w:rPr>
          <w:rFonts w:ascii="Times New Roman" w:eastAsia="Times New Roman" w:hAnsi="Times New Roman"/>
          <w:b/>
          <w:sz w:val="24"/>
          <w:szCs w:val="24"/>
        </w:rPr>
      </w:pPr>
      <w:bookmarkStart w:id="26" w:name="_Toc363060981"/>
      <w:r w:rsidRPr="00475892">
        <w:rPr>
          <w:rFonts w:ascii="Times New Roman" w:eastAsia="Times New Roman" w:hAnsi="Times New Roman"/>
          <w:b/>
          <w:sz w:val="24"/>
          <w:szCs w:val="24"/>
        </w:rPr>
        <w:t>2.1.6 Definition of Expectancy</w:t>
      </w:r>
      <w:bookmarkEnd w:id="26"/>
      <w:r w:rsidRPr="00475892">
        <w:rPr>
          <w:rFonts w:ascii="Times New Roman" w:eastAsia="Times New Roman" w:hAnsi="Times New Roman"/>
          <w:b/>
          <w:sz w:val="24"/>
          <w:szCs w:val="24"/>
        </w:rPr>
        <w:t xml:space="preserve"> </w:t>
      </w:r>
    </w:p>
    <w:p w:rsidR="00A803AA" w:rsidRDefault="00A803AA" w:rsidP="00887FE7">
      <w:pPr>
        <w:pStyle w:val="Default"/>
        <w:spacing w:line="480" w:lineRule="auto"/>
        <w:jc w:val="both"/>
        <w:rPr>
          <w:rFonts w:ascii="Times New Roman" w:eastAsia="Times New Roman" w:hAnsi="Times New Roman"/>
        </w:rPr>
      </w:pPr>
      <w:r w:rsidRPr="00475892">
        <w:rPr>
          <w:rFonts w:ascii="Times New Roman" w:eastAsia="Times New Roman" w:hAnsi="Times New Roman"/>
        </w:rPr>
        <w:t>Can be defined as the belief that I am able to complete the actions. (My capability)</w:t>
      </w:r>
      <w:r w:rsidR="00887FE7">
        <w:rPr>
          <w:rFonts w:ascii="Times New Roman" w:eastAsia="Times New Roman" w:hAnsi="Times New Roman"/>
        </w:rPr>
        <w:t>.</w:t>
      </w:r>
    </w:p>
    <w:p w:rsidR="00887FE7" w:rsidRPr="00544459" w:rsidRDefault="00887FE7" w:rsidP="00887FE7">
      <w:pPr>
        <w:pStyle w:val="Default"/>
        <w:spacing w:line="480" w:lineRule="auto"/>
        <w:jc w:val="both"/>
        <w:rPr>
          <w:rFonts w:ascii="Times New Roman" w:hAnsi="Times New Roman"/>
          <w:sz w:val="16"/>
          <w:szCs w:val="16"/>
        </w:rPr>
      </w:pPr>
    </w:p>
    <w:p w:rsidR="00A803AA" w:rsidRPr="00475892" w:rsidRDefault="00A803AA" w:rsidP="00796725">
      <w:pPr>
        <w:pStyle w:val="Default"/>
        <w:spacing w:line="480" w:lineRule="auto"/>
        <w:jc w:val="both"/>
        <w:outlineLvl w:val="0"/>
        <w:rPr>
          <w:rFonts w:ascii="Times New Roman" w:hAnsi="Times New Roman"/>
          <w:b/>
        </w:rPr>
      </w:pPr>
      <w:bookmarkStart w:id="27" w:name="_Toc363060982"/>
      <w:r w:rsidRPr="00475892">
        <w:rPr>
          <w:rFonts w:ascii="Times New Roman" w:hAnsi="Times New Roman"/>
          <w:b/>
        </w:rPr>
        <w:t>2.2 Critical Theoretical Review</w:t>
      </w:r>
      <w:bookmarkEnd w:id="27"/>
    </w:p>
    <w:p w:rsidR="00A803AA" w:rsidRPr="00475892" w:rsidRDefault="00A803AA" w:rsidP="00796725">
      <w:pPr>
        <w:pStyle w:val="Default"/>
        <w:spacing w:line="480" w:lineRule="auto"/>
        <w:jc w:val="both"/>
        <w:outlineLvl w:val="0"/>
        <w:rPr>
          <w:rFonts w:ascii="Times New Roman" w:hAnsi="Times New Roman"/>
          <w:b/>
        </w:rPr>
      </w:pPr>
      <w:bookmarkStart w:id="28" w:name="_Toc363060983"/>
      <w:r w:rsidRPr="00475892">
        <w:rPr>
          <w:rFonts w:ascii="Times New Roman" w:hAnsi="Times New Roman"/>
          <w:b/>
        </w:rPr>
        <w:t>2.2.1 Integration Model of Motivation</w:t>
      </w:r>
      <w:bookmarkEnd w:id="28"/>
    </w:p>
    <w:p w:rsidR="00887FE7" w:rsidRPr="00475892" w:rsidRDefault="00887FE7" w:rsidP="00887FE7">
      <w:pPr>
        <w:pStyle w:val="Default"/>
        <w:spacing w:line="480" w:lineRule="auto"/>
        <w:jc w:val="both"/>
        <w:rPr>
          <w:rFonts w:ascii="Times New Roman" w:hAnsi="Times New Roman"/>
        </w:rPr>
      </w:pPr>
      <w:r w:rsidRPr="00475892">
        <w:rPr>
          <w:rFonts w:ascii="Times New Roman" w:hAnsi="Times New Roman"/>
          <w:noProof/>
        </w:rPr>
        <w:pict>
          <v:shapetype id="_x0000_t32" coordsize="21600,21600" o:spt="32" o:oned="t" path="m,l21600,21600e" filled="f">
            <v:path arrowok="t" fillok="f" o:connecttype="none"/>
            <o:lock v:ext="edit" shapetype="t"/>
          </v:shapetype>
          <v:shape id="_x0000_s1028" type="#_x0000_t32" style="position:absolute;left:0;text-align:left;margin-left:25.65pt;margin-top:18.35pt;width:0;height:9.4pt;z-index:251639296" o:connectortype="straight">
            <v:stroke endarrow="block"/>
          </v:shape>
        </w:pict>
      </w:r>
      <w:r w:rsidRPr="00475892">
        <w:rPr>
          <w:rFonts w:ascii="Times New Roman" w:hAnsi="Times New Roman"/>
          <w:noProof/>
        </w:rPr>
        <w:pict>
          <v:shape id="_x0000_s1026" type="#_x0000_t32" style="position:absolute;left:0;text-align:left;margin-left:312.4pt;margin-top:18.35pt;width:0;height:9.4pt;flip:y;z-index:251637248" o:connectortype="straight"/>
        </w:pict>
      </w:r>
      <w:r w:rsidRPr="00475892">
        <w:rPr>
          <w:rFonts w:ascii="Times New Roman" w:hAnsi="Times New Roman"/>
          <w:noProof/>
        </w:rPr>
        <w:pict>
          <v:shape id="_x0000_s1027" type="#_x0000_t32" style="position:absolute;left:0;text-align:left;margin-left:25.65pt;margin-top:18.35pt;width:286.75pt;height:0;flip:x;z-index:251638272" o:connectortype="straight"/>
        </w:pict>
      </w:r>
    </w:p>
    <w:tbl>
      <w:tblPr>
        <w:tblW w:w="8406" w:type="dxa"/>
        <w:tblBorders>
          <w:top w:val="nil"/>
          <w:left w:val="nil"/>
          <w:bottom w:val="nil"/>
          <w:right w:val="nil"/>
        </w:tblBorders>
        <w:tblLook w:val="0000"/>
      </w:tblPr>
      <w:tblGrid>
        <w:gridCol w:w="8409"/>
      </w:tblGrid>
      <w:tr w:rsidR="00887FE7">
        <w:tblPrEx>
          <w:tblCellMar>
            <w:top w:w="0" w:type="dxa"/>
            <w:bottom w:w="0" w:type="dxa"/>
          </w:tblCellMar>
        </w:tblPrEx>
        <w:trPr>
          <w:trHeight w:val="203"/>
        </w:trPr>
        <w:tc>
          <w:tcPr>
            <w:tcW w:w="8406" w:type="dxa"/>
          </w:tcPr>
          <w:tbl>
            <w:tblPr>
              <w:tblW w:w="8253" w:type="dxa"/>
              <w:tblInd w:w="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07"/>
              <w:gridCol w:w="2039"/>
              <w:gridCol w:w="1238"/>
              <w:gridCol w:w="2590"/>
              <w:gridCol w:w="1279"/>
            </w:tblGrid>
            <w:tr w:rsidR="00887FE7" w:rsidRPr="005C45C9">
              <w:trPr>
                <w:trHeight w:val="1951"/>
              </w:trPr>
              <w:tc>
                <w:tcPr>
                  <w:tcW w:w="0" w:type="auto"/>
                </w:tcPr>
                <w:p w:rsidR="00887FE7" w:rsidRPr="005C45C9" w:rsidRDefault="00887FE7" w:rsidP="007F6C74">
                  <w:pPr>
                    <w:pStyle w:val="Default"/>
                    <w:jc w:val="center"/>
                    <w:rPr>
                      <w:sz w:val="18"/>
                      <w:szCs w:val="18"/>
                    </w:rPr>
                  </w:pPr>
                </w:p>
                <w:p w:rsidR="00887FE7" w:rsidRPr="005C45C9" w:rsidRDefault="00887FE7" w:rsidP="007F6C74">
                  <w:pPr>
                    <w:pStyle w:val="Default"/>
                    <w:jc w:val="center"/>
                    <w:rPr>
                      <w:sz w:val="18"/>
                      <w:szCs w:val="18"/>
                    </w:rPr>
                  </w:pPr>
                </w:p>
                <w:p w:rsidR="00887FE7" w:rsidRPr="005C45C9" w:rsidRDefault="00887FE7" w:rsidP="007F6C74">
                  <w:pPr>
                    <w:pStyle w:val="Default"/>
                    <w:jc w:val="center"/>
                    <w:rPr>
                      <w:sz w:val="18"/>
                      <w:szCs w:val="18"/>
                    </w:rPr>
                  </w:pPr>
                  <w:r w:rsidRPr="005C45C9">
                    <w:rPr>
                      <w:sz w:val="18"/>
                      <w:szCs w:val="18"/>
                    </w:rPr>
                    <w:t>Motivation</w:t>
                  </w:r>
                </w:p>
              </w:tc>
              <w:tc>
                <w:tcPr>
                  <w:tcW w:w="0" w:type="auto"/>
                  <w:tcBorders>
                    <w:top w:val="nil"/>
                    <w:bottom w:val="nil"/>
                  </w:tcBorders>
                </w:tcPr>
                <w:p w:rsidR="00887FE7" w:rsidRPr="005C45C9" w:rsidRDefault="00887FE7" w:rsidP="007F6C74">
                  <w:pPr>
                    <w:pStyle w:val="Default"/>
                    <w:rPr>
                      <w:sz w:val="18"/>
                      <w:szCs w:val="18"/>
                    </w:rPr>
                  </w:pPr>
                  <w:r w:rsidRPr="005C45C9">
                    <w:rPr>
                      <w:noProof/>
                      <w:sz w:val="18"/>
                      <w:szCs w:val="18"/>
                    </w:rPr>
                    <w:pict>
                      <v:shape id="_x0000_s1031" type="#_x0000_t32" style="position:absolute;margin-left:29.95pt;margin-top:16pt;width:33.8pt;height:.6pt;z-index:251642368;mso-position-horizontal-relative:text;mso-position-vertical-relative:text" o:connectortype="straight">
                        <v:stroke endarrow="block"/>
                      </v:shape>
                    </w:pict>
                  </w:r>
                  <w:r w:rsidRPr="005C45C9">
                    <w:rPr>
                      <w:sz w:val="18"/>
                      <w:szCs w:val="18"/>
                    </w:rPr>
                    <w:t>Individual attribute</w:t>
                  </w:r>
                </w:p>
                <w:p w:rsidR="00887FE7" w:rsidRPr="005C45C9" w:rsidRDefault="00887FE7" w:rsidP="007F6C74">
                  <w:pPr>
                    <w:pStyle w:val="Default"/>
                    <w:rPr>
                      <w:sz w:val="18"/>
                      <w:szCs w:val="18"/>
                    </w:rPr>
                  </w:pPr>
                </w:p>
                <w:p w:rsidR="00887FE7" w:rsidRPr="005C45C9" w:rsidRDefault="00887FE7" w:rsidP="007F6C74">
                  <w:pPr>
                    <w:pStyle w:val="Default"/>
                    <w:rPr>
                      <w:sz w:val="18"/>
                      <w:szCs w:val="18"/>
                    </w:rPr>
                  </w:pPr>
                  <w:r w:rsidRPr="005C45C9">
                    <w:rPr>
                      <w:noProof/>
                      <w:sz w:val="18"/>
                      <w:szCs w:val="18"/>
                    </w:rPr>
                    <w:pict>
                      <v:shape id="_x0000_s1032" type="#_x0000_t32" style="position:absolute;margin-left:43.7pt;margin-top:4.95pt;width:20.05pt;height:.65pt;flip:y;z-index:251643392" o:connectortype="straight">
                        <v:stroke endarrow="block"/>
                      </v:shape>
                    </w:pict>
                  </w:r>
                  <w:r w:rsidRPr="005C45C9">
                    <w:rPr>
                      <w:sz w:val="18"/>
                      <w:szCs w:val="18"/>
                    </w:rPr>
                    <w:t>Work effort</w:t>
                  </w:r>
                </w:p>
                <w:p w:rsidR="00887FE7" w:rsidRPr="005C45C9" w:rsidRDefault="00887FE7" w:rsidP="007F6C74">
                  <w:pPr>
                    <w:pStyle w:val="Default"/>
                    <w:rPr>
                      <w:sz w:val="18"/>
                      <w:szCs w:val="18"/>
                    </w:rPr>
                  </w:pPr>
                </w:p>
                <w:p w:rsidR="00887FE7" w:rsidRPr="005C45C9" w:rsidRDefault="00887FE7" w:rsidP="007F6C74">
                  <w:pPr>
                    <w:pStyle w:val="Default"/>
                    <w:rPr>
                      <w:sz w:val="18"/>
                      <w:szCs w:val="18"/>
                    </w:rPr>
                  </w:pPr>
                  <w:r w:rsidRPr="005C45C9">
                    <w:rPr>
                      <w:noProof/>
                      <w:sz w:val="18"/>
                      <w:szCs w:val="18"/>
                    </w:rPr>
                    <w:pict>
                      <v:shape id="_x0000_s1033" type="#_x0000_t32" style="position:absolute;margin-left:29.95pt;margin-top:16.2pt;width:33.8pt;height:0;z-index:251644416" o:connectortype="straight">
                        <v:stroke endarrow="block"/>
                      </v:shape>
                    </w:pict>
                  </w:r>
                  <w:r w:rsidRPr="005C45C9">
                    <w:rPr>
                      <w:sz w:val="18"/>
                      <w:szCs w:val="18"/>
                    </w:rPr>
                    <w:t>Organizational support</w:t>
                  </w:r>
                </w:p>
              </w:tc>
              <w:tc>
                <w:tcPr>
                  <w:tcW w:w="0" w:type="auto"/>
                </w:tcPr>
                <w:p w:rsidR="00887FE7" w:rsidRPr="005C45C9" w:rsidRDefault="00887FE7" w:rsidP="007F6C74">
                  <w:pPr>
                    <w:pStyle w:val="Default"/>
                    <w:rPr>
                      <w:sz w:val="18"/>
                      <w:szCs w:val="18"/>
                    </w:rPr>
                  </w:pPr>
                </w:p>
                <w:p w:rsidR="00887FE7" w:rsidRPr="005C45C9" w:rsidRDefault="00887FE7" w:rsidP="007F6C74">
                  <w:pPr>
                    <w:pStyle w:val="Default"/>
                    <w:rPr>
                      <w:sz w:val="18"/>
                      <w:szCs w:val="18"/>
                    </w:rPr>
                  </w:pPr>
                </w:p>
                <w:p w:rsidR="00887FE7" w:rsidRPr="005C45C9" w:rsidRDefault="00887FE7" w:rsidP="007F6C74">
                  <w:pPr>
                    <w:pStyle w:val="Default"/>
                    <w:rPr>
                      <w:sz w:val="18"/>
                      <w:szCs w:val="18"/>
                    </w:rPr>
                  </w:pPr>
                  <w:r w:rsidRPr="005C45C9">
                    <w:rPr>
                      <w:sz w:val="18"/>
                      <w:szCs w:val="18"/>
                    </w:rPr>
                    <w:t>Performance</w:t>
                  </w:r>
                </w:p>
              </w:tc>
              <w:tc>
                <w:tcPr>
                  <w:tcW w:w="2590" w:type="dxa"/>
                  <w:tcBorders>
                    <w:top w:val="nil"/>
                    <w:bottom w:val="nil"/>
                  </w:tcBorders>
                </w:tcPr>
                <w:p w:rsidR="00887FE7" w:rsidRPr="005C45C9" w:rsidRDefault="00887FE7" w:rsidP="007F6C74">
                  <w:pPr>
                    <w:pStyle w:val="Default"/>
                    <w:rPr>
                      <w:sz w:val="18"/>
                      <w:szCs w:val="18"/>
                    </w:rPr>
                  </w:pPr>
                  <w:r w:rsidRPr="005C45C9">
                    <w:rPr>
                      <w:noProof/>
                      <w:sz w:val="18"/>
                      <w:szCs w:val="18"/>
                    </w:rPr>
                    <w:pict>
                      <v:shape id="_x0000_s1038" type="#_x0000_t32" style="position:absolute;margin-left:59.25pt;margin-top:9.6pt;width:0;height:26.35pt;z-index:251649536;mso-position-horizontal-relative:text;mso-position-vertical-relative:text" o:connectortype="straight"/>
                    </w:pict>
                  </w:r>
                  <w:r w:rsidRPr="005C45C9">
                    <w:rPr>
                      <w:noProof/>
                      <w:sz w:val="18"/>
                      <w:szCs w:val="18"/>
                    </w:rPr>
                    <w:pict>
                      <v:shape id="_x0000_s1035" type="#_x0000_t32" style="position:absolute;margin-left:31.1pt;margin-top:9.6pt;width:28.15pt;height:0;z-index:251646464;mso-position-horizontal-relative:text;mso-position-vertical-relative:text" o:connectortype="straight"/>
                    </w:pict>
                  </w:r>
                  <w:r w:rsidRPr="005C45C9">
                    <w:rPr>
                      <w:noProof/>
                      <w:sz w:val="18"/>
                      <w:szCs w:val="18"/>
                    </w:rPr>
                    <w:pict>
                      <v:shape id="_x0000_s1034" type="#_x0000_t32" style="position:absolute;margin-left:-5.2pt;margin-top:9.6pt;width:6.85pt;height:0;z-index:251645440;mso-position-horizontal-relative:text;mso-position-vertical-relative:text" o:connectortype="straight"/>
                    </w:pict>
                  </w:r>
                  <w:r w:rsidRPr="005C45C9">
                    <w:rPr>
                      <w:sz w:val="18"/>
                      <w:szCs w:val="18"/>
                    </w:rPr>
                    <w:t xml:space="preserve"> Extrinsic</w:t>
                  </w:r>
                </w:p>
                <w:p w:rsidR="00887FE7" w:rsidRPr="005C45C9" w:rsidRDefault="00887FE7" w:rsidP="007F6C74">
                  <w:pPr>
                    <w:pStyle w:val="Default"/>
                    <w:rPr>
                      <w:sz w:val="18"/>
                      <w:szCs w:val="18"/>
                    </w:rPr>
                  </w:pPr>
                  <w:r w:rsidRPr="005C45C9">
                    <w:rPr>
                      <w:sz w:val="18"/>
                      <w:szCs w:val="18"/>
                    </w:rPr>
                    <w:t>rewards</w:t>
                  </w:r>
                </w:p>
                <w:p w:rsidR="00887FE7" w:rsidRPr="005C45C9" w:rsidRDefault="00887FE7" w:rsidP="007F6C74">
                  <w:pPr>
                    <w:pStyle w:val="Default"/>
                    <w:rPr>
                      <w:sz w:val="18"/>
                      <w:szCs w:val="18"/>
                    </w:rPr>
                  </w:pPr>
                </w:p>
                <w:p w:rsidR="00887FE7" w:rsidRPr="005C45C9" w:rsidRDefault="00887FE7" w:rsidP="007F6C74">
                  <w:pPr>
                    <w:pStyle w:val="Default"/>
                    <w:rPr>
                      <w:sz w:val="18"/>
                      <w:szCs w:val="18"/>
                    </w:rPr>
                  </w:pPr>
                  <w:r w:rsidRPr="005C45C9">
                    <w:rPr>
                      <w:noProof/>
                      <w:sz w:val="18"/>
                      <w:szCs w:val="18"/>
                    </w:rPr>
                    <w:pict>
                      <v:shape id="_x0000_s1040" type="#_x0000_t32" style="position:absolute;margin-left:76.8pt;margin-top:5.55pt;width:23.15pt;height:0;z-index:251651584" o:connectortype="straight">
                        <v:stroke endarrow="block"/>
                      </v:shape>
                    </w:pict>
                  </w:r>
                  <w:r w:rsidRPr="005C45C9">
                    <w:rPr>
                      <w:sz w:val="18"/>
                      <w:szCs w:val="18"/>
                    </w:rPr>
                    <w:t xml:space="preserve">                     Equity</w:t>
                  </w:r>
                </w:p>
                <w:p w:rsidR="00887FE7" w:rsidRPr="005C45C9" w:rsidRDefault="00887FE7" w:rsidP="007F6C74">
                  <w:pPr>
                    <w:pStyle w:val="Default"/>
                    <w:rPr>
                      <w:sz w:val="18"/>
                      <w:szCs w:val="18"/>
                    </w:rPr>
                  </w:pPr>
                  <w:r w:rsidRPr="005C45C9">
                    <w:rPr>
                      <w:noProof/>
                      <w:sz w:val="18"/>
                      <w:szCs w:val="18"/>
                    </w:rPr>
                    <w:pict>
                      <v:shape id="_x0000_s1039" type="#_x0000_t32" style="position:absolute;margin-left:59.25pt;margin-top:9.55pt;width:0;height:21.25pt;flip:y;z-index:251650560" o:connectortype="straight"/>
                    </w:pict>
                  </w:r>
                  <w:r w:rsidRPr="005C45C9">
                    <w:rPr>
                      <w:sz w:val="18"/>
                      <w:szCs w:val="18"/>
                    </w:rPr>
                    <w:t xml:space="preserve">                     comparison</w:t>
                  </w:r>
                </w:p>
                <w:p w:rsidR="00887FE7" w:rsidRPr="005C45C9" w:rsidRDefault="00887FE7" w:rsidP="007F6C74">
                  <w:pPr>
                    <w:pStyle w:val="Default"/>
                    <w:rPr>
                      <w:sz w:val="18"/>
                      <w:szCs w:val="18"/>
                    </w:rPr>
                  </w:pPr>
                </w:p>
                <w:p w:rsidR="00887FE7" w:rsidRPr="005C45C9" w:rsidRDefault="00887FE7" w:rsidP="007F6C74">
                  <w:pPr>
                    <w:pStyle w:val="Default"/>
                    <w:rPr>
                      <w:sz w:val="18"/>
                      <w:szCs w:val="18"/>
                    </w:rPr>
                  </w:pPr>
                  <w:r w:rsidRPr="005C45C9">
                    <w:rPr>
                      <w:sz w:val="18"/>
                      <w:szCs w:val="18"/>
                    </w:rPr>
                    <w:t>Intrinsic</w:t>
                  </w:r>
                </w:p>
                <w:p w:rsidR="00887FE7" w:rsidRPr="005C45C9" w:rsidRDefault="00887FE7" w:rsidP="007F6C74">
                  <w:pPr>
                    <w:pStyle w:val="Default"/>
                    <w:rPr>
                      <w:sz w:val="18"/>
                      <w:szCs w:val="18"/>
                    </w:rPr>
                  </w:pPr>
                  <w:r w:rsidRPr="005C45C9">
                    <w:rPr>
                      <w:noProof/>
                      <w:sz w:val="18"/>
                      <w:szCs w:val="18"/>
                    </w:rPr>
                    <w:pict>
                      <v:shape id="_x0000_s1036" type="#_x0000_t32" style="position:absolute;margin-left:-5.2pt;margin-top:.35pt;width:6.85pt;height:.6pt;z-index:251647488" o:connectortype="straight"/>
                    </w:pict>
                  </w:r>
                  <w:r w:rsidRPr="005C45C9">
                    <w:rPr>
                      <w:noProof/>
                      <w:sz w:val="18"/>
                      <w:szCs w:val="18"/>
                    </w:rPr>
                    <w:pict>
                      <v:shape id="_x0000_s1041" type="#_x0000_t32" style="position:absolute;margin-left:12.95pt;margin-top:7.9pt;width:0;height:27pt;flip:y;z-index:251652608" o:connectortype="straight"/>
                    </w:pict>
                  </w:r>
                  <w:r w:rsidRPr="005C45C9">
                    <w:rPr>
                      <w:noProof/>
                      <w:sz w:val="18"/>
                      <w:szCs w:val="18"/>
                    </w:rPr>
                    <w:pict>
                      <v:shape id="_x0000_s1037" type="#_x0000_t32" style="position:absolute;margin-left:31.1pt;margin-top:.35pt;width:28.15pt;height:0;z-index:251648512" o:connectortype="straight"/>
                    </w:pict>
                  </w:r>
                  <w:r w:rsidRPr="005C45C9">
                    <w:rPr>
                      <w:sz w:val="18"/>
                      <w:szCs w:val="18"/>
                    </w:rPr>
                    <w:t>rewards</w:t>
                  </w:r>
                </w:p>
                <w:p w:rsidR="00887FE7" w:rsidRPr="005C45C9" w:rsidRDefault="00887FE7" w:rsidP="007F6C74">
                  <w:pPr>
                    <w:pStyle w:val="Default"/>
                    <w:rPr>
                      <w:sz w:val="18"/>
                      <w:szCs w:val="18"/>
                    </w:rPr>
                  </w:pPr>
                </w:p>
              </w:tc>
              <w:tc>
                <w:tcPr>
                  <w:tcW w:w="1279" w:type="dxa"/>
                </w:tcPr>
                <w:p w:rsidR="00887FE7" w:rsidRPr="005C45C9" w:rsidRDefault="00887FE7" w:rsidP="007F6C74">
                  <w:pPr>
                    <w:pStyle w:val="Default"/>
                    <w:rPr>
                      <w:sz w:val="18"/>
                      <w:szCs w:val="18"/>
                    </w:rPr>
                  </w:pPr>
                </w:p>
                <w:p w:rsidR="00887FE7" w:rsidRPr="005C45C9" w:rsidRDefault="00887FE7" w:rsidP="007F6C74">
                  <w:pPr>
                    <w:pStyle w:val="Default"/>
                    <w:rPr>
                      <w:sz w:val="18"/>
                      <w:szCs w:val="18"/>
                    </w:rPr>
                  </w:pPr>
                </w:p>
                <w:p w:rsidR="00887FE7" w:rsidRPr="005C45C9" w:rsidRDefault="00887FE7" w:rsidP="007F6C74">
                  <w:pPr>
                    <w:pStyle w:val="Default"/>
                    <w:rPr>
                      <w:sz w:val="18"/>
                      <w:szCs w:val="18"/>
                    </w:rPr>
                  </w:pPr>
                  <w:r w:rsidRPr="005C45C9">
                    <w:rPr>
                      <w:sz w:val="18"/>
                      <w:szCs w:val="18"/>
                    </w:rPr>
                    <w:t>Satisfaction</w:t>
                  </w:r>
                </w:p>
              </w:tc>
            </w:tr>
          </w:tbl>
          <w:p w:rsidR="00887FE7" w:rsidRPr="00996F6E" w:rsidRDefault="00887FE7" w:rsidP="007F6C74">
            <w:pPr>
              <w:pStyle w:val="Default"/>
              <w:rPr>
                <w:b/>
                <w:sz w:val="18"/>
                <w:szCs w:val="18"/>
              </w:rPr>
            </w:pPr>
          </w:p>
        </w:tc>
      </w:tr>
      <w:tr w:rsidR="00887FE7">
        <w:tblPrEx>
          <w:tblCellMar>
            <w:top w:w="0" w:type="dxa"/>
            <w:bottom w:w="0" w:type="dxa"/>
          </w:tblCellMar>
        </w:tblPrEx>
        <w:trPr>
          <w:trHeight w:val="203"/>
        </w:trPr>
        <w:tc>
          <w:tcPr>
            <w:tcW w:w="8406" w:type="dxa"/>
          </w:tcPr>
          <w:p w:rsidR="00887FE7" w:rsidRDefault="00887FE7" w:rsidP="007F6C74">
            <w:pPr>
              <w:pStyle w:val="Default"/>
              <w:jc w:val="center"/>
              <w:rPr>
                <w:sz w:val="18"/>
                <w:szCs w:val="18"/>
              </w:rPr>
            </w:pPr>
            <w:r>
              <w:rPr>
                <w:noProof/>
                <w:sz w:val="18"/>
                <w:szCs w:val="18"/>
              </w:rPr>
              <w:pict>
                <v:shape id="_x0000_s1030" type="#_x0000_t32" style="position:absolute;left:0;text-align:left;margin-left:25.65pt;margin-top:0;width:0;height:13.75pt;flip:y;z-index:251641344;mso-position-horizontal-relative:text;mso-position-vertical-relative:text" o:connectortype="straight">
                  <v:stroke endarrow="block"/>
                </v:shape>
              </w:pict>
            </w:r>
          </w:p>
          <w:p w:rsidR="00887FE7" w:rsidRDefault="00887FE7" w:rsidP="007F6C74">
            <w:pPr>
              <w:pStyle w:val="Default"/>
              <w:jc w:val="center"/>
              <w:rPr>
                <w:sz w:val="18"/>
                <w:szCs w:val="18"/>
              </w:rPr>
            </w:pPr>
            <w:r>
              <w:rPr>
                <w:noProof/>
                <w:sz w:val="18"/>
                <w:szCs w:val="18"/>
              </w:rPr>
              <w:pict>
                <v:shape id="_x0000_s1029" type="#_x0000_t32" style="position:absolute;left:0;text-align:left;margin-left:25.65pt;margin-top:3.45pt;width:170.95pt;height:0;flip:x;z-index:251640320" o:connectortype="straight"/>
              </w:pict>
            </w:r>
          </w:p>
        </w:tc>
      </w:tr>
    </w:tbl>
    <w:p w:rsidR="00887FE7" w:rsidRPr="00047E9C" w:rsidRDefault="00887FE7" w:rsidP="00796725">
      <w:pPr>
        <w:pStyle w:val="Default"/>
        <w:spacing w:line="480" w:lineRule="auto"/>
        <w:jc w:val="both"/>
        <w:outlineLvl w:val="0"/>
        <w:rPr>
          <w:rFonts w:ascii="Times New Roman" w:hAnsi="Times New Roman"/>
          <w:b/>
        </w:rPr>
      </w:pPr>
      <w:bookmarkStart w:id="29" w:name="_Toc363060026"/>
      <w:bookmarkStart w:id="30" w:name="_Toc363060984"/>
      <w:r w:rsidRPr="00047E9C">
        <w:rPr>
          <w:rFonts w:ascii="Times New Roman" w:hAnsi="Times New Roman"/>
          <w:b/>
        </w:rPr>
        <w:t>Figure 1: Integration Model of Motivation</w:t>
      </w:r>
      <w:bookmarkEnd w:id="29"/>
      <w:bookmarkEnd w:id="30"/>
    </w:p>
    <w:p w:rsidR="00887FE7" w:rsidRDefault="00887FE7" w:rsidP="00504785">
      <w:pPr>
        <w:spacing w:after="0" w:line="480" w:lineRule="auto"/>
        <w:jc w:val="both"/>
        <w:rPr>
          <w:rFonts w:ascii="Times New Roman" w:hAnsi="Times New Roman"/>
          <w:sz w:val="24"/>
          <w:szCs w:val="24"/>
        </w:rPr>
      </w:pPr>
      <w:r w:rsidRPr="00887FE7">
        <w:rPr>
          <w:rFonts w:ascii="Times New Roman" w:hAnsi="Times New Roman"/>
          <w:b/>
          <w:sz w:val="24"/>
          <w:szCs w:val="24"/>
        </w:rPr>
        <w:t>Source:</w:t>
      </w:r>
      <w:r>
        <w:rPr>
          <w:rFonts w:ascii="Times New Roman" w:hAnsi="Times New Roman"/>
          <w:sz w:val="24"/>
          <w:szCs w:val="24"/>
        </w:rPr>
        <w:t xml:space="preserve"> Schermerhorn, Hunt and Osborn, (1977</w:t>
      </w:r>
    </w:p>
    <w:p w:rsidR="00504785" w:rsidRPr="00544459" w:rsidRDefault="00504785" w:rsidP="00504785">
      <w:pPr>
        <w:spacing w:after="0" w:line="480" w:lineRule="auto"/>
        <w:jc w:val="both"/>
        <w:rPr>
          <w:rFonts w:ascii="Times New Roman" w:hAnsi="Times New Roman"/>
          <w:sz w:val="16"/>
          <w:szCs w:val="16"/>
        </w:rPr>
      </w:pPr>
    </w:p>
    <w:p w:rsidR="00887FE7" w:rsidRPr="00475892" w:rsidRDefault="00887FE7" w:rsidP="00504785">
      <w:pPr>
        <w:spacing w:after="0" w:line="480" w:lineRule="auto"/>
        <w:jc w:val="both"/>
        <w:rPr>
          <w:rFonts w:ascii="Times New Roman" w:hAnsi="Times New Roman"/>
          <w:sz w:val="24"/>
          <w:szCs w:val="24"/>
        </w:rPr>
      </w:pPr>
      <w:r w:rsidRPr="00475892">
        <w:rPr>
          <w:rFonts w:ascii="Times New Roman" w:hAnsi="Times New Roman"/>
          <w:sz w:val="24"/>
          <w:szCs w:val="24"/>
        </w:rPr>
        <w:t>This model presents the inter-relationship among motivation-performance-satisfaction. The relationship between each issue with one another is not always direct but the circle process indicates where individual motivation works to effect level and quality of performance and in turn, the various outcome resulted from work performance, will affect the individual motivation.</w:t>
      </w:r>
    </w:p>
    <w:p w:rsidR="00A803AA" w:rsidRPr="00544459" w:rsidRDefault="00A803AA" w:rsidP="00D22468">
      <w:pPr>
        <w:pStyle w:val="Default"/>
        <w:spacing w:line="480" w:lineRule="auto"/>
        <w:jc w:val="both"/>
        <w:rPr>
          <w:rFonts w:ascii="Times New Roman" w:hAnsi="Times New Roman"/>
          <w:sz w:val="20"/>
          <w:szCs w:val="20"/>
        </w:rPr>
      </w:pPr>
    </w:p>
    <w:p w:rsidR="00544459" w:rsidRDefault="00544459" w:rsidP="00544459">
      <w:pPr>
        <w:spacing w:after="0" w:line="480" w:lineRule="auto"/>
        <w:jc w:val="both"/>
        <w:rPr>
          <w:rFonts w:ascii="Times New Roman" w:hAnsi="Times New Roman"/>
          <w:sz w:val="24"/>
          <w:szCs w:val="24"/>
        </w:rPr>
      </w:pPr>
      <w:r w:rsidRPr="00475892">
        <w:rPr>
          <w:rFonts w:ascii="Times New Roman" w:hAnsi="Times New Roman"/>
          <w:sz w:val="24"/>
          <w:szCs w:val="24"/>
        </w:rPr>
        <w:t xml:space="preserve">Motivation influences performance which is determined by individual attributes such as ability and experience, organizational support such as resources and technology, </w:t>
      </w:r>
      <w:r w:rsidRPr="00475892">
        <w:rPr>
          <w:rFonts w:ascii="Times New Roman" w:hAnsi="Times New Roman"/>
          <w:sz w:val="24"/>
          <w:szCs w:val="24"/>
        </w:rPr>
        <w:lastRenderedPageBreak/>
        <w:t xml:space="preserve">and work effort – the point at which an individual’s level of motivation comes directly to bear. Individual motivation directly determines work effort, and the key to motivation is the ability to create a work setting that positively responds to individual needs and goals. Whether or not a work setting proves motivational for a given individual depends on the availability of rewards and their perceived value. </w:t>
      </w:r>
    </w:p>
    <w:p w:rsidR="00544459" w:rsidRDefault="00544459" w:rsidP="00544459">
      <w:pPr>
        <w:spacing w:after="0" w:line="480" w:lineRule="auto"/>
        <w:jc w:val="both"/>
        <w:rPr>
          <w:rFonts w:ascii="Times New Roman" w:hAnsi="Times New Roman"/>
          <w:sz w:val="24"/>
          <w:szCs w:val="24"/>
        </w:rPr>
      </w:pPr>
    </w:p>
    <w:p w:rsidR="00544459" w:rsidRPr="000217B1" w:rsidRDefault="00544459" w:rsidP="00E52B87">
      <w:pPr>
        <w:spacing w:before="24" w:after="0" w:line="480" w:lineRule="auto"/>
        <w:jc w:val="both"/>
        <w:rPr>
          <w:rFonts w:ascii="Times New Roman" w:hAnsi="Times New Roman"/>
          <w:sz w:val="24"/>
          <w:szCs w:val="24"/>
        </w:rPr>
      </w:pPr>
      <w:r w:rsidRPr="00475892">
        <w:rPr>
          <w:rFonts w:ascii="Times New Roman" w:hAnsi="Times New Roman"/>
          <w:sz w:val="24"/>
          <w:szCs w:val="24"/>
        </w:rPr>
        <w:t>The content theories enter the model that guide to understanding individual attributes and identifying the needs that give motivational value to the possible rewards. When the individual experiences intrinsic rewards for work performance, motivation will be directly and positively affected. Motivation can also occur when job satisfactions result from either extrinsic or intrinsic rewards that are felt to be equitably allocated. When felt negative inequity results, satisfaction will be low and motivation will be reduced (Schermerhorn, Hunt and Osborn, 1997).</w:t>
      </w:r>
    </w:p>
    <w:p w:rsidR="00544459" w:rsidRDefault="00544459" w:rsidP="00E52B87">
      <w:pPr>
        <w:spacing w:before="24" w:after="0" w:line="480" w:lineRule="auto"/>
        <w:jc w:val="both"/>
        <w:rPr>
          <w:rFonts w:ascii="Times New Roman" w:hAnsi="Times New Roman"/>
          <w:b/>
          <w:sz w:val="24"/>
          <w:szCs w:val="24"/>
        </w:rPr>
      </w:pPr>
    </w:p>
    <w:p w:rsidR="00544459" w:rsidRPr="00475892" w:rsidRDefault="00544459" w:rsidP="00796725">
      <w:pPr>
        <w:spacing w:before="24" w:after="0" w:line="480" w:lineRule="auto"/>
        <w:jc w:val="both"/>
        <w:outlineLvl w:val="0"/>
        <w:rPr>
          <w:rFonts w:ascii="Times New Roman" w:hAnsi="Times New Roman"/>
          <w:b/>
          <w:sz w:val="24"/>
          <w:szCs w:val="24"/>
        </w:rPr>
      </w:pPr>
      <w:bookmarkStart w:id="31" w:name="_Toc363060985"/>
      <w:r w:rsidRPr="00475892">
        <w:rPr>
          <w:rFonts w:ascii="Times New Roman" w:hAnsi="Times New Roman"/>
          <w:b/>
          <w:sz w:val="24"/>
          <w:szCs w:val="24"/>
        </w:rPr>
        <w:t>2.2.2 Expectancy Theory</w:t>
      </w:r>
      <w:bookmarkEnd w:id="31"/>
    </w:p>
    <w:p w:rsidR="00544459" w:rsidRPr="00475892" w:rsidRDefault="00544459" w:rsidP="00E52B87">
      <w:pPr>
        <w:spacing w:before="24" w:after="0" w:line="480" w:lineRule="auto"/>
        <w:jc w:val="both"/>
        <w:rPr>
          <w:rFonts w:ascii="Times New Roman" w:eastAsia="Times New Roman" w:hAnsi="Times New Roman"/>
          <w:sz w:val="24"/>
          <w:szCs w:val="24"/>
        </w:rPr>
      </w:pPr>
      <w:r w:rsidRPr="00475892">
        <w:rPr>
          <w:rFonts w:ascii="Times New Roman" w:eastAsia="Times New Roman" w:hAnsi="Times New Roman"/>
          <w:sz w:val="24"/>
          <w:szCs w:val="24"/>
        </w:rPr>
        <w:t>According</w:t>
      </w:r>
      <w:r>
        <w:rPr>
          <w:rFonts w:ascii="Times New Roman" w:eastAsia="Times New Roman" w:hAnsi="Times New Roman"/>
          <w:sz w:val="24"/>
          <w:szCs w:val="24"/>
        </w:rPr>
        <w:t xml:space="preserve"> </w:t>
      </w:r>
      <w:r w:rsidRPr="00475892">
        <w:rPr>
          <w:rFonts w:ascii="Times New Roman" w:eastAsia="Times New Roman" w:hAnsi="Times New Roman"/>
          <w:sz w:val="24"/>
          <w:szCs w:val="24"/>
        </w:rPr>
        <w:t>toVictor</w:t>
      </w:r>
      <w:r>
        <w:rPr>
          <w:rFonts w:ascii="Times New Roman" w:eastAsia="Times New Roman" w:hAnsi="Times New Roman"/>
          <w:sz w:val="24"/>
          <w:szCs w:val="24"/>
        </w:rPr>
        <w:t xml:space="preserve"> </w:t>
      </w:r>
      <w:r w:rsidRPr="00475892">
        <w:rPr>
          <w:rFonts w:ascii="Times New Roman" w:eastAsia="Times New Roman" w:hAnsi="Times New Roman"/>
          <w:sz w:val="24"/>
          <w:szCs w:val="24"/>
        </w:rPr>
        <w:t>Vroom</w:t>
      </w:r>
      <w:r w:rsidR="00E52B87" w:rsidRPr="00475892">
        <w:rPr>
          <w:rFonts w:ascii="Times New Roman" w:eastAsia="Times New Roman" w:hAnsi="Times New Roman"/>
          <w:sz w:val="24"/>
          <w:szCs w:val="24"/>
        </w:rPr>
        <w:t>,</w:t>
      </w:r>
      <w:r w:rsidR="00E52B87">
        <w:rPr>
          <w:rFonts w:ascii="Times New Roman" w:eastAsia="Times New Roman" w:hAnsi="Times New Roman"/>
          <w:sz w:val="24"/>
          <w:szCs w:val="24"/>
        </w:rPr>
        <w:t xml:space="preserve"> </w:t>
      </w:r>
      <w:r w:rsidR="00E52B87" w:rsidRPr="00475892">
        <w:rPr>
          <w:rFonts w:ascii="Times New Roman" w:eastAsia="Times New Roman" w:hAnsi="Times New Roman"/>
          <w:sz w:val="24"/>
          <w:szCs w:val="24"/>
        </w:rPr>
        <w:t>(</w:t>
      </w:r>
      <w:r w:rsidRPr="00475892">
        <w:rPr>
          <w:rFonts w:ascii="Times New Roman" w:eastAsia="Times New Roman" w:hAnsi="Times New Roman"/>
          <w:sz w:val="24"/>
          <w:szCs w:val="24"/>
        </w:rPr>
        <w:t>1964</w:t>
      </w:r>
      <w:r w:rsidR="00E52B87" w:rsidRPr="00475892">
        <w:rPr>
          <w:rFonts w:ascii="Times New Roman" w:eastAsia="Times New Roman" w:hAnsi="Times New Roman"/>
          <w:sz w:val="24"/>
          <w:szCs w:val="24"/>
        </w:rPr>
        <w:t>)</w:t>
      </w:r>
      <w:r w:rsidR="00E52B87">
        <w:rPr>
          <w:rFonts w:ascii="Times New Roman" w:eastAsia="Times New Roman" w:hAnsi="Times New Roman"/>
          <w:sz w:val="24"/>
          <w:szCs w:val="24"/>
        </w:rPr>
        <w:t xml:space="preserve"> motivation</w:t>
      </w:r>
      <w:r w:rsidRPr="00475892">
        <w:rPr>
          <w:rFonts w:ascii="Times New Roman" w:eastAsia="Times New Roman" w:hAnsi="Times New Roman"/>
          <w:sz w:val="24"/>
          <w:szCs w:val="24"/>
        </w:rPr>
        <w:t xml:space="preserve"> </w:t>
      </w:r>
      <w:r w:rsidR="00E52B87" w:rsidRPr="00475892">
        <w:rPr>
          <w:rFonts w:ascii="Times New Roman" w:eastAsia="Times New Roman" w:hAnsi="Times New Roman"/>
          <w:sz w:val="24"/>
          <w:szCs w:val="24"/>
        </w:rPr>
        <w:t>is</w:t>
      </w:r>
      <w:r w:rsidR="00E52B87">
        <w:rPr>
          <w:rFonts w:ascii="Times New Roman" w:eastAsia="Times New Roman" w:hAnsi="Times New Roman"/>
          <w:sz w:val="24"/>
          <w:szCs w:val="24"/>
        </w:rPr>
        <w:t xml:space="preserve"> a</w:t>
      </w:r>
      <w:r>
        <w:rPr>
          <w:rFonts w:ascii="Times New Roman" w:eastAsia="Times New Roman" w:hAnsi="Times New Roman"/>
          <w:sz w:val="24"/>
          <w:szCs w:val="24"/>
        </w:rPr>
        <w:t xml:space="preserve"> </w:t>
      </w:r>
      <w:r w:rsidRPr="00475892">
        <w:rPr>
          <w:rFonts w:ascii="Times New Roman" w:eastAsia="Times New Roman" w:hAnsi="Times New Roman"/>
          <w:sz w:val="24"/>
          <w:szCs w:val="24"/>
        </w:rPr>
        <w:t>combination of:</w:t>
      </w:r>
      <w:r>
        <w:rPr>
          <w:rFonts w:ascii="Times New Roman" w:eastAsia="Times New Roman" w:hAnsi="Times New Roman"/>
          <w:sz w:val="24"/>
          <w:szCs w:val="24"/>
        </w:rPr>
        <w:t xml:space="preserve"> </w:t>
      </w:r>
      <w:r w:rsidRPr="00475892">
        <w:rPr>
          <w:rFonts w:ascii="Times New Roman" w:eastAsia="Times New Roman" w:hAnsi="Times New Roman"/>
          <w:i/>
          <w:iCs/>
          <w:sz w:val="24"/>
          <w:szCs w:val="24"/>
        </w:rPr>
        <w:t>Valence</w:t>
      </w:r>
      <w:r w:rsidRPr="00475892">
        <w:rPr>
          <w:rFonts w:ascii="Times New Roman" w:eastAsia="Times New Roman" w:hAnsi="Times New Roman"/>
          <w:sz w:val="24"/>
          <w:szCs w:val="24"/>
        </w:rPr>
        <w:t xml:space="preserve">: The value   </w:t>
      </w:r>
      <w:r w:rsidR="00E52B87" w:rsidRPr="00475892">
        <w:rPr>
          <w:rFonts w:ascii="Times New Roman" w:eastAsia="Times New Roman" w:hAnsi="Times New Roman"/>
          <w:sz w:val="24"/>
          <w:szCs w:val="24"/>
        </w:rPr>
        <w:t>of the perceived</w:t>
      </w:r>
      <w:r w:rsidRPr="00475892">
        <w:rPr>
          <w:rFonts w:ascii="Times New Roman" w:eastAsia="Times New Roman" w:hAnsi="Times New Roman"/>
          <w:sz w:val="24"/>
          <w:szCs w:val="24"/>
        </w:rPr>
        <w:t xml:space="preserve"> outcome (What's in it for me?)</w:t>
      </w:r>
      <w:r w:rsidR="00E52B87">
        <w:rPr>
          <w:rFonts w:ascii="Times New Roman" w:eastAsia="Times New Roman" w:hAnsi="Times New Roman"/>
          <w:sz w:val="24"/>
          <w:szCs w:val="24"/>
        </w:rPr>
        <w:t>.</w:t>
      </w:r>
      <w:r w:rsidRPr="00475892">
        <w:rPr>
          <w:rFonts w:ascii="Times New Roman" w:eastAsia="Times New Roman" w:hAnsi="Times New Roman"/>
          <w:sz w:val="24"/>
          <w:szCs w:val="24"/>
        </w:rPr>
        <w:t xml:space="preserve"> </w:t>
      </w:r>
    </w:p>
    <w:p w:rsidR="00E52B87" w:rsidRDefault="00E52B87" w:rsidP="00E52B87">
      <w:pPr>
        <w:spacing w:before="24" w:after="0" w:line="480" w:lineRule="auto"/>
        <w:jc w:val="both"/>
        <w:rPr>
          <w:rFonts w:ascii="Times New Roman" w:eastAsia="Times New Roman" w:hAnsi="Times New Roman"/>
          <w:i/>
          <w:iCs/>
          <w:sz w:val="24"/>
          <w:szCs w:val="24"/>
        </w:rPr>
      </w:pPr>
    </w:p>
    <w:p w:rsidR="00544459" w:rsidRPr="007279F5" w:rsidRDefault="00544459" w:rsidP="00E52B87">
      <w:pPr>
        <w:spacing w:before="24" w:after="0" w:line="480" w:lineRule="auto"/>
        <w:jc w:val="both"/>
        <w:rPr>
          <w:rFonts w:ascii="Times New Roman" w:eastAsia="Times New Roman" w:hAnsi="Times New Roman"/>
          <w:sz w:val="24"/>
          <w:szCs w:val="24"/>
        </w:rPr>
      </w:pPr>
      <w:r w:rsidRPr="00475892">
        <w:rPr>
          <w:rFonts w:ascii="Times New Roman" w:eastAsia="Times New Roman" w:hAnsi="Times New Roman"/>
          <w:i/>
          <w:iCs/>
          <w:sz w:val="24"/>
          <w:szCs w:val="24"/>
        </w:rPr>
        <w:t>Instrumentality</w:t>
      </w:r>
      <w:r w:rsidRPr="00475892">
        <w:rPr>
          <w:rFonts w:ascii="Times New Roman" w:eastAsia="Times New Roman" w:hAnsi="Times New Roman"/>
          <w:sz w:val="24"/>
          <w:szCs w:val="24"/>
        </w:rPr>
        <w:t xml:space="preserve">:  The belief that if I complete certain actions then I will achieve the outcome. (Clear path?)  </w:t>
      </w:r>
      <w:r>
        <w:rPr>
          <w:rFonts w:ascii="Times New Roman" w:eastAsia="Times New Roman" w:hAnsi="Times New Roman"/>
          <w:sz w:val="24"/>
          <w:szCs w:val="24"/>
        </w:rPr>
        <w:t xml:space="preserve"> </w:t>
      </w:r>
      <w:r w:rsidRPr="00475892">
        <w:rPr>
          <w:rFonts w:ascii="Times New Roman" w:eastAsia="Times New Roman" w:hAnsi="Times New Roman"/>
          <w:i/>
          <w:iCs/>
          <w:sz w:val="24"/>
          <w:szCs w:val="24"/>
        </w:rPr>
        <w:t>Expectancy</w:t>
      </w:r>
      <w:r w:rsidRPr="00475892">
        <w:rPr>
          <w:rFonts w:ascii="Times New Roman" w:eastAsia="Times New Roman" w:hAnsi="Times New Roman"/>
          <w:sz w:val="24"/>
          <w:szCs w:val="24"/>
        </w:rPr>
        <w:t xml:space="preserve">: The belief that I am able to complete the actions.    (My capability?). </w:t>
      </w:r>
      <w:r>
        <w:rPr>
          <w:rFonts w:ascii="Times New Roman" w:eastAsia="Times New Roman" w:hAnsi="Times New Roman"/>
          <w:sz w:val="24"/>
          <w:szCs w:val="24"/>
        </w:rPr>
        <w:t xml:space="preserve"> </w:t>
      </w:r>
      <w:r w:rsidRPr="00475892">
        <w:rPr>
          <w:rFonts w:ascii="Times New Roman" w:hAnsi="Times New Roman"/>
          <w:sz w:val="24"/>
          <w:szCs w:val="24"/>
        </w:rPr>
        <w:t>The above forms Expectancy theory, with the notion that people will exert effort to achieve performance if it is achievable and potentially rewarding, is used to build the above integrated model of motivation   (Schermerhorn, Hunt and Osborn, 1997).</w:t>
      </w:r>
    </w:p>
    <w:p w:rsidR="00E52B87" w:rsidRPr="00475892" w:rsidRDefault="00E52B87" w:rsidP="00796725">
      <w:pPr>
        <w:spacing w:after="0" w:line="480" w:lineRule="auto"/>
        <w:jc w:val="both"/>
        <w:outlineLvl w:val="0"/>
        <w:rPr>
          <w:rFonts w:ascii="Times New Roman" w:hAnsi="Times New Roman"/>
          <w:b/>
          <w:sz w:val="24"/>
          <w:szCs w:val="24"/>
        </w:rPr>
      </w:pPr>
      <w:bookmarkStart w:id="32" w:name="_Toc363060986"/>
      <w:r w:rsidRPr="00475892">
        <w:rPr>
          <w:rFonts w:ascii="Times New Roman" w:hAnsi="Times New Roman"/>
          <w:b/>
          <w:sz w:val="24"/>
          <w:szCs w:val="24"/>
        </w:rPr>
        <w:lastRenderedPageBreak/>
        <w:t>2.2.2.1 Inter-relationship Model</w:t>
      </w:r>
      <w:bookmarkEnd w:id="32"/>
    </w:p>
    <w:p w:rsidR="00E52B87" w:rsidRPr="00475892" w:rsidRDefault="00E52B87" w:rsidP="00E52B87">
      <w:pPr>
        <w:spacing w:after="0" w:line="480" w:lineRule="auto"/>
        <w:jc w:val="both"/>
        <w:rPr>
          <w:rFonts w:ascii="Times New Roman" w:hAnsi="Times New Roman"/>
          <w:sz w:val="24"/>
          <w:szCs w:val="24"/>
        </w:rPr>
      </w:pPr>
      <w:r w:rsidRPr="00475892">
        <w:rPr>
          <w:rFonts w:ascii="Times New Roman" w:hAnsi="Times New Roman"/>
          <w:sz w:val="24"/>
          <w:szCs w:val="24"/>
        </w:rPr>
        <w:t>The inter-relationship among components: motivation (M), expectancy (E), instrumentality (I), and valence (V) is presented by the equation: M = E x I x V. In which:</w:t>
      </w:r>
    </w:p>
    <w:p w:rsidR="00E52B87" w:rsidRDefault="00E52B87" w:rsidP="00E52B87">
      <w:pPr>
        <w:spacing w:after="0" w:line="480" w:lineRule="auto"/>
        <w:jc w:val="both"/>
        <w:rPr>
          <w:rFonts w:ascii="Times New Roman" w:hAnsi="Times New Roman"/>
          <w:sz w:val="24"/>
          <w:szCs w:val="24"/>
        </w:rPr>
      </w:pPr>
      <w:r w:rsidRPr="00475892">
        <w:rPr>
          <w:rFonts w:ascii="Times New Roman" w:hAnsi="Times New Roman"/>
          <w:sz w:val="24"/>
          <w:szCs w:val="24"/>
        </w:rPr>
        <w:t>Expectancy: the probability that work effort will be followed by performance accomplishment. Expectancy would be equal to 0 if the person felt it were impossible to achieved the given performance level; it would be equal to 1 if a person were 100 percent certain that the performance could be achieved.</w:t>
      </w:r>
      <w:r>
        <w:rPr>
          <w:rFonts w:ascii="Times New Roman" w:hAnsi="Times New Roman"/>
          <w:sz w:val="24"/>
          <w:szCs w:val="24"/>
        </w:rPr>
        <w:t xml:space="preserve"> </w:t>
      </w:r>
      <w:r w:rsidRPr="00475892">
        <w:rPr>
          <w:rFonts w:ascii="Times New Roman" w:hAnsi="Times New Roman"/>
          <w:sz w:val="24"/>
          <w:szCs w:val="24"/>
        </w:rPr>
        <w:t>Instrumentality: the probability assigned by the individual that a given level of achieved task performance will lead to various outcomes. Instrumentality also varies from 0 to 1.</w:t>
      </w:r>
    </w:p>
    <w:p w:rsidR="006353CE" w:rsidRPr="006353CE" w:rsidRDefault="006353CE" w:rsidP="00E52B87">
      <w:pPr>
        <w:spacing w:after="0" w:line="480" w:lineRule="auto"/>
        <w:jc w:val="both"/>
        <w:rPr>
          <w:rFonts w:ascii="Times New Roman" w:hAnsi="Times New Roman"/>
          <w:sz w:val="16"/>
          <w:szCs w:val="16"/>
        </w:rPr>
      </w:pPr>
    </w:p>
    <w:p w:rsidR="006353CE" w:rsidRDefault="00E52B87" w:rsidP="00E52B87">
      <w:pPr>
        <w:spacing w:after="0" w:line="480" w:lineRule="auto"/>
        <w:jc w:val="both"/>
        <w:rPr>
          <w:rFonts w:ascii="Times New Roman" w:hAnsi="Times New Roman"/>
          <w:sz w:val="24"/>
          <w:szCs w:val="24"/>
        </w:rPr>
      </w:pPr>
      <w:r w:rsidRPr="00475892">
        <w:rPr>
          <w:rFonts w:ascii="Times New Roman" w:hAnsi="Times New Roman"/>
          <w:sz w:val="24"/>
          <w:szCs w:val="24"/>
        </w:rPr>
        <w:t>Valence: the value attached by the individual to various work outcomes. Valences form a scale from -1 (very undesirable outcome) to +1 (very desirable outcome).</w:t>
      </w:r>
      <w:r>
        <w:rPr>
          <w:rFonts w:ascii="Times New Roman" w:hAnsi="Times New Roman"/>
          <w:sz w:val="24"/>
          <w:szCs w:val="24"/>
        </w:rPr>
        <w:t xml:space="preserve"> </w:t>
      </w:r>
      <w:r w:rsidRPr="00475892">
        <w:rPr>
          <w:rFonts w:ascii="Times New Roman" w:hAnsi="Times New Roman"/>
          <w:sz w:val="24"/>
          <w:szCs w:val="24"/>
        </w:rPr>
        <w:t>Motivation to work hard to earn the merit pay will be low – if a person feels that he or she cannot achieve the required performance level. Motivation will be low if</w:t>
      </w:r>
      <w:r w:rsidR="006353CE">
        <w:rPr>
          <w:rFonts w:ascii="Times New Roman" w:hAnsi="Times New Roman"/>
          <w:sz w:val="24"/>
          <w:szCs w:val="24"/>
        </w:rPr>
        <w:t xml:space="preserve"> </w:t>
      </w:r>
      <w:r>
        <w:rPr>
          <w:rFonts w:ascii="Times New Roman" w:hAnsi="Times New Roman"/>
          <w:sz w:val="24"/>
          <w:szCs w:val="24"/>
        </w:rPr>
        <w:t>m</w:t>
      </w:r>
      <w:r w:rsidRPr="00475892">
        <w:rPr>
          <w:rFonts w:ascii="Times New Roman" w:hAnsi="Times New Roman"/>
          <w:sz w:val="24"/>
          <w:szCs w:val="24"/>
        </w:rPr>
        <w:t xml:space="preserve">otivation to work hard to earn the merit pay will be low – if a person feels that he or she cannot achieve the required performance level. </w:t>
      </w:r>
    </w:p>
    <w:p w:rsidR="006353CE" w:rsidRPr="006353CE" w:rsidRDefault="006353CE" w:rsidP="00E52B87">
      <w:pPr>
        <w:spacing w:after="0" w:line="480" w:lineRule="auto"/>
        <w:jc w:val="both"/>
        <w:rPr>
          <w:rFonts w:ascii="Times New Roman" w:hAnsi="Times New Roman"/>
          <w:sz w:val="16"/>
          <w:szCs w:val="16"/>
        </w:rPr>
      </w:pPr>
    </w:p>
    <w:p w:rsidR="00E52B87" w:rsidRDefault="00E52B87" w:rsidP="00E52B87">
      <w:pPr>
        <w:spacing w:after="0" w:line="480" w:lineRule="auto"/>
        <w:jc w:val="both"/>
        <w:rPr>
          <w:rFonts w:ascii="Times New Roman" w:hAnsi="Times New Roman"/>
          <w:sz w:val="24"/>
          <w:szCs w:val="24"/>
        </w:rPr>
      </w:pPr>
      <w:r w:rsidRPr="00475892">
        <w:rPr>
          <w:rFonts w:ascii="Times New Roman" w:hAnsi="Times New Roman"/>
          <w:sz w:val="24"/>
          <w:szCs w:val="24"/>
        </w:rPr>
        <w:t xml:space="preserve">Motivation will be low if instrumentality is low – if the person is not confident a high level of task performance will result in high merit pay raise. Motivation will also be low if valence is low – if the person places little value on a merit pay increase. Importantly, motivation will be low if any combination of these exists. Thus, the multiplier effect requires managers to act to maximize expectancy, instrumentality, and valence when seeking to create high levels of work motivation </w:t>
      </w:r>
      <w:r w:rsidRPr="00475892">
        <w:rPr>
          <w:rFonts w:ascii="Times New Roman" w:hAnsi="Times New Roman"/>
          <w:sz w:val="24"/>
          <w:szCs w:val="24"/>
        </w:rPr>
        <w:lastRenderedPageBreak/>
        <w:t>through the allocation of certain work rewards. A zero at any location on the right side of the expectancy equation will result in zero motivation (Schermerhorn, Hunt and Osborn, 1997).</w:t>
      </w:r>
    </w:p>
    <w:p w:rsidR="006353CE" w:rsidRPr="00AD7DCB" w:rsidRDefault="006353CE" w:rsidP="00E52B87">
      <w:pPr>
        <w:spacing w:after="0" w:line="480" w:lineRule="auto"/>
        <w:jc w:val="both"/>
        <w:rPr>
          <w:rFonts w:ascii="Times New Roman" w:hAnsi="Times New Roman"/>
          <w:sz w:val="16"/>
          <w:szCs w:val="16"/>
        </w:rPr>
      </w:pPr>
    </w:p>
    <w:p w:rsidR="00E52B87" w:rsidRPr="00475892" w:rsidRDefault="00E52B87" w:rsidP="00E52B87">
      <w:pPr>
        <w:spacing w:after="0" w:line="480" w:lineRule="auto"/>
        <w:jc w:val="both"/>
        <w:rPr>
          <w:rFonts w:ascii="Times New Roman" w:hAnsi="Times New Roman"/>
          <w:sz w:val="24"/>
          <w:szCs w:val="24"/>
        </w:rPr>
      </w:pPr>
      <w:r w:rsidRPr="00475892">
        <w:rPr>
          <w:rFonts w:ascii="Times New Roman" w:hAnsi="Times New Roman"/>
          <w:sz w:val="24"/>
          <w:szCs w:val="24"/>
        </w:rPr>
        <w:t xml:space="preserve">Manager must try to intervene actively in work situation to maximize work expectancies, instrumentality and valences that support organizational objectives. To influence expectancies, managers should select people with proper abilities, train them well, support them with need resources, and identify clear performance goals. To influence instrumentality, managers should clarify performance-reward relationships and confirm these relationships when rewards are actually given for performance accomplishments. To influence valences, managers should identify the needs that are important to each individual and then try to adjust available to match these needs (Schermerhorn, Hunt and Osborn, 1997). </w:t>
      </w:r>
    </w:p>
    <w:p w:rsidR="008F563A" w:rsidRPr="00AD7DCB" w:rsidRDefault="008F563A" w:rsidP="00F31EBD">
      <w:pPr>
        <w:rPr>
          <w:sz w:val="16"/>
          <w:szCs w:val="16"/>
        </w:rPr>
      </w:pPr>
    </w:p>
    <w:p w:rsidR="006353CE" w:rsidRDefault="006353CE" w:rsidP="006353CE">
      <w:pPr>
        <w:spacing w:after="0" w:line="480" w:lineRule="auto"/>
        <w:jc w:val="both"/>
        <w:rPr>
          <w:rFonts w:ascii="Times New Roman" w:hAnsi="Times New Roman"/>
          <w:sz w:val="24"/>
          <w:szCs w:val="24"/>
        </w:rPr>
      </w:pPr>
      <w:r w:rsidRPr="00475892">
        <w:rPr>
          <w:rFonts w:ascii="Times New Roman" w:hAnsi="Times New Roman"/>
          <w:sz w:val="24"/>
          <w:szCs w:val="24"/>
        </w:rPr>
        <w:t xml:space="preserve">From the above theory, the author of this study has found that the lower the variables in the motivation relationship given above, the lower the motivation among primary </w:t>
      </w:r>
    </w:p>
    <w:p w:rsidR="006353CE" w:rsidRDefault="006353CE" w:rsidP="00AD7DCB">
      <w:pPr>
        <w:spacing w:before="30" w:after="0" w:line="480" w:lineRule="auto"/>
        <w:jc w:val="both"/>
        <w:rPr>
          <w:rFonts w:ascii="Times New Roman" w:hAnsi="Times New Roman"/>
          <w:sz w:val="24"/>
          <w:szCs w:val="24"/>
        </w:rPr>
      </w:pPr>
      <w:r w:rsidRPr="00475892">
        <w:rPr>
          <w:rFonts w:ascii="Times New Roman" w:hAnsi="Times New Roman"/>
          <w:sz w:val="24"/>
          <w:szCs w:val="24"/>
        </w:rPr>
        <w:t>health care workers and vice versa. Therefore the theory has positive effect to this study.</w:t>
      </w:r>
    </w:p>
    <w:p w:rsidR="006353CE" w:rsidRPr="00AD7DCB" w:rsidRDefault="006353CE" w:rsidP="00AD7DCB">
      <w:pPr>
        <w:spacing w:before="30" w:after="0" w:line="480" w:lineRule="auto"/>
        <w:jc w:val="both"/>
        <w:rPr>
          <w:rFonts w:ascii="Times New Roman" w:hAnsi="Times New Roman"/>
          <w:sz w:val="16"/>
          <w:szCs w:val="16"/>
        </w:rPr>
      </w:pPr>
    </w:p>
    <w:p w:rsidR="006353CE" w:rsidRPr="00475892" w:rsidRDefault="006353CE" w:rsidP="00796725">
      <w:pPr>
        <w:spacing w:before="30" w:after="0" w:line="480" w:lineRule="auto"/>
        <w:jc w:val="both"/>
        <w:outlineLvl w:val="0"/>
        <w:rPr>
          <w:rFonts w:ascii="Times New Roman" w:hAnsi="Times New Roman"/>
          <w:b/>
          <w:sz w:val="24"/>
          <w:szCs w:val="24"/>
        </w:rPr>
      </w:pPr>
      <w:bookmarkStart w:id="33" w:name="_Toc363060987"/>
      <w:r w:rsidRPr="00475892">
        <w:rPr>
          <w:rFonts w:ascii="Times New Roman" w:hAnsi="Times New Roman"/>
          <w:b/>
          <w:sz w:val="24"/>
          <w:szCs w:val="24"/>
        </w:rPr>
        <w:t>2.2.3 Motivation Contents</w:t>
      </w:r>
      <w:bookmarkEnd w:id="33"/>
    </w:p>
    <w:p w:rsidR="006353CE" w:rsidRPr="00A8350C" w:rsidRDefault="006353CE" w:rsidP="00AD7DCB">
      <w:pPr>
        <w:spacing w:before="30" w:after="0" w:line="480" w:lineRule="auto"/>
        <w:jc w:val="both"/>
        <w:rPr>
          <w:rFonts w:ascii="Times New Roman" w:hAnsi="Times New Roman"/>
          <w:sz w:val="24"/>
          <w:szCs w:val="24"/>
        </w:rPr>
      </w:pPr>
      <w:r w:rsidRPr="00475892">
        <w:rPr>
          <w:rFonts w:ascii="Times New Roman" w:hAnsi="Times New Roman"/>
          <w:sz w:val="24"/>
          <w:szCs w:val="24"/>
        </w:rPr>
        <w:t>The content theories help identify important needs and hence, determine what should be paid for the individual performance.</w:t>
      </w:r>
      <w:r w:rsidR="00AD7DCB">
        <w:rPr>
          <w:rFonts w:ascii="Times New Roman" w:hAnsi="Times New Roman"/>
          <w:sz w:val="24"/>
          <w:szCs w:val="24"/>
        </w:rPr>
        <w:t xml:space="preserve">  </w:t>
      </w:r>
      <w:r w:rsidRPr="00475892">
        <w:rPr>
          <w:rFonts w:ascii="Times New Roman" w:hAnsi="Times New Roman"/>
          <w:sz w:val="24"/>
          <w:szCs w:val="24"/>
        </w:rPr>
        <w:t>Maslow’s Hierarchy of Needs Theory</w:t>
      </w:r>
      <w:r w:rsidRPr="00475892">
        <w:rPr>
          <w:rFonts w:ascii="Times New Roman" w:hAnsi="Times New Roman"/>
          <w:b/>
          <w:sz w:val="24"/>
          <w:szCs w:val="24"/>
        </w:rPr>
        <w:t xml:space="preserve"> </w:t>
      </w:r>
      <w:r w:rsidRPr="00475892">
        <w:rPr>
          <w:rFonts w:ascii="Times New Roman" w:hAnsi="Times New Roman"/>
          <w:sz w:val="24"/>
          <w:szCs w:val="24"/>
        </w:rPr>
        <w:t xml:space="preserve">says that the basic human needs were arranged in hierarchical order, physiological, safety, belonging, esteem, and self-actualization. The higher order needs would not become active until lower order needs could be satisfied. Once each level of needs is </w:t>
      </w:r>
      <w:r w:rsidRPr="00475892">
        <w:rPr>
          <w:rFonts w:ascii="Times New Roman" w:hAnsi="Times New Roman"/>
          <w:sz w:val="24"/>
          <w:szCs w:val="24"/>
        </w:rPr>
        <w:lastRenderedPageBreak/>
        <w:t>satisfied, those no longer motivate person (Schermerhorn, Hunt and Osborn, 1997).</w:t>
      </w:r>
      <w:r>
        <w:rPr>
          <w:rFonts w:ascii="Times New Roman" w:hAnsi="Times New Roman"/>
          <w:sz w:val="24"/>
          <w:szCs w:val="24"/>
        </w:rPr>
        <w:t xml:space="preserve"> </w:t>
      </w:r>
      <w:r w:rsidRPr="00475892">
        <w:rPr>
          <w:rFonts w:ascii="Times New Roman" w:eastAsia="Times New Roman" w:hAnsi="Times New Roman"/>
          <w:sz w:val="24"/>
          <w:szCs w:val="24"/>
        </w:rPr>
        <w:t>The needs that are most commonly discussed and used. In fact Maslow later added three more needs by splitting two of the above five needs. Between esteem and self-actualization needs was added:</w:t>
      </w:r>
    </w:p>
    <w:p w:rsidR="00AD7DCB" w:rsidRDefault="00AD7DCB" w:rsidP="006353CE">
      <w:pPr>
        <w:spacing w:after="0" w:line="480" w:lineRule="auto"/>
        <w:jc w:val="both"/>
        <w:rPr>
          <w:rFonts w:ascii="Times New Roman" w:eastAsia="Times New Roman" w:hAnsi="Times New Roman"/>
          <w:sz w:val="24"/>
          <w:szCs w:val="24"/>
        </w:rPr>
      </w:pPr>
    </w:p>
    <w:p w:rsidR="006353CE" w:rsidRPr="00475892" w:rsidRDefault="006353CE" w:rsidP="006353CE">
      <w:pPr>
        <w:spacing w:after="0" w:line="480" w:lineRule="auto"/>
        <w:jc w:val="both"/>
        <w:rPr>
          <w:rFonts w:ascii="Times New Roman" w:eastAsia="Times New Roman" w:hAnsi="Times New Roman"/>
          <w:sz w:val="24"/>
          <w:szCs w:val="24"/>
        </w:rPr>
      </w:pPr>
      <w:r w:rsidRPr="00475892">
        <w:rPr>
          <w:rFonts w:ascii="Times New Roman" w:eastAsia="Times New Roman" w:hAnsi="Times New Roman"/>
          <w:sz w:val="24"/>
          <w:szCs w:val="24"/>
        </w:rPr>
        <w:t>Need to know and understand, which explains the cognitive need of the academic, and need for aesthetic beauty, which is the emotional need of the artist. Self-actualization was divided into: self-actualization which is realizing one’s potential, and transcendence which is helping others to achieve their potential Maslow (1954), Maslow and Lowery (1998).</w:t>
      </w:r>
      <w:r>
        <w:rPr>
          <w:rFonts w:ascii="Times New Roman" w:eastAsia="Times New Roman" w:hAnsi="Times New Roman"/>
          <w:sz w:val="24"/>
          <w:szCs w:val="24"/>
        </w:rPr>
        <w:t xml:space="preserve"> Someone who works towards the Maslow’s hierarchy of needs is motivated once the higher need is attained and at that time the previous need is no more. Maslow (1954).</w:t>
      </w:r>
    </w:p>
    <w:p w:rsidR="006353CE" w:rsidRDefault="006353CE" w:rsidP="00F31EBD">
      <w:pPr>
        <w:rPr>
          <w:sz w:val="24"/>
          <w:szCs w:val="24"/>
        </w:rPr>
      </w:pPr>
    </w:p>
    <w:p w:rsidR="00AD7DCB" w:rsidRDefault="00192318" w:rsidP="00AD7DCB">
      <w:pPr>
        <w:spacing w:before="100" w:beforeAutospacing="1" w:after="100" w:afterAutospacing="1" w:line="480" w:lineRule="auto"/>
        <w:jc w:val="center"/>
        <w:rPr>
          <w:rFonts w:ascii="Times New Roman" w:eastAsia="Times New Roman" w:hAnsi="Times New Roman"/>
          <w:noProof/>
          <w:sz w:val="24"/>
          <w:szCs w:val="24"/>
        </w:rPr>
      </w:pPr>
      <w:r>
        <w:rPr>
          <w:rFonts w:ascii="Times New Roman" w:eastAsia="Times New Roman" w:hAnsi="Times New Roman"/>
          <w:noProof/>
          <w:sz w:val="24"/>
          <w:szCs w:val="24"/>
          <w:lang w:val="en-GB" w:eastAsia="en-GB"/>
        </w:rPr>
        <w:drawing>
          <wp:inline distT="0" distB="0" distL="0" distR="0">
            <wp:extent cx="3432175" cy="2719705"/>
            <wp:effectExtent l="19050" t="0" r="0" b="0"/>
            <wp:docPr id="1" name="Picture 1" descr="http://changingminds.org/images/maslo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hangingminds.org/images/maslow.gif"/>
                    <pic:cNvPicPr>
                      <a:picLocks noChangeAspect="1" noChangeArrowheads="1"/>
                    </pic:cNvPicPr>
                  </pic:nvPicPr>
                  <pic:blipFill>
                    <a:blip r:embed="rId9" cstate="print"/>
                    <a:srcRect/>
                    <a:stretch>
                      <a:fillRect/>
                    </a:stretch>
                  </pic:blipFill>
                  <pic:spPr bwMode="auto">
                    <a:xfrm>
                      <a:off x="0" y="0"/>
                      <a:ext cx="3432175" cy="2719705"/>
                    </a:xfrm>
                    <a:prstGeom prst="rect">
                      <a:avLst/>
                    </a:prstGeom>
                    <a:noFill/>
                    <a:ln w="9525">
                      <a:noFill/>
                      <a:miter lim="800000"/>
                      <a:headEnd/>
                      <a:tailEnd/>
                    </a:ln>
                  </pic:spPr>
                </pic:pic>
              </a:graphicData>
            </a:graphic>
          </wp:inline>
        </w:drawing>
      </w:r>
    </w:p>
    <w:p w:rsidR="00AD7DCB" w:rsidRPr="004B4460" w:rsidRDefault="00AD7DCB" w:rsidP="00796725">
      <w:pPr>
        <w:spacing w:after="0" w:line="480" w:lineRule="auto"/>
        <w:jc w:val="both"/>
        <w:outlineLvl w:val="0"/>
        <w:rPr>
          <w:rFonts w:ascii="Times New Roman" w:hAnsi="Times New Roman"/>
          <w:b/>
          <w:sz w:val="24"/>
          <w:szCs w:val="24"/>
        </w:rPr>
      </w:pPr>
      <w:bookmarkStart w:id="34" w:name="_Toc363060030"/>
      <w:bookmarkStart w:id="35" w:name="_Toc363060988"/>
      <w:r w:rsidRPr="004B4460">
        <w:rPr>
          <w:rFonts w:ascii="Times New Roman" w:hAnsi="Times New Roman"/>
          <w:b/>
          <w:sz w:val="24"/>
          <w:szCs w:val="24"/>
        </w:rPr>
        <w:t>Figure 2: Maslow’s Hierarchy of Needs</w:t>
      </w:r>
      <w:bookmarkEnd w:id="34"/>
      <w:bookmarkEnd w:id="35"/>
    </w:p>
    <w:p w:rsidR="00AD7DCB" w:rsidRDefault="00AD7DCB" w:rsidP="00AD7DCB">
      <w:pPr>
        <w:spacing w:after="0" w:line="480" w:lineRule="auto"/>
        <w:rPr>
          <w:rFonts w:ascii="Times New Roman" w:eastAsia="Times New Roman" w:hAnsi="Times New Roman"/>
          <w:noProof/>
          <w:sz w:val="24"/>
          <w:szCs w:val="24"/>
        </w:rPr>
      </w:pPr>
      <w:r>
        <w:rPr>
          <w:rFonts w:ascii="Times New Roman" w:eastAsia="Times New Roman" w:hAnsi="Times New Roman"/>
          <w:noProof/>
          <w:sz w:val="24"/>
          <w:szCs w:val="24"/>
        </w:rPr>
        <w:t>Source: Maslow and Lowery (1998)</w:t>
      </w:r>
    </w:p>
    <w:p w:rsidR="00456AD2" w:rsidRDefault="00AD7DCB" w:rsidP="00456AD2">
      <w:pPr>
        <w:spacing w:after="0" w:line="480" w:lineRule="auto"/>
        <w:jc w:val="both"/>
        <w:rPr>
          <w:rFonts w:ascii="Times New Roman" w:eastAsia="Times New Roman" w:hAnsi="Times New Roman"/>
          <w:sz w:val="24"/>
          <w:szCs w:val="24"/>
        </w:rPr>
      </w:pPr>
      <w:r w:rsidRPr="00475892">
        <w:rPr>
          <w:rFonts w:ascii="Times New Roman" w:eastAsia="Times New Roman" w:hAnsi="Times New Roman"/>
          <w:noProof/>
          <w:sz w:val="24"/>
          <w:szCs w:val="24"/>
        </w:rPr>
        <w:lastRenderedPageBreak/>
        <w:t>From this hierarchy, physiological needs are to do with the maintenance of the human body for example, if someone is sick, then little else matters until the recovery. Safety needs are about putting a roof over our heads and keeping us from harm. If we are rich, strong and powerful, or have good friends, we can make ourselves safe. Belonging needs introduce our tribal nature. If we are helpful and kind to others they will want us as friends. Esteem needs are for a higher position within a group. If people respect us, we have greater power. Self-actualization needs are to become what we are capable of becoming, which would satisfy our greatest achievemen</w:t>
      </w:r>
      <w:bookmarkStart w:id="36" w:name="five"/>
      <w:bookmarkStart w:id="37" w:name="two"/>
      <w:bookmarkEnd w:id="36"/>
      <w:bookmarkEnd w:id="37"/>
      <w:r w:rsidRPr="00475892">
        <w:rPr>
          <w:rFonts w:ascii="Times New Roman" w:eastAsia="Times New Roman" w:hAnsi="Times New Roman"/>
          <w:noProof/>
          <w:sz w:val="24"/>
          <w:szCs w:val="24"/>
        </w:rPr>
        <w:t>t.</w:t>
      </w:r>
      <w:r w:rsidRPr="00475892">
        <w:rPr>
          <w:rFonts w:ascii="Times New Roman" w:eastAsia="Times New Roman" w:hAnsi="Times New Roman"/>
          <w:sz w:val="24"/>
          <w:szCs w:val="24"/>
        </w:rPr>
        <w:t xml:space="preserve"> These are the needs that are most commonly discussed and used. </w:t>
      </w:r>
    </w:p>
    <w:p w:rsidR="00456AD2" w:rsidRPr="00456AD2" w:rsidRDefault="00456AD2" w:rsidP="00456AD2">
      <w:pPr>
        <w:spacing w:after="0" w:line="480" w:lineRule="auto"/>
        <w:jc w:val="both"/>
        <w:rPr>
          <w:rFonts w:ascii="Times New Roman" w:eastAsia="Times New Roman" w:hAnsi="Times New Roman"/>
          <w:sz w:val="16"/>
          <w:szCs w:val="16"/>
        </w:rPr>
      </w:pPr>
    </w:p>
    <w:p w:rsidR="00AD7DCB" w:rsidRDefault="00AD7DCB" w:rsidP="00456AD2">
      <w:pPr>
        <w:spacing w:after="0" w:line="480" w:lineRule="auto"/>
        <w:jc w:val="both"/>
        <w:rPr>
          <w:rFonts w:ascii="Times New Roman" w:eastAsia="Times New Roman" w:hAnsi="Times New Roman"/>
          <w:sz w:val="24"/>
          <w:szCs w:val="24"/>
        </w:rPr>
      </w:pPr>
      <w:r w:rsidRPr="00475892">
        <w:rPr>
          <w:rFonts w:ascii="Times New Roman" w:eastAsia="Times New Roman" w:hAnsi="Times New Roman"/>
          <w:sz w:val="24"/>
          <w:szCs w:val="24"/>
        </w:rPr>
        <w:t>In fact Maslow later added three more needs by splitting two of the above five needs. Between esteem and self-actualization needs was added: need to know and understand, which explains the cognitive need of the academic, and need for aesthetic beauty, which is the emotional need of the artist. Self-actualization was divided into: self-actualization which is realizing one’s potential, and transcendence which is helping others to achieve their potential Maslow (1954), Maslow and Lowery (1998).</w:t>
      </w:r>
    </w:p>
    <w:p w:rsidR="00456AD2" w:rsidRPr="00456AD2" w:rsidRDefault="00456AD2" w:rsidP="00456AD2">
      <w:pPr>
        <w:spacing w:after="0" w:line="480" w:lineRule="auto"/>
        <w:jc w:val="both"/>
        <w:rPr>
          <w:rFonts w:ascii="Times New Roman" w:eastAsia="Times New Roman" w:hAnsi="Times New Roman"/>
          <w:sz w:val="16"/>
          <w:szCs w:val="16"/>
        </w:rPr>
      </w:pPr>
    </w:p>
    <w:p w:rsidR="00AD7DCB" w:rsidRPr="00475892" w:rsidRDefault="00AD7DCB" w:rsidP="00456AD2">
      <w:pPr>
        <w:spacing w:after="0" w:line="480" w:lineRule="auto"/>
        <w:jc w:val="both"/>
        <w:rPr>
          <w:rFonts w:ascii="Times New Roman" w:hAnsi="Times New Roman"/>
          <w:sz w:val="24"/>
          <w:szCs w:val="24"/>
        </w:rPr>
      </w:pPr>
      <w:r w:rsidRPr="00475892">
        <w:rPr>
          <w:rFonts w:ascii="Times New Roman" w:hAnsi="Times New Roman"/>
          <w:sz w:val="24"/>
          <w:szCs w:val="24"/>
        </w:rPr>
        <w:t>This theory helps us in one’s understanding that everyone is concerned about achieving own needs. Some research findings suggest that there is a tendency for higher order needs to increase in importance over lower order needs and these vary according to a person’s stage, the size of the organization, and even geographical location. There is also no consistent evidence that the satisfaction of a need at one level decreases its importance and increase the importance of the next higher need  Schermerhorn, Hunt and Osborn, 1997.</w:t>
      </w:r>
    </w:p>
    <w:p w:rsidR="008010DB" w:rsidRDefault="008010DB" w:rsidP="008010DB">
      <w:pPr>
        <w:spacing w:after="0" w:line="480" w:lineRule="auto"/>
        <w:jc w:val="both"/>
        <w:rPr>
          <w:rFonts w:ascii="Times New Roman" w:hAnsi="Times New Roman"/>
          <w:sz w:val="24"/>
          <w:szCs w:val="24"/>
        </w:rPr>
      </w:pPr>
      <w:r w:rsidRPr="00475892">
        <w:rPr>
          <w:rFonts w:ascii="Times New Roman" w:hAnsi="Times New Roman"/>
          <w:sz w:val="24"/>
          <w:szCs w:val="24"/>
        </w:rPr>
        <w:lastRenderedPageBreak/>
        <w:t>The drawn managerial implication of the theory is that equity is interpreted subjectively by the reward receivers. It is not the reward giver’s that counts; it is how the recipient receives the rewards that will determine actual motivational outcomes. The burden lies with the manager or team leader to take this into account and try to minimize the negative consequences of any equity comparisons (Schermerhorn, Hunt and Osborn, 1997).</w:t>
      </w:r>
      <w:r>
        <w:rPr>
          <w:rFonts w:ascii="Times New Roman" w:hAnsi="Times New Roman"/>
          <w:sz w:val="24"/>
          <w:szCs w:val="24"/>
        </w:rPr>
        <w:t xml:space="preserve"> </w:t>
      </w:r>
      <w:r w:rsidRPr="00475892">
        <w:rPr>
          <w:rFonts w:ascii="Times New Roman" w:hAnsi="Times New Roman"/>
          <w:sz w:val="24"/>
          <w:szCs w:val="24"/>
        </w:rPr>
        <w:t xml:space="preserve">The author of this study has identified that the theory has the positive effect to the study because an employee struggles to attain basic needs in so doing keeps on working hard. </w:t>
      </w:r>
    </w:p>
    <w:p w:rsidR="008010DB" w:rsidRPr="00DA6E8D" w:rsidRDefault="008010DB" w:rsidP="008010DB">
      <w:pPr>
        <w:spacing w:after="0" w:line="480" w:lineRule="auto"/>
        <w:jc w:val="both"/>
        <w:rPr>
          <w:rFonts w:ascii="Times New Roman" w:hAnsi="Times New Roman"/>
          <w:sz w:val="16"/>
          <w:szCs w:val="16"/>
        </w:rPr>
      </w:pPr>
    </w:p>
    <w:p w:rsidR="008010DB" w:rsidRDefault="008010DB" w:rsidP="008010DB">
      <w:pPr>
        <w:spacing w:after="0" w:line="480" w:lineRule="auto"/>
        <w:jc w:val="both"/>
        <w:rPr>
          <w:rFonts w:ascii="Times New Roman" w:hAnsi="Times New Roman"/>
          <w:sz w:val="24"/>
          <w:szCs w:val="24"/>
        </w:rPr>
      </w:pPr>
      <w:r w:rsidRPr="00475892">
        <w:rPr>
          <w:rFonts w:ascii="Times New Roman" w:hAnsi="Times New Roman"/>
          <w:sz w:val="24"/>
          <w:szCs w:val="24"/>
        </w:rPr>
        <w:t>The challenges to this theory is that there is no clear demarcation between one basic need and another, it is not also true that once the employee has attained the higher basic need the previous basic need does not motivate him any more. Take an example of the employee who has safety needs requires physiological needs as well.</w:t>
      </w:r>
    </w:p>
    <w:p w:rsidR="008010DB" w:rsidRPr="00DA6E8D" w:rsidRDefault="008010DB" w:rsidP="008010DB">
      <w:pPr>
        <w:spacing w:after="0" w:line="480" w:lineRule="auto"/>
        <w:jc w:val="both"/>
        <w:rPr>
          <w:rFonts w:ascii="Times New Roman" w:hAnsi="Times New Roman"/>
          <w:sz w:val="20"/>
          <w:szCs w:val="20"/>
        </w:rPr>
      </w:pPr>
    </w:p>
    <w:p w:rsidR="008010DB" w:rsidRPr="00475892" w:rsidRDefault="008010DB" w:rsidP="00796725">
      <w:pPr>
        <w:spacing w:after="0" w:line="480" w:lineRule="auto"/>
        <w:jc w:val="both"/>
        <w:outlineLvl w:val="0"/>
        <w:rPr>
          <w:rFonts w:ascii="Times New Roman" w:hAnsi="Times New Roman"/>
          <w:b/>
          <w:sz w:val="24"/>
          <w:szCs w:val="24"/>
        </w:rPr>
      </w:pPr>
      <w:bookmarkStart w:id="38" w:name="_Toc363060989"/>
      <w:r w:rsidRPr="00475892">
        <w:rPr>
          <w:rFonts w:ascii="Times New Roman" w:hAnsi="Times New Roman"/>
          <w:b/>
          <w:sz w:val="24"/>
          <w:szCs w:val="24"/>
        </w:rPr>
        <w:t xml:space="preserve">2.2.4 </w:t>
      </w:r>
      <w:r>
        <w:rPr>
          <w:rFonts w:ascii="Times New Roman" w:hAnsi="Times New Roman"/>
          <w:b/>
          <w:sz w:val="24"/>
          <w:szCs w:val="24"/>
        </w:rPr>
        <w:t>X and Y Theories</w:t>
      </w:r>
      <w:bookmarkEnd w:id="38"/>
    </w:p>
    <w:p w:rsidR="008010DB" w:rsidRDefault="008010DB" w:rsidP="008010DB">
      <w:pPr>
        <w:spacing w:after="0" w:line="480" w:lineRule="auto"/>
        <w:jc w:val="both"/>
        <w:rPr>
          <w:rFonts w:ascii="Times New Roman" w:hAnsi="Times New Roman"/>
          <w:sz w:val="24"/>
          <w:szCs w:val="24"/>
        </w:rPr>
      </w:pPr>
      <w:r w:rsidRPr="00475892">
        <w:rPr>
          <w:rFonts w:ascii="Times New Roman" w:hAnsi="Times New Roman"/>
          <w:sz w:val="24"/>
          <w:szCs w:val="24"/>
        </w:rPr>
        <w:t>These theories of human motivation describe different attitudes toward workforce motivation. Companies follow either one or the other theory. The managerial trust of subordinates is the key aspect to connecting self-actualization with work (Douglas McGregor, 1960).</w:t>
      </w:r>
    </w:p>
    <w:p w:rsidR="008010DB" w:rsidRPr="00DA6E8D" w:rsidRDefault="008010DB" w:rsidP="008010DB">
      <w:pPr>
        <w:spacing w:after="0" w:line="480" w:lineRule="auto"/>
        <w:jc w:val="both"/>
        <w:rPr>
          <w:rFonts w:ascii="Times New Roman" w:hAnsi="Times New Roman"/>
          <w:sz w:val="20"/>
          <w:szCs w:val="20"/>
        </w:rPr>
      </w:pPr>
    </w:p>
    <w:p w:rsidR="008010DB" w:rsidRPr="00475892" w:rsidRDefault="008010DB" w:rsidP="00796725">
      <w:pPr>
        <w:spacing w:after="0" w:line="480" w:lineRule="auto"/>
        <w:outlineLvl w:val="0"/>
        <w:rPr>
          <w:rFonts w:ascii="Times New Roman" w:eastAsia="Times New Roman" w:hAnsi="Times New Roman"/>
          <w:b/>
          <w:bCs/>
          <w:sz w:val="24"/>
          <w:szCs w:val="24"/>
          <w:lang/>
        </w:rPr>
      </w:pPr>
      <w:bookmarkStart w:id="39" w:name="_Toc363060990"/>
      <w:r w:rsidRPr="00475892">
        <w:rPr>
          <w:rFonts w:ascii="Times New Roman" w:eastAsia="Times New Roman" w:hAnsi="Times New Roman"/>
          <w:b/>
          <w:bCs/>
          <w:sz w:val="24"/>
          <w:szCs w:val="24"/>
          <w:lang/>
        </w:rPr>
        <w:t>2.2.5.</w:t>
      </w:r>
      <w:r>
        <w:rPr>
          <w:rFonts w:ascii="Times New Roman" w:eastAsia="Times New Roman" w:hAnsi="Times New Roman"/>
          <w:b/>
          <w:bCs/>
          <w:sz w:val="24"/>
          <w:szCs w:val="24"/>
          <w:lang/>
        </w:rPr>
        <w:t xml:space="preserve"> </w:t>
      </w:r>
      <w:r w:rsidRPr="00475892">
        <w:rPr>
          <w:rFonts w:ascii="Times New Roman" w:eastAsia="Times New Roman" w:hAnsi="Times New Roman"/>
          <w:b/>
          <w:bCs/>
          <w:sz w:val="24"/>
          <w:szCs w:val="24"/>
          <w:lang/>
        </w:rPr>
        <w:t>Theory X</w:t>
      </w:r>
      <w:bookmarkEnd w:id="39"/>
    </w:p>
    <w:p w:rsidR="00DA6E8D" w:rsidRDefault="008010DB" w:rsidP="008010DB">
      <w:pPr>
        <w:spacing w:after="0" w:line="480" w:lineRule="auto"/>
        <w:jc w:val="both"/>
        <w:rPr>
          <w:rFonts w:ascii="Times New Roman" w:eastAsia="Times New Roman" w:hAnsi="Times New Roman"/>
          <w:sz w:val="24"/>
          <w:szCs w:val="24"/>
          <w:lang/>
        </w:rPr>
      </w:pPr>
      <w:r w:rsidRPr="00475892">
        <w:rPr>
          <w:rFonts w:ascii="Times New Roman" w:eastAsia="Times New Roman" w:hAnsi="Times New Roman"/>
          <w:sz w:val="24"/>
          <w:szCs w:val="24"/>
          <w:lang/>
        </w:rPr>
        <w:t xml:space="preserve">In this theory, which has been proven counter-effective in most modern practice, management assumes employees are inherently lazy and will avoid work if they can and that they inherently dislike work. As a result of this, management believes that workers need to be closely supervised and comprehensive systems of controls </w:t>
      </w:r>
      <w:r w:rsidRPr="00475892">
        <w:rPr>
          <w:rFonts w:ascii="Times New Roman" w:eastAsia="Times New Roman" w:hAnsi="Times New Roman"/>
          <w:sz w:val="24"/>
          <w:szCs w:val="24"/>
          <w:lang/>
        </w:rPr>
        <w:lastRenderedPageBreak/>
        <w:t>developed. A hierarchical structure is needed with narrow a control at each and every level. According to this theory, employees will show little ambition without an enticing incentive program and will avoid responsibility whenever they can. According to Michael J. Papa (Ph.D., Temple University; M.A., Central Michigan University; B.A., St. John’s University), if the organizational goals are to be met, theory X managers rely heavily on threat and coercion to gain their employee's compliance. Beliefs of this theory lead to mistrust, highly restrictive supervision, and a punitive atmosphere.</w:t>
      </w:r>
    </w:p>
    <w:p w:rsidR="00DA6E8D" w:rsidRDefault="00DA6E8D" w:rsidP="008010DB">
      <w:pPr>
        <w:spacing w:after="0" w:line="480" w:lineRule="auto"/>
        <w:jc w:val="both"/>
        <w:rPr>
          <w:rFonts w:ascii="Times New Roman" w:eastAsia="Times New Roman" w:hAnsi="Times New Roman"/>
          <w:sz w:val="24"/>
          <w:szCs w:val="24"/>
          <w:lang/>
        </w:rPr>
      </w:pPr>
    </w:p>
    <w:p w:rsidR="008010DB" w:rsidRDefault="008010DB" w:rsidP="00DA6E8D">
      <w:pPr>
        <w:spacing w:before="50" w:after="0" w:line="480" w:lineRule="auto"/>
        <w:jc w:val="both"/>
        <w:rPr>
          <w:rFonts w:ascii="Times New Roman" w:eastAsia="Times New Roman" w:hAnsi="Times New Roman"/>
          <w:sz w:val="24"/>
          <w:szCs w:val="24"/>
          <w:lang/>
        </w:rPr>
      </w:pPr>
      <w:r w:rsidRPr="00475892">
        <w:rPr>
          <w:rFonts w:ascii="Times New Roman" w:eastAsia="Times New Roman" w:hAnsi="Times New Roman"/>
          <w:sz w:val="24"/>
          <w:szCs w:val="24"/>
          <w:lang/>
        </w:rPr>
        <w:t xml:space="preserve"> The Theory X manager tends to believe that everything must end in blaming someone. He or she thinks all prospective employees are only out for themselves. Usually these managers feel the sole purpose of the worker's interest in the job is money. They will blame the person first in most situations, without questioning whether it may be the system, policy, or lack of training that deserves the blame. A Theory X manager believes that his or her employees do not really want to work, that they would rather avoid responsibility and that it is the manager's job to structure the work and energize the employee. One major flaw of this management style is it is much more likely to cause low revenues in large businesses. </w:t>
      </w:r>
    </w:p>
    <w:p w:rsidR="00DA6E8D" w:rsidRPr="00475892" w:rsidRDefault="00DA6E8D" w:rsidP="00DA6E8D">
      <w:pPr>
        <w:spacing w:before="50" w:after="0" w:line="480" w:lineRule="auto"/>
        <w:jc w:val="both"/>
        <w:rPr>
          <w:rFonts w:ascii="Times New Roman" w:eastAsia="Times New Roman" w:hAnsi="Times New Roman"/>
          <w:sz w:val="24"/>
          <w:szCs w:val="24"/>
          <w:lang/>
        </w:rPr>
      </w:pPr>
    </w:p>
    <w:p w:rsidR="008010DB" w:rsidRPr="00475892" w:rsidRDefault="008010DB" w:rsidP="00DA6E8D">
      <w:pPr>
        <w:spacing w:before="50" w:after="0" w:line="480" w:lineRule="auto"/>
        <w:jc w:val="both"/>
        <w:rPr>
          <w:rFonts w:ascii="Times New Roman" w:eastAsia="Times New Roman" w:hAnsi="Times New Roman"/>
          <w:sz w:val="24"/>
          <w:szCs w:val="24"/>
          <w:lang/>
        </w:rPr>
      </w:pPr>
      <w:r w:rsidRPr="00475892">
        <w:rPr>
          <w:rFonts w:ascii="Times New Roman" w:eastAsia="Times New Roman" w:hAnsi="Times New Roman"/>
          <w:sz w:val="24"/>
          <w:szCs w:val="24"/>
          <w:lang/>
        </w:rPr>
        <w:t>This theory brings negative effects on workers according to author’s views. Intimidation to primary health care workers won’t be a solution of improving motivation among them. Workers are regarded as people who are not creative, and innovative which is not true. The author believes that under conducive working conditions, workers enjoy their duties and deliver more.</w:t>
      </w:r>
    </w:p>
    <w:p w:rsidR="00DA6E8D" w:rsidRPr="00475892" w:rsidRDefault="00DA6E8D" w:rsidP="00DA6E8D">
      <w:pPr>
        <w:spacing w:after="0" w:line="480" w:lineRule="auto"/>
        <w:jc w:val="both"/>
        <w:outlineLvl w:val="1"/>
        <w:rPr>
          <w:rFonts w:ascii="Times New Roman" w:eastAsia="Times New Roman" w:hAnsi="Times New Roman"/>
          <w:b/>
          <w:bCs/>
          <w:sz w:val="24"/>
          <w:szCs w:val="24"/>
          <w:lang/>
        </w:rPr>
      </w:pPr>
      <w:bookmarkStart w:id="40" w:name="_Toc363060991"/>
      <w:r w:rsidRPr="00475892">
        <w:rPr>
          <w:rFonts w:ascii="Times New Roman" w:eastAsia="Times New Roman" w:hAnsi="Times New Roman"/>
          <w:b/>
          <w:bCs/>
          <w:sz w:val="24"/>
          <w:szCs w:val="24"/>
          <w:lang/>
        </w:rPr>
        <w:lastRenderedPageBreak/>
        <w:t>2.2.6 Theory Y</w:t>
      </w:r>
      <w:bookmarkEnd w:id="40"/>
    </w:p>
    <w:p w:rsidR="00471C39" w:rsidRPr="007F6C74" w:rsidRDefault="00DA6E8D" w:rsidP="007F6C74">
      <w:pPr>
        <w:spacing w:after="0" w:line="480" w:lineRule="auto"/>
        <w:jc w:val="both"/>
        <w:rPr>
          <w:rFonts w:ascii="Times New Roman" w:hAnsi="Times New Roman"/>
          <w:sz w:val="24"/>
          <w:szCs w:val="24"/>
          <w:lang/>
        </w:rPr>
      </w:pPr>
      <w:r w:rsidRPr="007F6C74">
        <w:rPr>
          <w:rFonts w:ascii="Times New Roman" w:hAnsi="Times New Roman"/>
          <w:sz w:val="24"/>
          <w:szCs w:val="24"/>
          <w:lang/>
        </w:rPr>
        <w:t xml:space="preserve">In this theory, management assumes employees </w:t>
      </w:r>
      <w:r w:rsidRPr="007F6C74">
        <w:rPr>
          <w:rFonts w:ascii="Times New Roman" w:hAnsi="Times New Roman"/>
          <w:iCs/>
          <w:sz w:val="24"/>
          <w:szCs w:val="24"/>
          <w:lang/>
        </w:rPr>
        <w:t>may be</w:t>
      </w:r>
      <w:r w:rsidRPr="007F6C74">
        <w:rPr>
          <w:rFonts w:ascii="Times New Roman" w:hAnsi="Times New Roman"/>
          <w:sz w:val="24"/>
          <w:szCs w:val="24"/>
          <w:lang/>
        </w:rPr>
        <w:t xml:space="preserve"> ambitious and self-motivated and exercise self-control. It is believed that employees enjoy their mental and physical work duties. According to Papa, to them work is as natural as play. They possess the ability for creative problem solving, but their talents are underused in most organizations. Given the proper conditions, theory Y managers believe that employees will learn to seek out and accept responsibility and to exercise self-control and self-direction in accomplishing objectives to which they are committed. </w:t>
      </w:r>
    </w:p>
    <w:p w:rsidR="00471C39" w:rsidRPr="007F6C74" w:rsidRDefault="00471C39" w:rsidP="007F6C74">
      <w:pPr>
        <w:spacing w:after="0" w:line="480" w:lineRule="auto"/>
        <w:jc w:val="both"/>
        <w:rPr>
          <w:rFonts w:ascii="Times New Roman" w:hAnsi="Times New Roman"/>
          <w:sz w:val="24"/>
          <w:szCs w:val="24"/>
          <w:lang/>
        </w:rPr>
      </w:pPr>
    </w:p>
    <w:p w:rsidR="002214C2" w:rsidRPr="007F6C74" w:rsidRDefault="00DA6E8D" w:rsidP="007F6C74">
      <w:pPr>
        <w:spacing w:before="50" w:after="0" w:line="480" w:lineRule="auto"/>
        <w:jc w:val="both"/>
        <w:rPr>
          <w:rFonts w:ascii="Times New Roman" w:hAnsi="Times New Roman"/>
          <w:sz w:val="24"/>
          <w:szCs w:val="24"/>
          <w:lang/>
        </w:rPr>
      </w:pPr>
      <w:r w:rsidRPr="007F6C74">
        <w:rPr>
          <w:rFonts w:ascii="Times New Roman" w:hAnsi="Times New Roman"/>
          <w:sz w:val="24"/>
          <w:szCs w:val="24"/>
          <w:lang/>
        </w:rPr>
        <w:t xml:space="preserve">A theory Y manager believes that, given the right conditions, most people will want to do well at work. They believe that the satisfaction of doing a good job is a strong motivation. Many people interpret theory Y as a positive set of beliefs about workers </w:t>
      </w:r>
      <w:r w:rsidR="00922910" w:rsidRPr="007F6C74">
        <w:rPr>
          <w:rFonts w:ascii="Times New Roman" w:hAnsi="Times New Roman"/>
          <w:sz w:val="24"/>
          <w:szCs w:val="24"/>
          <w:lang/>
        </w:rPr>
        <w:t>(Douglas</w:t>
      </w:r>
      <w:r w:rsidRPr="007F6C74">
        <w:rPr>
          <w:rFonts w:ascii="Times New Roman" w:hAnsi="Times New Roman"/>
          <w:sz w:val="24"/>
          <w:szCs w:val="24"/>
          <w:lang/>
        </w:rPr>
        <w:t xml:space="preserve"> McGregor, 1960). The author has revealed that in order to bring about success at working places managers must be open to a more positive view of workers and the possibilities that this creates. He thinks that theory Y managers are more likely than theory X managers to develop the climate of trust with employees is required for human resource development. </w:t>
      </w:r>
    </w:p>
    <w:p w:rsidR="002214C2" w:rsidRPr="007F6C74" w:rsidRDefault="002214C2" w:rsidP="007F6C74">
      <w:pPr>
        <w:spacing w:before="50" w:after="0" w:line="480" w:lineRule="auto"/>
        <w:jc w:val="both"/>
        <w:rPr>
          <w:rFonts w:ascii="Times New Roman" w:hAnsi="Times New Roman"/>
          <w:sz w:val="24"/>
          <w:szCs w:val="24"/>
          <w:lang/>
        </w:rPr>
      </w:pPr>
    </w:p>
    <w:p w:rsidR="00DA6E8D" w:rsidRPr="007F6C74" w:rsidRDefault="00DA6E8D" w:rsidP="007F6C74">
      <w:pPr>
        <w:spacing w:before="50" w:after="0" w:line="480" w:lineRule="auto"/>
        <w:jc w:val="both"/>
        <w:rPr>
          <w:rFonts w:ascii="Times New Roman" w:hAnsi="Times New Roman"/>
          <w:sz w:val="24"/>
          <w:szCs w:val="24"/>
          <w:lang/>
        </w:rPr>
      </w:pPr>
      <w:r w:rsidRPr="007F6C74">
        <w:rPr>
          <w:rFonts w:ascii="Times New Roman" w:hAnsi="Times New Roman"/>
          <w:sz w:val="24"/>
          <w:szCs w:val="24"/>
          <w:lang/>
        </w:rPr>
        <w:t xml:space="preserve">It's here through human resource development that is a crucial aspect of any organization. This would include managers communicating openly with subordinates, minimizing the difference between superior-subordinate relationships. This climate would include the sharing of decision making so that subordinates have a say in decisions that influence them. This theory is a positive view to the employees, meaning that the employer is under a lot less pressure than some one </w:t>
      </w:r>
      <w:r w:rsidRPr="007F6C74">
        <w:rPr>
          <w:rFonts w:ascii="Times New Roman" w:hAnsi="Times New Roman"/>
          <w:sz w:val="24"/>
          <w:szCs w:val="24"/>
          <w:lang/>
        </w:rPr>
        <w:lastRenderedPageBreak/>
        <w:t xml:space="preserve">who is influenced by a theory X management </w:t>
      </w:r>
      <w:r w:rsidRPr="007F6C74">
        <w:rPr>
          <w:rFonts w:ascii="Times New Roman" w:hAnsi="Times New Roman"/>
          <w:sz w:val="24"/>
          <w:szCs w:val="24"/>
        </w:rPr>
        <w:t>2.2.7 Herzberg’s Motivation-Hyegiene Theory</w:t>
      </w:r>
      <w:r w:rsidR="002214C2" w:rsidRPr="007F6C74">
        <w:rPr>
          <w:rStyle w:val="Heading1Char"/>
          <w:rFonts w:ascii="Times New Roman" w:hAnsi="Times New Roman"/>
          <w:b w:val="0"/>
          <w:color w:val="000080"/>
          <w:sz w:val="24"/>
          <w:szCs w:val="24"/>
        </w:rPr>
        <w:t>.</w:t>
      </w:r>
    </w:p>
    <w:p w:rsidR="00AD7DCB" w:rsidRDefault="00AD7DCB" w:rsidP="009C0C94">
      <w:pPr>
        <w:spacing w:after="0" w:line="480" w:lineRule="auto"/>
        <w:rPr>
          <w:sz w:val="24"/>
          <w:szCs w:val="24"/>
        </w:rPr>
      </w:pPr>
    </w:p>
    <w:p w:rsidR="009C0C94" w:rsidRDefault="003A0BA2" w:rsidP="009C0C94">
      <w:pPr>
        <w:autoSpaceDE w:val="0"/>
        <w:autoSpaceDN w:val="0"/>
        <w:adjustRightInd w:val="0"/>
        <w:spacing w:after="0" w:line="480" w:lineRule="auto"/>
        <w:jc w:val="both"/>
        <w:rPr>
          <w:rFonts w:ascii="Times New Roman" w:hAnsi="Times New Roman"/>
          <w:color w:val="000000"/>
          <w:sz w:val="24"/>
          <w:szCs w:val="24"/>
        </w:rPr>
      </w:pPr>
      <w:r w:rsidRPr="00475892">
        <w:rPr>
          <w:rFonts w:ascii="Times New Roman" w:hAnsi="Times New Roman"/>
          <w:color w:val="000000"/>
          <w:sz w:val="24"/>
          <w:szCs w:val="24"/>
        </w:rPr>
        <w:t xml:space="preserve">According to Herzberg, there are both motivation and hygiene factors (needs) which form motivation-Hygiene theory. Motivation factors include: growth, work, responsibility, achievement, advancement, and recognition. These motivate workers at work in different ways. In growth factor, the worker learns new skills which in turn bring advancement within the current occupational specialty. If the job is boring then the worker experiences negative effects while positive effects are for easy and interesting job. </w:t>
      </w:r>
    </w:p>
    <w:p w:rsidR="009C0C94" w:rsidRDefault="009C0C94" w:rsidP="009C0C94">
      <w:pPr>
        <w:autoSpaceDE w:val="0"/>
        <w:autoSpaceDN w:val="0"/>
        <w:adjustRightInd w:val="0"/>
        <w:spacing w:after="0" w:line="480" w:lineRule="auto"/>
        <w:jc w:val="both"/>
        <w:rPr>
          <w:rFonts w:ascii="Times New Roman" w:hAnsi="Times New Roman"/>
          <w:color w:val="000000"/>
          <w:sz w:val="24"/>
          <w:szCs w:val="24"/>
        </w:rPr>
      </w:pPr>
    </w:p>
    <w:p w:rsidR="003A0BA2" w:rsidRDefault="003A0BA2" w:rsidP="009C0C94">
      <w:pPr>
        <w:autoSpaceDE w:val="0"/>
        <w:autoSpaceDN w:val="0"/>
        <w:adjustRightInd w:val="0"/>
        <w:spacing w:before="50" w:after="0" w:line="480" w:lineRule="auto"/>
        <w:jc w:val="both"/>
        <w:rPr>
          <w:rFonts w:ascii="Times New Roman" w:hAnsi="Times New Roman"/>
          <w:color w:val="000000"/>
          <w:sz w:val="24"/>
          <w:szCs w:val="24"/>
        </w:rPr>
      </w:pPr>
      <w:r w:rsidRPr="00475892">
        <w:rPr>
          <w:rFonts w:ascii="Times New Roman" w:hAnsi="Times New Roman"/>
          <w:color w:val="000000"/>
          <w:sz w:val="24"/>
          <w:szCs w:val="24"/>
        </w:rPr>
        <w:t>So work can bring about both negative and positive effects upon the employee. Responsibility motivates the employee once he has a control over the given job. The negative effect is experienced when there is no control over the job. Achievement includes employee’s satisfaction of completing a job, solving problems, and seeing the results of his efforts. The opposite brings negative effect. Recognition motivates the worker once a well done job has been recognized by others, failure to be recognized, the negative effect is experienced (Herzberg F, 1968)</w:t>
      </w:r>
      <w:r w:rsidR="009C0C94">
        <w:rPr>
          <w:rFonts w:ascii="Times New Roman" w:hAnsi="Times New Roman"/>
          <w:color w:val="000000"/>
          <w:sz w:val="24"/>
          <w:szCs w:val="24"/>
        </w:rPr>
        <w:t>.</w:t>
      </w:r>
    </w:p>
    <w:p w:rsidR="009C0C94" w:rsidRPr="00475892" w:rsidRDefault="009C0C94" w:rsidP="009C0C94">
      <w:pPr>
        <w:autoSpaceDE w:val="0"/>
        <w:autoSpaceDN w:val="0"/>
        <w:adjustRightInd w:val="0"/>
        <w:spacing w:before="50" w:after="0" w:line="480" w:lineRule="auto"/>
        <w:jc w:val="both"/>
        <w:rPr>
          <w:rFonts w:ascii="Times New Roman" w:hAnsi="Times New Roman"/>
          <w:color w:val="000000"/>
          <w:sz w:val="24"/>
          <w:szCs w:val="24"/>
        </w:rPr>
      </w:pPr>
    </w:p>
    <w:p w:rsidR="009C0C94" w:rsidRDefault="003A0BA2" w:rsidP="009C0C94">
      <w:pPr>
        <w:autoSpaceDE w:val="0"/>
        <w:autoSpaceDN w:val="0"/>
        <w:adjustRightInd w:val="0"/>
        <w:spacing w:before="50" w:after="0" w:line="480" w:lineRule="auto"/>
        <w:jc w:val="both"/>
        <w:rPr>
          <w:rFonts w:ascii="Times New Roman" w:hAnsi="Times New Roman"/>
          <w:color w:val="000000"/>
          <w:sz w:val="24"/>
          <w:szCs w:val="24"/>
        </w:rPr>
      </w:pPr>
      <w:r w:rsidRPr="00475892">
        <w:rPr>
          <w:rFonts w:ascii="Times New Roman" w:hAnsi="Times New Roman"/>
          <w:color w:val="000000"/>
          <w:sz w:val="24"/>
          <w:szCs w:val="24"/>
        </w:rPr>
        <w:t xml:space="preserve">Hygiene factors (basic needs) are: company policies and administration, supervision, interpersonal relations, working conditions, job security, and salary. Company policies and administration are feelings about the adequacy or inadequacy of company organization and management. This includes poor communications, lack of delegated authority, policies, procedures, and rules.  Supervision refers the </w:t>
      </w:r>
      <w:r w:rsidRPr="00475892">
        <w:rPr>
          <w:rFonts w:ascii="Times New Roman" w:hAnsi="Times New Roman"/>
          <w:color w:val="000000"/>
          <w:sz w:val="24"/>
          <w:szCs w:val="24"/>
        </w:rPr>
        <w:lastRenderedPageBreak/>
        <w:t>competency or technical ability of the supervisor. This includes the supervisors willingness to teach or delegate authority, fairness, and job knowledge. Interpersonal relation refers the relationships between the workers and supervisors, subordinates,</w:t>
      </w:r>
      <w:r>
        <w:rPr>
          <w:rFonts w:ascii="Times New Roman" w:hAnsi="Times New Roman"/>
          <w:color w:val="000000"/>
          <w:sz w:val="24"/>
          <w:szCs w:val="24"/>
        </w:rPr>
        <w:t xml:space="preserve"> </w:t>
      </w:r>
      <w:r w:rsidRPr="00475892">
        <w:rPr>
          <w:rFonts w:ascii="Times New Roman" w:hAnsi="Times New Roman"/>
          <w:color w:val="000000"/>
          <w:sz w:val="24"/>
          <w:szCs w:val="24"/>
        </w:rPr>
        <w:t xml:space="preserve">and peers. This includes both job related interactions and social interactions </w:t>
      </w:r>
      <w:r>
        <w:rPr>
          <w:rFonts w:ascii="Times New Roman" w:hAnsi="Times New Roman"/>
          <w:color w:val="000000"/>
          <w:sz w:val="24"/>
          <w:szCs w:val="24"/>
        </w:rPr>
        <w:t xml:space="preserve">within </w:t>
      </w:r>
      <w:r w:rsidRPr="00475892">
        <w:rPr>
          <w:rFonts w:ascii="Times New Roman" w:hAnsi="Times New Roman"/>
          <w:color w:val="000000"/>
          <w:sz w:val="24"/>
          <w:szCs w:val="24"/>
        </w:rPr>
        <w:t xml:space="preserve">the work environment. </w:t>
      </w:r>
    </w:p>
    <w:p w:rsidR="009C0C94" w:rsidRPr="00EF6B82" w:rsidRDefault="009C0C94" w:rsidP="009C0C94">
      <w:pPr>
        <w:autoSpaceDE w:val="0"/>
        <w:autoSpaceDN w:val="0"/>
        <w:adjustRightInd w:val="0"/>
        <w:spacing w:after="0" w:line="480" w:lineRule="auto"/>
        <w:jc w:val="both"/>
        <w:rPr>
          <w:rFonts w:ascii="Times New Roman" w:hAnsi="Times New Roman"/>
          <w:color w:val="000000"/>
          <w:sz w:val="20"/>
          <w:szCs w:val="20"/>
        </w:rPr>
      </w:pPr>
    </w:p>
    <w:p w:rsidR="003A0BA2" w:rsidRPr="00475892" w:rsidRDefault="003A0BA2" w:rsidP="009C0C94">
      <w:pPr>
        <w:autoSpaceDE w:val="0"/>
        <w:autoSpaceDN w:val="0"/>
        <w:adjustRightInd w:val="0"/>
        <w:spacing w:after="0" w:line="480" w:lineRule="auto"/>
        <w:jc w:val="both"/>
        <w:rPr>
          <w:rFonts w:ascii="Times New Roman" w:hAnsi="Times New Roman"/>
          <w:color w:val="000000"/>
          <w:sz w:val="24"/>
          <w:szCs w:val="24"/>
        </w:rPr>
      </w:pPr>
      <w:r w:rsidRPr="00475892">
        <w:rPr>
          <w:rFonts w:ascii="Times New Roman" w:hAnsi="Times New Roman"/>
          <w:color w:val="000000"/>
          <w:sz w:val="24"/>
          <w:szCs w:val="24"/>
        </w:rPr>
        <w:t>Status includes private office, important sounding title, secretary, company, car, and others. Working conditions involve physical environment of the job such as amount of work, facilities for performing work, light, tools, temperature, space, ventilation, and general appearance of the work place. Job security refers employees’ job tenure or objective signs of presence or absence of job security, not the feeling of security. Salary includes all forms of compensation and focuses on wage or salary increases or unfulfilled expectation of increases.</w:t>
      </w:r>
    </w:p>
    <w:p w:rsidR="002214C2" w:rsidRPr="00EF6B82" w:rsidRDefault="002214C2" w:rsidP="003A0BA2">
      <w:pPr>
        <w:rPr>
          <w:sz w:val="16"/>
          <w:szCs w:val="16"/>
        </w:rPr>
      </w:pPr>
    </w:p>
    <w:p w:rsidR="00EF6B82" w:rsidRDefault="00EF6B82" w:rsidP="00EF6B82">
      <w:pPr>
        <w:spacing w:after="0" w:line="480" w:lineRule="auto"/>
        <w:jc w:val="both"/>
        <w:rPr>
          <w:rFonts w:ascii="Times New Roman" w:eastAsia="Times New Roman" w:hAnsi="Times New Roman"/>
          <w:sz w:val="24"/>
          <w:szCs w:val="24"/>
        </w:rPr>
      </w:pPr>
      <w:r w:rsidRPr="00475892">
        <w:rPr>
          <w:rFonts w:ascii="Times New Roman" w:eastAsia="Times New Roman" w:hAnsi="Times New Roman"/>
          <w:sz w:val="24"/>
          <w:szCs w:val="24"/>
        </w:rPr>
        <w:t>On his research, Herzberg discovered that the key determinants of job satisfaction were Achievement, Recognition, Work itself, Responsibility and Advancement. He also found that key dissatisfiers were company policy and administration, supervision, salary, interpersonal relationships, and working conditions. What struck him most was that these were separate groups with separate evaluation, and not a part of the same continuum. Thus if the company resolved the dissatisfiers, it would not create satisfaction.</w:t>
      </w:r>
    </w:p>
    <w:p w:rsidR="00EF6B82" w:rsidRPr="00EF6B82" w:rsidRDefault="00EF6B82" w:rsidP="00EF6B82">
      <w:pPr>
        <w:spacing w:after="0" w:line="480" w:lineRule="auto"/>
        <w:jc w:val="both"/>
        <w:rPr>
          <w:rFonts w:ascii="Times New Roman" w:eastAsia="Times New Roman" w:hAnsi="Times New Roman"/>
          <w:sz w:val="16"/>
          <w:szCs w:val="16"/>
        </w:rPr>
      </w:pPr>
    </w:p>
    <w:p w:rsidR="00EF6B82" w:rsidRDefault="00EF6B82" w:rsidP="00EF6B82">
      <w:pPr>
        <w:spacing w:after="0" w:line="480" w:lineRule="auto"/>
        <w:jc w:val="both"/>
        <w:rPr>
          <w:rFonts w:ascii="Times New Roman" w:eastAsia="Times New Roman" w:hAnsi="Times New Roman"/>
          <w:sz w:val="24"/>
          <w:szCs w:val="24"/>
        </w:rPr>
      </w:pPr>
      <w:r w:rsidRPr="00475892">
        <w:rPr>
          <w:rFonts w:ascii="Times New Roman" w:eastAsia="Times New Roman" w:hAnsi="Times New Roman"/>
          <w:sz w:val="24"/>
          <w:szCs w:val="24"/>
        </w:rPr>
        <w:t xml:space="preserve">Empirical example is that a worker needs to be paid on time each month so that he can pay his bills, if is not paid on time, he gets really unhappy this is negative effect to motivation. But when is paid on time, hardly notice it, this is positive effect to </w:t>
      </w:r>
      <w:r w:rsidRPr="00475892">
        <w:rPr>
          <w:rFonts w:ascii="Times New Roman" w:eastAsia="Times New Roman" w:hAnsi="Times New Roman"/>
          <w:sz w:val="24"/>
          <w:szCs w:val="24"/>
        </w:rPr>
        <w:lastRenderedPageBreak/>
        <w:t>motivation. On the other hand, when my boss gives me a pat on the back, I feel good. I don’t expect this every day and don’t especially miss not having praise all of them.</w:t>
      </w:r>
    </w:p>
    <w:p w:rsidR="00EF6B82" w:rsidRPr="00E84DB7" w:rsidRDefault="00EF6B82" w:rsidP="00EF6B82">
      <w:pPr>
        <w:spacing w:after="0" w:line="480" w:lineRule="auto"/>
        <w:jc w:val="both"/>
        <w:rPr>
          <w:rFonts w:ascii="Times New Roman" w:eastAsia="Times New Roman" w:hAnsi="Times New Roman"/>
          <w:sz w:val="24"/>
          <w:szCs w:val="24"/>
        </w:rPr>
      </w:pPr>
    </w:p>
    <w:p w:rsidR="00EF6B82" w:rsidRPr="00475892" w:rsidRDefault="00EF6B82" w:rsidP="00E84DB7">
      <w:pPr>
        <w:widowControl w:val="0"/>
        <w:spacing w:before="30" w:after="0" w:line="480" w:lineRule="auto"/>
        <w:jc w:val="both"/>
        <w:rPr>
          <w:rFonts w:ascii="Times New Roman" w:eastAsia="Times New Roman" w:hAnsi="Times New Roman"/>
          <w:sz w:val="24"/>
          <w:szCs w:val="24"/>
        </w:rPr>
      </w:pPr>
      <w:r w:rsidRPr="00475892">
        <w:rPr>
          <w:rFonts w:ascii="Times New Roman" w:eastAsia="Times New Roman" w:hAnsi="Times New Roman"/>
          <w:sz w:val="24"/>
          <w:szCs w:val="24"/>
        </w:rPr>
        <w:t>The relevance of Herzberg’s theory to Human Resources Management (HRM) is the need to clarify whether the problem being addressed is mainly one of the job satisfaction or one of job dissatisfaction, and then to select the appropriate personnel management strategies. For example attending to salary levels and working conditions will primarily reduce job dissatisfaction and therefore increase staff retention. To improve motivation and thereby increase staff performance, attention should be given to motivating factors, for example by increasing the individual’s sense of achievement and recognition of that achievement. This is positive effect to motivation.</w:t>
      </w:r>
    </w:p>
    <w:p w:rsidR="00BA1D0F" w:rsidRPr="00E84DB7" w:rsidRDefault="00BA1D0F" w:rsidP="00E84DB7">
      <w:pPr>
        <w:widowControl w:val="0"/>
        <w:spacing w:before="30" w:after="0" w:line="480" w:lineRule="auto"/>
        <w:rPr>
          <w:sz w:val="24"/>
          <w:szCs w:val="24"/>
        </w:rPr>
      </w:pPr>
    </w:p>
    <w:p w:rsidR="00EF6B82" w:rsidRDefault="00EF6B82" w:rsidP="00E84DB7">
      <w:pPr>
        <w:widowControl w:val="0"/>
        <w:spacing w:before="30" w:after="0" w:line="480" w:lineRule="auto"/>
        <w:jc w:val="both"/>
        <w:rPr>
          <w:rFonts w:ascii="Times New Roman" w:eastAsia="Times New Roman" w:hAnsi="Times New Roman"/>
          <w:sz w:val="24"/>
          <w:szCs w:val="24"/>
        </w:rPr>
      </w:pPr>
      <w:r w:rsidRPr="00475892">
        <w:rPr>
          <w:rFonts w:ascii="Times New Roman" w:eastAsia="Times New Roman" w:hAnsi="Times New Roman"/>
          <w:sz w:val="24"/>
          <w:szCs w:val="24"/>
        </w:rPr>
        <w:t xml:space="preserve">The author of this study finds this theory with both positive and negative effect. All factors (needs) mentioned in this theory, motivate workers in different ways, and some workers are more affected by some causes. If understood how the causes affect workers in specific ways, then it can be able to influence and motivate them effectively. From the theory, workers are motivated because they receive some benefits at least in part. Likewise, organizations benefits too. Each depends on one another because as workers struggle to satisfy their needs, they satisfy organizational needs. The challenge to this theory is that, misbehaving of employees at work costs much the employer as well for example truancy, illegal striking, and the like. Therefore the theory has failed to explain how misbehaviours of employees are </w:t>
      </w:r>
      <w:r w:rsidRPr="00475892">
        <w:rPr>
          <w:rFonts w:ascii="Times New Roman" w:eastAsia="Times New Roman" w:hAnsi="Times New Roman"/>
          <w:sz w:val="24"/>
          <w:szCs w:val="24"/>
        </w:rPr>
        <w:lastRenderedPageBreak/>
        <w:t>accommodated.</w:t>
      </w:r>
    </w:p>
    <w:p w:rsidR="00E84DB7" w:rsidRPr="00475892" w:rsidRDefault="00E84DB7" w:rsidP="00E84DB7">
      <w:pPr>
        <w:widowControl w:val="0"/>
        <w:spacing w:before="30" w:after="0" w:line="480" w:lineRule="auto"/>
        <w:jc w:val="both"/>
        <w:rPr>
          <w:rFonts w:ascii="Times New Roman" w:eastAsia="Times New Roman" w:hAnsi="Times New Roman"/>
          <w:sz w:val="24"/>
          <w:szCs w:val="24"/>
        </w:rPr>
      </w:pPr>
    </w:p>
    <w:p w:rsidR="00EF6B82" w:rsidRPr="00475892" w:rsidRDefault="00EF6B82" w:rsidP="00796725">
      <w:pPr>
        <w:spacing w:after="0" w:line="480" w:lineRule="auto"/>
        <w:jc w:val="both"/>
        <w:outlineLvl w:val="0"/>
        <w:rPr>
          <w:rFonts w:ascii="Times New Roman" w:eastAsia="Times New Roman" w:hAnsi="Times New Roman"/>
          <w:sz w:val="24"/>
          <w:szCs w:val="24"/>
        </w:rPr>
      </w:pPr>
      <w:bookmarkStart w:id="41" w:name="_Toc363060992"/>
      <w:r w:rsidRPr="00475892">
        <w:rPr>
          <w:rFonts w:ascii="Times New Roman" w:eastAsia="Times New Roman" w:hAnsi="Times New Roman"/>
          <w:b/>
          <w:sz w:val="24"/>
          <w:szCs w:val="24"/>
        </w:rPr>
        <w:t>2.2.8 Aristotle’s Theory</w:t>
      </w:r>
      <w:bookmarkEnd w:id="41"/>
    </w:p>
    <w:p w:rsidR="00E84DB7" w:rsidRDefault="00EF6B82" w:rsidP="00E84DB7">
      <w:pPr>
        <w:spacing w:before="40" w:after="0" w:line="480" w:lineRule="auto"/>
        <w:jc w:val="both"/>
        <w:rPr>
          <w:rFonts w:ascii="Times New Roman" w:eastAsia="Times New Roman" w:hAnsi="Times New Roman"/>
          <w:sz w:val="24"/>
          <w:szCs w:val="24"/>
        </w:rPr>
      </w:pPr>
      <w:r w:rsidRPr="00475892">
        <w:rPr>
          <w:rFonts w:ascii="Times New Roman" w:eastAsia="Times New Roman" w:hAnsi="Times New Roman"/>
          <w:iCs/>
          <w:sz w:val="24"/>
          <w:szCs w:val="24"/>
        </w:rPr>
        <w:t>According to Aristotle every action must be due to one or other of seven causes: chance, nature, compulsion, habit, reasoning, anger, or appetite. All actions are due to either to emotion or reason and that we seek pleasant things and act to reduce pain.</w:t>
      </w:r>
      <w:r w:rsidRPr="00475892">
        <w:rPr>
          <w:rFonts w:ascii="Times New Roman" w:eastAsia="Times New Roman" w:hAnsi="Times New Roman"/>
          <w:sz w:val="24"/>
          <w:szCs w:val="24"/>
        </w:rPr>
        <w:t xml:space="preserve"> Chance events affect us all the time and, although some have little effect in changing what we do, a number of others force us to act or otherwise motivate us into action. Natural forces are those 'originating in the body, such as the desire for nourishment, namely hunger and thirst as well as other forces, such as to procreate. Compulsion occurs when we feel that we must act, even though we may not wish to act this way. This may be compliance with the law or dysfunctional obsessive-compulsive behaviour. Habit is unthinking action, and Aristotle said 'Acts are done from habit which men do because they have often done them before.' Whilst compulsion is unpleasant and un-useful repetition of action, habit is pleasant and generally useful. </w:t>
      </w:r>
    </w:p>
    <w:p w:rsidR="00E84DB7" w:rsidRDefault="00E84DB7" w:rsidP="00E84DB7">
      <w:pPr>
        <w:spacing w:before="40" w:after="0" w:line="480" w:lineRule="auto"/>
        <w:jc w:val="both"/>
        <w:rPr>
          <w:rFonts w:ascii="Times New Roman" w:eastAsia="Times New Roman" w:hAnsi="Times New Roman"/>
          <w:sz w:val="24"/>
          <w:szCs w:val="24"/>
        </w:rPr>
      </w:pPr>
    </w:p>
    <w:p w:rsidR="00EF6B82" w:rsidRDefault="00EF6B82" w:rsidP="00E84DB7">
      <w:pPr>
        <w:spacing w:before="40" w:after="0" w:line="480" w:lineRule="auto"/>
        <w:jc w:val="both"/>
        <w:rPr>
          <w:rFonts w:ascii="Times New Roman" w:eastAsia="Times New Roman" w:hAnsi="Times New Roman"/>
          <w:sz w:val="24"/>
          <w:szCs w:val="24"/>
        </w:rPr>
      </w:pPr>
      <w:r w:rsidRPr="00475892">
        <w:rPr>
          <w:rFonts w:ascii="Times New Roman" w:eastAsia="Times New Roman" w:hAnsi="Times New Roman"/>
          <w:sz w:val="24"/>
          <w:szCs w:val="24"/>
        </w:rPr>
        <w:t xml:space="preserve">Aristotle points out that rational and reasoned action are to defined ends, achieving something that serves personal goals. He also notes that when we act in a way that we believe to be rational then we also believe that it is good. Anger is sometimes interpreted as 'passion', anger can lead to extreme action. Anger is closely related to revenge, and anger curiously lessens when there is no prospect of vengeance. Aristotle notes that 'angry people suffer extreme pain when they fail to get their revenge'. Applying the pain-reduction principle, then perhaps it is not surprising that </w:t>
      </w:r>
      <w:r w:rsidRPr="00475892">
        <w:rPr>
          <w:rFonts w:ascii="Times New Roman" w:eastAsia="Times New Roman" w:hAnsi="Times New Roman"/>
          <w:sz w:val="24"/>
          <w:szCs w:val="24"/>
        </w:rPr>
        <w:lastRenderedPageBreak/>
        <w:t>anger reduces in such circumstances. Appetite is sometimes interpreted as 'desire', appetite is 'craving for pleasure'. Whilst anger serves negative motivation, 'Appetite is the cause of all actions that appear pleasant'. Aristotle pointed out that wealth or poverty is not a cause of action, although the appetite for wealth may well motivate.</w:t>
      </w:r>
      <w:r>
        <w:rPr>
          <w:rFonts w:ascii="Times New Roman" w:eastAsia="Times New Roman" w:hAnsi="Times New Roman"/>
          <w:sz w:val="24"/>
          <w:szCs w:val="24"/>
        </w:rPr>
        <w:t xml:space="preserve"> </w:t>
      </w:r>
      <w:r w:rsidRPr="00475892">
        <w:rPr>
          <w:rFonts w:ascii="Times New Roman" w:eastAsia="Times New Roman" w:hAnsi="Times New Roman"/>
          <w:sz w:val="24"/>
          <w:szCs w:val="24"/>
        </w:rPr>
        <w:t xml:space="preserve">These are all motivations that drive people in different ways, and some people are more affected by some causes than by others. If you can understand how the causes affect people in specific ways, then you may be better able to influence them and motivate them effectively.  </w:t>
      </w:r>
    </w:p>
    <w:p w:rsidR="00E84DB7" w:rsidRPr="00E225B6" w:rsidRDefault="00E84DB7" w:rsidP="00E84DB7">
      <w:pPr>
        <w:spacing w:before="40" w:after="0" w:line="480" w:lineRule="auto"/>
        <w:jc w:val="both"/>
        <w:rPr>
          <w:rFonts w:ascii="Times New Roman" w:eastAsia="Times New Roman" w:hAnsi="Times New Roman"/>
          <w:iCs/>
          <w:sz w:val="24"/>
          <w:szCs w:val="24"/>
        </w:rPr>
      </w:pPr>
    </w:p>
    <w:p w:rsidR="00EF6B82" w:rsidRPr="00475892" w:rsidRDefault="00EF6B82" w:rsidP="00FF04E9">
      <w:pPr>
        <w:spacing w:before="20" w:after="0" w:line="480" w:lineRule="auto"/>
        <w:jc w:val="both"/>
        <w:rPr>
          <w:rFonts w:ascii="Times New Roman" w:eastAsia="Times New Roman" w:hAnsi="Times New Roman"/>
          <w:sz w:val="24"/>
          <w:szCs w:val="24"/>
        </w:rPr>
      </w:pPr>
      <w:r w:rsidRPr="00475892">
        <w:rPr>
          <w:rFonts w:ascii="Times New Roman" w:eastAsia="Times New Roman" w:hAnsi="Times New Roman"/>
          <w:sz w:val="24"/>
          <w:szCs w:val="24"/>
        </w:rPr>
        <w:t>This theory points out that motivation is obtained once unpleasant circumstance is eradicated for example if a worker gets salary, he is able to get necessary needs as a result motivated to continue working. This brings positive effect to motivation but once the salary is not obtained, the worker becomes demoralized and hence negative effect to motivation. The challenge to this theory is that, workers’ attendance control at work for example workers’ attendance register is unpleasant to workers, imagine the attendance control is eradicated, a good number of workers may tend not to attend the work is this motivation? Therefore not all unpleasant circumstances once eradicated create motivation.</w:t>
      </w:r>
    </w:p>
    <w:p w:rsidR="00EF6B82" w:rsidRDefault="00EF6B82" w:rsidP="00FF04E9">
      <w:pPr>
        <w:spacing w:before="20" w:after="0" w:line="480" w:lineRule="auto"/>
        <w:rPr>
          <w:sz w:val="24"/>
          <w:szCs w:val="24"/>
        </w:rPr>
      </w:pPr>
    </w:p>
    <w:p w:rsidR="00FF04E9" w:rsidRPr="00475892" w:rsidRDefault="00FF04E9" w:rsidP="00796725">
      <w:pPr>
        <w:spacing w:before="20" w:after="0" w:line="480" w:lineRule="auto"/>
        <w:outlineLvl w:val="0"/>
        <w:rPr>
          <w:rFonts w:ascii="Times New Roman" w:eastAsia="Times New Roman" w:hAnsi="Times New Roman"/>
          <w:b/>
          <w:sz w:val="24"/>
          <w:szCs w:val="24"/>
        </w:rPr>
      </w:pPr>
      <w:r w:rsidRPr="00475892">
        <w:rPr>
          <w:rFonts w:ascii="Times New Roman" w:eastAsia="Times New Roman" w:hAnsi="Times New Roman"/>
          <w:b/>
          <w:sz w:val="24"/>
          <w:szCs w:val="24"/>
        </w:rPr>
        <w:t> </w:t>
      </w:r>
      <w:bookmarkStart w:id="42" w:name="_Toc363060993"/>
      <w:r w:rsidRPr="00475892">
        <w:rPr>
          <w:rFonts w:ascii="Times New Roman" w:eastAsia="Times New Roman" w:hAnsi="Times New Roman"/>
          <w:b/>
          <w:sz w:val="24"/>
          <w:szCs w:val="24"/>
        </w:rPr>
        <w:t>2.2.9 Cognitive Evaluation Theory</w:t>
      </w:r>
      <w:bookmarkEnd w:id="42"/>
    </w:p>
    <w:p w:rsidR="00FF04E9" w:rsidRDefault="00FF04E9" w:rsidP="00FF04E9">
      <w:pPr>
        <w:spacing w:before="36" w:after="0" w:line="480" w:lineRule="auto"/>
        <w:jc w:val="both"/>
        <w:rPr>
          <w:rFonts w:ascii="Times New Roman" w:eastAsia="Times New Roman" w:hAnsi="Times New Roman"/>
          <w:sz w:val="24"/>
          <w:szCs w:val="24"/>
        </w:rPr>
      </w:pPr>
      <w:r w:rsidRPr="00475892">
        <w:rPr>
          <w:rFonts w:ascii="Times New Roman" w:eastAsia="Times New Roman" w:hAnsi="Times New Roman"/>
          <w:sz w:val="24"/>
          <w:szCs w:val="24"/>
        </w:rPr>
        <w:t xml:space="preserve">When looking at task, we evaluate it in terms of how well it meets our needs to feel competent (Deci and Ryan, 1991). According to Deci and Ryan, if we think we will be able to complete the task, we will be intrinsically motivated to complete the task, requiring no further external motivation. Where a person has a stronger </w:t>
      </w:r>
      <w:r w:rsidRPr="00475892">
        <w:rPr>
          <w:rFonts w:ascii="Times New Roman" w:eastAsia="Times New Roman" w:hAnsi="Times New Roman"/>
          <w:iCs/>
          <w:sz w:val="24"/>
          <w:szCs w:val="24"/>
        </w:rPr>
        <w:t xml:space="preserve">internal </w:t>
      </w:r>
      <w:r w:rsidRPr="00475892">
        <w:rPr>
          <w:rFonts w:ascii="Times New Roman" w:eastAsia="Times New Roman" w:hAnsi="Times New Roman"/>
          <w:iCs/>
          <w:sz w:val="24"/>
          <w:szCs w:val="24"/>
        </w:rPr>
        <w:lastRenderedPageBreak/>
        <w:t>locus of control</w:t>
      </w:r>
      <w:r w:rsidRPr="00475892">
        <w:rPr>
          <w:rFonts w:ascii="Times New Roman" w:eastAsia="Times New Roman" w:hAnsi="Times New Roman"/>
          <w:sz w:val="24"/>
          <w:szCs w:val="24"/>
        </w:rPr>
        <w:t xml:space="preserve"> they will feel they are in control of how they behave. Where they have a stronger</w:t>
      </w:r>
      <w:r w:rsidRPr="00475892">
        <w:rPr>
          <w:rFonts w:ascii="Times New Roman" w:eastAsia="Times New Roman" w:hAnsi="Times New Roman"/>
          <w:i/>
          <w:iCs/>
          <w:sz w:val="24"/>
          <w:szCs w:val="24"/>
        </w:rPr>
        <w:t xml:space="preserve"> </w:t>
      </w:r>
      <w:r w:rsidRPr="00475892">
        <w:rPr>
          <w:rFonts w:ascii="Times New Roman" w:eastAsia="Times New Roman" w:hAnsi="Times New Roman"/>
          <w:iCs/>
          <w:sz w:val="24"/>
          <w:szCs w:val="24"/>
        </w:rPr>
        <w:t>external locus of control</w:t>
      </w:r>
      <w:r w:rsidRPr="00475892">
        <w:rPr>
          <w:rFonts w:ascii="Times New Roman" w:eastAsia="Times New Roman" w:hAnsi="Times New Roman"/>
          <w:i/>
          <w:iCs/>
          <w:sz w:val="24"/>
          <w:szCs w:val="24"/>
        </w:rPr>
        <w:t>,</w:t>
      </w:r>
      <w:r w:rsidRPr="00475892">
        <w:rPr>
          <w:rFonts w:ascii="Times New Roman" w:eastAsia="Times New Roman" w:hAnsi="Times New Roman"/>
          <w:sz w:val="24"/>
          <w:szCs w:val="24"/>
        </w:rPr>
        <w:t xml:space="preserve"> they will believe the environment or others have a greater influence over what they do. People may see external rewards as achieving some degree of </w:t>
      </w:r>
      <w:r w:rsidRPr="00475892">
        <w:rPr>
          <w:rFonts w:ascii="Times New Roman" w:eastAsia="Times New Roman" w:hAnsi="Times New Roman"/>
          <w:iCs/>
          <w:sz w:val="24"/>
          <w:szCs w:val="24"/>
        </w:rPr>
        <w:t>control</w:t>
      </w:r>
      <w:r w:rsidRPr="00475892">
        <w:rPr>
          <w:rFonts w:ascii="Times New Roman" w:eastAsia="Times New Roman" w:hAnsi="Times New Roman"/>
          <w:i/>
          <w:iCs/>
          <w:sz w:val="24"/>
          <w:szCs w:val="24"/>
        </w:rPr>
        <w:t xml:space="preserve"> </w:t>
      </w:r>
      <w:r w:rsidRPr="00475892">
        <w:rPr>
          <w:rFonts w:ascii="Times New Roman" w:eastAsia="Times New Roman" w:hAnsi="Times New Roman"/>
          <w:sz w:val="24"/>
          <w:szCs w:val="24"/>
        </w:rPr>
        <w:t xml:space="preserve">over them or may see the reward as </w:t>
      </w:r>
      <w:r w:rsidRPr="00475892">
        <w:rPr>
          <w:rFonts w:ascii="Times New Roman" w:eastAsia="Times New Roman" w:hAnsi="Times New Roman"/>
          <w:iCs/>
          <w:sz w:val="24"/>
          <w:szCs w:val="24"/>
        </w:rPr>
        <w:t>informational</w:t>
      </w:r>
      <w:r w:rsidRPr="00475892">
        <w:rPr>
          <w:rFonts w:ascii="Times New Roman" w:eastAsia="Times New Roman" w:hAnsi="Times New Roman"/>
          <w:sz w:val="24"/>
          <w:szCs w:val="24"/>
        </w:rPr>
        <w:t>, such as where they reinforce feelings of competence and self-determination.</w:t>
      </w:r>
      <w:r>
        <w:rPr>
          <w:rFonts w:ascii="Times New Roman" w:eastAsia="Times New Roman" w:hAnsi="Times New Roman"/>
          <w:sz w:val="24"/>
          <w:szCs w:val="24"/>
        </w:rPr>
        <w:t xml:space="preserve"> </w:t>
      </w:r>
      <w:r w:rsidRPr="00475892">
        <w:rPr>
          <w:rFonts w:ascii="Times New Roman" w:eastAsia="Times New Roman" w:hAnsi="Times New Roman"/>
          <w:sz w:val="24"/>
          <w:szCs w:val="24"/>
        </w:rPr>
        <w:t>When people see the reward as mostly for control they will be motivated by gaining the reward but not by enacting the requested behavior (Deci, 1975). The empirical example is that if you tell me that I have to run for President, I will not exactly throw my heart into the job. If, however, you tell me how the local council is looking for someone like me, who wants to help in local schools, then I'll be there before you have finished the sentence</w:t>
      </w:r>
      <w:r>
        <w:rPr>
          <w:rFonts w:ascii="Times New Roman" w:eastAsia="Times New Roman" w:hAnsi="Times New Roman"/>
          <w:sz w:val="24"/>
          <w:szCs w:val="24"/>
        </w:rPr>
        <w:t>.</w:t>
      </w:r>
    </w:p>
    <w:p w:rsidR="00FF04E9" w:rsidRPr="00475892" w:rsidRDefault="00FF04E9" w:rsidP="00FF04E9">
      <w:pPr>
        <w:spacing w:before="36" w:after="0" w:line="480" w:lineRule="auto"/>
        <w:jc w:val="both"/>
        <w:rPr>
          <w:rFonts w:ascii="Times New Roman" w:eastAsia="Times New Roman" w:hAnsi="Times New Roman"/>
          <w:sz w:val="24"/>
          <w:szCs w:val="24"/>
        </w:rPr>
      </w:pPr>
    </w:p>
    <w:p w:rsidR="00FF04E9" w:rsidRDefault="00FF04E9" w:rsidP="00FF04E9">
      <w:pPr>
        <w:spacing w:before="36" w:after="0" w:line="480" w:lineRule="auto"/>
        <w:jc w:val="both"/>
        <w:rPr>
          <w:rFonts w:ascii="Times New Roman" w:eastAsia="Times New Roman" w:hAnsi="Times New Roman"/>
          <w:sz w:val="24"/>
          <w:szCs w:val="24"/>
        </w:rPr>
      </w:pPr>
      <w:r w:rsidRPr="00475892">
        <w:rPr>
          <w:rFonts w:ascii="Times New Roman" w:eastAsia="Times New Roman" w:hAnsi="Times New Roman"/>
          <w:sz w:val="24"/>
          <w:szCs w:val="24"/>
        </w:rPr>
        <w:t>The relevance of the theory to motivation becomes when you ask workers to do a certain job, if you want them to be motivated then ensure that it falls within their current level of competency. Therefore, the primary health care workers must have ability on the jobs allocated to them in order to be motivated. In this circumstance, the theory has positive effect to motivation. On the other hand if workers are assigned the job which does not fall within their ability, then they will not be motivated to do it and therefore the circumstance causes negative effect to motivation.</w:t>
      </w:r>
    </w:p>
    <w:p w:rsidR="00FF04E9" w:rsidRDefault="00FF04E9" w:rsidP="00FF04E9">
      <w:pPr>
        <w:spacing w:before="36" w:after="0" w:line="480" w:lineRule="auto"/>
        <w:jc w:val="both"/>
        <w:rPr>
          <w:rFonts w:ascii="Times New Roman" w:eastAsia="Times New Roman" w:hAnsi="Times New Roman"/>
          <w:sz w:val="24"/>
          <w:szCs w:val="24"/>
        </w:rPr>
      </w:pPr>
    </w:p>
    <w:p w:rsidR="00FF04E9" w:rsidRPr="00E225B6" w:rsidRDefault="00FF04E9" w:rsidP="00796725">
      <w:pPr>
        <w:spacing w:before="36" w:after="0" w:line="480" w:lineRule="auto"/>
        <w:jc w:val="both"/>
        <w:outlineLvl w:val="0"/>
        <w:rPr>
          <w:rFonts w:ascii="Times New Roman" w:eastAsia="Times New Roman" w:hAnsi="Times New Roman"/>
          <w:sz w:val="24"/>
          <w:szCs w:val="24"/>
        </w:rPr>
      </w:pPr>
      <w:r w:rsidRPr="00475892">
        <w:rPr>
          <w:rFonts w:ascii="Times New Roman" w:eastAsia="Times New Roman" w:hAnsi="Times New Roman"/>
          <w:sz w:val="24"/>
          <w:szCs w:val="24"/>
        </w:rPr>
        <w:t xml:space="preserve"> </w:t>
      </w:r>
      <w:bookmarkStart w:id="43" w:name="_Toc363060994"/>
      <w:r w:rsidRPr="00475892">
        <w:rPr>
          <w:rFonts w:ascii="Times New Roman" w:eastAsia="Times New Roman" w:hAnsi="Times New Roman"/>
          <w:b/>
          <w:sz w:val="24"/>
          <w:szCs w:val="24"/>
        </w:rPr>
        <w:t>2.2.10 Adam’s Equity Theory</w:t>
      </w:r>
      <w:bookmarkEnd w:id="43"/>
    </w:p>
    <w:p w:rsidR="00FF04E9" w:rsidRDefault="00FF04E9" w:rsidP="00FF04E9">
      <w:pPr>
        <w:spacing w:before="36" w:after="0" w:line="480" w:lineRule="auto"/>
        <w:jc w:val="both"/>
        <w:rPr>
          <w:rFonts w:ascii="Times New Roman" w:eastAsia="Times New Roman" w:hAnsi="Times New Roman"/>
          <w:sz w:val="24"/>
          <w:szCs w:val="24"/>
        </w:rPr>
      </w:pPr>
      <w:r w:rsidRPr="00475892">
        <w:rPr>
          <w:rFonts w:ascii="Times New Roman" w:eastAsia="Times New Roman" w:hAnsi="Times New Roman"/>
          <w:sz w:val="24"/>
          <w:szCs w:val="24"/>
        </w:rPr>
        <w:t xml:space="preserve">People will act to eliminate any felt inequity in the rewards received for their work in comparison with others. According to Adam, the theory suggests that any rewards </w:t>
      </w:r>
      <w:r w:rsidRPr="00475892">
        <w:rPr>
          <w:rFonts w:ascii="Times New Roman" w:eastAsia="Times New Roman" w:hAnsi="Times New Roman"/>
          <w:sz w:val="24"/>
          <w:szCs w:val="24"/>
        </w:rPr>
        <w:lastRenderedPageBreak/>
        <w:t>must be perceived as equitable in the social context of the workplace (Schermerhorn, Hunt and Osborn, 1997). In workplace, people often evaluate the fairness through comparing their rewards as results from their contributions against other’s rewards. How they think about the fairness of the relationship will determine their individual motivation. In turn, motivation will induce their reaction related to work. When felt inequity is negative, that is, when the individual feels unfairly treated, he or she may decide to work less hard in the future or to quit job (Schermerhorn, Hunt and Osborn, 1997). The drawn managerial implication of the theory is that equity is interpreted subjectively by the reward receivers. It is not the reward giver’s intention that counts, it is how the recipient receives the rewards that will determine actual motivational outcomes. The burden lies with the manager or team leader to take this into account and try to minimize the negative consequences of any equity comparisons.</w:t>
      </w:r>
    </w:p>
    <w:p w:rsidR="00E629D0" w:rsidRPr="00FB50CA" w:rsidRDefault="00E629D0" w:rsidP="00FF04E9">
      <w:pPr>
        <w:spacing w:before="36" w:after="0" w:line="480" w:lineRule="auto"/>
        <w:jc w:val="both"/>
        <w:rPr>
          <w:rFonts w:ascii="Times New Roman" w:eastAsia="Times New Roman" w:hAnsi="Times New Roman"/>
          <w:sz w:val="14"/>
          <w:szCs w:val="14"/>
        </w:rPr>
      </w:pPr>
    </w:p>
    <w:p w:rsidR="00FF04E9" w:rsidRPr="00475892" w:rsidRDefault="00FF04E9" w:rsidP="00796725">
      <w:pPr>
        <w:spacing w:after="0" w:line="480" w:lineRule="auto"/>
        <w:jc w:val="both"/>
        <w:outlineLvl w:val="0"/>
        <w:rPr>
          <w:rFonts w:ascii="Times New Roman" w:hAnsi="Times New Roman"/>
          <w:b/>
          <w:sz w:val="24"/>
          <w:szCs w:val="24"/>
        </w:rPr>
      </w:pPr>
      <w:bookmarkStart w:id="44" w:name="_Toc363060995"/>
      <w:r w:rsidRPr="00475892">
        <w:rPr>
          <w:rFonts w:ascii="Times New Roman" w:hAnsi="Times New Roman"/>
          <w:b/>
          <w:sz w:val="24"/>
          <w:szCs w:val="24"/>
        </w:rPr>
        <w:t>2.2.11 Acquired Needs Theory (Three Needs Theory)</w:t>
      </w:r>
      <w:bookmarkEnd w:id="44"/>
    </w:p>
    <w:p w:rsidR="00FB50CA" w:rsidRDefault="00FF04E9" w:rsidP="00FB50CA">
      <w:pPr>
        <w:widowControl w:val="0"/>
        <w:spacing w:after="0" w:line="480" w:lineRule="auto"/>
        <w:jc w:val="both"/>
        <w:rPr>
          <w:rFonts w:ascii="Times New Roman" w:eastAsia="Times New Roman" w:hAnsi="Times New Roman"/>
          <w:sz w:val="24"/>
          <w:szCs w:val="24"/>
        </w:rPr>
      </w:pPr>
      <w:r w:rsidRPr="00475892">
        <w:rPr>
          <w:rFonts w:ascii="Times New Roman" w:hAnsi="Times New Roman"/>
          <w:sz w:val="24"/>
          <w:szCs w:val="24"/>
        </w:rPr>
        <w:t xml:space="preserve">In this theory needs are shaped over time by our experience over time. Most of </w:t>
      </w:r>
      <w:r w:rsidR="00416FAF" w:rsidRPr="00475892">
        <w:rPr>
          <w:rFonts w:ascii="Times New Roman" w:hAnsi="Times New Roman"/>
          <w:sz w:val="24"/>
          <w:szCs w:val="24"/>
        </w:rPr>
        <w:t>this fall</w:t>
      </w:r>
      <w:r w:rsidRPr="00475892">
        <w:rPr>
          <w:rFonts w:ascii="Times New Roman" w:hAnsi="Times New Roman"/>
          <w:sz w:val="24"/>
          <w:szCs w:val="24"/>
        </w:rPr>
        <w:t xml:space="preserve"> into three general categories of needs: achievement, affiliation, and power (</w:t>
      </w:r>
      <w:r w:rsidRPr="00475892">
        <w:rPr>
          <w:rFonts w:ascii="Times New Roman" w:eastAsia="Times New Roman" w:hAnsi="Times New Roman"/>
          <w:sz w:val="24"/>
          <w:szCs w:val="24"/>
        </w:rPr>
        <w:t>McClelland</w:t>
      </w:r>
      <w:r w:rsidR="00416FAF" w:rsidRPr="00475892">
        <w:rPr>
          <w:rFonts w:ascii="Times New Roman" w:eastAsia="Times New Roman" w:hAnsi="Times New Roman"/>
          <w:sz w:val="24"/>
          <w:szCs w:val="24"/>
        </w:rPr>
        <w:t>, 1975</w:t>
      </w:r>
      <w:r w:rsidRPr="00475892">
        <w:rPr>
          <w:rFonts w:ascii="Times New Roman" w:eastAsia="Times New Roman" w:hAnsi="Times New Roman"/>
          <w:sz w:val="24"/>
          <w:szCs w:val="24"/>
        </w:rPr>
        <w:t xml:space="preserve">). According to McClelland, workers tend to have one of </w:t>
      </w:r>
      <w:r w:rsidR="00416FAF" w:rsidRPr="00475892">
        <w:rPr>
          <w:rFonts w:ascii="Times New Roman" w:eastAsia="Times New Roman" w:hAnsi="Times New Roman"/>
          <w:sz w:val="24"/>
          <w:szCs w:val="24"/>
        </w:rPr>
        <w:t>this needs that affects</w:t>
      </w:r>
      <w:r w:rsidRPr="00475892">
        <w:rPr>
          <w:rFonts w:ascii="Times New Roman" w:eastAsia="Times New Roman" w:hAnsi="Times New Roman"/>
          <w:sz w:val="24"/>
          <w:szCs w:val="24"/>
        </w:rPr>
        <w:t xml:space="preserve"> them more powerfully than others and thus affects their behaviours as follows: Achievers seek to excel and appreciate frequent recognition of how well they are doing. They will avoid low risk activities that have no chance of gain. They will also avoid high risks where there is a significant chance of failure. </w:t>
      </w:r>
    </w:p>
    <w:p w:rsidR="00FB50CA" w:rsidRPr="00FB50CA" w:rsidRDefault="00FB50CA" w:rsidP="00FB50CA">
      <w:pPr>
        <w:widowControl w:val="0"/>
        <w:spacing w:after="0" w:line="480" w:lineRule="auto"/>
        <w:jc w:val="both"/>
        <w:rPr>
          <w:rFonts w:ascii="Times New Roman" w:eastAsia="Times New Roman" w:hAnsi="Times New Roman"/>
          <w:sz w:val="16"/>
          <w:szCs w:val="16"/>
        </w:rPr>
      </w:pPr>
    </w:p>
    <w:p w:rsidR="00FB50CA" w:rsidRDefault="00FF04E9" w:rsidP="00FB50CA">
      <w:pPr>
        <w:widowControl w:val="0"/>
        <w:spacing w:after="0" w:line="480" w:lineRule="auto"/>
        <w:jc w:val="both"/>
        <w:rPr>
          <w:rFonts w:ascii="Times New Roman" w:eastAsia="Times New Roman" w:hAnsi="Times New Roman"/>
          <w:sz w:val="24"/>
          <w:szCs w:val="24"/>
        </w:rPr>
      </w:pPr>
      <w:r w:rsidRPr="00475892">
        <w:rPr>
          <w:rFonts w:ascii="Times New Roman" w:eastAsia="Times New Roman" w:hAnsi="Times New Roman"/>
          <w:sz w:val="24"/>
          <w:szCs w:val="24"/>
        </w:rPr>
        <w:t xml:space="preserve">Affiliation seekers look for harmonious relationships with other people. They will thus tend to conform and shy away from standing out. They seek approval rather </w:t>
      </w:r>
      <w:r w:rsidRPr="00475892">
        <w:rPr>
          <w:rFonts w:ascii="Times New Roman" w:eastAsia="Times New Roman" w:hAnsi="Times New Roman"/>
          <w:sz w:val="24"/>
          <w:szCs w:val="24"/>
        </w:rPr>
        <w:lastRenderedPageBreak/>
        <w:t xml:space="preserve">than recognition. Power seekers want power either to control other people for their own goals or to achieve higher goals. They seek neither recognition nor approval from others. McClelland found out that a common way of discovering our tendencies towards these is with a Thematic Appreciation Test, which is a set of black-and-white pictures on cards, each showing an emotionally powerful situation. The person is presented with one card at a time and asked to make up a story about each situation. </w:t>
      </w:r>
    </w:p>
    <w:p w:rsidR="00FB50CA" w:rsidRDefault="00FB50CA" w:rsidP="00FB50CA">
      <w:pPr>
        <w:widowControl w:val="0"/>
        <w:spacing w:after="0" w:line="480" w:lineRule="auto"/>
        <w:jc w:val="both"/>
        <w:rPr>
          <w:rFonts w:ascii="Times New Roman" w:eastAsia="Times New Roman" w:hAnsi="Times New Roman"/>
          <w:sz w:val="24"/>
          <w:szCs w:val="24"/>
        </w:rPr>
      </w:pPr>
    </w:p>
    <w:p w:rsidR="00FF04E9" w:rsidRPr="00475892" w:rsidRDefault="00FF04E9" w:rsidP="00FB50CA">
      <w:pPr>
        <w:widowControl w:val="0"/>
        <w:spacing w:before="160" w:after="0" w:line="480" w:lineRule="auto"/>
        <w:jc w:val="both"/>
        <w:rPr>
          <w:rFonts w:ascii="Times New Roman" w:eastAsia="Times New Roman" w:hAnsi="Times New Roman"/>
          <w:sz w:val="24"/>
          <w:szCs w:val="24"/>
        </w:rPr>
      </w:pPr>
      <w:r w:rsidRPr="00475892">
        <w:rPr>
          <w:rFonts w:ascii="Times New Roman" w:eastAsia="Times New Roman" w:hAnsi="Times New Roman"/>
          <w:sz w:val="24"/>
          <w:szCs w:val="24"/>
        </w:rPr>
        <w:t>The theory challenges achievers with stretching goals, offers affiliation-seekers safety and approval, and warns power-seekers about turning the tables on you or use other Machiavellian methods. Make sure you have sufficient power of your own, or show how can help them achieve more power. From this theory, workers must understand their tendencies, curb the excesses and, especially if they seek affiliation, beware of those who would use this against them and for their own benefit alone. Recognition, harmonious relationship, and power for achieving higher goals have positive effect on motivation among workers.</w:t>
      </w:r>
    </w:p>
    <w:p w:rsidR="00E84DB7" w:rsidRDefault="00E84DB7" w:rsidP="00FB50CA">
      <w:pPr>
        <w:spacing w:before="160" w:after="0" w:line="480" w:lineRule="auto"/>
        <w:rPr>
          <w:sz w:val="24"/>
          <w:szCs w:val="24"/>
        </w:rPr>
      </w:pPr>
    </w:p>
    <w:p w:rsidR="0093075B" w:rsidRPr="00475892" w:rsidRDefault="0093075B" w:rsidP="00796725">
      <w:pPr>
        <w:spacing w:before="160" w:after="0" w:line="480" w:lineRule="auto"/>
        <w:jc w:val="both"/>
        <w:outlineLvl w:val="0"/>
        <w:rPr>
          <w:rFonts w:ascii="Times New Roman" w:hAnsi="Times New Roman"/>
          <w:b/>
          <w:sz w:val="24"/>
          <w:szCs w:val="24"/>
        </w:rPr>
      </w:pPr>
      <w:bookmarkStart w:id="45" w:name="_Toc363060996"/>
      <w:r w:rsidRPr="00475892">
        <w:rPr>
          <w:rFonts w:ascii="Times New Roman" w:hAnsi="Times New Roman"/>
          <w:b/>
          <w:sz w:val="24"/>
          <w:szCs w:val="24"/>
        </w:rPr>
        <w:t>2.3 Motivational Strategies on Workers</w:t>
      </w:r>
      <w:bookmarkEnd w:id="45"/>
    </w:p>
    <w:p w:rsidR="0093075B" w:rsidRDefault="0093075B" w:rsidP="00FB50CA">
      <w:pPr>
        <w:spacing w:before="160" w:after="0" w:line="480" w:lineRule="auto"/>
        <w:jc w:val="both"/>
        <w:rPr>
          <w:rFonts w:ascii="Times New Roman" w:hAnsi="Times New Roman"/>
          <w:sz w:val="24"/>
          <w:szCs w:val="24"/>
        </w:rPr>
      </w:pPr>
      <w:r w:rsidRPr="00475892">
        <w:rPr>
          <w:rFonts w:ascii="Times New Roman" w:hAnsi="Times New Roman"/>
          <w:sz w:val="24"/>
          <w:szCs w:val="24"/>
        </w:rPr>
        <w:t>Cascio (1998) provides a model for managers to follow in motivating subordinates, based on motivation theories and types of rewards. There are three key areas of managers’ responsibility to coordinate and integrate human resource policy, the</w:t>
      </w:r>
      <w:r>
        <w:rPr>
          <w:rFonts w:ascii="Times New Roman" w:hAnsi="Times New Roman"/>
          <w:sz w:val="24"/>
          <w:szCs w:val="24"/>
        </w:rPr>
        <w:t xml:space="preserve">se are: performance definition, </w:t>
      </w:r>
      <w:r w:rsidRPr="00475892">
        <w:rPr>
          <w:rFonts w:ascii="Times New Roman" w:hAnsi="Times New Roman"/>
          <w:sz w:val="24"/>
          <w:szCs w:val="24"/>
        </w:rPr>
        <w:t>performance facilitation, and performance encouragement.</w:t>
      </w:r>
    </w:p>
    <w:p w:rsidR="0093075B" w:rsidRPr="00475892" w:rsidRDefault="0093075B" w:rsidP="00796725">
      <w:pPr>
        <w:spacing w:line="480" w:lineRule="auto"/>
        <w:jc w:val="both"/>
        <w:outlineLvl w:val="0"/>
        <w:rPr>
          <w:rFonts w:ascii="Times New Roman" w:hAnsi="Times New Roman"/>
          <w:b/>
          <w:sz w:val="24"/>
          <w:szCs w:val="24"/>
        </w:rPr>
      </w:pPr>
      <w:bookmarkStart w:id="46" w:name="_Toc363060997"/>
      <w:r w:rsidRPr="00475892">
        <w:rPr>
          <w:rFonts w:ascii="Times New Roman" w:hAnsi="Times New Roman"/>
          <w:b/>
          <w:sz w:val="24"/>
          <w:szCs w:val="24"/>
        </w:rPr>
        <w:lastRenderedPageBreak/>
        <w:t>2.3.1 Employee Motivation Model</w:t>
      </w:r>
      <w:bookmarkEnd w:id="46"/>
    </w:p>
    <w:p w:rsidR="0093075B" w:rsidRPr="00475892" w:rsidRDefault="0093075B" w:rsidP="0093075B">
      <w:pPr>
        <w:spacing w:line="480" w:lineRule="auto"/>
        <w:rPr>
          <w:rFonts w:ascii="Times New Roman" w:hAnsi="Times New Roman"/>
          <w:sz w:val="24"/>
          <w:szCs w:val="24"/>
        </w:rPr>
      </w:pPr>
      <w:r w:rsidRPr="00475892">
        <w:rPr>
          <w:rFonts w:ascii="Times New Roman" w:hAnsi="Times New Roman"/>
          <w:noProof/>
          <w:sz w:val="24"/>
          <w:szCs w:val="24"/>
        </w:rPr>
        <w:pict>
          <v:shape id="_x0000_s1042" type="#_x0000_t32" style="position:absolute;margin-left:180.35pt;margin-top:10pt;width:.65pt;height:31.9pt;flip:x y;z-index:251653632" o:connectortype="straight">
            <v:stroke endarrow="block"/>
          </v:shape>
        </w:pict>
      </w:r>
      <w:r w:rsidRPr="00475892">
        <w:rPr>
          <w:rFonts w:ascii="Times New Roman" w:hAnsi="Times New Roman"/>
          <w:sz w:val="24"/>
          <w:szCs w:val="24"/>
        </w:rPr>
        <w:t xml:space="preserve">                                           Define performance                   </w:t>
      </w:r>
    </w:p>
    <w:tbl>
      <w:tblPr>
        <w:tblW w:w="0" w:type="auto"/>
        <w:tblInd w:w="28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40"/>
      </w:tblGrid>
      <w:tr w:rsidR="0093075B" w:rsidRPr="00475892">
        <w:trPr>
          <w:trHeight w:val="1619"/>
        </w:trPr>
        <w:tc>
          <w:tcPr>
            <w:tcW w:w="1440" w:type="dxa"/>
          </w:tcPr>
          <w:p w:rsidR="0093075B" w:rsidRPr="00475892" w:rsidRDefault="0093075B" w:rsidP="007F6C74">
            <w:pPr>
              <w:spacing w:line="480" w:lineRule="auto"/>
              <w:rPr>
                <w:rFonts w:ascii="Times New Roman" w:hAnsi="Times New Roman"/>
                <w:sz w:val="24"/>
                <w:szCs w:val="24"/>
              </w:rPr>
            </w:pPr>
            <w:r w:rsidRPr="00475892">
              <w:rPr>
                <w:rFonts w:ascii="Times New Roman" w:hAnsi="Times New Roman"/>
                <w:noProof/>
                <w:sz w:val="24"/>
                <w:szCs w:val="24"/>
              </w:rPr>
              <w:pict>
                <v:shape id="_x0000_s1044" type="#_x0000_t32" style="position:absolute;margin-left:65.35pt;margin-top:92.3pt;width:41.3pt;height:26.3pt;z-index:251655680" o:connectortype="straight">
                  <v:stroke endarrow="block"/>
                </v:shape>
              </w:pict>
            </w:r>
            <w:r w:rsidRPr="00475892">
              <w:rPr>
                <w:rFonts w:ascii="Times New Roman" w:hAnsi="Times New Roman"/>
                <w:noProof/>
                <w:sz w:val="24"/>
                <w:szCs w:val="24"/>
              </w:rPr>
              <w:pict>
                <v:shape id="_x0000_s1043" type="#_x0000_t32" style="position:absolute;margin-left:-73pt;margin-top:92.3pt;width:66.95pt;height:26.3pt;flip:x;z-index:251654656" o:connectortype="straight">
                  <v:stroke endarrow="block"/>
                </v:shape>
              </w:pict>
            </w:r>
            <w:r w:rsidRPr="00475892">
              <w:rPr>
                <w:rFonts w:ascii="Times New Roman" w:hAnsi="Times New Roman"/>
                <w:sz w:val="24"/>
                <w:szCs w:val="24"/>
              </w:rPr>
              <w:t>To energize employee motivation</w:t>
            </w:r>
          </w:p>
        </w:tc>
      </w:tr>
    </w:tbl>
    <w:p w:rsidR="0093075B" w:rsidRPr="00475892" w:rsidRDefault="0093075B" w:rsidP="0093075B">
      <w:pPr>
        <w:spacing w:line="480" w:lineRule="auto"/>
        <w:rPr>
          <w:rFonts w:ascii="Times New Roman" w:hAnsi="Times New Roman"/>
          <w:sz w:val="24"/>
          <w:szCs w:val="24"/>
        </w:rPr>
      </w:pPr>
      <w:r w:rsidRPr="00475892">
        <w:rPr>
          <w:rFonts w:ascii="Times New Roman" w:hAnsi="Times New Roman"/>
          <w:sz w:val="24"/>
          <w:szCs w:val="24"/>
        </w:rPr>
        <w:t xml:space="preserve">   </w:t>
      </w:r>
    </w:p>
    <w:p w:rsidR="0093075B" w:rsidRPr="00475892" w:rsidRDefault="0093075B" w:rsidP="0093075B">
      <w:pPr>
        <w:spacing w:line="480" w:lineRule="auto"/>
        <w:rPr>
          <w:rFonts w:ascii="Times New Roman" w:hAnsi="Times New Roman"/>
          <w:sz w:val="24"/>
          <w:szCs w:val="24"/>
        </w:rPr>
      </w:pPr>
      <w:r w:rsidRPr="00475892">
        <w:rPr>
          <w:rFonts w:ascii="Times New Roman" w:hAnsi="Times New Roman"/>
          <w:sz w:val="24"/>
          <w:szCs w:val="24"/>
        </w:rPr>
        <w:t xml:space="preserve">       Encourage performance                                        Facilitate performance       </w:t>
      </w:r>
    </w:p>
    <w:p w:rsidR="0093075B" w:rsidRPr="00475892" w:rsidRDefault="0093075B" w:rsidP="00796725">
      <w:pPr>
        <w:spacing w:after="0" w:line="480" w:lineRule="auto"/>
        <w:outlineLvl w:val="0"/>
        <w:rPr>
          <w:rFonts w:ascii="Times New Roman" w:hAnsi="Times New Roman"/>
          <w:b/>
          <w:sz w:val="24"/>
          <w:szCs w:val="24"/>
        </w:rPr>
      </w:pPr>
      <w:bookmarkStart w:id="47" w:name="_Toc363060040"/>
      <w:bookmarkStart w:id="48" w:name="_Toc363060998"/>
      <w:r w:rsidRPr="00475892">
        <w:rPr>
          <w:rFonts w:ascii="Times New Roman" w:hAnsi="Times New Roman"/>
          <w:b/>
          <w:sz w:val="24"/>
          <w:szCs w:val="24"/>
        </w:rPr>
        <w:t>Figure 3: Employee Motivation Model</w:t>
      </w:r>
      <w:bookmarkEnd w:id="47"/>
      <w:bookmarkEnd w:id="48"/>
    </w:p>
    <w:p w:rsidR="0093075B" w:rsidRDefault="0093075B" w:rsidP="00CD4F7B">
      <w:pPr>
        <w:spacing w:after="0" w:line="480" w:lineRule="auto"/>
        <w:rPr>
          <w:rFonts w:ascii="Times New Roman" w:hAnsi="Times New Roman"/>
          <w:sz w:val="24"/>
          <w:szCs w:val="24"/>
        </w:rPr>
      </w:pPr>
      <w:r w:rsidRPr="00CD4F7B">
        <w:rPr>
          <w:rFonts w:ascii="Times New Roman" w:hAnsi="Times New Roman"/>
          <w:b/>
          <w:sz w:val="24"/>
          <w:szCs w:val="24"/>
        </w:rPr>
        <w:t>Source:</w:t>
      </w:r>
      <w:r w:rsidRPr="00475892">
        <w:rPr>
          <w:rFonts w:ascii="Times New Roman" w:hAnsi="Times New Roman"/>
          <w:sz w:val="24"/>
          <w:szCs w:val="24"/>
        </w:rPr>
        <w:t xml:space="preserve"> Cascio, F. W. (1998)</w:t>
      </w:r>
    </w:p>
    <w:p w:rsidR="00CD4F7B" w:rsidRPr="00692B17" w:rsidRDefault="00CD4F7B" w:rsidP="00CD4F7B">
      <w:pPr>
        <w:spacing w:after="0" w:line="480" w:lineRule="auto"/>
        <w:rPr>
          <w:rFonts w:ascii="Times New Roman" w:hAnsi="Times New Roman"/>
          <w:sz w:val="16"/>
          <w:szCs w:val="16"/>
        </w:rPr>
      </w:pPr>
    </w:p>
    <w:p w:rsidR="00CD4F7B" w:rsidRDefault="0093075B" w:rsidP="00692B17">
      <w:pPr>
        <w:spacing w:after="0" w:line="480" w:lineRule="auto"/>
        <w:jc w:val="both"/>
        <w:rPr>
          <w:rFonts w:ascii="Times New Roman" w:eastAsia="Times New Roman" w:hAnsi="Times New Roman"/>
          <w:sz w:val="24"/>
          <w:szCs w:val="24"/>
        </w:rPr>
      </w:pPr>
      <w:r w:rsidRPr="00475892">
        <w:rPr>
          <w:rFonts w:ascii="Times New Roman" w:hAnsi="Times New Roman"/>
          <w:sz w:val="24"/>
          <w:szCs w:val="24"/>
        </w:rPr>
        <w:t>Define performance refers to setting out the objectives. Encouraging performance is done by providing timely rewards that are valued by employees while performance facilitation is done by providing resources</w:t>
      </w:r>
      <w:r w:rsidR="00692B17">
        <w:rPr>
          <w:rFonts w:ascii="Times New Roman" w:hAnsi="Times New Roman"/>
          <w:sz w:val="24"/>
          <w:szCs w:val="24"/>
        </w:rPr>
        <w:t xml:space="preserve"> (Cascio 1998). </w:t>
      </w:r>
      <w:r w:rsidR="00CD4F7B" w:rsidRPr="00475892">
        <w:rPr>
          <w:rFonts w:ascii="Times New Roman" w:eastAsia="Times New Roman" w:hAnsi="Times New Roman"/>
          <w:sz w:val="24"/>
          <w:szCs w:val="24"/>
        </w:rPr>
        <w:t>Performance definition strategy is the description of what is expected of employees, plus the continuous orientation of employees toward effective job performance (Cascio, 1998).  Performance description includes three elements: goal setting, measuring accomplishment of goals, and assessment (Cascio, 1998).</w:t>
      </w:r>
    </w:p>
    <w:p w:rsidR="00692B17" w:rsidRPr="00692B17" w:rsidRDefault="00692B17" w:rsidP="00692B17">
      <w:pPr>
        <w:spacing w:after="0" w:line="480" w:lineRule="auto"/>
        <w:jc w:val="both"/>
        <w:rPr>
          <w:rFonts w:ascii="Times New Roman" w:eastAsia="Times New Roman" w:hAnsi="Times New Roman"/>
          <w:sz w:val="16"/>
          <w:szCs w:val="16"/>
        </w:rPr>
      </w:pPr>
    </w:p>
    <w:p w:rsidR="00CD4F7B" w:rsidRDefault="00CD4F7B" w:rsidP="00692B17">
      <w:pPr>
        <w:spacing w:after="0" w:line="480" w:lineRule="auto"/>
        <w:jc w:val="both"/>
        <w:rPr>
          <w:rFonts w:ascii="Times New Roman" w:eastAsia="Times New Roman" w:hAnsi="Times New Roman"/>
          <w:sz w:val="24"/>
          <w:szCs w:val="24"/>
        </w:rPr>
      </w:pPr>
      <w:r w:rsidRPr="00475892">
        <w:rPr>
          <w:rFonts w:ascii="Times New Roman" w:eastAsia="Times New Roman" w:hAnsi="Times New Roman"/>
          <w:sz w:val="24"/>
          <w:szCs w:val="24"/>
        </w:rPr>
        <w:t xml:space="preserve">Goal setting enhances accountability and clarifies the direction of employee effort. The president of Hewllet Parckard commented: “The corporate goals (concerning profit, customers, fields of interest, growth, people, management, and citizenship) provide the basis framework for the management-by-objective system which gives individual managers a lot of freedom to be entrepreneurial and innovative. </w:t>
      </w:r>
      <w:r w:rsidRPr="00475892">
        <w:rPr>
          <w:rFonts w:ascii="Times New Roman" w:eastAsia="Times New Roman" w:hAnsi="Times New Roman"/>
          <w:sz w:val="24"/>
          <w:szCs w:val="24"/>
        </w:rPr>
        <w:lastRenderedPageBreak/>
        <w:t>Measuring of accomplishment of goals is vital for specifying how far the performance has been reached, that is to measure the achievement of goals. By knowing how performance has been reached, employees become motivated. Regular assessment of progress toward goals encourages a continuing orientation toward job performance. If management takes the time to identify measurable goals but then fails to do assessment, it is asking for trouble. This is so because if there is no assessment of performance of the goals, then the goals cannot motivate employees to improve their performance.</w:t>
      </w:r>
    </w:p>
    <w:p w:rsidR="00692B17" w:rsidRPr="00475892" w:rsidRDefault="00692B17" w:rsidP="00692B17">
      <w:pPr>
        <w:spacing w:after="0" w:line="480" w:lineRule="auto"/>
        <w:jc w:val="both"/>
        <w:rPr>
          <w:rFonts w:ascii="Times New Roman" w:eastAsia="Times New Roman" w:hAnsi="Times New Roman"/>
          <w:sz w:val="24"/>
          <w:szCs w:val="24"/>
        </w:rPr>
      </w:pPr>
    </w:p>
    <w:p w:rsidR="00CD4F7B" w:rsidRPr="00475892" w:rsidRDefault="00CD4F7B" w:rsidP="009A1BC2">
      <w:pPr>
        <w:spacing w:before="40" w:after="0" w:line="480" w:lineRule="auto"/>
        <w:jc w:val="both"/>
        <w:rPr>
          <w:rFonts w:ascii="Times New Roman" w:eastAsia="Times New Roman" w:hAnsi="Times New Roman"/>
          <w:sz w:val="24"/>
          <w:szCs w:val="24"/>
        </w:rPr>
      </w:pPr>
      <w:r w:rsidRPr="00475892">
        <w:rPr>
          <w:rFonts w:ascii="Times New Roman" w:eastAsia="Times New Roman" w:hAnsi="Times New Roman"/>
          <w:sz w:val="24"/>
          <w:szCs w:val="24"/>
        </w:rPr>
        <w:t>In the process of performance definition, employee participation is important and discussed according to the concept of management-by-objectives. Motivational models such as a two-factor theory (Herzberg motivation-hygiene theory) and acquired needs theory mentioned above are the basis for the concept of management by objectives (MBO). The basis of the MBO idea, as it is called, is that individuals in an organization should know the items on their performance that will be evaluated. Employees, working with their supervisors in a collaborative process, set goals for themselves and time limits for fulfilling them. In this way, people know their goals, feel that they are achievable, and know that their achievements will be recognized. By participating in the setting of objectives, employees learn more about their overall company objectives and what their role in them (Schaefer, 1979).</w:t>
      </w:r>
    </w:p>
    <w:p w:rsidR="00CD4F7B" w:rsidRDefault="00CD4F7B" w:rsidP="009A1BC2">
      <w:pPr>
        <w:spacing w:before="40" w:after="0" w:line="480" w:lineRule="auto"/>
        <w:jc w:val="both"/>
        <w:rPr>
          <w:rFonts w:ascii="Times New Roman" w:hAnsi="Times New Roman"/>
          <w:sz w:val="24"/>
          <w:szCs w:val="24"/>
        </w:rPr>
      </w:pPr>
    </w:p>
    <w:p w:rsidR="00692B17" w:rsidRDefault="00692B17" w:rsidP="009A1BC2">
      <w:pPr>
        <w:spacing w:before="40" w:after="0" w:line="480" w:lineRule="auto"/>
        <w:jc w:val="both"/>
        <w:rPr>
          <w:rFonts w:ascii="Times New Roman" w:eastAsia="Times New Roman" w:hAnsi="Times New Roman"/>
          <w:sz w:val="24"/>
          <w:szCs w:val="24"/>
        </w:rPr>
      </w:pPr>
      <w:r w:rsidRPr="00475892">
        <w:rPr>
          <w:rFonts w:ascii="Times New Roman" w:eastAsia="Times New Roman" w:hAnsi="Times New Roman"/>
          <w:sz w:val="24"/>
          <w:szCs w:val="24"/>
        </w:rPr>
        <w:t>Definition of Performance covers orientation programmes, job design, and performance appraisal programmes.</w:t>
      </w:r>
      <w:r w:rsidR="009A1BC2">
        <w:rPr>
          <w:rFonts w:ascii="Times New Roman" w:eastAsia="Times New Roman" w:hAnsi="Times New Roman"/>
          <w:sz w:val="24"/>
          <w:szCs w:val="24"/>
        </w:rPr>
        <w:t xml:space="preserve">  </w:t>
      </w:r>
      <w:r w:rsidRPr="00475892">
        <w:rPr>
          <w:rFonts w:ascii="Times New Roman" w:eastAsia="Times New Roman" w:hAnsi="Times New Roman"/>
          <w:sz w:val="24"/>
          <w:szCs w:val="24"/>
        </w:rPr>
        <w:t xml:space="preserve">Orientation deals with getting new employees who must be familiarized with working environment in order to become productive </w:t>
      </w:r>
      <w:r w:rsidRPr="00475892">
        <w:rPr>
          <w:rFonts w:ascii="Times New Roman" w:eastAsia="Times New Roman" w:hAnsi="Times New Roman"/>
          <w:sz w:val="24"/>
          <w:szCs w:val="24"/>
        </w:rPr>
        <w:lastRenderedPageBreak/>
        <w:t>contributors. Orientation not only improves the rate at which employees are able to perform their jobs but also helps employees satisfy their personal desire to feel they are part of the organization’s social fabric. The human resource department generally orients newcomers to broad organizational issues and fringe benefits. Supervisors complete the orientation by introducing new employees to co-workers and others involved in the job (Werther and Davis</w:t>
      </w:r>
      <w:r w:rsidR="009A1BC2" w:rsidRPr="00475892">
        <w:rPr>
          <w:rFonts w:ascii="Times New Roman" w:eastAsia="Times New Roman" w:hAnsi="Times New Roman"/>
          <w:sz w:val="24"/>
          <w:szCs w:val="24"/>
        </w:rPr>
        <w:t>, 1996</w:t>
      </w:r>
      <w:r w:rsidRPr="00475892">
        <w:rPr>
          <w:rFonts w:ascii="Times New Roman" w:eastAsia="Times New Roman" w:hAnsi="Times New Roman"/>
          <w:sz w:val="24"/>
          <w:szCs w:val="24"/>
        </w:rPr>
        <w:t>).</w:t>
      </w:r>
    </w:p>
    <w:p w:rsidR="009A1BC2" w:rsidRPr="009A1BC2" w:rsidRDefault="009A1BC2" w:rsidP="009A1BC2">
      <w:pPr>
        <w:spacing w:before="26" w:after="0" w:line="480" w:lineRule="auto"/>
        <w:jc w:val="both"/>
        <w:rPr>
          <w:rFonts w:ascii="Times New Roman" w:eastAsia="Times New Roman" w:hAnsi="Times New Roman"/>
          <w:sz w:val="24"/>
          <w:szCs w:val="24"/>
        </w:rPr>
      </w:pPr>
    </w:p>
    <w:p w:rsidR="00692B17" w:rsidRPr="009A1BC2" w:rsidRDefault="00692B17" w:rsidP="009A1BC2">
      <w:pPr>
        <w:spacing w:before="26" w:after="0" w:line="480" w:lineRule="auto"/>
        <w:jc w:val="both"/>
        <w:rPr>
          <w:rFonts w:ascii="Times New Roman" w:eastAsia="Times New Roman" w:hAnsi="Times New Roman"/>
          <w:sz w:val="24"/>
          <w:szCs w:val="24"/>
        </w:rPr>
      </w:pPr>
      <w:r w:rsidRPr="009A1BC2">
        <w:rPr>
          <w:rFonts w:ascii="Times New Roman" w:eastAsia="Times New Roman" w:hAnsi="Times New Roman"/>
          <w:sz w:val="24"/>
          <w:szCs w:val="24"/>
        </w:rPr>
        <w:t>Job design is very important for achieving a high quality of work. Effective job design requires a trade-off between efficiency and behavioural elements. Efficiency elements stress productivity; behavioural elements focus on employee needs. The role of managers and human resource specialists is to achieve a balance between this trade-off (Werther and Davis, 1996).</w:t>
      </w:r>
    </w:p>
    <w:p w:rsidR="009A1BC2" w:rsidRPr="009A1BC2" w:rsidRDefault="009A1BC2" w:rsidP="009A1BC2">
      <w:pPr>
        <w:spacing w:before="26" w:after="0" w:line="480" w:lineRule="auto"/>
        <w:jc w:val="both"/>
        <w:rPr>
          <w:rFonts w:ascii="Times New Roman" w:eastAsia="Times New Roman" w:hAnsi="Times New Roman"/>
          <w:sz w:val="24"/>
          <w:szCs w:val="24"/>
        </w:rPr>
      </w:pPr>
    </w:p>
    <w:p w:rsidR="00692B17" w:rsidRPr="009A1BC2" w:rsidRDefault="00692B17" w:rsidP="009A1BC2">
      <w:pPr>
        <w:widowControl w:val="0"/>
        <w:spacing w:before="26" w:after="0" w:line="480" w:lineRule="auto"/>
        <w:jc w:val="both"/>
        <w:rPr>
          <w:rFonts w:ascii="Times New Roman" w:eastAsia="Times New Roman" w:hAnsi="Times New Roman"/>
          <w:sz w:val="24"/>
          <w:szCs w:val="24"/>
        </w:rPr>
      </w:pPr>
      <w:r w:rsidRPr="009A1BC2">
        <w:rPr>
          <w:rFonts w:ascii="Times New Roman" w:eastAsia="Times New Roman" w:hAnsi="Times New Roman"/>
          <w:sz w:val="24"/>
          <w:szCs w:val="24"/>
        </w:rPr>
        <w:t xml:space="preserve">Performance appraisal is a critical activity of human resource management. Its goal is to provide an accurate picture of past and future employee performance. From a wide range of appraisal techniques, specialists select methods that most effectively measure employee performance against the previously set standards. Techniques can be selected both to review past performance and to anticipate performance in the future (Werther and Davis, 1996). So far, the philosophy of MBO applied in performance appraisal proved its effectiveness in terms of employee satisfaction and hence improved motivation to work. </w:t>
      </w:r>
    </w:p>
    <w:p w:rsidR="009A1BC2" w:rsidRPr="009A1BC2" w:rsidRDefault="009A1BC2" w:rsidP="009A1BC2">
      <w:pPr>
        <w:widowControl w:val="0"/>
        <w:spacing w:before="26" w:after="0" w:line="480" w:lineRule="auto"/>
        <w:jc w:val="both"/>
        <w:rPr>
          <w:rFonts w:ascii="Times New Roman" w:eastAsia="Times New Roman" w:hAnsi="Times New Roman"/>
          <w:sz w:val="24"/>
          <w:szCs w:val="24"/>
        </w:rPr>
      </w:pPr>
    </w:p>
    <w:p w:rsidR="0015466E" w:rsidRDefault="00692B17" w:rsidP="009A1BC2">
      <w:pPr>
        <w:widowControl w:val="0"/>
        <w:spacing w:before="26" w:after="0" w:line="480" w:lineRule="auto"/>
        <w:jc w:val="both"/>
        <w:rPr>
          <w:rFonts w:ascii="Times New Roman" w:eastAsia="Times New Roman" w:hAnsi="Times New Roman"/>
          <w:sz w:val="24"/>
          <w:szCs w:val="24"/>
        </w:rPr>
      </w:pPr>
      <w:r w:rsidRPr="009A1BC2">
        <w:rPr>
          <w:rFonts w:ascii="Times New Roman" w:eastAsia="Times New Roman" w:hAnsi="Times New Roman"/>
          <w:sz w:val="24"/>
          <w:szCs w:val="24"/>
        </w:rPr>
        <w:t>Employee participation in their performance evaluation ensures employer truth and fairness consequently because it is employee who evaluates himself or herself what</w:t>
      </w:r>
      <w:r w:rsidRPr="00475892">
        <w:rPr>
          <w:rFonts w:ascii="Times New Roman" w:eastAsia="Times New Roman" w:hAnsi="Times New Roman"/>
          <w:sz w:val="24"/>
          <w:szCs w:val="24"/>
        </w:rPr>
        <w:t xml:space="preserve"> </w:t>
      </w:r>
      <w:r w:rsidRPr="00475892">
        <w:rPr>
          <w:rFonts w:ascii="Times New Roman" w:eastAsia="Times New Roman" w:hAnsi="Times New Roman"/>
          <w:sz w:val="24"/>
          <w:szCs w:val="24"/>
        </w:rPr>
        <w:lastRenderedPageBreak/>
        <w:t>and how they committed to perform.</w:t>
      </w:r>
      <w:r w:rsidR="009A1BC2">
        <w:rPr>
          <w:rFonts w:ascii="Times New Roman" w:eastAsia="Times New Roman" w:hAnsi="Times New Roman"/>
          <w:sz w:val="24"/>
          <w:szCs w:val="24"/>
        </w:rPr>
        <w:t xml:space="preserve">  </w:t>
      </w:r>
      <w:r w:rsidRPr="00475892">
        <w:rPr>
          <w:rFonts w:ascii="Times New Roman" w:eastAsia="Times New Roman" w:hAnsi="Times New Roman"/>
          <w:sz w:val="24"/>
          <w:szCs w:val="24"/>
        </w:rPr>
        <w:t>Performance facilitation strategy is to eliminate roadblocks to performance. Like performance definition, it has three aspects: removing performance obstacles, providing the means and adequate resources for performance, and carefully select personnel (Vischer, 1999).</w:t>
      </w:r>
      <w:r w:rsidR="009A1BC2">
        <w:rPr>
          <w:rFonts w:ascii="Times New Roman" w:eastAsia="Times New Roman" w:hAnsi="Times New Roman"/>
          <w:sz w:val="24"/>
          <w:szCs w:val="24"/>
        </w:rPr>
        <w:t xml:space="preserve">  </w:t>
      </w:r>
    </w:p>
    <w:p w:rsidR="0015466E" w:rsidRDefault="0015466E" w:rsidP="009A1BC2">
      <w:pPr>
        <w:widowControl w:val="0"/>
        <w:spacing w:before="26" w:after="0" w:line="480" w:lineRule="auto"/>
        <w:jc w:val="both"/>
        <w:rPr>
          <w:rFonts w:ascii="Times New Roman" w:eastAsia="Times New Roman" w:hAnsi="Times New Roman"/>
          <w:sz w:val="24"/>
          <w:szCs w:val="24"/>
        </w:rPr>
      </w:pPr>
    </w:p>
    <w:p w:rsidR="00692B17" w:rsidRDefault="00692B17" w:rsidP="009A1BC2">
      <w:pPr>
        <w:widowControl w:val="0"/>
        <w:spacing w:before="26" w:after="0" w:line="480" w:lineRule="auto"/>
        <w:jc w:val="both"/>
        <w:rPr>
          <w:rFonts w:ascii="Times New Roman" w:eastAsia="Times New Roman" w:hAnsi="Times New Roman"/>
          <w:sz w:val="24"/>
          <w:szCs w:val="24"/>
        </w:rPr>
      </w:pPr>
      <w:r w:rsidRPr="00475892">
        <w:rPr>
          <w:rFonts w:ascii="Times New Roman" w:eastAsia="Times New Roman" w:hAnsi="Times New Roman"/>
          <w:sz w:val="24"/>
          <w:szCs w:val="24"/>
        </w:rPr>
        <w:t xml:space="preserve">Removing performance obstacles according to Vischer, is the eradication of improperly maintained equipment, delays in receiving supplies, poor physical design of work spaces, and inefficient work methods in order to create high supportive task environments. If no performance obstacles removal, motivation will decline as employees become convinced that management does not really care about getting the job done. An example about the effective physical design of work space is open design work place implemented by Alcoa in Pittsburgh, Pennsylvania to motivate employees toward cooperation while gaining a large savings amount (Vischer, 1999). The building of company is common office of everyone, including  its chief executive officer </w:t>
      </w:r>
      <w:r>
        <w:rPr>
          <w:rFonts w:ascii="Times New Roman" w:eastAsia="Times New Roman" w:hAnsi="Times New Roman"/>
          <w:sz w:val="24"/>
          <w:szCs w:val="24"/>
        </w:rPr>
        <w:t>(CEO).</w:t>
      </w:r>
      <w:r w:rsidRPr="00475892">
        <w:rPr>
          <w:rFonts w:ascii="Times New Roman" w:eastAsia="Times New Roman" w:hAnsi="Times New Roman"/>
          <w:sz w:val="24"/>
          <w:szCs w:val="24"/>
        </w:rPr>
        <w:t xml:space="preserve"> </w:t>
      </w:r>
    </w:p>
    <w:p w:rsidR="0015466E" w:rsidRPr="00475892" w:rsidRDefault="0015466E" w:rsidP="009A1BC2">
      <w:pPr>
        <w:widowControl w:val="0"/>
        <w:spacing w:before="26" w:after="0" w:line="480" w:lineRule="auto"/>
        <w:jc w:val="both"/>
        <w:rPr>
          <w:rFonts w:ascii="Times New Roman" w:eastAsia="Times New Roman" w:hAnsi="Times New Roman"/>
          <w:sz w:val="24"/>
          <w:szCs w:val="24"/>
        </w:rPr>
      </w:pPr>
    </w:p>
    <w:p w:rsidR="00692B17" w:rsidRPr="00475892" w:rsidRDefault="00692B17" w:rsidP="003E5AE7">
      <w:pPr>
        <w:widowControl w:val="0"/>
        <w:spacing w:before="20" w:after="0" w:line="480" w:lineRule="auto"/>
        <w:jc w:val="both"/>
        <w:rPr>
          <w:rFonts w:ascii="Times New Roman" w:eastAsia="Times New Roman" w:hAnsi="Times New Roman"/>
          <w:sz w:val="24"/>
          <w:szCs w:val="24"/>
        </w:rPr>
      </w:pPr>
      <w:r w:rsidRPr="00475892">
        <w:rPr>
          <w:rFonts w:ascii="Times New Roman" w:eastAsia="Times New Roman" w:hAnsi="Times New Roman"/>
          <w:sz w:val="24"/>
          <w:szCs w:val="24"/>
        </w:rPr>
        <w:t xml:space="preserve"> This change relies on the requirement for quick, collaborative, de-emphasized hierarchy, and fact-based decision making. Flatten communication trees, culture-of-fun, effective and efficient team work, proper decorated and layouts of working place all contribute for employee satisfaction and motivation to work.</w:t>
      </w:r>
    </w:p>
    <w:p w:rsidR="00692B17" w:rsidRPr="00475892" w:rsidRDefault="00692B17" w:rsidP="003E5AE7">
      <w:pPr>
        <w:widowControl w:val="0"/>
        <w:spacing w:before="20" w:after="0" w:line="480" w:lineRule="auto"/>
        <w:jc w:val="both"/>
        <w:rPr>
          <w:rFonts w:ascii="Times New Roman" w:hAnsi="Times New Roman"/>
          <w:sz w:val="24"/>
          <w:szCs w:val="24"/>
        </w:rPr>
      </w:pPr>
    </w:p>
    <w:p w:rsidR="0015466E" w:rsidRPr="00475892" w:rsidRDefault="0015466E" w:rsidP="003E5AE7">
      <w:pPr>
        <w:widowControl w:val="0"/>
        <w:spacing w:before="20" w:after="0" w:line="480" w:lineRule="auto"/>
        <w:jc w:val="both"/>
        <w:rPr>
          <w:rFonts w:ascii="Times New Roman" w:eastAsia="Times New Roman" w:hAnsi="Times New Roman"/>
          <w:sz w:val="24"/>
          <w:szCs w:val="24"/>
        </w:rPr>
      </w:pPr>
      <w:r w:rsidRPr="00475892">
        <w:rPr>
          <w:rFonts w:ascii="Times New Roman" w:eastAsia="Times New Roman" w:hAnsi="Times New Roman"/>
          <w:sz w:val="24"/>
          <w:szCs w:val="24"/>
        </w:rPr>
        <w:t>Adequate resources include financial, material, and human resources to get a job done right. Such a strategy is a self defeating and excessively costly in the long run, for employees begin thinking whether their assigned tasks can be done well.</w:t>
      </w:r>
    </w:p>
    <w:p w:rsidR="0015466E" w:rsidRDefault="0015466E" w:rsidP="0015466E">
      <w:pPr>
        <w:widowControl w:val="0"/>
        <w:spacing w:after="0" w:line="480" w:lineRule="auto"/>
        <w:jc w:val="both"/>
        <w:rPr>
          <w:rFonts w:ascii="Times New Roman" w:eastAsia="Times New Roman" w:hAnsi="Times New Roman"/>
          <w:sz w:val="24"/>
          <w:szCs w:val="24"/>
        </w:rPr>
      </w:pPr>
      <w:r w:rsidRPr="00475892">
        <w:rPr>
          <w:rFonts w:ascii="Times New Roman" w:eastAsia="Times New Roman" w:hAnsi="Times New Roman"/>
          <w:sz w:val="24"/>
          <w:szCs w:val="24"/>
        </w:rPr>
        <w:lastRenderedPageBreak/>
        <w:t xml:space="preserve">Careful selection of employees is essential to employee motivation to perform. Poor staffing procedures (“placing round pegs in square holes”) guarantee reduced motivation by placing employees in jobs that either demand too little of them or require more of them than they are qualified to do. Such a strategy results in overstaffing, excessive labour costs, and reduced productivity. </w:t>
      </w:r>
    </w:p>
    <w:p w:rsidR="003E5AE7" w:rsidRPr="00475892" w:rsidRDefault="003E5AE7" w:rsidP="0015466E">
      <w:pPr>
        <w:widowControl w:val="0"/>
        <w:spacing w:after="0" w:line="480" w:lineRule="auto"/>
        <w:jc w:val="both"/>
        <w:rPr>
          <w:rFonts w:ascii="Times New Roman" w:eastAsia="Times New Roman" w:hAnsi="Times New Roman"/>
          <w:sz w:val="24"/>
          <w:szCs w:val="24"/>
        </w:rPr>
      </w:pPr>
    </w:p>
    <w:p w:rsidR="0015466E" w:rsidRPr="00475892" w:rsidRDefault="0015466E" w:rsidP="0015466E">
      <w:pPr>
        <w:spacing w:after="0" w:line="480" w:lineRule="auto"/>
        <w:jc w:val="both"/>
        <w:rPr>
          <w:rFonts w:ascii="Times New Roman" w:eastAsia="Times New Roman" w:hAnsi="Times New Roman"/>
          <w:sz w:val="24"/>
          <w:szCs w:val="24"/>
        </w:rPr>
      </w:pPr>
      <w:r w:rsidRPr="00475892">
        <w:rPr>
          <w:rFonts w:ascii="Times New Roman" w:eastAsia="Times New Roman" w:hAnsi="Times New Roman"/>
          <w:sz w:val="24"/>
          <w:szCs w:val="24"/>
        </w:rPr>
        <w:t>Well organized selection, staffing and adequate training and have employees qualified for the job all help improve their performance. Meanwhile, selection, staffing, and training are implemented followed by the business strategy of company   will   also   motivate   employees because of their sense of identity.</w:t>
      </w:r>
      <w:r w:rsidR="003E5AE7">
        <w:rPr>
          <w:rFonts w:ascii="Times New Roman" w:eastAsia="Times New Roman" w:hAnsi="Times New Roman"/>
          <w:sz w:val="24"/>
          <w:szCs w:val="24"/>
        </w:rPr>
        <w:t xml:space="preserve"> </w:t>
      </w:r>
      <w:r w:rsidRPr="00475892">
        <w:rPr>
          <w:rFonts w:ascii="Times New Roman" w:eastAsia="Times New Roman" w:hAnsi="Times New Roman"/>
          <w:sz w:val="24"/>
          <w:szCs w:val="24"/>
        </w:rPr>
        <w:t>Performance encouragement strategy</w:t>
      </w:r>
      <w:r w:rsidRPr="00475892">
        <w:rPr>
          <w:rFonts w:ascii="Times New Roman" w:eastAsia="Times New Roman" w:hAnsi="Times New Roman"/>
          <w:b/>
          <w:sz w:val="24"/>
          <w:szCs w:val="24"/>
        </w:rPr>
        <w:t xml:space="preserve"> </w:t>
      </w:r>
      <w:r w:rsidRPr="00475892">
        <w:rPr>
          <w:rFonts w:ascii="Times New Roman" w:eastAsia="Times New Roman" w:hAnsi="Times New Roman"/>
          <w:sz w:val="24"/>
          <w:szCs w:val="24"/>
        </w:rPr>
        <w:t>has five aspects: value of rewards, amount of rewards, rewards coming on time, likelihood of rewards, and equity or fairness of rewards.</w:t>
      </w:r>
    </w:p>
    <w:p w:rsidR="003E5AE7" w:rsidRDefault="003E5AE7" w:rsidP="0015466E">
      <w:pPr>
        <w:spacing w:after="0" w:line="480" w:lineRule="auto"/>
        <w:jc w:val="both"/>
        <w:rPr>
          <w:rFonts w:ascii="Times New Roman" w:eastAsia="Times New Roman" w:hAnsi="Times New Roman"/>
          <w:sz w:val="24"/>
          <w:szCs w:val="24"/>
        </w:rPr>
      </w:pPr>
    </w:p>
    <w:p w:rsidR="0015466E" w:rsidRPr="00475892" w:rsidRDefault="0015466E" w:rsidP="003E5AE7">
      <w:pPr>
        <w:spacing w:before="50" w:after="0" w:line="480" w:lineRule="auto"/>
        <w:jc w:val="both"/>
        <w:rPr>
          <w:rFonts w:ascii="Times New Roman" w:eastAsia="Times New Roman" w:hAnsi="Times New Roman"/>
          <w:sz w:val="24"/>
          <w:szCs w:val="24"/>
        </w:rPr>
      </w:pPr>
      <w:r w:rsidRPr="00475892">
        <w:rPr>
          <w:rFonts w:ascii="Times New Roman" w:eastAsia="Times New Roman" w:hAnsi="Times New Roman"/>
          <w:sz w:val="24"/>
          <w:szCs w:val="24"/>
        </w:rPr>
        <w:t>The value and amount of rewards is related to the choice of rewards to be used. Management must offer rewards to employees (job redesign, flexible benefit systems, and alternative work schedules) that employees personally value. Then a sufficient amount of reward must be offered to motivate the employee to put forth effort to receive it. The timing and likelihood of rewards is related to the link between performance and outcomes.</w:t>
      </w:r>
    </w:p>
    <w:p w:rsidR="003E5AE7" w:rsidRDefault="003E5AE7" w:rsidP="003E5AE7">
      <w:pPr>
        <w:spacing w:before="50" w:after="0" w:line="480" w:lineRule="auto"/>
        <w:jc w:val="both"/>
        <w:rPr>
          <w:rFonts w:ascii="Times New Roman" w:eastAsia="Times New Roman" w:hAnsi="Times New Roman"/>
          <w:sz w:val="24"/>
          <w:szCs w:val="24"/>
        </w:rPr>
      </w:pPr>
    </w:p>
    <w:p w:rsidR="0015466E" w:rsidRDefault="0015466E" w:rsidP="003E5AE7">
      <w:pPr>
        <w:spacing w:before="50" w:after="0" w:line="480" w:lineRule="auto"/>
        <w:jc w:val="both"/>
        <w:rPr>
          <w:rFonts w:ascii="Times New Roman" w:eastAsia="Times New Roman" w:hAnsi="Times New Roman"/>
          <w:sz w:val="24"/>
          <w:szCs w:val="24"/>
        </w:rPr>
      </w:pPr>
      <w:r w:rsidRPr="00475892">
        <w:rPr>
          <w:rFonts w:ascii="Times New Roman" w:eastAsia="Times New Roman" w:hAnsi="Times New Roman"/>
          <w:sz w:val="24"/>
          <w:szCs w:val="24"/>
        </w:rPr>
        <w:t xml:space="preserve">Whether the rewards are in the form of praises, incentive pay, promotions, or recognition for a job well done, timing and likelihood are fundamental to an effective reward system. If there is an excessive delay between effective performance and the receipt of rewards, the rewards lose their potential to motivate </w:t>
      </w:r>
      <w:r w:rsidRPr="00475892">
        <w:rPr>
          <w:rFonts w:ascii="Times New Roman" w:eastAsia="Times New Roman" w:hAnsi="Times New Roman"/>
          <w:sz w:val="24"/>
          <w:szCs w:val="24"/>
        </w:rPr>
        <w:lastRenderedPageBreak/>
        <w:t>subsequent high performance.</w:t>
      </w:r>
      <w:r>
        <w:rPr>
          <w:rFonts w:ascii="Times New Roman" w:eastAsia="Times New Roman" w:hAnsi="Times New Roman"/>
          <w:sz w:val="24"/>
          <w:szCs w:val="24"/>
        </w:rPr>
        <w:t xml:space="preserve">  </w:t>
      </w:r>
      <w:r w:rsidRPr="00475892">
        <w:rPr>
          <w:rFonts w:ascii="Times New Roman" w:eastAsia="Times New Roman" w:hAnsi="Times New Roman"/>
          <w:sz w:val="24"/>
          <w:szCs w:val="24"/>
        </w:rPr>
        <w:t xml:space="preserve">Equity or fairness can also encourage or discourage effective performance. It can </w:t>
      </w:r>
      <w:r>
        <w:rPr>
          <w:rFonts w:ascii="Times New Roman" w:eastAsia="Times New Roman" w:hAnsi="Times New Roman"/>
          <w:sz w:val="24"/>
          <w:szCs w:val="24"/>
        </w:rPr>
        <w:t xml:space="preserve">be </w:t>
      </w:r>
      <w:r w:rsidRPr="00475892">
        <w:rPr>
          <w:rFonts w:ascii="Times New Roman" w:eastAsia="Times New Roman" w:hAnsi="Times New Roman"/>
          <w:sz w:val="24"/>
          <w:szCs w:val="24"/>
        </w:rPr>
        <w:t>seen through comparison with standards such as: Others whereby a comparison with other people either within or outside the organization, Self whereby a comparison with one’s own rewards and contributions at a different time and with one’s evolving views of self-worth, and Systems whereby a comparison with what the organization has promised. Fairness is also to the employees’ understanding of their company’s pay system. Those who say that they understand the system also tend to perceive it fairly.</w:t>
      </w:r>
    </w:p>
    <w:p w:rsidR="003E5AE7" w:rsidRPr="00475892" w:rsidRDefault="003E5AE7" w:rsidP="003E5AE7">
      <w:pPr>
        <w:spacing w:before="50" w:after="0" w:line="480" w:lineRule="auto"/>
        <w:jc w:val="both"/>
        <w:rPr>
          <w:rFonts w:ascii="Times New Roman" w:eastAsia="Times New Roman" w:hAnsi="Times New Roman"/>
          <w:sz w:val="24"/>
          <w:szCs w:val="24"/>
        </w:rPr>
      </w:pPr>
    </w:p>
    <w:p w:rsidR="0015466E" w:rsidRDefault="0015466E" w:rsidP="00FD0FA9">
      <w:pPr>
        <w:spacing w:before="30" w:after="0" w:line="480" w:lineRule="auto"/>
        <w:jc w:val="both"/>
        <w:rPr>
          <w:rFonts w:ascii="Times New Roman" w:eastAsia="Times New Roman" w:hAnsi="Times New Roman"/>
          <w:sz w:val="24"/>
          <w:szCs w:val="24"/>
        </w:rPr>
      </w:pPr>
      <w:r w:rsidRPr="00475892">
        <w:rPr>
          <w:rFonts w:ascii="Times New Roman" w:eastAsia="Times New Roman" w:hAnsi="Times New Roman"/>
          <w:sz w:val="24"/>
          <w:szCs w:val="24"/>
        </w:rPr>
        <w:t xml:space="preserve"> Organizations with carefully designed policies need only to ensure that actions match intentions. It probably makes much less difference to employees’ perceptions of paying fairness what these policies are than seeing that they are followed consistently. But organizations that say one thing and do another find that paying injustice is one of their important products. Pay for performance is one principle of rewards to ensure increased motivation at work. Pay helps organization to attract and retain highly capable employees, and it can help to satisfy and motivate employees to work hard to achieve high performance (Schermerhorn, Hunt and Osborn, 1997). Pay may be awarded for individual productivity, organizational productivity or individual skill-knowledge.</w:t>
      </w:r>
    </w:p>
    <w:p w:rsidR="003E5AE7" w:rsidRPr="00475892" w:rsidRDefault="003E5AE7" w:rsidP="00FD0FA9">
      <w:pPr>
        <w:spacing w:before="30" w:after="0" w:line="480" w:lineRule="auto"/>
        <w:jc w:val="both"/>
        <w:rPr>
          <w:rFonts w:ascii="Times New Roman" w:eastAsia="Times New Roman" w:hAnsi="Times New Roman"/>
          <w:sz w:val="24"/>
          <w:szCs w:val="24"/>
        </w:rPr>
      </w:pPr>
    </w:p>
    <w:p w:rsidR="0015466E" w:rsidRDefault="0015466E" w:rsidP="00FD0FA9">
      <w:pPr>
        <w:spacing w:before="30" w:after="0" w:line="480" w:lineRule="auto"/>
        <w:jc w:val="both"/>
        <w:rPr>
          <w:rFonts w:ascii="Times New Roman" w:eastAsia="Times New Roman" w:hAnsi="Times New Roman"/>
          <w:sz w:val="24"/>
          <w:szCs w:val="24"/>
        </w:rPr>
      </w:pPr>
      <w:r w:rsidRPr="00475892">
        <w:rPr>
          <w:rFonts w:ascii="Times New Roman" w:eastAsia="Times New Roman" w:hAnsi="Times New Roman"/>
          <w:sz w:val="24"/>
          <w:szCs w:val="24"/>
        </w:rPr>
        <w:t>Rewards strategy this is divided into two: extrinsic rewards and intrinsic rewards. It is very important in</w:t>
      </w:r>
      <w:r w:rsidR="00FD0FA9">
        <w:rPr>
          <w:rFonts w:ascii="Times New Roman" w:eastAsia="Times New Roman" w:hAnsi="Times New Roman"/>
          <w:sz w:val="24"/>
          <w:szCs w:val="24"/>
        </w:rPr>
        <w:t xml:space="preserve"> motivating employees; </w:t>
      </w:r>
      <w:r w:rsidRPr="00475892">
        <w:rPr>
          <w:rFonts w:ascii="Times New Roman" w:eastAsia="Times New Roman" w:hAnsi="Times New Roman"/>
          <w:sz w:val="24"/>
          <w:szCs w:val="24"/>
        </w:rPr>
        <w:t xml:space="preserve">Extrinsic rewards are given to the individual by another person in the work setting. Employees may be awarded financially or non-financially. Financial rewards include salaries, benefits, and </w:t>
      </w:r>
      <w:r w:rsidRPr="00475892">
        <w:rPr>
          <w:rFonts w:ascii="Times New Roman" w:eastAsia="Times New Roman" w:hAnsi="Times New Roman"/>
          <w:sz w:val="24"/>
          <w:szCs w:val="24"/>
        </w:rPr>
        <w:lastRenderedPageBreak/>
        <w:t>wages while non-financial rewards include protection, involvement in decision making, recognition, training opportunities, effective supervision, and supportive company culture (Cascio, 1998). Intrinsic rewards are</w:t>
      </w:r>
      <w:r>
        <w:rPr>
          <w:rFonts w:ascii="Times New Roman" w:eastAsia="Times New Roman" w:hAnsi="Times New Roman"/>
          <w:sz w:val="24"/>
          <w:szCs w:val="24"/>
        </w:rPr>
        <w:t xml:space="preserve"> received by individual directly though task performance. The answer for this problem is to tap into employees’ intrinsic motivation, their internal desire to do good job (Filipczak, 1999).</w:t>
      </w:r>
    </w:p>
    <w:p w:rsidR="0093075B" w:rsidRDefault="0093075B" w:rsidP="003A0BA2">
      <w:pPr>
        <w:rPr>
          <w:sz w:val="24"/>
          <w:szCs w:val="24"/>
        </w:rPr>
      </w:pPr>
    </w:p>
    <w:tbl>
      <w:tblPr>
        <w:tblW w:w="0" w:type="auto"/>
        <w:tblInd w:w="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14"/>
        <w:gridCol w:w="858"/>
        <w:gridCol w:w="1738"/>
        <w:gridCol w:w="1432"/>
        <w:gridCol w:w="2332"/>
      </w:tblGrid>
      <w:tr w:rsidR="00582A8E" w:rsidRPr="002703EF">
        <w:tc>
          <w:tcPr>
            <w:tcW w:w="1514" w:type="dxa"/>
          </w:tcPr>
          <w:p w:rsidR="00582A8E" w:rsidRPr="002703EF" w:rsidRDefault="00582A8E" w:rsidP="002703EF">
            <w:pPr>
              <w:widowControl w:val="0"/>
              <w:spacing w:after="0" w:line="360" w:lineRule="auto"/>
              <w:jc w:val="center"/>
              <w:rPr>
                <w:rFonts w:ascii="Times New Roman" w:eastAsia="Times New Roman" w:hAnsi="Times New Roman"/>
                <w:sz w:val="24"/>
                <w:szCs w:val="24"/>
              </w:rPr>
            </w:pPr>
            <w:r w:rsidRPr="002703EF">
              <w:rPr>
                <w:rFonts w:ascii="Times New Roman" w:eastAsia="Times New Roman" w:hAnsi="Times New Roman"/>
                <w:sz w:val="24"/>
                <w:szCs w:val="24"/>
              </w:rPr>
              <w:t>Financial component</w:t>
            </w:r>
          </w:p>
        </w:tc>
        <w:tc>
          <w:tcPr>
            <w:tcW w:w="858" w:type="dxa"/>
            <w:tcBorders>
              <w:top w:val="nil"/>
              <w:bottom w:val="nil"/>
            </w:tcBorders>
          </w:tcPr>
          <w:p w:rsidR="00582A8E" w:rsidRPr="002703EF" w:rsidRDefault="00582A8E" w:rsidP="002703EF">
            <w:pPr>
              <w:widowControl w:val="0"/>
              <w:spacing w:after="0" w:line="360" w:lineRule="auto"/>
              <w:jc w:val="center"/>
              <w:rPr>
                <w:rFonts w:ascii="Times New Roman" w:eastAsia="Times New Roman" w:hAnsi="Times New Roman"/>
                <w:sz w:val="24"/>
                <w:szCs w:val="24"/>
              </w:rPr>
            </w:pPr>
            <w:r w:rsidRPr="002703EF">
              <w:rPr>
                <w:rFonts w:ascii="Times New Roman" w:eastAsia="Times New Roman" w:hAnsi="Times New Roman"/>
                <w:noProof/>
                <w:sz w:val="24"/>
                <w:szCs w:val="24"/>
              </w:rPr>
              <w:pict>
                <v:shape id="_x0000_s1045" type="#_x0000_t32" style="position:absolute;left:0;text-align:left;margin-left:-4.75pt;margin-top:13.35pt;width:43.8pt;height:.65pt;flip:x y;z-index:251656704;mso-position-horizontal-relative:text;mso-position-vertical-relative:text" o:connectortype="straight">
                  <v:stroke endarrow="block"/>
                </v:shape>
              </w:pict>
            </w:r>
          </w:p>
        </w:tc>
        <w:tc>
          <w:tcPr>
            <w:tcW w:w="1738" w:type="dxa"/>
          </w:tcPr>
          <w:p w:rsidR="00582A8E" w:rsidRPr="002703EF" w:rsidRDefault="00582A8E" w:rsidP="002703EF">
            <w:pPr>
              <w:widowControl w:val="0"/>
              <w:spacing w:after="0" w:line="360" w:lineRule="auto"/>
              <w:jc w:val="center"/>
              <w:rPr>
                <w:rFonts w:ascii="Times New Roman" w:eastAsia="Times New Roman" w:hAnsi="Times New Roman"/>
                <w:sz w:val="24"/>
                <w:szCs w:val="24"/>
              </w:rPr>
            </w:pPr>
            <w:r w:rsidRPr="002703EF">
              <w:rPr>
                <w:rFonts w:ascii="Times New Roman" w:eastAsia="Times New Roman" w:hAnsi="Times New Roman"/>
                <w:noProof/>
                <w:sz w:val="24"/>
                <w:szCs w:val="24"/>
              </w:rPr>
              <w:pict>
                <v:shape id="_x0000_s1046" type="#_x0000_t32" style="position:absolute;left:0;text-align:left;margin-left:79.6pt;margin-top:17.45pt;width:77pt;height:0;z-index:251657728;mso-position-horizontal-relative:text;mso-position-vertical-relative:text" o:connectortype="straight">
                  <v:stroke endarrow="block"/>
                </v:shape>
              </w:pict>
            </w:r>
            <w:r w:rsidRPr="002703EF">
              <w:rPr>
                <w:rFonts w:ascii="Times New Roman" w:eastAsia="Times New Roman" w:hAnsi="Times New Roman"/>
                <w:sz w:val="24"/>
                <w:szCs w:val="24"/>
              </w:rPr>
              <w:t>Reward systems</w:t>
            </w:r>
          </w:p>
        </w:tc>
        <w:tc>
          <w:tcPr>
            <w:tcW w:w="1432" w:type="dxa"/>
            <w:tcBorders>
              <w:top w:val="nil"/>
              <w:bottom w:val="nil"/>
            </w:tcBorders>
          </w:tcPr>
          <w:p w:rsidR="00582A8E" w:rsidRPr="002703EF" w:rsidRDefault="00582A8E" w:rsidP="002703EF">
            <w:pPr>
              <w:widowControl w:val="0"/>
              <w:spacing w:after="0" w:line="360" w:lineRule="auto"/>
              <w:jc w:val="center"/>
              <w:rPr>
                <w:rFonts w:ascii="Times New Roman" w:eastAsia="Times New Roman" w:hAnsi="Times New Roman"/>
                <w:sz w:val="24"/>
                <w:szCs w:val="24"/>
              </w:rPr>
            </w:pPr>
          </w:p>
        </w:tc>
        <w:tc>
          <w:tcPr>
            <w:tcW w:w="2332" w:type="dxa"/>
          </w:tcPr>
          <w:p w:rsidR="00582A8E" w:rsidRPr="002703EF" w:rsidRDefault="00582A8E" w:rsidP="002703EF">
            <w:pPr>
              <w:widowControl w:val="0"/>
              <w:spacing w:after="0" w:line="360" w:lineRule="auto"/>
              <w:jc w:val="center"/>
              <w:rPr>
                <w:rFonts w:ascii="Times New Roman" w:eastAsia="Times New Roman" w:hAnsi="Times New Roman"/>
                <w:sz w:val="24"/>
                <w:szCs w:val="24"/>
              </w:rPr>
            </w:pPr>
            <w:r w:rsidRPr="002703EF">
              <w:rPr>
                <w:rFonts w:ascii="Times New Roman" w:eastAsia="Times New Roman" w:hAnsi="Times New Roman"/>
                <w:sz w:val="24"/>
                <w:szCs w:val="24"/>
              </w:rPr>
              <w:t>Non-financial component</w:t>
            </w:r>
          </w:p>
        </w:tc>
      </w:tr>
    </w:tbl>
    <w:p w:rsidR="00582A8E" w:rsidRPr="00475892" w:rsidRDefault="00582A8E" w:rsidP="00582A8E">
      <w:pPr>
        <w:spacing w:before="100" w:beforeAutospacing="1" w:after="100" w:afterAutospacing="1" w:line="480" w:lineRule="auto"/>
        <w:jc w:val="both"/>
        <w:rPr>
          <w:rFonts w:ascii="Times New Roman" w:eastAsia="Times New Roman" w:hAnsi="Times New Roman"/>
          <w:sz w:val="24"/>
          <w:szCs w:val="24"/>
        </w:rPr>
      </w:pPr>
      <w:r w:rsidRPr="00475892">
        <w:rPr>
          <w:rFonts w:ascii="Times New Roman" w:eastAsia="Times New Roman" w:hAnsi="Times New Roman"/>
          <w:noProof/>
          <w:sz w:val="24"/>
          <w:szCs w:val="24"/>
        </w:rPr>
        <w:pict>
          <v:shape id="_x0000_s1048" type="#_x0000_t32" style="position:absolute;left:0;text-align:left;margin-left:389.65pt;margin-top:.15pt;width:.65pt;height:54.5pt;flip:x;z-index:251659776;mso-position-horizontal-relative:text;mso-position-vertical-relative:text" o:connectortype="straight">
            <v:stroke endarrow="block"/>
          </v:shape>
        </w:pict>
      </w:r>
      <w:r w:rsidRPr="00475892">
        <w:rPr>
          <w:rFonts w:ascii="Times New Roman" w:eastAsia="Times New Roman" w:hAnsi="Times New Roman"/>
          <w:noProof/>
          <w:sz w:val="24"/>
          <w:szCs w:val="24"/>
        </w:rPr>
        <w:pict>
          <v:shape id="_x0000_s1047" type="#_x0000_t32" style="position:absolute;left:0;text-align:left;margin-left:56.25pt;margin-top:.15pt;width:.6pt;height:54.5pt;z-index:251658752;mso-position-horizontal-relative:text;mso-position-vertical-relative:text" o:connectortype="straight">
            <v:stroke endarrow="block"/>
          </v:shape>
        </w:pic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10"/>
        <w:gridCol w:w="796"/>
        <w:gridCol w:w="3754"/>
      </w:tblGrid>
      <w:tr w:rsidR="00582A8E" w:rsidRPr="00475892">
        <w:trPr>
          <w:trHeight w:val="43"/>
        </w:trPr>
        <w:tc>
          <w:tcPr>
            <w:tcW w:w="3610" w:type="dxa"/>
          </w:tcPr>
          <w:p w:rsidR="00582A8E" w:rsidRPr="00582A8E" w:rsidRDefault="00582A8E" w:rsidP="00582A8E">
            <w:pPr>
              <w:numPr>
                <w:ilvl w:val="0"/>
                <w:numId w:val="2"/>
              </w:numPr>
              <w:spacing w:before="100" w:beforeAutospacing="1" w:after="100" w:afterAutospacing="1" w:line="480" w:lineRule="auto"/>
              <w:ind w:left="425"/>
              <w:rPr>
                <w:rFonts w:ascii="Times New Roman" w:eastAsia="Times New Roman" w:hAnsi="Times New Roman"/>
              </w:rPr>
            </w:pPr>
            <w:r w:rsidRPr="00582A8E">
              <w:rPr>
                <w:rFonts w:ascii="Times New Roman" w:eastAsia="Times New Roman" w:hAnsi="Times New Roman"/>
              </w:rPr>
              <w:t>Direct payments (salaries)</w:t>
            </w:r>
          </w:p>
          <w:p w:rsidR="00582A8E" w:rsidRPr="00582A8E" w:rsidRDefault="00582A8E" w:rsidP="00582A8E">
            <w:pPr>
              <w:numPr>
                <w:ilvl w:val="0"/>
                <w:numId w:val="2"/>
              </w:numPr>
              <w:spacing w:before="100" w:beforeAutospacing="1" w:after="100" w:afterAutospacing="1" w:line="480" w:lineRule="auto"/>
              <w:ind w:left="425"/>
              <w:rPr>
                <w:rFonts w:ascii="Times New Roman" w:eastAsia="Times New Roman" w:hAnsi="Times New Roman"/>
              </w:rPr>
            </w:pPr>
            <w:r w:rsidRPr="00582A8E">
              <w:rPr>
                <w:rFonts w:ascii="Times New Roman" w:eastAsia="Times New Roman" w:hAnsi="Times New Roman"/>
              </w:rPr>
              <w:t>Indirect payments (benefits)</w:t>
            </w:r>
          </w:p>
        </w:tc>
        <w:tc>
          <w:tcPr>
            <w:tcW w:w="796" w:type="dxa"/>
            <w:tcBorders>
              <w:top w:val="nil"/>
              <w:bottom w:val="nil"/>
            </w:tcBorders>
          </w:tcPr>
          <w:p w:rsidR="00582A8E" w:rsidRPr="00AE33EC" w:rsidRDefault="00582A8E" w:rsidP="002703EF">
            <w:pPr>
              <w:spacing w:after="0" w:line="480" w:lineRule="auto"/>
              <w:jc w:val="both"/>
              <w:rPr>
                <w:rFonts w:ascii="Times New Roman" w:eastAsia="Times New Roman" w:hAnsi="Times New Roman"/>
              </w:rPr>
            </w:pPr>
          </w:p>
        </w:tc>
        <w:tc>
          <w:tcPr>
            <w:tcW w:w="3754" w:type="dxa"/>
          </w:tcPr>
          <w:p w:rsidR="00582A8E" w:rsidRPr="00AE33EC" w:rsidRDefault="00582A8E" w:rsidP="00536BA6">
            <w:pPr>
              <w:numPr>
                <w:ilvl w:val="0"/>
                <w:numId w:val="2"/>
              </w:numPr>
              <w:spacing w:after="0" w:line="480" w:lineRule="auto"/>
              <w:ind w:left="526"/>
              <w:jc w:val="both"/>
              <w:rPr>
                <w:rFonts w:ascii="Times New Roman" w:eastAsia="Times New Roman" w:hAnsi="Times New Roman"/>
              </w:rPr>
            </w:pPr>
            <w:r w:rsidRPr="00AE33EC">
              <w:rPr>
                <w:rFonts w:ascii="Times New Roman" w:eastAsia="Times New Roman" w:hAnsi="Times New Roman"/>
              </w:rPr>
              <w:t>Protection programmes</w:t>
            </w:r>
          </w:p>
          <w:p w:rsidR="00582A8E" w:rsidRPr="00AE33EC" w:rsidRDefault="00582A8E" w:rsidP="00536BA6">
            <w:pPr>
              <w:numPr>
                <w:ilvl w:val="0"/>
                <w:numId w:val="2"/>
              </w:numPr>
              <w:spacing w:after="0" w:line="480" w:lineRule="auto"/>
              <w:ind w:left="526"/>
              <w:jc w:val="both"/>
              <w:rPr>
                <w:rFonts w:ascii="Times New Roman" w:eastAsia="Times New Roman" w:hAnsi="Times New Roman"/>
              </w:rPr>
            </w:pPr>
            <w:r w:rsidRPr="00AE33EC">
              <w:rPr>
                <w:rFonts w:ascii="Times New Roman" w:eastAsia="Times New Roman" w:hAnsi="Times New Roman"/>
              </w:rPr>
              <w:t>Employees involvement in decision making</w:t>
            </w:r>
          </w:p>
          <w:p w:rsidR="00582A8E" w:rsidRPr="00AE33EC" w:rsidRDefault="00582A8E" w:rsidP="00536BA6">
            <w:pPr>
              <w:numPr>
                <w:ilvl w:val="0"/>
                <w:numId w:val="2"/>
              </w:numPr>
              <w:spacing w:after="0" w:line="480" w:lineRule="auto"/>
              <w:ind w:left="526"/>
              <w:jc w:val="both"/>
              <w:rPr>
                <w:rFonts w:ascii="Times New Roman" w:eastAsia="Times New Roman" w:hAnsi="Times New Roman"/>
              </w:rPr>
            </w:pPr>
            <w:r w:rsidRPr="00AE33EC">
              <w:rPr>
                <w:rFonts w:ascii="Times New Roman" w:eastAsia="Times New Roman" w:hAnsi="Times New Roman"/>
              </w:rPr>
              <w:t>Effective supervision</w:t>
            </w:r>
          </w:p>
          <w:p w:rsidR="00582A8E" w:rsidRPr="00AE33EC" w:rsidRDefault="00582A8E" w:rsidP="00536BA6">
            <w:pPr>
              <w:numPr>
                <w:ilvl w:val="0"/>
                <w:numId w:val="2"/>
              </w:numPr>
              <w:spacing w:after="0" w:line="480" w:lineRule="auto"/>
              <w:ind w:left="526"/>
              <w:jc w:val="both"/>
              <w:rPr>
                <w:rFonts w:ascii="Times New Roman" w:eastAsia="Times New Roman" w:hAnsi="Times New Roman"/>
              </w:rPr>
            </w:pPr>
            <w:r w:rsidRPr="00AE33EC">
              <w:rPr>
                <w:rFonts w:ascii="Times New Roman" w:eastAsia="Times New Roman" w:hAnsi="Times New Roman"/>
              </w:rPr>
              <w:t>Recognition</w:t>
            </w:r>
          </w:p>
          <w:p w:rsidR="00582A8E" w:rsidRPr="00AE33EC" w:rsidRDefault="00582A8E" w:rsidP="00536BA6">
            <w:pPr>
              <w:numPr>
                <w:ilvl w:val="0"/>
                <w:numId w:val="2"/>
              </w:numPr>
              <w:spacing w:after="0" w:line="480" w:lineRule="auto"/>
              <w:ind w:left="526"/>
              <w:jc w:val="both"/>
              <w:rPr>
                <w:rFonts w:ascii="Times New Roman" w:eastAsia="Times New Roman" w:hAnsi="Times New Roman"/>
              </w:rPr>
            </w:pPr>
            <w:r w:rsidRPr="00AE33EC">
              <w:rPr>
                <w:rFonts w:ascii="Times New Roman" w:eastAsia="Times New Roman" w:hAnsi="Times New Roman"/>
              </w:rPr>
              <w:t>Training opportunities</w:t>
            </w:r>
          </w:p>
          <w:p w:rsidR="00582A8E" w:rsidRPr="00AE33EC" w:rsidRDefault="00582A8E" w:rsidP="00536BA6">
            <w:pPr>
              <w:numPr>
                <w:ilvl w:val="0"/>
                <w:numId w:val="2"/>
              </w:numPr>
              <w:spacing w:after="0" w:line="480" w:lineRule="auto"/>
              <w:ind w:left="526"/>
              <w:jc w:val="both"/>
              <w:rPr>
                <w:rFonts w:ascii="Times New Roman" w:eastAsia="Times New Roman" w:hAnsi="Times New Roman"/>
              </w:rPr>
            </w:pPr>
            <w:r w:rsidRPr="00AE33EC">
              <w:rPr>
                <w:rFonts w:ascii="Times New Roman" w:eastAsia="Times New Roman" w:hAnsi="Times New Roman"/>
              </w:rPr>
              <w:t>Supportive,nurturing company culture</w:t>
            </w:r>
          </w:p>
        </w:tc>
      </w:tr>
    </w:tbl>
    <w:p w:rsidR="002703EF" w:rsidRDefault="002703EF" w:rsidP="002703EF">
      <w:pPr>
        <w:spacing w:after="0" w:line="480" w:lineRule="auto"/>
        <w:jc w:val="both"/>
        <w:rPr>
          <w:rFonts w:ascii="Times New Roman" w:eastAsia="Times New Roman" w:hAnsi="Times New Roman"/>
          <w:b/>
          <w:sz w:val="24"/>
          <w:szCs w:val="24"/>
        </w:rPr>
      </w:pPr>
    </w:p>
    <w:p w:rsidR="00582A8E" w:rsidRPr="00475892" w:rsidRDefault="00582A8E" w:rsidP="00796725">
      <w:pPr>
        <w:spacing w:after="0" w:line="480" w:lineRule="auto"/>
        <w:jc w:val="both"/>
        <w:outlineLvl w:val="0"/>
        <w:rPr>
          <w:rFonts w:ascii="Times New Roman" w:hAnsi="Times New Roman"/>
          <w:b/>
          <w:sz w:val="24"/>
          <w:szCs w:val="24"/>
        </w:rPr>
      </w:pPr>
      <w:bookmarkStart w:id="49" w:name="_Toc363060041"/>
      <w:bookmarkStart w:id="50" w:name="_Toc363060999"/>
      <w:r w:rsidRPr="00475892">
        <w:rPr>
          <w:rFonts w:ascii="Times New Roman" w:eastAsia="Times New Roman" w:hAnsi="Times New Roman"/>
          <w:b/>
          <w:sz w:val="24"/>
          <w:szCs w:val="24"/>
        </w:rPr>
        <w:t>Figure 4:</w:t>
      </w:r>
      <w:r w:rsidRPr="00475892">
        <w:rPr>
          <w:rFonts w:ascii="Times New Roman" w:hAnsi="Times New Roman"/>
          <w:b/>
          <w:sz w:val="24"/>
          <w:szCs w:val="24"/>
        </w:rPr>
        <w:t xml:space="preserve"> Organizational Reward Systems with Financial and Non-Financial</w:t>
      </w:r>
      <w:bookmarkEnd w:id="49"/>
      <w:bookmarkEnd w:id="50"/>
    </w:p>
    <w:p w:rsidR="00582A8E" w:rsidRDefault="00582A8E" w:rsidP="00AE33EC">
      <w:pPr>
        <w:spacing w:before="30" w:after="0" w:line="480" w:lineRule="auto"/>
        <w:jc w:val="both"/>
        <w:rPr>
          <w:rFonts w:ascii="Times New Roman" w:eastAsia="Times New Roman" w:hAnsi="Times New Roman"/>
          <w:sz w:val="24"/>
          <w:szCs w:val="24"/>
        </w:rPr>
      </w:pPr>
      <w:r w:rsidRPr="00536BA6">
        <w:rPr>
          <w:rFonts w:ascii="Times New Roman" w:eastAsia="Times New Roman" w:hAnsi="Times New Roman"/>
          <w:b/>
          <w:sz w:val="24"/>
          <w:szCs w:val="24"/>
        </w:rPr>
        <w:t>Source:</w:t>
      </w:r>
      <w:r w:rsidRPr="00475892">
        <w:rPr>
          <w:rFonts w:ascii="Times New Roman" w:eastAsia="Times New Roman" w:hAnsi="Times New Roman"/>
          <w:sz w:val="24"/>
          <w:szCs w:val="24"/>
        </w:rPr>
        <w:t xml:space="preserve"> Cascio, F.W. (1998</w:t>
      </w:r>
      <w:r>
        <w:rPr>
          <w:rFonts w:ascii="Times New Roman" w:eastAsia="Times New Roman" w:hAnsi="Times New Roman"/>
          <w:sz w:val="24"/>
          <w:szCs w:val="24"/>
        </w:rPr>
        <w:t>)</w:t>
      </w:r>
    </w:p>
    <w:p w:rsidR="00536BA6" w:rsidRPr="00AE33EC" w:rsidRDefault="00536BA6" w:rsidP="00AE33EC">
      <w:pPr>
        <w:widowControl w:val="0"/>
        <w:spacing w:before="30" w:after="0" w:line="480" w:lineRule="auto"/>
        <w:jc w:val="both"/>
        <w:rPr>
          <w:rFonts w:ascii="Times New Roman" w:eastAsia="Times New Roman" w:hAnsi="Times New Roman"/>
          <w:sz w:val="24"/>
          <w:szCs w:val="24"/>
        </w:rPr>
      </w:pPr>
    </w:p>
    <w:p w:rsidR="00536BA6" w:rsidRPr="00475892" w:rsidRDefault="00536BA6" w:rsidP="00AE33EC">
      <w:pPr>
        <w:widowControl w:val="0"/>
        <w:spacing w:before="30" w:after="0" w:line="480" w:lineRule="auto"/>
        <w:jc w:val="both"/>
        <w:rPr>
          <w:rFonts w:ascii="Times New Roman" w:eastAsia="Times New Roman" w:hAnsi="Times New Roman"/>
          <w:sz w:val="24"/>
          <w:szCs w:val="24"/>
        </w:rPr>
      </w:pPr>
      <w:r w:rsidRPr="00475892">
        <w:rPr>
          <w:rFonts w:ascii="Times New Roman" w:eastAsia="Times New Roman" w:hAnsi="Times New Roman"/>
          <w:sz w:val="24"/>
          <w:szCs w:val="24"/>
        </w:rPr>
        <w:t xml:space="preserve">According to Herzberg, intrinsic rewards facilitate the stimulation in the employees to work hard. However, how high and difficult the goals are considered differently by different individuals. Also, effective management of intrinsic rewards involves </w:t>
      </w:r>
      <w:r w:rsidRPr="00475892">
        <w:rPr>
          <w:rFonts w:ascii="Times New Roman" w:eastAsia="Times New Roman" w:hAnsi="Times New Roman"/>
          <w:sz w:val="24"/>
          <w:szCs w:val="24"/>
        </w:rPr>
        <w:lastRenderedPageBreak/>
        <w:t>the adequate and timely e</w:t>
      </w:r>
      <w:r w:rsidR="00AE33EC">
        <w:rPr>
          <w:rFonts w:ascii="Times New Roman" w:eastAsia="Times New Roman" w:hAnsi="Times New Roman"/>
          <w:sz w:val="24"/>
          <w:szCs w:val="24"/>
        </w:rPr>
        <w:t xml:space="preserve">xtrinsic rewarding since people </w:t>
      </w:r>
      <w:r w:rsidRPr="00475892">
        <w:rPr>
          <w:rFonts w:ascii="Times New Roman" w:eastAsia="Times New Roman" w:hAnsi="Times New Roman"/>
          <w:sz w:val="24"/>
          <w:szCs w:val="24"/>
        </w:rPr>
        <w:t>may</w:t>
      </w:r>
      <w:r w:rsidR="00AE33EC">
        <w:rPr>
          <w:rFonts w:ascii="Times New Roman" w:eastAsia="Times New Roman" w:hAnsi="Times New Roman"/>
          <w:sz w:val="24"/>
          <w:szCs w:val="24"/>
        </w:rPr>
        <w:t xml:space="preserve"> </w:t>
      </w:r>
      <w:r w:rsidRPr="00475892">
        <w:rPr>
          <w:rFonts w:ascii="Times New Roman" w:eastAsia="Times New Roman" w:hAnsi="Times New Roman"/>
          <w:sz w:val="24"/>
          <w:szCs w:val="24"/>
        </w:rPr>
        <w:t>feel</w:t>
      </w:r>
      <w:r w:rsidR="00AE33EC">
        <w:rPr>
          <w:rFonts w:ascii="Times New Roman" w:eastAsia="Times New Roman" w:hAnsi="Times New Roman"/>
          <w:sz w:val="24"/>
          <w:szCs w:val="24"/>
        </w:rPr>
        <w:t xml:space="preserve"> </w:t>
      </w:r>
      <w:r w:rsidRPr="00475892">
        <w:rPr>
          <w:rFonts w:ascii="Times New Roman" w:eastAsia="Times New Roman" w:hAnsi="Times New Roman"/>
          <w:sz w:val="24"/>
          <w:szCs w:val="24"/>
        </w:rPr>
        <w:t xml:space="preserve">their </w:t>
      </w:r>
      <w:r w:rsidR="00AE33EC">
        <w:rPr>
          <w:rFonts w:ascii="Times New Roman" w:eastAsia="Times New Roman" w:hAnsi="Times New Roman"/>
          <w:sz w:val="24"/>
          <w:szCs w:val="24"/>
        </w:rPr>
        <w:t>achievement</w:t>
      </w:r>
      <w:r w:rsidRPr="00475892">
        <w:rPr>
          <w:rFonts w:ascii="Times New Roman" w:eastAsia="Times New Roman" w:hAnsi="Times New Roman"/>
          <w:sz w:val="24"/>
          <w:szCs w:val="24"/>
        </w:rPr>
        <w:t xml:space="preserve"> by the other’s recognition.  Effective merit pay system strategy</w:t>
      </w:r>
      <w:r w:rsidRPr="00475892">
        <w:rPr>
          <w:rFonts w:ascii="Times New Roman" w:eastAsia="Times New Roman" w:hAnsi="Times New Roman"/>
          <w:b/>
          <w:sz w:val="24"/>
          <w:szCs w:val="24"/>
        </w:rPr>
        <w:t xml:space="preserve"> </w:t>
      </w:r>
      <w:r w:rsidRPr="00475892">
        <w:rPr>
          <w:rFonts w:ascii="Times New Roman" w:eastAsia="Times New Roman" w:hAnsi="Times New Roman"/>
          <w:sz w:val="24"/>
          <w:szCs w:val="24"/>
        </w:rPr>
        <w:t>refers to the system that increases basic salary of permanent employee at the working place. Paralleled with incentive system, merit pay system makes complete reward system of an organization. From the very inception of a merit pay system, it is important that employees feel a sense of ownership of the system (Herzberg, F. 1968).</w:t>
      </w:r>
    </w:p>
    <w:p w:rsidR="00536BA6" w:rsidRPr="00475892" w:rsidRDefault="00536BA6" w:rsidP="002703EF">
      <w:pPr>
        <w:spacing w:after="0" w:line="480" w:lineRule="auto"/>
        <w:jc w:val="both"/>
        <w:rPr>
          <w:rFonts w:ascii="Times New Roman" w:eastAsia="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409"/>
      </w:tblGrid>
      <w:tr w:rsidR="00AE33EC" w:rsidRPr="00475892">
        <w:tc>
          <w:tcPr>
            <w:tcW w:w="8409" w:type="dxa"/>
          </w:tcPr>
          <w:p w:rsidR="00AE33EC" w:rsidRPr="00475892" w:rsidRDefault="00AE33EC" w:rsidP="007F6C74">
            <w:pPr>
              <w:spacing w:before="100" w:beforeAutospacing="1" w:after="100" w:afterAutospacing="1" w:line="480" w:lineRule="auto"/>
              <w:jc w:val="both"/>
              <w:rPr>
                <w:rFonts w:ascii="Times New Roman" w:eastAsia="Times New Roman" w:hAnsi="Times New Roman"/>
                <w:sz w:val="24"/>
                <w:szCs w:val="24"/>
              </w:rPr>
            </w:pPr>
            <w:r w:rsidRPr="00475892">
              <w:rPr>
                <w:rFonts w:ascii="Times New Roman" w:eastAsia="Times New Roman" w:hAnsi="Times New Roman"/>
                <w:noProof/>
                <w:sz w:val="24"/>
                <w:szCs w:val="24"/>
              </w:rPr>
              <w:pict>
                <v:shape id="_x0000_s1050" type="#_x0000_t32" style="position:absolute;left:0;text-align:left;margin-left:85.8pt;margin-top:28.3pt;width:0;height:55.1pt;z-index:251661824" o:connectortype="straight">
                  <v:stroke endarrow="block"/>
                </v:shape>
              </w:pict>
            </w:r>
            <w:r w:rsidRPr="00475892">
              <w:rPr>
                <w:rFonts w:ascii="Times New Roman" w:eastAsia="Times New Roman" w:hAnsi="Times New Roman"/>
                <w:noProof/>
                <w:sz w:val="24"/>
                <w:szCs w:val="24"/>
              </w:rPr>
              <w:pict>
                <v:shape id="_x0000_s1051" type="#_x0000_t32" style="position:absolute;left:0;text-align:left;margin-left:185.55pt;margin-top:28.3pt;width:.6pt;height:55.1pt;z-index:251662848" o:connectortype="straight">
                  <v:stroke endarrow="block"/>
                </v:shape>
              </w:pict>
            </w:r>
            <w:r w:rsidRPr="00475892">
              <w:rPr>
                <w:rFonts w:ascii="Times New Roman" w:eastAsia="Times New Roman" w:hAnsi="Times New Roman"/>
                <w:noProof/>
                <w:sz w:val="24"/>
                <w:szCs w:val="24"/>
              </w:rPr>
              <w:pict>
                <v:shape id="_x0000_s1052" type="#_x0000_t32" style="position:absolute;left:0;text-align:left;margin-left:272.9pt;margin-top:28.3pt;width:0;height:55.1pt;z-index:251663872" o:connectortype="straight">
                  <v:stroke endarrow="block"/>
                </v:shape>
              </w:pict>
            </w:r>
            <w:r w:rsidRPr="00475892">
              <w:rPr>
                <w:rFonts w:ascii="Times New Roman" w:eastAsia="Times New Roman" w:hAnsi="Times New Roman"/>
                <w:noProof/>
                <w:sz w:val="24"/>
                <w:szCs w:val="24"/>
              </w:rPr>
              <w:pict>
                <v:shape id="_x0000_s1053" type="#_x0000_t32" style="position:absolute;left:0;text-align:left;margin-left:366.45pt;margin-top:28.3pt;width:0;height:55.1pt;z-index:251664896" o:connectortype="straight">
                  <v:stroke endarrow="block"/>
                </v:shape>
              </w:pict>
            </w:r>
            <w:r w:rsidRPr="00475892">
              <w:rPr>
                <w:rFonts w:ascii="Times New Roman" w:eastAsia="Times New Roman" w:hAnsi="Times New Roman"/>
                <w:sz w:val="24"/>
                <w:szCs w:val="24"/>
              </w:rPr>
              <w:t xml:space="preserve">                               MERIT PAY SYSTEM THAT WORK </w:t>
            </w:r>
          </w:p>
        </w:tc>
      </w:tr>
    </w:tbl>
    <w:p w:rsidR="00AE33EC" w:rsidRPr="00475892" w:rsidRDefault="00AE33EC" w:rsidP="00AE33EC">
      <w:pPr>
        <w:spacing w:before="100" w:beforeAutospacing="1" w:after="100" w:afterAutospacing="1" w:line="480" w:lineRule="auto"/>
        <w:jc w:val="both"/>
        <w:rPr>
          <w:rFonts w:ascii="Times New Roman" w:eastAsia="Times New Roman" w:hAnsi="Times New Roman"/>
          <w:sz w:val="24"/>
          <w:szCs w:val="24"/>
        </w:rPr>
      </w:pPr>
      <w:r w:rsidRPr="00475892">
        <w:rPr>
          <w:rFonts w:ascii="Times New Roman" w:eastAsia="Times New Roman" w:hAnsi="Times New Roman"/>
          <w:noProof/>
          <w:sz w:val="24"/>
          <w:szCs w:val="24"/>
        </w:rPr>
        <w:pict>
          <v:shape id="_x0000_s1049" type="#_x0000_t32" style="position:absolute;left:0;text-align:left;margin-left:27.55pt;margin-top:.2pt;width:.6pt;height:55.1pt;z-index:251660800;mso-position-horizontal-relative:text;mso-position-vertical-relative:text" o:connectortype="straight">
            <v:stroke endarrow="block"/>
          </v:shape>
        </w:pic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30"/>
        <w:gridCol w:w="222"/>
        <w:gridCol w:w="1429"/>
        <w:gridCol w:w="278"/>
        <w:gridCol w:w="1681"/>
        <w:gridCol w:w="298"/>
        <w:gridCol w:w="1429"/>
        <w:gridCol w:w="298"/>
        <w:gridCol w:w="1344"/>
      </w:tblGrid>
      <w:tr w:rsidR="00AE33EC" w:rsidRPr="00475892">
        <w:trPr>
          <w:trHeight w:val="3236"/>
        </w:trPr>
        <w:tc>
          <w:tcPr>
            <w:tcW w:w="0" w:type="auto"/>
          </w:tcPr>
          <w:p w:rsidR="00AE33EC" w:rsidRPr="00475892" w:rsidRDefault="00AE33EC" w:rsidP="00E43A67">
            <w:pPr>
              <w:widowControl w:val="0"/>
              <w:spacing w:after="0" w:line="480" w:lineRule="auto"/>
              <w:jc w:val="both"/>
              <w:rPr>
                <w:rFonts w:ascii="Times New Roman" w:eastAsia="Times New Roman" w:hAnsi="Times New Roman"/>
                <w:sz w:val="24"/>
                <w:szCs w:val="24"/>
              </w:rPr>
            </w:pPr>
            <w:r w:rsidRPr="00475892">
              <w:rPr>
                <w:rFonts w:ascii="Times New Roman" w:eastAsia="Times New Roman" w:hAnsi="Times New Roman"/>
                <w:sz w:val="24"/>
                <w:szCs w:val="24"/>
              </w:rPr>
              <w:t xml:space="preserve">Establish high </w:t>
            </w:r>
          </w:p>
          <w:p w:rsidR="00AE33EC" w:rsidRPr="00475892" w:rsidRDefault="00AE33EC" w:rsidP="00E43A67">
            <w:pPr>
              <w:widowControl w:val="0"/>
              <w:spacing w:after="0" w:line="480" w:lineRule="auto"/>
              <w:jc w:val="both"/>
              <w:rPr>
                <w:rFonts w:ascii="Times New Roman" w:eastAsia="Times New Roman" w:hAnsi="Times New Roman"/>
                <w:sz w:val="24"/>
                <w:szCs w:val="24"/>
              </w:rPr>
            </w:pPr>
            <w:r w:rsidRPr="00475892">
              <w:rPr>
                <w:rFonts w:ascii="Times New Roman" w:eastAsia="Times New Roman" w:hAnsi="Times New Roman"/>
                <w:sz w:val="24"/>
                <w:szCs w:val="24"/>
              </w:rPr>
              <w:t xml:space="preserve">standards of </w:t>
            </w:r>
          </w:p>
          <w:p w:rsidR="00AE33EC" w:rsidRPr="00475892" w:rsidRDefault="00AE33EC" w:rsidP="00E43A67">
            <w:pPr>
              <w:widowControl w:val="0"/>
              <w:spacing w:after="0" w:line="480" w:lineRule="auto"/>
              <w:jc w:val="both"/>
              <w:rPr>
                <w:rFonts w:ascii="Times New Roman" w:eastAsia="Times New Roman" w:hAnsi="Times New Roman"/>
                <w:sz w:val="24"/>
                <w:szCs w:val="24"/>
              </w:rPr>
            </w:pPr>
            <w:r w:rsidRPr="00475892">
              <w:rPr>
                <w:rFonts w:ascii="Times New Roman" w:eastAsia="Times New Roman" w:hAnsi="Times New Roman"/>
                <w:sz w:val="24"/>
                <w:szCs w:val="24"/>
              </w:rPr>
              <w:t>performance</w:t>
            </w:r>
          </w:p>
        </w:tc>
        <w:tc>
          <w:tcPr>
            <w:tcW w:w="0" w:type="auto"/>
            <w:tcBorders>
              <w:top w:val="nil"/>
              <w:bottom w:val="nil"/>
            </w:tcBorders>
          </w:tcPr>
          <w:p w:rsidR="00AE33EC" w:rsidRPr="00475892" w:rsidRDefault="00AE33EC" w:rsidP="00E43A67">
            <w:pPr>
              <w:widowControl w:val="0"/>
              <w:spacing w:after="0" w:line="480" w:lineRule="auto"/>
              <w:jc w:val="both"/>
              <w:rPr>
                <w:rFonts w:ascii="Times New Roman" w:eastAsia="Times New Roman" w:hAnsi="Times New Roman"/>
                <w:sz w:val="24"/>
                <w:szCs w:val="24"/>
              </w:rPr>
            </w:pPr>
          </w:p>
        </w:tc>
        <w:tc>
          <w:tcPr>
            <w:tcW w:w="0" w:type="auto"/>
          </w:tcPr>
          <w:p w:rsidR="00AE33EC" w:rsidRPr="00475892" w:rsidRDefault="00AE33EC" w:rsidP="00E43A67">
            <w:pPr>
              <w:widowControl w:val="0"/>
              <w:spacing w:after="0" w:line="480" w:lineRule="auto"/>
              <w:jc w:val="both"/>
              <w:rPr>
                <w:rFonts w:ascii="Times New Roman" w:eastAsia="Times New Roman" w:hAnsi="Times New Roman"/>
                <w:sz w:val="24"/>
                <w:szCs w:val="24"/>
              </w:rPr>
            </w:pPr>
            <w:r w:rsidRPr="00475892">
              <w:rPr>
                <w:rFonts w:ascii="Times New Roman" w:eastAsia="Times New Roman" w:hAnsi="Times New Roman"/>
                <w:sz w:val="24"/>
                <w:szCs w:val="24"/>
              </w:rPr>
              <w:t>Develop accurate</w:t>
            </w:r>
          </w:p>
          <w:p w:rsidR="00AE33EC" w:rsidRPr="00475892" w:rsidRDefault="00AE33EC" w:rsidP="00E43A67">
            <w:pPr>
              <w:widowControl w:val="0"/>
              <w:spacing w:after="0" w:line="480" w:lineRule="auto"/>
              <w:jc w:val="both"/>
              <w:rPr>
                <w:rFonts w:ascii="Times New Roman" w:eastAsia="Times New Roman" w:hAnsi="Times New Roman"/>
                <w:sz w:val="24"/>
                <w:szCs w:val="24"/>
              </w:rPr>
            </w:pPr>
            <w:r w:rsidRPr="00475892">
              <w:rPr>
                <w:rFonts w:ascii="Times New Roman" w:eastAsia="Times New Roman" w:hAnsi="Times New Roman"/>
                <w:sz w:val="24"/>
                <w:szCs w:val="24"/>
              </w:rPr>
              <w:t>performance appraisal</w:t>
            </w:r>
          </w:p>
          <w:p w:rsidR="00AE33EC" w:rsidRPr="00475892" w:rsidRDefault="00AE33EC" w:rsidP="00E43A67">
            <w:pPr>
              <w:widowControl w:val="0"/>
              <w:spacing w:after="0" w:line="480" w:lineRule="auto"/>
              <w:jc w:val="both"/>
              <w:rPr>
                <w:rFonts w:ascii="Times New Roman" w:eastAsia="Times New Roman" w:hAnsi="Times New Roman"/>
                <w:sz w:val="24"/>
                <w:szCs w:val="24"/>
              </w:rPr>
            </w:pPr>
            <w:r w:rsidRPr="00475892">
              <w:rPr>
                <w:rFonts w:ascii="Times New Roman" w:eastAsia="Times New Roman" w:hAnsi="Times New Roman"/>
                <w:sz w:val="24"/>
                <w:szCs w:val="24"/>
              </w:rPr>
              <w:t>systems</w:t>
            </w:r>
          </w:p>
        </w:tc>
        <w:tc>
          <w:tcPr>
            <w:tcW w:w="324" w:type="dxa"/>
            <w:tcBorders>
              <w:top w:val="nil"/>
              <w:bottom w:val="nil"/>
            </w:tcBorders>
          </w:tcPr>
          <w:p w:rsidR="00AE33EC" w:rsidRPr="00475892" w:rsidRDefault="00AE33EC" w:rsidP="00E43A67">
            <w:pPr>
              <w:widowControl w:val="0"/>
              <w:spacing w:after="0" w:line="480" w:lineRule="auto"/>
              <w:jc w:val="both"/>
              <w:rPr>
                <w:rFonts w:ascii="Times New Roman" w:eastAsia="Times New Roman" w:hAnsi="Times New Roman"/>
                <w:sz w:val="24"/>
                <w:szCs w:val="24"/>
              </w:rPr>
            </w:pPr>
          </w:p>
        </w:tc>
        <w:tc>
          <w:tcPr>
            <w:tcW w:w="1980" w:type="dxa"/>
          </w:tcPr>
          <w:p w:rsidR="00AE33EC" w:rsidRPr="00475892" w:rsidRDefault="00AE33EC" w:rsidP="00E43A67">
            <w:pPr>
              <w:widowControl w:val="0"/>
              <w:spacing w:after="0" w:line="480" w:lineRule="auto"/>
              <w:jc w:val="both"/>
              <w:rPr>
                <w:rFonts w:ascii="Times New Roman" w:eastAsia="Times New Roman" w:hAnsi="Times New Roman"/>
                <w:sz w:val="24"/>
                <w:szCs w:val="24"/>
              </w:rPr>
            </w:pPr>
            <w:r w:rsidRPr="00475892">
              <w:rPr>
                <w:rFonts w:ascii="Times New Roman" w:eastAsia="Times New Roman" w:hAnsi="Times New Roman"/>
                <w:sz w:val="24"/>
                <w:szCs w:val="24"/>
              </w:rPr>
              <w:t>Teach supervisors</w:t>
            </w:r>
          </w:p>
          <w:p w:rsidR="00AE33EC" w:rsidRPr="00475892" w:rsidRDefault="00AE33EC" w:rsidP="00E43A67">
            <w:pPr>
              <w:widowControl w:val="0"/>
              <w:spacing w:after="0" w:line="480" w:lineRule="auto"/>
              <w:jc w:val="both"/>
              <w:rPr>
                <w:rFonts w:ascii="Times New Roman" w:eastAsia="Times New Roman" w:hAnsi="Times New Roman"/>
                <w:sz w:val="24"/>
                <w:szCs w:val="24"/>
              </w:rPr>
            </w:pPr>
            <w:r w:rsidRPr="00475892">
              <w:rPr>
                <w:rFonts w:ascii="Times New Roman" w:eastAsia="Times New Roman" w:hAnsi="Times New Roman"/>
                <w:sz w:val="24"/>
                <w:szCs w:val="24"/>
              </w:rPr>
              <w:t>how to do appraisals and</w:t>
            </w:r>
          </w:p>
          <w:p w:rsidR="00AE33EC" w:rsidRPr="00475892" w:rsidRDefault="00AE33EC" w:rsidP="00E43A67">
            <w:pPr>
              <w:widowControl w:val="0"/>
              <w:spacing w:after="0" w:line="480" w:lineRule="auto"/>
              <w:jc w:val="both"/>
              <w:rPr>
                <w:rFonts w:ascii="Times New Roman" w:eastAsia="Times New Roman" w:hAnsi="Times New Roman"/>
                <w:sz w:val="24"/>
                <w:szCs w:val="24"/>
              </w:rPr>
            </w:pPr>
            <w:r w:rsidRPr="00475892">
              <w:rPr>
                <w:rFonts w:ascii="Times New Roman" w:eastAsia="Times New Roman" w:hAnsi="Times New Roman"/>
                <w:sz w:val="24"/>
                <w:szCs w:val="24"/>
              </w:rPr>
              <w:t>to give feedback</w:t>
            </w:r>
          </w:p>
        </w:tc>
        <w:tc>
          <w:tcPr>
            <w:tcW w:w="360" w:type="dxa"/>
            <w:tcBorders>
              <w:top w:val="nil"/>
              <w:bottom w:val="nil"/>
            </w:tcBorders>
          </w:tcPr>
          <w:p w:rsidR="00AE33EC" w:rsidRPr="00475892" w:rsidRDefault="00AE33EC" w:rsidP="00E43A67">
            <w:pPr>
              <w:widowControl w:val="0"/>
              <w:spacing w:after="0" w:line="480" w:lineRule="auto"/>
              <w:jc w:val="both"/>
              <w:rPr>
                <w:rFonts w:ascii="Times New Roman" w:eastAsia="Times New Roman" w:hAnsi="Times New Roman"/>
                <w:sz w:val="24"/>
                <w:szCs w:val="24"/>
              </w:rPr>
            </w:pPr>
          </w:p>
        </w:tc>
        <w:tc>
          <w:tcPr>
            <w:tcW w:w="1260" w:type="dxa"/>
          </w:tcPr>
          <w:p w:rsidR="00AE33EC" w:rsidRPr="00475892" w:rsidRDefault="00AE33EC" w:rsidP="00E43A67">
            <w:pPr>
              <w:widowControl w:val="0"/>
              <w:spacing w:after="0" w:line="480" w:lineRule="auto"/>
              <w:jc w:val="both"/>
              <w:rPr>
                <w:rFonts w:ascii="Times New Roman" w:eastAsia="Times New Roman" w:hAnsi="Times New Roman"/>
                <w:sz w:val="24"/>
                <w:szCs w:val="24"/>
              </w:rPr>
            </w:pPr>
            <w:r w:rsidRPr="00475892">
              <w:rPr>
                <w:rFonts w:ascii="Times New Roman" w:eastAsia="Times New Roman" w:hAnsi="Times New Roman"/>
                <w:sz w:val="24"/>
                <w:szCs w:val="24"/>
              </w:rPr>
              <w:t>Link rewards</w:t>
            </w:r>
          </w:p>
          <w:p w:rsidR="00AE33EC" w:rsidRPr="00475892" w:rsidRDefault="00AE33EC" w:rsidP="00E43A67">
            <w:pPr>
              <w:widowControl w:val="0"/>
              <w:spacing w:after="0" w:line="480" w:lineRule="auto"/>
              <w:jc w:val="both"/>
              <w:rPr>
                <w:rFonts w:ascii="Times New Roman" w:eastAsia="Times New Roman" w:hAnsi="Times New Roman"/>
                <w:sz w:val="24"/>
                <w:szCs w:val="24"/>
              </w:rPr>
            </w:pPr>
            <w:r w:rsidRPr="00475892">
              <w:rPr>
                <w:rFonts w:ascii="Times New Roman" w:eastAsia="Times New Roman" w:hAnsi="Times New Roman"/>
                <w:sz w:val="24"/>
                <w:szCs w:val="24"/>
              </w:rPr>
              <w:t>closely to</w:t>
            </w:r>
          </w:p>
          <w:p w:rsidR="00AE33EC" w:rsidRPr="00475892" w:rsidRDefault="00AE33EC" w:rsidP="00E43A67">
            <w:pPr>
              <w:widowControl w:val="0"/>
              <w:spacing w:after="0" w:line="480" w:lineRule="auto"/>
              <w:jc w:val="both"/>
              <w:rPr>
                <w:rFonts w:ascii="Times New Roman" w:eastAsia="Times New Roman" w:hAnsi="Times New Roman"/>
                <w:sz w:val="24"/>
                <w:szCs w:val="24"/>
              </w:rPr>
            </w:pPr>
            <w:r w:rsidRPr="00475892">
              <w:rPr>
                <w:rFonts w:ascii="Times New Roman" w:eastAsia="Times New Roman" w:hAnsi="Times New Roman"/>
                <w:sz w:val="24"/>
                <w:szCs w:val="24"/>
              </w:rPr>
              <w:t>performance</w:t>
            </w:r>
          </w:p>
        </w:tc>
        <w:tc>
          <w:tcPr>
            <w:tcW w:w="360" w:type="dxa"/>
            <w:tcBorders>
              <w:top w:val="nil"/>
              <w:bottom w:val="nil"/>
            </w:tcBorders>
          </w:tcPr>
          <w:p w:rsidR="00AE33EC" w:rsidRPr="00475892" w:rsidRDefault="00AE33EC" w:rsidP="00E43A67">
            <w:pPr>
              <w:widowControl w:val="0"/>
              <w:spacing w:after="0" w:line="480" w:lineRule="auto"/>
              <w:jc w:val="both"/>
              <w:rPr>
                <w:rFonts w:ascii="Times New Roman" w:eastAsia="Times New Roman" w:hAnsi="Times New Roman"/>
                <w:sz w:val="24"/>
                <w:szCs w:val="24"/>
              </w:rPr>
            </w:pPr>
          </w:p>
        </w:tc>
        <w:tc>
          <w:tcPr>
            <w:tcW w:w="1620" w:type="dxa"/>
          </w:tcPr>
          <w:p w:rsidR="00AE33EC" w:rsidRPr="00475892" w:rsidRDefault="00AE33EC" w:rsidP="00E43A67">
            <w:pPr>
              <w:widowControl w:val="0"/>
              <w:spacing w:after="0" w:line="480" w:lineRule="auto"/>
              <w:jc w:val="both"/>
              <w:rPr>
                <w:rFonts w:ascii="Times New Roman" w:eastAsia="Times New Roman" w:hAnsi="Times New Roman"/>
                <w:sz w:val="24"/>
                <w:szCs w:val="24"/>
              </w:rPr>
            </w:pPr>
            <w:r w:rsidRPr="00475892">
              <w:rPr>
                <w:rFonts w:ascii="Times New Roman" w:eastAsia="Times New Roman" w:hAnsi="Times New Roman"/>
                <w:sz w:val="24"/>
                <w:szCs w:val="24"/>
              </w:rPr>
              <w:t>Use a wide range</w:t>
            </w:r>
          </w:p>
          <w:p w:rsidR="00AE33EC" w:rsidRPr="00475892" w:rsidRDefault="00AE33EC" w:rsidP="00E43A67">
            <w:pPr>
              <w:widowControl w:val="0"/>
              <w:spacing w:after="0" w:line="480" w:lineRule="auto"/>
              <w:jc w:val="both"/>
              <w:rPr>
                <w:rFonts w:ascii="Times New Roman" w:eastAsia="Times New Roman" w:hAnsi="Times New Roman"/>
                <w:sz w:val="24"/>
                <w:szCs w:val="24"/>
              </w:rPr>
            </w:pPr>
            <w:r w:rsidRPr="00475892">
              <w:rPr>
                <w:rFonts w:ascii="Times New Roman" w:eastAsia="Times New Roman" w:hAnsi="Times New Roman"/>
                <w:sz w:val="24"/>
                <w:szCs w:val="24"/>
              </w:rPr>
              <w:t>of increase</w:t>
            </w:r>
          </w:p>
        </w:tc>
      </w:tr>
    </w:tbl>
    <w:p w:rsidR="00AE33EC" w:rsidRPr="00475892" w:rsidRDefault="00AE33EC" w:rsidP="00796725">
      <w:pPr>
        <w:widowControl w:val="0"/>
        <w:spacing w:after="0" w:line="480" w:lineRule="auto"/>
        <w:jc w:val="both"/>
        <w:outlineLvl w:val="0"/>
        <w:rPr>
          <w:rFonts w:ascii="Times New Roman" w:eastAsia="Times New Roman" w:hAnsi="Times New Roman"/>
          <w:b/>
          <w:sz w:val="24"/>
          <w:szCs w:val="24"/>
        </w:rPr>
      </w:pPr>
      <w:bookmarkStart w:id="51" w:name="_Toc363060042"/>
      <w:bookmarkStart w:id="52" w:name="_Toc363061000"/>
      <w:r w:rsidRPr="00475892">
        <w:rPr>
          <w:rFonts w:ascii="Times New Roman" w:eastAsia="Times New Roman" w:hAnsi="Times New Roman"/>
          <w:b/>
          <w:sz w:val="24"/>
          <w:szCs w:val="24"/>
        </w:rPr>
        <w:t xml:space="preserve">Figure 5: </w:t>
      </w:r>
      <w:r w:rsidRPr="00475892">
        <w:rPr>
          <w:rFonts w:ascii="Times New Roman" w:hAnsi="Times New Roman"/>
          <w:b/>
          <w:sz w:val="24"/>
          <w:szCs w:val="24"/>
        </w:rPr>
        <w:t>Guidelines for Effective Merit-Pay Systems</w:t>
      </w:r>
      <w:bookmarkEnd w:id="51"/>
      <w:bookmarkEnd w:id="52"/>
    </w:p>
    <w:p w:rsidR="00AE33EC" w:rsidRPr="00475892" w:rsidRDefault="00AE33EC" w:rsidP="00E43A67">
      <w:pPr>
        <w:widowControl w:val="0"/>
        <w:spacing w:after="0" w:line="480" w:lineRule="auto"/>
        <w:jc w:val="both"/>
        <w:rPr>
          <w:rFonts w:ascii="Times New Roman" w:eastAsia="Times New Roman" w:hAnsi="Times New Roman"/>
          <w:sz w:val="24"/>
          <w:szCs w:val="24"/>
        </w:rPr>
      </w:pPr>
      <w:r w:rsidRPr="00475892">
        <w:rPr>
          <w:rFonts w:ascii="Times New Roman" w:eastAsia="Times New Roman" w:hAnsi="Times New Roman"/>
          <w:sz w:val="24"/>
          <w:szCs w:val="24"/>
        </w:rPr>
        <w:t>Source: Cascio, F. W. (1998)</w:t>
      </w:r>
    </w:p>
    <w:p w:rsidR="00E43A67" w:rsidRDefault="00E43A67" w:rsidP="00E43A67">
      <w:pPr>
        <w:widowControl w:val="0"/>
        <w:spacing w:after="0" w:line="480" w:lineRule="auto"/>
        <w:jc w:val="both"/>
        <w:rPr>
          <w:rFonts w:ascii="Times New Roman" w:eastAsia="Times New Roman" w:hAnsi="Times New Roman"/>
          <w:sz w:val="24"/>
          <w:szCs w:val="24"/>
        </w:rPr>
      </w:pPr>
    </w:p>
    <w:p w:rsidR="00AE33EC" w:rsidRPr="00475892" w:rsidRDefault="00AE33EC" w:rsidP="0001624C">
      <w:pPr>
        <w:widowControl w:val="0"/>
        <w:spacing w:before="120" w:after="0" w:line="480" w:lineRule="auto"/>
        <w:jc w:val="both"/>
        <w:rPr>
          <w:rFonts w:ascii="Times New Roman" w:eastAsia="Times New Roman" w:hAnsi="Times New Roman"/>
          <w:sz w:val="24"/>
          <w:szCs w:val="24"/>
        </w:rPr>
      </w:pPr>
      <w:r w:rsidRPr="00475892">
        <w:rPr>
          <w:rFonts w:ascii="Times New Roman" w:eastAsia="Times New Roman" w:hAnsi="Times New Roman"/>
          <w:sz w:val="24"/>
          <w:szCs w:val="24"/>
        </w:rPr>
        <w:t>Effective incentive system strategy is the system which allows one-time supplements to basic payment (Cascio, 1998). Properly designed incentive programmes work  because  they  are  based  on  two  well-accepted  principles: (i) increased motivation improves performance  (ii) recognition is a major factor in motivation. Such incentive programmes must strictly follow the rules:</w:t>
      </w:r>
    </w:p>
    <w:p w:rsidR="0001624C" w:rsidRPr="00475892" w:rsidRDefault="0001624C" w:rsidP="0001624C">
      <w:pPr>
        <w:spacing w:after="0" w:line="480" w:lineRule="auto"/>
        <w:rPr>
          <w:rFonts w:ascii="Times New Roman" w:eastAsia="Times New Roman" w:hAnsi="Times New Roman"/>
          <w:sz w:val="24"/>
          <w:szCs w:val="24"/>
        </w:rPr>
      </w:pPr>
      <w:r w:rsidRPr="00475892">
        <w:rPr>
          <w:rFonts w:ascii="Times New Roman" w:eastAsia="Times New Roman" w:hAnsi="Times New Roman"/>
          <w:i/>
          <w:sz w:val="24"/>
          <w:szCs w:val="24"/>
        </w:rPr>
        <w:lastRenderedPageBreak/>
        <w:t>Be simple</w:t>
      </w:r>
      <w:r w:rsidRPr="00475892">
        <w:rPr>
          <w:rFonts w:ascii="Times New Roman" w:eastAsia="Times New Roman" w:hAnsi="Times New Roman"/>
          <w:sz w:val="24"/>
          <w:szCs w:val="24"/>
        </w:rPr>
        <w:t xml:space="preserve">: </w:t>
      </w:r>
      <w:r>
        <w:rPr>
          <w:rFonts w:ascii="Times New Roman" w:eastAsia="Times New Roman" w:hAnsi="Times New Roman"/>
          <w:sz w:val="24"/>
          <w:szCs w:val="24"/>
        </w:rPr>
        <w:t xml:space="preserve">  </w:t>
      </w:r>
      <w:r w:rsidRPr="00475892">
        <w:rPr>
          <w:rFonts w:ascii="Times New Roman" w:eastAsia="Times New Roman" w:hAnsi="Times New Roman"/>
          <w:sz w:val="24"/>
          <w:szCs w:val="24"/>
        </w:rPr>
        <w:t xml:space="preserve"> the rules of the system</w:t>
      </w:r>
      <w:r>
        <w:rPr>
          <w:rFonts w:ascii="Times New Roman" w:eastAsia="Times New Roman" w:hAnsi="Times New Roman"/>
          <w:sz w:val="24"/>
          <w:szCs w:val="24"/>
        </w:rPr>
        <w:t xml:space="preserve"> should  </w:t>
      </w:r>
      <w:r w:rsidRPr="00475892">
        <w:rPr>
          <w:rFonts w:ascii="Times New Roman" w:eastAsia="Times New Roman" w:hAnsi="Times New Roman"/>
          <w:sz w:val="24"/>
          <w:szCs w:val="24"/>
        </w:rPr>
        <w:t xml:space="preserve"> be brief, clearly</w:t>
      </w:r>
      <w:r>
        <w:rPr>
          <w:rFonts w:ascii="Times New Roman" w:eastAsia="Times New Roman" w:hAnsi="Times New Roman"/>
          <w:sz w:val="24"/>
          <w:szCs w:val="24"/>
        </w:rPr>
        <w:t xml:space="preserve">  </w:t>
      </w:r>
      <w:r w:rsidRPr="00475892">
        <w:rPr>
          <w:rFonts w:ascii="Times New Roman" w:eastAsia="Times New Roman" w:hAnsi="Times New Roman"/>
          <w:sz w:val="24"/>
          <w:szCs w:val="24"/>
        </w:rPr>
        <w:t xml:space="preserve"> and </w:t>
      </w:r>
      <w:r>
        <w:rPr>
          <w:rFonts w:ascii="Times New Roman" w:eastAsia="Times New Roman" w:hAnsi="Times New Roman"/>
          <w:sz w:val="24"/>
          <w:szCs w:val="24"/>
        </w:rPr>
        <w:t xml:space="preserve">   </w:t>
      </w:r>
      <w:r w:rsidRPr="00475892">
        <w:rPr>
          <w:rFonts w:ascii="Times New Roman" w:eastAsia="Times New Roman" w:hAnsi="Times New Roman"/>
          <w:sz w:val="24"/>
          <w:szCs w:val="24"/>
        </w:rPr>
        <w:t>understandable.</w:t>
      </w:r>
    </w:p>
    <w:p w:rsidR="0001624C" w:rsidRPr="00475892" w:rsidRDefault="0001624C" w:rsidP="0001624C">
      <w:pPr>
        <w:spacing w:after="0" w:line="480" w:lineRule="auto"/>
        <w:rPr>
          <w:rFonts w:ascii="Times New Roman" w:eastAsia="Times New Roman" w:hAnsi="Times New Roman"/>
          <w:sz w:val="24"/>
          <w:szCs w:val="24"/>
        </w:rPr>
      </w:pPr>
      <w:r w:rsidRPr="00475892">
        <w:rPr>
          <w:rFonts w:ascii="Times New Roman" w:eastAsia="Times New Roman" w:hAnsi="Times New Roman"/>
          <w:i/>
          <w:sz w:val="24"/>
          <w:szCs w:val="24"/>
        </w:rPr>
        <w:t>Be specific</w:t>
      </w:r>
      <w:r w:rsidRPr="00475892">
        <w:rPr>
          <w:rFonts w:ascii="Times New Roman" w:eastAsia="Times New Roman" w:hAnsi="Times New Roman"/>
          <w:sz w:val="24"/>
          <w:szCs w:val="24"/>
        </w:rPr>
        <w:t xml:space="preserve">:  </w:t>
      </w:r>
      <w:r>
        <w:rPr>
          <w:rFonts w:ascii="Times New Roman" w:eastAsia="Times New Roman" w:hAnsi="Times New Roman"/>
          <w:sz w:val="24"/>
          <w:szCs w:val="24"/>
        </w:rPr>
        <w:t xml:space="preserve">  </w:t>
      </w:r>
      <w:r w:rsidRPr="00475892">
        <w:rPr>
          <w:rFonts w:ascii="Times New Roman" w:eastAsia="Times New Roman" w:hAnsi="Times New Roman"/>
          <w:sz w:val="24"/>
          <w:szCs w:val="24"/>
        </w:rPr>
        <w:t>employees need to know precisely what they are</w:t>
      </w:r>
      <w:r>
        <w:rPr>
          <w:rFonts w:ascii="Times New Roman" w:eastAsia="Times New Roman" w:hAnsi="Times New Roman"/>
          <w:sz w:val="24"/>
          <w:szCs w:val="24"/>
        </w:rPr>
        <w:t xml:space="preserve"> </w:t>
      </w:r>
      <w:r w:rsidRPr="00475892">
        <w:rPr>
          <w:rFonts w:ascii="Times New Roman" w:eastAsia="Times New Roman" w:hAnsi="Times New Roman"/>
          <w:sz w:val="24"/>
          <w:szCs w:val="24"/>
        </w:rPr>
        <w:t xml:space="preserve">expected </w:t>
      </w:r>
      <w:r>
        <w:rPr>
          <w:rFonts w:ascii="Times New Roman" w:eastAsia="Times New Roman" w:hAnsi="Times New Roman"/>
          <w:sz w:val="24"/>
          <w:szCs w:val="24"/>
        </w:rPr>
        <w:t xml:space="preserve">  </w:t>
      </w:r>
      <w:r w:rsidRPr="00475892">
        <w:rPr>
          <w:rFonts w:ascii="Times New Roman" w:eastAsia="Times New Roman" w:hAnsi="Times New Roman"/>
          <w:sz w:val="24"/>
          <w:szCs w:val="24"/>
        </w:rPr>
        <w:t>to</w:t>
      </w:r>
      <w:r>
        <w:rPr>
          <w:rFonts w:ascii="Times New Roman" w:eastAsia="Times New Roman" w:hAnsi="Times New Roman"/>
          <w:sz w:val="24"/>
          <w:szCs w:val="24"/>
        </w:rPr>
        <w:t xml:space="preserve"> </w:t>
      </w:r>
      <w:r w:rsidRPr="00475892">
        <w:rPr>
          <w:rFonts w:ascii="Times New Roman" w:eastAsia="Times New Roman" w:hAnsi="Times New Roman"/>
          <w:sz w:val="24"/>
          <w:szCs w:val="24"/>
        </w:rPr>
        <w:t>do.</w:t>
      </w:r>
    </w:p>
    <w:p w:rsidR="0001624C" w:rsidRPr="00475892" w:rsidRDefault="0001624C" w:rsidP="0001624C">
      <w:pPr>
        <w:spacing w:after="0" w:line="480" w:lineRule="auto"/>
        <w:rPr>
          <w:rFonts w:ascii="Times New Roman" w:eastAsia="Times New Roman" w:hAnsi="Times New Roman"/>
          <w:sz w:val="24"/>
          <w:szCs w:val="24"/>
        </w:rPr>
      </w:pPr>
      <w:r w:rsidRPr="00475892">
        <w:rPr>
          <w:rFonts w:ascii="Times New Roman" w:eastAsia="Times New Roman" w:hAnsi="Times New Roman"/>
          <w:i/>
          <w:sz w:val="24"/>
          <w:szCs w:val="24"/>
        </w:rPr>
        <w:t>Be attainable</w:t>
      </w:r>
      <w:r w:rsidRPr="00475892">
        <w:rPr>
          <w:rFonts w:ascii="Times New Roman" w:eastAsia="Times New Roman" w:hAnsi="Times New Roman"/>
          <w:sz w:val="24"/>
          <w:szCs w:val="24"/>
        </w:rPr>
        <w:t>: every employee</w:t>
      </w:r>
      <w:r>
        <w:rPr>
          <w:rFonts w:ascii="Times New Roman" w:eastAsia="Times New Roman" w:hAnsi="Times New Roman"/>
          <w:sz w:val="24"/>
          <w:szCs w:val="24"/>
        </w:rPr>
        <w:t xml:space="preserve"> </w:t>
      </w:r>
      <w:r w:rsidRPr="00475892">
        <w:rPr>
          <w:rFonts w:ascii="Times New Roman" w:eastAsia="Times New Roman" w:hAnsi="Times New Roman"/>
          <w:sz w:val="24"/>
          <w:szCs w:val="24"/>
        </w:rPr>
        <w:t>should have a</w:t>
      </w:r>
      <w:r>
        <w:rPr>
          <w:rFonts w:ascii="Times New Roman" w:eastAsia="Times New Roman" w:hAnsi="Times New Roman"/>
          <w:sz w:val="24"/>
          <w:szCs w:val="24"/>
        </w:rPr>
        <w:t xml:space="preserve"> </w:t>
      </w:r>
      <w:r w:rsidRPr="00475892">
        <w:rPr>
          <w:rFonts w:ascii="Times New Roman" w:eastAsia="Times New Roman" w:hAnsi="Times New Roman"/>
          <w:sz w:val="24"/>
          <w:szCs w:val="24"/>
        </w:rPr>
        <w:t>reasonable chanc</w:t>
      </w:r>
      <w:r>
        <w:rPr>
          <w:rFonts w:ascii="Times New Roman" w:eastAsia="Times New Roman" w:hAnsi="Times New Roman"/>
          <w:sz w:val="24"/>
          <w:szCs w:val="24"/>
        </w:rPr>
        <w:t xml:space="preserve">e to   </w:t>
      </w:r>
      <w:r w:rsidRPr="00475892">
        <w:rPr>
          <w:rFonts w:ascii="Times New Roman" w:eastAsia="Times New Roman" w:hAnsi="Times New Roman"/>
          <w:sz w:val="24"/>
          <w:szCs w:val="24"/>
        </w:rPr>
        <w:t>gain something</w:t>
      </w:r>
    </w:p>
    <w:p w:rsidR="0001624C" w:rsidRPr="00475892" w:rsidRDefault="0001624C" w:rsidP="0001624C">
      <w:pPr>
        <w:spacing w:after="0" w:line="480" w:lineRule="auto"/>
        <w:rPr>
          <w:rFonts w:ascii="Times New Roman" w:eastAsia="Times New Roman" w:hAnsi="Times New Roman"/>
          <w:sz w:val="24"/>
          <w:szCs w:val="24"/>
        </w:rPr>
      </w:pPr>
      <w:r w:rsidRPr="00475892">
        <w:rPr>
          <w:rFonts w:ascii="Times New Roman" w:eastAsia="Times New Roman" w:hAnsi="Times New Roman"/>
          <w:i/>
          <w:sz w:val="24"/>
          <w:szCs w:val="24"/>
        </w:rPr>
        <w:t>Be measurable</w:t>
      </w:r>
      <w:r w:rsidRPr="00475892">
        <w:rPr>
          <w:rFonts w:ascii="Times New Roman" w:eastAsia="Times New Roman" w:hAnsi="Times New Roman"/>
          <w:sz w:val="24"/>
          <w:szCs w:val="24"/>
        </w:rPr>
        <w:t xml:space="preserve">: measurable objectives are the foundation on which incentive plans are built. Some money for </w:t>
      </w:r>
      <w:r>
        <w:rPr>
          <w:rFonts w:ascii="Times New Roman" w:eastAsia="Times New Roman" w:hAnsi="Times New Roman"/>
          <w:sz w:val="24"/>
          <w:szCs w:val="24"/>
        </w:rPr>
        <w:t>the programme will be wasted.</w:t>
      </w:r>
    </w:p>
    <w:p w:rsidR="00FD0FA9" w:rsidRDefault="00FD0FA9" w:rsidP="003A0BA2">
      <w:pPr>
        <w:rPr>
          <w:sz w:val="24"/>
          <w:szCs w:val="24"/>
        </w:rPr>
      </w:pPr>
    </w:p>
    <w:p w:rsidR="00606992" w:rsidRPr="00475892" w:rsidRDefault="00606992" w:rsidP="00606992">
      <w:pPr>
        <w:spacing w:before="100" w:beforeAutospacing="1" w:after="100" w:afterAutospacing="1" w:line="480" w:lineRule="auto"/>
        <w:jc w:val="both"/>
        <w:rPr>
          <w:rFonts w:ascii="Times New Roman" w:hAnsi="Times New Roman"/>
          <w:sz w:val="24"/>
          <w:szCs w:val="24"/>
        </w:rPr>
      </w:pPr>
      <w:r w:rsidRPr="00475892">
        <w:rPr>
          <w:rFonts w:ascii="Times New Roman" w:hAnsi="Times New Roman"/>
          <w:noProof/>
          <w:sz w:val="24"/>
          <w:szCs w:val="24"/>
        </w:rPr>
        <w:pict>
          <v:shape id="_x0000_s1056" type="#_x0000_t32" style="position:absolute;left:0;text-align:left;margin-left:186pt;margin-top:24.15pt;width:.55pt;height:58.55pt;flip:x y;z-index:251667968" o:connectortype="straight">
            <v:stroke endarrow="block"/>
          </v:shape>
        </w:pict>
      </w:r>
      <w:r w:rsidRPr="00475892">
        <w:rPr>
          <w:rFonts w:ascii="Times New Roman" w:hAnsi="Times New Roman"/>
          <w:sz w:val="24"/>
          <w:szCs w:val="24"/>
        </w:rPr>
        <w:t xml:space="preserve">                                                      Simple</w:t>
      </w:r>
    </w:p>
    <w:p w:rsidR="00606992" w:rsidRPr="00475892" w:rsidRDefault="00606992" w:rsidP="00606992">
      <w:pPr>
        <w:spacing w:before="100" w:beforeAutospacing="1" w:after="100" w:afterAutospacing="1" w:line="480" w:lineRule="auto"/>
        <w:jc w:val="both"/>
        <w:rPr>
          <w:rFonts w:ascii="Times New Roman" w:hAnsi="Times New Roman"/>
          <w:sz w:val="24"/>
          <w:szCs w:val="24"/>
        </w:rPr>
      </w:pPr>
    </w:p>
    <w:p w:rsidR="00606992" w:rsidRPr="00475892" w:rsidRDefault="00606992" w:rsidP="00606992">
      <w:pPr>
        <w:spacing w:before="100" w:beforeAutospacing="1" w:after="100" w:afterAutospacing="1" w:line="240" w:lineRule="auto"/>
        <w:jc w:val="both"/>
        <w:rPr>
          <w:rFonts w:ascii="Times New Roman" w:hAnsi="Times New Roman"/>
          <w:sz w:val="24"/>
          <w:szCs w:val="24"/>
        </w:rPr>
      </w:pPr>
      <w:r w:rsidRPr="00475892">
        <w:rPr>
          <w:rFonts w:ascii="Times New Roman" w:hAnsi="Times New Roman"/>
          <w:noProof/>
          <w:sz w:val="24"/>
          <w:szCs w:val="24"/>
        </w:rPr>
        <w:pict>
          <v:shape id="_x0000_s1054" type="#_x0000_t32" style="position:absolute;left:0;text-align:left;margin-left:252pt;margin-top:8.95pt;width:48pt;height:0;z-index:251665920" o:connectortype="straight">
            <v:stroke endarrow="block"/>
          </v:shape>
        </w:pict>
      </w:r>
      <w:r w:rsidRPr="00475892">
        <w:rPr>
          <w:rFonts w:ascii="Times New Roman" w:hAnsi="Times New Roman"/>
          <w:noProof/>
          <w:sz w:val="24"/>
          <w:szCs w:val="24"/>
        </w:rPr>
        <w:pict>
          <v:shape id="_x0000_s1055" type="#_x0000_t32" style="position:absolute;left:0;text-align:left;margin-left:61.35pt;margin-top:8.95pt;width:34.65pt;height:0;flip:x;z-index:251666944" o:connectortype="straight">
            <v:stroke endarrow="block"/>
          </v:shape>
        </w:pict>
      </w:r>
      <w:r w:rsidRPr="00475892">
        <w:rPr>
          <w:rFonts w:ascii="Times New Roman" w:hAnsi="Times New Roman"/>
          <w:sz w:val="24"/>
          <w:szCs w:val="24"/>
        </w:rPr>
        <w:t xml:space="preserve"> Measurable                 EFFECTIVE EMPLOYEE                      Specific</w:t>
      </w:r>
    </w:p>
    <w:p w:rsidR="00606992" w:rsidRPr="00475892" w:rsidRDefault="00606992" w:rsidP="00606992">
      <w:pPr>
        <w:spacing w:before="100" w:beforeAutospacing="1" w:after="100" w:afterAutospacing="1" w:line="240" w:lineRule="auto"/>
        <w:jc w:val="both"/>
        <w:rPr>
          <w:rFonts w:ascii="Times New Roman" w:hAnsi="Times New Roman"/>
          <w:sz w:val="24"/>
          <w:szCs w:val="24"/>
        </w:rPr>
      </w:pPr>
      <w:r w:rsidRPr="00475892">
        <w:rPr>
          <w:rFonts w:ascii="Times New Roman" w:hAnsi="Times New Roman"/>
          <w:noProof/>
          <w:sz w:val="24"/>
          <w:szCs w:val="24"/>
        </w:rPr>
        <w:pict>
          <v:shape id="_x0000_s1057" type="#_x0000_t32" style="position:absolute;left:0;text-align:left;margin-left:186pt;margin-top:26.15pt;width:.55pt;height:42.2pt;z-index:251668992" o:connectortype="straight">
            <v:stroke endarrow="block"/>
          </v:shape>
        </w:pict>
      </w:r>
      <w:r w:rsidRPr="00475892">
        <w:rPr>
          <w:rFonts w:ascii="Times New Roman" w:hAnsi="Times New Roman"/>
          <w:sz w:val="24"/>
          <w:szCs w:val="24"/>
        </w:rPr>
        <w:t xml:space="preserve">                                    INCENTIVE PROGRAMMES</w:t>
      </w:r>
    </w:p>
    <w:p w:rsidR="00606992" w:rsidRPr="00475892" w:rsidRDefault="00606992" w:rsidP="00606992">
      <w:pPr>
        <w:spacing w:before="100" w:beforeAutospacing="1" w:after="100" w:afterAutospacing="1" w:line="480" w:lineRule="auto"/>
        <w:jc w:val="both"/>
        <w:rPr>
          <w:rFonts w:ascii="Times New Roman" w:hAnsi="Times New Roman"/>
          <w:sz w:val="24"/>
          <w:szCs w:val="24"/>
        </w:rPr>
      </w:pPr>
    </w:p>
    <w:p w:rsidR="00606992" w:rsidRDefault="00606992" w:rsidP="00606992">
      <w:pPr>
        <w:spacing w:before="100" w:beforeAutospacing="1" w:after="100" w:afterAutospacing="1" w:line="480" w:lineRule="auto"/>
        <w:jc w:val="both"/>
        <w:rPr>
          <w:rFonts w:ascii="Times New Roman" w:hAnsi="Times New Roman"/>
          <w:sz w:val="24"/>
          <w:szCs w:val="24"/>
        </w:rPr>
      </w:pPr>
      <w:r w:rsidRPr="00475892">
        <w:rPr>
          <w:rFonts w:ascii="Times New Roman" w:hAnsi="Times New Roman"/>
          <w:sz w:val="24"/>
          <w:szCs w:val="24"/>
        </w:rPr>
        <w:t xml:space="preserve">                                              </w:t>
      </w:r>
      <w:r>
        <w:rPr>
          <w:rFonts w:ascii="Times New Roman" w:hAnsi="Times New Roman"/>
          <w:sz w:val="24"/>
          <w:szCs w:val="24"/>
        </w:rPr>
        <w:t xml:space="preserve">    </w:t>
      </w:r>
      <w:r w:rsidRPr="00475892">
        <w:rPr>
          <w:rFonts w:ascii="Times New Roman" w:hAnsi="Times New Roman"/>
          <w:sz w:val="24"/>
          <w:szCs w:val="24"/>
        </w:rPr>
        <w:t xml:space="preserve"> Attainable</w:t>
      </w:r>
    </w:p>
    <w:p w:rsidR="00606992" w:rsidRPr="007E29C9" w:rsidRDefault="00606992" w:rsidP="00796725">
      <w:pPr>
        <w:spacing w:after="0" w:line="480" w:lineRule="auto"/>
        <w:jc w:val="both"/>
        <w:outlineLvl w:val="0"/>
        <w:rPr>
          <w:rFonts w:ascii="Times New Roman" w:hAnsi="Times New Roman"/>
          <w:sz w:val="24"/>
          <w:szCs w:val="24"/>
        </w:rPr>
      </w:pPr>
      <w:bookmarkStart w:id="53" w:name="_Toc363060043"/>
      <w:bookmarkStart w:id="54" w:name="_Toc363061001"/>
      <w:r w:rsidRPr="00475892">
        <w:rPr>
          <w:rFonts w:ascii="Times New Roman" w:eastAsia="Times New Roman" w:hAnsi="Times New Roman"/>
          <w:b/>
          <w:sz w:val="24"/>
          <w:szCs w:val="24"/>
        </w:rPr>
        <w:t>Figure 6:</w:t>
      </w:r>
      <w:r w:rsidRPr="00475892">
        <w:rPr>
          <w:rFonts w:ascii="Times New Roman" w:hAnsi="Times New Roman"/>
          <w:b/>
          <w:sz w:val="24"/>
          <w:szCs w:val="24"/>
        </w:rPr>
        <w:t xml:space="preserve"> Requirement of an Effective Programme</w:t>
      </w:r>
      <w:bookmarkEnd w:id="53"/>
      <w:bookmarkEnd w:id="54"/>
    </w:p>
    <w:p w:rsidR="00606992" w:rsidRPr="007B139C" w:rsidRDefault="00606992" w:rsidP="00606992">
      <w:pPr>
        <w:spacing w:after="0" w:line="480" w:lineRule="auto"/>
        <w:jc w:val="both"/>
        <w:rPr>
          <w:rFonts w:ascii="Times New Roman" w:hAnsi="Times New Roman"/>
          <w:sz w:val="24"/>
          <w:szCs w:val="24"/>
        </w:rPr>
      </w:pPr>
      <w:r w:rsidRPr="00475892">
        <w:rPr>
          <w:rFonts w:ascii="Times New Roman" w:hAnsi="Times New Roman"/>
          <w:sz w:val="24"/>
          <w:szCs w:val="24"/>
        </w:rPr>
        <w:t>Source: Cascio, F. W. (1998)</w:t>
      </w:r>
    </w:p>
    <w:p w:rsidR="00606992" w:rsidRDefault="00606992" w:rsidP="00606992">
      <w:pPr>
        <w:spacing w:after="0" w:line="480" w:lineRule="auto"/>
        <w:jc w:val="both"/>
        <w:rPr>
          <w:rFonts w:ascii="Times New Roman" w:eastAsia="Times New Roman" w:hAnsi="Times New Roman"/>
          <w:b/>
          <w:sz w:val="24"/>
          <w:szCs w:val="24"/>
        </w:rPr>
      </w:pPr>
    </w:p>
    <w:p w:rsidR="00606992" w:rsidRPr="00475892" w:rsidRDefault="00606992" w:rsidP="00796725">
      <w:pPr>
        <w:spacing w:before="180" w:after="0" w:line="480" w:lineRule="auto"/>
        <w:jc w:val="both"/>
        <w:outlineLvl w:val="0"/>
        <w:rPr>
          <w:rFonts w:ascii="Times New Roman" w:eastAsia="Times New Roman" w:hAnsi="Times New Roman"/>
          <w:b/>
          <w:sz w:val="24"/>
          <w:szCs w:val="24"/>
        </w:rPr>
      </w:pPr>
      <w:bookmarkStart w:id="55" w:name="_Toc363061002"/>
      <w:r w:rsidRPr="00475892">
        <w:rPr>
          <w:rFonts w:ascii="Times New Roman" w:eastAsia="Times New Roman" w:hAnsi="Times New Roman"/>
          <w:b/>
          <w:sz w:val="24"/>
          <w:szCs w:val="24"/>
        </w:rPr>
        <w:t>2.4 Empirical Study</w:t>
      </w:r>
      <w:bookmarkEnd w:id="55"/>
    </w:p>
    <w:p w:rsidR="00606992" w:rsidRPr="00475892" w:rsidRDefault="00606992" w:rsidP="00796725">
      <w:pPr>
        <w:spacing w:before="180" w:after="0" w:line="480" w:lineRule="auto"/>
        <w:jc w:val="both"/>
        <w:outlineLvl w:val="0"/>
        <w:rPr>
          <w:rFonts w:ascii="Times New Roman" w:eastAsia="Times New Roman" w:hAnsi="Times New Roman"/>
          <w:b/>
          <w:sz w:val="24"/>
          <w:szCs w:val="24"/>
        </w:rPr>
      </w:pPr>
      <w:bookmarkStart w:id="56" w:name="_Toc363061003"/>
      <w:r w:rsidRPr="00475892">
        <w:rPr>
          <w:rFonts w:ascii="Times New Roman" w:eastAsia="Times New Roman" w:hAnsi="Times New Roman"/>
          <w:b/>
          <w:sz w:val="24"/>
          <w:szCs w:val="24"/>
        </w:rPr>
        <w:t>2.4.1 Non-Tanzanian Studies</w:t>
      </w:r>
      <w:bookmarkEnd w:id="56"/>
    </w:p>
    <w:p w:rsidR="00606992" w:rsidRPr="00475892" w:rsidRDefault="00606992" w:rsidP="00606992">
      <w:pPr>
        <w:spacing w:before="180" w:after="0" w:line="480" w:lineRule="auto"/>
        <w:jc w:val="both"/>
        <w:rPr>
          <w:rFonts w:ascii="Times New Roman" w:eastAsia="Times New Roman" w:hAnsi="Times New Roman"/>
          <w:sz w:val="24"/>
          <w:szCs w:val="24"/>
        </w:rPr>
      </w:pPr>
      <w:r w:rsidRPr="00475892">
        <w:rPr>
          <w:rFonts w:ascii="Times New Roman" w:eastAsia="Times New Roman" w:hAnsi="Times New Roman"/>
          <w:sz w:val="24"/>
          <w:szCs w:val="24"/>
        </w:rPr>
        <w:t xml:space="preserve">Karabi B, Peter L, and Marie T (2001) on their study Community Health Worker Incentives and Disincentives: how they affect motivation, retention, and sustainability. The objective of the study examined the experience with using various incentives to motivate and retain community health workers (CHWs) serving </w:t>
      </w:r>
      <w:r w:rsidRPr="00475892">
        <w:rPr>
          <w:rFonts w:ascii="Times New Roman" w:eastAsia="Times New Roman" w:hAnsi="Times New Roman"/>
          <w:sz w:val="24"/>
          <w:szCs w:val="24"/>
        </w:rPr>
        <w:lastRenderedPageBreak/>
        <w:t>primarily as volunteers in child health and nutrition programmes in developing countries particularly Afghanistan, El Salvador, Honduras, and Madagascar.</w:t>
      </w:r>
    </w:p>
    <w:p w:rsidR="00606992" w:rsidRDefault="00606992" w:rsidP="003A0BA2">
      <w:pPr>
        <w:rPr>
          <w:sz w:val="24"/>
          <w:szCs w:val="24"/>
        </w:rPr>
      </w:pPr>
    </w:p>
    <w:p w:rsidR="00DC6D4C" w:rsidRDefault="00DC6D4C" w:rsidP="007503BA">
      <w:pPr>
        <w:spacing w:after="0" w:line="480" w:lineRule="auto"/>
        <w:jc w:val="both"/>
        <w:rPr>
          <w:rFonts w:ascii="Times New Roman" w:eastAsia="Times New Roman" w:hAnsi="Times New Roman"/>
          <w:sz w:val="24"/>
          <w:szCs w:val="24"/>
        </w:rPr>
      </w:pPr>
      <w:r w:rsidRPr="00475892">
        <w:rPr>
          <w:rFonts w:ascii="Times New Roman" w:eastAsia="Times New Roman" w:hAnsi="Times New Roman"/>
          <w:sz w:val="24"/>
          <w:szCs w:val="24"/>
        </w:rPr>
        <w:t>Methodology of the study included literature search using internet data bases, literature from recommended books, questionnaire, and interviews.</w:t>
      </w:r>
      <w:r>
        <w:rPr>
          <w:rFonts w:ascii="Times New Roman" w:eastAsia="Times New Roman" w:hAnsi="Times New Roman"/>
          <w:sz w:val="24"/>
          <w:szCs w:val="24"/>
        </w:rPr>
        <w:t xml:space="preserve">  </w:t>
      </w:r>
      <w:r w:rsidRPr="00475892">
        <w:rPr>
          <w:rFonts w:ascii="Times New Roman" w:eastAsia="Times New Roman" w:hAnsi="Times New Roman"/>
          <w:sz w:val="24"/>
          <w:szCs w:val="24"/>
        </w:rPr>
        <w:t>The study came up with inconsistent remuneration, inequitable distribution of employment community workers, inadequate refresher training, and lack of respect at workplace.</w:t>
      </w:r>
      <w:r>
        <w:rPr>
          <w:rFonts w:ascii="Times New Roman" w:eastAsia="Times New Roman" w:hAnsi="Times New Roman"/>
          <w:sz w:val="24"/>
          <w:szCs w:val="24"/>
        </w:rPr>
        <w:t xml:space="preserve"> </w:t>
      </w:r>
      <w:r w:rsidRPr="00475892">
        <w:rPr>
          <w:rFonts w:ascii="Times New Roman" w:eastAsia="Times New Roman" w:hAnsi="Times New Roman"/>
          <w:sz w:val="24"/>
          <w:szCs w:val="24"/>
        </w:rPr>
        <w:t>The recommendation of the study was that much research is still needed to determine the best ways to sustain long-term community health worker programmes and retain volunteer health workers. Friederike Paul (2008) conducted a qualitative study on Health Worker Motivation and the Role of Performance Based Finance Systems in Africa: a case of study of District Hospitals in Rwanda.</w:t>
      </w:r>
    </w:p>
    <w:p w:rsidR="007503BA" w:rsidRPr="00475892" w:rsidRDefault="007503BA" w:rsidP="007503BA">
      <w:pPr>
        <w:spacing w:after="0" w:line="480" w:lineRule="auto"/>
        <w:jc w:val="both"/>
        <w:rPr>
          <w:rFonts w:ascii="Times New Roman" w:eastAsia="Times New Roman" w:hAnsi="Times New Roman"/>
          <w:sz w:val="24"/>
          <w:szCs w:val="24"/>
        </w:rPr>
      </w:pPr>
    </w:p>
    <w:p w:rsidR="00B77AEE" w:rsidRDefault="00DC6D4C" w:rsidP="007503BA">
      <w:pPr>
        <w:autoSpaceDE w:val="0"/>
        <w:autoSpaceDN w:val="0"/>
        <w:adjustRightInd w:val="0"/>
        <w:spacing w:before="170" w:after="0" w:line="480" w:lineRule="auto"/>
        <w:jc w:val="both"/>
        <w:rPr>
          <w:rFonts w:ascii="Times New Roman" w:eastAsia="Times New Roman" w:hAnsi="Times New Roman"/>
          <w:sz w:val="24"/>
          <w:szCs w:val="24"/>
        </w:rPr>
      </w:pPr>
      <w:r w:rsidRPr="00475892">
        <w:rPr>
          <w:rFonts w:ascii="Times New Roman" w:eastAsia="Times New Roman" w:hAnsi="Times New Roman"/>
          <w:sz w:val="24"/>
          <w:szCs w:val="24"/>
        </w:rPr>
        <w:t>The objective of the study was to assess the role of performance based finance (PBF) approaches in promoting quality health-care in developing countries using the case of Rwanda. The findings of the study included the risk of crowding-out intrinsic motivation, foster self-interested behaviour which could promote setting incentives for gaming   and   multitasking   and   risk   the   quality   of   health-care    services. The methodology involved primary sources which were published and unpublished documents and secondary sources which were findings from qualitative studies</w:t>
      </w:r>
      <w:r w:rsidR="007F2D93">
        <w:rPr>
          <w:rFonts w:ascii="Times New Roman" w:eastAsia="Times New Roman" w:hAnsi="Times New Roman"/>
          <w:sz w:val="24"/>
          <w:szCs w:val="24"/>
        </w:rPr>
        <w:t xml:space="preserve"> on the Rwanda PBF initiatives. </w:t>
      </w:r>
      <w:r w:rsidRPr="00475892">
        <w:rPr>
          <w:rFonts w:ascii="Times New Roman" w:eastAsia="Times New Roman" w:hAnsi="Times New Roman"/>
          <w:sz w:val="24"/>
          <w:szCs w:val="24"/>
        </w:rPr>
        <w:t xml:space="preserve">The tools were explanatory, semi-structured, standardized, and structured interviews. The analysis was done by </w:t>
      </w:r>
      <w:r w:rsidR="00B77AEE" w:rsidRPr="00475892">
        <w:rPr>
          <w:rFonts w:ascii="Times New Roman" w:eastAsia="Times New Roman" w:hAnsi="Times New Roman"/>
          <w:sz w:val="24"/>
          <w:szCs w:val="24"/>
        </w:rPr>
        <w:t>using descriptive</w:t>
      </w:r>
      <w:r w:rsidR="007503BA">
        <w:rPr>
          <w:rFonts w:ascii="Times New Roman" w:eastAsia="Times New Roman" w:hAnsi="Times New Roman"/>
          <w:sz w:val="24"/>
          <w:szCs w:val="24"/>
        </w:rPr>
        <w:t xml:space="preserve"> </w:t>
      </w:r>
      <w:r w:rsidR="007503BA" w:rsidRPr="00475892">
        <w:rPr>
          <w:rFonts w:ascii="Times New Roman" w:eastAsia="Times New Roman" w:hAnsi="Times New Roman"/>
          <w:sz w:val="24"/>
          <w:szCs w:val="24"/>
        </w:rPr>
        <w:t>functions of</w:t>
      </w:r>
      <w:r w:rsidRPr="00475892">
        <w:rPr>
          <w:rFonts w:ascii="Times New Roman" w:eastAsia="Times New Roman" w:hAnsi="Times New Roman"/>
          <w:sz w:val="24"/>
          <w:szCs w:val="24"/>
        </w:rPr>
        <w:t xml:space="preserve"> the statistical analysis program SPSS 15.0. The conclusion was that, health worker motivation depends on a large variety of factors starting at macro level </w:t>
      </w:r>
      <w:r w:rsidRPr="00475892">
        <w:rPr>
          <w:rFonts w:ascii="Times New Roman" w:eastAsia="Times New Roman" w:hAnsi="Times New Roman"/>
          <w:sz w:val="24"/>
          <w:szCs w:val="24"/>
        </w:rPr>
        <w:lastRenderedPageBreak/>
        <w:t xml:space="preserve">to characteristics of the work environment such as availability of equipment, safety, leadership and communication, and equally importantly are issues related to individual health worker, particularly those factors associated with professional values and standards. </w:t>
      </w:r>
    </w:p>
    <w:p w:rsidR="00B77AEE" w:rsidRDefault="00B77AEE" w:rsidP="00B77AEE">
      <w:pPr>
        <w:autoSpaceDE w:val="0"/>
        <w:autoSpaceDN w:val="0"/>
        <w:adjustRightInd w:val="0"/>
        <w:spacing w:after="0" w:line="480" w:lineRule="auto"/>
        <w:jc w:val="both"/>
        <w:rPr>
          <w:rFonts w:ascii="Times New Roman" w:eastAsia="Times New Roman" w:hAnsi="Times New Roman"/>
          <w:sz w:val="24"/>
          <w:szCs w:val="24"/>
        </w:rPr>
      </w:pPr>
    </w:p>
    <w:p w:rsidR="00B77AEE" w:rsidRDefault="00DC6D4C" w:rsidP="00B77AEE">
      <w:pPr>
        <w:autoSpaceDE w:val="0"/>
        <w:autoSpaceDN w:val="0"/>
        <w:adjustRightInd w:val="0"/>
        <w:spacing w:after="0" w:line="480" w:lineRule="auto"/>
        <w:jc w:val="both"/>
        <w:rPr>
          <w:rFonts w:ascii="Times New Roman" w:eastAsia="Times New Roman" w:hAnsi="Times New Roman"/>
          <w:sz w:val="24"/>
          <w:szCs w:val="24"/>
        </w:rPr>
      </w:pPr>
      <w:r w:rsidRPr="00475892">
        <w:rPr>
          <w:rFonts w:ascii="Times New Roman" w:eastAsia="Times New Roman" w:hAnsi="Times New Roman"/>
          <w:sz w:val="24"/>
          <w:szCs w:val="24"/>
        </w:rPr>
        <w:t xml:space="preserve">Recommendations were: improving communication and transparence between health workers and management, rewards not to be given to individuals rather as a team, availability of appropriate resources and established safe work environment, availability of skills; understanding and acceptance among health workers, existing regular evaluation, staff involvement in decision making, and effective supervision. Abdu Mohiddin (2006) on the study Could Health Worker Migration Bring Benefits to Malawi? The objective of the study was to find out the cause of the migration of health workers to developed countries. </w:t>
      </w:r>
    </w:p>
    <w:p w:rsidR="00B77AEE" w:rsidRDefault="00B77AEE" w:rsidP="00B77AEE">
      <w:pPr>
        <w:autoSpaceDE w:val="0"/>
        <w:autoSpaceDN w:val="0"/>
        <w:adjustRightInd w:val="0"/>
        <w:spacing w:after="0" w:line="480" w:lineRule="auto"/>
        <w:jc w:val="both"/>
        <w:rPr>
          <w:rFonts w:ascii="Times New Roman" w:eastAsia="Times New Roman" w:hAnsi="Times New Roman"/>
          <w:sz w:val="24"/>
          <w:szCs w:val="24"/>
        </w:rPr>
      </w:pPr>
    </w:p>
    <w:p w:rsidR="00DC6D4C" w:rsidRDefault="00DC6D4C" w:rsidP="007F2D93">
      <w:pPr>
        <w:autoSpaceDE w:val="0"/>
        <w:autoSpaceDN w:val="0"/>
        <w:adjustRightInd w:val="0"/>
        <w:spacing w:before="160" w:after="0" w:line="480" w:lineRule="auto"/>
        <w:jc w:val="both"/>
        <w:rPr>
          <w:rFonts w:ascii="Times New Roman" w:eastAsia="Times New Roman" w:hAnsi="Times New Roman"/>
          <w:sz w:val="24"/>
          <w:szCs w:val="24"/>
        </w:rPr>
      </w:pPr>
      <w:r w:rsidRPr="00475892">
        <w:rPr>
          <w:rFonts w:ascii="Times New Roman" w:eastAsia="Times New Roman" w:hAnsi="Times New Roman"/>
          <w:sz w:val="24"/>
          <w:szCs w:val="24"/>
        </w:rPr>
        <w:t xml:space="preserve">The methodology used was literature review from research papers on the very topic. Those papers include published and unpublished ones. The study found that the major cause was a huge pay gap between Malawi and developed countries. The conclusion of the study was that Malawi could benefit from exporting health professionals while providing incentives for some to remain within or return to the domestic health system. Recommendations were: rich host government to remit part of a tax such as income tax or national insurance to the Malawian government for re-investment in public health, the state can charge fees for medical training in Malawi and the debt can then either be written off over a given number of years of public service in Malawi or paid through overseas earnings, the government can improve </w:t>
      </w:r>
      <w:r w:rsidRPr="00475892">
        <w:rPr>
          <w:rFonts w:ascii="Times New Roman" w:eastAsia="Times New Roman" w:hAnsi="Times New Roman"/>
          <w:sz w:val="24"/>
          <w:szCs w:val="24"/>
        </w:rPr>
        <w:lastRenderedPageBreak/>
        <w:t>incentives for migrants to remit by allowing the holding of foreign currency accounts by Malawians working abroad, and reducing the cost of sending money from developed countries to Malawi.</w:t>
      </w:r>
    </w:p>
    <w:p w:rsidR="007F2D93" w:rsidRPr="00475892" w:rsidRDefault="007F2D93" w:rsidP="00B77AEE">
      <w:pPr>
        <w:autoSpaceDE w:val="0"/>
        <w:autoSpaceDN w:val="0"/>
        <w:adjustRightInd w:val="0"/>
        <w:spacing w:after="0" w:line="480" w:lineRule="auto"/>
        <w:jc w:val="both"/>
        <w:rPr>
          <w:rFonts w:ascii="Times New Roman" w:eastAsia="Times New Roman" w:hAnsi="Times New Roman"/>
          <w:sz w:val="24"/>
          <w:szCs w:val="24"/>
        </w:rPr>
      </w:pPr>
    </w:p>
    <w:p w:rsidR="00DC6D4C" w:rsidRPr="00475892" w:rsidRDefault="00DC6D4C" w:rsidP="00796725">
      <w:pPr>
        <w:spacing w:after="0" w:line="480" w:lineRule="auto"/>
        <w:jc w:val="both"/>
        <w:outlineLvl w:val="0"/>
        <w:rPr>
          <w:rFonts w:ascii="Times New Roman" w:eastAsia="Times New Roman" w:hAnsi="Times New Roman"/>
          <w:b/>
          <w:sz w:val="24"/>
          <w:szCs w:val="24"/>
        </w:rPr>
      </w:pPr>
      <w:bookmarkStart w:id="57" w:name="_Toc363061004"/>
      <w:r w:rsidRPr="00475892">
        <w:rPr>
          <w:rFonts w:ascii="Times New Roman" w:eastAsia="Times New Roman" w:hAnsi="Times New Roman"/>
          <w:b/>
          <w:sz w:val="24"/>
          <w:szCs w:val="24"/>
        </w:rPr>
        <w:t>2.4.2 Local Studies</w:t>
      </w:r>
      <w:bookmarkEnd w:id="57"/>
    </w:p>
    <w:p w:rsidR="00606992" w:rsidRDefault="00DC6D4C" w:rsidP="00062638">
      <w:pPr>
        <w:spacing w:before="40" w:after="0" w:line="480" w:lineRule="auto"/>
        <w:jc w:val="both"/>
        <w:rPr>
          <w:rFonts w:ascii="Times New Roman" w:hAnsi="Times New Roman"/>
          <w:sz w:val="24"/>
          <w:szCs w:val="24"/>
        </w:rPr>
      </w:pPr>
      <w:r w:rsidRPr="00475892">
        <w:rPr>
          <w:rFonts w:ascii="Times New Roman" w:hAnsi="Times New Roman"/>
          <w:sz w:val="24"/>
          <w:szCs w:val="24"/>
        </w:rPr>
        <w:t>Manongi et al (2006) conducted a study on</w:t>
      </w:r>
      <w:r w:rsidRPr="00475892">
        <w:rPr>
          <w:rFonts w:ascii="Times New Roman" w:eastAsia="Times New Roman" w:hAnsi="Times New Roman"/>
          <w:sz w:val="24"/>
          <w:szCs w:val="24"/>
        </w:rPr>
        <w:t xml:space="preserve"> </w:t>
      </w:r>
      <w:r w:rsidRPr="00475892">
        <w:rPr>
          <w:rFonts w:ascii="Times New Roman" w:hAnsi="Times New Roman"/>
          <w:sz w:val="24"/>
          <w:szCs w:val="24"/>
        </w:rPr>
        <w:t>Improving Motivation Among Primary Health Care Workers in Tanzania. The aim of that study was to explore the experiences of health workers working in the primary health care facilities in Kilimanjaro Region, Tanzania, in terms of their motivation to work, satisfaction and frustration, and to identify areas for sustainable improvement to the services they provide. The study employed the following methodology: from each district a list of all health workers employed in government dispensaries and health centres was obtained. The list was further stratified to nurses (all cadres) and clinicians (all those qualified to prescribe drugs to patients). Using a random table method, 12 nurses and 12 clinicians in each district were sampled and invited to participate in a focus-group discussion (FGD). The government health facilities were chosen primarily because the government health system is the backbone of the Tanzanian health system and employs most health workers, compared to the private sector. Initial contact concentrated on explaining sampling, objectives of the study and the voluntary nature of participation.</w:t>
      </w:r>
    </w:p>
    <w:p w:rsidR="00DC6D4C" w:rsidRDefault="00DC6D4C" w:rsidP="00062638">
      <w:pPr>
        <w:spacing w:before="40" w:after="0" w:line="480" w:lineRule="auto"/>
        <w:rPr>
          <w:sz w:val="24"/>
          <w:szCs w:val="24"/>
        </w:rPr>
      </w:pPr>
    </w:p>
    <w:p w:rsidR="00062638" w:rsidRDefault="00062638" w:rsidP="00062638">
      <w:pPr>
        <w:spacing w:before="40" w:after="0" w:line="480" w:lineRule="auto"/>
        <w:jc w:val="both"/>
        <w:rPr>
          <w:rFonts w:ascii="Times New Roman" w:hAnsi="Times New Roman"/>
          <w:sz w:val="24"/>
          <w:szCs w:val="24"/>
        </w:rPr>
      </w:pPr>
      <w:r w:rsidRPr="00475892">
        <w:rPr>
          <w:rFonts w:ascii="Times New Roman" w:hAnsi="Times New Roman"/>
          <w:sz w:val="24"/>
          <w:szCs w:val="24"/>
        </w:rPr>
        <w:t xml:space="preserve">As a preliminary investigation a pilot study was carried out in a rural district outside the main study area. Four FGDs were conducted, two with nurses and two with clinicians. The findings were used to develop an interview guide. A semi-structured </w:t>
      </w:r>
      <w:r w:rsidRPr="00475892">
        <w:rPr>
          <w:rFonts w:ascii="Times New Roman" w:hAnsi="Times New Roman"/>
          <w:sz w:val="24"/>
          <w:szCs w:val="24"/>
        </w:rPr>
        <w:lastRenderedPageBreak/>
        <w:t xml:space="preserve">interview guide was used in the main study, which allowed flexibility within the discussion. This also allowed for additional questions on emerging themes to be incorporated using a continuous validation process. </w:t>
      </w:r>
    </w:p>
    <w:p w:rsidR="00062638" w:rsidRPr="00062638" w:rsidRDefault="00062638" w:rsidP="00062638">
      <w:pPr>
        <w:spacing w:before="40" w:after="0" w:line="480" w:lineRule="auto"/>
        <w:jc w:val="both"/>
        <w:rPr>
          <w:rFonts w:ascii="Times New Roman" w:hAnsi="Times New Roman"/>
          <w:b/>
          <w:sz w:val="16"/>
          <w:szCs w:val="16"/>
        </w:rPr>
      </w:pPr>
    </w:p>
    <w:p w:rsidR="004936F4" w:rsidRDefault="004936F4" w:rsidP="007E7E9D">
      <w:pPr>
        <w:spacing w:before="40" w:after="0" w:line="480" w:lineRule="auto"/>
        <w:jc w:val="both"/>
        <w:outlineLvl w:val="0"/>
        <w:rPr>
          <w:rFonts w:ascii="Times New Roman" w:hAnsi="Times New Roman"/>
          <w:b/>
          <w:sz w:val="24"/>
          <w:szCs w:val="24"/>
        </w:rPr>
      </w:pPr>
      <w:bookmarkStart w:id="58" w:name="_Toc363061005"/>
      <w:r w:rsidRPr="00475892">
        <w:rPr>
          <w:rFonts w:ascii="Times New Roman" w:hAnsi="Times New Roman"/>
          <w:b/>
          <w:sz w:val="24"/>
          <w:szCs w:val="24"/>
        </w:rPr>
        <w:t>Table 1: A list of Cadres of Staff who Participated in FGD</w:t>
      </w:r>
      <w:bookmarkEnd w:id="58"/>
    </w:p>
    <w:tbl>
      <w:tblPr>
        <w:tblStyle w:val="TableGrid"/>
        <w:tblW w:w="8169" w:type="dxa"/>
        <w:tblInd w:w="108" w:type="dxa"/>
        <w:tblLook w:val="01E0"/>
      </w:tblPr>
      <w:tblGrid>
        <w:gridCol w:w="2124"/>
        <w:gridCol w:w="1347"/>
        <w:gridCol w:w="1566"/>
        <w:gridCol w:w="1782"/>
        <w:gridCol w:w="1350"/>
      </w:tblGrid>
      <w:tr w:rsidR="004936F4">
        <w:trPr>
          <w:trHeight w:val="380"/>
        </w:trPr>
        <w:tc>
          <w:tcPr>
            <w:tcW w:w="2124" w:type="dxa"/>
            <w:vAlign w:val="center"/>
          </w:tcPr>
          <w:p w:rsidR="004936F4" w:rsidRPr="004936F4" w:rsidRDefault="004936F4" w:rsidP="007F6C74">
            <w:pPr>
              <w:spacing w:after="0" w:line="360" w:lineRule="auto"/>
              <w:jc w:val="center"/>
              <w:rPr>
                <w:rFonts w:ascii="Times New Roman" w:eastAsia="Times New Roman" w:hAnsi="Times New Roman"/>
              </w:rPr>
            </w:pPr>
            <w:r w:rsidRPr="004936F4">
              <w:rPr>
                <w:rFonts w:ascii="Times New Roman" w:eastAsia="Times New Roman" w:hAnsi="Times New Roman"/>
                <w:b/>
                <w:bCs/>
              </w:rPr>
              <w:t>Cadre</w:t>
            </w:r>
          </w:p>
        </w:tc>
        <w:tc>
          <w:tcPr>
            <w:tcW w:w="1347" w:type="dxa"/>
            <w:vAlign w:val="center"/>
          </w:tcPr>
          <w:p w:rsidR="004936F4" w:rsidRPr="004936F4" w:rsidRDefault="004936F4" w:rsidP="007F6C74">
            <w:pPr>
              <w:spacing w:after="0" w:line="360" w:lineRule="auto"/>
              <w:jc w:val="center"/>
              <w:rPr>
                <w:rFonts w:ascii="Times New Roman" w:eastAsia="Times New Roman" w:hAnsi="Times New Roman"/>
              </w:rPr>
            </w:pPr>
            <w:r w:rsidRPr="004936F4">
              <w:rPr>
                <w:rFonts w:ascii="Times New Roman" w:eastAsia="Times New Roman" w:hAnsi="Times New Roman"/>
                <w:b/>
                <w:bCs/>
              </w:rPr>
              <w:t>Award</w:t>
            </w:r>
          </w:p>
        </w:tc>
        <w:tc>
          <w:tcPr>
            <w:tcW w:w="1566" w:type="dxa"/>
            <w:vAlign w:val="center"/>
          </w:tcPr>
          <w:p w:rsidR="004936F4" w:rsidRPr="004936F4" w:rsidRDefault="004936F4" w:rsidP="007F6C74">
            <w:pPr>
              <w:spacing w:after="0" w:line="360" w:lineRule="auto"/>
              <w:jc w:val="center"/>
              <w:rPr>
                <w:rFonts w:ascii="Times New Roman" w:eastAsia="Times New Roman" w:hAnsi="Times New Roman"/>
              </w:rPr>
            </w:pPr>
            <w:r w:rsidRPr="004936F4">
              <w:rPr>
                <w:rFonts w:ascii="Times New Roman" w:eastAsia="Times New Roman" w:hAnsi="Times New Roman"/>
                <w:b/>
                <w:bCs/>
              </w:rPr>
              <w:t xml:space="preserve">Training(yrs) </w:t>
            </w:r>
          </w:p>
        </w:tc>
        <w:tc>
          <w:tcPr>
            <w:tcW w:w="1782" w:type="dxa"/>
            <w:vAlign w:val="center"/>
          </w:tcPr>
          <w:p w:rsidR="004936F4" w:rsidRPr="004936F4" w:rsidRDefault="004936F4" w:rsidP="007F6C74">
            <w:pPr>
              <w:spacing w:after="0" w:line="360" w:lineRule="auto"/>
              <w:jc w:val="center"/>
              <w:rPr>
                <w:rFonts w:ascii="Times New Roman" w:eastAsia="Times New Roman" w:hAnsi="Times New Roman"/>
              </w:rPr>
            </w:pPr>
            <w:r w:rsidRPr="004936F4">
              <w:rPr>
                <w:rFonts w:ascii="Times New Roman" w:eastAsia="Times New Roman" w:hAnsi="Times New Roman"/>
                <w:b/>
                <w:bCs/>
              </w:rPr>
              <w:t xml:space="preserve">Qualifications </w:t>
            </w:r>
          </w:p>
        </w:tc>
        <w:tc>
          <w:tcPr>
            <w:tcW w:w="1350" w:type="dxa"/>
            <w:vAlign w:val="center"/>
          </w:tcPr>
          <w:p w:rsidR="004936F4" w:rsidRPr="004936F4" w:rsidRDefault="004936F4" w:rsidP="007F6C74">
            <w:pPr>
              <w:spacing w:after="0" w:line="360" w:lineRule="auto"/>
              <w:jc w:val="center"/>
              <w:rPr>
                <w:rFonts w:ascii="Times New Roman" w:eastAsia="Times New Roman" w:hAnsi="Times New Roman"/>
              </w:rPr>
            </w:pPr>
            <w:r w:rsidRPr="004936F4">
              <w:rPr>
                <w:rFonts w:ascii="Times New Roman" w:eastAsia="Times New Roman" w:hAnsi="Times New Roman"/>
                <w:b/>
                <w:bCs/>
              </w:rPr>
              <w:t xml:space="preserve">No.  FGDs </w:t>
            </w:r>
          </w:p>
        </w:tc>
      </w:tr>
      <w:tr w:rsidR="004936F4">
        <w:trPr>
          <w:trHeight w:val="1160"/>
        </w:trPr>
        <w:tc>
          <w:tcPr>
            <w:tcW w:w="2124" w:type="dxa"/>
            <w:vAlign w:val="center"/>
          </w:tcPr>
          <w:p w:rsidR="004936F4" w:rsidRPr="004936F4" w:rsidRDefault="004936F4" w:rsidP="007F6C74">
            <w:pPr>
              <w:spacing w:after="0" w:line="360" w:lineRule="auto"/>
              <w:rPr>
                <w:rFonts w:ascii="Times New Roman" w:eastAsia="Times New Roman" w:hAnsi="Times New Roman"/>
              </w:rPr>
            </w:pPr>
            <w:r w:rsidRPr="004936F4">
              <w:rPr>
                <w:rFonts w:ascii="Times New Roman" w:eastAsia="Times New Roman" w:hAnsi="Times New Roman"/>
              </w:rPr>
              <w:t>Clinical Officer (CO), (MA)</w:t>
            </w:r>
          </w:p>
        </w:tc>
        <w:tc>
          <w:tcPr>
            <w:tcW w:w="1347" w:type="dxa"/>
            <w:vAlign w:val="center"/>
          </w:tcPr>
          <w:p w:rsidR="004936F4" w:rsidRPr="004936F4" w:rsidRDefault="004936F4" w:rsidP="007F6C74">
            <w:pPr>
              <w:spacing w:after="0" w:line="360" w:lineRule="auto"/>
              <w:rPr>
                <w:rFonts w:ascii="Times New Roman" w:eastAsia="Times New Roman" w:hAnsi="Times New Roman"/>
              </w:rPr>
            </w:pPr>
            <w:r w:rsidRPr="004936F4">
              <w:rPr>
                <w:rFonts w:ascii="Times New Roman" w:eastAsia="Times New Roman" w:hAnsi="Times New Roman"/>
              </w:rPr>
              <w:t>Diploma</w:t>
            </w:r>
          </w:p>
        </w:tc>
        <w:tc>
          <w:tcPr>
            <w:tcW w:w="1566" w:type="dxa"/>
            <w:vAlign w:val="center"/>
          </w:tcPr>
          <w:p w:rsidR="004936F4" w:rsidRPr="004936F4" w:rsidRDefault="004936F4" w:rsidP="007F6C74">
            <w:pPr>
              <w:spacing w:after="0" w:line="360" w:lineRule="auto"/>
              <w:jc w:val="center"/>
              <w:rPr>
                <w:rFonts w:ascii="Times New Roman" w:eastAsia="Times New Roman" w:hAnsi="Times New Roman"/>
              </w:rPr>
            </w:pPr>
            <w:r w:rsidRPr="004936F4">
              <w:rPr>
                <w:rFonts w:ascii="Times New Roman" w:eastAsia="Times New Roman" w:hAnsi="Times New Roman"/>
              </w:rPr>
              <w:t>3</w:t>
            </w:r>
          </w:p>
        </w:tc>
        <w:tc>
          <w:tcPr>
            <w:tcW w:w="1782" w:type="dxa"/>
            <w:vAlign w:val="center"/>
          </w:tcPr>
          <w:p w:rsidR="004936F4" w:rsidRPr="004936F4" w:rsidRDefault="004936F4" w:rsidP="007F6C74">
            <w:pPr>
              <w:spacing w:after="0" w:line="360" w:lineRule="auto"/>
              <w:rPr>
                <w:rFonts w:ascii="Times New Roman" w:eastAsia="Times New Roman" w:hAnsi="Times New Roman"/>
              </w:rPr>
            </w:pPr>
            <w:r w:rsidRPr="004936F4">
              <w:rPr>
                <w:rFonts w:ascii="Times New Roman" w:eastAsia="Times New Roman" w:hAnsi="Times New Roman"/>
              </w:rPr>
              <w:t>Pre-service for form IV and VI leavers</w:t>
            </w:r>
          </w:p>
        </w:tc>
        <w:tc>
          <w:tcPr>
            <w:tcW w:w="1350" w:type="dxa"/>
            <w:vAlign w:val="center"/>
          </w:tcPr>
          <w:p w:rsidR="004936F4" w:rsidRPr="004936F4" w:rsidRDefault="004936F4" w:rsidP="007F6C74">
            <w:pPr>
              <w:spacing w:after="0" w:line="360" w:lineRule="auto"/>
              <w:jc w:val="center"/>
              <w:rPr>
                <w:rFonts w:ascii="Times New Roman" w:eastAsia="Times New Roman" w:hAnsi="Times New Roman"/>
              </w:rPr>
            </w:pPr>
            <w:r w:rsidRPr="004936F4">
              <w:rPr>
                <w:rFonts w:ascii="Times New Roman" w:eastAsia="Times New Roman" w:hAnsi="Times New Roman"/>
              </w:rPr>
              <w:t>8</w:t>
            </w:r>
          </w:p>
        </w:tc>
      </w:tr>
      <w:tr w:rsidR="004936F4">
        <w:trPr>
          <w:trHeight w:val="1521"/>
        </w:trPr>
        <w:tc>
          <w:tcPr>
            <w:tcW w:w="2124" w:type="dxa"/>
            <w:vAlign w:val="center"/>
          </w:tcPr>
          <w:p w:rsidR="004936F4" w:rsidRPr="004936F4" w:rsidRDefault="004936F4" w:rsidP="007F6C74">
            <w:pPr>
              <w:spacing w:after="0" w:line="360" w:lineRule="auto"/>
              <w:rPr>
                <w:rFonts w:ascii="Times New Roman" w:eastAsia="Times New Roman" w:hAnsi="Times New Roman"/>
              </w:rPr>
            </w:pPr>
            <w:r w:rsidRPr="004936F4">
              <w:rPr>
                <w:rFonts w:ascii="Times New Roman" w:eastAsia="Times New Roman" w:hAnsi="Times New Roman"/>
              </w:rPr>
              <w:t>Clinical Officer (CO), (MA)</w:t>
            </w:r>
          </w:p>
        </w:tc>
        <w:tc>
          <w:tcPr>
            <w:tcW w:w="1347" w:type="dxa"/>
            <w:vAlign w:val="center"/>
          </w:tcPr>
          <w:p w:rsidR="004936F4" w:rsidRPr="004936F4" w:rsidRDefault="004936F4" w:rsidP="007F6C74">
            <w:pPr>
              <w:spacing w:after="0" w:line="360" w:lineRule="auto"/>
              <w:rPr>
                <w:rFonts w:ascii="Times New Roman" w:eastAsia="Times New Roman" w:hAnsi="Times New Roman"/>
              </w:rPr>
            </w:pPr>
            <w:r w:rsidRPr="004936F4">
              <w:rPr>
                <w:rFonts w:ascii="Times New Roman" w:eastAsia="Times New Roman" w:hAnsi="Times New Roman"/>
              </w:rPr>
              <w:t>Diploma</w:t>
            </w:r>
          </w:p>
        </w:tc>
        <w:tc>
          <w:tcPr>
            <w:tcW w:w="1566" w:type="dxa"/>
            <w:vAlign w:val="center"/>
          </w:tcPr>
          <w:p w:rsidR="004936F4" w:rsidRPr="004936F4" w:rsidRDefault="004936F4" w:rsidP="007F6C74">
            <w:pPr>
              <w:spacing w:after="0" w:line="360" w:lineRule="auto"/>
              <w:jc w:val="center"/>
              <w:rPr>
                <w:rFonts w:ascii="Times New Roman" w:eastAsia="Times New Roman" w:hAnsi="Times New Roman"/>
              </w:rPr>
            </w:pPr>
            <w:r w:rsidRPr="004936F4">
              <w:rPr>
                <w:rFonts w:ascii="Times New Roman" w:eastAsia="Times New Roman" w:hAnsi="Times New Roman"/>
              </w:rPr>
              <w:t>5</w:t>
            </w:r>
          </w:p>
        </w:tc>
        <w:tc>
          <w:tcPr>
            <w:tcW w:w="1782" w:type="dxa"/>
            <w:vAlign w:val="center"/>
          </w:tcPr>
          <w:p w:rsidR="004936F4" w:rsidRPr="004936F4" w:rsidRDefault="004936F4" w:rsidP="007F6C74">
            <w:pPr>
              <w:spacing w:after="0" w:line="360" w:lineRule="auto"/>
              <w:rPr>
                <w:rFonts w:ascii="Times New Roman" w:eastAsia="Times New Roman" w:hAnsi="Times New Roman"/>
              </w:rPr>
            </w:pPr>
            <w:r w:rsidRPr="004936F4">
              <w:rPr>
                <w:rFonts w:ascii="Times New Roman" w:eastAsia="Times New Roman" w:hAnsi="Times New Roman"/>
              </w:rPr>
              <w:t>In-service for Rural Medical Aide – who upgraded.</w:t>
            </w:r>
          </w:p>
        </w:tc>
        <w:tc>
          <w:tcPr>
            <w:tcW w:w="1350" w:type="dxa"/>
            <w:vAlign w:val="center"/>
          </w:tcPr>
          <w:p w:rsidR="004936F4" w:rsidRPr="004936F4" w:rsidRDefault="004936F4" w:rsidP="007F6C74">
            <w:pPr>
              <w:spacing w:after="0" w:line="360" w:lineRule="auto"/>
              <w:jc w:val="center"/>
              <w:rPr>
                <w:rFonts w:ascii="Times New Roman" w:eastAsia="Times New Roman" w:hAnsi="Times New Roman"/>
              </w:rPr>
            </w:pPr>
            <w:r w:rsidRPr="004936F4">
              <w:rPr>
                <w:rFonts w:ascii="Times New Roman" w:eastAsia="Times New Roman" w:hAnsi="Times New Roman"/>
              </w:rPr>
              <w:t>8</w:t>
            </w:r>
          </w:p>
        </w:tc>
      </w:tr>
      <w:tr w:rsidR="004936F4">
        <w:trPr>
          <w:trHeight w:val="1160"/>
        </w:trPr>
        <w:tc>
          <w:tcPr>
            <w:tcW w:w="2124" w:type="dxa"/>
            <w:vAlign w:val="center"/>
          </w:tcPr>
          <w:p w:rsidR="004936F4" w:rsidRPr="004936F4" w:rsidRDefault="004936F4" w:rsidP="007F6C74">
            <w:pPr>
              <w:spacing w:after="0" w:line="360" w:lineRule="auto"/>
              <w:rPr>
                <w:rFonts w:ascii="Times New Roman" w:eastAsia="Times New Roman" w:hAnsi="Times New Roman"/>
              </w:rPr>
            </w:pPr>
            <w:r w:rsidRPr="004936F4">
              <w:rPr>
                <w:rFonts w:ascii="Times New Roman" w:eastAsia="Times New Roman" w:hAnsi="Times New Roman"/>
              </w:rPr>
              <w:t>*Rural Medical Aides (Assistant Clinical Officer)</w:t>
            </w:r>
          </w:p>
        </w:tc>
        <w:tc>
          <w:tcPr>
            <w:tcW w:w="1347" w:type="dxa"/>
            <w:vAlign w:val="center"/>
          </w:tcPr>
          <w:p w:rsidR="004936F4" w:rsidRPr="004936F4" w:rsidRDefault="004936F4" w:rsidP="007F6C74">
            <w:pPr>
              <w:spacing w:after="0" w:line="360" w:lineRule="auto"/>
              <w:rPr>
                <w:rFonts w:ascii="Times New Roman" w:eastAsia="Times New Roman" w:hAnsi="Times New Roman"/>
              </w:rPr>
            </w:pPr>
            <w:r w:rsidRPr="004936F4">
              <w:rPr>
                <w:rFonts w:ascii="Times New Roman" w:eastAsia="Times New Roman" w:hAnsi="Times New Roman"/>
              </w:rPr>
              <w:t>Certificate</w:t>
            </w:r>
          </w:p>
        </w:tc>
        <w:tc>
          <w:tcPr>
            <w:tcW w:w="1566" w:type="dxa"/>
            <w:vAlign w:val="center"/>
          </w:tcPr>
          <w:p w:rsidR="004936F4" w:rsidRPr="004936F4" w:rsidRDefault="004936F4" w:rsidP="007F6C74">
            <w:pPr>
              <w:spacing w:after="0" w:line="360" w:lineRule="auto"/>
              <w:jc w:val="center"/>
              <w:rPr>
                <w:rFonts w:ascii="Times New Roman" w:eastAsia="Times New Roman" w:hAnsi="Times New Roman"/>
              </w:rPr>
            </w:pPr>
            <w:r w:rsidRPr="004936F4">
              <w:rPr>
                <w:rFonts w:ascii="Times New Roman" w:eastAsia="Times New Roman" w:hAnsi="Times New Roman"/>
              </w:rPr>
              <w:t>2</w:t>
            </w:r>
          </w:p>
        </w:tc>
        <w:tc>
          <w:tcPr>
            <w:tcW w:w="1782" w:type="dxa"/>
            <w:vAlign w:val="center"/>
          </w:tcPr>
          <w:p w:rsidR="004936F4" w:rsidRPr="004936F4" w:rsidRDefault="004936F4" w:rsidP="007F6C74">
            <w:pPr>
              <w:spacing w:after="0" w:line="360" w:lineRule="auto"/>
              <w:rPr>
                <w:rFonts w:ascii="Times New Roman" w:eastAsia="Times New Roman" w:hAnsi="Times New Roman"/>
              </w:rPr>
            </w:pPr>
            <w:r w:rsidRPr="004936F4">
              <w:rPr>
                <w:rFonts w:ascii="Times New Roman" w:eastAsia="Times New Roman" w:hAnsi="Times New Roman"/>
              </w:rPr>
              <w:t>In-service – on-the-job training</w:t>
            </w:r>
          </w:p>
        </w:tc>
        <w:tc>
          <w:tcPr>
            <w:tcW w:w="1350" w:type="dxa"/>
            <w:vAlign w:val="center"/>
          </w:tcPr>
          <w:p w:rsidR="004936F4" w:rsidRPr="004936F4" w:rsidRDefault="004936F4" w:rsidP="007F6C74">
            <w:pPr>
              <w:spacing w:after="0" w:line="360" w:lineRule="auto"/>
              <w:jc w:val="center"/>
              <w:rPr>
                <w:rFonts w:ascii="Times New Roman" w:eastAsia="Times New Roman" w:hAnsi="Times New Roman"/>
              </w:rPr>
            </w:pPr>
            <w:r w:rsidRPr="004936F4">
              <w:rPr>
                <w:rFonts w:ascii="Times New Roman" w:eastAsia="Times New Roman" w:hAnsi="Times New Roman"/>
              </w:rPr>
              <w:t>16</w:t>
            </w:r>
          </w:p>
        </w:tc>
      </w:tr>
      <w:tr w:rsidR="004936F4">
        <w:trPr>
          <w:trHeight w:val="760"/>
        </w:trPr>
        <w:tc>
          <w:tcPr>
            <w:tcW w:w="2124" w:type="dxa"/>
            <w:vAlign w:val="center"/>
          </w:tcPr>
          <w:p w:rsidR="004936F4" w:rsidRPr="004936F4" w:rsidRDefault="004936F4" w:rsidP="007F6C74">
            <w:pPr>
              <w:spacing w:after="0" w:line="360" w:lineRule="auto"/>
              <w:rPr>
                <w:rFonts w:ascii="Times New Roman" w:eastAsia="Times New Roman" w:hAnsi="Times New Roman"/>
              </w:rPr>
            </w:pPr>
            <w:r w:rsidRPr="004936F4">
              <w:rPr>
                <w:rFonts w:ascii="Times New Roman" w:eastAsia="Times New Roman" w:hAnsi="Times New Roman"/>
              </w:rPr>
              <w:t>Mother and Child Health Aides (MCHA)</w:t>
            </w:r>
          </w:p>
        </w:tc>
        <w:tc>
          <w:tcPr>
            <w:tcW w:w="1347" w:type="dxa"/>
            <w:vAlign w:val="center"/>
          </w:tcPr>
          <w:p w:rsidR="004936F4" w:rsidRPr="004936F4" w:rsidRDefault="004936F4" w:rsidP="007F6C74">
            <w:pPr>
              <w:spacing w:after="0" w:line="360" w:lineRule="auto"/>
              <w:rPr>
                <w:rFonts w:ascii="Times New Roman" w:eastAsia="Times New Roman" w:hAnsi="Times New Roman"/>
              </w:rPr>
            </w:pPr>
            <w:r w:rsidRPr="004936F4">
              <w:rPr>
                <w:rFonts w:ascii="Times New Roman" w:eastAsia="Times New Roman" w:hAnsi="Times New Roman"/>
              </w:rPr>
              <w:t>Certificate</w:t>
            </w:r>
          </w:p>
        </w:tc>
        <w:tc>
          <w:tcPr>
            <w:tcW w:w="1566" w:type="dxa"/>
            <w:vAlign w:val="center"/>
          </w:tcPr>
          <w:p w:rsidR="004936F4" w:rsidRPr="004936F4" w:rsidRDefault="004936F4" w:rsidP="007F6C74">
            <w:pPr>
              <w:spacing w:after="0" w:line="360" w:lineRule="auto"/>
              <w:jc w:val="center"/>
              <w:rPr>
                <w:rFonts w:ascii="Times New Roman" w:eastAsia="Times New Roman" w:hAnsi="Times New Roman"/>
              </w:rPr>
            </w:pPr>
            <w:r w:rsidRPr="004936F4">
              <w:rPr>
                <w:rFonts w:ascii="Times New Roman" w:eastAsia="Times New Roman" w:hAnsi="Times New Roman"/>
              </w:rPr>
              <w:t>2</w:t>
            </w:r>
          </w:p>
        </w:tc>
        <w:tc>
          <w:tcPr>
            <w:tcW w:w="1782" w:type="dxa"/>
            <w:vAlign w:val="center"/>
          </w:tcPr>
          <w:p w:rsidR="004936F4" w:rsidRPr="004936F4" w:rsidRDefault="004936F4" w:rsidP="007F6C74">
            <w:pPr>
              <w:spacing w:after="0" w:line="360" w:lineRule="auto"/>
              <w:rPr>
                <w:rFonts w:ascii="Times New Roman" w:eastAsia="Times New Roman" w:hAnsi="Times New Roman"/>
              </w:rPr>
            </w:pPr>
            <w:r w:rsidRPr="004936F4">
              <w:rPr>
                <w:rFonts w:ascii="Times New Roman" w:eastAsia="Times New Roman" w:hAnsi="Times New Roman"/>
              </w:rPr>
              <w:t>Pre-service course for form IV</w:t>
            </w:r>
          </w:p>
        </w:tc>
        <w:tc>
          <w:tcPr>
            <w:tcW w:w="1350" w:type="dxa"/>
            <w:vAlign w:val="center"/>
          </w:tcPr>
          <w:p w:rsidR="004936F4" w:rsidRPr="004936F4" w:rsidRDefault="004936F4" w:rsidP="007F6C74">
            <w:pPr>
              <w:spacing w:after="0" w:line="360" w:lineRule="auto"/>
              <w:jc w:val="center"/>
              <w:rPr>
                <w:rFonts w:ascii="Times New Roman" w:eastAsia="Times New Roman" w:hAnsi="Times New Roman"/>
              </w:rPr>
            </w:pPr>
            <w:r w:rsidRPr="004936F4">
              <w:rPr>
                <w:rFonts w:ascii="Times New Roman" w:eastAsia="Times New Roman" w:hAnsi="Times New Roman"/>
              </w:rPr>
              <w:t>7</w:t>
            </w:r>
          </w:p>
        </w:tc>
      </w:tr>
      <w:tr w:rsidR="004936F4">
        <w:trPr>
          <w:trHeight w:val="760"/>
        </w:trPr>
        <w:tc>
          <w:tcPr>
            <w:tcW w:w="2124" w:type="dxa"/>
            <w:vAlign w:val="center"/>
          </w:tcPr>
          <w:p w:rsidR="004936F4" w:rsidRPr="004936F4" w:rsidRDefault="004936F4" w:rsidP="007F6C74">
            <w:pPr>
              <w:spacing w:after="0" w:line="360" w:lineRule="auto"/>
              <w:rPr>
                <w:rFonts w:ascii="Times New Roman" w:eastAsia="Times New Roman" w:hAnsi="Times New Roman"/>
              </w:rPr>
            </w:pPr>
            <w:r w:rsidRPr="004936F4">
              <w:rPr>
                <w:rFonts w:ascii="Times New Roman" w:eastAsia="Times New Roman" w:hAnsi="Times New Roman"/>
              </w:rPr>
              <w:t>Trained nurse midwife, grade B</w:t>
            </w:r>
          </w:p>
        </w:tc>
        <w:tc>
          <w:tcPr>
            <w:tcW w:w="1347" w:type="dxa"/>
            <w:vAlign w:val="center"/>
          </w:tcPr>
          <w:p w:rsidR="004936F4" w:rsidRPr="004936F4" w:rsidRDefault="004936F4" w:rsidP="007F6C74">
            <w:pPr>
              <w:spacing w:after="0" w:line="360" w:lineRule="auto"/>
              <w:rPr>
                <w:rFonts w:ascii="Times New Roman" w:eastAsia="Times New Roman" w:hAnsi="Times New Roman"/>
              </w:rPr>
            </w:pPr>
            <w:r w:rsidRPr="004936F4">
              <w:rPr>
                <w:rFonts w:ascii="Times New Roman" w:eastAsia="Times New Roman" w:hAnsi="Times New Roman"/>
              </w:rPr>
              <w:t>Midwife certificate</w:t>
            </w:r>
          </w:p>
        </w:tc>
        <w:tc>
          <w:tcPr>
            <w:tcW w:w="1566" w:type="dxa"/>
            <w:vAlign w:val="center"/>
          </w:tcPr>
          <w:p w:rsidR="004936F4" w:rsidRPr="004936F4" w:rsidRDefault="004936F4" w:rsidP="007F6C74">
            <w:pPr>
              <w:spacing w:after="0" w:line="360" w:lineRule="auto"/>
              <w:jc w:val="center"/>
              <w:rPr>
                <w:rFonts w:ascii="Times New Roman" w:eastAsia="Times New Roman" w:hAnsi="Times New Roman"/>
              </w:rPr>
            </w:pPr>
            <w:r w:rsidRPr="004936F4">
              <w:rPr>
                <w:rFonts w:ascii="Times New Roman" w:eastAsia="Times New Roman" w:hAnsi="Times New Roman"/>
              </w:rPr>
              <w:t>4</w:t>
            </w:r>
          </w:p>
        </w:tc>
        <w:tc>
          <w:tcPr>
            <w:tcW w:w="1782" w:type="dxa"/>
            <w:vAlign w:val="center"/>
          </w:tcPr>
          <w:p w:rsidR="004936F4" w:rsidRPr="004936F4" w:rsidRDefault="004936F4" w:rsidP="007F6C74">
            <w:pPr>
              <w:spacing w:after="0" w:line="360" w:lineRule="auto"/>
              <w:rPr>
                <w:rFonts w:ascii="Times New Roman" w:eastAsia="Times New Roman" w:hAnsi="Times New Roman"/>
              </w:rPr>
            </w:pPr>
            <w:r w:rsidRPr="004936F4">
              <w:rPr>
                <w:rFonts w:ascii="Times New Roman" w:eastAsia="Times New Roman" w:hAnsi="Times New Roman"/>
              </w:rPr>
              <w:t>In-service</w:t>
            </w:r>
          </w:p>
        </w:tc>
        <w:tc>
          <w:tcPr>
            <w:tcW w:w="1350" w:type="dxa"/>
            <w:vAlign w:val="center"/>
          </w:tcPr>
          <w:p w:rsidR="004936F4" w:rsidRPr="004936F4" w:rsidRDefault="004936F4" w:rsidP="007F6C74">
            <w:pPr>
              <w:spacing w:after="0" w:line="360" w:lineRule="auto"/>
              <w:jc w:val="center"/>
              <w:rPr>
                <w:rFonts w:ascii="Times New Roman" w:eastAsia="Times New Roman" w:hAnsi="Times New Roman"/>
              </w:rPr>
            </w:pPr>
            <w:r w:rsidRPr="004936F4">
              <w:rPr>
                <w:rFonts w:ascii="Times New Roman" w:eastAsia="Times New Roman" w:hAnsi="Times New Roman"/>
              </w:rPr>
              <w:t>7</w:t>
            </w:r>
          </w:p>
        </w:tc>
      </w:tr>
      <w:tr w:rsidR="004936F4">
        <w:trPr>
          <w:trHeight w:val="780"/>
        </w:trPr>
        <w:tc>
          <w:tcPr>
            <w:tcW w:w="2124" w:type="dxa"/>
            <w:vAlign w:val="center"/>
          </w:tcPr>
          <w:p w:rsidR="004936F4" w:rsidRPr="004936F4" w:rsidRDefault="004936F4" w:rsidP="007F6C74">
            <w:pPr>
              <w:spacing w:after="0" w:line="360" w:lineRule="auto"/>
              <w:rPr>
                <w:rFonts w:ascii="Times New Roman" w:eastAsia="Times New Roman" w:hAnsi="Times New Roman"/>
              </w:rPr>
            </w:pPr>
            <w:r w:rsidRPr="004936F4">
              <w:rPr>
                <w:rFonts w:ascii="Times New Roman" w:eastAsia="Times New Roman" w:hAnsi="Times New Roman"/>
              </w:rPr>
              <w:t>General nurse, grade A</w:t>
            </w:r>
          </w:p>
        </w:tc>
        <w:tc>
          <w:tcPr>
            <w:tcW w:w="1347" w:type="dxa"/>
            <w:vAlign w:val="center"/>
          </w:tcPr>
          <w:p w:rsidR="004936F4" w:rsidRPr="004936F4" w:rsidRDefault="004936F4" w:rsidP="007F6C74">
            <w:pPr>
              <w:spacing w:after="0" w:line="360" w:lineRule="auto"/>
              <w:rPr>
                <w:rFonts w:ascii="Times New Roman" w:eastAsia="Times New Roman" w:hAnsi="Times New Roman"/>
              </w:rPr>
            </w:pPr>
            <w:r w:rsidRPr="004936F4">
              <w:rPr>
                <w:rFonts w:ascii="Times New Roman" w:eastAsia="Times New Roman" w:hAnsi="Times New Roman"/>
              </w:rPr>
              <w:t>Nursing diploma</w:t>
            </w:r>
          </w:p>
        </w:tc>
        <w:tc>
          <w:tcPr>
            <w:tcW w:w="1566" w:type="dxa"/>
            <w:vAlign w:val="center"/>
          </w:tcPr>
          <w:p w:rsidR="004936F4" w:rsidRPr="004936F4" w:rsidRDefault="004936F4" w:rsidP="007F6C74">
            <w:pPr>
              <w:spacing w:after="0" w:line="360" w:lineRule="auto"/>
              <w:jc w:val="center"/>
              <w:rPr>
                <w:rFonts w:ascii="Times New Roman" w:eastAsia="Times New Roman" w:hAnsi="Times New Roman"/>
              </w:rPr>
            </w:pPr>
            <w:r w:rsidRPr="004936F4">
              <w:rPr>
                <w:rFonts w:ascii="Times New Roman" w:eastAsia="Times New Roman" w:hAnsi="Times New Roman"/>
              </w:rPr>
              <w:t>4</w:t>
            </w:r>
          </w:p>
        </w:tc>
        <w:tc>
          <w:tcPr>
            <w:tcW w:w="1782" w:type="dxa"/>
            <w:vAlign w:val="center"/>
          </w:tcPr>
          <w:p w:rsidR="004936F4" w:rsidRPr="004936F4" w:rsidRDefault="004936F4" w:rsidP="007F6C74">
            <w:pPr>
              <w:spacing w:after="0" w:line="360" w:lineRule="auto"/>
              <w:rPr>
                <w:rFonts w:ascii="Times New Roman" w:eastAsia="Times New Roman" w:hAnsi="Times New Roman"/>
              </w:rPr>
            </w:pPr>
            <w:r w:rsidRPr="004936F4">
              <w:rPr>
                <w:rFonts w:ascii="Times New Roman" w:eastAsia="Times New Roman" w:hAnsi="Times New Roman"/>
              </w:rPr>
              <w:t>Pre-service for form IV</w:t>
            </w:r>
          </w:p>
        </w:tc>
        <w:tc>
          <w:tcPr>
            <w:tcW w:w="1350" w:type="dxa"/>
            <w:vAlign w:val="center"/>
          </w:tcPr>
          <w:p w:rsidR="004936F4" w:rsidRPr="004936F4" w:rsidRDefault="004936F4" w:rsidP="007F6C74">
            <w:pPr>
              <w:spacing w:after="0" w:line="360" w:lineRule="auto"/>
              <w:jc w:val="center"/>
              <w:rPr>
                <w:rFonts w:ascii="Times New Roman" w:eastAsia="Times New Roman" w:hAnsi="Times New Roman"/>
              </w:rPr>
            </w:pPr>
            <w:r w:rsidRPr="004936F4">
              <w:rPr>
                <w:rFonts w:ascii="Times New Roman" w:eastAsia="Times New Roman" w:hAnsi="Times New Roman"/>
              </w:rPr>
              <w:t>2</w:t>
            </w:r>
          </w:p>
        </w:tc>
      </w:tr>
    </w:tbl>
    <w:p w:rsidR="004936F4" w:rsidRPr="00475892" w:rsidRDefault="004936F4" w:rsidP="004936F4">
      <w:pPr>
        <w:spacing w:line="360" w:lineRule="auto"/>
        <w:jc w:val="both"/>
        <w:rPr>
          <w:rFonts w:ascii="Times New Roman" w:hAnsi="Times New Roman"/>
          <w:sz w:val="24"/>
          <w:szCs w:val="24"/>
        </w:rPr>
      </w:pPr>
      <w:r w:rsidRPr="00475892">
        <w:rPr>
          <w:rFonts w:ascii="Times New Roman" w:hAnsi="Times New Roman"/>
          <w:sz w:val="24"/>
          <w:szCs w:val="24"/>
        </w:rPr>
        <w:t xml:space="preserve"> Source: Ministry of Health (1995)</w:t>
      </w:r>
    </w:p>
    <w:p w:rsidR="007F2D93" w:rsidRPr="00062638" w:rsidRDefault="007F2D93" w:rsidP="00DC6D4C">
      <w:pPr>
        <w:rPr>
          <w:sz w:val="16"/>
          <w:szCs w:val="16"/>
        </w:rPr>
      </w:pPr>
    </w:p>
    <w:p w:rsidR="00E02A2F" w:rsidRDefault="00062638" w:rsidP="00496F45">
      <w:pPr>
        <w:spacing w:after="0" w:line="480" w:lineRule="auto"/>
        <w:jc w:val="both"/>
        <w:rPr>
          <w:rFonts w:ascii="Times New Roman" w:hAnsi="Times New Roman"/>
          <w:sz w:val="24"/>
          <w:szCs w:val="24"/>
        </w:rPr>
      </w:pPr>
      <w:r w:rsidRPr="00475892">
        <w:rPr>
          <w:rFonts w:ascii="Times New Roman" w:hAnsi="Times New Roman"/>
          <w:sz w:val="24"/>
          <w:szCs w:val="24"/>
        </w:rPr>
        <w:t xml:space="preserve">The FGDs were conducted in Kiswahili by an experienced facilitator, assisted by the first author, who was the principal investigator (PI). An experienced nurse researcher (recorder) from the Community Health Department at Kilimanjaro Christian Medical Center (KCMC) took field notes. At the same time all the FGDs were tape-recorded and subsequently transcribed for thematic analysis by the PI (who is fluent in </w:t>
      </w:r>
      <w:r w:rsidRPr="00475892">
        <w:rPr>
          <w:rFonts w:ascii="Times New Roman" w:hAnsi="Times New Roman"/>
          <w:sz w:val="24"/>
          <w:szCs w:val="24"/>
        </w:rPr>
        <w:lastRenderedPageBreak/>
        <w:t xml:space="preserve">English and Swahili, so no intermediate interpreter was needed). Each session lasted from one hour to one hour and 30 minutes. Each of the six FGDs was opened with a broad study question from the facilitator. </w:t>
      </w:r>
    </w:p>
    <w:p w:rsidR="00E02A2F" w:rsidRPr="00496F45" w:rsidRDefault="00E02A2F" w:rsidP="00496F45">
      <w:pPr>
        <w:widowControl w:val="0"/>
        <w:spacing w:after="0" w:line="480" w:lineRule="auto"/>
        <w:jc w:val="both"/>
        <w:rPr>
          <w:rFonts w:ascii="Times New Roman" w:hAnsi="Times New Roman"/>
          <w:sz w:val="20"/>
          <w:szCs w:val="20"/>
        </w:rPr>
      </w:pPr>
    </w:p>
    <w:p w:rsidR="00062638" w:rsidRPr="00475892" w:rsidRDefault="00062638" w:rsidP="00496F45">
      <w:pPr>
        <w:widowControl w:val="0"/>
        <w:spacing w:after="0" w:line="480" w:lineRule="auto"/>
        <w:jc w:val="both"/>
        <w:rPr>
          <w:rFonts w:ascii="Times New Roman" w:hAnsi="Times New Roman"/>
          <w:sz w:val="24"/>
          <w:szCs w:val="24"/>
        </w:rPr>
      </w:pPr>
      <w:r w:rsidRPr="00475892">
        <w:rPr>
          <w:rFonts w:ascii="Times New Roman" w:hAnsi="Times New Roman"/>
          <w:sz w:val="24"/>
          <w:szCs w:val="24"/>
        </w:rPr>
        <w:t xml:space="preserve">Participants were asked to think about the functionality of the primary health care service and any issues that they felt inhibited their performance: participants seemed eager to be given the opportunity to discuss the topic. After the FGD had begun, the facilitator asked questions only when a priority area of the topic guide was not being addressed or when clarification was needed. Comments were occasionally given to move the talk to another level or to clarify issues. The results of the study from the three districts 64 participants overall attended the six FGDs. In each district the whole range of cadres was represented (from nurse auxiliary to Clinical Officer). Both male and female professionals were included, with an age range of 25 to 59 years. In all groups the participants were keen to discuss the issue of motivation and satisfaction among health workers. Among the themes that emerged from the FGDs, three were of particular relevance to this study and were voiced across all the FGDs: </w:t>
      </w:r>
    </w:p>
    <w:p w:rsidR="00062638" w:rsidRPr="00496F45" w:rsidRDefault="00062638" w:rsidP="00496F45">
      <w:pPr>
        <w:widowControl w:val="0"/>
        <w:spacing w:after="0" w:line="480" w:lineRule="auto"/>
        <w:rPr>
          <w:sz w:val="16"/>
          <w:szCs w:val="16"/>
        </w:rPr>
      </w:pPr>
    </w:p>
    <w:p w:rsidR="00B659E1" w:rsidRPr="00475892" w:rsidRDefault="00B659E1" w:rsidP="00496F45">
      <w:pPr>
        <w:widowControl w:val="0"/>
        <w:spacing w:after="0" w:line="480" w:lineRule="auto"/>
        <w:jc w:val="both"/>
        <w:rPr>
          <w:rFonts w:ascii="Times New Roman" w:hAnsi="Times New Roman"/>
          <w:sz w:val="24"/>
          <w:szCs w:val="24"/>
        </w:rPr>
      </w:pPr>
      <w:r w:rsidRPr="00475892">
        <w:rPr>
          <w:rFonts w:ascii="Times New Roman" w:hAnsi="Times New Roman"/>
          <w:sz w:val="24"/>
          <w:szCs w:val="24"/>
        </w:rPr>
        <w:t>Manongi et al</w:t>
      </w:r>
      <w:r w:rsidR="00496F45">
        <w:rPr>
          <w:rFonts w:ascii="Times New Roman" w:hAnsi="Times New Roman"/>
          <w:sz w:val="24"/>
          <w:szCs w:val="24"/>
        </w:rPr>
        <w:t xml:space="preserve">. </w:t>
      </w:r>
      <w:r w:rsidR="00496F45" w:rsidRPr="00475892">
        <w:rPr>
          <w:rFonts w:ascii="Times New Roman" w:hAnsi="Times New Roman"/>
          <w:sz w:val="24"/>
          <w:szCs w:val="24"/>
        </w:rPr>
        <w:t xml:space="preserve">(2006) </w:t>
      </w:r>
      <w:r w:rsidRPr="00475892">
        <w:rPr>
          <w:rFonts w:ascii="Times New Roman" w:hAnsi="Times New Roman"/>
          <w:sz w:val="24"/>
          <w:szCs w:val="24"/>
        </w:rPr>
        <w:t xml:space="preserve">concluded that primary health care facilities are health gatekeepers to the community and it is important that they not be bypassed. </w:t>
      </w:r>
    </w:p>
    <w:p w:rsidR="00496F45" w:rsidRPr="00496F45" w:rsidRDefault="00496F45" w:rsidP="00496F45">
      <w:pPr>
        <w:widowControl w:val="0"/>
        <w:spacing w:after="0" w:line="480" w:lineRule="auto"/>
        <w:jc w:val="both"/>
        <w:rPr>
          <w:rFonts w:ascii="Times New Roman" w:hAnsi="Times New Roman"/>
          <w:sz w:val="16"/>
          <w:szCs w:val="16"/>
        </w:rPr>
      </w:pPr>
    </w:p>
    <w:p w:rsidR="00B659E1" w:rsidRPr="00475892" w:rsidRDefault="00B659E1" w:rsidP="00496F45">
      <w:pPr>
        <w:widowControl w:val="0"/>
        <w:spacing w:after="0" w:line="480" w:lineRule="auto"/>
        <w:jc w:val="both"/>
        <w:rPr>
          <w:rFonts w:ascii="Times New Roman" w:hAnsi="Times New Roman"/>
          <w:sz w:val="24"/>
          <w:szCs w:val="24"/>
        </w:rPr>
      </w:pPr>
      <w:r w:rsidRPr="00475892">
        <w:rPr>
          <w:rFonts w:ascii="Times New Roman" w:hAnsi="Times New Roman"/>
          <w:sz w:val="24"/>
          <w:szCs w:val="24"/>
        </w:rPr>
        <w:t xml:space="preserve">Recommendations included sustainable supportive supervision, regular performance appraisal, continuous career development, and transparent promotion in order to maximize effectiveness of health workers. Melkidezek, T. (2008) conducted a study on Motivation of Health Care Workers in Tanzania. The study was commissioned into the delivery of services and care at Muhimbili National Hospital. </w:t>
      </w:r>
    </w:p>
    <w:p w:rsidR="00DB0F12" w:rsidRDefault="00DB0F12" w:rsidP="00796725">
      <w:pPr>
        <w:spacing w:after="0" w:line="480" w:lineRule="auto"/>
        <w:jc w:val="both"/>
        <w:outlineLvl w:val="0"/>
        <w:rPr>
          <w:rFonts w:ascii="Times New Roman" w:hAnsi="Times New Roman"/>
          <w:b/>
          <w:sz w:val="24"/>
          <w:szCs w:val="24"/>
        </w:rPr>
      </w:pPr>
      <w:bookmarkStart w:id="59" w:name="_Toc363060047"/>
      <w:bookmarkStart w:id="60" w:name="_Toc363061006"/>
      <w:r w:rsidRPr="00475892">
        <w:rPr>
          <w:rFonts w:ascii="Times New Roman" w:hAnsi="Times New Roman"/>
          <w:b/>
          <w:sz w:val="24"/>
          <w:szCs w:val="24"/>
        </w:rPr>
        <w:lastRenderedPageBreak/>
        <w:t>Table 2: Results of Research on Motivation at KCMC</w:t>
      </w:r>
      <w:bookmarkEnd w:id="59"/>
      <w:bookmarkEnd w:id="60"/>
    </w:p>
    <w:tbl>
      <w:tblPr>
        <w:tblStyle w:val="TableGrid"/>
        <w:tblW w:w="8300" w:type="dxa"/>
        <w:tblInd w:w="108" w:type="dxa"/>
        <w:tblLook w:val="01E0"/>
      </w:tblPr>
      <w:tblGrid>
        <w:gridCol w:w="1550"/>
        <w:gridCol w:w="3047"/>
        <w:gridCol w:w="1438"/>
        <w:gridCol w:w="2265"/>
      </w:tblGrid>
      <w:tr w:rsidR="00DB0F12">
        <w:tc>
          <w:tcPr>
            <w:tcW w:w="1442" w:type="dxa"/>
            <w:vAlign w:val="center"/>
          </w:tcPr>
          <w:p w:rsidR="00DB0F12" w:rsidRPr="00475892" w:rsidRDefault="00DB0F12" w:rsidP="007F6C74">
            <w:pPr>
              <w:widowControl w:val="0"/>
              <w:spacing w:after="0" w:line="360" w:lineRule="auto"/>
              <w:rPr>
                <w:rFonts w:ascii="Times New Roman" w:eastAsia="Times New Roman" w:hAnsi="Times New Roman"/>
                <w:sz w:val="24"/>
                <w:szCs w:val="24"/>
              </w:rPr>
            </w:pPr>
            <w:r w:rsidRPr="00475892">
              <w:rPr>
                <w:rFonts w:ascii="Times New Roman" w:eastAsia="Times New Roman" w:hAnsi="Times New Roman"/>
                <w:b/>
                <w:bCs/>
                <w:sz w:val="24"/>
                <w:szCs w:val="24"/>
              </w:rPr>
              <w:t>Problem</w:t>
            </w:r>
          </w:p>
        </w:tc>
        <w:tc>
          <w:tcPr>
            <w:tcW w:w="3118" w:type="dxa"/>
            <w:vAlign w:val="center"/>
          </w:tcPr>
          <w:p w:rsidR="00DB0F12" w:rsidRPr="00475892" w:rsidRDefault="00DB0F12" w:rsidP="007F6C74">
            <w:pPr>
              <w:widowControl w:val="0"/>
              <w:spacing w:after="0" w:line="360" w:lineRule="auto"/>
              <w:rPr>
                <w:rFonts w:ascii="Times New Roman" w:eastAsia="Times New Roman" w:hAnsi="Times New Roman"/>
                <w:sz w:val="24"/>
                <w:szCs w:val="24"/>
              </w:rPr>
            </w:pPr>
            <w:r w:rsidRPr="00475892">
              <w:rPr>
                <w:rFonts w:ascii="Times New Roman" w:eastAsia="Times New Roman" w:hAnsi="Times New Roman"/>
                <w:b/>
                <w:bCs/>
                <w:sz w:val="24"/>
                <w:szCs w:val="24"/>
              </w:rPr>
              <w:t>Proposed solutions by health workers</w:t>
            </w:r>
          </w:p>
        </w:tc>
        <w:tc>
          <w:tcPr>
            <w:tcW w:w="1440" w:type="dxa"/>
            <w:vAlign w:val="center"/>
          </w:tcPr>
          <w:p w:rsidR="00DB0F12" w:rsidRPr="00475892" w:rsidRDefault="00DB0F12" w:rsidP="007F6C74">
            <w:pPr>
              <w:widowControl w:val="0"/>
              <w:spacing w:after="0" w:line="360" w:lineRule="auto"/>
              <w:rPr>
                <w:rFonts w:ascii="Times New Roman" w:eastAsia="Times New Roman" w:hAnsi="Times New Roman"/>
                <w:sz w:val="24"/>
                <w:szCs w:val="24"/>
              </w:rPr>
            </w:pPr>
            <w:r w:rsidRPr="00475892">
              <w:rPr>
                <w:rFonts w:ascii="Times New Roman" w:eastAsia="Times New Roman" w:hAnsi="Times New Roman"/>
                <w:b/>
                <w:bCs/>
                <w:sz w:val="24"/>
                <w:szCs w:val="24"/>
              </w:rPr>
              <w:t>Recognized by DMO</w:t>
            </w:r>
          </w:p>
        </w:tc>
        <w:tc>
          <w:tcPr>
            <w:tcW w:w="2300" w:type="dxa"/>
            <w:vAlign w:val="center"/>
          </w:tcPr>
          <w:p w:rsidR="00DB0F12" w:rsidRPr="00475892" w:rsidRDefault="00DB0F12" w:rsidP="007F6C74">
            <w:pPr>
              <w:widowControl w:val="0"/>
              <w:spacing w:after="0" w:line="360" w:lineRule="auto"/>
              <w:rPr>
                <w:rFonts w:ascii="Times New Roman" w:eastAsia="Times New Roman" w:hAnsi="Times New Roman"/>
                <w:sz w:val="24"/>
                <w:szCs w:val="24"/>
              </w:rPr>
            </w:pPr>
            <w:r w:rsidRPr="00475892">
              <w:rPr>
                <w:rFonts w:ascii="Times New Roman" w:eastAsia="Times New Roman" w:hAnsi="Times New Roman"/>
                <w:b/>
                <w:bCs/>
                <w:sz w:val="24"/>
                <w:szCs w:val="24"/>
              </w:rPr>
              <w:t>Major constraints expressed by DMO</w:t>
            </w:r>
          </w:p>
        </w:tc>
      </w:tr>
      <w:tr w:rsidR="00DB0F12">
        <w:tc>
          <w:tcPr>
            <w:tcW w:w="1442" w:type="dxa"/>
            <w:vAlign w:val="center"/>
          </w:tcPr>
          <w:p w:rsidR="00DB0F12" w:rsidRPr="00475892" w:rsidRDefault="00DB0F12" w:rsidP="007F6C74">
            <w:pPr>
              <w:widowControl w:val="0"/>
              <w:spacing w:after="0" w:line="360" w:lineRule="auto"/>
              <w:rPr>
                <w:rFonts w:ascii="Times New Roman" w:eastAsia="Times New Roman" w:hAnsi="Times New Roman"/>
                <w:sz w:val="24"/>
                <w:szCs w:val="24"/>
              </w:rPr>
            </w:pPr>
            <w:r w:rsidRPr="00475892">
              <w:rPr>
                <w:rFonts w:ascii="Times New Roman" w:eastAsia="Times New Roman" w:hAnsi="Times New Roman"/>
                <w:i/>
                <w:iCs/>
                <w:sz w:val="24"/>
                <w:szCs w:val="24"/>
              </w:rPr>
              <w:t>Training</w:t>
            </w:r>
          </w:p>
        </w:tc>
        <w:tc>
          <w:tcPr>
            <w:tcW w:w="3118" w:type="dxa"/>
            <w:vAlign w:val="center"/>
          </w:tcPr>
          <w:p w:rsidR="00DB0F12" w:rsidRPr="00475892" w:rsidRDefault="00DB0F12" w:rsidP="007F6C74">
            <w:pPr>
              <w:widowControl w:val="0"/>
              <w:spacing w:after="0" w:line="360" w:lineRule="auto"/>
              <w:rPr>
                <w:rFonts w:ascii="Times New Roman" w:eastAsia="Times New Roman" w:hAnsi="Times New Roman"/>
                <w:sz w:val="24"/>
                <w:szCs w:val="24"/>
              </w:rPr>
            </w:pPr>
            <w:r w:rsidRPr="00475892">
              <w:rPr>
                <w:rFonts w:ascii="Times New Roman" w:eastAsia="Times New Roman" w:hAnsi="Times New Roman"/>
                <w:sz w:val="24"/>
                <w:szCs w:val="24"/>
              </w:rPr>
              <w:t>1. Give untrained health workers formal training to acquire skills needed</w:t>
            </w:r>
          </w:p>
        </w:tc>
        <w:tc>
          <w:tcPr>
            <w:tcW w:w="1440" w:type="dxa"/>
            <w:vAlign w:val="center"/>
          </w:tcPr>
          <w:p w:rsidR="00DB0F12" w:rsidRPr="00475892" w:rsidRDefault="00DB0F12" w:rsidP="007F6C74">
            <w:pPr>
              <w:widowControl w:val="0"/>
              <w:spacing w:after="0" w:line="360" w:lineRule="auto"/>
              <w:jc w:val="center"/>
              <w:rPr>
                <w:rFonts w:ascii="Times New Roman" w:eastAsia="Times New Roman" w:hAnsi="Times New Roman"/>
                <w:sz w:val="24"/>
                <w:szCs w:val="24"/>
              </w:rPr>
            </w:pPr>
            <w:r w:rsidRPr="00475892">
              <w:rPr>
                <w:rFonts w:ascii="Times New Roman" w:eastAsia="Times New Roman" w:hAnsi="Times New Roman"/>
                <w:sz w:val="24"/>
                <w:szCs w:val="24"/>
              </w:rPr>
              <w:t>Yes</w:t>
            </w:r>
          </w:p>
        </w:tc>
        <w:tc>
          <w:tcPr>
            <w:tcW w:w="2300" w:type="dxa"/>
            <w:vAlign w:val="center"/>
          </w:tcPr>
          <w:p w:rsidR="00DB0F12" w:rsidRPr="00475892" w:rsidRDefault="00DB0F12" w:rsidP="007F6C74">
            <w:pPr>
              <w:widowControl w:val="0"/>
              <w:spacing w:after="0" w:line="360" w:lineRule="auto"/>
              <w:rPr>
                <w:rFonts w:ascii="Times New Roman" w:eastAsia="Times New Roman" w:hAnsi="Times New Roman"/>
                <w:sz w:val="24"/>
                <w:szCs w:val="24"/>
              </w:rPr>
            </w:pPr>
            <w:r w:rsidRPr="00475892">
              <w:rPr>
                <w:rFonts w:ascii="Times New Roman" w:eastAsia="Times New Roman" w:hAnsi="Times New Roman"/>
                <w:sz w:val="24"/>
                <w:szCs w:val="24"/>
              </w:rPr>
              <w:t>1. Not enough funds allocated</w:t>
            </w:r>
          </w:p>
        </w:tc>
      </w:tr>
      <w:tr w:rsidR="00DB0F12">
        <w:tc>
          <w:tcPr>
            <w:tcW w:w="1442" w:type="dxa"/>
            <w:vAlign w:val="center"/>
          </w:tcPr>
          <w:p w:rsidR="00DB0F12" w:rsidRPr="00475892" w:rsidRDefault="00DB0F12" w:rsidP="007F6C74">
            <w:pPr>
              <w:widowControl w:val="0"/>
              <w:spacing w:after="0" w:line="360" w:lineRule="auto"/>
              <w:rPr>
                <w:rFonts w:ascii="Times New Roman" w:eastAsia="Times New Roman" w:hAnsi="Times New Roman"/>
                <w:sz w:val="24"/>
                <w:szCs w:val="24"/>
              </w:rPr>
            </w:pPr>
          </w:p>
        </w:tc>
        <w:tc>
          <w:tcPr>
            <w:tcW w:w="3118" w:type="dxa"/>
            <w:vAlign w:val="center"/>
          </w:tcPr>
          <w:p w:rsidR="00DB0F12" w:rsidRPr="00475892" w:rsidRDefault="00DB0F12" w:rsidP="007F6C74">
            <w:pPr>
              <w:widowControl w:val="0"/>
              <w:spacing w:after="0" w:line="360" w:lineRule="auto"/>
              <w:rPr>
                <w:rFonts w:ascii="Times New Roman" w:eastAsia="Times New Roman" w:hAnsi="Times New Roman"/>
                <w:sz w:val="24"/>
                <w:szCs w:val="24"/>
              </w:rPr>
            </w:pPr>
            <w:r w:rsidRPr="00475892">
              <w:rPr>
                <w:rFonts w:ascii="Times New Roman" w:eastAsia="Times New Roman" w:hAnsi="Times New Roman"/>
                <w:sz w:val="24"/>
                <w:szCs w:val="24"/>
              </w:rPr>
              <w:t>2. In-service training</w:t>
            </w:r>
          </w:p>
        </w:tc>
        <w:tc>
          <w:tcPr>
            <w:tcW w:w="1440" w:type="dxa"/>
            <w:vAlign w:val="center"/>
          </w:tcPr>
          <w:p w:rsidR="00DB0F12" w:rsidRPr="00475892" w:rsidRDefault="00DB0F12" w:rsidP="007F6C74">
            <w:pPr>
              <w:widowControl w:val="0"/>
              <w:spacing w:after="0" w:line="360" w:lineRule="auto"/>
              <w:jc w:val="center"/>
              <w:rPr>
                <w:rFonts w:ascii="Times New Roman" w:eastAsia="Times New Roman" w:hAnsi="Times New Roman"/>
                <w:sz w:val="24"/>
                <w:szCs w:val="24"/>
              </w:rPr>
            </w:pPr>
            <w:r w:rsidRPr="00475892">
              <w:rPr>
                <w:rFonts w:ascii="Times New Roman" w:eastAsia="Times New Roman" w:hAnsi="Times New Roman"/>
                <w:sz w:val="24"/>
                <w:szCs w:val="24"/>
              </w:rPr>
              <w:t>Yes</w:t>
            </w:r>
          </w:p>
        </w:tc>
        <w:tc>
          <w:tcPr>
            <w:tcW w:w="2300" w:type="dxa"/>
            <w:vAlign w:val="center"/>
          </w:tcPr>
          <w:p w:rsidR="00DB0F12" w:rsidRPr="00475892" w:rsidRDefault="00DB0F12" w:rsidP="007F6C74">
            <w:pPr>
              <w:widowControl w:val="0"/>
              <w:spacing w:after="0" w:line="360" w:lineRule="auto"/>
              <w:rPr>
                <w:rFonts w:ascii="Times New Roman" w:eastAsia="Times New Roman" w:hAnsi="Times New Roman"/>
                <w:sz w:val="24"/>
                <w:szCs w:val="24"/>
              </w:rPr>
            </w:pPr>
            <w:r w:rsidRPr="00475892">
              <w:rPr>
                <w:rFonts w:ascii="Times New Roman" w:eastAsia="Times New Roman" w:hAnsi="Times New Roman"/>
                <w:sz w:val="24"/>
                <w:szCs w:val="24"/>
              </w:rPr>
              <w:t>2. Understaffing</w:t>
            </w:r>
          </w:p>
        </w:tc>
      </w:tr>
      <w:tr w:rsidR="00DB0F12">
        <w:tc>
          <w:tcPr>
            <w:tcW w:w="1442" w:type="dxa"/>
            <w:vAlign w:val="center"/>
          </w:tcPr>
          <w:p w:rsidR="00DB0F12" w:rsidRPr="00475892" w:rsidRDefault="00DB0F12" w:rsidP="007F6C74">
            <w:pPr>
              <w:widowControl w:val="0"/>
              <w:spacing w:after="0" w:line="360" w:lineRule="auto"/>
              <w:rPr>
                <w:rFonts w:ascii="Times New Roman" w:eastAsia="Times New Roman" w:hAnsi="Times New Roman"/>
                <w:sz w:val="24"/>
                <w:szCs w:val="24"/>
              </w:rPr>
            </w:pPr>
            <w:r w:rsidRPr="00475892">
              <w:rPr>
                <w:rFonts w:ascii="Times New Roman" w:eastAsia="Times New Roman" w:hAnsi="Times New Roman"/>
                <w:i/>
                <w:iCs/>
                <w:sz w:val="24"/>
                <w:szCs w:val="24"/>
              </w:rPr>
              <w:t>Understaffing</w:t>
            </w:r>
          </w:p>
        </w:tc>
        <w:tc>
          <w:tcPr>
            <w:tcW w:w="3118" w:type="dxa"/>
            <w:vAlign w:val="center"/>
          </w:tcPr>
          <w:p w:rsidR="00DB0F12" w:rsidRPr="00475892" w:rsidRDefault="00DB0F12" w:rsidP="007F6C74">
            <w:pPr>
              <w:widowControl w:val="0"/>
              <w:spacing w:after="0" w:line="360" w:lineRule="auto"/>
              <w:rPr>
                <w:rFonts w:ascii="Times New Roman" w:eastAsia="Times New Roman" w:hAnsi="Times New Roman"/>
                <w:sz w:val="24"/>
                <w:szCs w:val="24"/>
              </w:rPr>
            </w:pPr>
            <w:r w:rsidRPr="00475892">
              <w:rPr>
                <w:rFonts w:ascii="Times New Roman" w:eastAsia="Times New Roman" w:hAnsi="Times New Roman"/>
                <w:sz w:val="24"/>
                <w:szCs w:val="24"/>
              </w:rPr>
              <w:t>Nurses currently working as administrators should be replaced by non-medical staff</w:t>
            </w:r>
          </w:p>
        </w:tc>
        <w:tc>
          <w:tcPr>
            <w:tcW w:w="1440" w:type="dxa"/>
            <w:vAlign w:val="center"/>
          </w:tcPr>
          <w:p w:rsidR="00DB0F12" w:rsidRPr="00475892" w:rsidRDefault="00DB0F12" w:rsidP="007F6C74">
            <w:pPr>
              <w:widowControl w:val="0"/>
              <w:spacing w:after="0" w:line="360" w:lineRule="auto"/>
              <w:jc w:val="center"/>
              <w:rPr>
                <w:rFonts w:ascii="Times New Roman" w:eastAsia="Times New Roman" w:hAnsi="Times New Roman"/>
                <w:sz w:val="24"/>
                <w:szCs w:val="24"/>
              </w:rPr>
            </w:pPr>
            <w:r w:rsidRPr="00475892">
              <w:rPr>
                <w:rFonts w:ascii="Times New Roman" w:eastAsia="Times New Roman" w:hAnsi="Times New Roman"/>
                <w:sz w:val="24"/>
                <w:szCs w:val="24"/>
              </w:rPr>
              <w:t>Yes</w:t>
            </w:r>
          </w:p>
        </w:tc>
        <w:tc>
          <w:tcPr>
            <w:tcW w:w="2300" w:type="dxa"/>
            <w:vAlign w:val="center"/>
          </w:tcPr>
          <w:p w:rsidR="00DB0F12" w:rsidRPr="00475892" w:rsidRDefault="00DB0F12" w:rsidP="007F6C74">
            <w:pPr>
              <w:widowControl w:val="0"/>
              <w:spacing w:after="0" w:line="360" w:lineRule="auto"/>
              <w:rPr>
                <w:rFonts w:ascii="Times New Roman" w:eastAsia="Times New Roman" w:hAnsi="Times New Roman"/>
                <w:sz w:val="24"/>
                <w:szCs w:val="24"/>
              </w:rPr>
            </w:pPr>
            <w:r w:rsidRPr="00475892">
              <w:rPr>
                <w:rFonts w:ascii="Times New Roman" w:eastAsia="Times New Roman" w:hAnsi="Times New Roman"/>
                <w:sz w:val="24"/>
                <w:szCs w:val="24"/>
              </w:rPr>
              <w:t>Not enough funds to employ new staff.</w:t>
            </w:r>
          </w:p>
        </w:tc>
      </w:tr>
      <w:tr w:rsidR="00DB0F12">
        <w:tc>
          <w:tcPr>
            <w:tcW w:w="1442" w:type="dxa"/>
            <w:vAlign w:val="center"/>
          </w:tcPr>
          <w:p w:rsidR="00DB0F12" w:rsidRPr="00475892" w:rsidRDefault="00DB0F12" w:rsidP="007F6C74">
            <w:pPr>
              <w:widowControl w:val="0"/>
              <w:spacing w:after="0" w:line="360" w:lineRule="auto"/>
              <w:rPr>
                <w:rFonts w:ascii="Times New Roman" w:eastAsia="Times New Roman" w:hAnsi="Times New Roman"/>
                <w:sz w:val="24"/>
                <w:szCs w:val="24"/>
              </w:rPr>
            </w:pPr>
            <w:r w:rsidRPr="00475892">
              <w:rPr>
                <w:rFonts w:ascii="Times New Roman" w:eastAsia="Times New Roman" w:hAnsi="Times New Roman"/>
                <w:i/>
                <w:iCs/>
                <w:sz w:val="24"/>
                <w:szCs w:val="24"/>
              </w:rPr>
              <w:t>Acting upwards</w:t>
            </w:r>
          </w:p>
        </w:tc>
        <w:tc>
          <w:tcPr>
            <w:tcW w:w="3118" w:type="dxa"/>
            <w:vAlign w:val="center"/>
          </w:tcPr>
          <w:p w:rsidR="00DB0F12" w:rsidRPr="00475892" w:rsidRDefault="00DB0F12" w:rsidP="007F6C74">
            <w:pPr>
              <w:widowControl w:val="0"/>
              <w:spacing w:after="0" w:line="360" w:lineRule="auto"/>
              <w:rPr>
                <w:rFonts w:ascii="Times New Roman" w:eastAsia="Times New Roman" w:hAnsi="Times New Roman"/>
                <w:sz w:val="24"/>
                <w:szCs w:val="24"/>
              </w:rPr>
            </w:pPr>
            <w:r w:rsidRPr="00475892">
              <w:rPr>
                <w:rFonts w:ascii="Times New Roman" w:eastAsia="Times New Roman" w:hAnsi="Times New Roman"/>
                <w:sz w:val="24"/>
                <w:szCs w:val="24"/>
              </w:rPr>
              <w:t>None</w:t>
            </w:r>
          </w:p>
        </w:tc>
        <w:tc>
          <w:tcPr>
            <w:tcW w:w="1440" w:type="dxa"/>
            <w:vAlign w:val="center"/>
          </w:tcPr>
          <w:p w:rsidR="00DB0F12" w:rsidRPr="00475892" w:rsidRDefault="00DB0F12" w:rsidP="007F6C74">
            <w:pPr>
              <w:widowControl w:val="0"/>
              <w:spacing w:after="0" w:line="360" w:lineRule="auto"/>
              <w:jc w:val="center"/>
              <w:rPr>
                <w:rFonts w:ascii="Times New Roman" w:eastAsia="Times New Roman" w:hAnsi="Times New Roman"/>
                <w:sz w:val="24"/>
                <w:szCs w:val="24"/>
              </w:rPr>
            </w:pPr>
            <w:r w:rsidRPr="00475892">
              <w:rPr>
                <w:rFonts w:ascii="Times New Roman" w:eastAsia="Times New Roman" w:hAnsi="Times New Roman"/>
                <w:sz w:val="24"/>
                <w:szCs w:val="24"/>
              </w:rPr>
              <w:t>Yes</w:t>
            </w:r>
          </w:p>
        </w:tc>
        <w:tc>
          <w:tcPr>
            <w:tcW w:w="2300" w:type="dxa"/>
            <w:vAlign w:val="center"/>
          </w:tcPr>
          <w:p w:rsidR="00DB0F12" w:rsidRPr="00475892" w:rsidRDefault="00DB0F12" w:rsidP="007F6C74">
            <w:pPr>
              <w:widowControl w:val="0"/>
              <w:spacing w:after="0" w:line="360" w:lineRule="auto"/>
              <w:rPr>
                <w:rFonts w:ascii="Times New Roman" w:eastAsia="Times New Roman" w:hAnsi="Times New Roman"/>
                <w:sz w:val="24"/>
                <w:szCs w:val="24"/>
              </w:rPr>
            </w:pPr>
            <w:r w:rsidRPr="00475892">
              <w:rPr>
                <w:rFonts w:ascii="Times New Roman" w:eastAsia="Times New Roman" w:hAnsi="Times New Roman"/>
                <w:sz w:val="24"/>
                <w:szCs w:val="24"/>
              </w:rPr>
              <w:t>None</w:t>
            </w:r>
          </w:p>
        </w:tc>
      </w:tr>
    </w:tbl>
    <w:p w:rsidR="00DB0F12" w:rsidRDefault="00DB0F12" w:rsidP="00B659E1">
      <w:pPr>
        <w:spacing w:after="0" w:line="480" w:lineRule="auto"/>
        <w:jc w:val="both"/>
        <w:rPr>
          <w:rFonts w:ascii="Times New Roman" w:eastAsia="Times New Roman" w:hAnsi="Times New Roman"/>
          <w:sz w:val="24"/>
          <w:szCs w:val="24"/>
        </w:rPr>
      </w:pPr>
      <w:r w:rsidRPr="00475892">
        <w:rPr>
          <w:rFonts w:ascii="Times New Roman" w:eastAsia="Times New Roman" w:hAnsi="Times New Roman"/>
          <w:sz w:val="24"/>
          <w:szCs w:val="24"/>
        </w:rPr>
        <w:t>Source: Hum Resource Health 2006</w:t>
      </w:r>
    </w:p>
    <w:p w:rsidR="00DB0F12" w:rsidRPr="00FA4E95" w:rsidRDefault="00DB0F12" w:rsidP="00B659E1">
      <w:pPr>
        <w:spacing w:after="0" w:line="480" w:lineRule="auto"/>
        <w:jc w:val="both"/>
        <w:rPr>
          <w:rFonts w:ascii="Times New Roman" w:hAnsi="Times New Roman"/>
          <w:sz w:val="16"/>
          <w:szCs w:val="16"/>
        </w:rPr>
      </w:pPr>
    </w:p>
    <w:p w:rsidR="00B659E1" w:rsidRPr="00475892" w:rsidRDefault="00B659E1" w:rsidP="00B659E1">
      <w:pPr>
        <w:spacing w:after="0" w:line="480" w:lineRule="auto"/>
        <w:jc w:val="both"/>
        <w:rPr>
          <w:rFonts w:ascii="Times New Roman" w:hAnsi="Times New Roman"/>
          <w:sz w:val="24"/>
          <w:szCs w:val="24"/>
        </w:rPr>
      </w:pPr>
      <w:r w:rsidRPr="00475892">
        <w:rPr>
          <w:rFonts w:ascii="Times New Roman" w:hAnsi="Times New Roman"/>
          <w:sz w:val="24"/>
          <w:szCs w:val="24"/>
        </w:rPr>
        <w:t>The objective of the study was to measure the extent to which workers in the hospital were satisfied with the tasks they performed and identify the factors associated with low motivation in the workplace.</w:t>
      </w:r>
    </w:p>
    <w:p w:rsidR="00DB0F12" w:rsidRPr="00FA4E95" w:rsidRDefault="00DB0F12" w:rsidP="000774B3">
      <w:pPr>
        <w:spacing w:after="0" w:line="480" w:lineRule="auto"/>
        <w:rPr>
          <w:rFonts w:ascii="Times New Roman" w:hAnsi="Times New Roman"/>
          <w:b/>
          <w:sz w:val="16"/>
          <w:szCs w:val="16"/>
        </w:rPr>
      </w:pPr>
    </w:p>
    <w:p w:rsidR="00DB0F12" w:rsidRDefault="00DB0F12" w:rsidP="00DB0F12">
      <w:pPr>
        <w:widowControl w:val="0"/>
        <w:spacing w:after="0" w:line="480" w:lineRule="auto"/>
        <w:jc w:val="both"/>
        <w:rPr>
          <w:rFonts w:ascii="Times New Roman" w:hAnsi="Times New Roman"/>
          <w:sz w:val="24"/>
          <w:szCs w:val="24"/>
        </w:rPr>
      </w:pPr>
      <w:r w:rsidRPr="00475892">
        <w:rPr>
          <w:rFonts w:ascii="Times New Roman" w:hAnsi="Times New Roman"/>
          <w:sz w:val="24"/>
          <w:szCs w:val="24"/>
        </w:rPr>
        <w:t>Melkidezeck employed the following methodology: it was a cross sectional study involving a sample of 448 hospital workers. Stratified sampling was used to randomly pick 20% of doctors, nursing staff, auxiliary clinical workers, and other administrative and supportive staff. About 44% were females.</w:t>
      </w:r>
    </w:p>
    <w:p w:rsidR="00FA4E95" w:rsidRPr="00FA4E95" w:rsidRDefault="00FA4E95" w:rsidP="00DB0F12">
      <w:pPr>
        <w:widowControl w:val="0"/>
        <w:spacing w:after="0" w:line="480" w:lineRule="auto"/>
        <w:jc w:val="both"/>
        <w:rPr>
          <w:rFonts w:ascii="Times New Roman" w:hAnsi="Times New Roman"/>
          <w:sz w:val="20"/>
          <w:szCs w:val="20"/>
        </w:rPr>
      </w:pPr>
    </w:p>
    <w:p w:rsidR="00DB0F12" w:rsidRDefault="00DB0F12" w:rsidP="00DB0F12">
      <w:pPr>
        <w:widowControl w:val="0"/>
        <w:spacing w:after="0" w:line="480" w:lineRule="auto"/>
        <w:jc w:val="both"/>
        <w:rPr>
          <w:rFonts w:ascii="Times New Roman" w:hAnsi="Times New Roman"/>
          <w:sz w:val="24"/>
          <w:szCs w:val="24"/>
        </w:rPr>
      </w:pPr>
      <w:r w:rsidRPr="00475892">
        <w:rPr>
          <w:rFonts w:ascii="Times New Roman" w:hAnsi="Times New Roman"/>
          <w:sz w:val="24"/>
          <w:szCs w:val="24"/>
        </w:rPr>
        <w:t xml:space="preserve">The results of the study showed that almost half of both doctors and nurses were not satisfied with their jobs, as was the case for 67% of auxiliary clinical staff and 39% of supporting staff. This dissatisfaction was multi-factorial in origin. Among the contributing factors reported were low salary levels, the frequent unavailability </w:t>
      </w:r>
      <w:r w:rsidRPr="00475892">
        <w:rPr>
          <w:rFonts w:ascii="Times New Roman" w:hAnsi="Times New Roman"/>
          <w:sz w:val="24"/>
          <w:szCs w:val="24"/>
        </w:rPr>
        <w:lastRenderedPageBreak/>
        <w:t>necessary equipment and consumables to ensure proper patient care, inadequate performance evaluation and feedback, poor communication channels in different organizational units and between workers and management, lack of participation in decision making processes, and general lack of concern for workers welfare by the hospital management.</w:t>
      </w:r>
      <w:r>
        <w:rPr>
          <w:rFonts w:ascii="Times New Roman" w:hAnsi="Times New Roman"/>
          <w:sz w:val="24"/>
          <w:szCs w:val="24"/>
        </w:rPr>
        <w:t xml:space="preserve"> </w:t>
      </w:r>
      <w:r w:rsidRPr="00475892">
        <w:rPr>
          <w:rFonts w:ascii="Times New Roman" w:hAnsi="Times New Roman"/>
          <w:sz w:val="24"/>
          <w:szCs w:val="24"/>
        </w:rPr>
        <w:t xml:space="preserve">The conclusion of the study was that many workers at all levels in the hospital were not satisfied with the tasks they performed due to a variety of factors. </w:t>
      </w:r>
    </w:p>
    <w:p w:rsidR="00FA4E95" w:rsidRPr="00475892" w:rsidRDefault="00FA4E95" w:rsidP="00DB0F12">
      <w:pPr>
        <w:widowControl w:val="0"/>
        <w:spacing w:after="0" w:line="480" w:lineRule="auto"/>
        <w:jc w:val="both"/>
        <w:rPr>
          <w:rFonts w:ascii="Times New Roman" w:hAnsi="Times New Roman"/>
          <w:sz w:val="24"/>
          <w:szCs w:val="24"/>
        </w:rPr>
      </w:pPr>
    </w:p>
    <w:p w:rsidR="00DB0F12" w:rsidRDefault="00DB0F12" w:rsidP="00355194">
      <w:pPr>
        <w:widowControl w:val="0"/>
        <w:spacing w:before="40" w:after="0" w:line="480" w:lineRule="auto"/>
        <w:jc w:val="both"/>
        <w:rPr>
          <w:rFonts w:ascii="Times New Roman" w:hAnsi="Times New Roman"/>
          <w:sz w:val="24"/>
          <w:szCs w:val="24"/>
        </w:rPr>
      </w:pPr>
      <w:r w:rsidRPr="00475892">
        <w:rPr>
          <w:rFonts w:ascii="Times New Roman" w:hAnsi="Times New Roman"/>
          <w:sz w:val="24"/>
          <w:szCs w:val="24"/>
        </w:rPr>
        <w:t>Based on the study findings, several recommendations were made including setting defined job criteria and description of tasks for all staff, improving availability and quality of working gear for the hospital, the introduction of a reward system commensurate with performance, improved communication at all levels, and introduction of measures to demonstrate concern for the workers’ welfare.</w:t>
      </w:r>
    </w:p>
    <w:p w:rsidR="00FA4E95" w:rsidRPr="00475892" w:rsidRDefault="00FA4E95" w:rsidP="00355194">
      <w:pPr>
        <w:widowControl w:val="0"/>
        <w:spacing w:before="40" w:after="0" w:line="480" w:lineRule="auto"/>
        <w:jc w:val="both"/>
        <w:rPr>
          <w:rFonts w:ascii="Times New Roman" w:hAnsi="Times New Roman"/>
          <w:sz w:val="24"/>
          <w:szCs w:val="24"/>
        </w:rPr>
      </w:pPr>
    </w:p>
    <w:p w:rsidR="00DB0F12" w:rsidRPr="00475892" w:rsidRDefault="00DB0F12" w:rsidP="00355194">
      <w:pPr>
        <w:widowControl w:val="0"/>
        <w:spacing w:before="40" w:after="0" w:line="480" w:lineRule="auto"/>
        <w:jc w:val="both"/>
        <w:rPr>
          <w:rFonts w:ascii="Times New Roman" w:hAnsi="Times New Roman"/>
          <w:sz w:val="24"/>
          <w:szCs w:val="24"/>
        </w:rPr>
      </w:pPr>
      <w:r w:rsidRPr="00475892">
        <w:rPr>
          <w:rFonts w:ascii="Times New Roman" w:hAnsi="Times New Roman"/>
          <w:sz w:val="24"/>
          <w:szCs w:val="24"/>
        </w:rPr>
        <w:t xml:space="preserve">Yumkella and Swai, (2007) on Health Worker Retention Drivers in Tanzania aimed at finding out the factors causing deficit in health staffing. </w:t>
      </w:r>
      <w:r w:rsidR="00355194">
        <w:rPr>
          <w:rFonts w:ascii="Times New Roman" w:hAnsi="Times New Roman"/>
          <w:sz w:val="24"/>
          <w:szCs w:val="24"/>
        </w:rPr>
        <w:t xml:space="preserve"> </w:t>
      </w:r>
      <w:r w:rsidRPr="00475892">
        <w:rPr>
          <w:rFonts w:ascii="Times New Roman" w:hAnsi="Times New Roman"/>
          <w:sz w:val="24"/>
          <w:szCs w:val="24"/>
        </w:rPr>
        <w:t>They used interviews and questionnaires to gather information. He then revealed high vacancy rates in rural areas with many unfilled positions for clinical officers, assistant medical officers, and nurses. Among final-year medical students less than half (48.5%) were willing to apply for or accept rural posts even though most of them grew up in rural areas.</w:t>
      </w:r>
      <w:r w:rsidR="00355194">
        <w:rPr>
          <w:rFonts w:ascii="Times New Roman" w:hAnsi="Times New Roman"/>
          <w:sz w:val="24"/>
          <w:szCs w:val="24"/>
        </w:rPr>
        <w:t xml:space="preserve"> </w:t>
      </w:r>
      <w:r w:rsidRPr="00475892">
        <w:rPr>
          <w:rFonts w:ascii="Times New Roman" w:hAnsi="Times New Roman"/>
          <w:sz w:val="24"/>
          <w:szCs w:val="24"/>
        </w:rPr>
        <w:t>They came up with the results including the following elements: adverse working conditions, low compensation, overwhelming responsibilities in a challenging work environment, limited training opportunities, and inadequate supervision from managers.</w:t>
      </w:r>
    </w:p>
    <w:p w:rsidR="00DB0F12" w:rsidRPr="00475892" w:rsidRDefault="00DB0F12" w:rsidP="00DB0F12">
      <w:pPr>
        <w:widowControl w:val="0"/>
        <w:spacing w:after="0" w:line="480" w:lineRule="auto"/>
        <w:jc w:val="both"/>
        <w:rPr>
          <w:rFonts w:ascii="Times New Roman" w:hAnsi="Times New Roman"/>
          <w:sz w:val="24"/>
          <w:szCs w:val="24"/>
        </w:rPr>
      </w:pPr>
      <w:r w:rsidRPr="00475892">
        <w:rPr>
          <w:rFonts w:ascii="Times New Roman" w:hAnsi="Times New Roman"/>
          <w:sz w:val="24"/>
          <w:szCs w:val="24"/>
        </w:rPr>
        <w:lastRenderedPageBreak/>
        <w:t>The following were their recommendations: introduction of effective supervision, a fair career development, and improved compensation system so as to maximize effectiveness of health workers.</w:t>
      </w:r>
    </w:p>
    <w:p w:rsidR="00355194" w:rsidRDefault="00355194" w:rsidP="000774B3">
      <w:pPr>
        <w:spacing w:after="0" w:line="480" w:lineRule="auto"/>
        <w:rPr>
          <w:rFonts w:ascii="Times New Roman" w:hAnsi="Times New Roman"/>
          <w:b/>
          <w:sz w:val="24"/>
          <w:szCs w:val="24"/>
        </w:rPr>
      </w:pPr>
    </w:p>
    <w:p w:rsidR="006455A0" w:rsidRPr="00475892" w:rsidRDefault="006455A0" w:rsidP="00796725">
      <w:pPr>
        <w:autoSpaceDE w:val="0"/>
        <w:autoSpaceDN w:val="0"/>
        <w:adjustRightInd w:val="0"/>
        <w:spacing w:after="0" w:line="480" w:lineRule="auto"/>
        <w:jc w:val="both"/>
        <w:outlineLvl w:val="0"/>
        <w:rPr>
          <w:rFonts w:ascii="Times New Roman" w:hAnsi="Times New Roman"/>
          <w:b/>
          <w:sz w:val="24"/>
          <w:szCs w:val="24"/>
        </w:rPr>
      </w:pPr>
      <w:bookmarkStart w:id="61" w:name="_Toc363061007"/>
      <w:r w:rsidRPr="00475892">
        <w:rPr>
          <w:rFonts w:ascii="Times New Roman" w:hAnsi="Times New Roman"/>
          <w:b/>
          <w:sz w:val="24"/>
          <w:szCs w:val="24"/>
        </w:rPr>
        <w:t>2.5 Identified Gap in Assessing Motivation</w:t>
      </w:r>
      <w:bookmarkEnd w:id="61"/>
    </w:p>
    <w:p w:rsidR="006455A0" w:rsidRDefault="006455A0" w:rsidP="006455A0">
      <w:pPr>
        <w:autoSpaceDE w:val="0"/>
        <w:autoSpaceDN w:val="0"/>
        <w:adjustRightInd w:val="0"/>
        <w:spacing w:after="0" w:line="480" w:lineRule="auto"/>
        <w:jc w:val="both"/>
        <w:rPr>
          <w:rFonts w:ascii="Times New Roman" w:hAnsi="Times New Roman"/>
          <w:sz w:val="24"/>
          <w:szCs w:val="24"/>
        </w:rPr>
      </w:pPr>
      <w:r w:rsidRPr="00475892">
        <w:rPr>
          <w:rFonts w:ascii="Times New Roman" w:hAnsi="Times New Roman"/>
          <w:sz w:val="24"/>
          <w:szCs w:val="24"/>
        </w:rPr>
        <w:t xml:space="preserve"> Motivation gap requires two things, between which that gap can exist such as what is and what could be, what was and what is, what I want and what I do not want, and what I have got and what I have not got. Gaps are also the driver for disagreement between people where our internal motivators are different from others then we will disagree with them (Leon Festinger, 1972).</w:t>
      </w:r>
    </w:p>
    <w:p w:rsidR="006455A0" w:rsidRPr="006455A0" w:rsidRDefault="006455A0" w:rsidP="006455A0">
      <w:pPr>
        <w:autoSpaceDE w:val="0"/>
        <w:autoSpaceDN w:val="0"/>
        <w:adjustRightInd w:val="0"/>
        <w:spacing w:after="0" w:line="480" w:lineRule="auto"/>
        <w:jc w:val="both"/>
        <w:rPr>
          <w:rFonts w:ascii="Times New Roman" w:hAnsi="Times New Roman"/>
          <w:sz w:val="16"/>
          <w:szCs w:val="16"/>
        </w:rPr>
      </w:pPr>
    </w:p>
    <w:p w:rsidR="006455A0" w:rsidRDefault="006455A0" w:rsidP="006455A0">
      <w:pPr>
        <w:autoSpaceDE w:val="0"/>
        <w:autoSpaceDN w:val="0"/>
        <w:adjustRightInd w:val="0"/>
        <w:spacing w:after="0" w:line="480" w:lineRule="auto"/>
        <w:jc w:val="both"/>
        <w:rPr>
          <w:rFonts w:ascii="Times New Roman" w:hAnsi="Times New Roman"/>
          <w:sz w:val="24"/>
          <w:szCs w:val="24"/>
        </w:rPr>
      </w:pPr>
      <w:r w:rsidRPr="00475892">
        <w:rPr>
          <w:rFonts w:ascii="Times New Roman" w:hAnsi="Times New Roman"/>
          <w:sz w:val="24"/>
          <w:szCs w:val="24"/>
        </w:rPr>
        <w:t xml:space="preserve"> According to Leon Festinger, there are three types of gaps: values gap in which one considers others bad and immoral in some way, beliefs gap in which one disagree on what is true and false, goals gap in which one may be seeking to achieve something but in working towards this he is preventing others reaching their goals.  Therefore pointing out things that had not been noticed, show how important things are. The gap noticed by this study is that many studies done in the past at Muhimbili National Hospital about Motivation in Primary Health Care Workers did not point out the level of motivation among those workers.  Therefore the current study will assess the level of motivation among primary health care workers in order to fill in the gap as its main objective.</w:t>
      </w:r>
    </w:p>
    <w:p w:rsidR="006455A0" w:rsidRPr="006455A0" w:rsidRDefault="006455A0" w:rsidP="006455A0">
      <w:pPr>
        <w:autoSpaceDE w:val="0"/>
        <w:autoSpaceDN w:val="0"/>
        <w:adjustRightInd w:val="0"/>
        <w:spacing w:after="0" w:line="480" w:lineRule="auto"/>
        <w:jc w:val="both"/>
        <w:rPr>
          <w:rFonts w:ascii="Times New Roman" w:hAnsi="Times New Roman"/>
          <w:sz w:val="16"/>
          <w:szCs w:val="16"/>
        </w:rPr>
      </w:pPr>
    </w:p>
    <w:p w:rsidR="006455A0" w:rsidRPr="00475892" w:rsidRDefault="006455A0" w:rsidP="00796725">
      <w:pPr>
        <w:autoSpaceDE w:val="0"/>
        <w:autoSpaceDN w:val="0"/>
        <w:adjustRightInd w:val="0"/>
        <w:spacing w:after="0" w:line="480" w:lineRule="auto"/>
        <w:jc w:val="both"/>
        <w:outlineLvl w:val="0"/>
        <w:rPr>
          <w:rFonts w:ascii="Times New Roman" w:hAnsi="Times New Roman"/>
          <w:b/>
          <w:sz w:val="24"/>
          <w:szCs w:val="24"/>
        </w:rPr>
      </w:pPr>
      <w:bookmarkStart w:id="62" w:name="_Toc363061008"/>
      <w:r w:rsidRPr="00475892">
        <w:rPr>
          <w:rFonts w:ascii="Times New Roman" w:hAnsi="Times New Roman"/>
          <w:b/>
          <w:sz w:val="24"/>
          <w:szCs w:val="24"/>
        </w:rPr>
        <w:t>2.6 Conceptual Framework</w:t>
      </w:r>
      <w:bookmarkEnd w:id="62"/>
    </w:p>
    <w:p w:rsidR="006455A0" w:rsidRPr="00475892" w:rsidRDefault="006455A0" w:rsidP="006455A0">
      <w:pPr>
        <w:spacing w:line="480" w:lineRule="auto"/>
        <w:jc w:val="both"/>
        <w:rPr>
          <w:rFonts w:ascii="Times New Roman" w:hAnsi="Times New Roman"/>
          <w:sz w:val="24"/>
          <w:szCs w:val="24"/>
        </w:rPr>
      </w:pPr>
      <w:r w:rsidRPr="00475892">
        <w:rPr>
          <w:rFonts w:ascii="Times New Roman" w:hAnsi="Times New Roman"/>
          <w:sz w:val="24"/>
          <w:szCs w:val="24"/>
        </w:rPr>
        <w:t>The conceptual framework of this study is in five categories: Workers Record, Survey Record, Response Record, Questions Record and comments Record.</w:t>
      </w:r>
    </w:p>
    <w:p w:rsidR="006455A0" w:rsidRDefault="006455A0" w:rsidP="006455A0">
      <w:pPr>
        <w:spacing w:after="0" w:line="480" w:lineRule="auto"/>
        <w:jc w:val="both"/>
        <w:rPr>
          <w:rFonts w:ascii="Times New Roman" w:hAnsi="Times New Roman"/>
          <w:sz w:val="24"/>
          <w:szCs w:val="24"/>
        </w:rPr>
      </w:pPr>
      <w:r w:rsidRPr="00475892">
        <w:rPr>
          <w:rFonts w:ascii="Times New Roman" w:hAnsi="Times New Roman"/>
          <w:sz w:val="24"/>
          <w:szCs w:val="24"/>
        </w:rPr>
        <w:lastRenderedPageBreak/>
        <w:t>Workers records will be revealed from the services being undertaken by the customer who enjoys the service provided by primary health care workers. The variables will be different services offered by primary health care workers examples medicine giving and customer care services. Survey records will be revealed from demographic information (data basing on location or role) about the product/service being provided by Primary health care workers.</w:t>
      </w:r>
    </w:p>
    <w:p w:rsidR="006455A0" w:rsidRPr="00475892" w:rsidRDefault="006455A0" w:rsidP="006455A0">
      <w:pPr>
        <w:spacing w:after="0" w:line="480" w:lineRule="auto"/>
        <w:jc w:val="both"/>
        <w:rPr>
          <w:rFonts w:ascii="Times New Roman" w:hAnsi="Times New Roman"/>
          <w:sz w:val="24"/>
          <w:szCs w:val="24"/>
        </w:rPr>
      </w:pPr>
    </w:p>
    <w:p w:rsidR="006455A0" w:rsidRDefault="006455A0" w:rsidP="006455A0">
      <w:pPr>
        <w:spacing w:after="0" w:line="480" w:lineRule="auto"/>
        <w:jc w:val="both"/>
        <w:rPr>
          <w:rFonts w:ascii="Times New Roman" w:hAnsi="Times New Roman"/>
          <w:sz w:val="24"/>
          <w:szCs w:val="24"/>
        </w:rPr>
      </w:pPr>
      <w:r w:rsidRPr="00475892">
        <w:rPr>
          <w:rFonts w:ascii="Times New Roman" w:hAnsi="Times New Roman"/>
          <w:sz w:val="24"/>
          <w:szCs w:val="24"/>
        </w:rPr>
        <w:t>The response records will involve unique response identifier whereby each customer will be having a unique response hence to make good results for research findings. Different comments will be provided through the use of questions record and comments record where all respondents will use their own comments and texts to explain their feelings as far as motivation is concern.</w:t>
      </w:r>
    </w:p>
    <w:p w:rsidR="006455A0" w:rsidRPr="00475892" w:rsidRDefault="006455A0" w:rsidP="006455A0">
      <w:pPr>
        <w:spacing w:after="0" w:line="480" w:lineRule="auto"/>
        <w:jc w:val="both"/>
        <w:rPr>
          <w:rFonts w:ascii="Times New Roman" w:hAnsi="Times New Roman"/>
          <w:sz w:val="24"/>
          <w:szCs w:val="24"/>
        </w:rPr>
      </w:pPr>
    </w:p>
    <w:p w:rsidR="006455A0" w:rsidRDefault="006455A0" w:rsidP="006455A0">
      <w:pPr>
        <w:spacing w:after="0" w:line="480" w:lineRule="auto"/>
        <w:jc w:val="both"/>
        <w:rPr>
          <w:rFonts w:ascii="Times New Roman" w:hAnsi="Times New Roman"/>
          <w:sz w:val="24"/>
          <w:szCs w:val="24"/>
        </w:rPr>
      </w:pPr>
      <w:r w:rsidRPr="00475892">
        <w:rPr>
          <w:rFonts w:ascii="Times New Roman" w:hAnsi="Times New Roman"/>
          <w:sz w:val="24"/>
          <w:szCs w:val="24"/>
        </w:rPr>
        <w:t xml:space="preserve"> The data will be analysed by using Inter-relationship Model (M = E x I x E) borrowed from Expectancy Theory (Vroom,V. 1964) whereby M stands for Motivation, E stands for Expectancy meaning effort followed by performance accomplishment, I stands for Instrumentality meaning level of achievement lead to various outcomes and V stands for Valence meaning value of outcomes and finally interpretation will  give out the conclusion of the study.</w:t>
      </w:r>
    </w:p>
    <w:p w:rsidR="006455A0" w:rsidRDefault="006455A0" w:rsidP="006455A0">
      <w:pPr>
        <w:spacing w:after="0" w:line="480" w:lineRule="auto"/>
        <w:rPr>
          <w:rFonts w:ascii="Times New Roman" w:hAnsi="Times New Roman"/>
          <w:b/>
          <w:sz w:val="24"/>
          <w:szCs w:val="24"/>
        </w:rPr>
      </w:pPr>
    </w:p>
    <w:p w:rsidR="009C4A64" w:rsidRDefault="00B659E1" w:rsidP="006455A0">
      <w:pPr>
        <w:spacing w:after="0" w:line="480" w:lineRule="auto"/>
        <w:rPr>
          <w:rFonts w:ascii="Times New Roman" w:hAnsi="Times New Roman"/>
          <w:b/>
          <w:sz w:val="24"/>
          <w:szCs w:val="24"/>
        </w:rPr>
      </w:pPr>
      <w:r>
        <w:rPr>
          <w:rFonts w:ascii="Times New Roman" w:hAnsi="Times New Roman"/>
          <w:b/>
          <w:sz w:val="24"/>
          <w:szCs w:val="24"/>
        </w:rPr>
        <w:br w:type="page"/>
      </w:r>
    </w:p>
    <w:p w:rsidR="009C4A64" w:rsidRDefault="006F3366" w:rsidP="006455A0">
      <w:pPr>
        <w:spacing w:after="0" w:line="480" w:lineRule="auto"/>
        <w:rPr>
          <w:rFonts w:ascii="Times New Roman" w:hAnsi="Times New Roman"/>
          <w:b/>
          <w:sz w:val="24"/>
          <w:szCs w:val="24"/>
        </w:rPr>
      </w:pPr>
      <w:r>
        <w:rPr>
          <w:rFonts w:ascii="Times New Roman" w:eastAsia="Times New Roman" w:hAnsi="Times New Roman"/>
          <w:noProof/>
          <w:sz w:val="24"/>
          <w:szCs w:val="24"/>
        </w:rPr>
        <w:pict>
          <v:shapetype id="_x0000_t202" coordsize="21600,21600" o:spt="202" path="m,l,21600r21600,l21600,xe">
            <v:stroke joinstyle="miter"/>
            <v:path gradientshapeok="t" o:connecttype="rect"/>
          </v:shapetype>
          <v:shape id="_x0000_s1074" type="#_x0000_t202" style="position:absolute;margin-left:84pt;margin-top:26.4pt;width:3in;height:27pt;z-index:251674112">
            <v:textbox>
              <w:txbxContent>
                <w:p w:rsidR="00A051F3" w:rsidRDefault="00A051F3">
                  <w:r>
                    <w:rPr>
                      <w:rFonts w:ascii="Times New Roman" w:hAnsi="Times New Roman"/>
                      <w:b/>
                      <w:sz w:val="24"/>
                      <w:szCs w:val="24"/>
                    </w:rPr>
                    <w:t>Multiplication Operation</w:t>
                  </w:r>
                </w:p>
              </w:txbxContent>
            </v:textbox>
          </v:shape>
        </w:pict>
      </w:r>
      <w:r>
        <w:rPr>
          <w:rFonts w:ascii="Times New Roman" w:hAnsi="Times New Roman"/>
          <w:b/>
          <w:noProof/>
          <w:sz w:val="24"/>
          <w:szCs w:val="24"/>
        </w:rPr>
        <w:pict>
          <v:shape id="_x0000_s1071" type="#_x0000_t202" style="position:absolute;margin-left:78pt;margin-top:-36.6pt;width:3in;height:27pt;z-index:251673088">
            <v:textbox>
              <w:txbxContent>
                <w:p w:rsidR="00A051F3" w:rsidRPr="00713E71" w:rsidRDefault="00A051F3" w:rsidP="009C4A64">
                  <w:pPr>
                    <w:spacing w:line="480" w:lineRule="auto"/>
                    <w:jc w:val="center"/>
                    <w:rPr>
                      <w:rFonts w:ascii="Times New Roman" w:hAnsi="Times New Roman"/>
                      <w:b/>
                      <w:sz w:val="24"/>
                      <w:szCs w:val="24"/>
                    </w:rPr>
                  </w:pPr>
                  <w:r w:rsidRPr="00713E71">
                    <w:rPr>
                      <w:rFonts w:ascii="Times New Roman" w:hAnsi="Times New Roman"/>
                      <w:b/>
                      <w:sz w:val="24"/>
                      <w:szCs w:val="24"/>
                    </w:rPr>
                    <w:t>Effect on Workers’ Motivation</w:t>
                  </w:r>
                </w:p>
                <w:p w:rsidR="00A051F3" w:rsidRDefault="00A051F3"/>
              </w:txbxContent>
            </v:textbox>
          </v:shape>
        </w:pict>
      </w:r>
      <w:r w:rsidRPr="00713E71">
        <w:rPr>
          <w:rFonts w:ascii="Times New Roman" w:hAnsi="Times New Roman"/>
          <w:b/>
          <w:noProof/>
          <w:sz w:val="24"/>
          <w:szCs w:val="24"/>
        </w:rPr>
        <w:pict>
          <v:shape id="_x0000_s1062" type="#_x0000_t32" style="position:absolute;margin-left:192pt;margin-top:-10.2pt;width:0;height:37.6pt;flip:y;z-index:251671040" o:connectortype="straight">
            <v:stroke endarrow="block"/>
          </v:shape>
        </w:pict>
      </w:r>
    </w:p>
    <w:p w:rsidR="009C4A64" w:rsidRDefault="00F66DC8" w:rsidP="006455A0">
      <w:pPr>
        <w:spacing w:after="0" w:line="480" w:lineRule="auto"/>
        <w:rPr>
          <w:rFonts w:ascii="Times New Roman" w:eastAsia="Times New Roman" w:hAnsi="Times New Roman"/>
          <w:sz w:val="24"/>
          <w:szCs w:val="24"/>
        </w:rPr>
      </w:pPr>
      <w:r>
        <w:rPr>
          <w:rFonts w:ascii="Times New Roman" w:hAnsi="Times New Roman"/>
          <w:b/>
          <w:noProof/>
          <w:sz w:val="24"/>
          <w:szCs w:val="24"/>
        </w:rPr>
        <w:pict>
          <v:line id="_x0000_s1066" style="position:absolute;flip:y;z-index:251672064" from="192pt,25.8pt" to="192pt,62.4pt">
            <v:stroke endarrow="block"/>
          </v:line>
        </w:pict>
      </w:r>
    </w:p>
    <w:p w:rsidR="009C4A64" w:rsidRDefault="009C4A64" w:rsidP="006455A0">
      <w:pPr>
        <w:spacing w:after="0" w:line="480" w:lineRule="auto"/>
        <w:rPr>
          <w:rFonts w:ascii="Times New Roman" w:eastAsia="Times New Roman" w:hAnsi="Times New Roman"/>
          <w:sz w:val="24"/>
          <w:szCs w:val="24"/>
        </w:rPr>
      </w:pPr>
    </w:p>
    <w:p w:rsidR="009C4A64" w:rsidRDefault="006F3366" w:rsidP="006455A0">
      <w:pPr>
        <w:spacing w:after="0" w:line="480" w:lineRule="auto"/>
        <w:rPr>
          <w:rFonts w:ascii="Times New Roman" w:eastAsia="Times New Roman" w:hAnsi="Times New Roman"/>
          <w:sz w:val="24"/>
          <w:szCs w:val="24"/>
        </w:rPr>
      </w:pPr>
      <w:r>
        <w:rPr>
          <w:rFonts w:ascii="Times New Roman" w:eastAsia="Times New Roman" w:hAnsi="Times New Roman"/>
          <w:noProof/>
          <w:sz w:val="24"/>
          <w:szCs w:val="24"/>
        </w:rPr>
        <w:pict>
          <v:shape id="_x0000_s1077" type="#_x0000_t202" style="position:absolute;margin-left:78pt;margin-top:15.6pt;width:228pt;height:36pt;z-index:251675136">
            <v:textbox>
              <w:txbxContent>
                <w:p w:rsidR="00A051F3" w:rsidRDefault="00A051F3" w:rsidP="000D581B">
                  <w:pPr>
                    <w:jc w:val="center"/>
                  </w:pPr>
                  <w:r w:rsidRPr="00475892">
                    <w:rPr>
                      <w:rFonts w:ascii="Times New Roman" w:hAnsi="Times New Roman"/>
                      <w:b/>
                      <w:sz w:val="24"/>
                      <w:szCs w:val="24"/>
                    </w:rPr>
                    <w:t>Expectanc</w:t>
                  </w:r>
                  <w:r>
                    <w:rPr>
                      <w:rFonts w:ascii="Times New Roman" w:hAnsi="Times New Roman"/>
                      <w:b/>
                      <w:sz w:val="24"/>
                      <w:szCs w:val="24"/>
                    </w:rPr>
                    <w:t>y</w:t>
                  </w:r>
                </w:p>
              </w:txbxContent>
            </v:textbox>
          </v:shape>
        </w:pict>
      </w:r>
    </w:p>
    <w:p w:rsidR="000D581B" w:rsidRDefault="006F3366" w:rsidP="006455A0">
      <w:pPr>
        <w:spacing w:after="0" w:line="480" w:lineRule="auto"/>
        <w:rPr>
          <w:rFonts w:ascii="Times New Roman" w:eastAsia="Times New Roman" w:hAnsi="Times New Roman"/>
          <w:sz w:val="24"/>
          <w:szCs w:val="24"/>
        </w:rPr>
      </w:pPr>
      <w:r>
        <w:rPr>
          <w:rFonts w:ascii="Times New Roman" w:hAnsi="Times New Roman"/>
          <w:b/>
          <w:noProof/>
          <w:sz w:val="24"/>
          <w:szCs w:val="24"/>
        </w:rPr>
        <w:pict>
          <v:shape id="_x0000_s1084" type="#_x0000_t32" style="position:absolute;margin-left:192pt;margin-top:24pt;width:0;height:36pt;flip:y;z-index:251678208" o:connectortype="straight">
            <v:stroke endarrow="block"/>
          </v:shape>
        </w:pict>
      </w:r>
    </w:p>
    <w:p w:rsidR="000D581B" w:rsidRDefault="000D581B" w:rsidP="006455A0">
      <w:pPr>
        <w:spacing w:after="0" w:line="480" w:lineRule="auto"/>
        <w:rPr>
          <w:rFonts w:ascii="Times New Roman" w:eastAsia="Times New Roman" w:hAnsi="Times New Roman"/>
          <w:sz w:val="24"/>
          <w:szCs w:val="24"/>
        </w:rPr>
      </w:pPr>
    </w:p>
    <w:p w:rsidR="000D581B" w:rsidRDefault="006F3366" w:rsidP="006455A0">
      <w:pPr>
        <w:spacing w:after="0" w:line="480" w:lineRule="auto"/>
        <w:rPr>
          <w:rFonts w:ascii="Times New Roman" w:eastAsia="Times New Roman" w:hAnsi="Times New Roman"/>
          <w:sz w:val="24"/>
          <w:szCs w:val="24"/>
        </w:rPr>
      </w:pPr>
      <w:r>
        <w:rPr>
          <w:rFonts w:ascii="Times New Roman" w:eastAsia="Times New Roman" w:hAnsi="Times New Roman"/>
          <w:noProof/>
          <w:sz w:val="24"/>
          <w:szCs w:val="24"/>
        </w:rPr>
        <w:pict>
          <v:shape id="_x0000_s1080" type="#_x0000_t202" style="position:absolute;margin-left:78pt;margin-top:5.4pt;width:228pt;height:36pt;z-index:251676160">
            <v:textbox style="mso-next-textbox:#_x0000_s1080">
              <w:txbxContent>
                <w:p w:rsidR="00A051F3" w:rsidRDefault="00A051F3" w:rsidP="000D581B">
                  <w:pPr>
                    <w:jc w:val="center"/>
                  </w:pPr>
                  <w:r w:rsidRPr="00475892">
                    <w:rPr>
                      <w:rFonts w:ascii="Times New Roman" w:hAnsi="Times New Roman"/>
                      <w:b/>
                      <w:sz w:val="24"/>
                      <w:szCs w:val="24"/>
                    </w:rPr>
                    <w:t>Instrumentali</w:t>
                  </w:r>
                  <w:r>
                    <w:rPr>
                      <w:rFonts w:ascii="Times New Roman" w:hAnsi="Times New Roman"/>
                      <w:b/>
                      <w:sz w:val="24"/>
                      <w:szCs w:val="24"/>
                    </w:rPr>
                    <w:t>ty</w:t>
                  </w:r>
                </w:p>
              </w:txbxContent>
            </v:textbox>
          </v:shape>
        </w:pict>
      </w:r>
    </w:p>
    <w:p w:rsidR="000D581B" w:rsidRDefault="006F3366" w:rsidP="006455A0">
      <w:pPr>
        <w:spacing w:after="0" w:line="480" w:lineRule="auto"/>
        <w:rPr>
          <w:rFonts w:ascii="Times New Roman" w:eastAsia="Times New Roman" w:hAnsi="Times New Roman"/>
          <w:sz w:val="24"/>
          <w:szCs w:val="24"/>
        </w:rPr>
      </w:pPr>
      <w:r w:rsidRPr="00475892">
        <w:rPr>
          <w:rFonts w:ascii="Times New Roman" w:hAnsi="Times New Roman"/>
          <w:b/>
          <w:noProof/>
          <w:sz w:val="24"/>
          <w:szCs w:val="24"/>
        </w:rPr>
        <w:pict>
          <v:shape id="_x0000_s1060" type="#_x0000_t32" style="position:absolute;margin-left:198pt;margin-top:13.2pt;width:.05pt;height:27pt;flip:y;z-index:251670016" o:connectortype="straight">
            <v:stroke endarrow="block"/>
          </v:shape>
        </w:pict>
      </w:r>
    </w:p>
    <w:p w:rsidR="000D581B" w:rsidRDefault="006F3366" w:rsidP="006455A0">
      <w:pPr>
        <w:spacing w:after="0" w:line="480" w:lineRule="auto"/>
        <w:rPr>
          <w:rFonts w:ascii="Times New Roman" w:eastAsia="Times New Roman" w:hAnsi="Times New Roman"/>
          <w:sz w:val="24"/>
          <w:szCs w:val="24"/>
        </w:rPr>
      </w:pPr>
      <w:r>
        <w:rPr>
          <w:rFonts w:ascii="Times New Roman" w:eastAsia="Times New Roman" w:hAnsi="Times New Roman"/>
          <w:noProof/>
          <w:sz w:val="24"/>
          <w:szCs w:val="24"/>
        </w:rPr>
        <w:pict>
          <v:shape id="_x0000_s1083" type="#_x0000_t202" style="position:absolute;margin-left:132pt;margin-top:13.2pt;width:126pt;height:36pt;z-index:251677184">
            <v:textbox>
              <w:txbxContent>
                <w:p w:rsidR="00A051F3" w:rsidRDefault="00A051F3" w:rsidP="000D581B">
                  <w:pPr>
                    <w:jc w:val="center"/>
                  </w:pPr>
                  <w:r w:rsidRPr="00475892">
                    <w:rPr>
                      <w:rFonts w:ascii="Times New Roman" w:hAnsi="Times New Roman"/>
                      <w:b/>
                      <w:sz w:val="24"/>
                      <w:szCs w:val="24"/>
                    </w:rPr>
                    <w:t>Vale</w:t>
                  </w:r>
                  <w:r>
                    <w:rPr>
                      <w:rFonts w:ascii="Times New Roman" w:hAnsi="Times New Roman"/>
                      <w:b/>
                      <w:sz w:val="24"/>
                      <w:szCs w:val="24"/>
                    </w:rPr>
                    <w:t>nce</w:t>
                  </w:r>
                </w:p>
              </w:txbxContent>
            </v:textbox>
          </v:shape>
        </w:pict>
      </w:r>
    </w:p>
    <w:p w:rsidR="000D581B" w:rsidRDefault="000D581B" w:rsidP="006455A0">
      <w:pPr>
        <w:spacing w:after="0" w:line="480" w:lineRule="auto"/>
        <w:rPr>
          <w:rFonts w:ascii="Times New Roman" w:eastAsia="Times New Roman" w:hAnsi="Times New Roman"/>
          <w:sz w:val="24"/>
          <w:szCs w:val="24"/>
        </w:rPr>
      </w:pPr>
    </w:p>
    <w:p w:rsidR="006455A0" w:rsidRPr="00905AC2" w:rsidRDefault="006455A0" w:rsidP="00796725">
      <w:pPr>
        <w:tabs>
          <w:tab w:val="center" w:pos="4266"/>
          <w:tab w:val="left" w:pos="5652"/>
        </w:tabs>
        <w:spacing w:after="0" w:line="480" w:lineRule="auto"/>
        <w:outlineLvl w:val="0"/>
        <w:rPr>
          <w:rFonts w:ascii="Times New Roman" w:hAnsi="Times New Roman"/>
          <w:b/>
          <w:sz w:val="24"/>
          <w:szCs w:val="24"/>
        </w:rPr>
      </w:pPr>
      <w:bookmarkStart w:id="63" w:name="_Toc363060050"/>
      <w:bookmarkStart w:id="64" w:name="_Toc363061009"/>
      <w:r w:rsidRPr="00905AC2">
        <w:rPr>
          <w:rFonts w:ascii="Times New Roman" w:hAnsi="Times New Roman"/>
          <w:b/>
          <w:sz w:val="24"/>
          <w:szCs w:val="24"/>
        </w:rPr>
        <w:t>Figure 7</w:t>
      </w:r>
      <w:r w:rsidR="00905AC2" w:rsidRPr="00905AC2">
        <w:rPr>
          <w:rFonts w:ascii="Times New Roman" w:hAnsi="Times New Roman"/>
          <w:b/>
          <w:sz w:val="24"/>
          <w:szCs w:val="24"/>
        </w:rPr>
        <w:t>: Conceptual</w:t>
      </w:r>
      <w:r w:rsidRPr="00905AC2">
        <w:rPr>
          <w:rFonts w:ascii="Times New Roman" w:hAnsi="Times New Roman"/>
          <w:b/>
          <w:sz w:val="24"/>
          <w:szCs w:val="24"/>
        </w:rPr>
        <w:t xml:space="preserve"> Framework Diagram</w:t>
      </w:r>
      <w:bookmarkEnd w:id="63"/>
      <w:bookmarkEnd w:id="64"/>
    </w:p>
    <w:p w:rsidR="006455A0" w:rsidRDefault="006455A0" w:rsidP="00905AC2">
      <w:pPr>
        <w:spacing w:after="0" w:line="480" w:lineRule="auto"/>
        <w:rPr>
          <w:rFonts w:ascii="Times New Roman" w:hAnsi="Times New Roman"/>
          <w:sz w:val="24"/>
          <w:szCs w:val="24"/>
        </w:rPr>
      </w:pPr>
      <w:r w:rsidRPr="00905AC2">
        <w:rPr>
          <w:rFonts w:ascii="Times New Roman" w:hAnsi="Times New Roman"/>
          <w:b/>
          <w:sz w:val="24"/>
          <w:szCs w:val="24"/>
        </w:rPr>
        <w:t>Source:</w:t>
      </w:r>
      <w:r w:rsidRPr="00475892">
        <w:rPr>
          <w:rFonts w:ascii="Times New Roman" w:hAnsi="Times New Roman"/>
          <w:sz w:val="24"/>
          <w:szCs w:val="24"/>
        </w:rPr>
        <w:t xml:space="preserve"> Field Data (2013)</w:t>
      </w:r>
    </w:p>
    <w:p w:rsidR="00905AC2" w:rsidRDefault="00905AC2" w:rsidP="00905AC2">
      <w:pPr>
        <w:spacing w:after="0" w:line="480" w:lineRule="auto"/>
        <w:rPr>
          <w:rFonts w:ascii="Times New Roman" w:hAnsi="Times New Roman"/>
          <w:sz w:val="24"/>
          <w:szCs w:val="24"/>
        </w:rPr>
      </w:pPr>
    </w:p>
    <w:p w:rsidR="00905AC2" w:rsidRPr="00DB576D" w:rsidRDefault="00905AC2" w:rsidP="00905AC2">
      <w:pPr>
        <w:spacing w:after="0" w:line="480" w:lineRule="auto"/>
        <w:rPr>
          <w:rFonts w:ascii="Times New Roman" w:hAnsi="Times New Roman"/>
          <w:sz w:val="24"/>
          <w:szCs w:val="24"/>
        </w:rPr>
      </w:pPr>
    </w:p>
    <w:p w:rsidR="000774B3" w:rsidRPr="00475892" w:rsidRDefault="000774B3" w:rsidP="006455A0">
      <w:pPr>
        <w:spacing w:after="0" w:line="480" w:lineRule="auto"/>
        <w:rPr>
          <w:rFonts w:ascii="Times New Roman" w:eastAsia="Times New Roman" w:hAnsi="Times New Roman"/>
          <w:sz w:val="24"/>
          <w:szCs w:val="24"/>
        </w:rPr>
      </w:pPr>
    </w:p>
    <w:p w:rsidR="00514F51" w:rsidRPr="00475892" w:rsidRDefault="00514F51" w:rsidP="00796725">
      <w:pPr>
        <w:spacing w:after="0" w:line="480" w:lineRule="auto"/>
        <w:jc w:val="center"/>
        <w:outlineLvl w:val="0"/>
        <w:rPr>
          <w:rFonts w:ascii="Times New Roman" w:hAnsi="Times New Roman"/>
          <w:b/>
          <w:sz w:val="24"/>
          <w:szCs w:val="24"/>
        </w:rPr>
      </w:pPr>
      <w:r>
        <w:rPr>
          <w:sz w:val="24"/>
          <w:szCs w:val="24"/>
        </w:rPr>
        <w:br w:type="page"/>
      </w:r>
      <w:bookmarkStart w:id="65" w:name="_Toc363061010"/>
      <w:r w:rsidRPr="00475892">
        <w:rPr>
          <w:rFonts w:ascii="Times New Roman" w:hAnsi="Times New Roman"/>
          <w:b/>
          <w:sz w:val="24"/>
          <w:szCs w:val="24"/>
        </w:rPr>
        <w:lastRenderedPageBreak/>
        <w:t>CHAPTER THREE</w:t>
      </w:r>
      <w:bookmarkEnd w:id="65"/>
    </w:p>
    <w:p w:rsidR="00514F51" w:rsidRPr="00475892" w:rsidRDefault="00514F51" w:rsidP="00796725">
      <w:pPr>
        <w:spacing w:after="0" w:line="480" w:lineRule="auto"/>
        <w:jc w:val="center"/>
        <w:outlineLvl w:val="0"/>
        <w:rPr>
          <w:rFonts w:ascii="Times New Roman" w:hAnsi="Times New Roman"/>
          <w:b/>
          <w:sz w:val="24"/>
          <w:szCs w:val="24"/>
        </w:rPr>
      </w:pPr>
      <w:bookmarkStart w:id="66" w:name="_Toc363061011"/>
      <w:r w:rsidRPr="00475892">
        <w:rPr>
          <w:rFonts w:ascii="Times New Roman" w:hAnsi="Times New Roman"/>
          <w:b/>
          <w:sz w:val="24"/>
          <w:szCs w:val="24"/>
        </w:rPr>
        <w:t>3.0 RESEARCH METHODOLOGY</w:t>
      </w:r>
      <w:bookmarkEnd w:id="66"/>
    </w:p>
    <w:p w:rsidR="00514F51" w:rsidRPr="00475892" w:rsidRDefault="00514F51" w:rsidP="00796725">
      <w:pPr>
        <w:spacing w:after="0" w:line="480" w:lineRule="auto"/>
        <w:outlineLvl w:val="0"/>
        <w:rPr>
          <w:rFonts w:ascii="Times New Roman" w:hAnsi="Times New Roman"/>
          <w:b/>
          <w:sz w:val="24"/>
          <w:szCs w:val="24"/>
        </w:rPr>
      </w:pPr>
      <w:bookmarkStart w:id="67" w:name="_Toc363061012"/>
      <w:r w:rsidRPr="00475892">
        <w:rPr>
          <w:rFonts w:ascii="Times New Roman" w:hAnsi="Times New Roman"/>
          <w:b/>
          <w:sz w:val="24"/>
          <w:szCs w:val="24"/>
        </w:rPr>
        <w:t>3.1   Research Paradigm</w:t>
      </w:r>
      <w:bookmarkEnd w:id="67"/>
    </w:p>
    <w:p w:rsidR="00514F51" w:rsidRDefault="00514F51" w:rsidP="000A5FF1">
      <w:pPr>
        <w:spacing w:after="0" w:line="480" w:lineRule="auto"/>
        <w:jc w:val="both"/>
        <w:rPr>
          <w:rFonts w:ascii="Times New Roman" w:hAnsi="Times New Roman"/>
          <w:sz w:val="24"/>
          <w:szCs w:val="24"/>
        </w:rPr>
      </w:pPr>
      <w:r w:rsidRPr="00475892">
        <w:rPr>
          <w:rFonts w:ascii="Times New Roman" w:hAnsi="Times New Roman"/>
          <w:sz w:val="24"/>
          <w:szCs w:val="24"/>
        </w:rPr>
        <w:t>This study employed qualitative research approach mainly because motivation is qualitative in nature (Vance, 2011).  Research methodology refers to a systematic way applied to solve the research problem (Kothari, 1990). This can be achieved by employing appropriate research methodology.</w:t>
      </w:r>
    </w:p>
    <w:p w:rsidR="000A5FF1" w:rsidRPr="00475892" w:rsidRDefault="000A5FF1" w:rsidP="000A5FF1">
      <w:pPr>
        <w:spacing w:after="0" w:line="480" w:lineRule="auto"/>
        <w:jc w:val="both"/>
        <w:rPr>
          <w:rFonts w:ascii="Times New Roman" w:hAnsi="Times New Roman"/>
          <w:sz w:val="24"/>
          <w:szCs w:val="24"/>
        </w:rPr>
      </w:pPr>
    </w:p>
    <w:p w:rsidR="00514F51" w:rsidRPr="00475892" w:rsidRDefault="00514F51" w:rsidP="00796725">
      <w:pPr>
        <w:spacing w:after="0" w:line="480" w:lineRule="auto"/>
        <w:jc w:val="both"/>
        <w:outlineLvl w:val="0"/>
        <w:rPr>
          <w:rFonts w:ascii="Times New Roman" w:hAnsi="Times New Roman"/>
          <w:b/>
          <w:sz w:val="24"/>
          <w:szCs w:val="24"/>
        </w:rPr>
      </w:pPr>
      <w:bookmarkStart w:id="68" w:name="_Toc363061013"/>
      <w:r w:rsidRPr="00475892">
        <w:rPr>
          <w:rFonts w:ascii="Times New Roman" w:hAnsi="Times New Roman"/>
          <w:b/>
          <w:sz w:val="24"/>
          <w:szCs w:val="24"/>
        </w:rPr>
        <w:t>3.2   Study Design</w:t>
      </w:r>
      <w:bookmarkEnd w:id="68"/>
    </w:p>
    <w:p w:rsidR="00514F51" w:rsidRDefault="00514F51" w:rsidP="000A5FF1">
      <w:pPr>
        <w:spacing w:after="0" w:line="480" w:lineRule="auto"/>
        <w:jc w:val="both"/>
        <w:rPr>
          <w:rFonts w:ascii="Times New Roman" w:hAnsi="Times New Roman"/>
          <w:sz w:val="24"/>
          <w:szCs w:val="24"/>
        </w:rPr>
      </w:pPr>
      <w:r w:rsidRPr="00475892">
        <w:rPr>
          <w:rFonts w:ascii="Times New Roman" w:hAnsi="Times New Roman"/>
          <w:sz w:val="24"/>
          <w:szCs w:val="24"/>
        </w:rPr>
        <w:t xml:space="preserve">The study design is descriptive in nature that concerned with either determining the frequency with which something occurs or the relationship between two variables. This study used a set of scientific methods and procedures to collect raw data and created data structures that described the existing characteristics of a defined target population. </w:t>
      </w:r>
    </w:p>
    <w:p w:rsidR="000A5FF1" w:rsidRPr="000A5FF1" w:rsidRDefault="000A5FF1" w:rsidP="000A5FF1">
      <w:pPr>
        <w:spacing w:after="0" w:line="480" w:lineRule="auto"/>
        <w:jc w:val="both"/>
        <w:rPr>
          <w:rFonts w:ascii="Times New Roman" w:hAnsi="Times New Roman"/>
          <w:sz w:val="16"/>
          <w:szCs w:val="16"/>
        </w:rPr>
      </w:pPr>
    </w:p>
    <w:p w:rsidR="000A5FF1" w:rsidRPr="00475892" w:rsidRDefault="000A5FF1" w:rsidP="00796725">
      <w:pPr>
        <w:spacing w:after="0" w:line="480" w:lineRule="auto"/>
        <w:jc w:val="both"/>
        <w:outlineLvl w:val="0"/>
        <w:rPr>
          <w:rFonts w:ascii="Times New Roman" w:hAnsi="Times New Roman"/>
          <w:b/>
          <w:sz w:val="24"/>
          <w:szCs w:val="24"/>
        </w:rPr>
      </w:pPr>
      <w:bookmarkStart w:id="69" w:name="_Toc363061014"/>
      <w:r w:rsidRPr="00475892">
        <w:rPr>
          <w:rFonts w:ascii="Times New Roman" w:hAnsi="Times New Roman"/>
          <w:b/>
          <w:sz w:val="24"/>
          <w:szCs w:val="24"/>
        </w:rPr>
        <w:t>3.3   Area of the Study</w:t>
      </w:r>
      <w:bookmarkEnd w:id="69"/>
    </w:p>
    <w:p w:rsidR="000A5FF1" w:rsidRDefault="000A5FF1" w:rsidP="000A5FF1">
      <w:pPr>
        <w:spacing w:after="0" w:line="480" w:lineRule="auto"/>
        <w:jc w:val="both"/>
        <w:rPr>
          <w:rFonts w:ascii="Times New Roman" w:hAnsi="Times New Roman"/>
          <w:sz w:val="24"/>
          <w:szCs w:val="24"/>
        </w:rPr>
      </w:pPr>
      <w:r w:rsidRPr="00475892">
        <w:rPr>
          <w:rFonts w:ascii="Times New Roman" w:hAnsi="Times New Roman"/>
          <w:sz w:val="24"/>
          <w:szCs w:val="24"/>
        </w:rPr>
        <w:t>The study was conducted in Dar es Salaam region at Muhimbili National Hospital (MNH) as a public hospital situated in west Upanga. The reason was that the hospital had large number (2700 workers) of primary health   care workers    compared to other</w:t>
      </w:r>
      <w:r>
        <w:rPr>
          <w:rFonts w:ascii="Times New Roman" w:hAnsi="Times New Roman"/>
          <w:sz w:val="24"/>
          <w:szCs w:val="24"/>
        </w:rPr>
        <w:t>.</w:t>
      </w:r>
    </w:p>
    <w:p w:rsidR="000A5FF1" w:rsidRPr="000A5FF1" w:rsidRDefault="000A5FF1" w:rsidP="000A5FF1">
      <w:pPr>
        <w:spacing w:after="0" w:line="480" w:lineRule="auto"/>
        <w:jc w:val="both"/>
        <w:rPr>
          <w:rFonts w:ascii="Times New Roman" w:hAnsi="Times New Roman"/>
          <w:sz w:val="16"/>
          <w:szCs w:val="16"/>
        </w:rPr>
      </w:pPr>
    </w:p>
    <w:p w:rsidR="000774B3" w:rsidRDefault="000A5FF1" w:rsidP="00796725">
      <w:pPr>
        <w:spacing w:after="0" w:line="480" w:lineRule="auto"/>
        <w:outlineLvl w:val="0"/>
        <w:rPr>
          <w:rFonts w:ascii="Times New Roman" w:hAnsi="Times New Roman"/>
          <w:b/>
          <w:sz w:val="24"/>
          <w:szCs w:val="24"/>
        </w:rPr>
      </w:pPr>
      <w:bookmarkStart w:id="70" w:name="_Toc363061015"/>
      <w:r w:rsidRPr="00475892">
        <w:rPr>
          <w:rFonts w:ascii="Times New Roman" w:hAnsi="Times New Roman"/>
          <w:b/>
          <w:sz w:val="24"/>
          <w:szCs w:val="24"/>
        </w:rPr>
        <w:t>3.4 Study Population</w:t>
      </w:r>
      <w:bookmarkEnd w:id="70"/>
    </w:p>
    <w:p w:rsidR="000A5FF1" w:rsidRDefault="000A5FF1" w:rsidP="00BB62C9">
      <w:pPr>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rPr>
        <w:t>A population comprises of any set of persons or objects that posses at least one</w:t>
      </w:r>
      <w:r w:rsidR="00BB62C9">
        <w:rPr>
          <w:rFonts w:ascii="Times New Roman" w:hAnsi="Times New Roman"/>
          <w:sz w:val="24"/>
          <w:szCs w:val="24"/>
        </w:rPr>
        <w:t xml:space="preserve"> </w:t>
      </w:r>
      <w:r>
        <w:rPr>
          <w:rFonts w:ascii="Times New Roman" w:hAnsi="Times New Roman"/>
          <w:sz w:val="24"/>
          <w:szCs w:val="24"/>
        </w:rPr>
        <w:t xml:space="preserve">common characteristics (Busha and Harder, 1980). A population can be very large or small, depending upon the size of the group of persons or objects from which the </w:t>
      </w:r>
      <w:r>
        <w:rPr>
          <w:rFonts w:ascii="Times New Roman" w:hAnsi="Times New Roman"/>
          <w:sz w:val="24"/>
          <w:szCs w:val="24"/>
        </w:rPr>
        <w:lastRenderedPageBreak/>
        <w:t xml:space="preserve">researcher plans to make inference (ibid). Thus, a population refers to people that the researcher has in mind from which information (data) can be obtained. In this regards, basing to this study the population composed of the medical doctors, medical assistants, nurses, assistant nurses, and supporting staff from Muhimbili National Hospital. </w:t>
      </w:r>
    </w:p>
    <w:p w:rsidR="00BB62C9" w:rsidRPr="008F6F30" w:rsidRDefault="00BB62C9" w:rsidP="00BB62C9">
      <w:pPr>
        <w:autoSpaceDE w:val="0"/>
        <w:autoSpaceDN w:val="0"/>
        <w:adjustRightInd w:val="0"/>
        <w:spacing w:after="0" w:line="480" w:lineRule="auto"/>
        <w:jc w:val="both"/>
        <w:rPr>
          <w:rFonts w:ascii="Times New Roman" w:hAnsi="Times New Roman"/>
          <w:sz w:val="16"/>
          <w:szCs w:val="16"/>
        </w:rPr>
      </w:pPr>
    </w:p>
    <w:p w:rsidR="000A5FF1" w:rsidRPr="008F6F30" w:rsidRDefault="000A5FF1" w:rsidP="008F6F30">
      <w:pPr>
        <w:spacing w:before="80" w:after="0" w:line="480" w:lineRule="auto"/>
        <w:jc w:val="both"/>
        <w:rPr>
          <w:rFonts w:ascii="Times New Roman" w:hAnsi="Times New Roman"/>
          <w:sz w:val="24"/>
          <w:szCs w:val="24"/>
        </w:rPr>
      </w:pPr>
      <w:r>
        <w:rPr>
          <w:rFonts w:ascii="Times New Roman" w:hAnsi="Times New Roman"/>
          <w:sz w:val="24"/>
          <w:szCs w:val="24"/>
        </w:rPr>
        <w:t>MNH</w:t>
      </w:r>
      <w:r w:rsidRPr="00CA7918">
        <w:rPr>
          <w:rFonts w:ascii="Times New Roman" w:hAnsi="Times New Roman"/>
          <w:sz w:val="24"/>
          <w:szCs w:val="24"/>
        </w:rPr>
        <w:t xml:space="preserve"> has 2700 employees of which 300 are doctors and specialists, 900 registered &amp; enrolled nurses and the rest are supporting operations employees. MNH is organized into seven directorates which are Clini</w:t>
      </w:r>
      <w:r>
        <w:rPr>
          <w:rFonts w:ascii="Times New Roman" w:hAnsi="Times New Roman"/>
          <w:sz w:val="24"/>
          <w:szCs w:val="24"/>
        </w:rPr>
        <w:t>cal Services, Nursing Services and</w:t>
      </w:r>
      <w:r w:rsidRPr="00CA7918">
        <w:rPr>
          <w:rFonts w:ascii="Times New Roman" w:hAnsi="Times New Roman"/>
          <w:sz w:val="24"/>
          <w:szCs w:val="24"/>
        </w:rPr>
        <w:t xml:space="preserve"> Quality, Clinical Support Services, Human Resources, Finance and Planning, Techn</w:t>
      </w:r>
      <w:r>
        <w:rPr>
          <w:rFonts w:ascii="Times New Roman" w:hAnsi="Times New Roman"/>
          <w:sz w:val="24"/>
          <w:szCs w:val="24"/>
        </w:rPr>
        <w:t>ical Services, and Information and</w:t>
      </w:r>
      <w:r w:rsidRPr="00CA7918">
        <w:rPr>
          <w:rFonts w:ascii="Times New Roman" w:hAnsi="Times New Roman"/>
          <w:sz w:val="24"/>
          <w:szCs w:val="24"/>
        </w:rPr>
        <w:t xml:space="preserve"> Communications Technology; it has 25 </w:t>
      </w:r>
      <w:r w:rsidRPr="008F6F30">
        <w:rPr>
          <w:rFonts w:ascii="Times New Roman" w:hAnsi="Times New Roman"/>
          <w:sz w:val="24"/>
          <w:szCs w:val="24"/>
        </w:rPr>
        <w:t>departments and 106 units.</w:t>
      </w:r>
    </w:p>
    <w:p w:rsidR="00BB62C9" w:rsidRPr="008F6F30" w:rsidRDefault="00BB62C9" w:rsidP="008F6F30">
      <w:pPr>
        <w:spacing w:before="80" w:after="0" w:line="480" w:lineRule="auto"/>
        <w:jc w:val="both"/>
        <w:rPr>
          <w:rFonts w:ascii="Times New Roman" w:hAnsi="Times New Roman"/>
          <w:sz w:val="24"/>
          <w:szCs w:val="24"/>
        </w:rPr>
      </w:pPr>
    </w:p>
    <w:p w:rsidR="00BB62C9" w:rsidRPr="008F6F30" w:rsidRDefault="00BB62C9" w:rsidP="00796725">
      <w:pPr>
        <w:spacing w:before="80" w:after="0" w:line="480" w:lineRule="auto"/>
        <w:jc w:val="both"/>
        <w:outlineLvl w:val="0"/>
        <w:rPr>
          <w:rFonts w:ascii="Times New Roman" w:hAnsi="Times New Roman"/>
          <w:b/>
          <w:sz w:val="24"/>
          <w:szCs w:val="24"/>
        </w:rPr>
      </w:pPr>
      <w:bookmarkStart w:id="71" w:name="_Toc363061016"/>
      <w:r w:rsidRPr="008F6F30">
        <w:rPr>
          <w:rFonts w:ascii="Times New Roman" w:hAnsi="Times New Roman"/>
          <w:b/>
          <w:sz w:val="24"/>
          <w:szCs w:val="24"/>
        </w:rPr>
        <w:t>3.5 Sample size and Sampling Techniques</w:t>
      </w:r>
      <w:bookmarkEnd w:id="71"/>
    </w:p>
    <w:p w:rsidR="00BB62C9" w:rsidRDefault="00BB62C9" w:rsidP="008F6F30">
      <w:pPr>
        <w:spacing w:before="80" w:after="0" w:line="480" w:lineRule="auto"/>
        <w:jc w:val="both"/>
        <w:rPr>
          <w:rFonts w:ascii="Times New Roman" w:hAnsi="Times New Roman"/>
          <w:sz w:val="24"/>
          <w:szCs w:val="24"/>
        </w:rPr>
      </w:pPr>
      <w:r w:rsidRPr="008F6F30">
        <w:rPr>
          <w:rFonts w:ascii="Times New Roman" w:hAnsi="Times New Roman"/>
          <w:sz w:val="24"/>
          <w:szCs w:val="24"/>
        </w:rPr>
        <w:t>Sample design is a definite plan for obtaining a sample from a given population (Kothari, 2003). It refers to the technique or to the procedures the researcher would adopt in selecting items for the sample. Also sample design may as well lay down the number of items to be included in the sample i.e. the size of the sample. Sampling techniques are: Probability sampling in which each sample has the same probability of being chosen, Purposive sampling in which the one selecting the sample is one making the sample representative depending on his opinion, Non-rule sampling in which a sample is taken without any rule, being the sample representative if the population is homogeneous and there is no selection bias.  Probability sampling types are: random sampling with and without replacement,</w:t>
      </w:r>
      <w:r>
        <w:rPr>
          <w:rFonts w:ascii="Times New Roman" w:hAnsi="Times New Roman"/>
          <w:sz w:val="24"/>
          <w:szCs w:val="24"/>
        </w:rPr>
        <w:t xml:space="preserve"> </w:t>
      </w:r>
      <w:r>
        <w:rPr>
          <w:rFonts w:ascii="Times New Roman" w:hAnsi="Times New Roman"/>
          <w:sz w:val="24"/>
          <w:szCs w:val="24"/>
        </w:rPr>
        <w:lastRenderedPageBreak/>
        <w:t>stratified sampling, cluster sampling, and systematic sampling (Paula L.B and Justo P.A, 2001).</w:t>
      </w:r>
    </w:p>
    <w:p w:rsidR="008F6F30" w:rsidRDefault="008F6F30" w:rsidP="008F6F30">
      <w:pPr>
        <w:spacing w:before="80" w:after="0" w:line="480" w:lineRule="auto"/>
        <w:jc w:val="both"/>
        <w:rPr>
          <w:rFonts w:ascii="Times New Roman" w:hAnsi="Times New Roman"/>
        </w:rPr>
      </w:pPr>
    </w:p>
    <w:p w:rsidR="00BB62C9" w:rsidRDefault="00BB62C9" w:rsidP="00BB62C9">
      <w:pPr>
        <w:spacing w:after="0" w:line="480" w:lineRule="auto"/>
        <w:jc w:val="both"/>
        <w:rPr>
          <w:rFonts w:ascii="Times New Roman" w:hAnsi="Times New Roman"/>
          <w:sz w:val="24"/>
          <w:szCs w:val="24"/>
        </w:rPr>
      </w:pPr>
      <w:r w:rsidRPr="00B5707F">
        <w:rPr>
          <w:rFonts w:ascii="Times New Roman" w:hAnsi="Times New Roman"/>
          <w:sz w:val="24"/>
          <w:szCs w:val="24"/>
        </w:rPr>
        <w:t>This was a cross sectiona</w:t>
      </w:r>
      <w:r>
        <w:rPr>
          <w:rFonts w:ascii="Times New Roman" w:hAnsi="Times New Roman"/>
          <w:sz w:val="24"/>
          <w:szCs w:val="24"/>
        </w:rPr>
        <w:t>l study involving a sample of 258</w:t>
      </w:r>
      <w:r w:rsidRPr="00B5707F">
        <w:rPr>
          <w:rFonts w:ascii="Times New Roman" w:hAnsi="Times New Roman"/>
          <w:sz w:val="24"/>
          <w:szCs w:val="24"/>
        </w:rPr>
        <w:t xml:space="preserve"> hospital workers. Stratified samp</w:t>
      </w:r>
      <w:r>
        <w:rPr>
          <w:rFonts w:ascii="Times New Roman" w:hAnsi="Times New Roman"/>
          <w:sz w:val="24"/>
          <w:szCs w:val="24"/>
        </w:rPr>
        <w:t>ling was used to randomly pick 1</w:t>
      </w:r>
      <w:r w:rsidRPr="00B5707F">
        <w:rPr>
          <w:rFonts w:ascii="Times New Roman" w:hAnsi="Times New Roman"/>
          <w:sz w:val="24"/>
          <w:szCs w:val="24"/>
        </w:rPr>
        <w:t>0% of: doctors, nursing staff, auxiliary clinical workers and other administrative and supporting staff.</w:t>
      </w:r>
    </w:p>
    <w:p w:rsidR="008F6F30" w:rsidRDefault="008F6F30" w:rsidP="00BB62C9">
      <w:pPr>
        <w:spacing w:after="0" w:line="480" w:lineRule="auto"/>
        <w:jc w:val="both"/>
        <w:rPr>
          <w:rFonts w:ascii="Times New Roman" w:hAnsi="Times New Roman"/>
          <w:sz w:val="24"/>
          <w:szCs w:val="24"/>
        </w:rPr>
      </w:pPr>
    </w:p>
    <w:p w:rsidR="00BB62C9" w:rsidRDefault="00BB62C9" w:rsidP="00796725">
      <w:pPr>
        <w:spacing w:after="0" w:line="480" w:lineRule="auto"/>
        <w:jc w:val="both"/>
        <w:outlineLvl w:val="0"/>
        <w:rPr>
          <w:rFonts w:ascii="Times New Roman" w:hAnsi="Times New Roman"/>
          <w:b/>
          <w:sz w:val="24"/>
          <w:szCs w:val="24"/>
        </w:rPr>
      </w:pPr>
      <w:bookmarkStart w:id="72" w:name="_Toc363061017"/>
      <w:r>
        <w:rPr>
          <w:rFonts w:ascii="Times New Roman" w:hAnsi="Times New Roman"/>
          <w:b/>
          <w:sz w:val="24"/>
          <w:szCs w:val="24"/>
        </w:rPr>
        <w:t>3.6</w:t>
      </w:r>
      <w:r w:rsidRPr="00553368">
        <w:rPr>
          <w:rFonts w:ascii="Times New Roman" w:hAnsi="Times New Roman"/>
          <w:b/>
          <w:sz w:val="24"/>
          <w:szCs w:val="24"/>
        </w:rPr>
        <w:t xml:space="preserve"> Sources of Data</w:t>
      </w:r>
      <w:bookmarkEnd w:id="72"/>
    </w:p>
    <w:p w:rsidR="008F6F30" w:rsidRDefault="00BB62C9" w:rsidP="008F6F30">
      <w:pPr>
        <w:autoSpaceDE w:val="0"/>
        <w:autoSpaceDN w:val="0"/>
        <w:adjustRightInd w:val="0"/>
        <w:spacing w:before="50" w:after="0" w:line="480" w:lineRule="auto"/>
        <w:jc w:val="both"/>
        <w:rPr>
          <w:rFonts w:ascii="Times New Roman" w:hAnsi="Times New Roman"/>
          <w:sz w:val="24"/>
          <w:szCs w:val="24"/>
        </w:rPr>
      </w:pPr>
      <w:r>
        <w:rPr>
          <w:rFonts w:ascii="Times New Roman" w:hAnsi="Times New Roman"/>
          <w:sz w:val="24"/>
          <w:szCs w:val="24"/>
        </w:rPr>
        <w:t>Data of the study were obtained from both primary and secondary sources. Primary sources are the sources: from which the information is obtained from the audiovisual content, accompanying textual and multimedia materials, and containing original part of the item.</w:t>
      </w:r>
      <w:r w:rsidRPr="006B5BA8">
        <w:rPr>
          <w:rFonts w:ascii="Times New Roman" w:hAnsi="Times New Roman"/>
          <w:sz w:val="24"/>
          <w:szCs w:val="24"/>
        </w:rPr>
        <w:t xml:space="preserve"> </w:t>
      </w:r>
      <w:r>
        <w:rPr>
          <w:rFonts w:ascii="Times New Roman" w:hAnsi="Times New Roman"/>
          <w:sz w:val="24"/>
          <w:szCs w:val="24"/>
        </w:rPr>
        <w:t xml:space="preserve">The assessment of items from primary sources in most cases, the elements, Title, Language, Date and Director, can be found on or ascertained from the item itself, including labels or title frames, the audiovisual contents, or accompanying documentation and packaging. </w:t>
      </w:r>
    </w:p>
    <w:p w:rsidR="008F6F30" w:rsidRDefault="008F6F30" w:rsidP="008F6F30">
      <w:pPr>
        <w:autoSpaceDE w:val="0"/>
        <w:autoSpaceDN w:val="0"/>
        <w:adjustRightInd w:val="0"/>
        <w:spacing w:before="50" w:after="0" w:line="480" w:lineRule="auto"/>
        <w:jc w:val="both"/>
        <w:rPr>
          <w:rFonts w:ascii="Times New Roman" w:hAnsi="Times New Roman"/>
          <w:sz w:val="24"/>
          <w:szCs w:val="24"/>
        </w:rPr>
      </w:pPr>
    </w:p>
    <w:p w:rsidR="00BB62C9" w:rsidRDefault="00BB62C9" w:rsidP="008F6F30">
      <w:pPr>
        <w:autoSpaceDE w:val="0"/>
        <w:autoSpaceDN w:val="0"/>
        <w:adjustRightInd w:val="0"/>
        <w:spacing w:before="50" w:after="0" w:line="480" w:lineRule="auto"/>
        <w:jc w:val="both"/>
        <w:rPr>
          <w:rFonts w:ascii="Times New Roman" w:hAnsi="Times New Roman"/>
          <w:sz w:val="24"/>
          <w:szCs w:val="24"/>
        </w:rPr>
      </w:pPr>
      <w:r>
        <w:rPr>
          <w:rFonts w:ascii="Times New Roman" w:hAnsi="Times New Roman"/>
          <w:sz w:val="24"/>
          <w:szCs w:val="24"/>
        </w:rPr>
        <w:t xml:space="preserve">The exceptions and possible complexities of ascertaining this information through primary sources are addressed in individual sections on each element. It is recommended that secondary sources be consulted in addition to primary sources to verify these attributes of or roles related to a work. It is less likely that primary sources will contain the aspect ratio of a work. Even when numerical ratios and/or textual statements appear, they may be referring to an aspect ratio modified for presentation rather than the original intended aspect ratio. Secondary sources are likely not to include the aspect ratio of a work or may also contain conflicting </w:t>
      </w:r>
      <w:r>
        <w:rPr>
          <w:rFonts w:ascii="Times New Roman" w:hAnsi="Times New Roman"/>
          <w:sz w:val="24"/>
          <w:szCs w:val="24"/>
        </w:rPr>
        <w:lastRenderedPageBreak/>
        <w:t xml:space="preserve">information. Please refer to the Aspect Ratio section for guidelines in interpreting the information from primary sources and heuristics for making the “best guess.” Comments on additional moving image work elements will be added to this section as we continue to develop and define the attributes of or roles related to a </w:t>
      </w:r>
      <w:r w:rsidR="00814F44">
        <w:rPr>
          <w:rFonts w:ascii="Times New Roman" w:hAnsi="Times New Roman"/>
          <w:sz w:val="24"/>
          <w:szCs w:val="24"/>
        </w:rPr>
        <w:t>work</w:t>
      </w:r>
      <w:r w:rsidR="00814F44">
        <w:rPr>
          <w:rFonts w:ascii="Times New Roman" w:hAnsi="Times New Roman"/>
        </w:rPr>
        <w:t xml:space="preserve"> </w:t>
      </w:r>
      <w:r w:rsidR="00814F44" w:rsidRPr="00E21190">
        <w:t>(</w:t>
      </w:r>
      <w:r w:rsidRPr="00FA345F">
        <w:rPr>
          <w:rFonts w:ascii="Times New Roman" w:hAnsi="Times New Roman"/>
          <w:sz w:val="24"/>
          <w:szCs w:val="24"/>
        </w:rPr>
        <w:t xml:space="preserve">Scott M. </w:t>
      </w:r>
      <w:r w:rsidR="00814F44" w:rsidRPr="00FA345F">
        <w:rPr>
          <w:rFonts w:ascii="Times New Roman" w:hAnsi="Times New Roman"/>
          <w:sz w:val="24"/>
          <w:szCs w:val="24"/>
        </w:rPr>
        <w:t>Dutkiewicz,</w:t>
      </w:r>
      <w:r w:rsidRPr="00FA345F">
        <w:rPr>
          <w:rFonts w:ascii="Times New Roman" w:hAnsi="Times New Roman"/>
          <w:sz w:val="24"/>
          <w:szCs w:val="24"/>
        </w:rPr>
        <w:t xml:space="preserve"> 2008</w:t>
      </w:r>
      <w:r w:rsidR="00814F44" w:rsidRPr="00FA345F">
        <w:rPr>
          <w:rFonts w:ascii="Times New Roman" w:hAnsi="Times New Roman"/>
          <w:sz w:val="24"/>
          <w:szCs w:val="24"/>
        </w:rPr>
        <w:t>)</w:t>
      </w:r>
      <w:r w:rsidR="00814F44" w:rsidRPr="00E21190">
        <w:rPr>
          <w:rFonts w:ascii="Times New Roman" w:hAnsi="Times New Roman"/>
        </w:rPr>
        <w:t>.</w:t>
      </w:r>
      <w:r>
        <w:rPr>
          <w:rFonts w:ascii="Times New Roman" w:hAnsi="Times New Roman"/>
        </w:rPr>
        <w:t xml:space="preserve">  </w:t>
      </w:r>
      <w:r w:rsidRPr="00FA345F">
        <w:rPr>
          <w:rFonts w:ascii="Times New Roman" w:hAnsi="Times New Roman"/>
          <w:sz w:val="24"/>
          <w:szCs w:val="24"/>
        </w:rPr>
        <w:t>Secondary sources include:</w:t>
      </w:r>
      <w:r>
        <w:rPr>
          <w:rFonts w:ascii="SymbolMT" w:hAnsi="SymbolMT" w:cs="SymbolMT"/>
          <w:sz w:val="18"/>
          <w:szCs w:val="18"/>
        </w:rPr>
        <w:t xml:space="preserve"> </w:t>
      </w:r>
      <w:r>
        <w:rPr>
          <w:rFonts w:ascii="Times New Roman" w:hAnsi="Times New Roman"/>
          <w:sz w:val="24"/>
          <w:szCs w:val="24"/>
        </w:rPr>
        <w:t>print or online reference or research works,</w:t>
      </w:r>
      <w:r>
        <w:rPr>
          <w:rFonts w:ascii="SymbolMT" w:hAnsi="SymbolMT" w:cs="SymbolMT"/>
          <w:sz w:val="18"/>
          <w:szCs w:val="18"/>
        </w:rPr>
        <w:t xml:space="preserve"> </w:t>
      </w:r>
      <w:r>
        <w:rPr>
          <w:rFonts w:ascii="Times New Roman" w:hAnsi="Times New Roman"/>
          <w:sz w:val="24"/>
          <w:szCs w:val="24"/>
        </w:rPr>
        <w:t xml:space="preserve">abstracts, indexes, </w:t>
      </w:r>
      <w:r>
        <w:rPr>
          <w:rFonts w:ascii="SymbolMT" w:hAnsi="SymbolMT" w:cs="SymbolMT"/>
          <w:sz w:val="18"/>
          <w:szCs w:val="18"/>
        </w:rPr>
        <w:t xml:space="preserve"> </w:t>
      </w:r>
      <w:r>
        <w:rPr>
          <w:rFonts w:ascii="Times New Roman" w:hAnsi="Times New Roman"/>
          <w:sz w:val="24"/>
          <w:szCs w:val="24"/>
        </w:rPr>
        <w:t>finding aids,publisher’s or distributor’s brochure or website,</w:t>
      </w:r>
      <w:r>
        <w:rPr>
          <w:rFonts w:ascii="SymbolMT" w:hAnsi="SymbolMT" w:cs="SymbolMT"/>
          <w:sz w:val="18"/>
          <w:szCs w:val="18"/>
        </w:rPr>
        <w:t xml:space="preserve"> </w:t>
      </w:r>
      <w:r>
        <w:rPr>
          <w:rFonts w:ascii="Times New Roman" w:hAnsi="Times New Roman"/>
          <w:sz w:val="24"/>
          <w:szCs w:val="24"/>
        </w:rPr>
        <w:t xml:space="preserve">broadcast program schedule, container which is not an original part of the item (Karen Gorss Benko, 2008). </w:t>
      </w:r>
    </w:p>
    <w:p w:rsidR="00814F44" w:rsidRPr="007B139C" w:rsidRDefault="00814F44" w:rsidP="008F6F30">
      <w:pPr>
        <w:autoSpaceDE w:val="0"/>
        <w:autoSpaceDN w:val="0"/>
        <w:adjustRightInd w:val="0"/>
        <w:spacing w:before="50" w:after="0" w:line="480" w:lineRule="auto"/>
        <w:jc w:val="both"/>
        <w:rPr>
          <w:rFonts w:ascii="Times New Roman" w:hAnsi="Times New Roman"/>
        </w:rPr>
      </w:pPr>
    </w:p>
    <w:p w:rsidR="00BB62C9" w:rsidRDefault="00BB62C9" w:rsidP="00BB62C9">
      <w:pPr>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rPr>
        <w:t>The key variables in the research questions were motivation strategies and health workers’ performance. Primary data on motivation strategies were collected from performance evaluators of MNH and the second source were primary health care workers. The study used secondary data i.e. information from published and unpublished materials. These were collected from hospital’s library, newspapers, and internet.</w:t>
      </w:r>
    </w:p>
    <w:p w:rsidR="00814F44" w:rsidRPr="00814F44" w:rsidRDefault="00814F44" w:rsidP="00BB62C9">
      <w:pPr>
        <w:autoSpaceDE w:val="0"/>
        <w:autoSpaceDN w:val="0"/>
        <w:adjustRightInd w:val="0"/>
        <w:spacing w:after="0" w:line="480" w:lineRule="auto"/>
        <w:jc w:val="both"/>
        <w:rPr>
          <w:rFonts w:ascii="Times New Roman" w:hAnsi="Times New Roman"/>
          <w:sz w:val="16"/>
          <w:szCs w:val="16"/>
        </w:rPr>
      </w:pPr>
    </w:p>
    <w:p w:rsidR="00814F44" w:rsidRDefault="00814F44" w:rsidP="00796725">
      <w:pPr>
        <w:autoSpaceDE w:val="0"/>
        <w:autoSpaceDN w:val="0"/>
        <w:adjustRightInd w:val="0"/>
        <w:spacing w:after="0" w:line="480" w:lineRule="auto"/>
        <w:jc w:val="both"/>
        <w:outlineLvl w:val="0"/>
        <w:rPr>
          <w:rFonts w:ascii="Times New Roman" w:hAnsi="Times New Roman"/>
          <w:sz w:val="24"/>
          <w:szCs w:val="24"/>
        </w:rPr>
      </w:pPr>
      <w:bookmarkStart w:id="73" w:name="_Toc363061018"/>
      <w:r>
        <w:rPr>
          <w:rFonts w:ascii="Times New Roman" w:hAnsi="Times New Roman"/>
          <w:b/>
          <w:sz w:val="24"/>
          <w:szCs w:val="24"/>
        </w:rPr>
        <w:t>3.7</w:t>
      </w:r>
      <w:r w:rsidRPr="00314F83">
        <w:rPr>
          <w:rFonts w:ascii="Times New Roman" w:hAnsi="Times New Roman"/>
          <w:b/>
          <w:sz w:val="24"/>
          <w:szCs w:val="24"/>
        </w:rPr>
        <w:t xml:space="preserve"> Data Measurement</w:t>
      </w:r>
      <w:bookmarkEnd w:id="73"/>
      <w:r w:rsidRPr="007B139C">
        <w:rPr>
          <w:rFonts w:ascii="Times New Roman" w:hAnsi="Times New Roman"/>
          <w:sz w:val="24"/>
          <w:szCs w:val="24"/>
        </w:rPr>
        <w:t xml:space="preserve"> </w:t>
      </w:r>
    </w:p>
    <w:p w:rsidR="00814F44" w:rsidRPr="005D6218" w:rsidRDefault="00814F44" w:rsidP="00814F44">
      <w:pPr>
        <w:autoSpaceDE w:val="0"/>
        <w:autoSpaceDN w:val="0"/>
        <w:adjustRightInd w:val="0"/>
        <w:spacing w:after="0" w:line="480" w:lineRule="auto"/>
        <w:jc w:val="both"/>
        <w:rPr>
          <w:rFonts w:ascii="Times New Roman" w:hAnsi="Times New Roman"/>
          <w:b/>
          <w:sz w:val="24"/>
          <w:szCs w:val="24"/>
        </w:rPr>
      </w:pPr>
      <w:r w:rsidRPr="003F72A7">
        <w:rPr>
          <w:rFonts w:ascii="Times New Roman" w:hAnsi="Times New Roman"/>
          <w:sz w:val="24"/>
          <w:szCs w:val="24"/>
        </w:rPr>
        <w:t>Measurement of the a</w:t>
      </w:r>
      <w:r>
        <w:rPr>
          <w:rFonts w:ascii="Times New Roman" w:hAnsi="Times New Roman"/>
          <w:sz w:val="24"/>
          <w:szCs w:val="24"/>
        </w:rPr>
        <w:t>bove-mentioned variables, were</w:t>
      </w:r>
      <w:r w:rsidRPr="003F72A7">
        <w:rPr>
          <w:rFonts w:ascii="Times New Roman" w:hAnsi="Times New Roman"/>
          <w:sz w:val="24"/>
          <w:szCs w:val="24"/>
        </w:rPr>
        <w:t xml:space="preserve"> achieved by asking the respondents to rate each item using a five liken scale. In some i</w:t>
      </w:r>
      <w:r>
        <w:rPr>
          <w:rFonts w:ascii="Times New Roman" w:hAnsi="Times New Roman"/>
          <w:sz w:val="24"/>
          <w:szCs w:val="24"/>
        </w:rPr>
        <w:t>nstances respondents</w:t>
      </w:r>
    </w:p>
    <w:p w:rsidR="00814F44" w:rsidRDefault="00814F44" w:rsidP="00814F44">
      <w:pPr>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rPr>
        <w:t>were</w:t>
      </w:r>
      <w:r w:rsidRPr="003F72A7">
        <w:rPr>
          <w:rFonts w:ascii="Times New Roman" w:hAnsi="Times New Roman"/>
          <w:sz w:val="24"/>
          <w:szCs w:val="24"/>
        </w:rPr>
        <w:t xml:space="preserve"> asked to rank some factors in order of importance.</w:t>
      </w:r>
    </w:p>
    <w:p w:rsidR="00814F44" w:rsidRPr="00814F44" w:rsidRDefault="00814F44" w:rsidP="00814F44">
      <w:pPr>
        <w:autoSpaceDE w:val="0"/>
        <w:autoSpaceDN w:val="0"/>
        <w:adjustRightInd w:val="0"/>
        <w:spacing w:after="0" w:line="480" w:lineRule="auto"/>
        <w:jc w:val="both"/>
        <w:rPr>
          <w:rFonts w:ascii="Times New Roman" w:hAnsi="Times New Roman"/>
          <w:sz w:val="16"/>
          <w:szCs w:val="16"/>
        </w:rPr>
      </w:pPr>
    </w:p>
    <w:p w:rsidR="00814F44" w:rsidRDefault="00814F44" w:rsidP="00796725">
      <w:pPr>
        <w:autoSpaceDE w:val="0"/>
        <w:autoSpaceDN w:val="0"/>
        <w:adjustRightInd w:val="0"/>
        <w:spacing w:after="0" w:line="480" w:lineRule="auto"/>
        <w:jc w:val="both"/>
        <w:outlineLvl w:val="0"/>
        <w:rPr>
          <w:rFonts w:ascii="Times New Roman" w:hAnsi="Times New Roman"/>
          <w:b/>
        </w:rPr>
      </w:pPr>
      <w:bookmarkStart w:id="74" w:name="_Toc363061019"/>
      <w:r>
        <w:rPr>
          <w:rFonts w:ascii="Times New Roman" w:hAnsi="Times New Roman"/>
          <w:b/>
        </w:rPr>
        <w:t>3.8</w:t>
      </w:r>
      <w:r w:rsidRPr="00314F83">
        <w:rPr>
          <w:rFonts w:ascii="Times New Roman" w:hAnsi="Times New Roman"/>
          <w:b/>
        </w:rPr>
        <w:t xml:space="preserve"> Validation of the Instrument</w:t>
      </w:r>
      <w:bookmarkEnd w:id="74"/>
    </w:p>
    <w:p w:rsidR="00814F44" w:rsidRDefault="00814F44" w:rsidP="00814F44">
      <w:pPr>
        <w:autoSpaceDE w:val="0"/>
        <w:autoSpaceDN w:val="0"/>
        <w:adjustRightInd w:val="0"/>
        <w:spacing w:after="0" w:line="480" w:lineRule="auto"/>
        <w:jc w:val="both"/>
        <w:rPr>
          <w:rFonts w:ascii="Times New Roman" w:hAnsi="Times New Roman"/>
          <w:sz w:val="24"/>
          <w:szCs w:val="24"/>
        </w:rPr>
      </w:pPr>
      <w:r w:rsidRPr="00BE659F">
        <w:rPr>
          <w:rFonts w:ascii="Times New Roman" w:hAnsi="Times New Roman"/>
          <w:sz w:val="24"/>
          <w:szCs w:val="24"/>
        </w:rPr>
        <w:t xml:space="preserve"> </w:t>
      </w:r>
      <w:r>
        <w:rPr>
          <w:rFonts w:ascii="Times New Roman" w:hAnsi="Times New Roman"/>
          <w:sz w:val="24"/>
          <w:szCs w:val="24"/>
        </w:rPr>
        <w:t xml:space="preserve">Is defined by Churchill (1996) is the extent to which the instrument accurately measures what was intended to measure. To improve on validity, the questionnaires for this study were pilot tested for both hospital management and the primary health </w:t>
      </w:r>
      <w:r>
        <w:rPr>
          <w:rFonts w:ascii="Times New Roman" w:hAnsi="Times New Roman"/>
          <w:sz w:val="24"/>
          <w:szCs w:val="24"/>
        </w:rPr>
        <w:lastRenderedPageBreak/>
        <w:t>workers. Comments from the respondents helped the researcher to modify the content of the questionnaires so as to be able to capture the required information. The questionnaires were both in English and Kiswahili so as to allow respondents opt for one.</w:t>
      </w:r>
    </w:p>
    <w:p w:rsidR="00814F44" w:rsidRPr="00AD40F1" w:rsidRDefault="00814F44" w:rsidP="00814F44">
      <w:pPr>
        <w:autoSpaceDE w:val="0"/>
        <w:autoSpaceDN w:val="0"/>
        <w:adjustRightInd w:val="0"/>
        <w:spacing w:after="0" w:line="480" w:lineRule="auto"/>
        <w:jc w:val="both"/>
        <w:rPr>
          <w:rFonts w:ascii="Times New Roman" w:hAnsi="Times New Roman"/>
          <w:sz w:val="16"/>
          <w:szCs w:val="16"/>
        </w:rPr>
      </w:pPr>
    </w:p>
    <w:p w:rsidR="00814F44" w:rsidRDefault="00814F44" w:rsidP="00796725">
      <w:pPr>
        <w:autoSpaceDE w:val="0"/>
        <w:autoSpaceDN w:val="0"/>
        <w:adjustRightInd w:val="0"/>
        <w:spacing w:after="0" w:line="480" w:lineRule="auto"/>
        <w:jc w:val="both"/>
        <w:outlineLvl w:val="0"/>
        <w:rPr>
          <w:rFonts w:ascii="Times New Roman" w:hAnsi="Times New Roman"/>
          <w:b/>
          <w:sz w:val="24"/>
          <w:szCs w:val="24"/>
        </w:rPr>
      </w:pPr>
      <w:bookmarkStart w:id="75" w:name="_Toc363061020"/>
      <w:r>
        <w:rPr>
          <w:rFonts w:ascii="Times New Roman" w:hAnsi="Times New Roman"/>
          <w:b/>
          <w:sz w:val="24"/>
          <w:szCs w:val="24"/>
        </w:rPr>
        <w:t>3.9</w:t>
      </w:r>
      <w:r w:rsidRPr="00163427">
        <w:rPr>
          <w:rFonts w:ascii="Times New Roman" w:hAnsi="Times New Roman"/>
          <w:b/>
          <w:sz w:val="24"/>
          <w:szCs w:val="24"/>
        </w:rPr>
        <w:t xml:space="preserve"> Data collection Techniques</w:t>
      </w:r>
      <w:bookmarkEnd w:id="75"/>
    </w:p>
    <w:p w:rsidR="00814F44" w:rsidRDefault="00814F44" w:rsidP="00814F44">
      <w:pPr>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rPr>
        <w:t xml:space="preserve">Data collection techniques were: face-to-face interview, telephone interview, and mail questionnaire </w:t>
      </w:r>
      <w:r w:rsidR="00AD40F1">
        <w:rPr>
          <w:rFonts w:ascii="Times New Roman" w:hAnsi="Times New Roman"/>
          <w:sz w:val="24"/>
          <w:szCs w:val="24"/>
        </w:rPr>
        <w:t>(W.R</w:t>
      </w:r>
      <w:r>
        <w:rPr>
          <w:rFonts w:ascii="Times New Roman" w:hAnsi="Times New Roman"/>
          <w:sz w:val="24"/>
          <w:szCs w:val="24"/>
        </w:rPr>
        <w:t xml:space="preserve">. Summerhill and C.L. Taylor, 1992). Each technique has certain strengths and weaknesses; consequently, it is difficult or impossible to select one being the best </w:t>
      </w:r>
      <w:r w:rsidR="00AD40F1">
        <w:rPr>
          <w:rFonts w:ascii="Times New Roman" w:hAnsi="Times New Roman"/>
          <w:sz w:val="24"/>
          <w:szCs w:val="24"/>
        </w:rPr>
        <w:t>(W.R</w:t>
      </w:r>
      <w:r>
        <w:rPr>
          <w:rFonts w:ascii="Times New Roman" w:hAnsi="Times New Roman"/>
          <w:sz w:val="24"/>
          <w:szCs w:val="24"/>
        </w:rPr>
        <w:t>. Summerhill and C.L. Taylor, 1992). This study used combination of all these techniques depending on the circumstances in the field.</w:t>
      </w:r>
    </w:p>
    <w:p w:rsidR="00814F44" w:rsidRPr="00AD40F1" w:rsidRDefault="00814F44" w:rsidP="00814F44">
      <w:pPr>
        <w:autoSpaceDE w:val="0"/>
        <w:autoSpaceDN w:val="0"/>
        <w:adjustRightInd w:val="0"/>
        <w:spacing w:after="0" w:line="480" w:lineRule="auto"/>
        <w:jc w:val="both"/>
        <w:rPr>
          <w:rFonts w:ascii="Times New Roman" w:hAnsi="Times New Roman"/>
          <w:sz w:val="16"/>
          <w:szCs w:val="16"/>
        </w:rPr>
      </w:pPr>
    </w:p>
    <w:p w:rsidR="00814F44" w:rsidRDefault="00814F44" w:rsidP="00796725">
      <w:pPr>
        <w:autoSpaceDE w:val="0"/>
        <w:autoSpaceDN w:val="0"/>
        <w:adjustRightInd w:val="0"/>
        <w:spacing w:after="0" w:line="480" w:lineRule="auto"/>
        <w:jc w:val="both"/>
        <w:outlineLvl w:val="0"/>
        <w:rPr>
          <w:rFonts w:ascii="Times New Roman" w:hAnsi="Times New Roman"/>
          <w:b/>
          <w:sz w:val="24"/>
          <w:szCs w:val="24"/>
        </w:rPr>
      </w:pPr>
      <w:bookmarkStart w:id="76" w:name="_Toc363061021"/>
      <w:r>
        <w:rPr>
          <w:rFonts w:ascii="Times New Roman" w:hAnsi="Times New Roman"/>
          <w:b/>
          <w:sz w:val="24"/>
          <w:szCs w:val="24"/>
        </w:rPr>
        <w:t>3.10</w:t>
      </w:r>
      <w:r w:rsidRPr="00AD3573">
        <w:rPr>
          <w:rFonts w:ascii="Times New Roman" w:hAnsi="Times New Roman"/>
          <w:b/>
          <w:sz w:val="24"/>
          <w:szCs w:val="24"/>
        </w:rPr>
        <w:t xml:space="preserve"> Data Analysis</w:t>
      </w:r>
      <w:bookmarkEnd w:id="76"/>
    </w:p>
    <w:p w:rsidR="00814F44" w:rsidRDefault="00814F44" w:rsidP="00814F44">
      <w:pPr>
        <w:spacing w:after="0" w:line="480" w:lineRule="auto"/>
        <w:jc w:val="both"/>
        <w:rPr>
          <w:rFonts w:ascii="Times New Roman" w:hAnsi="Times New Roman"/>
          <w:sz w:val="24"/>
          <w:szCs w:val="24"/>
        </w:rPr>
      </w:pPr>
      <w:r w:rsidRPr="006C47B8">
        <w:rPr>
          <w:rFonts w:ascii="Times New Roman" w:hAnsi="Times New Roman"/>
          <w:bCs/>
          <w:sz w:val="24"/>
          <w:szCs w:val="24"/>
        </w:rPr>
        <w:t>Analysis of data</w:t>
      </w:r>
      <w:r w:rsidRPr="00195E08">
        <w:rPr>
          <w:rFonts w:ascii="Times New Roman" w:hAnsi="Times New Roman"/>
          <w:sz w:val="24"/>
          <w:szCs w:val="24"/>
        </w:rPr>
        <w:t xml:space="preserve"> is a process of inspecting, cleaning, transforming, and modeling </w:t>
      </w:r>
      <w:r w:rsidRPr="006C47B8">
        <w:rPr>
          <w:rFonts w:ascii="Times New Roman" w:hAnsi="Times New Roman"/>
          <w:bCs/>
          <w:sz w:val="24"/>
          <w:szCs w:val="24"/>
        </w:rPr>
        <w:t>data</w:t>
      </w:r>
      <w:r w:rsidRPr="00195E08">
        <w:rPr>
          <w:rFonts w:ascii="Times New Roman" w:hAnsi="Times New Roman"/>
          <w:sz w:val="24"/>
          <w:szCs w:val="24"/>
        </w:rPr>
        <w:t xml:space="preserve"> with the goal of highlighting useful </w:t>
      </w:r>
      <w:r>
        <w:rPr>
          <w:rFonts w:ascii="Times New Roman" w:hAnsi="Times New Roman"/>
          <w:sz w:val="24"/>
          <w:szCs w:val="24"/>
        </w:rPr>
        <w:t>information</w:t>
      </w:r>
      <w:r w:rsidRPr="00195E08">
        <w:rPr>
          <w:rFonts w:ascii="Times New Roman" w:hAnsi="Times New Roman"/>
          <w:sz w:val="24"/>
          <w:szCs w:val="24"/>
        </w:rPr>
        <w:t>, suggesting conclusions, and supporting decision making</w:t>
      </w:r>
      <w:r>
        <w:rPr>
          <w:rFonts w:ascii="Times New Roman" w:hAnsi="Times New Roman"/>
          <w:sz w:val="24"/>
          <w:szCs w:val="24"/>
        </w:rPr>
        <w:t xml:space="preserve"> (</w:t>
      </w:r>
      <w:r w:rsidR="00AD40F1">
        <w:rPr>
          <w:rStyle w:val="citation"/>
          <w:rFonts w:ascii="Times New Roman" w:hAnsi="Times New Roman"/>
          <w:sz w:val="24"/>
          <w:szCs w:val="24"/>
        </w:rPr>
        <w:t xml:space="preserve">Vance </w:t>
      </w:r>
      <w:r w:rsidR="00AD40F1" w:rsidRPr="004002CB">
        <w:rPr>
          <w:rStyle w:val="citation"/>
          <w:rFonts w:ascii="Times New Roman" w:hAnsi="Times New Roman"/>
          <w:sz w:val="24"/>
          <w:szCs w:val="24"/>
        </w:rPr>
        <w:t>2011</w:t>
      </w:r>
      <w:r>
        <w:rPr>
          <w:rStyle w:val="citation"/>
          <w:rFonts w:ascii="Times New Roman" w:hAnsi="Times New Roman"/>
          <w:sz w:val="24"/>
          <w:szCs w:val="24"/>
        </w:rPr>
        <w:t>)</w:t>
      </w:r>
      <w:r>
        <w:rPr>
          <w:rFonts w:ascii="Times New Roman" w:hAnsi="Times New Roman"/>
          <w:sz w:val="24"/>
          <w:szCs w:val="24"/>
        </w:rPr>
        <w:t>. The data of this study were presented in tables and simple interpretation be directly obtained from data in tables and thereafter will be analysed by using Inter-relationship Model (M = E x I x V) borrowed from Expectancy Theory (Vroom,</w:t>
      </w:r>
      <w:r w:rsidR="00AD40F1">
        <w:rPr>
          <w:rFonts w:ascii="Times New Roman" w:hAnsi="Times New Roman"/>
          <w:sz w:val="24"/>
          <w:szCs w:val="24"/>
        </w:rPr>
        <w:t xml:space="preserve"> </w:t>
      </w:r>
      <w:r>
        <w:rPr>
          <w:rFonts w:ascii="Times New Roman" w:hAnsi="Times New Roman"/>
          <w:sz w:val="24"/>
          <w:szCs w:val="24"/>
        </w:rPr>
        <w:t xml:space="preserve">V. 1964) whereby M stands for Motivation, E stands for Expectancy meaning the probability that work effort will be followed by performance accomplishment the expectancy varies between 0 and 1 inclusive, I stands for Instrumentality meaning the probability assigned by the individual that the level of achievement lead to various outcomes(confidence) the instrumentality varies from 0 to 1 and V stands for Valence meaning the probability of the value attached by the individual to various work  outcomes valence varies </w:t>
      </w:r>
      <w:r>
        <w:rPr>
          <w:rFonts w:ascii="Times New Roman" w:hAnsi="Times New Roman"/>
          <w:sz w:val="24"/>
          <w:szCs w:val="24"/>
        </w:rPr>
        <w:lastRenderedPageBreak/>
        <w:t>from -1 to +1. Therefore motivation (M) will be low if one of the variables becomes negative and motivation increases when its value changes from left to the right on the number line.</w:t>
      </w:r>
    </w:p>
    <w:p w:rsidR="00AD40F1" w:rsidRPr="003034D3" w:rsidRDefault="00AD40F1" w:rsidP="003034D3">
      <w:pPr>
        <w:spacing w:after="0" w:line="480" w:lineRule="auto"/>
        <w:jc w:val="both"/>
        <w:rPr>
          <w:rFonts w:ascii="Times New Roman" w:hAnsi="Times New Roman"/>
          <w:sz w:val="20"/>
          <w:szCs w:val="20"/>
        </w:rPr>
      </w:pPr>
    </w:p>
    <w:p w:rsidR="00814F44" w:rsidRPr="00000763" w:rsidRDefault="00814F44" w:rsidP="00796725">
      <w:pPr>
        <w:spacing w:after="0" w:line="480" w:lineRule="auto"/>
        <w:jc w:val="both"/>
        <w:outlineLvl w:val="0"/>
        <w:rPr>
          <w:rFonts w:ascii="Times New Roman" w:hAnsi="Times New Roman"/>
          <w:b/>
          <w:sz w:val="24"/>
          <w:szCs w:val="24"/>
        </w:rPr>
      </w:pPr>
      <w:bookmarkStart w:id="77" w:name="_Toc363061022"/>
      <w:r>
        <w:rPr>
          <w:rFonts w:ascii="Times New Roman" w:hAnsi="Times New Roman"/>
          <w:b/>
          <w:sz w:val="24"/>
          <w:szCs w:val="24"/>
        </w:rPr>
        <w:t>3.11</w:t>
      </w:r>
      <w:r w:rsidRPr="00000763">
        <w:rPr>
          <w:rFonts w:ascii="Times New Roman" w:hAnsi="Times New Roman"/>
          <w:b/>
          <w:sz w:val="24"/>
          <w:szCs w:val="24"/>
        </w:rPr>
        <w:t xml:space="preserve"> Validity of Data</w:t>
      </w:r>
      <w:bookmarkEnd w:id="77"/>
    </w:p>
    <w:p w:rsidR="00814F44" w:rsidRDefault="00814F44" w:rsidP="003034D3">
      <w:pPr>
        <w:spacing w:after="0" w:line="480" w:lineRule="auto"/>
        <w:jc w:val="both"/>
        <w:rPr>
          <w:rFonts w:ascii="Times New Roman" w:hAnsi="Times New Roman"/>
          <w:sz w:val="24"/>
          <w:szCs w:val="24"/>
        </w:rPr>
      </w:pPr>
      <w:r>
        <w:rPr>
          <w:rFonts w:ascii="Times New Roman" w:hAnsi="Times New Roman"/>
          <w:sz w:val="24"/>
          <w:szCs w:val="24"/>
        </w:rPr>
        <w:t>Data validity refers to degree of certainty that observed effects of experiment are actually the real ones (Pearson,R. 2006). In this study the data collection tools were set to guide respondents not to divert from the intended concepts and valid sources of information were used including files, people concerned and web site.</w:t>
      </w:r>
    </w:p>
    <w:p w:rsidR="00814F44" w:rsidRPr="003034D3" w:rsidRDefault="00814F44" w:rsidP="003034D3">
      <w:pPr>
        <w:autoSpaceDE w:val="0"/>
        <w:autoSpaceDN w:val="0"/>
        <w:adjustRightInd w:val="0"/>
        <w:spacing w:after="0" w:line="480" w:lineRule="auto"/>
        <w:jc w:val="both"/>
        <w:rPr>
          <w:rFonts w:ascii="Times New Roman" w:hAnsi="Times New Roman"/>
          <w:sz w:val="18"/>
          <w:szCs w:val="18"/>
        </w:rPr>
      </w:pPr>
    </w:p>
    <w:p w:rsidR="003034D3" w:rsidRPr="007B139C" w:rsidRDefault="003034D3" w:rsidP="00796725">
      <w:pPr>
        <w:spacing w:after="0" w:line="480" w:lineRule="auto"/>
        <w:jc w:val="both"/>
        <w:outlineLvl w:val="0"/>
        <w:rPr>
          <w:rFonts w:ascii="Times New Roman" w:hAnsi="Times New Roman"/>
          <w:sz w:val="24"/>
          <w:szCs w:val="24"/>
        </w:rPr>
      </w:pPr>
      <w:bookmarkStart w:id="78" w:name="_Toc363061023"/>
      <w:r>
        <w:rPr>
          <w:rFonts w:ascii="Times New Roman" w:hAnsi="Times New Roman"/>
          <w:b/>
          <w:sz w:val="24"/>
          <w:szCs w:val="24"/>
        </w:rPr>
        <w:t>3.12</w:t>
      </w:r>
      <w:r w:rsidRPr="00B65DE8">
        <w:rPr>
          <w:rFonts w:ascii="Times New Roman" w:hAnsi="Times New Roman"/>
          <w:b/>
          <w:sz w:val="24"/>
          <w:szCs w:val="24"/>
        </w:rPr>
        <w:t xml:space="preserve"> Reliability of Data</w:t>
      </w:r>
      <w:bookmarkEnd w:id="78"/>
    </w:p>
    <w:p w:rsidR="003034D3" w:rsidRDefault="003034D3" w:rsidP="003034D3">
      <w:pPr>
        <w:spacing w:after="0" w:line="480" w:lineRule="auto"/>
        <w:jc w:val="both"/>
        <w:rPr>
          <w:rFonts w:ascii="Times New Roman" w:hAnsi="Times New Roman"/>
          <w:sz w:val="24"/>
          <w:szCs w:val="24"/>
        </w:rPr>
      </w:pPr>
      <w:r>
        <w:rPr>
          <w:rFonts w:ascii="Times New Roman" w:hAnsi="Times New Roman"/>
          <w:sz w:val="24"/>
          <w:szCs w:val="24"/>
        </w:rPr>
        <w:t>Data reliability refers to comparison of results from initial test with others to see the consistence of data (Pearson,R. 2006). In this study the data from one source were compared to that from other sources for checking the consistence.</w:t>
      </w:r>
      <w:r w:rsidRPr="007B139C">
        <w:rPr>
          <w:rFonts w:ascii="Times New Roman" w:hAnsi="Times New Roman"/>
          <w:sz w:val="24"/>
          <w:szCs w:val="24"/>
        </w:rPr>
        <w:t xml:space="preserve"> </w:t>
      </w:r>
      <w:r>
        <w:rPr>
          <w:rFonts w:ascii="Times New Roman" w:hAnsi="Times New Roman"/>
          <w:sz w:val="24"/>
          <w:szCs w:val="24"/>
        </w:rPr>
        <w:t>Data reliability refers to comparison of results from initial test with others to see the consistence of data (Pearson,R. 2006). In this study the data from one source were compared to that from other sources for checking the consistence.</w:t>
      </w:r>
    </w:p>
    <w:p w:rsidR="003034D3" w:rsidRPr="003034D3" w:rsidRDefault="003034D3" w:rsidP="003034D3">
      <w:pPr>
        <w:spacing w:after="0" w:line="480" w:lineRule="auto"/>
        <w:jc w:val="both"/>
        <w:rPr>
          <w:rFonts w:ascii="Times New Roman" w:hAnsi="Times New Roman"/>
          <w:sz w:val="18"/>
          <w:szCs w:val="18"/>
        </w:rPr>
      </w:pPr>
    </w:p>
    <w:p w:rsidR="003034D3" w:rsidRPr="002C32BF" w:rsidRDefault="003034D3" w:rsidP="00796725">
      <w:pPr>
        <w:spacing w:after="0" w:line="480" w:lineRule="auto"/>
        <w:jc w:val="both"/>
        <w:outlineLvl w:val="0"/>
        <w:rPr>
          <w:rFonts w:ascii="Times New Roman" w:hAnsi="Times New Roman"/>
          <w:b/>
          <w:sz w:val="24"/>
          <w:szCs w:val="24"/>
        </w:rPr>
      </w:pPr>
      <w:bookmarkStart w:id="79" w:name="_Toc363061024"/>
      <w:r>
        <w:rPr>
          <w:rFonts w:ascii="Times New Roman" w:hAnsi="Times New Roman"/>
          <w:b/>
          <w:sz w:val="24"/>
          <w:szCs w:val="24"/>
        </w:rPr>
        <w:t>3.13</w:t>
      </w:r>
      <w:r w:rsidRPr="002C32BF">
        <w:rPr>
          <w:rFonts w:ascii="Times New Roman" w:hAnsi="Times New Roman"/>
          <w:b/>
          <w:sz w:val="24"/>
          <w:szCs w:val="24"/>
        </w:rPr>
        <w:t xml:space="preserve"> Ethical Issues</w:t>
      </w:r>
      <w:bookmarkEnd w:id="79"/>
    </w:p>
    <w:p w:rsidR="003034D3" w:rsidRDefault="00796725" w:rsidP="003034D3">
      <w:pPr>
        <w:autoSpaceDE w:val="0"/>
        <w:autoSpaceDN w:val="0"/>
        <w:adjustRightInd w:val="0"/>
        <w:spacing w:after="0" w:line="480" w:lineRule="auto"/>
        <w:jc w:val="both"/>
        <w:rPr>
          <w:rFonts w:ascii="Times New Roman" w:hAnsi="Times New Roman"/>
          <w:sz w:val="24"/>
          <w:szCs w:val="24"/>
        </w:rPr>
      </w:pPr>
      <w:r w:rsidRPr="00554972">
        <w:rPr>
          <w:rFonts w:ascii="Times New Roman" w:hAnsi="Times New Roman"/>
          <w:sz w:val="24"/>
          <w:szCs w:val="24"/>
        </w:rPr>
        <w:t xml:space="preserve">Ethical </w:t>
      </w:r>
      <w:r>
        <w:rPr>
          <w:rFonts w:ascii="Times New Roman" w:hAnsi="Times New Roman"/>
          <w:sz w:val="24"/>
          <w:szCs w:val="24"/>
        </w:rPr>
        <w:t xml:space="preserve">data </w:t>
      </w:r>
      <w:r w:rsidRPr="00554972">
        <w:rPr>
          <w:rFonts w:ascii="Times New Roman" w:hAnsi="Times New Roman"/>
          <w:sz w:val="24"/>
          <w:szCs w:val="24"/>
        </w:rPr>
        <w:t>collection</w:t>
      </w:r>
      <w:r>
        <w:rPr>
          <w:rFonts w:ascii="Times New Roman" w:hAnsi="Times New Roman"/>
          <w:sz w:val="24"/>
          <w:szCs w:val="24"/>
        </w:rPr>
        <w:t xml:space="preserve"> </w:t>
      </w:r>
      <w:r w:rsidRPr="00554972">
        <w:rPr>
          <w:rFonts w:ascii="Times New Roman" w:hAnsi="Times New Roman"/>
          <w:sz w:val="24"/>
          <w:szCs w:val="24"/>
        </w:rPr>
        <w:t>refers</w:t>
      </w:r>
      <w:r>
        <w:rPr>
          <w:rFonts w:ascii="Times New Roman" w:hAnsi="Times New Roman"/>
          <w:sz w:val="24"/>
          <w:szCs w:val="24"/>
        </w:rPr>
        <w:t xml:space="preserve"> </w:t>
      </w:r>
      <w:r w:rsidRPr="00554972">
        <w:rPr>
          <w:rFonts w:ascii="Times New Roman" w:hAnsi="Times New Roman"/>
          <w:sz w:val="24"/>
          <w:szCs w:val="24"/>
        </w:rPr>
        <w:t xml:space="preserve">to </w:t>
      </w:r>
      <w:r>
        <w:rPr>
          <w:rFonts w:ascii="Times New Roman" w:hAnsi="Times New Roman"/>
          <w:sz w:val="24"/>
          <w:szCs w:val="24"/>
        </w:rPr>
        <w:t xml:space="preserve">collecting </w:t>
      </w:r>
      <w:r w:rsidRPr="00554972">
        <w:rPr>
          <w:rFonts w:ascii="Times New Roman" w:hAnsi="Times New Roman"/>
          <w:sz w:val="24"/>
          <w:szCs w:val="24"/>
        </w:rPr>
        <w:t>data</w:t>
      </w:r>
      <w:r w:rsidR="003034D3" w:rsidRPr="00554972">
        <w:rPr>
          <w:rFonts w:ascii="Times New Roman" w:hAnsi="Times New Roman"/>
          <w:sz w:val="24"/>
          <w:szCs w:val="24"/>
        </w:rPr>
        <w:t xml:space="preserve"> in a way that does not harm or</w:t>
      </w:r>
      <w:r>
        <w:rPr>
          <w:rFonts w:ascii="Times New Roman" w:hAnsi="Times New Roman"/>
          <w:sz w:val="24"/>
          <w:szCs w:val="24"/>
        </w:rPr>
        <w:t xml:space="preserve"> </w:t>
      </w:r>
      <w:r w:rsidR="003034D3" w:rsidRPr="00554972">
        <w:rPr>
          <w:rFonts w:ascii="Times New Roman" w:hAnsi="Times New Roman"/>
          <w:sz w:val="24"/>
          <w:szCs w:val="24"/>
        </w:rPr>
        <w:t>injure someone</w:t>
      </w:r>
      <w:r w:rsidR="003034D3">
        <w:rPr>
          <w:rFonts w:ascii="Times New Roman" w:hAnsi="Times New Roman"/>
          <w:sz w:val="24"/>
          <w:szCs w:val="24"/>
        </w:rPr>
        <w:t xml:space="preserve"> (Elliott and Jenkins, 1980)</w:t>
      </w:r>
      <w:r w:rsidR="003034D3" w:rsidRPr="00554972">
        <w:rPr>
          <w:rFonts w:ascii="Times New Roman" w:hAnsi="Times New Roman"/>
          <w:sz w:val="24"/>
          <w:szCs w:val="24"/>
        </w:rPr>
        <w:t>. Harm and injury could range from outright physical injury to harmful</w:t>
      </w:r>
      <w:r w:rsidR="003034D3">
        <w:rPr>
          <w:rFonts w:ascii="Times New Roman" w:hAnsi="Times New Roman"/>
          <w:sz w:val="24"/>
          <w:szCs w:val="24"/>
        </w:rPr>
        <w:t xml:space="preserve"> </w:t>
      </w:r>
      <w:r w:rsidR="003034D3" w:rsidRPr="00554972">
        <w:rPr>
          <w:rFonts w:ascii="Times New Roman" w:hAnsi="Times New Roman"/>
          <w:sz w:val="24"/>
          <w:szCs w:val="24"/>
        </w:rPr>
        <w:t>disclosure of unprotected confidential health information. In comparison, truthful data</w:t>
      </w:r>
      <w:r w:rsidR="003034D3">
        <w:rPr>
          <w:rFonts w:ascii="Times New Roman" w:hAnsi="Times New Roman"/>
          <w:sz w:val="24"/>
          <w:szCs w:val="24"/>
        </w:rPr>
        <w:t xml:space="preserve"> </w:t>
      </w:r>
      <w:r w:rsidR="003034D3" w:rsidRPr="00554972">
        <w:rPr>
          <w:rFonts w:ascii="Times New Roman" w:hAnsi="Times New Roman"/>
          <w:sz w:val="24"/>
          <w:szCs w:val="24"/>
        </w:rPr>
        <w:t>collection refers to data that, once collected, are not manipulated or altered in any way</w:t>
      </w:r>
      <w:r w:rsidR="003034D3">
        <w:rPr>
          <w:rFonts w:ascii="Times New Roman" w:hAnsi="Times New Roman"/>
          <w:sz w:val="24"/>
          <w:szCs w:val="24"/>
        </w:rPr>
        <w:t xml:space="preserve"> </w:t>
      </w:r>
      <w:r w:rsidR="003034D3" w:rsidRPr="00554972">
        <w:rPr>
          <w:rFonts w:ascii="Times New Roman" w:hAnsi="Times New Roman"/>
          <w:sz w:val="24"/>
          <w:szCs w:val="24"/>
        </w:rPr>
        <w:t>that might impact or falsely influence results</w:t>
      </w:r>
      <w:r w:rsidR="003034D3">
        <w:rPr>
          <w:rFonts w:ascii="Times New Roman" w:hAnsi="Times New Roman"/>
          <w:sz w:val="24"/>
          <w:szCs w:val="24"/>
        </w:rPr>
        <w:t xml:space="preserve"> (Elliott and Jenkins, 1980)</w:t>
      </w:r>
      <w:r w:rsidR="003034D3" w:rsidRPr="00554972">
        <w:rPr>
          <w:rFonts w:ascii="Times New Roman" w:hAnsi="Times New Roman"/>
          <w:sz w:val="24"/>
          <w:szCs w:val="24"/>
        </w:rPr>
        <w:t>.</w:t>
      </w:r>
      <w:r w:rsidR="003034D3">
        <w:rPr>
          <w:rFonts w:ascii="Times New Roman" w:hAnsi="Times New Roman"/>
          <w:sz w:val="24"/>
          <w:szCs w:val="24"/>
        </w:rPr>
        <w:t xml:space="preserve"> </w:t>
      </w:r>
      <w:r w:rsidR="003034D3" w:rsidRPr="00554972">
        <w:rPr>
          <w:rFonts w:ascii="Times New Roman" w:hAnsi="Times New Roman"/>
          <w:sz w:val="24"/>
          <w:szCs w:val="24"/>
        </w:rPr>
        <w:t xml:space="preserve">Assigning and ensuring responsibility for collecting and </w:t>
      </w:r>
      <w:r w:rsidR="003034D3" w:rsidRPr="00554972">
        <w:rPr>
          <w:rFonts w:ascii="Times New Roman" w:hAnsi="Times New Roman"/>
          <w:sz w:val="24"/>
          <w:szCs w:val="24"/>
        </w:rPr>
        <w:lastRenderedPageBreak/>
        <w:t>maintaining data is one</w:t>
      </w:r>
      <w:r w:rsidR="003034D3">
        <w:rPr>
          <w:rFonts w:ascii="Times New Roman" w:hAnsi="Times New Roman"/>
          <w:sz w:val="24"/>
          <w:szCs w:val="24"/>
        </w:rPr>
        <w:t xml:space="preserve"> </w:t>
      </w:r>
      <w:r w:rsidR="003034D3" w:rsidRPr="00554972">
        <w:rPr>
          <w:rFonts w:ascii="Times New Roman" w:hAnsi="Times New Roman"/>
          <w:sz w:val="24"/>
          <w:szCs w:val="24"/>
        </w:rPr>
        <w:t>of the most important ethical considerations</w:t>
      </w:r>
      <w:r w:rsidR="003034D3">
        <w:rPr>
          <w:rFonts w:ascii="Times New Roman" w:hAnsi="Times New Roman"/>
          <w:sz w:val="24"/>
          <w:szCs w:val="24"/>
        </w:rPr>
        <w:t>,</w:t>
      </w:r>
      <w:r w:rsidR="003034D3" w:rsidRPr="00554972">
        <w:rPr>
          <w:rFonts w:ascii="Times New Roman" w:hAnsi="Times New Roman"/>
          <w:sz w:val="24"/>
          <w:szCs w:val="24"/>
        </w:rPr>
        <w:t xml:space="preserve"> wh</w:t>
      </w:r>
      <w:r w:rsidR="003034D3">
        <w:rPr>
          <w:rFonts w:ascii="Times New Roman" w:hAnsi="Times New Roman"/>
          <w:sz w:val="24"/>
          <w:szCs w:val="24"/>
        </w:rPr>
        <w:t xml:space="preserve">en conducting this study the author did the following: </w:t>
      </w:r>
      <w:r w:rsidR="003034D3" w:rsidRPr="00554972">
        <w:rPr>
          <w:rFonts w:ascii="Times New Roman" w:hAnsi="Times New Roman"/>
          <w:sz w:val="24"/>
          <w:szCs w:val="24"/>
        </w:rPr>
        <w:t>Oversight</w:t>
      </w:r>
      <w:r w:rsidR="003034D3">
        <w:rPr>
          <w:rFonts w:ascii="Times New Roman" w:hAnsi="Times New Roman"/>
          <w:sz w:val="24"/>
          <w:szCs w:val="24"/>
        </w:rPr>
        <w:t xml:space="preserve">ed </w:t>
      </w:r>
      <w:r w:rsidR="003034D3" w:rsidRPr="00554972">
        <w:rPr>
          <w:rFonts w:ascii="Times New Roman" w:hAnsi="Times New Roman"/>
          <w:sz w:val="24"/>
          <w:szCs w:val="24"/>
        </w:rPr>
        <w:t xml:space="preserve"> the design of the method of data collection</w:t>
      </w:r>
      <w:r w:rsidR="003034D3">
        <w:rPr>
          <w:rFonts w:ascii="Times New Roman" w:hAnsi="Times New Roman"/>
          <w:sz w:val="24"/>
          <w:szCs w:val="24"/>
        </w:rPr>
        <w:t>, Protected</w:t>
      </w:r>
      <w:r w:rsidR="003034D3" w:rsidRPr="00554972">
        <w:rPr>
          <w:rFonts w:ascii="Times New Roman" w:hAnsi="Times New Roman"/>
          <w:sz w:val="24"/>
          <w:szCs w:val="24"/>
        </w:rPr>
        <w:t xml:space="preserve"> research subjects from harm</w:t>
      </w:r>
      <w:r w:rsidR="003034D3">
        <w:rPr>
          <w:rFonts w:ascii="Times New Roman" w:hAnsi="Times New Roman"/>
          <w:sz w:val="24"/>
          <w:szCs w:val="24"/>
        </w:rPr>
        <w:t>, Secured and stored</w:t>
      </w:r>
      <w:r w:rsidR="003034D3" w:rsidRPr="00554972">
        <w:rPr>
          <w:rFonts w:ascii="Times New Roman" w:hAnsi="Times New Roman"/>
          <w:sz w:val="24"/>
          <w:szCs w:val="24"/>
        </w:rPr>
        <w:t xml:space="preserve"> data safely to preserve the integrity and privacy of data</w:t>
      </w:r>
      <w:r w:rsidR="003034D3">
        <w:rPr>
          <w:rFonts w:ascii="Times New Roman" w:hAnsi="Times New Roman"/>
          <w:sz w:val="24"/>
          <w:szCs w:val="24"/>
        </w:rPr>
        <w:t>,</w:t>
      </w:r>
      <w:r w:rsidR="003034D3" w:rsidRPr="00554972">
        <w:rPr>
          <w:rFonts w:ascii="Times New Roman" w:hAnsi="Times New Roman"/>
          <w:sz w:val="24"/>
          <w:szCs w:val="24"/>
        </w:rPr>
        <w:t xml:space="preserve"> </w:t>
      </w:r>
      <w:r w:rsidR="003034D3">
        <w:rPr>
          <w:rFonts w:ascii="Times New Roman" w:hAnsi="Times New Roman"/>
          <w:sz w:val="24"/>
          <w:szCs w:val="24"/>
        </w:rPr>
        <w:t>Delegated</w:t>
      </w:r>
      <w:r w:rsidR="003034D3" w:rsidRPr="00554972">
        <w:rPr>
          <w:rFonts w:ascii="Times New Roman" w:hAnsi="Times New Roman"/>
          <w:sz w:val="24"/>
          <w:szCs w:val="24"/>
        </w:rPr>
        <w:t xml:space="preserve"> work with data to others and responsibility over the work of others</w:t>
      </w:r>
      <w:r w:rsidR="003034D3">
        <w:rPr>
          <w:rFonts w:ascii="Times New Roman" w:hAnsi="Times New Roman"/>
          <w:sz w:val="24"/>
          <w:szCs w:val="24"/>
        </w:rPr>
        <w:t xml:space="preserve"> and ensured responsibility of the use of data and truthful portrayal of data results.</w:t>
      </w:r>
    </w:p>
    <w:p w:rsidR="003034D3" w:rsidRPr="00A304DE" w:rsidRDefault="003034D3" w:rsidP="003034D3">
      <w:pPr>
        <w:autoSpaceDE w:val="0"/>
        <w:autoSpaceDN w:val="0"/>
        <w:adjustRightInd w:val="0"/>
        <w:spacing w:after="0" w:line="480" w:lineRule="auto"/>
        <w:jc w:val="both"/>
        <w:rPr>
          <w:rFonts w:ascii="Times New Roman" w:hAnsi="Times New Roman"/>
          <w:sz w:val="24"/>
          <w:szCs w:val="24"/>
        </w:rPr>
      </w:pPr>
    </w:p>
    <w:p w:rsidR="003034D3" w:rsidRPr="00B30193" w:rsidRDefault="003034D3" w:rsidP="008526FC">
      <w:pPr>
        <w:autoSpaceDE w:val="0"/>
        <w:autoSpaceDN w:val="0"/>
        <w:adjustRightInd w:val="0"/>
        <w:spacing w:after="0" w:line="480" w:lineRule="auto"/>
        <w:jc w:val="both"/>
        <w:outlineLvl w:val="0"/>
        <w:rPr>
          <w:rFonts w:ascii="Times New Roman" w:hAnsi="Times New Roman"/>
          <w:b/>
          <w:sz w:val="24"/>
          <w:szCs w:val="24"/>
        </w:rPr>
      </w:pPr>
      <w:bookmarkStart w:id="80" w:name="_Toc363061025"/>
      <w:r>
        <w:rPr>
          <w:rFonts w:ascii="Times New Roman" w:hAnsi="Times New Roman"/>
          <w:b/>
          <w:sz w:val="24"/>
          <w:szCs w:val="24"/>
        </w:rPr>
        <w:t>3.14</w:t>
      </w:r>
      <w:r w:rsidRPr="00B30193">
        <w:rPr>
          <w:rFonts w:ascii="Times New Roman" w:hAnsi="Times New Roman"/>
          <w:b/>
          <w:sz w:val="24"/>
          <w:szCs w:val="24"/>
        </w:rPr>
        <w:t xml:space="preserve"> Establ</w:t>
      </w:r>
      <w:r>
        <w:rPr>
          <w:rFonts w:ascii="Times New Roman" w:hAnsi="Times New Roman"/>
          <w:b/>
          <w:sz w:val="24"/>
          <w:szCs w:val="24"/>
        </w:rPr>
        <w:t>ished</w:t>
      </w:r>
      <w:r w:rsidR="008526FC">
        <w:rPr>
          <w:rFonts w:ascii="Times New Roman" w:hAnsi="Times New Roman"/>
          <w:b/>
          <w:sz w:val="24"/>
          <w:szCs w:val="24"/>
        </w:rPr>
        <w:t xml:space="preserve"> Report</w:t>
      </w:r>
      <w:bookmarkEnd w:id="80"/>
    </w:p>
    <w:p w:rsidR="003034D3" w:rsidRDefault="003034D3" w:rsidP="003034D3">
      <w:pPr>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rPr>
        <w:t>The report of this study is the layout of all necessary parts as per standard format of the Open University of Tanzania which composes of five chapters as follows: introduction in chapter one; literature review in chapter two; research methodology in chapter three; research findings, analysis and discussion in chapter four; and conclusion and recommendations in chapter five.</w:t>
      </w:r>
    </w:p>
    <w:p w:rsidR="000A5FF1" w:rsidRDefault="000A5FF1" w:rsidP="00E02A2F">
      <w:pPr>
        <w:spacing w:after="0" w:line="480" w:lineRule="auto"/>
        <w:rPr>
          <w:sz w:val="24"/>
          <w:szCs w:val="24"/>
        </w:rPr>
      </w:pPr>
    </w:p>
    <w:p w:rsidR="003034D3" w:rsidRPr="00652F0C" w:rsidRDefault="003034D3" w:rsidP="008526FC">
      <w:pPr>
        <w:autoSpaceDE w:val="0"/>
        <w:autoSpaceDN w:val="0"/>
        <w:adjustRightInd w:val="0"/>
        <w:spacing w:after="0" w:line="480" w:lineRule="auto"/>
        <w:jc w:val="center"/>
        <w:outlineLvl w:val="0"/>
        <w:rPr>
          <w:rFonts w:ascii="Times New Roman" w:hAnsi="Times New Roman"/>
          <w:b/>
          <w:sz w:val="24"/>
          <w:szCs w:val="24"/>
        </w:rPr>
      </w:pPr>
      <w:r>
        <w:rPr>
          <w:sz w:val="24"/>
          <w:szCs w:val="24"/>
        </w:rPr>
        <w:br w:type="page"/>
      </w:r>
      <w:bookmarkStart w:id="81" w:name="_Toc363061026"/>
      <w:r w:rsidRPr="00652F0C">
        <w:rPr>
          <w:rFonts w:ascii="Times New Roman" w:hAnsi="Times New Roman"/>
          <w:b/>
          <w:sz w:val="24"/>
          <w:szCs w:val="24"/>
        </w:rPr>
        <w:lastRenderedPageBreak/>
        <w:t>CHAPTER FOUR</w:t>
      </w:r>
      <w:bookmarkEnd w:id="81"/>
    </w:p>
    <w:p w:rsidR="003034D3" w:rsidRPr="00652F0C" w:rsidRDefault="002B1B69" w:rsidP="008526FC">
      <w:pPr>
        <w:autoSpaceDE w:val="0"/>
        <w:autoSpaceDN w:val="0"/>
        <w:adjustRightInd w:val="0"/>
        <w:spacing w:after="0" w:line="480" w:lineRule="auto"/>
        <w:jc w:val="center"/>
        <w:outlineLvl w:val="0"/>
        <w:rPr>
          <w:rFonts w:ascii="Times New Roman" w:hAnsi="Times New Roman"/>
          <w:b/>
          <w:sz w:val="24"/>
          <w:szCs w:val="24"/>
        </w:rPr>
      </w:pPr>
      <w:bookmarkStart w:id="82" w:name="_Toc363061027"/>
      <w:r w:rsidRPr="00652F0C">
        <w:rPr>
          <w:rFonts w:ascii="Times New Roman" w:hAnsi="Times New Roman"/>
          <w:b/>
          <w:sz w:val="24"/>
          <w:szCs w:val="24"/>
        </w:rPr>
        <w:t>4.0</w:t>
      </w:r>
      <w:r>
        <w:rPr>
          <w:rFonts w:ascii="Times New Roman" w:hAnsi="Times New Roman"/>
          <w:b/>
          <w:sz w:val="28"/>
          <w:szCs w:val="28"/>
        </w:rPr>
        <w:t xml:space="preserve"> RESEARCH</w:t>
      </w:r>
      <w:r w:rsidR="003034D3" w:rsidRPr="00652F0C">
        <w:rPr>
          <w:rFonts w:ascii="Times New Roman" w:hAnsi="Times New Roman"/>
          <w:b/>
          <w:sz w:val="24"/>
          <w:szCs w:val="24"/>
        </w:rPr>
        <w:t xml:space="preserve"> FINDINGS, ANALYSIS AND DISCUSSION</w:t>
      </w:r>
      <w:bookmarkEnd w:id="82"/>
    </w:p>
    <w:p w:rsidR="003034D3" w:rsidRPr="0087639A" w:rsidRDefault="003034D3" w:rsidP="008526FC">
      <w:pPr>
        <w:autoSpaceDE w:val="0"/>
        <w:autoSpaceDN w:val="0"/>
        <w:adjustRightInd w:val="0"/>
        <w:spacing w:after="0" w:line="480" w:lineRule="auto"/>
        <w:outlineLvl w:val="0"/>
        <w:rPr>
          <w:rFonts w:ascii="Times New Roman" w:hAnsi="Times New Roman"/>
          <w:b/>
          <w:sz w:val="24"/>
          <w:szCs w:val="24"/>
        </w:rPr>
      </w:pPr>
      <w:bookmarkStart w:id="83" w:name="_Toc363061028"/>
      <w:r w:rsidRPr="0087639A">
        <w:rPr>
          <w:rFonts w:ascii="Times New Roman" w:hAnsi="Times New Roman"/>
          <w:b/>
          <w:sz w:val="24"/>
          <w:szCs w:val="24"/>
        </w:rPr>
        <w:t>4.1 Research Findings</w:t>
      </w:r>
      <w:bookmarkEnd w:id="83"/>
    </w:p>
    <w:p w:rsidR="003034D3" w:rsidRDefault="003034D3" w:rsidP="002B1B69">
      <w:pPr>
        <w:tabs>
          <w:tab w:val="left" w:pos="2520"/>
        </w:tabs>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rPr>
        <w:t>In this study, the author presents, analysis and discusses empirical results obtained from the field work so as to guide him get answers of the questions set on the specific objectives of the study which are: to what extent workers are satisfied with work?, are incentives enough for workers’ needs? and do workers get important needs?.  A total of 258 hospital workers participated in this study of these, 149 were females and 109 males. The level of motivation of primary health care workers was 0.08 which is very low and far away from the highest value 1 which could be the one if they were one hundred percent motivated.</w:t>
      </w:r>
    </w:p>
    <w:p w:rsidR="002B1B69" w:rsidRPr="007C53EB" w:rsidRDefault="002B1B69" w:rsidP="002B1B69">
      <w:pPr>
        <w:tabs>
          <w:tab w:val="left" w:pos="2520"/>
        </w:tabs>
        <w:autoSpaceDE w:val="0"/>
        <w:autoSpaceDN w:val="0"/>
        <w:adjustRightInd w:val="0"/>
        <w:spacing w:after="0" w:line="480" w:lineRule="auto"/>
        <w:jc w:val="both"/>
        <w:rPr>
          <w:rFonts w:ascii="Times New Roman" w:hAnsi="Times New Roman"/>
          <w:sz w:val="16"/>
          <w:szCs w:val="16"/>
        </w:rPr>
      </w:pPr>
    </w:p>
    <w:p w:rsidR="003034D3" w:rsidRPr="00B067A8" w:rsidRDefault="003034D3" w:rsidP="008526FC">
      <w:pPr>
        <w:tabs>
          <w:tab w:val="left" w:pos="2520"/>
        </w:tabs>
        <w:autoSpaceDE w:val="0"/>
        <w:autoSpaceDN w:val="0"/>
        <w:adjustRightInd w:val="0"/>
        <w:spacing w:after="0" w:line="240" w:lineRule="auto"/>
        <w:outlineLvl w:val="0"/>
        <w:rPr>
          <w:rFonts w:ascii="Times New Roman" w:hAnsi="Times New Roman"/>
          <w:b/>
          <w:sz w:val="24"/>
          <w:szCs w:val="24"/>
        </w:rPr>
      </w:pPr>
      <w:bookmarkStart w:id="84" w:name="_Toc363061029"/>
      <w:r>
        <w:rPr>
          <w:rFonts w:ascii="Times New Roman" w:hAnsi="Times New Roman"/>
          <w:b/>
          <w:sz w:val="24"/>
          <w:szCs w:val="24"/>
        </w:rPr>
        <w:t>4.2 Research Analysis and Discussion</w:t>
      </w:r>
      <w:bookmarkEnd w:id="84"/>
    </w:p>
    <w:p w:rsidR="003034D3" w:rsidRDefault="00192318" w:rsidP="00440CF1">
      <w:pPr>
        <w:spacing w:after="0" w:line="360" w:lineRule="auto"/>
        <w:jc w:val="both"/>
        <w:rPr>
          <w:rFonts w:ascii="Times New Roman" w:hAnsi="Times New Roman"/>
          <w:sz w:val="24"/>
          <w:szCs w:val="24"/>
        </w:rPr>
      </w:pPr>
      <w:r>
        <w:rPr>
          <w:rFonts w:ascii="Times New Roman" w:hAnsi="Times New Roman"/>
          <w:noProof/>
          <w:sz w:val="24"/>
          <w:szCs w:val="24"/>
          <w:lang w:val="en-GB" w:eastAsia="en-GB"/>
        </w:rPr>
        <w:drawing>
          <wp:inline distT="0" distB="0" distL="0" distR="0">
            <wp:extent cx="4904740" cy="2280285"/>
            <wp:effectExtent l="0" t="0" r="0" b="0"/>
            <wp:docPr id="2" name="Object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3034D3" w:rsidRPr="00DB576D" w:rsidRDefault="003034D3" w:rsidP="008526FC">
      <w:pPr>
        <w:spacing w:after="0" w:line="360" w:lineRule="auto"/>
        <w:jc w:val="both"/>
        <w:outlineLvl w:val="0"/>
        <w:rPr>
          <w:rFonts w:ascii="Times New Roman" w:hAnsi="Times New Roman"/>
          <w:b/>
          <w:sz w:val="24"/>
          <w:szCs w:val="24"/>
        </w:rPr>
      </w:pPr>
      <w:bookmarkStart w:id="85" w:name="_Toc363060071"/>
      <w:bookmarkStart w:id="86" w:name="_Toc363061030"/>
      <w:r w:rsidRPr="00DB576D">
        <w:rPr>
          <w:rFonts w:ascii="Times New Roman" w:hAnsi="Times New Roman"/>
          <w:b/>
          <w:sz w:val="24"/>
          <w:szCs w:val="24"/>
        </w:rPr>
        <w:t>Figure</w:t>
      </w:r>
      <w:r>
        <w:rPr>
          <w:rFonts w:ascii="Times New Roman" w:hAnsi="Times New Roman"/>
          <w:b/>
          <w:sz w:val="24"/>
          <w:szCs w:val="24"/>
        </w:rPr>
        <w:t xml:space="preserve"> 8</w:t>
      </w:r>
      <w:r w:rsidRPr="00DB576D">
        <w:rPr>
          <w:rFonts w:ascii="Times New Roman" w:hAnsi="Times New Roman"/>
          <w:b/>
          <w:sz w:val="24"/>
          <w:szCs w:val="24"/>
        </w:rPr>
        <w:t>: Response to Work Accomplishment Agewise</w:t>
      </w:r>
      <w:bookmarkEnd w:id="85"/>
      <w:bookmarkEnd w:id="86"/>
    </w:p>
    <w:p w:rsidR="003034D3" w:rsidRDefault="003034D3" w:rsidP="002B1B69">
      <w:pPr>
        <w:spacing w:after="0" w:line="360" w:lineRule="auto"/>
        <w:jc w:val="both"/>
        <w:rPr>
          <w:rFonts w:ascii="Times New Roman" w:hAnsi="Times New Roman"/>
          <w:sz w:val="24"/>
          <w:szCs w:val="24"/>
        </w:rPr>
      </w:pPr>
      <w:r w:rsidRPr="008526FC">
        <w:rPr>
          <w:rFonts w:ascii="Times New Roman" w:hAnsi="Times New Roman"/>
          <w:b/>
          <w:sz w:val="24"/>
          <w:szCs w:val="24"/>
        </w:rPr>
        <w:t>Source:</w:t>
      </w:r>
      <w:r>
        <w:rPr>
          <w:rFonts w:ascii="Times New Roman" w:hAnsi="Times New Roman"/>
          <w:sz w:val="24"/>
          <w:szCs w:val="24"/>
        </w:rPr>
        <w:t xml:space="preserve"> Field data (2013)</w:t>
      </w:r>
    </w:p>
    <w:p w:rsidR="00440CF1" w:rsidRPr="007C53EB" w:rsidRDefault="00440CF1" w:rsidP="00440CF1">
      <w:pPr>
        <w:spacing w:after="0" w:line="480" w:lineRule="auto"/>
        <w:jc w:val="both"/>
        <w:rPr>
          <w:rFonts w:ascii="Times New Roman" w:hAnsi="Times New Roman"/>
          <w:sz w:val="18"/>
          <w:szCs w:val="18"/>
        </w:rPr>
      </w:pPr>
    </w:p>
    <w:p w:rsidR="003034D3" w:rsidRDefault="003034D3" w:rsidP="00440CF1">
      <w:pPr>
        <w:spacing w:after="0" w:line="480" w:lineRule="auto"/>
        <w:jc w:val="both"/>
        <w:rPr>
          <w:rFonts w:ascii="Times New Roman" w:hAnsi="Times New Roman"/>
          <w:sz w:val="24"/>
          <w:szCs w:val="24"/>
        </w:rPr>
      </w:pPr>
      <w:r>
        <w:rPr>
          <w:rFonts w:ascii="Times New Roman" w:hAnsi="Times New Roman"/>
          <w:sz w:val="24"/>
          <w:szCs w:val="24"/>
        </w:rPr>
        <w:t xml:space="preserve">Figure 8 shows that the largest part of the respondents was formed by females with probability of 0.6 while the remaining part probability of 0.4 was formed by males. This implies that females facilitated more the data collection process than males. A </w:t>
      </w:r>
      <w:r>
        <w:rPr>
          <w:rFonts w:ascii="Times New Roman" w:hAnsi="Times New Roman"/>
          <w:sz w:val="24"/>
          <w:szCs w:val="24"/>
        </w:rPr>
        <w:lastRenderedPageBreak/>
        <w:t>good number of males did not respond and when required to do so they gave a list of excuses.</w:t>
      </w:r>
    </w:p>
    <w:p w:rsidR="00440CF1" w:rsidRPr="00440CF1" w:rsidRDefault="00440CF1" w:rsidP="00440CF1">
      <w:pPr>
        <w:spacing w:after="0" w:line="480" w:lineRule="auto"/>
        <w:jc w:val="both"/>
        <w:rPr>
          <w:rFonts w:ascii="Times New Roman" w:hAnsi="Times New Roman"/>
          <w:sz w:val="16"/>
          <w:szCs w:val="16"/>
        </w:rPr>
      </w:pPr>
    </w:p>
    <w:p w:rsidR="003034D3" w:rsidRDefault="003034D3" w:rsidP="00440CF1">
      <w:pPr>
        <w:spacing w:after="0" w:line="480" w:lineRule="auto"/>
        <w:jc w:val="both"/>
        <w:rPr>
          <w:rFonts w:ascii="Times New Roman" w:hAnsi="Times New Roman"/>
          <w:sz w:val="24"/>
          <w:szCs w:val="24"/>
        </w:rPr>
      </w:pPr>
      <w:r>
        <w:rPr>
          <w:rFonts w:ascii="Times New Roman" w:hAnsi="Times New Roman"/>
          <w:sz w:val="24"/>
          <w:szCs w:val="24"/>
        </w:rPr>
        <w:t>The figure shows that the probability of 0.5  of respondents with ages between forty to fifty years said that were able to complete work assigned to them daily while probability of 0.3 of respondents with ages below 40 years were able to complete their work. The probability of 0.2 of the respondents who were above fifty years of age and claimed to have completed the work assigned to them daily.</w:t>
      </w:r>
    </w:p>
    <w:p w:rsidR="002B1B69" w:rsidRPr="00440CF1" w:rsidRDefault="002B1B69" w:rsidP="00440CF1">
      <w:pPr>
        <w:spacing w:after="0" w:line="480" w:lineRule="auto"/>
        <w:jc w:val="both"/>
        <w:rPr>
          <w:rFonts w:ascii="Times New Roman" w:hAnsi="Times New Roman"/>
          <w:sz w:val="16"/>
          <w:szCs w:val="16"/>
        </w:rPr>
      </w:pPr>
    </w:p>
    <w:p w:rsidR="003034D3" w:rsidRDefault="003034D3" w:rsidP="00440CF1">
      <w:pPr>
        <w:spacing w:after="0" w:line="480" w:lineRule="auto"/>
        <w:jc w:val="both"/>
        <w:rPr>
          <w:rFonts w:ascii="Times New Roman" w:hAnsi="Times New Roman"/>
          <w:sz w:val="24"/>
          <w:szCs w:val="24"/>
        </w:rPr>
      </w:pPr>
      <w:r>
        <w:rPr>
          <w:rFonts w:ascii="Times New Roman" w:hAnsi="Times New Roman"/>
          <w:sz w:val="24"/>
          <w:szCs w:val="24"/>
        </w:rPr>
        <w:t xml:space="preserve">The data from the figure above show that the group of workers who have ages between forty and fifty years contributes most at performing their duties and that with ages above fifty years contributes least. </w:t>
      </w:r>
      <w:r w:rsidR="002B1B69">
        <w:rPr>
          <w:rFonts w:ascii="Times New Roman" w:hAnsi="Times New Roman"/>
          <w:sz w:val="24"/>
          <w:szCs w:val="24"/>
        </w:rPr>
        <w:t xml:space="preserve"> </w:t>
      </w:r>
      <w:r>
        <w:rPr>
          <w:rFonts w:ascii="Times New Roman" w:hAnsi="Times New Roman"/>
          <w:sz w:val="24"/>
          <w:szCs w:val="24"/>
        </w:rPr>
        <w:t>It is also revealed by the chart that a good number of females with probability of 0.6 complete the work compared to males who lag behind with probability of 0.4. Therefore females are better performers of work assigned to them than males. The respondents with different ages have different levels of work accomplishment.</w:t>
      </w:r>
    </w:p>
    <w:p w:rsidR="003034D3" w:rsidRDefault="00192318" w:rsidP="00440CF1">
      <w:pPr>
        <w:tabs>
          <w:tab w:val="left" w:pos="2520"/>
        </w:tabs>
        <w:autoSpaceDE w:val="0"/>
        <w:autoSpaceDN w:val="0"/>
        <w:adjustRightInd w:val="0"/>
        <w:spacing w:after="0" w:line="480" w:lineRule="auto"/>
        <w:rPr>
          <w:rFonts w:ascii="Times New Roman" w:hAnsi="Times New Roman"/>
          <w:sz w:val="24"/>
          <w:szCs w:val="24"/>
        </w:rPr>
      </w:pPr>
      <w:r>
        <w:rPr>
          <w:rFonts w:ascii="Times New Roman" w:hAnsi="Times New Roman"/>
          <w:noProof/>
          <w:sz w:val="24"/>
          <w:szCs w:val="24"/>
          <w:lang w:val="en-GB" w:eastAsia="en-GB"/>
        </w:rPr>
        <w:drawing>
          <wp:inline distT="0" distB="0" distL="0" distR="0">
            <wp:extent cx="4975860" cy="2185035"/>
            <wp:effectExtent l="0" t="0" r="0" b="0"/>
            <wp:docPr id="3" name="Object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D4463" w:rsidRPr="00A9216D" w:rsidRDefault="003D4463" w:rsidP="008526FC">
      <w:pPr>
        <w:widowControl w:val="0"/>
        <w:tabs>
          <w:tab w:val="left" w:pos="2520"/>
        </w:tabs>
        <w:autoSpaceDE w:val="0"/>
        <w:autoSpaceDN w:val="0"/>
        <w:adjustRightInd w:val="0"/>
        <w:spacing w:before="40" w:after="0" w:line="480" w:lineRule="auto"/>
        <w:jc w:val="both"/>
        <w:outlineLvl w:val="0"/>
        <w:rPr>
          <w:rFonts w:ascii="Times New Roman" w:hAnsi="Times New Roman"/>
          <w:b/>
          <w:sz w:val="24"/>
          <w:szCs w:val="24"/>
        </w:rPr>
      </w:pPr>
      <w:bookmarkStart w:id="87" w:name="_Toc363060072"/>
      <w:bookmarkStart w:id="88" w:name="_Toc363061031"/>
      <w:r w:rsidRPr="00A9216D">
        <w:rPr>
          <w:rFonts w:ascii="Times New Roman" w:hAnsi="Times New Roman"/>
          <w:b/>
          <w:sz w:val="24"/>
          <w:szCs w:val="24"/>
        </w:rPr>
        <w:t>Figure</w:t>
      </w:r>
      <w:r>
        <w:rPr>
          <w:rFonts w:ascii="Times New Roman" w:hAnsi="Times New Roman"/>
          <w:b/>
          <w:sz w:val="24"/>
          <w:szCs w:val="24"/>
        </w:rPr>
        <w:t xml:space="preserve"> 9</w:t>
      </w:r>
      <w:r w:rsidRPr="00A9216D">
        <w:rPr>
          <w:rFonts w:ascii="Times New Roman" w:hAnsi="Times New Roman"/>
          <w:b/>
          <w:sz w:val="24"/>
          <w:szCs w:val="24"/>
        </w:rPr>
        <w:t>: Response to Work Accomplishment Educationwise</w:t>
      </w:r>
      <w:bookmarkEnd w:id="87"/>
      <w:bookmarkEnd w:id="88"/>
    </w:p>
    <w:p w:rsidR="003D4463" w:rsidRDefault="003D4463" w:rsidP="003D4463">
      <w:pPr>
        <w:widowControl w:val="0"/>
        <w:tabs>
          <w:tab w:val="left" w:pos="2520"/>
        </w:tabs>
        <w:autoSpaceDE w:val="0"/>
        <w:autoSpaceDN w:val="0"/>
        <w:adjustRightInd w:val="0"/>
        <w:spacing w:before="40" w:after="0" w:line="480" w:lineRule="auto"/>
        <w:jc w:val="both"/>
        <w:rPr>
          <w:rFonts w:ascii="Times New Roman" w:hAnsi="Times New Roman"/>
          <w:sz w:val="24"/>
          <w:szCs w:val="24"/>
        </w:rPr>
      </w:pPr>
      <w:r w:rsidRPr="00F80406">
        <w:rPr>
          <w:rFonts w:ascii="Times New Roman" w:hAnsi="Times New Roman"/>
          <w:b/>
          <w:sz w:val="24"/>
          <w:szCs w:val="24"/>
        </w:rPr>
        <w:t>Source:</w:t>
      </w:r>
      <w:r>
        <w:rPr>
          <w:rFonts w:ascii="Times New Roman" w:hAnsi="Times New Roman"/>
          <w:sz w:val="24"/>
          <w:szCs w:val="24"/>
        </w:rPr>
        <w:t xml:space="preserve"> Field data (2013)</w:t>
      </w:r>
    </w:p>
    <w:p w:rsidR="003034D3" w:rsidRDefault="003034D3" w:rsidP="003034D3">
      <w:pPr>
        <w:tabs>
          <w:tab w:val="left" w:pos="2520"/>
        </w:tabs>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rPr>
        <w:lastRenderedPageBreak/>
        <w:t>From the figure, males with probability of 0.7 seem to complete the work assigned to them compared to females with probability of 0.3 but this is mainly caused by a good number of primary school leavers falling in this category who afraid of being chased from work once misbehaved the same interpretation comes in for the case of group of standard seven leavers (males and females) with probability of 0.6 when compared with secondary and University leavers with probability of 0.4 in total. Therefore, respondents with different levels of education have different levels of work accomplishment.</w:t>
      </w:r>
    </w:p>
    <w:p w:rsidR="003034D3" w:rsidRDefault="00192318" w:rsidP="007101B5">
      <w:pPr>
        <w:tabs>
          <w:tab w:val="left" w:pos="2520"/>
        </w:tabs>
        <w:autoSpaceDE w:val="0"/>
        <w:autoSpaceDN w:val="0"/>
        <w:adjustRightInd w:val="0"/>
        <w:spacing w:after="0" w:line="360" w:lineRule="auto"/>
        <w:outlineLvl w:val="0"/>
        <w:rPr>
          <w:rFonts w:ascii="Times New Roman" w:hAnsi="Times New Roman"/>
          <w:b/>
          <w:sz w:val="24"/>
          <w:szCs w:val="24"/>
        </w:rPr>
      </w:pPr>
      <w:r>
        <w:rPr>
          <w:rFonts w:ascii="Times New Roman" w:hAnsi="Times New Roman"/>
          <w:noProof/>
          <w:sz w:val="24"/>
          <w:szCs w:val="24"/>
          <w:lang w:val="en-GB" w:eastAsia="en-GB"/>
        </w:rPr>
        <w:drawing>
          <wp:inline distT="0" distB="0" distL="0" distR="0">
            <wp:extent cx="5260975" cy="1769110"/>
            <wp:effectExtent l="0" t="0" r="0" b="0"/>
            <wp:docPr id="4" name="Object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003034D3">
        <w:rPr>
          <w:rFonts w:ascii="Times New Roman" w:hAnsi="Times New Roman"/>
          <w:sz w:val="24"/>
          <w:szCs w:val="24"/>
        </w:rPr>
        <w:t xml:space="preserve"> </w:t>
      </w:r>
      <w:bookmarkStart w:id="89" w:name="_Toc363060074"/>
      <w:r w:rsidR="003034D3" w:rsidRPr="00A9216D">
        <w:rPr>
          <w:rFonts w:ascii="Times New Roman" w:hAnsi="Times New Roman"/>
          <w:b/>
          <w:sz w:val="24"/>
          <w:szCs w:val="24"/>
        </w:rPr>
        <w:t>Figure 10: Response to Satisfactio</w:t>
      </w:r>
      <w:r w:rsidR="003034D3">
        <w:rPr>
          <w:rFonts w:ascii="Times New Roman" w:hAnsi="Times New Roman"/>
          <w:b/>
          <w:sz w:val="24"/>
          <w:szCs w:val="24"/>
        </w:rPr>
        <w:t>n with Incentives</w:t>
      </w:r>
      <w:bookmarkEnd w:id="89"/>
    </w:p>
    <w:p w:rsidR="00F80406" w:rsidRDefault="00F80406" w:rsidP="00B354DA">
      <w:pPr>
        <w:tabs>
          <w:tab w:val="left" w:pos="2520"/>
        </w:tabs>
        <w:autoSpaceDE w:val="0"/>
        <w:autoSpaceDN w:val="0"/>
        <w:adjustRightInd w:val="0"/>
        <w:spacing w:after="0" w:line="360" w:lineRule="auto"/>
        <w:jc w:val="both"/>
        <w:rPr>
          <w:rFonts w:ascii="Times New Roman" w:hAnsi="Times New Roman"/>
          <w:sz w:val="24"/>
          <w:szCs w:val="24"/>
        </w:rPr>
      </w:pPr>
      <w:r w:rsidRPr="00F80406">
        <w:rPr>
          <w:rFonts w:ascii="Times New Roman" w:hAnsi="Times New Roman"/>
          <w:b/>
          <w:sz w:val="24"/>
          <w:szCs w:val="24"/>
        </w:rPr>
        <w:t>Source:</w:t>
      </w:r>
      <w:r>
        <w:rPr>
          <w:rFonts w:ascii="Times New Roman" w:hAnsi="Times New Roman"/>
          <w:sz w:val="24"/>
          <w:szCs w:val="24"/>
        </w:rPr>
        <w:t xml:space="preserve"> Field data (2013)</w:t>
      </w:r>
    </w:p>
    <w:p w:rsidR="002741FA" w:rsidRPr="002741FA" w:rsidRDefault="002741FA" w:rsidP="002741FA">
      <w:pPr>
        <w:widowControl w:val="0"/>
        <w:tabs>
          <w:tab w:val="left" w:pos="2520"/>
        </w:tabs>
        <w:autoSpaceDE w:val="0"/>
        <w:autoSpaceDN w:val="0"/>
        <w:adjustRightInd w:val="0"/>
        <w:spacing w:after="0" w:line="480" w:lineRule="auto"/>
        <w:jc w:val="both"/>
        <w:rPr>
          <w:rFonts w:ascii="Times New Roman" w:hAnsi="Times New Roman"/>
          <w:sz w:val="16"/>
          <w:szCs w:val="16"/>
        </w:rPr>
      </w:pPr>
    </w:p>
    <w:p w:rsidR="003034D3" w:rsidRDefault="003034D3" w:rsidP="002741FA">
      <w:pPr>
        <w:widowControl w:val="0"/>
        <w:tabs>
          <w:tab w:val="left" w:pos="2520"/>
        </w:tabs>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rPr>
        <w:t>From the figure above, respondents with ages below forty years seem to be satisfied with both financial and non financial incentives with probability 0.5 in total.</w:t>
      </w:r>
    </w:p>
    <w:p w:rsidR="003034D3" w:rsidRPr="00B354DA" w:rsidRDefault="003034D3" w:rsidP="002741FA">
      <w:pPr>
        <w:widowControl w:val="0"/>
        <w:spacing w:after="0" w:line="480" w:lineRule="auto"/>
        <w:rPr>
          <w:sz w:val="6"/>
          <w:szCs w:val="6"/>
        </w:rPr>
      </w:pPr>
    </w:p>
    <w:p w:rsidR="00212107" w:rsidRPr="00A9216D" w:rsidRDefault="00212107" w:rsidP="00F80406">
      <w:pPr>
        <w:tabs>
          <w:tab w:val="left" w:pos="2520"/>
        </w:tabs>
        <w:autoSpaceDE w:val="0"/>
        <w:autoSpaceDN w:val="0"/>
        <w:adjustRightInd w:val="0"/>
        <w:spacing w:after="0" w:line="360" w:lineRule="auto"/>
        <w:jc w:val="both"/>
        <w:outlineLvl w:val="0"/>
        <w:rPr>
          <w:rFonts w:ascii="Times New Roman" w:hAnsi="Times New Roman"/>
          <w:b/>
          <w:sz w:val="24"/>
          <w:szCs w:val="24"/>
        </w:rPr>
      </w:pPr>
      <w:bookmarkStart w:id="90" w:name="_Toc363060075"/>
      <w:bookmarkStart w:id="91" w:name="_Toc363061032"/>
      <w:r w:rsidRPr="00A9216D">
        <w:rPr>
          <w:rFonts w:ascii="Times New Roman" w:hAnsi="Times New Roman"/>
          <w:b/>
          <w:sz w:val="24"/>
          <w:szCs w:val="24"/>
        </w:rPr>
        <w:t>Table 3: Response to Satisfaction with Individual Needs</w:t>
      </w:r>
      <w:bookmarkEnd w:id="90"/>
      <w:bookmarkEnd w:id="91"/>
    </w:p>
    <w:tbl>
      <w:tblPr>
        <w:tblStyle w:val="TableGrid"/>
        <w:tblW w:w="0" w:type="auto"/>
        <w:tblInd w:w="108" w:type="dxa"/>
        <w:tblLook w:val="01E0"/>
      </w:tblPr>
      <w:tblGrid>
        <w:gridCol w:w="1994"/>
        <w:gridCol w:w="2102"/>
        <w:gridCol w:w="2102"/>
        <w:gridCol w:w="1962"/>
      </w:tblGrid>
      <w:tr w:rsidR="00212107">
        <w:tc>
          <w:tcPr>
            <w:tcW w:w="1994" w:type="dxa"/>
          </w:tcPr>
          <w:p w:rsidR="00212107" w:rsidRPr="00212107" w:rsidRDefault="00212107" w:rsidP="00212107">
            <w:pPr>
              <w:tabs>
                <w:tab w:val="left" w:pos="2520"/>
              </w:tabs>
              <w:autoSpaceDE w:val="0"/>
              <w:autoSpaceDN w:val="0"/>
              <w:adjustRightInd w:val="0"/>
              <w:spacing w:after="0" w:line="360" w:lineRule="auto"/>
              <w:rPr>
                <w:rFonts w:ascii="Times New Roman" w:hAnsi="Times New Roman"/>
                <w:b/>
              </w:rPr>
            </w:pPr>
            <w:r w:rsidRPr="00212107">
              <w:rPr>
                <w:rFonts w:ascii="Times New Roman" w:hAnsi="Times New Roman"/>
                <w:b/>
              </w:rPr>
              <w:t>Needs</w:t>
            </w:r>
          </w:p>
        </w:tc>
        <w:tc>
          <w:tcPr>
            <w:tcW w:w="2102" w:type="dxa"/>
          </w:tcPr>
          <w:p w:rsidR="00212107" w:rsidRPr="00212107" w:rsidRDefault="00212107" w:rsidP="00212107">
            <w:pPr>
              <w:tabs>
                <w:tab w:val="left" w:pos="2520"/>
              </w:tabs>
              <w:autoSpaceDE w:val="0"/>
              <w:autoSpaceDN w:val="0"/>
              <w:adjustRightInd w:val="0"/>
              <w:spacing w:after="0" w:line="360" w:lineRule="auto"/>
              <w:rPr>
                <w:rFonts w:ascii="Times New Roman" w:hAnsi="Times New Roman"/>
                <w:b/>
              </w:rPr>
            </w:pPr>
            <w:r w:rsidRPr="00212107">
              <w:rPr>
                <w:rFonts w:ascii="Times New Roman" w:hAnsi="Times New Roman"/>
                <w:b/>
              </w:rPr>
              <w:t>Males (prob.)</w:t>
            </w:r>
          </w:p>
        </w:tc>
        <w:tc>
          <w:tcPr>
            <w:tcW w:w="2102" w:type="dxa"/>
          </w:tcPr>
          <w:p w:rsidR="00212107" w:rsidRPr="00212107" w:rsidRDefault="00212107" w:rsidP="00212107">
            <w:pPr>
              <w:tabs>
                <w:tab w:val="left" w:pos="2520"/>
              </w:tabs>
              <w:autoSpaceDE w:val="0"/>
              <w:autoSpaceDN w:val="0"/>
              <w:adjustRightInd w:val="0"/>
              <w:spacing w:after="0" w:line="360" w:lineRule="auto"/>
              <w:rPr>
                <w:rFonts w:ascii="Times New Roman" w:hAnsi="Times New Roman"/>
                <w:b/>
              </w:rPr>
            </w:pPr>
            <w:r w:rsidRPr="00212107">
              <w:rPr>
                <w:rFonts w:ascii="Times New Roman" w:hAnsi="Times New Roman"/>
                <w:b/>
              </w:rPr>
              <w:t>Females(prob.)</w:t>
            </w:r>
          </w:p>
        </w:tc>
        <w:tc>
          <w:tcPr>
            <w:tcW w:w="1962" w:type="dxa"/>
          </w:tcPr>
          <w:p w:rsidR="00212107" w:rsidRPr="00212107" w:rsidRDefault="00212107" w:rsidP="00212107">
            <w:pPr>
              <w:tabs>
                <w:tab w:val="left" w:pos="2520"/>
              </w:tabs>
              <w:autoSpaceDE w:val="0"/>
              <w:autoSpaceDN w:val="0"/>
              <w:adjustRightInd w:val="0"/>
              <w:spacing w:after="0" w:line="360" w:lineRule="auto"/>
              <w:rPr>
                <w:rFonts w:ascii="Times New Roman" w:hAnsi="Times New Roman"/>
                <w:b/>
              </w:rPr>
            </w:pPr>
            <w:r w:rsidRPr="00212107">
              <w:rPr>
                <w:rFonts w:ascii="Times New Roman" w:hAnsi="Times New Roman"/>
                <w:b/>
              </w:rPr>
              <w:t>Total(prob.)</w:t>
            </w:r>
          </w:p>
        </w:tc>
      </w:tr>
      <w:tr w:rsidR="00212107">
        <w:trPr>
          <w:trHeight w:val="178"/>
        </w:trPr>
        <w:tc>
          <w:tcPr>
            <w:tcW w:w="1994" w:type="dxa"/>
          </w:tcPr>
          <w:p w:rsidR="00212107" w:rsidRPr="00212107" w:rsidRDefault="00212107" w:rsidP="00212107">
            <w:pPr>
              <w:tabs>
                <w:tab w:val="left" w:pos="2520"/>
              </w:tabs>
              <w:autoSpaceDE w:val="0"/>
              <w:autoSpaceDN w:val="0"/>
              <w:adjustRightInd w:val="0"/>
              <w:spacing w:after="0" w:line="360" w:lineRule="auto"/>
              <w:rPr>
                <w:rFonts w:ascii="Times New Roman" w:hAnsi="Times New Roman"/>
              </w:rPr>
            </w:pPr>
            <w:r w:rsidRPr="00212107">
              <w:rPr>
                <w:rFonts w:ascii="Times New Roman" w:hAnsi="Times New Roman"/>
              </w:rPr>
              <w:t>Self-actualisation</w:t>
            </w:r>
          </w:p>
        </w:tc>
        <w:tc>
          <w:tcPr>
            <w:tcW w:w="2102" w:type="dxa"/>
          </w:tcPr>
          <w:p w:rsidR="00212107" w:rsidRPr="00212107" w:rsidRDefault="00212107" w:rsidP="00212107">
            <w:pPr>
              <w:tabs>
                <w:tab w:val="left" w:pos="2520"/>
              </w:tabs>
              <w:autoSpaceDE w:val="0"/>
              <w:autoSpaceDN w:val="0"/>
              <w:adjustRightInd w:val="0"/>
              <w:spacing w:after="0" w:line="360" w:lineRule="auto"/>
              <w:rPr>
                <w:rFonts w:ascii="Times New Roman" w:hAnsi="Times New Roman"/>
              </w:rPr>
            </w:pPr>
            <w:r w:rsidRPr="00212107">
              <w:rPr>
                <w:rFonts w:ascii="Times New Roman" w:hAnsi="Times New Roman"/>
              </w:rPr>
              <w:t xml:space="preserve"> 0.017</w:t>
            </w:r>
          </w:p>
        </w:tc>
        <w:tc>
          <w:tcPr>
            <w:tcW w:w="2102" w:type="dxa"/>
          </w:tcPr>
          <w:p w:rsidR="00212107" w:rsidRPr="00212107" w:rsidRDefault="00212107" w:rsidP="00212107">
            <w:pPr>
              <w:tabs>
                <w:tab w:val="left" w:pos="2520"/>
              </w:tabs>
              <w:autoSpaceDE w:val="0"/>
              <w:autoSpaceDN w:val="0"/>
              <w:adjustRightInd w:val="0"/>
              <w:spacing w:after="0" w:line="360" w:lineRule="auto"/>
              <w:rPr>
                <w:rFonts w:ascii="Times New Roman" w:hAnsi="Times New Roman"/>
              </w:rPr>
            </w:pPr>
            <w:r w:rsidRPr="00212107">
              <w:rPr>
                <w:rFonts w:ascii="Times New Roman" w:hAnsi="Times New Roman"/>
              </w:rPr>
              <w:t>0. 073</w:t>
            </w:r>
          </w:p>
        </w:tc>
        <w:tc>
          <w:tcPr>
            <w:tcW w:w="1962" w:type="dxa"/>
          </w:tcPr>
          <w:p w:rsidR="00212107" w:rsidRPr="00212107" w:rsidRDefault="00212107" w:rsidP="00212107">
            <w:pPr>
              <w:tabs>
                <w:tab w:val="left" w:pos="2520"/>
              </w:tabs>
              <w:autoSpaceDE w:val="0"/>
              <w:autoSpaceDN w:val="0"/>
              <w:adjustRightInd w:val="0"/>
              <w:spacing w:after="0" w:line="360" w:lineRule="auto"/>
              <w:rPr>
                <w:rFonts w:ascii="Times New Roman" w:hAnsi="Times New Roman"/>
                <w:b/>
              </w:rPr>
            </w:pPr>
            <w:r w:rsidRPr="00212107">
              <w:rPr>
                <w:rFonts w:ascii="Times New Roman" w:hAnsi="Times New Roman"/>
                <w:b/>
              </w:rPr>
              <w:t>0. 090</w:t>
            </w:r>
          </w:p>
        </w:tc>
      </w:tr>
      <w:tr w:rsidR="00212107">
        <w:trPr>
          <w:trHeight w:val="146"/>
        </w:trPr>
        <w:tc>
          <w:tcPr>
            <w:tcW w:w="1994" w:type="dxa"/>
          </w:tcPr>
          <w:p w:rsidR="00212107" w:rsidRPr="00212107" w:rsidRDefault="00212107" w:rsidP="00212107">
            <w:pPr>
              <w:tabs>
                <w:tab w:val="left" w:pos="2520"/>
              </w:tabs>
              <w:autoSpaceDE w:val="0"/>
              <w:autoSpaceDN w:val="0"/>
              <w:adjustRightInd w:val="0"/>
              <w:spacing w:after="0" w:line="360" w:lineRule="auto"/>
              <w:rPr>
                <w:rFonts w:ascii="Times New Roman" w:hAnsi="Times New Roman"/>
              </w:rPr>
            </w:pPr>
            <w:r w:rsidRPr="00212107">
              <w:rPr>
                <w:rFonts w:ascii="Times New Roman" w:hAnsi="Times New Roman"/>
              </w:rPr>
              <w:t>Esteem</w:t>
            </w:r>
          </w:p>
        </w:tc>
        <w:tc>
          <w:tcPr>
            <w:tcW w:w="2102" w:type="dxa"/>
          </w:tcPr>
          <w:p w:rsidR="00212107" w:rsidRPr="00212107" w:rsidRDefault="00212107" w:rsidP="00212107">
            <w:pPr>
              <w:tabs>
                <w:tab w:val="left" w:pos="2520"/>
              </w:tabs>
              <w:autoSpaceDE w:val="0"/>
              <w:autoSpaceDN w:val="0"/>
              <w:adjustRightInd w:val="0"/>
              <w:spacing w:after="0" w:line="360" w:lineRule="auto"/>
              <w:rPr>
                <w:rFonts w:ascii="Times New Roman" w:hAnsi="Times New Roman"/>
              </w:rPr>
            </w:pPr>
            <w:r w:rsidRPr="00212107">
              <w:rPr>
                <w:rFonts w:ascii="Times New Roman" w:hAnsi="Times New Roman"/>
              </w:rPr>
              <w:t>0.024</w:t>
            </w:r>
          </w:p>
        </w:tc>
        <w:tc>
          <w:tcPr>
            <w:tcW w:w="2102" w:type="dxa"/>
          </w:tcPr>
          <w:p w:rsidR="00212107" w:rsidRPr="00212107" w:rsidRDefault="00212107" w:rsidP="00212107">
            <w:pPr>
              <w:tabs>
                <w:tab w:val="left" w:pos="2520"/>
              </w:tabs>
              <w:autoSpaceDE w:val="0"/>
              <w:autoSpaceDN w:val="0"/>
              <w:adjustRightInd w:val="0"/>
              <w:spacing w:after="0" w:line="360" w:lineRule="auto"/>
              <w:rPr>
                <w:rFonts w:ascii="Times New Roman" w:hAnsi="Times New Roman"/>
              </w:rPr>
            </w:pPr>
            <w:r w:rsidRPr="00212107">
              <w:rPr>
                <w:rFonts w:ascii="Times New Roman" w:hAnsi="Times New Roman"/>
              </w:rPr>
              <w:t>0.086</w:t>
            </w:r>
          </w:p>
        </w:tc>
        <w:tc>
          <w:tcPr>
            <w:tcW w:w="1962" w:type="dxa"/>
          </w:tcPr>
          <w:p w:rsidR="00212107" w:rsidRPr="00212107" w:rsidRDefault="00212107" w:rsidP="00212107">
            <w:pPr>
              <w:tabs>
                <w:tab w:val="left" w:pos="2520"/>
              </w:tabs>
              <w:autoSpaceDE w:val="0"/>
              <w:autoSpaceDN w:val="0"/>
              <w:adjustRightInd w:val="0"/>
              <w:spacing w:after="0" w:line="360" w:lineRule="auto"/>
              <w:rPr>
                <w:rFonts w:ascii="Times New Roman" w:hAnsi="Times New Roman"/>
                <w:b/>
              </w:rPr>
            </w:pPr>
            <w:r w:rsidRPr="00212107">
              <w:rPr>
                <w:rFonts w:ascii="Times New Roman" w:hAnsi="Times New Roman"/>
                <w:b/>
              </w:rPr>
              <w:t>0.110</w:t>
            </w:r>
          </w:p>
        </w:tc>
      </w:tr>
      <w:tr w:rsidR="00212107">
        <w:tc>
          <w:tcPr>
            <w:tcW w:w="1994" w:type="dxa"/>
          </w:tcPr>
          <w:p w:rsidR="00212107" w:rsidRPr="00212107" w:rsidRDefault="00212107" w:rsidP="00212107">
            <w:pPr>
              <w:tabs>
                <w:tab w:val="left" w:pos="2520"/>
              </w:tabs>
              <w:autoSpaceDE w:val="0"/>
              <w:autoSpaceDN w:val="0"/>
              <w:adjustRightInd w:val="0"/>
              <w:spacing w:after="0" w:line="360" w:lineRule="auto"/>
              <w:rPr>
                <w:rFonts w:ascii="Times New Roman" w:hAnsi="Times New Roman"/>
              </w:rPr>
            </w:pPr>
            <w:r w:rsidRPr="00212107">
              <w:rPr>
                <w:rFonts w:ascii="Times New Roman" w:hAnsi="Times New Roman"/>
              </w:rPr>
              <w:t>Belonging</w:t>
            </w:r>
          </w:p>
        </w:tc>
        <w:tc>
          <w:tcPr>
            <w:tcW w:w="2102" w:type="dxa"/>
          </w:tcPr>
          <w:p w:rsidR="00212107" w:rsidRPr="00212107" w:rsidRDefault="00212107" w:rsidP="00212107">
            <w:pPr>
              <w:tabs>
                <w:tab w:val="left" w:pos="2520"/>
              </w:tabs>
              <w:autoSpaceDE w:val="0"/>
              <w:autoSpaceDN w:val="0"/>
              <w:adjustRightInd w:val="0"/>
              <w:spacing w:after="0" w:line="360" w:lineRule="auto"/>
              <w:rPr>
                <w:rFonts w:ascii="Times New Roman" w:hAnsi="Times New Roman"/>
              </w:rPr>
            </w:pPr>
            <w:r w:rsidRPr="00212107">
              <w:rPr>
                <w:rFonts w:ascii="Times New Roman" w:hAnsi="Times New Roman"/>
              </w:rPr>
              <w:t>0.045</w:t>
            </w:r>
          </w:p>
        </w:tc>
        <w:tc>
          <w:tcPr>
            <w:tcW w:w="2102" w:type="dxa"/>
          </w:tcPr>
          <w:p w:rsidR="00212107" w:rsidRPr="00212107" w:rsidRDefault="00212107" w:rsidP="00212107">
            <w:pPr>
              <w:tabs>
                <w:tab w:val="left" w:pos="2520"/>
              </w:tabs>
              <w:autoSpaceDE w:val="0"/>
              <w:autoSpaceDN w:val="0"/>
              <w:adjustRightInd w:val="0"/>
              <w:spacing w:after="0" w:line="360" w:lineRule="auto"/>
              <w:rPr>
                <w:rFonts w:ascii="Times New Roman" w:hAnsi="Times New Roman"/>
              </w:rPr>
            </w:pPr>
            <w:r w:rsidRPr="00212107">
              <w:rPr>
                <w:rFonts w:ascii="Times New Roman" w:hAnsi="Times New Roman"/>
              </w:rPr>
              <w:t>0.065</w:t>
            </w:r>
          </w:p>
        </w:tc>
        <w:tc>
          <w:tcPr>
            <w:tcW w:w="1962" w:type="dxa"/>
          </w:tcPr>
          <w:p w:rsidR="00212107" w:rsidRPr="00212107" w:rsidRDefault="00212107" w:rsidP="00212107">
            <w:pPr>
              <w:tabs>
                <w:tab w:val="left" w:pos="2520"/>
              </w:tabs>
              <w:autoSpaceDE w:val="0"/>
              <w:autoSpaceDN w:val="0"/>
              <w:adjustRightInd w:val="0"/>
              <w:spacing w:after="0" w:line="360" w:lineRule="auto"/>
              <w:rPr>
                <w:rFonts w:ascii="Times New Roman" w:hAnsi="Times New Roman"/>
                <w:b/>
              </w:rPr>
            </w:pPr>
            <w:r w:rsidRPr="00212107">
              <w:rPr>
                <w:rFonts w:ascii="Times New Roman" w:hAnsi="Times New Roman"/>
                <w:b/>
              </w:rPr>
              <w:t>0.110</w:t>
            </w:r>
          </w:p>
        </w:tc>
      </w:tr>
      <w:tr w:rsidR="00212107">
        <w:tc>
          <w:tcPr>
            <w:tcW w:w="1994" w:type="dxa"/>
          </w:tcPr>
          <w:p w:rsidR="00212107" w:rsidRPr="00212107" w:rsidRDefault="00212107" w:rsidP="00212107">
            <w:pPr>
              <w:tabs>
                <w:tab w:val="left" w:pos="2520"/>
              </w:tabs>
              <w:autoSpaceDE w:val="0"/>
              <w:autoSpaceDN w:val="0"/>
              <w:adjustRightInd w:val="0"/>
              <w:spacing w:after="0" w:line="360" w:lineRule="auto"/>
              <w:rPr>
                <w:rFonts w:ascii="Times New Roman" w:hAnsi="Times New Roman"/>
              </w:rPr>
            </w:pPr>
            <w:r w:rsidRPr="00212107">
              <w:rPr>
                <w:rFonts w:ascii="Times New Roman" w:hAnsi="Times New Roman"/>
              </w:rPr>
              <w:t>Safety</w:t>
            </w:r>
          </w:p>
        </w:tc>
        <w:tc>
          <w:tcPr>
            <w:tcW w:w="2102" w:type="dxa"/>
          </w:tcPr>
          <w:p w:rsidR="00212107" w:rsidRPr="00212107" w:rsidRDefault="00212107" w:rsidP="00212107">
            <w:pPr>
              <w:tabs>
                <w:tab w:val="left" w:pos="2520"/>
              </w:tabs>
              <w:autoSpaceDE w:val="0"/>
              <w:autoSpaceDN w:val="0"/>
              <w:adjustRightInd w:val="0"/>
              <w:spacing w:after="0" w:line="360" w:lineRule="auto"/>
              <w:rPr>
                <w:rFonts w:ascii="Times New Roman" w:hAnsi="Times New Roman"/>
              </w:rPr>
            </w:pPr>
            <w:r w:rsidRPr="00212107">
              <w:rPr>
                <w:rFonts w:ascii="Times New Roman" w:hAnsi="Times New Roman"/>
              </w:rPr>
              <w:t xml:space="preserve"> 0.233</w:t>
            </w:r>
          </w:p>
        </w:tc>
        <w:tc>
          <w:tcPr>
            <w:tcW w:w="2102" w:type="dxa"/>
          </w:tcPr>
          <w:p w:rsidR="00212107" w:rsidRPr="00212107" w:rsidRDefault="00212107" w:rsidP="00212107">
            <w:pPr>
              <w:tabs>
                <w:tab w:val="left" w:pos="2520"/>
              </w:tabs>
              <w:autoSpaceDE w:val="0"/>
              <w:autoSpaceDN w:val="0"/>
              <w:adjustRightInd w:val="0"/>
              <w:spacing w:after="0" w:line="360" w:lineRule="auto"/>
              <w:rPr>
                <w:rFonts w:ascii="Times New Roman" w:hAnsi="Times New Roman"/>
              </w:rPr>
            </w:pPr>
            <w:r w:rsidRPr="00212107">
              <w:rPr>
                <w:rFonts w:ascii="Times New Roman" w:hAnsi="Times New Roman"/>
              </w:rPr>
              <w:t>0.073</w:t>
            </w:r>
          </w:p>
        </w:tc>
        <w:tc>
          <w:tcPr>
            <w:tcW w:w="1962" w:type="dxa"/>
          </w:tcPr>
          <w:p w:rsidR="00212107" w:rsidRPr="00212107" w:rsidRDefault="00212107" w:rsidP="00212107">
            <w:pPr>
              <w:tabs>
                <w:tab w:val="left" w:pos="2520"/>
              </w:tabs>
              <w:autoSpaceDE w:val="0"/>
              <w:autoSpaceDN w:val="0"/>
              <w:adjustRightInd w:val="0"/>
              <w:spacing w:after="0" w:line="360" w:lineRule="auto"/>
              <w:rPr>
                <w:rFonts w:ascii="Times New Roman" w:hAnsi="Times New Roman"/>
                <w:b/>
              </w:rPr>
            </w:pPr>
            <w:r w:rsidRPr="00212107">
              <w:rPr>
                <w:rFonts w:ascii="Times New Roman" w:hAnsi="Times New Roman"/>
                <w:b/>
              </w:rPr>
              <w:t xml:space="preserve"> 0.306</w:t>
            </w:r>
          </w:p>
        </w:tc>
      </w:tr>
      <w:tr w:rsidR="00212107">
        <w:tc>
          <w:tcPr>
            <w:tcW w:w="1994" w:type="dxa"/>
          </w:tcPr>
          <w:p w:rsidR="00212107" w:rsidRPr="00212107" w:rsidRDefault="00212107" w:rsidP="00212107">
            <w:pPr>
              <w:tabs>
                <w:tab w:val="left" w:pos="2520"/>
              </w:tabs>
              <w:autoSpaceDE w:val="0"/>
              <w:autoSpaceDN w:val="0"/>
              <w:adjustRightInd w:val="0"/>
              <w:spacing w:after="0" w:line="360" w:lineRule="auto"/>
              <w:rPr>
                <w:rFonts w:ascii="Times New Roman" w:hAnsi="Times New Roman"/>
              </w:rPr>
            </w:pPr>
            <w:r w:rsidRPr="00212107">
              <w:rPr>
                <w:rFonts w:ascii="Times New Roman" w:hAnsi="Times New Roman"/>
              </w:rPr>
              <w:t>Physiological</w:t>
            </w:r>
          </w:p>
        </w:tc>
        <w:tc>
          <w:tcPr>
            <w:tcW w:w="2102" w:type="dxa"/>
          </w:tcPr>
          <w:p w:rsidR="00212107" w:rsidRPr="00212107" w:rsidRDefault="00212107" w:rsidP="00212107">
            <w:pPr>
              <w:tabs>
                <w:tab w:val="left" w:pos="2520"/>
              </w:tabs>
              <w:autoSpaceDE w:val="0"/>
              <w:autoSpaceDN w:val="0"/>
              <w:adjustRightInd w:val="0"/>
              <w:spacing w:after="0" w:line="360" w:lineRule="auto"/>
              <w:rPr>
                <w:rFonts w:ascii="Times New Roman" w:hAnsi="Times New Roman"/>
              </w:rPr>
            </w:pPr>
            <w:r w:rsidRPr="00212107">
              <w:rPr>
                <w:rFonts w:ascii="Times New Roman" w:hAnsi="Times New Roman"/>
              </w:rPr>
              <w:t>0.208</w:t>
            </w:r>
          </w:p>
        </w:tc>
        <w:tc>
          <w:tcPr>
            <w:tcW w:w="2102" w:type="dxa"/>
          </w:tcPr>
          <w:p w:rsidR="00212107" w:rsidRPr="00212107" w:rsidRDefault="00212107" w:rsidP="00212107">
            <w:pPr>
              <w:tabs>
                <w:tab w:val="left" w:pos="2520"/>
              </w:tabs>
              <w:autoSpaceDE w:val="0"/>
              <w:autoSpaceDN w:val="0"/>
              <w:adjustRightInd w:val="0"/>
              <w:spacing w:after="0" w:line="360" w:lineRule="auto"/>
              <w:rPr>
                <w:rFonts w:ascii="Times New Roman" w:hAnsi="Times New Roman"/>
              </w:rPr>
            </w:pPr>
            <w:r w:rsidRPr="00212107">
              <w:rPr>
                <w:rFonts w:ascii="Times New Roman" w:hAnsi="Times New Roman"/>
              </w:rPr>
              <w:t>0.176</w:t>
            </w:r>
          </w:p>
        </w:tc>
        <w:tc>
          <w:tcPr>
            <w:tcW w:w="1962" w:type="dxa"/>
          </w:tcPr>
          <w:p w:rsidR="00212107" w:rsidRPr="00212107" w:rsidRDefault="00212107" w:rsidP="00212107">
            <w:pPr>
              <w:tabs>
                <w:tab w:val="left" w:pos="2520"/>
              </w:tabs>
              <w:autoSpaceDE w:val="0"/>
              <w:autoSpaceDN w:val="0"/>
              <w:adjustRightInd w:val="0"/>
              <w:spacing w:after="0" w:line="360" w:lineRule="auto"/>
              <w:rPr>
                <w:rFonts w:ascii="Times New Roman" w:hAnsi="Times New Roman"/>
                <w:b/>
              </w:rPr>
            </w:pPr>
            <w:r w:rsidRPr="00212107">
              <w:rPr>
                <w:rFonts w:ascii="Times New Roman" w:hAnsi="Times New Roman"/>
                <w:b/>
              </w:rPr>
              <w:t>0.384</w:t>
            </w:r>
          </w:p>
        </w:tc>
      </w:tr>
      <w:tr w:rsidR="00212107">
        <w:tc>
          <w:tcPr>
            <w:tcW w:w="1994" w:type="dxa"/>
          </w:tcPr>
          <w:p w:rsidR="00212107" w:rsidRPr="00212107" w:rsidRDefault="00212107" w:rsidP="00212107">
            <w:pPr>
              <w:tabs>
                <w:tab w:val="left" w:pos="2520"/>
              </w:tabs>
              <w:autoSpaceDE w:val="0"/>
              <w:autoSpaceDN w:val="0"/>
              <w:adjustRightInd w:val="0"/>
              <w:spacing w:after="0" w:line="360" w:lineRule="auto"/>
              <w:rPr>
                <w:rFonts w:ascii="Times New Roman" w:hAnsi="Times New Roman"/>
                <w:b/>
              </w:rPr>
            </w:pPr>
            <w:r w:rsidRPr="00212107">
              <w:rPr>
                <w:rFonts w:ascii="Times New Roman" w:hAnsi="Times New Roman"/>
                <w:b/>
              </w:rPr>
              <w:t>Total(probability)</w:t>
            </w:r>
          </w:p>
        </w:tc>
        <w:tc>
          <w:tcPr>
            <w:tcW w:w="2102" w:type="dxa"/>
          </w:tcPr>
          <w:p w:rsidR="00212107" w:rsidRPr="00212107" w:rsidRDefault="00212107" w:rsidP="00212107">
            <w:pPr>
              <w:tabs>
                <w:tab w:val="left" w:pos="2520"/>
              </w:tabs>
              <w:autoSpaceDE w:val="0"/>
              <w:autoSpaceDN w:val="0"/>
              <w:adjustRightInd w:val="0"/>
              <w:spacing w:after="0" w:line="360" w:lineRule="auto"/>
              <w:rPr>
                <w:rFonts w:ascii="Times New Roman" w:hAnsi="Times New Roman"/>
                <w:b/>
              </w:rPr>
            </w:pPr>
            <w:r w:rsidRPr="00212107">
              <w:rPr>
                <w:rFonts w:ascii="Times New Roman" w:hAnsi="Times New Roman"/>
                <w:b/>
              </w:rPr>
              <w:t>0.527</w:t>
            </w:r>
          </w:p>
        </w:tc>
        <w:tc>
          <w:tcPr>
            <w:tcW w:w="2102" w:type="dxa"/>
          </w:tcPr>
          <w:p w:rsidR="00212107" w:rsidRPr="00212107" w:rsidRDefault="00212107" w:rsidP="00212107">
            <w:pPr>
              <w:tabs>
                <w:tab w:val="left" w:pos="2520"/>
              </w:tabs>
              <w:autoSpaceDE w:val="0"/>
              <w:autoSpaceDN w:val="0"/>
              <w:adjustRightInd w:val="0"/>
              <w:spacing w:after="0" w:line="360" w:lineRule="auto"/>
              <w:rPr>
                <w:rFonts w:ascii="Times New Roman" w:hAnsi="Times New Roman"/>
                <w:b/>
              </w:rPr>
            </w:pPr>
            <w:r w:rsidRPr="00212107">
              <w:rPr>
                <w:rFonts w:ascii="Times New Roman" w:hAnsi="Times New Roman"/>
                <w:b/>
              </w:rPr>
              <w:t>0.473</w:t>
            </w:r>
          </w:p>
        </w:tc>
        <w:tc>
          <w:tcPr>
            <w:tcW w:w="1962" w:type="dxa"/>
          </w:tcPr>
          <w:p w:rsidR="00212107" w:rsidRPr="00212107" w:rsidRDefault="00212107" w:rsidP="00212107">
            <w:pPr>
              <w:tabs>
                <w:tab w:val="left" w:pos="2520"/>
              </w:tabs>
              <w:autoSpaceDE w:val="0"/>
              <w:autoSpaceDN w:val="0"/>
              <w:adjustRightInd w:val="0"/>
              <w:spacing w:after="0" w:line="360" w:lineRule="auto"/>
              <w:rPr>
                <w:rFonts w:ascii="Times New Roman" w:hAnsi="Times New Roman"/>
                <w:b/>
              </w:rPr>
            </w:pPr>
            <w:r w:rsidRPr="00212107">
              <w:rPr>
                <w:rFonts w:ascii="Times New Roman" w:hAnsi="Times New Roman"/>
                <w:b/>
              </w:rPr>
              <w:t>1.000</w:t>
            </w:r>
          </w:p>
        </w:tc>
      </w:tr>
    </w:tbl>
    <w:p w:rsidR="00834972" w:rsidRDefault="00834972" w:rsidP="00B354DA">
      <w:pPr>
        <w:tabs>
          <w:tab w:val="left" w:pos="252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Source: Field data (2013)</w:t>
      </w:r>
    </w:p>
    <w:p w:rsidR="00834972" w:rsidRDefault="00834972" w:rsidP="00834972">
      <w:pPr>
        <w:widowControl w:val="0"/>
        <w:tabs>
          <w:tab w:val="left" w:pos="2520"/>
        </w:tabs>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rPr>
        <w:lastRenderedPageBreak/>
        <w:t>The human need in the higher level becomes important to the human being once not achieved after being achieved its importance decreases (Maslow and Lowery, 1998)</w:t>
      </w:r>
      <w:r w:rsidRPr="001E52A5">
        <w:rPr>
          <w:rFonts w:ascii="Times New Roman" w:hAnsi="Times New Roman"/>
          <w:sz w:val="24"/>
          <w:szCs w:val="24"/>
        </w:rPr>
        <w:t xml:space="preserve"> </w:t>
      </w:r>
      <w:r>
        <w:rPr>
          <w:rFonts w:ascii="Times New Roman" w:hAnsi="Times New Roman"/>
          <w:sz w:val="24"/>
          <w:szCs w:val="24"/>
        </w:rPr>
        <w:t>From the above table, a good number of respondents were satisfied with level of achievement of physiological needs that is were satisfied with achievement of health, food and shelter. In other words, the degree of satisfaction with the level of achievement of individuals’ needs was increasing with decrease of levels of needs.</w:t>
      </w:r>
    </w:p>
    <w:p w:rsidR="00834972" w:rsidRPr="00834972" w:rsidRDefault="00834972" w:rsidP="006137F1">
      <w:pPr>
        <w:widowControl w:val="0"/>
        <w:tabs>
          <w:tab w:val="left" w:pos="2520"/>
        </w:tabs>
        <w:autoSpaceDE w:val="0"/>
        <w:autoSpaceDN w:val="0"/>
        <w:adjustRightInd w:val="0"/>
        <w:spacing w:before="50" w:after="0" w:line="480" w:lineRule="auto"/>
        <w:jc w:val="both"/>
        <w:rPr>
          <w:rFonts w:ascii="Times New Roman" w:hAnsi="Times New Roman"/>
          <w:sz w:val="16"/>
          <w:szCs w:val="16"/>
        </w:rPr>
      </w:pPr>
    </w:p>
    <w:p w:rsidR="00834972" w:rsidRDefault="00834972" w:rsidP="006137F1">
      <w:pPr>
        <w:widowControl w:val="0"/>
        <w:tabs>
          <w:tab w:val="left" w:pos="2520"/>
        </w:tabs>
        <w:autoSpaceDE w:val="0"/>
        <w:autoSpaceDN w:val="0"/>
        <w:adjustRightInd w:val="0"/>
        <w:spacing w:before="50" w:after="0" w:line="480" w:lineRule="auto"/>
        <w:jc w:val="both"/>
        <w:rPr>
          <w:rFonts w:ascii="Times New Roman" w:hAnsi="Times New Roman"/>
          <w:sz w:val="24"/>
          <w:szCs w:val="24"/>
        </w:rPr>
      </w:pPr>
      <w:r>
        <w:rPr>
          <w:rFonts w:ascii="Times New Roman" w:hAnsi="Times New Roman"/>
          <w:sz w:val="24"/>
          <w:szCs w:val="24"/>
        </w:rPr>
        <w:t>Generally, respondents were not satisfied with the level of achievement of individual needs because probability of 0.690 of the respondents fell in the category of esteem and self actualization needs.  Therefore by applying Inter-relationship Model which is M = E x I x V the following are levels of motivation among primary health care workers: For respondents with ages below forty years at the category of self-actualisation needs:</w:t>
      </w:r>
      <w:r w:rsidRPr="00775B4F">
        <w:rPr>
          <w:rFonts w:ascii="Times New Roman" w:hAnsi="Times New Roman"/>
          <w:sz w:val="24"/>
          <w:szCs w:val="24"/>
        </w:rPr>
        <w:t xml:space="preserve"> </w:t>
      </w:r>
    </w:p>
    <w:p w:rsidR="00834972" w:rsidRDefault="00834972" w:rsidP="006137F1">
      <w:pPr>
        <w:widowControl w:val="0"/>
        <w:tabs>
          <w:tab w:val="left" w:pos="2520"/>
        </w:tabs>
        <w:autoSpaceDE w:val="0"/>
        <w:autoSpaceDN w:val="0"/>
        <w:adjustRightInd w:val="0"/>
        <w:spacing w:before="50" w:after="0" w:line="480" w:lineRule="auto"/>
        <w:jc w:val="both"/>
        <w:rPr>
          <w:rFonts w:ascii="Times New Roman" w:hAnsi="Times New Roman"/>
          <w:sz w:val="24"/>
          <w:szCs w:val="24"/>
        </w:rPr>
      </w:pPr>
      <w:r>
        <w:rPr>
          <w:rFonts w:ascii="Times New Roman" w:hAnsi="Times New Roman"/>
          <w:sz w:val="24"/>
          <w:szCs w:val="24"/>
        </w:rPr>
        <w:t>M = 0.3x0.5x0.09 = 0.0135 while</w:t>
      </w:r>
      <w:r w:rsidRPr="00775B4F">
        <w:rPr>
          <w:rFonts w:ascii="Times New Roman" w:hAnsi="Times New Roman"/>
          <w:sz w:val="24"/>
          <w:szCs w:val="24"/>
        </w:rPr>
        <w:t xml:space="preserve"> </w:t>
      </w:r>
      <w:r>
        <w:rPr>
          <w:rFonts w:ascii="Times New Roman" w:hAnsi="Times New Roman"/>
          <w:sz w:val="24"/>
          <w:szCs w:val="24"/>
        </w:rPr>
        <w:t>respondents with ages from forty to fifty years at the same category of needs their level of motivation is</w:t>
      </w:r>
      <w:r w:rsidR="006F4A77">
        <w:rPr>
          <w:rFonts w:ascii="Times New Roman" w:hAnsi="Times New Roman"/>
          <w:sz w:val="24"/>
          <w:szCs w:val="24"/>
        </w:rPr>
        <w:t>;</w:t>
      </w:r>
      <w:r>
        <w:rPr>
          <w:rFonts w:ascii="Times New Roman" w:hAnsi="Times New Roman"/>
          <w:sz w:val="24"/>
          <w:szCs w:val="24"/>
        </w:rPr>
        <w:t xml:space="preserve">   </w:t>
      </w:r>
    </w:p>
    <w:p w:rsidR="00834972" w:rsidRDefault="00834972" w:rsidP="006137F1">
      <w:pPr>
        <w:widowControl w:val="0"/>
        <w:tabs>
          <w:tab w:val="left" w:pos="2520"/>
        </w:tabs>
        <w:autoSpaceDE w:val="0"/>
        <w:autoSpaceDN w:val="0"/>
        <w:adjustRightInd w:val="0"/>
        <w:spacing w:before="50" w:after="0" w:line="480" w:lineRule="auto"/>
        <w:jc w:val="both"/>
        <w:rPr>
          <w:rFonts w:ascii="Times New Roman" w:hAnsi="Times New Roman"/>
          <w:sz w:val="24"/>
          <w:szCs w:val="24"/>
        </w:rPr>
      </w:pPr>
      <w:r w:rsidRPr="00775B4F">
        <w:rPr>
          <w:rFonts w:ascii="Times New Roman" w:hAnsi="Times New Roman"/>
          <w:sz w:val="24"/>
          <w:szCs w:val="24"/>
        </w:rPr>
        <w:t xml:space="preserve"> </w:t>
      </w:r>
      <w:r>
        <w:rPr>
          <w:rFonts w:ascii="Times New Roman" w:hAnsi="Times New Roman"/>
          <w:sz w:val="24"/>
          <w:szCs w:val="24"/>
        </w:rPr>
        <w:t>M = 0.5x0.3x0.09 = 0.0135.</w:t>
      </w:r>
      <w:r w:rsidRPr="00775B4F">
        <w:rPr>
          <w:rFonts w:ascii="Times New Roman" w:hAnsi="Times New Roman"/>
          <w:sz w:val="24"/>
          <w:szCs w:val="24"/>
        </w:rPr>
        <w:t xml:space="preserve"> </w:t>
      </w:r>
    </w:p>
    <w:p w:rsidR="00834972" w:rsidRDefault="00834972" w:rsidP="006137F1">
      <w:pPr>
        <w:tabs>
          <w:tab w:val="left" w:pos="2520"/>
        </w:tabs>
        <w:autoSpaceDE w:val="0"/>
        <w:autoSpaceDN w:val="0"/>
        <w:adjustRightInd w:val="0"/>
        <w:spacing w:before="50" w:after="0" w:line="480" w:lineRule="auto"/>
        <w:jc w:val="both"/>
        <w:rPr>
          <w:rFonts w:ascii="Times New Roman" w:hAnsi="Times New Roman"/>
          <w:sz w:val="24"/>
          <w:szCs w:val="24"/>
        </w:rPr>
      </w:pPr>
      <w:r>
        <w:rPr>
          <w:rFonts w:ascii="Times New Roman" w:hAnsi="Times New Roman"/>
          <w:sz w:val="24"/>
          <w:szCs w:val="24"/>
        </w:rPr>
        <w:t>For respondents with ages above fifty years at the same category of needs their level of motivation is</w:t>
      </w:r>
      <w:r w:rsidRPr="00775B4F">
        <w:rPr>
          <w:rFonts w:ascii="Times New Roman" w:hAnsi="Times New Roman"/>
          <w:sz w:val="24"/>
          <w:szCs w:val="24"/>
        </w:rPr>
        <w:t xml:space="preserve"> </w:t>
      </w:r>
      <w:r>
        <w:rPr>
          <w:rFonts w:ascii="Times New Roman" w:hAnsi="Times New Roman"/>
          <w:sz w:val="24"/>
          <w:szCs w:val="24"/>
        </w:rPr>
        <w:t>M = 0.2x0.2x0.09 = 0.0036</w:t>
      </w:r>
    </w:p>
    <w:p w:rsidR="006F4A77" w:rsidRDefault="006F4A77" w:rsidP="006137F1">
      <w:pPr>
        <w:tabs>
          <w:tab w:val="left" w:pos="2520"/>
        </w:tabs>
        <w:autoSpaceDE w:val="0"/>
        <w:autoSpaceDN w:val="0"/>
        <w:adjustRightInd w:val="0"/>
        <w:spacing w:before="50" w:after="0" w:line="480" w:lineRule="auto"/>
        <w:jc w:val="both"/>
        <w:rPr>
          <w:rFonts w:ascii="Times New Roman" w:hAnsi="Times New Roman"/>
          <w:sz w:val="24"/>
          <w:szCs w:val="24"/>
        </w:rPr>
      </w:pPr>
    </w:p>
    <w:p w:rsidR="00834972" w:rsidRDefault="00834972" w:rsidP="006137F1">
      <w:pPr>
        <w:tabs>
          <w:tab w:val="left" w:pos="2520"/>
        </w:tabs>
        <w:autoSpaceDE w:val="0"/>
        <w:autoSpaceDN w:val="0"/>
        <w:adjustRightInd w:val="0"/>
        <w:spacing w:before="50" w:after="0" w:line="480" w:lineRule="auto"/>
        <w:jc w:val="both"/>
        <w:rPr>
          <w:rFonts w:ascii="Times New Roman" w:hAnsi="Times New Roman"/>
          <w:sz w:val="24"/>
          <w:szCs w:val="24"/>
        </w:rPr>
      </w:pPr>
      <w:r>
        <w:rPr>
          <w:rFonts w:ascii="Times New Roman" w:hAnsi="Times New Roman"/>
          <w:sz w:val="24"/>
          <w:szCs w:val="24"/>
        </w:rPr>
        <w:t xml:space="preserve">From these calculations, respondents with ages below forty years are most motivated with level of achievement of self-actualisation needs followed by respondents with ages from forty to fifty and those with ages above fifty years are the least motivated. Generally motivation level of respondents in the case of self-actualisation needs is given by the sum of 0.0135, 0.0135, and 0.0036 which is 0.0306. </w:t>
      </w:r>
    </w:p>
    <w:p w:rsidR="00834972" w:rsidRDefault="00834972" w:rsidP="00834972">
      <w:pPr>
        <w:tabs>
          <w:tab w:val="left" w:pos="2520"/>
        </w:tabs>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rPr>
        <w:lastRenderedPageBreak/>
        <w:t>In the similar way levels of motivation in other cases of needs are calculat</w:t>
      </w:r>
      <w:r w:rsidR="005525C7">
        <w:rPr>
          <w:rFonts w:ascii="Times New Roman" w:hAnsi="Times New Roman"/>
          <w:sz w:val="24"/>
          <w:szCs w:val="24"/>
        </w:rPr>
        <w:t>ed and shown on the F</w:t>
      </w:r>
      <w:r>
        <w:rPr>
          <w:rFonts w:ascii="Times New Roman" w:hAnsi="Times New Roman"/>
          <w:sz w:val="24"/>
          <w:szCs w:val="24"/>
        </w:rPr>
        <w:t xml:space="preserve">igure </w:t>
      </w:r>
      <w:r w:rsidR="00EE6E9D">
        <w:rPr>
          <w:rFonts w:ascii="Times New Roman" w:hAnsi="Times New Roman"/>
          <w:sz w:val="24"/>
          <w:szCs w:val="24"/>
        </w:rPr>
        <w:t>11.</w:t>
      </w:r>
    </w:p>
    <w:p w:rsidR="000910CD" w:rsidRDefault="000910CD" w:rsidP="00834972">
      <w:pPr>
        <w:tabs>
          <w:tab w:val="left" w:pos="2520"/>
        </w:tabs>
        <w:autoSpaceDE w:val="0"/>
        <w:autoSpaceDN w:val="0"/>
        <w:adjustRightInd w:val="0"/>
        <w:spacing w:after="0" w:line="480" w:lineRule="auto"/>
        <w:jc w:val="both"/>
        <w:rPr>
          <w:rFonts w:ascii="Times New Roman" w:hAnsi="Times New Roman"/>
          <w:sz w:val="24"/>
          <w:szCs w:val="24"/>
        </w:rPr>
      </w:pPr>
    </w:p>
    <w:p w:rsidR="005525C7" w:rsidRPr="00ED58B3" w:rsidRDefault="00192318" w:rsidP="008E2D47">
      <w:pPr>
        <w:pStyle w:val="Default"/>
        <w:spacing w:line="360" w:lineRule="auto"/>
        <w:outlineLvl w:val="0"/>
        <w:rPr>
          <w:b/>
        </w:rPr>
      </w:pPr>
      <w:r>
        <w:rPr>
          <w:noProof/>
          <w:sz w:val="18"/>
          <w:szCs w:val="18"/>
          <w:lang w:val="en-GB" w:eastAsia="en-GB"/>
        </w:rPr>
        <w:drawing>
          <wp:inline distT="0" distB="0" distL="0" distR="0">
            <wp:extent cx="5272405" cy="2315845"/>
            <wp:effectExtent l="0" t="0" r="0" b="0"/>
            <wp:docPr id="5" name="Object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005525C7" w:rsidRPr="005525C7">
        <w:rPr>
          <w:b/>
        </w:rPr>
        <w:t xml:space="preserve"> </w:t>
      </w:r>
      <w:r w:rsidR="005525C7" w:rsidRPr="00ED58B3">
        <w:rPr>
          <w:b/>
        </w:rPr>
        <w:t>Figure 11: Levels of Motivation with Individual Needs at Different Ages</w:t>
      </w:r>
    </w:p>
    <w:p w:rsidR="005525C7" w:rsidRDefault="005525C7" w:rsidP="005525C7">
      <w:pPr>
        <w:pStyle w:val="Default"/>
        <w:spacing w:line="480" w:lineRule="auto"/>
      </w:pPr>
      <w:r w:rsidRPr="005525C7">
        <w:rPr>
          <w:b/>
        </w:rPr>
        <w:t>Source:</w:t>
      </w:r>
      <w:r>
        <w:t xml:space="preserve"> Field data (2013)</w:t>
      </w:r>
    </w:p>
    <w:p w:rsidR="005525C7" w:rsidRPr="00EE6EC8" w:rsidRDefault="005525C7" w:rsidP="005525C7">
      <w:pPr>
        <w:pStyle w:val="Default"/>
        <w:spacing w:line="480" w:lineRule="auto"/>
      </w:pPr>
    </w:p>
    <w:p w:rsidR="005525C7" w:rsidRDefault="005525C7" w:rsidP="005525C7">
      <w:pPr>
        <w:tabs>
          <w:tab w:val="left" w:pos="2520"/>
        </w:tabs>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rPr>
        <w:t>Therefore from the figure</w:t>
      </w:r>
      <w:r w:rsidRPr="009643DB">
        <w:rPr>
          <w:rFonts w:ascii="Times New Roman" w:hAnsi="Times New Roman"/>
          <w:sz w:val="24"/>
          <w:szCs w:val="24"/>
        </w:rPr>
        <w:t xml:space="preserve"> above, the level of motivation of respondents was 0.42.</w:t>
      </w:r>
      <w:r w:rsidR="004E7132">
        <w:rPr>
          <w:rFonts w:ascii="Times New Roman" w:hAnsi="Times New Roman"/>
          <w:sz w:val="24"/>
          <w:szCs w:val="24"/>
        </w:rPr>
        <w:t xml:space="preserve"> </w:t>
      </w:r>
      <w:r>
        <w:rPr>
          <w:rFonts w:ascii="Times New Roman" w:hAnsi="Times New Roman"/>
          <w:sz w:val="24"/>
          <w:szCs w:val="24"/>
        </w:rPr>
        <w:t>That means the total sum of values of motivation at different levels of primary health care workers in Tanzania is 0.42. Therefore on average the level of motivation of primary health care workers in Tanzania is 0.08 after dividing 0.42 by five which is the number of considered needs for them. From the above analysis, it is obvious that the level of motivation of workers is low that is 0.08 which is far below the highest value 1 if they could be one hundred percent motivated. To answer the basic questions therefore the primary health care workers in Tanzania are not satisfied with work, the incentives given to them are not enough for their needs.</w:t>
      </w:r>
    </w:p>
    <w:p w:rsidR="005525C7" w:rsidRDefault="005525C7" w:rsidP="00834972">
      <w:pPr>
        <w:tabs>
          <w:tab w:val="left" w:pos="2520"/>
        </w:tabs>
        <w:autoSpaceDE w:val="0"/>
        <w:autoSpaceDN w:val="0"/>
        <w:adjustRightInd w:val="0"/>
        <w:spacing w:after="0" w:line="480" w:lineRule="auto"/>
        <w:jc w:val="both"/>
        <w:rPr>
          <w:rFonts w:ascii="Times New Roman" w:hAnsi="Times New Roman"/>
          <w:sz w:val="24"/>
          <w:szCs w:val="24"/>
        </w:rPr>
      </w:pPr>
    </w:p>
    <w:p w:rsidR="004E7132" w:rsidRPr="004E7132" w:rsidRDefault="004E7132" w:rsidP="00F80406">
      <w:pPr>
        <w:spacing w:after="0" w:line="480" w:lineRule="auto"/>
        <w:jc w:val="center"/>
        <w:outlineLvl w:val="0"/>
        <w:rPr>
          <w:rFonts w:ascii="Times New Roman" w:hAnsi="Times New Roman"/>
          <w:b/>
          <w:sz w:val="24"/>
          <w:szCs w:val="24"/>
        </w:rPr>
      </w:pPr>
      <w:r>
        <w:rPr>
          <w:sz w:val="24"/>
          <w:szCs w:val="24"/>
        </w:rPr>
        <w:br w:type="page"/>
      </w:r>
      <w:bookmarkStart w:id="92" w:name="_Toc363061033"/>
      <w:r w:rsidRPr="004E7132">
        <w:rPr>
          <w:rFonts w:ascii="Times New Roman" w:hAnsi="Times New Roman"/>
          <w:b/>
          <w:sz w:val="24"/>
          <w:szCs w:val="24"/>
        </w:rPr>
        <w:lastRenderedPageBreak/>
        <w:t>CHAPTER FIVE</w:t>
      </w:r>
      <w:bookmarkEnd w:id="92"/>
    </w:p>
    <w:p w:rsidR="004E7132" w:rsidRDefault="004E7132" w:rsidP="00F80406">
      <w:pPr>
        <w:pStyle w:val="Default"/>
        <w:spacing w:line="480" w:lineRule="auto"/>
        <w:jc w:val="center"/>
        <w:outlineLvl w:val="0"/>
        <w:rPr>
          <w:rFonts w:ascii="Times New Roman" w:hAnsi="Times New Roman" w:cs="Times New Roman"/>
          <w:b/>
        </w:rPr>
      </w:pPr>
      <w:bookmarkStart w:id="93" w:name="_Toc363061034"/>
      <w:r w:rsidRPr="004E7132">
        <w:rPr>
          <w:rFonts w:ascii="Times New Roman" w:hAnsi="Times New Roman" w:cs="Times New Roman"/>
          <w:b/>
        </w:rPr>
        <w:t>5.0 CONCLUSION AND RECOMMENDATIONS</w:t>
      </w:r>
      <w:bookmarkEnd w:id="93"/>
    </w:p>
    <w:p w:rsidR="00212107" w:rsidRPr="004E7132" w:rsidRDefault="004E7132" w:rsidP="00F80406">
      <w:pPr>
        <w:spacing w:after="0" w:line="480" w:lineRule="auto"/>
        <w:jc w:val="both"/>
        <w:outlineLvl w:val="0"/>
        <w:rPr>
          <w:rFonts w:ascii="Times New Roman" w:hAnsi="Times New Roman"/>
          <w:b/>
          <w:sz w:val="24"/>
          <w:szCs w:val="24"/>
        </w:rPr>
      </w:pPr>
      <w:bookmarkStart w:id="94" w:name="_Toc363061035"/>
      <w:r w:rsidRPr="004E7132">
        <w:rPr>
          <w:rFonts w:ascii="Times New Roman" w:hAnsi="Times New Roman"/>
          <w:b/>
          <w:sz w:val="24"/>
          <w:szCs w:val="24"/>
        </w:rPr>
        <w:t>5.1 Conclusion</w:t>
      </w:r>
      <w:bookmarkEnd w:id="94"/>
    </w:p>
    <w:p w:rsidR="00D42155" w:rsidRDefault="004E7132" w:rsidP="004E7132">
      <w:pPr>
        <w:spacing w:after="0" w:line="480" w:lineRule="auto"/>
        <w:jc w:val="both"/>
        <w:rPr>
          <w:rFonts w:ascii="Times New Roman" w:hAnsi="Times New Roman"/>
          <w:sz w:val="24"/>
          <w:szCs w:val="24"/>
        </w:rPr>
      </w:pPr>
      <w:r w:rsidRPr="004E7132">
        <w:rPr>
          <w:rFonts w:ascii="Times New Roman" w:hAnsi="Times New Roman"/>
          <w:sz w:val="24"/>
          <w:szCs w:val="24"/>
        </w:rPr>
        <w:t xml:space="preserve">A comprehensive study of the MNH was recently undertaken as part of more wide-ranging reforms of the health system in Tanzania. Effects of recent and ongoing reforms were identified and analyzed, and recommendations were made based on the findings to seek further improvement to the country’s system of providing efficient and adequate clinical care. Here, we report on the status of personnel satisfaction and motivation amongst workers at the Hospital, one of the major components of the overall study. </w:t>
      </w:r>
    </w:p>
    <w:p w:rsidR="00D42155" w:rsidRPr="004E1B34" w:rsidRDefault="00D42155" w:rsidP="004E7132">
      <w:pPr>
        <w:spacing w:after="0" w:line="480" w:lineRule="auto"/>
        <w:jc w:val="both"/>
        <w:rPr>
          <w:rFonts w:ascii="Times New Roman" w:hAnsi="Times New Roman"/>
          <w:sz w:val="16"/>
          <w:szCs w:val="16"/>
        </w:rPr>
      </w:pPr>
    </w:p>
    <w:p w:rsidR="004E7132" w:rsidRDefault="004E7132" w:rsidP="004E7132">
      <w:pPr>
        <w:spacing w:after="0" w:line="480" w:lineRule="auto"/>
        <w:jc w:val="both"/>
        <w:rPr>
          <w:rFonts w:ascii="Times New Roman" w:hAnsi="Times New Roman"/>
          <w:sz w:val="24"/>
          <w:szCs w:val="24"/>
        </w:rPr>
      </w:pPr>
      <w:r w:rsidRPr="004E7132">
        <w:rPr>
          <w:rFonts w:ascii="Times New Roman" w:hAnsi="Times New Roman"/>
          <w:sz w:val="24"/>
          <w:szCs w:val="24"/>
        </w:rPr>
        <w:t>Interviews conducted on a representative sample of all employees revealed a general dissatisfaction with their work. This finding applied to more than half of the doctors and nurses, two-thirds of other support staff and over one-third of supporting staff. The reported level of satisfaction did not correlate with gender or professional background, but did show a negative correlation with level of education. The factors associated with the general lack of motivation were further explored to reveal problems with task descriptions and feedback, acknowledgment and reward for good service, communication at all levels, poor facilities affecting patient care, and a perceived lack of concern by the hospital management for the welfare of the workers. Together, these factors generally undermine the work output of the Hospital with the potential to significantly compromise the provision of clinical care.</w:t>
      </w:r>
    </w:p>
    <w:p w:rsidR="004E1B34" w:rsidRPr="004E1B34" w:rsidRDefault="004E1B34" w:rsidP="004E7132">
      <w:pPr>
        <w:spacing w:after="0" w:line="480" w:lineRule="auto"/>
        <w:jc w:val="both"/>
        <w:rPr>
          <w:rFonts w:ascii="Times New Roman" w:hAnsi="Times New Roman"/>
          <w:sz w:val="16"/>
          <w:szCs w:val="16"/>
        </w:rPr>
      </w:pPr>
    </w:p>
    <w:p w:rsidR="00212107" w:rsidRDefault="00D42155" w:rsidP="004E1B34">
      <w:pPr>
        <w:widowControl w:val="0"/>
        <w:spacing w:after="0" w:line="480" w:lineRule="auto"/>
        <w:jc w:val="both"/>
        <w:rPr>
          <w:rFonts w:ascii="Times New Roman" w:hAnsi="Times New Roman"/>
          <w:sz w:val="24"/>
          <w:szCs w:val="24"/>
        </w:rPr>
      </w:pPr>
      <w:r w:rsidRPr="004E1B34">
        <w:rPr>
          <w:rFonts w:ascii="Times New Roman" w:hAnsi="Times New Roman"/>
          <w:sz w:val="24"/>
          <w:szCs w:val="24"/>
        </w:rPr>
        <w:t xml:space="preserve">When initially asked why they were dissatisfied with their work, the study respondents cited main 3 reasons, which were low salaries or reward, problems in </w:t>
      </w:r>
      <w:r w:rsidRPr="004E1B34">
        <w:rPr>
          <w:rFonts w:ascii="Times New Roman" w:hAnsi="Times New Roman"/>
          <w:sz w:val="24"/>
          <w:szCs w:val="24"/>
        </w:rPr>
        <w:lastRenderedPageBreak/>
        <w:t>the working environment and inadequate facilities for performing expected tasks. A significant number of workers in all categories reported that they had considered resigning from the hospital because of these reasons. This study highlighted and confirmed earlier research that low motivation amongst workers is a major factor in clinical staff leaving rural areas for the city or leaving the country altogether.</w:t>
      </w:r>
    </w:p>
    <w:p w:rsidR="004E1B34" w:rsidRPr="004E1B34" w:rsidRDefault="004E1B34" w:rsidP="004E1B34">
      <w:pPr>
        <w:widowControl w:val="0"/>
        <w:spacing w:after="0" w:line="480" w:lineRule="auto"/>
        <w:jc w:val="both"/>
        <w:rPr>
          <w:rFonts w:ascii="Times New Roman" w:hAnsi="Times New Roman"/>
          <w:sz w:val="24"/>
          <w:szCs w:val="24"/>
        </w:rPr>
      </w:pPr>
    </w:p>
    <w:p w:rsidR="00D42155" w:rsidRPr="004E1B34" w:rsidRDefault="00D42155" w:rsidP="004E1B34">
      <w:pPr>
        <w:pStyle w:val="Default"/>
        <w:widowControl w:val="0"/>
        <w:spacing w:line="480" w:lineRule="auto"/>
        <w:jc w:val="both"/>
        <w:rPr>
          <w:rFonts w:ascii="Times New Roman" w:hAnsi="Times New Roman" w:cs="Times New Roman"/>
        </w:rPr>
      </w:pPr>
      <w:r w:rsidRPr="004E1B34">
        <w:rPr>
          <w:rFonts w:ascii="Times New Roman" w:hAnsi="Times New Roman" w:cs="Times New Roman"/>
        </w:rPr>
        <w:t>To conclude therefore, the findings of the study indicate that there is a need for the hospitals’ management and the Government as a whole to address weaknesses identified and implement recommendations to improve the present motivation among primary health care workers in Tanzania.</w:t>
      </w:r>
    </w:p>
    <w:p w:rsidR="004E1B34" w:rsidRPr="004E1B34" w:rsidRDefault="004E1B34" w:rsidP="004E1B34">
      <w:pPr>
        <w:pStyle w:val="Default"/>
        <w:widowControl w:val="0"/>
        <w:spacing w:line="480" w:lineRule="auto"/>
        <w:jc w:val="both"/>
        <w:rPr>
          <w:rFonts w:ascii="Times New Roman" w:hAnsi="Times New Roman" w:cs="Times New Roman"/>
          <w:sz w:val="16"/>
          <w:szCs w:val="16"/>
        </w:rPr>
      </w:pPr>
    </w:p>
    <w:p w:rsidR="004E1B34" w:rsidRPr="004E1B34" w:rsidRDefault="004E1B34" w:rsidP="00F80406">
      <w:pPr>
        <w:pStyle w:val="Default"/>
        <w:widowControl w:val="0"/>
        <w:spacing w:line="480" w:lineRule="auto"/>
        <w:jc w:val="both"/>
        <w:outlineLvl w:val="0"/>
        <w:rPr>
          <w:rFonts w:ascii="Times New Roman" w:hAnsi="Times New Roman" w:cs="Times New Roman"/>
          <w:b/>
        </w:rPr>
      </w:pPr>
      <w:bookmarkStart w:id="95" w:name="_Toc363061036"/>
      <w:r w:rsidRPr="004E1B34">
        <w:rPr>
          <w:rFonts w:ascii="Times New Roman" w:hAnsi="Times New Roman" w:cs="Times New Roman"/>
          <w:b/>
        </w:rPr>
        <w:t>5.2 Recommendations</w:t>
      </w:r>
      <w:bookmarkEnd w:id="95"/>
    </w:p>
    <w:p w:rsidR="00D42155" w:rsidRPr="004E1B34" w:rsidRDefault="004E1B34" w:rsidP="004E1B34">
      <w:pPr>
        <w:widowControl w:val="0"/>
        <w:spacing w:after="0" w:line="480" w:lineRule="auto"/>
        <w:jc w:val="both"/>
        <w:rPr>
          <w:rFonts w:ascii="Times New Roman" w:hAnsi="Times New Roman"/>
          <w:sz w:val="24"/>
          <w:szCs w:val="24"/>
        </w:rPr>
      </w:pPr>
      <w:r w:rsidRPr="004E1B34">
        <w:rPr>
          <w:rFonts w:ascii="Times New Roman" w:hAnsi="Times New Roman"/>
          <w:sz w:val="24"/>
          <w:szCs w:val="24"/>
        </w:rPr>
        <w:t xml:space="preserve"> Although pay conditions were amongst the factors contributing to low motivation, the study showed that this was only part of a larger and more complex problem. Based on the extensive survey of personnel reported here, several recommendations are proposed: First, the hospital management needs to set clear performance goals and job description for workers at all levels. The goals should form a basis for evaluation tasks completed, both by workers themselves and by management. Positive reinforcement should be administered for work well done.</w:t>
      </w:r>
    </w:p>
    <w:p w:rsidR="004E1B34" w:rsidRPr="004E1B34" w:rsidRDefault="004E1B34" w:rsidP="004E1B34">
      <w:pPr>
        <w:widowControl w:val="0"/>
        <w:spacing w:after="0" w:line="480" w:lineRule="auto"/>
        <w:jc w:val="both"/>
        <w:rPr>
          <w:rFonts w:ascii="Times New Roman" w:hAnsi="Times New Roman"/>
          <w:sz w:val="16"/>
          <w:szCs w:val="16"/>
        </w:rPr>
      </w:pPr>
    </w:p>
    <w:p w:rsidR="004E1B34" w:rsidRPr="004E1B34" w:rsidRDefault="004E1B34" w:rsidP="004E1B34">
      <w:pPr>
        <w:widowControl w:val="0"/>
        <w:spacing w:after="0" w:line="480" w:lineRule="auto"/>
        <w:jc w:val="both"/>
        <w:rPr>
          <w:rFonts w:ascii="Times New Roman" w:hAnsi="Times New Roman"/>
          <w:sz w:val="24"/>
          <w:szCs w:val="24"/>
        </w:rPr>
      </w:pPr>
      <w:r w:rsidRPr="004E1B34">
        <w:rPr>
          <w:rFonts w:ascii="Times New Roman" w:hAnsi="Times New Roman"/>
          <w:sz w:val="24"/>
          <w:szCs w:val="24"/>
        </w:rPr>
        <w:t>Second, comprehensive performance evaluations should be conducted frequently and appropriate reinforcement given for good service with less focus on punitive measures. Third, salary increases or promotion should be regularly considered to reward good performance. However, alternative forms of reinforcement should also be introduced and used frequently, including verbal reinforcement, letters of short-</w:t>
      </w:r>
      <w:r w:rsidRPr="004E1B34">
        <w:rPr>
          <w:rFonts w:ascii="Times New Roman" w:hAnsi="Times New Roman"/>
          <w:sz w:val="24"/>
          <w:szCs w:val="24"/>
        </w:rPr>
        <w:lastRenderedPageBreak/>
        <w:t>and long-term training for workers who excel in their performance, and recognition for tasks performed well, priority for creating an environment where good service generates self-motivation for the workers.</w:t>
      </w:r>
    </w:p>
    <w:p w:rsidR="004E1B34" w:rsidRPr="004E1B34" w:rsidRDefault="004E1B34" w:rsidP="004E1B34">
      <w:pPr>
        <w:widowControl w:val="0"/>
        <w:spacing w:after="0" w:line="480" w:lineRule="auto"/>
        <w:jc w:val="both"/>
        <w:rPr>
          <w:rFonts w:ascii="Times New Roman" w:hAnsi="Times New Roman"/>
          <w:sz w:val="24"/>
          <w:szCs w:val="24"/>
        </w:rPr>
      </w:pPr>
    </w:p>
    <w:p w:rsidR="004E1B34" w:rsidRDefault="004E1B34" w:rsidP="004766E3">
      <w:pPr>
        <w:widowControl w:val="0"/>
        <w:spacing w:after="0" w:line="480" w:lineRule="auto"/>
        <w:jc w:val="both"/>
        <w:rPr>
          <w:rFonts w:ascii="Times New Roman" w:hAnsi="Times New Roman"/>
          <w:sz w:val="24"/>
          <w:szCs w:val="24"/>
        </w:rPr>
      </w:pPr>
      <w:r w:rsidRPr="004E1B34">
        <w:rPr>
          <w:rFonts w:ascii="Times New Roman" w:hAnsi="Times New Roman"/>
          <w:sz w:val="24"/>
          <w:szCs w:val="24"/>
        </w:rPr>
        <w:t>Fourth, there is need to initiate mechanisms to improve communication amongst workers in different units and between management and workers. This may involve improving internal telephone communication, developing a better communication system night workers such as providing mobile phones.</w:t>
      </w:r>
    </w:p>
    <w:p w:rsidR="004E1B34" w:rsidRDefault="004E1B34" w:rsidP="004766E3">
      <w:pPr>
        <w:widowControl w:val="0"/>
        <w:spacing w:after="0" w:line="480" w:lineRule="auto"/>
        <w:jc w:val="both"/>
        <w:rPr>
          <w:rFonts w:ascii="Times New Roman" w:hAnsi="Times New Roman"/>
          <w:sz w:val="24"/>
          <w:szCs w:val="24"/>
        </w:rPr>
      </w:pPr>
    </w:p>
    <w:p w:rsidR="004E1B34" w:rsidRPr="00F64C52" w:rsidRDefault="004E1B34" w:rsidP="00F80406">
      <w:pPr>
        <w:pStyle w:val="Default"/>
        <w:spacing w:line="480" w:lineRule="auto"/>
        <w:jc w:val="both"/>
        <w:outlineLvl w:val="0"/>
        <w:rPr>
          <w:rFonts w:ascii="Times New Roman" w:hAnsi="Times New Roman" w:cs="Times New Roman"/>
          <w:b/>
        </w:rPr>
      </w:pPr>
      <w:bookmarkStart w:id="96" w:name="_Toc363061037"/>
      <w:r w:rsidRPr="00F64C52">
        <w:rPr>
          <w:rFonts w:ascii="Times New Roman" w:hAnsi="Times New Roman" w:cs="Times New Roman"/>
          <w:b/>
        </w:rPr>
        <w:t>5.3 Summary of the Results</w:t>
      </w:r>
      <w:bookmarkEnd w:id="96"/>
    </w:p>
    <w:p w:rsidR="004E1B34" w:rsidRDefault="004E1B34" w:rsidP="004766E3">
      <w:pPr>
        <w:pStyle w:val="Default"/>
        <w:spacing w:line="480" w:lineRule="auto"/>
        <w:jc w:val="both"/>
        <w:rPr>
          <w:rFonts w:ascii="Times New Roman" w:hAnsi="Times New Roman" w:cs="Times New Roman"/>
        </w:rPr>
      </w:pPr>
      <w:r>
        <w:rPr>
          <w:rFonts w:ascii="Times New Roman" w:hAnsi="Times New Roman" w:cs="Times New Roman"/>
        </w:rPr>
        <w:t>It was revealed that the primary health care workers were: satisfied with work by 0.08 (8%), satisfied with incentives by 0.5 (50%), and satisfied with individual needs by 0.53 (53%) for males and 0.47 (47%) for females.</w:t>
      </w:r>
    </w:p>
    <w:p w:rsidR="004E1B34" w:rsidRPr="00295916" w:rsidRDefault="004E1B34" w:rsidP="004766E3">
      <w:pPr>
        <w:widowControl w:val="0"/>
        <w:spacing w:after="0" w:line="480" w:lineRule="auto"/>
        <w:jc w:val="both"/>
        <w:rPr>
          <w:rFonts w:ascii="Times New Roman" w:hAnsi="Times New Roman"/>
          <w:sz w:val="16"/>
          <w:szCs w:val="16"/>
        </w:rPr>
      </w:pPr>
    </w:p>
    <w:p w:rsidR="004E1B34" w:rsidRDefault="004E1B34" w:rsidP="00F80406">
      <w:pPr>
        <w:pStyle w:val="Default"/>
        <w:spacing w:line="480" w:lineRule="auto"/>
        <w:jc w:val="both"/>
        <w:outlineLvl w:val="0"/>
        <w:rPr>
          <w:rFonts w:ascii="Times New Roman" w:hAnsi="Times New Roman" w:cs="Times New Roman"/>
          <w:b/>
        </w:rPr>
      </w:pPr>
      <w:bookmarkStart w:id="97" w:name="_Toc363061038"/>
      <w:r w:rsidRPr="00F64C52">
        <w:rPr>
          <w:rFonts w:ascii="Times New Roman" w:hAnsi="Times New Roman" w:cs="Times New Roman"/>
          <w:b/>
        </w:rPr>
        <w:t>5.4 Implication of the Results</w:t>
      </w:r>
      <w:bookmarkEnd w:id="97"/>
      <w:r w:rsidRPr="00F64C52">
        <w:rPr>
          <w:rFonts w:ascii="Times New Roman" w:hAnsi="Times New Roman" w:cs="Times New Roman"/>
          <w:b/>
        </w:rPr>
        <w:t xml:space="preserve"> </w:t>
      </w:r>
    </w:p>
    <w:p w:rsidR="004E1B34" w:rsidRPr="00F64C52" w:rsidRDefault="004E1B34" w:rsidP="004766E3">
      <w:pPr>
        <w:pStyle w:val="Default"/>
        <w:spacing w:line="480" w:lineRule="auto"/>
        <w:jc w:val="both"/>
        <w:rPr>
          <w:rFonts w:ascii="Times New Roman" w:hAnsi="Times New Roman" w:cs="Times New Roman"/>
        </w:rPr>
      </w:pPr>
      <w:r>
        <w:rPr>
          <w:rFonts w:ascii="Times New Roman" w:hAnsi="Times New Roman" w:cs="Times New Roman"/>
        </w:rPr>
        <w:t xml:space="preserve">The results suggest that the health management and the Government should address the pointed out weaknesses and implement the given </w:t>
      </w:r>
      <w:r w:rsidR="004766E3">
        <w:rPr>
          <w:rFonts w:ascii="Times New Roman" w:hAnsi="Times New Roman" w:cs="Times New Roman"/>
        </w:rPr>
        <w:t>recommendations quickly</w:t>
      </w:r>
      <w:r>
        <w:rPr>
          <w:rFonts w:ascii="Times New Roman" w:hAnsi="Times New Roman" w:cs="Times New Roman"/>
        </w:rPr>
        <w:t>.</w:t>
      </w:r>
    </w:p>
    <w:p w:rsidR="004E1B34" w:rsidRPr="00295916" w:rsidRDefault="004E1B34" w:rsidP="004766E3">
      <w:pPr>
        <w:widowControl w:val="0"/>
        <w:spacing w:after="0" w:line="480" w:lineRule="auto"/>
        <w:jc w:val="both"/>
        <w:rPr>
          <w:rFonts w:ascii="Times New Roman" w:hAnsi="Times New Roman"/>
          <w:sz w:val="16"/>
          <w:szCs w:val="16"/>
        </w:rPr>
      </w:pPr>
    </w:p>
    <w:p w:rsidR="004E1B34" w:rsidRPr="00F64C52" w:rsidRDefault="004E1B34" w:rsidP="00F80406">
      <w:pPr>
        <w:pStyle w:val="Default"/>
        <w:spacing w:line="480" w:lineRule="auto"/>
        <w:jc w:val="both"/>
        <w:outlineLvl w:val="0"/>
        <w:rPr>
          <w:rFonts w:ascii="Times New Roman" w:hAnsi="Times New Roman" w:cs="Times New Roman"/>
          <w:b/>
        </w:rPr>
      </w:pPr>
      <w:bookmarkStart w:id="98" w:name="_Toc363061039"/>
      <w:r>
        <w:rPr>
          <w:rFonts w:ascii="Times New Roman" w:hAnsi="Times New Roman" w:cs="Times New Roman"/>
          <w:b/>
        </w:rPr>
        <w:t>5.5</w:t>
      </w:r>
      <w:r w:rsidRPr="00F64C52">
        <w:rPr>
          <w:rFonts w:ascii="Times New Roman" w:hAnsi="Times New Roman" w:cs="Times New Roman"/>
          <w:b/>
        </w:rPr>
        <w:t xml:space="preserve"> Limitations of the Study</w:t>
      </w:r>
      <w:bookmarkEnd w:id="98"/>
    </w:p>
    <w:p w:rsidR="004E1B34" w:rsidRDefault="004766E3" w:rsidP="00295916">
      <w:pPr>
        <w:pStyle w:val="Default"/>
        <w:spacing w:line="480" w:lineRule="auto"/>
        <w:ind w:left="840" w:hanging="360"/>
        <w:jc w:val="both"/>
        <w:rPr>
          <w:rFonts w:ascii="Times New Roman" w:hAnsi="Times New Roman" w:cs="Times New Roman"/>
        </w:rPr>
      </w:pPr>
      <w:r>
        <w:rPr>
          <w:rFonts w:ascii="Times New Roman" w:hAnsi="Times New Roman" w:cs="Times New Roman"/>
        </w:rPr>
        <w:t xml:space="preserve">i) </w:t>
      </w:r>
      <w:r w:rsidR="004E1B34">
        <w:rPr>
          <w:rFonts w:ascii="Times New Roman" w:hAnsi="Times New Roman" w:cs="Times New Roman"/>
        </w:rPr>
        <w:t xml:space="preserve">The entire exercise brings difficulties on reaching the place for data collection. </w:t>
      </w:r>
    </w:p>
    <w:p w:rsidR="004E1B34" w:rsidRDefault="004E1B34" w:rsidP="00295916">
      <w:pPr>
        <w:pStyle w:val="Default"/>
        <w:numPr>
          <w:ilvl w:val="0"/>
          <w:numId w:val="4"/>
        </w:numPr>
        <w:tabs>
          <w:tab w:val="clear" w:pos="1080"/>
          <w:tab w:val="num" w:pos="840"/>
        </w:tabs>
        <w:spacing w:line="480" w:lineRule="auto"/>
        <w:ind w:left="840" w:hanging="360"/>
        <w:jc w:val="both"/>
        <w:rPr>
          <w:rFonts w:ascii="Times New Roman" w:hAnsi="Times New Roman" w:cs="Times New Roman"/>
        </w:rPr>
      </w:pPr>
      <w:r>
        <w:rPr>
          <w:rFonts w:ascii="Times New Roman" w:hAnsi="Times New Roman" w:cs="Times New Roman"/>
        </w:rPr>
        <w:t>Limitations to workers and management on not releasing information.</w:t>
      </w:r>
    </w:p>
    <w:p w:rsidR="004E1B34" w:rsidRDefault="004E1B34" w:rsidP="00295916">
      <w:pPr>
        <w:pStyle w:val="Default"/>
        <w:numPr>
          <w:ilvl w:val="0"/>
          <w:numId w:val="4"/>
        </w:numPr>
        <w:tabs>
          <w:tab w:val="clear" w:pos="1080"/>
          <w:tab w:val="num" w:pos="840"/>
        </w:tabs>
        <w:spacing w:line="480" w:lineRule="auto"/>
        <w:ind w:left="840" w:hanging="360"/>
        <w:jc w:val="both"/>
        <w:rPr>
          <w:rFonts w:ascii="Times New Roman" w:hAnsi="Times New Roman" w:cs="Times New Roman"/>
        </w:rPr>
      </w:pPr>
      <w:r>
        <w:rPr>
          <w:rFonts w:ascii="Times New Roman" w:hAnsi="Times New Roman" w:cs="Times New Roman"/>
        </w:rPr>
        <w:t>Limitations on unscheduled workers on day tasks.</w:t>
      </w:r>
    </w:p>
    <w:p w:rsidR="004E1B34" w:rsidRDefault="004E1B34" w:rsidP="00295916">
      <w:pPr>
        <w:pStyle w:val="Default"/>
        <w:numPr>
          <w:ilvl w:val="0"/>
          <w:numId w:val="4"/>
        </w:numPr>
        <w:tabs>
          <w:tab w:val="clear" w:pos="1080"/>
          <w:tab w:val="num" w:pos="840"/>
        </w:tabs>
        <w:spacing w:line="480" w:lineRule="auto"/>
        <w:ind w:left="840" w:hanging="360"/>
        <w:jc w:val="both"/>
        <w:rPr>
          <w:rFonts w:ascii="Times New Roman" w:hAnsi="Times New Roman" w:cs="Times New Roman"/>
        </w:rPr>
      </w:pPr>
      <w:r>
        <w:rPr>
          <w:rFonts w:ascii="Times New Roman" w:hAnsi="Times New Roman" w:cs="Times New Roman"/>
        </w:rPr>
        <w:t>Difficulties on accessing the research sample at the right time.</w:t>
      </w:r>
    </w:p>
    <w:p w:rsidR="004E1B34" w:rsidRDefault="004E1B34" w:rsidP="00295916">
      <w:pPr>
        <w:pStyle w:val="Default"/>
        <w:numPr>
          <w:ilvl w:val="0"/>
          <w:numId w:val="4"/>
        </w:numPr>
        <w:spacing w:line="480" w:lineRule="auto"/>
        <w:ind w:left="840" w:hanging="360"/>
        <w:jc w:val="both"/>
        <w:rPr>
          <w:rFonts w:ascii="Times New Roman" w:hAnsi="Times New Roman" w:cs="Times New Roman"/>
        </w:rPr>
      </w:pPr>
      <w:r>
        <w:rPr>
          <w:rFonts w:ascii="Times New Roman" w:hAnsi="Times New Roman" w:cs="Times New Roman"/>
        </w:rPr>
        <w:t>Limitations on controlling the budget.</w:t>
      </w:r>
    </w:p>
    <w:p w:rsidR="0062576D" w:rsidRPr="00F64C52" w:rsidRDefault="0062576D" w:rsidP="00F80406">
      <w:pPr>
        <w:pStyle w:val="Default"/>
        <w:widowControl w:val="0"/>
        <w:spacing w:line="480" w:lineRule="auto"/>
        <w:ind w:right="1152"/>
        <w:jc w:val="both"/>
        <w:outlineLvl w:val="0"/>
        <w:rPr>
          <w:rFonts w:ascii="Times New Roman" w:hAnsi="Times New Roman" w:cs="Times New Roman"/>
          <w:b/>
        </w:rPr>
      </w:pPr>
      <w:bookmarkStart w:id="99" w:name="_Toc363061040"/>
      <w:r>
        <w:rPr>
          <w:rFonts w:ascii="Times New Roman" w:hAnsi="Times New Roman" w:cs="Times New Roman"/>
          <w:b/>
        </w:rPr>
        <w:lastRenderedPageBreak/>
        <w:t>5.6</w:t>
      </w:r>
      <w:r w:rsidRPr="00F64C52">
        <w:rPr>
          <w:rFonts w:ascii="Times New Roman" w:hAnsi="Times New Roman" w:cs="Times New Roman"/>
          <w:b/>
        </w:rPr>
        <w:t xml:space="preserve"> Areas for Further Research</w:t>
      </w:r>
      <w:bookmarkEnd w:id="99"/>
    </w:p>
    <w:p w:rsidR="0062576D" w:rsidRDefault="0062576D" w:rsidP="0062576D">
      <w:pPr>
        <w:widowControl w:val="0"/>
        <w:spacing w:after="0" w:line="480" w:lineRule="auto"/>
        <w:jc w:val="both"/>
        <w:rPr>
          <w:rFonts w:ascii="Times New Roman" w:hAnsi="Times New Roman"/>
        </w:rPr>
      </w:pPr>
      <w:r>
        <w:rPr>
          <w:rFonts w:ascii="Times New Roman" w:hAnsi="Times New Roman"/>
        </w:rPr>
        <w:t>I suggest the following areas for further research: levels of motivation of primary health care workers on work, satisfaction of primary health care workers on incentives, and satisfaction of primary health care workers on individual needs.</w:t>
      </w:r>
    </w:p>
    <w:p w:rsidR="0062576D" w:rsidRPr="00B067A8" w:rsidRDefault="0062576D" w:rsidP="00F80406">
      <w:pPr>
        <w:widowControl w:val="0"/>
        <w:autoSpaceDE w:val="0"/>
        <w:autoSpaceDN w:val="0"/>
        <w:adjustRightInd w:val="0"/>
        <w:spacing w:after="0" w:line="480" w:lineRule="auto"/>
        <w:jc w:val="center"/>
        <w:outlineLvl w:val="0"/>
        <w:rPr>
          <w:rFonts w:ascii="Times New Roman" w:hAnsi="Times New Roman"/>
          <w:b/>
          <w:sz w:val="24"/>
          <w:szCs w:val="24"/>
        </w:rPr>
      </w:pPr>
      <w:r>
        <w:rPr>
          <w:rFonts w:ascii="Times New Roman" w:hAnsi="Times New Roman"/>
        </w:rPr>
        <w:br w:type="page"/>
      </w:r>
      <w:bookmarkStart w:id="100" w:name="_Toc363061041"/>
      <w:r w:rsidRPr="00B067A8">
        <w:rPr>
          <w:rFonts w:ascii="Times New Roman" w:hAnsi="Times New Roman"/>
          <w:b/>
          <w:sz w:val="24"/>
          <w:szCs w:val="24"/>
        </w:rPr>
        <w:lastRenderedPageBreak/>
        <w:t>REFERENCES</w:t>
      </w:r>
      <w:bookmarkEnd w:id="100"/>
    </w:p>
    <w:p w:rsidR="0062576D" w:rsidRPr="00EC557D" w:rsidRDefault="0062576D" w:rsidP="00025989">
      <w:pPr>
        <w:pStyle w:val="Default"/>
        <w:spacing w:before="10" w:line="480" w:lineRule="auto"/>
        <w:ind w:left="720" w:hanging="720"/>
        <w:jc w:val="both"/>
        <w:rPr>
          <w:rFonts w:ascii="Times New Roman" w:eastAsia="Times New Roman" w:hAnsi="Times New Roman"/>
          <w:i/>
        </w:rPr>
      </w:pPr>
      <w:r w:rsidRPr="00EC557D">
        <w:rPr>
          <w:rFonts w:ascii="Times New Roman" w:eastAsia="Times New Roman" w:hAnsi="Times New Roman"/>
        </w:rPr>
        <w:t>Abdu Mohiddin</w:t>
      </w:r>
      <w:r w:rsidRPr="00EC557D">
        <w:rPr>
          <w:rFonts w:ascii="Times New Roman" w:hAnsi="Times New Roman" w:cs="Times New Roman"/>
        </w:rPr>
        <w:t>&amp;</w:t>
      </w:r>
      <w:r w:rsidRPr="00EC557D">
        <w:rPr>
          <w:rFonts w:ascii="Times New Roman" w:eastAsia="Times New Roman" w:hAnsi="Times New Roman"/>
        </w:rPr>
        <w:t xml:space="preserve"> </w:t>
      </w:r>
      <w:r w:rsidRPr="00EC557D">
        <w:rPr>
          <w:rFonts w:ascii="Times New Roman" w:hAnsi="Times New Roman" w:cs="Times New Roman"/>
        </w:rPr>
        <w:t xml:space="preserve">Record R </w:t>
      </w:r>
      <w:r w:rsidRPr="00EC557D">
        <w:rPr>
          <w:rFonts w:ascii="Times New Roman" w:eastAsia="Times New Roman" w:hAnsi="Times New Roman"/>
        </w:rPr>
        <w:t xml:space="preserve">(2006): </w:t>
      </w:r>
      <w:r w:rsidRPr="00EC557D">
        <w:rPr>
          <w:rFonts w:ascii="Times New Roman" w:eastAsia="Times New Roman" w:hAnsi="Times New Roman"/>
          <w:i/>
        </w:rPr>
        <w:t xml:space="preserve">‘An economic Perspective on Malawi’s Medical “brain    drain”, Vol. 2 Article 12, WHO </w:t>
      </w:r>
      <w:r w:rsidRPr="00EC557D">
        <w:rPr>
          <w:rFonts w:ascii="Times New Roman" w:eastAsia="Times New Roman" w:hAnsi="Times New Roman"/>
        </w:rPr>
        <w:t>Globalization and Health 2007</w:t>
      </w:r>
    </w:p>
    <w:p w:rsidR="00237117" w:rsidRPr="00EC557D" w:rsidRDefault="00237117" w:rsidP="00025989">
      <w:pPr>
        <w:spacing w:before="10" w:after="0" w:line="480" w:lineRule="auto"/>
        <w:ind w:left="720" w:hanging="720"/>
        <w:jc w:val="both"/>
        <w:rPr>
          <w:rFonts w:ascii="Times New Roman" w:eastAsia="Times New Roman" w:hAnsi="Times New Roman"/>
          <w:sz w:val="24"/>
          <w:szCs w:val="24"/>
        </w:rPr>
      </w:pPr>
      <w:r w:rsidRPr="00EC557D">
        <w:rPr>
          <w:rFonts w:ascii="Times New Roman" w:eastAsia="Times New Roman" w:hAnsi="Times New Roman"/>
          <w:sz w:val="24"/>
          <w:szCs w:val="24"/>
        </w:rPr>
        <w:t>Aristotle</w:t>
      </w:r>
      <w:r w:rsidR="00025989" w:rsidRPr="00EC557D">
        <w:rPr>
          <w:rFonts w:ascii="Times New Roman" w:eastAsia="Times New Roman" w:hAnsi="Times New Roman"/>
          <w:sz w:val="24"/>
          <w:szCs w:val="24"/>
        </w:rPr>
        <w:t>, Seven</w:t>
      </w:r>
      <w:r w:rsidRPr="00EC557D">
        <w:rPr>
          <w:rFonts w:ascii="Times New Roman" w:eastAsia="Times New Roman" w:hAnsi="Times New Roman"/>
          <w:i/>
          <w:sz w:val="24"/>
          <w:szCs w:val="24"/>
        </w:rPr>
        <w:t xml:space="preserve"> Causes of Motivation</w:t>
      </w:r>
      <w:r w:rsidRPr="00EC557D">
        <w:rPr>
          <w:rFonts w:ascii="Times New Roman" w:eastAsia="Times New Roman" w:hAnsi="Times New Roman"/>
          <w:sz w:val="24"/>
          <w:szCs w:val="24"/>
        </w:rPr>
        <w:t>, Rhetoric Book 1</w:t>
      </w:r>
      <w:r w:rsidRPr="00EC557D">
        <w:rPr>
          <w:rFonts w:ascii="Times New Roman" w:eastAsia="Times New Roman" w:hAnsi="Times New Roman"/>
          <w:sz w:val="24"/>
          <w:szCs w:val="24"/>
          <w:vertAlign w:val="superscript"/>
        </w:rPr>
        <w:t>st</w:t>
      </w:r>
      <w:r w:rsidRPr="00EC557D">
        <w:rPr>
          <w:rFonts w:ascii="Times New Roman" w:eastAsia="Times New Roman" w:hAnsi="Times New Roman"/>
          <w:sz w:val="24"/>
          <w:szCs w:val="24"/>
        </w:rPr>
        <w:t xml:space="preserve"> Edition</w:t>
      </w:r>
      <w:r w:rsidR="00025989" w:rsidRPr="00EC557D">
        <w:rPr>
          <w:rFonts w:ascii="Times New Roman" w:eastAsia="Times New Roman" w:hAnsi="Times New Roman"/>
          <w:sz w:val="24"/>
          <w:szCs w:val="24"/>
        </w:rPr>
        <w:t>, Syque</w:t>
      </w:r>
      <w:r w:rsidRPr="00EC557D">
        <w:rPr>
          <w:rFonts w:ascii="Times New Roman" w:eastAsia="Times New Roman" w:hAnsi="Times New Roman"/>
          <w:sz w:val="24"/>
          <w:szCs w:val="24"/>
        </w:rPr>
        <w:t xml:space="preserve"> 2002</w:t>
      </w:r>
    </w:p>
    <w:p w:rsidR="00237117" w:rsidRPr="00EC557D" w:rsidRDefault="00237117" w:rsidP="00025989">
      <w:pPr>
        <w:autoSpaceDE w:val="0"/>
        <w:autoSpaceDN w:val="0"/>
        <w:adjustRightInd w:val="0"/>
        <w:spacing w:before="10" w:after="0" w:line="480" w:lineRule="auto"/>
        <w:ind w:left="720" w:hanging="720"/>
        <w:jc w:val="both"/>
        <w:rPr>
          <w:rFonts w:ascii="Times New Roman" w:hAnsi="Times New Roman"/>
          <w:sz w:val="24"/>
          <w:szCs w:val="24"/>
        </w:rPr>
      </w:pPr>
      <w:r w:rsidRPr="00EC557D">
        <w:rPr>
          <w:rFonts w:ascii="Times New Roman" w:hAnsi="Times New Roman"/>
          <w:sz w:val="24"/>
          <w:szCs w:val="24"/>
        </w:rPr>
        <w:t xml:space="preserve">Busha and Harder, (1980): </w:t>
      </w:r>
      <w:r w:rsidRPr="00EC557D">
        <w:rPr>
          <w:rFonts w:ascii="Times New Roman" w:hAnsi="Times New Roman"/>
          <w:i/>
          <w:sz w:val="24"/>
          <w:szCs w:val="24"/>
        </w:rPr>
        <w:t xml:space="preserve">Incentives for Health Professionals-PhD Thesis, </w:t>
      </w:r>
      <w:r w:rsidRPr="00EC557D">
        <w:rPr>
          <w:rFonts w:ascii="Times New Roman" w:hAnsi="Times New Roman"/>
          <w:sz w:val="24"/>
          <w:szCs w:val="24"/>
        </w:rPr>
        <w:t>1</w:t>
      </w:r>
      <w:r w:rsidRPr="00EC557D">
        <w:rPr>
          <w:rFonts w:ascii="Times New Roman" w:hAnsi="Times New Roman"/>
          <w:sz w:val="24"/>
          <w:szCs w:val="24"/>
          <w:vertAlign w:val="superscript"/>
        </w:rPr>
        <w:t>st</w:t>
      </w:r>
      <w:r w:rsidRPr="00EC557D">
        <w:rPr>
          <w:rFonts w:ascii="Times New Roman" w:hAnsi="Times New Roman"/>
          <w:sz w:val="24"/>
          <w:szCs w:val="24"/>
        </w:rPr>
        <w:t xml:space="preserve"> Edition, Licensee BioMed Central Ltd 2008</w:t>
      </w:r>
    </w:p>
    <w:p w:rsidR="00237117" w:rsidRPr="00EC557D" w:rsidRDefault="00237117" w:rsidP="00025989">
      <w:pPr>
        <w:autoSpaceDE w:val="0"/>
        <w:autoSpaceDN w:val="0"/>
        <w:adjustRightInd w:val="0"/>
        <w:spacing w:before="10" w:after="0" w:line="480" w:lineRule="auto"/>
        <w:ind w:left="720" w:hanging="720"/>
        <w:jc w:val="both"/>
        <w:rPr>
          <w:rFonts w:ascii="Times New Roman" w:hAnsi="Times New Roman"/>
          <w:sz w:val="24"/>
          <w:szCs w:val="24"/>
        </w:rPr>
      </w:pPr>
      <w:r w:rsidRPr="00EC557D">
        <w:rPr>
          <w:rFonts w:ascii="Times New Roman" w:hAnsi="Times New Roman"/>
          <w:sz w:val="24"/>
          <w:szCs w:val="24"/>
        </w:rPr>
        <w:t xml:space="preserve">Cascio, Wayne F, (1998): </w:t>
      </w:r>
      <w:r w:rsidRPr="00EC557D">
        <w:rPr>
          <w:rFonts w:ascii="Times New Roman" w:hAnsi="Times New Roman"/>
          <w:i/>
          <w:sz w:val="24"/>
          <w:szCs w:val="24"/>
        </w:rPr>
        <w:t xml:space="preserve">Managing Human Resources, </w:t>
      </w:r>
      <w:r w:rsidRPr="00EC557D">
        <w:rPr>
          <w:rFonts w:ascii="Times New Roman" w:hAnsi="Times New Roman"/>
          <w:sz w:val="24"/>
          <w:szCs w:val="24"/>
        </w:rPr>
        <w:t>7</w:t>
      </w:r>
      <w:r w:rsidRPr="00EC557D">
        <w:rPr>
          <w:rFonts w:ascii="Times New Roman" w:hAnsi="Times New Roman"/>
          <w:sz w:val="24"/>
          <w:szCs w:val="24"/>
          <w:vertAlign w:val="superscript"/>
        </w:rPr>
        <w:t>th</w:t>
      </w:r>
      <w:r>
        <w:rPr>
          <w:rFonts w:ascii="Times New Roman" w:hAnsi="Times New Roman"/>
          <w:sz w:val="24"/>
          <w:szCs w:val="24"/>
        </w:rPr>
        <w:t xml:space="preserve"> Edition, McGraw</w:t>
      </w:r>
      <w:r w:rsidRPr="00EC557D">
        <w:rPr>
          <w:rFonts w:ascii="Times New Roman" w:hAnsi="Times New Roman"/>
          <w:sz w:val="24"/>
          <w:szCs w:val="24"/>
        </w:rPr>
        <w:t>Hill/Irwin 2005</w:t>
      </w:r>
    </w:p>
    <w:p w:rsidR="00237117" w:rsidRPr="00EC557D" w:rsidRDefault="00237117" w:rsidP="00025989">
      <w:pPr>
        <w:autoSpaceDE w:val="0"/>
        <w:autoSpaceDN w:val="0"/>
        <w:adjustRightInd w:val="0"/>
        <w:spacing w:before="10" w:after="0" w:line="480" w:lineRule="auto"/>
        <w:ind w:left="720" w:hanging="720"/>
        <w:jc w:val="both"/>
        <w:rPr>
          <w:rFonts w:ascii="Times New Roman" w:hAnsi="Times New Roman"/>
          <w:sz w:val="24"/>
          <w:szCs w:val="24"/>
        </w:rPr>
      </w:pPr>
      <w:r w:rsidRPr="00EC557D">
        <w:rPr>
          <w:rFonts w:ascii="Times New Roman" w:hAnsi="Times New Roman"/>
          <w:sz w:val="24"/>
          <w:szCs w:val="24"/>
        </w:rPr>
        <w:t xml:space="preserve">Churchill, G.A.  (1996): </w:t>
      </w:r>
      <w:r w:rsidRPr="00EC557D">
        <w:rPr>
          <w:rFonts w:ascii="Times New Roman" w:hAnsi="Times New Roman"/>
          <w:i/>
          <w:sz w:val="24"/>
          <w:szCs w:val="24"/>
        </w:rPr>
        <w:t xml:space="preserve">Marketing Research; </w:t>
      </w:r>
      <w:r w:rsidRPr="00EC557D">
        <w:rPr>
          <w:rFonts w:ascii="Times New Roman" w:hAnsi="Times New Roman"/>
          <w:sz w:val="24"/>
          <w:szCs w:val="24"/>
        </w:rPr>
        <w:t>2</w:t>
      </w:r>
      <w:r w:rsidRPr="00EC557D">
        <w:rPr>
          <w:rFonts w:ascii="Times New Roman" w:hAnsi="Times New Roman"/>
          <w:sz w:val="24"/>
          <w:szCs w:val="24"/>
          <w:vertAlign w:val="superscript"/>
        </w:rPr>
        <w:t>nd</w:t>
      </w:r>
      <w:r w:rsidRPr="00EC557D">
        <w:rPr>
          <w:rFonts w:ascii="Times New Roman" w:hAnsi="Times New Roman"/>
          <w:sz w:val="24"/>
          <w:szCs w:val="24"/>
        </w:rPr>
        <w:t xml:space="preserve"> Edition, Methodological Foundations; Dryden </w:t>
      </w:r>
      <w:r w:rsidR="00025989" w:rsidRPr="00EC557D">
        <w:rPr>
          <w:rFonts w:ascii="Times New Roman" w:hAnsi="Times New Roman"/>
          <w:sz w:val="24"/>
          <w:szCs w:val="24"/>
        </w:rPr>
        <w:t xml:space="preserve">Press </w:t>
      </w:r>
      <w:r w:rsidR="00025989">
        <w:rPr>
          <w:rFonts w:ascii="Times New Roman" w:hAnsi="Times New Roman"/>
          <w:sz w:val="24"/>
          <w:szCs w:val="24"/>
        </w:rPr>
        <w:t>(</w:t>
      </w:r>
      <w:r w:rsidR="00025989" w:rsidRPr="00EC557D">
        <w:rPr>
          <w:rFonts w:ascii="Times New Roman" w:hAnsi="Times New Roman"/>
          <w:sz w:val="24"/>
          <w:szCs w:val="24"/>
        </w:rPr>
        <w:t>1995</w:t>
      </w:r>
      <w:r w:rsidR="00025989">
        <w:rPr>
          <w:rFonts w:ascii="Times New Roman" w:hAnsi="Times New Roman"/>
          <w:sz w:val="24"/>
          <w:szCs w:val="24"/>
        </w:rPr>
        <w:t>)</w:t>
      </w:r>
      <w:r w:rsidRPr="00EC557D">
        <w:rPr>
          <w:rFonts w:ascii="Times New Roman" w:hAnsi="Times New Roman"/>
          <w:sz w:val="24"/>
          <w:szCs w:val="24"/>
        </w:rPr>
        <w:t xml:space="preserve"> </w:t>
      </w:r>
    </w:p>
    <w:p w:rsidR="00237117" w:rsidRPr="007172ED" w:rsidRDefault="00237117" w:rsidP="00025989">
      <w:pPr>
        <w:autoSpaceDE w:val="0"/>
        <w:autoSpaceDN w:val="0"/>
        <w:adjustRightInd w:val="0"/>
        <w:spacing w:before="10" w:after="0" w:line="480" w:lineRule="auto"/>
        <w:ind w:left="720" w:hanging="720"/>
        <w:jc w:val="both"/>
        <w:rPr>
          <w:rFonts w:ascii="Times New Roman" w:eastAsia="Times New Roman" w:hAnsi="Times New Roman"/>
          <w:sz w:val="24"/>
          <w:szCs w:val="24"/>
        </w:rPr>
      </w:pPr>
      <w:r w:rsidRPr="00EC557D">
        <w:rPr>
          <w:rFonts w:ascii="Times New Roman" w:eastAsia="Times New Roman" w:hAnsi="Times New Roman"/>
          <w:sz w:val="24"/>
          <w:szCs w:val="24"/>
        </w:rPr>
        <w:t xml:space="preserve">Deci, E.L. and Ryan,R.M. (1991): </w:t>
      </w:r>
      <w:r w:rsidRPr="00EC557D">
        <w:rPr>
          <w:rFonts w:ascii="Times New Roman" w:eastAsia="Times New Roman" w:hAnsi="Times New Roman"/>
          <w:i/>
          <w:sz w:val="24"/>
          <w:szCs w:val="24"/>
        </w:rPr>
        <w:t xml:space="preserve">Cognitive Evaluation Theory, </w:t>
      </w:r>
      <w:r w:rsidRPr="00EC557D">
        <w:rPr>
          <w:rFonts w:ascii="Times New Roman" w:eastAsia="Times New Roman" w:hAnsi="Times New Roman"/>
          <w:sz w:val="24"/>
          <w:szCs w:val="24"/>
        </w:rPr>
        <w:t>Classic Definitions and New Directions; 1</w:t>
      </w:r>
      <w:r w:rsidRPr="00EC557D">
        <w:rPr>
          <w:rFonts w:ascii="Times New Roman" w:eastAsia="Times New Roman" w:hAnsi="Times New Roman"/>
          <w:sz w:val="24"/>
          <w:szCs w:val="24"/>
          <w:vertAlign w:val="superscript"/>
        </w:rPr>
        <w:t>st</w:t>
      </w:r>
      <w:r w:rsidRPr="00EC557D">
        <w:rPr>
          <w:rFonts w:ascii="Times New Roman" w:eastAsia="Times New Roman" w:hAnsi="Times New Roman"/>
          <w:sz w:val="24"/>
          <w:szCs w:val="24"/>
        </w:rPr>
        <w:t xml:space="preserve"> Edition, Contemporary Education Psychology Dept. 2001</w:t>
      </w:r>
    </w:p>
    <w:p w:rsidR="00237117" w:rsidRPr="00701FCC" w:rsidRDefault="00237117" w:rsidP="00025989">
      <w:pPr>
        <w:autoSpaceDE w:val="0"/>
        <w:autoSpaceDN w:val="0"/>
        <w:adjustRightInd w:val="0"/>
        <w:spacing w:before="10" w:after="0" w:line="480" w:lineRule="auto"/>
        <w:ind w:left="720" w:hanging="720"/>
        <w:jc w:val="both"/>
        <w:rPr>
          <w:rFonts w:ascii="Times New Roman" w:eastAsia="Times New Roman" w:hAnsi="Times New Roman"/>
          <w:sz w:val="24"/>
          <w:szCs w:val="24"/>
        </w:rPr>
      </w:pPr>
      <w:r w:rsidRPr="00EC557D">
        <w:rPr>
          <w:rFonts w:ascii="Times New Roman" w:hAnsi="Times New Roman"/>
          <w:sz w:val="24"/>
          <w:szCs w:val="24"/>
        </w:rPr>
        <w:t xml:space="preserve">Douglas McGregor, (1960): </w:t>
      </w:r>
      <w:r w:rsidRPr="00EC557D">
        <w:rPr>
          <w:rFonts w:ascii="Times New Roman" w:hAnsi="Times New Roman"/>
          <w:i/>
          <w:sz w:val="24"/>
          <w:szCs w:val="24"/>
        </w:rPr>
        <w:t xml:space="preserve">Task vs Personal Preference; X and Y Theories, </w:t>
      </w:r>
      <w:r w:rsidRPr="00EC557D">
        <w:rPr>
          <w:rFonts w:ascii="Times New Roman" w:hAnsi="Times New Roman"/>
          <w:sz w:val="24"/>
          <w:szCs w:val="24"/>
        </w:rPr>
        <w:t>1</w:t>
      </w:r>
      <w:r w:rsidRPr="00EC557D">
        <w:rPr>
          <w:rFonts w:ascii="Times New Roman" w:hAnsi="Times New Roman"/>
          <w:sz w:val="24"/>
          <w:szCs w:val="24"/>
          <w:vertAlign w:val="superscript"/>
        </w:rPr>
        <w:t>st</w:t>
      </w:r>
      <w:r w:rsidRPr="00EC557D">
        <w:rPr>
          <w:rFonts w:ascii="Times New Roman" w:hAnsi="Times New Roman"/>
          <w:sz w:val="24"/>
          <w:szCs w:val="24"/>
        </w:rPr>
        <w:t xml:space="preserve"> Edition, McGraw-Hill 2002</w:t>
      </w:r>
    </w:p>
    <w:p w:rsidR="00237117" w:rsidRPr="00EC557D" w:rsidRDefault="00237117" w:rsidP="00025989">
      <w:pPr>
        <w:spacing w:before="10" w:after="0" w:line="480" w:lineRule="auto"/>
        <w:ind w:left="720" w:hanging="720"/>
        <w:jc w:val="both"/>
        <w:rPr>
          <w:rFonts w:ascii="Times New Roman" w:hAnsi="Times New Roman"/>
          <w:sz w:val="24"/>
          <w:szCs w:val="24"/>
        </w:rPr>
      </w:pPr>
      <w:r w:rsidRPr="00EC557D">
        <w:rPr>
          <w:rFonts w:ascii="Times New Roman" w:hAnsi="Times New Roman"/>
          <w:sz w:val="24"/>
          <w:szCs w:val="24"/>
        </w:rPr>
        <w:t xml:space="preserve">Dussault G, &amp; Dubois C,( 2003): </w:t>
      </w:r>
      <w:r w:rsidRPr="00EC557D">
        <w:rPr>
          <w:rFonts w:ascii="Times New Roman" w:hAnsi="Times New Roman"/>
          <w:i/>
          <w:sz w:val="24"/>
          <w:szCs w:val="24"/>
        </w:rPr>
        <w:t xml:space="preserve">Human Resources for Health Policies; </w:t>
      </w:r>
      <w:r w:rsidRPr="00EC557D">
        <w:rPr>
          <w:rFonts w:ascii="Times New Roman" w:hAnsi="Times New Roman"/>
          <w:sz w:val="24"/>
          <w:szCs w:val="24"/>
        </w:rPr>
        <w:t>a Critical Component inHealth Policies, 2</w:t>
      </w:r>
      <w:r w:rsidRPr="00EC557D">
        <w:rPr>
          <w:rFonts w:ascii="Times New Roman" w:hAnsi="Times New Roman"/>
          <w:sz w:val="24"/>
          <w:szCs w:val="24"/>
          <w:vertAlign w:val="superscript"/>
        </w:rPr>
        <w:t>nd</w:t>
      </w:r>
      <w:r w:rsidRPr="00EC557D">
        <w:rPr>
          <w:rFonts w:ascii="Times New Roman" w:hAnsi="Times New Roman"/>
          <w:sz w:val="24"/>
          <w:szCs w:val="24"/>
        </w:rPr>
        <w:t xml:space="preserve"> Edition, Development Studies Institute California 2005</w:t>
      </w:r>
    </w:p>
    <w:p w:rsidR="00237117" w:rsidRDefault="00237117" w:rsidP="00025989">
      <w:pPr>
        <w:autoSpaceDE w:val="0"/>
        <w:autoSpaceDN w:val="0"/>
        <w:adjustRightInd w:val="0"/>
        <w:spacing w:before="10" w:after="0" w:line="480" w:lineRule="auto"/>
        <w:ind w:left="720" w:hanging="720"/>
        <w:jc w:val="both"/>
        <w:rPr>
          <w:rFonts w:ascii="Times New Roman" w:eastAsia="Times New Roman" w:hAnsi="Times New Roman"/>
          <w:sz w:val="24"/>
          <w:szCs w:val="24"/>
        </w:rPr>
      </w:pPr>
      <w:r w:rsidRPr="00EC557D">
        <w:rPr>
          <w:rFonts w:ascii="Times New Roman" w:eastAsia="Times New Roman" w:hAnsi="Times New Roman"/>
          <w:sz w:val="24"/>
          <w:szCs w:val="24"/>
        </w:rPr>
        <w:t xml:space="preserve">Filipczak, B., (1999): </w:t>
      </w:r>
      <w:r w:rsidRPr="00EC557D">
        <w:rPr>
          <w:rFonts w:ascii="Times New Roman" w:eastAsia="Times New Roman" w:hAnsi="Times New Roman"/>
          <w:i/>
          <w:sz w:val="24"/>
          <w:szCs w:val="24"/>
        </w:rPr>
        <w:t xml:space="preserve">Can’t Buy Me Love, </w:t>
      </w:r>
      <w:r w:rsidRPr="00EC557D">
        <w:rPr>
          <w:rFonts w:ascii="Times New Roman" w:eastAsia="Times New Roman" w:hAnsi="Times New Roman"/>
          <w:sz w:val="24"/>
          <w:szCs w:val="24"/>
        </w:rPr>
        <w:t>2</w:t>
      </w:r>
      <w:r w:rsidRPr="00EC557D">
        <w:rPr>
          <w:rFonts w:ascii="Times New Roman" w:eastAsia="Times New Roman" w:hAnsi="Times New Roman"/>
          <w:sz w:val="24"/>
          <w:szCs w:val="24"/>
          <w:vertAlign w:val="superscript"/>
        </w:rPr>
        <w:t>nd</w:t>
      </w:r>
      <w:r w:rsidRPr="00EC557D">
        <w:rPr>
          <w:rFonts w:ascii="Times New Roman" w:eastAsia="Times New Roman" w:hAnsi="Times New Roman"/>
          <w:sz w:val="24"/>
          <w:szCs w:val="24"/>
        </w:rPr>
        <w:t xml:space="preserve"> Edition, McGraw-Hill 2002</w:t>
      </w:r>
    </w:p>
    <w:p w:rsidR="00237117" w:rsidRDefault="00297772" w:rsidP="00025989">
      <w:pPr>
        <w:widowControl w:val="0"/>
        <w:spacing w:before="10" w:after="0" w:line="480" w:lineRule="auto"/>
        <w:ind w:left="720" w:hanging="720"/>
        <w:jc w:val="both"/>
        <w:rPr>
          <w:rFonts w:ascii="Times New Roman" w:eastAsia="Times New Roman" w:hAnsi="Times New Roman"/>
          <w:bCs/>
          <w:sz w:val="24"/>
          <w:szCs w:val="24"/>
        </w:rPr>
      </w:pPr>
      <w:r w:rsidRPr="00EC557D">
        <w:rPr>
          <w:rFonts w:ascii="Times New Roman" w:hAnsi="Times New Roman"/>
          <w:sz w:val="24"/>
          <w:szCs w:val="24"/>
        </w:rPr>
        <w:t xml:space="preserve">Franco L.M, &amp; </w:t>
      </w:r>
      <w:r w:rsidRPr="00EC557D">
        <w:rPr>
          <w:rFonts w:ascii="Times New Roman" w:eastAsia="Times New Roman" w:hAnsi="Times New Roman"/>
          <w:sz w:val="24"/>
          <w:szCs w:val="24"/>
        </w:rPr>
        <w:t>Bennett S</w:t>
      </w:r>
      <w:r w:rsidRPr="00EC557D">
        <w:rPr>
          <w:rFonts w:ascii="Times New Roman" w:hAnsi="Times New Roman"/>
          <w:sz w:val="24"/>
          <w:szCs w:val="24"/>
        </w:rPr>
        <w:t xml:space="preserve"> (2000): </w:t>
      </w:r>
      <w:r w:rsidRPr="00EC557D">
        <w:rPr>
          <w:rFonts w:ascii="Times New Roman" w:eastAsia="Times New Roman" w:hAnsi="Times New Roman"/>
          <w:sz w:val="24"/>
          <w:szCs w:val="24"/>
        </w:rPr>
        <w:t xml:space="preserve"> </w:t>
      </w:r>
      <w:r w:rsidRPr="00EC557D">
        <w:rPr>
          <w:rFonts w:ascii="Times New Roman" w:eastAsia="Times New Roman" w:hAnsi="Times New Roman"/>
          <w:bCs/>
          <w:i/>
          <w:sz w:val="24"/>
          <w:szCs w:val="24"/>
        </w:rPr>
        <w:t>Health sector reform and public sector health worker</w:t>
      </w:r>
      <w:r w:rsidRPr="00EC557D">
        <w:rPr>
          <w:rFonts w:ascii="Times New Roman" w:eastAsia="Times New Roman" w:hAnsi="Times New Roman"/>
          <w:bCs/>
          <w:sz w:val="24"/>
          <w:szCs w:val="24"/>
        </w:rPr>
        <w:t xml:space="preserve"> </w:t>
      </w:r>
      <w:r w:rsidRPr="00EC557D">
        <w:rPr>
          <w:rFonts w:ascii="Times New Roman" w:eastAsia="Times New Roman" w:hAnsi="Times New Roman"/>
          <w:bCs/>
          <w:i/>
          <w:sz w:val="24"/>
          <w:szCs w:val="24"/>
        </w:rPr>
        <w:t>motivation a conceptual framework</w:t>
      </w:r>
      <w:r w:rsidRPr="00EC557D">
        <w:rPr>
          <w:rFonts w:ascii="Times New Roman" w:eastAsia="Times New Roman" w:hAnsi="Times New Roman"/>
          <w:bCs/>
          <w:sz w:val="24"/>
          <w:szCs w:val="24"/>
        </w:rPr>
        <w:t>, 2</w:t>
      </w:r>
      <w:r w:rsidRPr="00EC557D">
        <w:rPr>
          <w:rFonts w:ascii="Times New Roman" w:eastAsia="Times New Roman" w:hAnsi="Times New Roman"/>
          <w:bCs/>
          <w:sz w:val="24"/>
          <w:szCs w:val="24"/>
          <w:vertAlign w:val="superscript"/>
        </w:rPr>
        <w:t>nd</w:t>
      </w:r>
      <w:r w:rsidRPr="00EC557D">
        <w:rPr>
          <w:rFonts w:ascii="Times New Roman" w:eastAsia="Times New Roman" w:hAnsi="Times New Roman"/>
          <w:bCs/>
          <w:sz w:val="24"/>
          <w:szCs w:val="24"/>
        </w:rPr>
        <w:t xml:space="preserve"> Edition, Social Science and Medicine 2002</w:t>
      </w:r>
    </w:p>
    <w:p w:rsidR="00297772" w:rsidRDefault="00297772" w:rsidP="00025989">
      <w:pPr>
        <w:widowControl w:val="0"/>
        <w:spacing w:before="10" w:after="0" w:line="480" w:lineRule="auto"/>
        <w:ind w:left="720" w:hanging="720"/>
        <w:jc w:val="both"/>
        <w:rPr>
          <w:rFonts w:ascii="Times New Roman" w:eastAsia="Times New Roman" w:hAnsi="Times New Roman"/>
          <w:sz w:val="24"/>
          <w:szCs w:val="24"/>
        </w:rPr>
      </w:pPr>
      <w:r w:rsidRPr="00EC557D">
        <w:rPr>
          <w:rFonts w:ascii="Times New Roman" w:eastAsia="Times New Roman" w:hAnsi="Times New Roman"/>
          <w:sz w:val="24"/>
          <w:szCs w:val="24"/>
        </w:rPr>
        <w:t xml:space="preserve">Friederike Paul (2008): </w:t>
      </w:r>
      <w:r w:rsidRPr="00EC557D">
        <w:rPr>
          <w:rFonts w:ascii="Times New Roman" w:eastAsia="Times New Roman" w:hAnsi="Times New Roman"/>
          <w:i/>
          <w:sz w:val="24"/>
          <w:szCs w:val="24"/>
        </w:rPr>
        <w:t>Health Worker Motivation and the Role of Performance Based Finance</w:t>
      </w:r>
      <w:r w:rsidRPr="00EC557D">
        <w:rPr>
          <w:rFonts w:ascii="Times New Roman" w:eastAsia="Times New Roman" w:hAnsi="Times New Roman"/>
          <w:sz w:val="24"/>
          <w:szCs w:val="24"/>
        </w:rPr>
        <w:t xml:space="preserve"> </w:t>
      </w:r>
      <w:r w:rsidRPr="00EC557D">
        <w:rPr>
          <w:rFonts w:ascii="Times New Roman" w:eastAsia="Times New Roman" w:hAnsi="Times New Roman"/>
          <w:i/>
          <w:sz w:val="24"/>
          <w:szCs w:val="24"/>
        </w:rPr>
        <w:t xml:space="preserve"> System in Africa: a Case Study of District Hospitals in </w:t>
      </w:r>
      <w:r w:rsidRPr="00EC557D">
        <w:rPr>
          <w:rFonts w:ascii="Times New Roman" w:eastAsia="Times New Roman" w:hAnsi="Times New Roman"/>
          <w:i/>
          <w:sz w:val="24"/>
          <w:szCs w:val="24"/>
        </w:rPr>
        <w:lastRenderedPageBreak/>
        <w:t xml:space="preserve">Rwanda-Dissertation, </w:t>
      </w:r>
      <w:r w:rsidRPr="00EC557D">
        <w:rPr>
          <w:rFonts w:ascii="Times New Roman" w:eastAsia="Times New Roman" w:hAnsi="Times New Roman"/>
          <w:sz w:val="24"/>
          <w:szCs w:val="24"/>
        </w:rPr>
        <w:t>Development</w:t>
      </w:r>
      <w:r>
        <w:rPr>
          <w:rFonts w:ascii="Times New Roman" w:eastAsia="Times New Roman" w:hAnsi="Times New Roman"/>
          <w:i/>
          <w:sz w:val="24"/>
          <w:szCs w:val="24"/>
        </w:rPr>
        <w:t xml:space="preserve"> </w:t>
      </w:r>
      <w:r w:rsidRPr="00EC557D">
        <w:rPr>
          <w:rFonts w:ascii="Times New Roman" w:eastAsia="Times New Roman" w:hAnsi="Times New Roman"/>
          <w:sz w:val="24"/>
          <w:szCs w:val="24"/>
        </w:rPr>
        <w:t>Studies Institute London, August 2009</w:t>
      </w:r>
    </w:p>
    <w:p w:rsidR="00297772" w:rsidRDefault="00297772" w:rsidP="00C506DF">
      <w:pPr>
        <w:widowControl w:val="0"/>
        <w:spacing w:after="0" w:line="480" w:lineRule="auto"/>
        <w:ind w:left="720" w:hanging="720"/>
        <w:jc w:val="both"/>
        <w:rPr>
          <w:rFonts w:ascii="Times New Roman" w:eastAsia="Times New Roman" w:hAnsi="Times New Roman"/>
          <w:sz w:val="24"/>
          <w:szCs w:val="24"/>
        </w:rPr>
      </w:pPr>
      <w:r w:rsidRPr="00EC557D">
        <w:rPr>
          <w:rFonts w:ascii="Times New Roman" w:eastAsia="Times New Roman" w:hAnsi="Times New Roman"/>
          <w:sz w:val="24"/>
          <w:szCs w:val="24"/>
        </w:rPr>
        <w:t xml:space="preserve">Gilson, L, et al, (1989): </w:t>
      </w:r>
      <w:r w:rsidRPr="00EC557D">
        <w:rPr>
          <w:rFonts w:ascii="Times New Roman" w:eastAsia="Times New Roman" w:hAnsi="Times New Roman"/>
          <w:i/>
          <w:sz w:val="24"/>
          <w:szCs w:val="24"/>
        </w:rPr>
        <w:t>National Community Health Worker Programs</w:t>
      </w:r>
      <w:r w:rsidRPr="00EC557D">
        <w:rPr>
          <w:rFonts w:ascii="Times New Roman" w:eastAsia="Times New Roman" w:hAnsi="Times New Roman"/>
          <w:sz w:val="24"/>
          <w:szCs w:val="24"/>
        </w:rPr>
        <w:t xml:space="preserve">: </w:t>
      </w:r>
      <w:r w:rsidRPr="00EC557D">
        <w:rPr>
          <w:rFonts w:ascii="Times New Roman" w:eastAsia="Times New Roman" w:hAnsi="Times New Roman"/>
          <w:i/>
          <w:sz w:val="24"/>
          <w:szCs w:val="24"/>
        </w:rPr>
        <w:t>How Can They be</w:t>
      </w:r>
      <w:r w:rsidRPr="00EC557D">
        <w:rPr>
          <w:rFonts w:ascii="Times New Roman" w:eastAsia="Times New Roman" w:hAnsi="Times New Roman"/>
          <w:sz w:val="24"/>
          <w:szCs w:val="24"/>
        </w:rPr>
        <w:t xml:space="preserve"> </w:t>
      </w:r>
      <w:r w:rsidRPr="00EC557D">
        <w:rPr>
          <w:rFonts w:ascii="Times New Roman" w:eastAsia="Times New Roman" w:hAnsi="Times New Roman"/>
          <w:i/>
          <w:sz w:val="24"/>
          <w:szCs w:val="24"/>
        </w:rPr>
        <w:t>Strengthened?,</w:t>
      </w:r>
      <w:r w:rsidRPr="00EC557D">
        <w:rPr>
          <w:rFonts w:ascii="Times New Roman" w:eastAsia="Times New Roman" w:hAnsi="Times New Roman"/>
          <w:sz w:val="24"/>
          <w:szCs w:val="24"/>
        </w:rPr>
        <w:t xml:space="preserve"> Journal of Public Health Policy 10(4):518-32</w:t>
      </w:r>
    </w:p>
    <w:p w:rsidR="00297772" w:rsidRDefault="00297772" w:rsidP="00C506DF">
      <w:pPr>
        <w:widowControl w:val="0"/>
        <w:spacing w:after="0" w:line="480" w:lineRule="auto"/>
        <w:ind w:left="720" w:hanging="720"/>
        <w:jc w:val="both"/>
        <w:rPr>
          <w:rFonts w:ascii="Times New Roman" w:eastAsia="Times New Roman" w:hAnsi="Times New Roman"/>
          <w:sz w:val="24"/>
          <w:szCs w:val="24"/>
        </w:rPr>
      </w:pPr>
      <w:r w:rsidRPr="00EC557D">
        <w:rPr>
          <w:rFonts w:ascii="Times New Roman" w:eastAsia="Times New Roman" w:hAnsi="Times New Roman"/>
          <w:sz w:val="24"/>
          <w:szCs w:val="24"/>
        </w:rPr>
        <w:t xml:space="preserve">Herzberg, F, (1968): </w:t>
      </w:r>
      <w:r w:rsidRPr="00EC557D">
        <w:rPr>
          <w:rFonts w:ascii="Times New Roman" w:eastAsia="Times New Roman" w:hAnsi="Times New Roman"/>
          <w:i/>
          <w:sz w:val="24"/>
          <w:szCs w:val="24"/>
        </w:rPr>
        <w:t>Two-Factor Theory, Review of Research and Options</w:t>
      </w:r>
      <w:r w:rsidRPr="00EC557D">
        <w:rPr>
          <w:rFonts w:ascii="Times New Roman" w:eastAsia="Times New Roman" w:hAnsi="Times New Roman"/>
          <w:sz w:val="24"/>
          <w:szCs w:val="24"/>
        </w:rPr>
        <w:t>, 3</w:t>
      </w:r>
      <w:r w:rsidRPr="00EC557D">
        <w:rPr>
          <w:rFonts w:ascii="Times New Roman" w:eastAsia="Times New Roman" w:hAnsi="Times New Roman"/>
          <w:sz w:val="24"/>
          <w:szCs w:val="24"/>
          <w:vertAlign w:val="superscript"/>
        </w:rPr>
        <w:t>rd</w:t>
      </w:r>
      <w:r w:rsidRPr="00EC557D">
        <w:rPr>
          <w:rFonts w:ascii="Times New Roman" w:eastAsia="Times New Roman" w:hAnsi="Times New Roman"/>
          <w:sz w:val="24"/>
          <w:szCs w:val="24"/>
        </w:rPr>
        <w:t xml:space="preserve"> Edition, Pittsburgh, Psychological service of Pittsburgh 1970</w:t>
      </w:r>
    </w:p>
    <w:p w:rsidR="00297772" w:rsidRDefault="00297772" w:rsidP="00C506DF">
      <w:pPr>
        <w:widowControl w:val="0"/>
        <w:spacing w:after="0" w:line="480" w:lineRule="auto"/>
        <w:ind w:left="720" w:hanging="720"/>
        <w:jc w:val="both"/>
        <w:rPr>
          <w:rFonts w:ascii="Times New Roman" w:eastAsia="Times New Roman" w:hAnsi="Times New Roman"/>
          <w:sz w:val="24"/>
          <w:szCs w:val="24"/>
        </w:rPr>
      </w:pPr>
      <w:r w:rsidRPr="00EC557D">
        <w:rPr>
          <w:rFonts w:ascii="Times New Roman" w:eastAsia="Times New Roman" w:hAnsi="Times New Roman"/>
          <w:sz w:val="24"/>
          <w:szCs w:val="24"/>
        </w:rPr>
        <w:t xml:space="preserve">Hongoro C, McPake B, (2003): </w:t>
      </w:r>
      <w:r w:rsidRPr="00EC557D">
        <w:rPr>
          <w:rFonts w:ascii="Times New Roman" w:eastAsia="Times New Roman" w:hAnsi="Times New Roman"/>
          <w:i/>
          <w:sz w:val="24"/>
          <w:szCs w:val="24"/>
        </w:rPr>
        <w:t xml:space="preserve">Putting the Right Agenda Back to Front, </w:t>
      </w:r>
      <w:r w:rsidRPr="00EC557D">
        <w:rPr>
          <w:rFonts w:ascii="Times New Roman" w:eastAsia="Times New Roman" w:hAnsi="Times New Roman"/>
          <w:sz w:val="24"/>
          <w:szCs w:val="24"/>
        </w:rPr>
        <w:t>Vol. 5 Article 3</w:t>
      </w:r>
      <w:r w:rsidRPr="00EC557D">
        <w:rPr>
          <w:rFonts w:ascii="Times New Roman" w:eastAsia="Times New Roman" w:hAnsi="Times New Roman"/>
          <w:i/>
          <w:sz w:val="24"/>
          <w:szCs w:val="24"/>
        </w:rPr>
        <w:t xml:space="preserve"> </w:t>
      </w:r>
      <w:r w:rsidRPr="00EC557D">
        <w:rPr>
          <w:rFonts w:ascii="Times New Roman" w:eastAsia="Times New Roman" w:hAnsi="Times New Roman"/>
          <w:sz w:val="24"/>
          <w:szCs w:val="24"/>
        </w:rPr>
        <w:t xml:space="preserve">Tropical Medicine and International Health 2004  </w:t>
      </w:r>
    </w:p>
    <w:p w:rsidR="00297772" w:rsidRDefault="00297772" w:rsidP="00C506DF">
      <w:pPr>
        <w:widowControl w:val="0"/>
        <w:spacing w:after="0" w:line="480" w:lineRule="auto"/>
        <w:ind w:left="720" w:hanging="720"/>
        <w:jc w:val="both"/>
        <w:rPr>
          <w:rFonts w:ascii="Times New Roman" w:eastAsia="Times New Roman" w:hAnsi="Times New Roman"/>
          <w:sz w:val="24"/>
          <w:szCs w:val="24"/>
        </w:rPr>
      </w:pPr>
      <w:r w:rsidRPr="00EC557D">
        <w:rPr>
          <w:rFonts w:ascii="Times New Roman" w:eastAsia="Times New Roman" w:hAnsi="Times New Roman"/>
          <w:sz w:val="24"/>
          <w:szCs w:val="24"/>
        </w:rPr>
        <w:t xml:space="preserve">Karabi B, Peter L, and Marie T (2001): </w:t>
      </w:r>
      <w:r w:rsidRPr="00EC557D">
        <w:rPr>
          <w:rFonts w:ascii="Times New Roman" w:eastAsia="Times New Roman" w:hAnsi="Times New Roman"/>
          <w:i/>
          <w:sz w:val="24"/>
          <w:szCs w:val="24"/>
        </w:rPr>
        <w:t xml:space="preserve">Community Health Worker Incentives and Disincentives, </w:t>
      </w:r>
      <w:r w:rsidRPr="00EC557D">
        <w:rPr>
          <w:rFonts w:ascii="Times New Roman" w:eastAsia="Times New Roman" w:hAnsi="Times New Roman"/>
          <w:sz w:val="24"/>
          <w:szCs w:val="24"/>
        </w:rPr>
        <w:t>Public Edition</w:t>
      </w:r>
      <w:r w:rsidRPr="00EC557D">
        <w:rPr>
          <w:rFonts w:ascii="Times New Roman" w:eastAsia="Times New Roman" w:hAnsi="Times New Roman"/>
          <w:i/>
          <w:sz w:val="24"/>
          <w:szCs w:val="24"/>
        </w:rPr>
        <w:t xml:space="preserve">, </w:t>
      </w:r>
      <w:r w:rsidRPr="00EC557D">
        <w:rPr>
          <w:rFonts w:ascii="Times New Roman" w:eastAsia="Times New Roman" w:hAnsi="Times New Roman"/>
          <w:sz w:val="24"/>
          <w:szCs w:val="24"/>
        </w:rPr>
        <w:t>Basics II, 1600 Wilson Boulevard 300 USA 2006</w:t>
      </w:r>
    </w:p>
    <w:p w:rsidR="00C506DF" w:rsidRPr="00EC557D" w:rsidRDefault="00C506DF" w:rsidP="00C506DF">
      <w:pPr>
        <w:autoSpaceDE w:val="0"/>
        <w:autoSpaceDN w:val="0"/>
        <w:adjustRightInd w:val="0"/>
        <w:spacing w:after="0" w:line="480" w:lineRule="auto"/>
        <w:ind w:left="720" w:hanging="720"/>
        <w:jc w:val="both"/>
        <w:rPr>
          <w:rFonts w:ascii="Times New Roman" w:hAnsi="Times New Roman"/>
          <w:sz w:val="24"/>
          <w:szCs w:val="24"/>
        </w:rPr>
      </w:pPr>
      <w:r w:rsidRPr="00EC557D">
        <w:rPr>
          <w:rFonts w:ascii="Times New Roman" w:hAnsi="Times New Roman"/>
          <w:sz w:val="24"/>
          <w:szCs w:val="24"/>
        </w:rPr>
        <w:t xml:space="preserve">Karen Gorss Benko, (2008): </w:t>
      </w:r>
      <w:r w:rsidRPr="00EC557D">
        <w:rPr>
          <w:rFonts w:ascii="Times New Roman" w:hAnsi="Times New Roman"/>
          <w:i/>
          <w:sz w:val="24"/>
          <w:szCs w:val="24"/>
        </w:rPr>
        <w:t xml:space="preserve">Moving Image Work-level Records Task Force, </w:t>
      </w:r>
      <w:r w:rsidRPr="00EC557D">
        <w:rPr>
          <w:rFonts w:ascii="Times New Roman" w:hAnsi="Times New Roman"/>
          <w:sz w:val="24"/>
          <w:szCs w:val="24"/>
        </w:rPr>
        <w:t>1</w:t>
      </w:r>
      <w:r w:rsidRPr="00EC557D">
        <w:rPr>
          <w:rFonts w:ascii="Times New Roman" w:hAnsi="Times New Roman"/>
          <w:sz w:val="24"/>
          <w:szCs w:val="24"/>
          <w:vertAlign w:val="superscript"/>
        </w:rPr>
        <w:t>st</w:t>
      </w:r>
      <w:r w:rsidRPr="00EC557D">
        <w:rPr>
          <w:rFonts w:ascii="Times New Roman" w:hAnsi="Times New Roman"/>
          <w:sz w:val="24"/>
          <w:szCs w:val="24"/>
        </w:rPr>
        <w:t xml:space="preserve"> Edition, New Age International (P) Ltd (India) 2009</w:t>
      </w:r>
    </w:p>
    <w:p w:rsidR="00297772" w:rsidRDefault="00C506DF" w:rsidP="00C506DF">
      <w:pPr>
        <w:autoSpaceDE w:val="0"/>
        <w:autoSpaceDN w:val="0"/>
        <w:adjustRightInd w:val="0"/>
        <w:spacing w:after="0" w:line="480" w:lineRule="auto"/>
        <w:ind w:left="720" w:hanging="720"/>
        <w:jc w:val="both"/>
        <w:rPr>
          <w:rFonts w:ascii="Times New Roman" w:eastAsia="Times New Roman" w:hAnsi="Times New Roman"/>
          <w:sz w:val="24"/>
          <w:szCs w:val="24"/>
        </w:rPr>
      </w:pPr>
      <w:r w:rsidRPr="00EC557D">
        <w:rPr>
          <w:rFonts w:ascii="Times New Roman" w:eastAsia="Times New Roman" w:hAnsi="Times New Roman"/>
          <w:sz w:val="24"/>
          <w:szCs w:val="24"/>
        </w:rPr>
        <w:t xml:space="preserve">Kohn, (1997): </w:t>
      </w:r>
      <w:r w:rsidRPr="00EC557D">
        <w:rPr>
          <w:rFonts w:ascii="Times New Roman" w:eastAsia="Times New Roman" w:hAnsi="Times New Roman"/>
          <w:i/>
          <w:sz w:val="24"/>
          <w:szCs w:val="24"/>
        </w:rPr>
        <w:t xml:space="preserve">Impact of Rewards on Workers' Motivation, </w:t>
      </w:r>
      <w:r w:rsidRPr="00EC557D">
        <w:rPr>
          <w:rFonts w:ascii="Times New Roman" w:eastAsia="Times New Roman" w:hAnsi="Times New Roman"/>
          <w:sz w:val="24"/>
          <w:szCs w:val="24"/>
        </w:rPr>
        <w:t>2</w:t>
      </w:r>
      <w:r w:rsidRPr="00EC557D">
        <w:rPr>
          <w:rFonts w:ascii="Times New Roman" w:eastAsia="Times New Roman" w:hAnsi="Times New Roman"/>
          <w:sz w:val="24"/>
          <w:szCs w:val="24"/>
          <w:vertAlign w:val="superscript"/>
        </w:rPr>
        <w:t>nd</w:t>
      </w:r>
      <w:r w:rsidRPr="00EC557D">
        <w:rPr>
          <w:rFonts w:ascii="Times New Roman" w:eastAsia="Times New Roman" w:hAnsi="Times New Roman"/>
          <w:sz w:val="24"/>
          <w:szCs w:val="24"/>
        </w:rPr>
        <w:t xml:space="preserve"> Edition</w:t>
      </w:r>
      <w:r w:rsidRPr="00EC557D">
        <w:rPr>
          <w:rFonts w:ascii="Times New Roman" w:eastAsia="Times New Roman" w:hAnsi="Times New Roman"/>
          <w:i/>
          <w:sz w:val="24"/>
          <w:szCs w:val="24"/>
        </w:rPr>
        <w:t xml:space="preserve">, </w:t>
      </w:r>
      <w:r w:rsidRPr="00EC557D">
        <w:rPr>
          <w:rFonts w:ascii="Times New Roman" w:eastAsia="Times New Roman" w:hAnsi="Times New Roman"/>
          <w:sz w:val="24"/>
          <w:szCs w:val="24"/>
        </w:rPr>
        <w:t>Blanchard and Development Inc, San Diego 2001</w:t>
      </w:r>
    </w:p>
    <w:p w:rsidR="00C506DF" w:rsidRDefault="00C506DF" w:rsidP="00C506DF">
      <w:pPr>
        <w:widowControl w:val="0"/>
        <w:spacing w:after="0" w:line="480" w:lineRule="auto"/>
        <w:ind w:left="720" w:hanging="720"/>
        <w:jc w:val="both"/>
        <w:rPr>
          <w:rFonts w:ascii="Times New Roman" w:hAnsi="Times New Roman"/>
          <w:sz w:val="24"/>
          <w:szCs w:val="24"/>
        </w:rPr>
      </w:pPr>
      <w:r w:rsidRPr="00EC557D">
        <w:rPr>
          <w:rFonts w:ascii="Times New Roman" w:hAnsi="Times New Roman"/>
          <w:sz w:val="24"/>
          <w:szCs w:val="24"/>
        </w:rPr>
        <w:t xml:space="preserve">Kothari, C. R, (1990): </w:t>
      </w:r>
      <w:r w:rsidRPr="00EC557D">
        <w:rPr>
          <w:rFonts w:ascii="Times New Roman" w:hAnsi="Times New Roman"/>
          <w:i/>
          <w:sz w:val="24"/>
          <w:szCs w:val="24"/>
        </w:rPr>
        <w:t xml:space="preserve">Research Methodology-Methods and Techniques, </w:t>
      </w:r>
      <w:r w:rsidRPr="00EC557D">
        <w:rPr>
          <w:rFonts w:ascii="Times New Roman" w:hAnsi="Times New Roman"/>
          <w:sz w:val="24"/>
          <w:szCs w:val="24"/>
        </w:rPr>
        <w:t>College of Commerce University of Rayasthan, New Age International (P) Ltd (India), September 2009</w:t>
      </w:r>
    </w:p>
    <w:p w:rsidR="00CD6907" w:rsidRDefault="00CD6907" w:rsidP="00F80406">
      <w:pPr>
        <w:pStyle w:val="Default"/>
        <w:spacing w:line="480" w:lineRule="auto"/>
        <w:ind w:right="144"/>
        <w:jc w:val="center"/>
        <w:outlineLvl w:val="0"/>
        <w:rPr>
          <w:rFonts w:ascii="Times New Roman" w:hAnsi="Times New Roman" w:cs="Times New Roman"/>
          <w:b/>
        </w:rPr>
      </w:pPr>
      <w:r>
        <w:rPr>
          <w:rFonts w:ascii="Times New Roman" w:hAnsi="Times New Roman"/>
        </w:rPr>
        <w:br w:type="page"/>
      </w:r>
      <w:bookmarkStart w:id="101" w:name="_Toc363061042"/>
      <w:r>
        <w:rPr>
          <w:rFonts w:ascii="Times New Roman" w:hAnsi="Times New Roman" w:cs="Times New Roman"/>
          <w:b/>
        </w:rPr>
        <w:lastRenderedPageBreak/>
        <w:t>APPENDI</w:t>
      </w:r>
      <w:r w:rsidR="008871AC">
        <w:rPr>
          <w:rFonts w:ascii="Times New Roman" w:hAnsi="Times New Roman" w:cs="Times New Roman"/>
          <w:b/>
        </w:rPr>
        <w:t>X</w:t>
      </w:r>
      <w:bookmarkEnd w:id="101"/>
    </w:p>
    <w:p w:rsidR="00CD6907" w:rsidRDefault="00CD6907" w:rsidP="00CD6907">
      <w:pPr>
        <w:pStyle w:val="Default"/>
        <w:spacing w:line="480" w:lineRule="auto"/>
        <w:ind w:right="144"/>
        <w:rPr>
          <w:rFonts w:ascii="Times New Roman" w:hAnsi="Times New Roman" w:cs="Times New Roman"/>
          <w:b/>
        </w:rPr>
      </w:pPr>
    </w:p>
    <w:p w:rsidR="00CD6907" w:rsidRPr="00082B60" w:rsidRDefault="00CD6907" w:rsidP="00946A81">
      <w:pPr>
        <w:pStyle w:val="Default"/>
        <w:spacing w:line="480" w:lineRule="auto"/>
        <w:rPr>
          <w:rFonts w:ascii="Times New Roman" w:hAnsi="Times New Roman" w:cs="Times New Roman"/>
          <w:b/>
        </w:rPr>
      </w:pPr>
      <w:r>
        <w:rPr>
          <w:rFonts w:ascii="Times New Roman" w:hAnsi="Times New Roman" w:cs="Times New Roman"/>
          <w:b/>
        </w:rPr>
        <w:t>Demographic Characteristics of MNH</w:t>
      </w:r>
    </w:p>
    <w:p w:rsidR="00946A81" w:rsidRDefault="00192318" w:rsidP="00946A81">
      <w:pPr>
        <w:pStyle w:val="Default"/>
        <w:spacing w:line="480" w:lineRule="auto"/>
        <w:jc w:val="center"/>
        <w:rPr>
          <w:rFonts w:ascii="Times New Roman" w:hAnsi="Times New Roman" w:cs="Times New Roman"/>
        </w:rPr>
      </w:pPr>
      <w:r>
        <w:rPr>
          <w:rFonts w:ascii="Times New Roman" w:hAnsi="Times New Roman" w:cs="Times New Roman"/>
          <w:noProof/>
          <w:lang w:val="en-GB" w:eastAsia="en-GB"/>
        </w:rPr>
        <w:drawing>
          <wp:inline distT="0" distB="0" distL="0" distR="0">
            <wp:extent cx="5272405" cy="2149475"/>
            <wp:effectExtent l="0" t="0" r="0" b="0"/>
            <wp:docPr id="6" name="Object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CD6907" w:rsidRPr="00B31C15" w:rsidRDefault="00CD6907" w:rsidP="00946A81">
      <w:pPr>
        <w:pStyle w:val="Default"/>
        <w:spacing w:line="480" w:lineRule="auto"/>
        <w:rPr>
          <w:rFonts w:ascii="Times New Roman" w:hAnsi="Times New Roman" w:cs="Times New Roman"/>
        </w:rPr>
      </w:pPr>
      <w:r w:rsidRPr="00B31C15">
        <w:rPr>
          <w:rFonts w:ascii="Times New Roman" w:hAnsi="Times New Roman" w:cs="Times New Roman"/>
        </w:rPr>
        <w:t>AH1: Demographic Characteristic of Workers of MNH</w:t>
      </w:r>
    </w:p>
    <w:p w:rsidR="00025989" w:rsidRPr="00B31C15" w:rsidRDefault="00CD6907" w:rsidP="00946A81">
      <w:pPr>
        <w:widowControl w:val="0"/>
        <w:spacing w:after="0" w:line="480" w:lineRule="auto"/>
        <w:jc w:val="both"/>
        <w:rPr>
          <w:rFonts w:ascii="Times New Roman" w:hAnsi="Times New Roman"/>
          <w:sz w:val="24"/>
          <w:szCs w:val="24"/>
        </w:rPr>
      </w:pPr>
      <w:r w:rsidRPr="00B31C15">
        <w:rPr>
          <w:rFonts w:ascii="Times New Roman" w:hAnsi="Times New Roman"/>
          <w:b/>
          <w:sz w:val="24"/>
          <w:szCs w:val="24"/>
        </w:rPr>
        <w:t>Source:</w:t>
      </w:r>
      <w:r w:rsidRPr="00B31C15">
        <w:rPr>
          <w:rFonts w:ascii="Times New Roman" w:hAnsi="Times New Roman"/>
          <w:sz w:val="24"/>
          <w:szCs w:val="24"/>
        </w:rPr>
        <w:t xml:space="preserve"> Extracted from data analysis (2013)</w:t>
      </w:r>
    </w:p>
    <w:p w:rsidR="00CD6907" w:rsidRDefault="00CD6907" w:rsidP="00946A81">
      <w:pPr>
        <w:widowControl w:val="0"/>
        <w:spacing w:after="0" w:line="480" w:lineRule="auto"/>
        <w:jc w:val="both"/>
        <w:rPr>
          <w:rFonts w:ascii="Times New Roman" w:hAnsi="Times New Roman"/>
          <w:sz w:val="20"/>
          <w:szCs w:val="20"/>
        </w:rPr>
      </w:pPr>
    </w:p>
    <w:p w:rsidR="00B31C15" w:rsidRPr="00B31C15" w:rsidRDefault="00B31C15" w:rsidP="00946A81">
      <w:pPr>
        <w:widowControl w:val="0"/>
        <w:spacing w:after="0" w:line="480" w:lineRule="auto"/>
        <w:jc w:val="both"/>
        <w:rPr>
          <w:rFonts w:ascii="Times New Roman" w:hAnsi="Times New Roman"/>
          <w:sz w:val="16"/>
          <w:szCs w:val="16"/>
        </w:rPr>
      </w:pPr>
    </w:p>
    <w:p w:rsidR="00CD6907" w:rsidRDefault="00CD6907" w:rsidP="00946A81">
      <w:pPr>
        <w:widowControl w:val="0"/>
        <w:spacing w:after="0" w:line="480" w:lineRule="auto"/>
        <w:jc w:val="both"/>
        <w:rPr>
          <w:rFonts w:ascii="Times New Roman" w:hAnsi="Times New Roman"/>
          <w:b/>
        </w:rPr>
      </w:pPr>
      <w:r w:rsidRPr="00FF20B7">
        <w:rPr>
          <w:rFonts w:ascii="Times New Roman" w:hAnsi="Times New Roman"/>
          <w:b/>
        </w:rPr>
        <w:t>Levels of Education of Workers of MNH</w:t>
      </w:r>
    </w:p>
    <w:p w:rsidR="00C42E9C" w:rsidRPr="00EC557D" w:rsidRDefault="00192318" w:rsidP="00946A81">
      <w:pPr>
        <w:pStyle w:val="Default"/>
        <w:spacing w:line="480" w:lineRule="auto"/>
        <w:rPr>
          <w:rFonts w:ascii="Times New Roman" w:hAnsi="Times New Roman" w:cs="Times New Roman"/>
        </w:rPr>
      </w:pPr>
      <w:r>
        <w:rPr>
          <w:rFonts w:ascii="Times New Roman" w:hAnsi="Times New Roman" w:cs="Times New Roman"/>
          <w:noProof/>
          <w:lang w:val="en-GB" w:eastAsia="en-GB"/>
        </w:rPr>
        <w:drawing>
          <wp:inline distT="0" distB="0" distL="0" distR="0">
            <wp:extent cx="5355590" cy="2339340"/>
            <wp:effectExtent l="0" t="0" r="0" b="0"/>
            <wp:docPr id="7" name="Object 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C42E9C" w:rsidRDefault="00C42E9C" w:rsidP="00946A81">
      <w:pPr>
        <w:pStyle w:val="Default"/>
        <w:spacing w:line="480" w:lineRule="auto"/>
        <w:rPr>
          <w:rFonts w:ascii="Times New Roman" w:hAnsi="Times New Roman" w:cs="Times New Roman"/>
        </w:rPr>
      </w:pPr>
      <w:r w:rsidRPr="00EC557D">
        <w:rPr>
          <w:rFonts w:ascii="Times New Roman" w:hAnsi="Times New Roman" w:cs="Times New Roman"/>
        </w:rPr>
        <w:t>AH2: Level</w:t>
      </w:r>
      <w:r>
        <w:rPr>
          <w:rFonts w:ascii="Times New Roman" w:hAnsi="Times New Roman" w:cs="Times New Roman"/>
        </w:rPr>
        <w:t>s</w:t>
      </w:r>
      <w:r w:rsidRPr="00EC557D">
        <w:rPr>
          <w:rFonts w:ascii="Times New Roman" w:hAnsi="Times New Roman" w:cs="Times New Roman"/>
        </w:rPr>
        <w:t xml:space="preserve"> of Education of Workers of MNH</w:t>
      </w:r>
    </w:p>
    <w:p w:rsidR="00C42E9C" w:rsidRDefault="00C42E9C" w:rsidP="00946A81">
      <w:pPr>
        <w:pStyle w:val="Default"/>
        <w:spacing w:line="480" w:lineRule="auto"/>
        <w:rPr>
          <w:rFonts w:ascii="Times New Roman" w:hAnsi="Times New Roman" w:cs="Times New Roman"/>
        </w:rPr>
      </w:pPr>
      <w:r w:rsidRPr="00B31C15">
        <w:rPr>
          <w:rFonts w:ascii="Times New Roman" w:hAnsi="Times New Roman" w:cs="Times New Roman"/>
          <w:b/>
        </w:rPr>
        <w:t>Source:</w:t>
      </w:r>
      <w:r>
        <w:rPr>
          <w:rFonts w:ascii="Times New Roman" w:hAnsi="Times New Roman" w:cs="Times New Roman"/>
        </w:rPr>
        <w:t xml:space="preserve"> Extracted from data analysis (2013)</w:t>
      </w:r>
    </w:p>
    <w:p w:rsidR="00C42E9C" w:rsidRDefault="00C42E9C" w:rsidP="00946A81">
      <w:pPr>
        <w:widowControl w:val="0"/>
        <w:spacing w:after="0" w:line="480" w:lineRule="auto"/>
        <w:jc w:val="both"/>
        <w:rPr>
          <w:rFonts w:ascii="Times New Roman" w:hAnsi="Times New Roman"/>
          <w:b/>
        </w:rPr>
      </w:pPr>
      <w:r w:rsidRPr="00FF20B7">
        <w:rPr>
          <w:rFonts w:ascii="Times New Roman" w:hAnsi="Times New Roman"/>
          <w:b/>
        </w:rPr>
        <w:lastRenderedPageBreak/>
        <w:t>Professional Category of Workers of MNH</w:t>
      </w:r>
    </w:p>
    <w:p w:rsidR="00C42E9C" w:rsidRPr="00EC557D" w:rsidRDefault="00192318" w:rsidP="00946A81">
      <w:pPr>
        <w:pStyle w:val="Default"/>
        <w:spacing w:line="480" w:lineRule="auto"/>
        <w:rPr>
          <w:rFonts w:ascii="Times New Roman" w:hAnsi="Times New Roman" w:cs="Times New Roman"/>
        </w:rPr>
      </w:pPr>
      <w:r>
        <w:rPr>
          <w:rFonts w:ascii="Times New Roman" w:hAnsi="Times New Roman" w:cs="Times New Roman"/>
          <w:noProof/>
          <w:lang w:val="en-GB" w:eastAsia="en-GB"/>
        </w:rPr>
        <w:drawing>
          <wp:inline distT="0" distB="0" distL="0" distR="0">
            <wp:extent cx="5189220" cy="2647950"/>
            <wp:effectExtent l="0" t="0" r="0" b="0"/>
            <wp:docPr id="8" name="Object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C42E9C" w:rsidRPr="00B31C15" w:rsidRDefault="00C42E9C" w:rsidP="00946A81">
      <w:pPr>
        <w:pStyle w:val="Default"/>
        <w:spacing w:line="480" w:lineRule="auto"/>
        <w:rPr>
          <w:rFonts w:ascii="Times New Roman" w:hAnsi="Times New Roman" w:cs="Times New Roman"/>
        </w:rPr>
      </w:pPr>
      <w:r w:rsidRPr="00B31C15">
        <w:rPr>
          <w:rFonts w:ascii="Times New Roman" w:hAnsi="Times New Roman" w:cs="Times New Roman"/>
        </w:rPr>
        <w:t xml:space="preserve"> AH3: Professional Category of Workers of MNH</w:t>
      </w:r>
    </w:p>
    <w:p w:rsidR="00C42E9C" w:rsidRPr="00B31C15" w:rsidRDefault="00C42E9C" w:rsidP="00946A81">
      <w:pPr>
        <w:pStyle w:val="Default"/>
        <w:spacing w:line="480" w:lineRule="auto"/>
        <w:rPr>
          <w:rFonts w:ascii="Times New Roman" w:hAnsi="Times New Roman" w:cs="Times New Roman"/>
        </w:rPr>
      </w:pPr>
      <w:r w:rsidRPr="00B31C15">
        <w:rPr>
          <w:rFonts w:ascii="Times New Roman" w:hAnsi="Times New Roman" w:cs="Times New Roman"/>
          <w:b/>
        </w:rPr>
        <w:t>Source:</w:t>
      </w:r>
      <w:r w:rsidRPr="00B31C15">
        <w:rPr>
          <w:rFonts w:ascii="Times New Roman" w:hAnsi="Times New Roman" w:cs="Times New Roman"/>
        </w:rPr>
        <w:t xml:space="preserve">  Extracted from data analysis (2013)</w:t>
      </w:r>
    </w:p>
    <w:p w:rsidR="00C42E9C" w:rsidRDefault="00C42E9C" w:rsidP="00CD6907">
      <w:pPr>
        <w:widowControl w:val="0"/>
        <w:spacing w:after="0" w:line="480" w:lineRule="auto"/>
        <w:ind w:left="720" w:hanging="720"/>
        <w:jc w:val="both"/>
        <w:rPr>
          <w:rFonts w:ascii="Times New Roman" w:hAnsi="Times New Roman"/>
          <w:sz w:val="24"/>
          <w:szCs w:val="24"/>
        </w:rPr>
      </w:pPr>
    </w:p>
    <w:p w:rsidR="00B31C15" w:rsidRDefault="00183B9A" w:rsidP="00CD6907">
      <w:pPr>
        <w:widowControl w:val="0"/>
        <w:spacing w:after="0" w:line="480" w:lineRule="auto"/>
        <w:ind w:left="720" w:hanging="720"/>
        <w:jc w:val="both"/>
        <w:rPr>
          <w:rFonts w:ascii="Times New Roman" w:hAnsi="Times New Roman"/>
          <w:b/>
        </w:rPr>
      </w:pPr>
      <w:r w:rsidRPr="00A639CB">
        <w:rPr>
          <w:rFonts w:ascii="Times New Roman" w:hAnsi="Times New Roman"/>
          <w:b/>
        </w:rPr>
        <w:t>Levels of Satisfaction of Workers of MNH</w:t>
      </w:r>
    </w:p>
    <w:p w:rsidR="00812DAE" w:rsidRDefault="00192318" w:rsidP="00CD6907">
      <w:pPr>
        <w:widowControl w:val="0"/>
        <w:spacing w:after="0" w:line="480" w:lineRule="auto"/>
        <w:ind w:left="720" w:hanging="720"/>
        <w:jc w:val="both"/>
        <w:rPr>
          <w:rFonts w:ascii="Times New Roman" w:hAnsi="Times New Roman"/>
          <w:sz w:val="24"/>
          <w:szCs w:val="24"/>
        </w:rPr>
      </w:pPr>
      <w:r>
        <w:rPr>
          <w:rFonts w:ascii="Times New Roman" w:hAnsi="Times New Roman"/>
          <w:noProof/>
          <w:lang w:val="en-GB" w:eastAsia="en-GB"/>
        </w:rPr>
        <w:drawing>
          <wp:inline distT="0" distB="0" distL="0" distR="0">
            <wp:extent cx="5272405" cy="2802890"/>
            <wp:effectExtent l="0" t="0" r="0" b="0"/>
            <wp:docPr id="9" name="Object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812DAE" w:rsidRPr="005B6740" w:rsidRDefault="00812DAE" w:rsidP="00812DAE">
      <w:pPr>
        <w:pStyle w:val="Default"/>
        <w:spacing w:line="480" w:lineRule="auto"/>
        <w:ind w:right="144"/>
        <w:rPr>
          <w:rFonts w:ascii="Times New Roman" w:hAnsi="Times New Roman" w:cs="Times New Roman"/>
        </w:rPr>
      </w:pPr>
      <w:r w:rsidRPr="005B6740">
        <w:rPr>
          <w:rFonts w:ascii="Times New Roman" w:hAnsi="Times New Roman" w:cs="Times New Roman"/>
        </w:rPr>
        <w:t>AH4: Levels of Satisfaction of Workers of MNH</w:t>
      </w:r>
    </w:p>
    <w:p w:rsidR="00812DAE" w:rsidRPr="005B6740" w:rsidRDefault="00812DAE" w:rsidP="00812DAE">
      <w:pPr>
        <w:pStyle w:val="Default"/>
        <w:spacing w:line="480" w:lineRule="auto"/>
        <w:ind w:right="144"/>
        <w:rPr>
          <w:rFonts w:ascii="Times New Roman" w:hAnsi="Times New Roman" w:cs="Times New Roman"/>
        </w:rPr>
      </w:pPr>
      <w:r w:rsidRPr="005B6740">
        <w:rPr>
          <w:rFonts w:ascii="Times New Roman" w:hAnsi="Times New Roman" w:cs="Times New Roman"/>
          <w:b/>
        </w:rPr>
        <w:t>Source:</w:t>
      </w:r>
      <w:r w:rsidRPr="005B6740">
        <w:rPr>
          <w:rFonts w:ascii="Times New Roman" w:hAnsi="Times New Roman" w:cs="Times New Roman"/>
        </w:rPr>
        <w:t xml:space="preserve"> Own histogram extracted from data analysis (2013)</w:t>
      </w:r>
    </w:p>
    <w:p w:rsidR="00812DAE" w:rsidRPr="003A2215" w:rsidRDefault="00812DAE" w:rsidP="00812DAE">
      <w:pPr>
        <w:pStyle w:val="Default"/>
        <w:spacing w:line="480" w:lineRule="auto"/>
        <w:ind w:right="144"/>
        <w:rPr>
          <w:rFonts w:ascii="Times New Roman" w:hAnsi="Times New Roman" w:cs="Times New Roman"/>
          <w:b/>
          <w:sz w:val="20"/>
          <w:szCs w:val="20"/>
        </w:rPr>
      </w:pPr>
      <w:r w:rsidRPr="003A2215">
        <w:rPr>
          <w:rFonts w:ascii="Times New Roman" w:hAnsi="Times New Roman" w:cs="Times New Roman"/>
          <w:b/>
        </w:rPr>
        <w:lastRenderedPageBreak/>
        <w:t>Meeting Frequency of Workers of MNH</w:t>
      </w:r>
    </w:p>
    <w:p w:rsidR="00812DAE" w:rsidRDefault="00192318" w:rsidP="005B6740">
      <w:pPr>
        <w:pStyle w:val="Default"/>
        <w:spacing w:line="480" w:lineRule="auto"/>
        <w:rPr>
          <w:rFonts w:ascii="Times New Roman" w:hAnsi="Times New Roman" w:cs="Times New Roman"/>
          <w:sz w:val="20"/>
          <w:szCs w:val="20"/>
        </w:rPr>
      </w:pPr>
      <w:r>
        <w:rPr>
          <w:rFonts w:ascii="Times New Roman" w:hAnsi="Times New Roman" w:cs="Times New Roman"/>
          <w:noProof/>
          <w:lang w:val="en-GB" w:eastAsia="en-GB"/>
        </w:rPr>
        <w:drawing>
          <wp:inline distT="0" distB="0" distL="0" distR="0">
            <wp:extent cx="5320030" cy="1828800"/>
            <wp:effectExtent l="0" t="0" r="0" b="0"/>
            <wp:docPr id="10" name="Object 1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812DAE" w:rsidRPr="005B6740" w:rsidRDefault="00812DAE" w:rsidP="00812DAE">
      <w:pPr>
        <w:pStyle w:val="Default"/>
        <w:spacing w:line="480" w:lineRule="auto"/>
        <w:ind w:right="144"/>
        <w:rPr>
          <w:rFonts w:ascii="Times New Roman" w:hAnsi="Times New Roman" w:cs="Times New Roman"/>
        </w:rPr>
      </w:pPr>
      <w:r w:rsidRPr="005B6740">
        <w:rPr>
          <w:rFonts w:ascii="Times New Roman" w:hAnsi="Times New Roman" w:cs="Times New Roman"/>
        </w:rPr>
        <w:t>AH5: Meeting Frequency of Workers of MNH</w:t>
      </w:r>
    </w:p>
    <w:p w:rsidR="00812DAE" w:rsidRPr="005B6740" w:rsidRDefault="00812DAE" w:rsidP="00812DAE">
      <w:pPr>
        <w:pStyle w:val="Default"/>
        <w:spacing w:line="480" w:lineRule="auto"/>
        <w:ind w:right="144"/>
        <w:rPr>
          <w:rFonts w:ascii="Times New Roman" w:hAnsi="Times New Roman" w:cs="Times New Roman"/>
        </w:rPr>
      </w:pPr>
      <w:r w:rsidRPr="005B6740">
        <w:rPr>
          <w:rFonts w:ascii="Times New Roman" w:hAnsi="Times New Roman" w:cs="Times New Roman"/>
          <w:b/>
        </w:rPr>
        <w:t>Source:</w:t>
      </w:r>
      <w:r w:rsidRPr="005B6740">
        <w:rPr>
          <w:rFonts w:ascii="Times New Roman" w:hAnsi="Times New Roman" w:cs="Times New Roman"/>
        </w:rPr>
        <w:t xml:space="preserve"> Own histogram extracted from data analysis (2013)</w:t>
      </w:r>
    </w:p>
    <w:p w:rsidR="00183B9A" w:rsidRPr="005B6740" w:rsidRDefault="00183B9A" w:rsidP="00812DAE">
      <w:pPr>
        <w:tabs>
          <w:tab w:val="left" w:pos="2637"/>
        </w:tabs>
        <w:rPr>
          <w:rFonts w:ascii="Times New Roman" w:hAnsi="Times New Roman"/>
          <w:sz w:val="24"/>
          <w:szCs w:val="24"/>
        </w:rPr>
      </w:pPr>
    </w:p>
    <w:sectPr w:rsidR="00183B9A" w:rsidRPr="005B6740" w:rsidSect="00651DA3">
      <w:pgSz w:w="11907" w:h="16840" w:code="9"/>
      <w:pgMar w:top="2302" w:right="1440" w:bottom="1366" w:left="2274"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7DBD" w:rsidRDefault="00F17DBD">
      <w:r>
        <w:separator/>
      </w:r>
    </w:p>
  </w:endnote>
  <w:endnote w:type="continuationSeparator" w:id="0">
    <w:p w:rsidR="00F17DBD" w:rsidRDefault="00F17D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Symbo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7DBD" w:rsidRDefault="00F17DBD">
      <w:r>
        <w:separator/>
      </w:r>
    </w:p>
  </w:footnote>
  <w:footnote w:type="continuationSeparator" w:id="0">
    <w:p w:rsidR="00F17DBD" w:rsidRDefault="00F17D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51F3" w:rsidRDefault="00A051F3" w:rsidP="0079672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051F3" w:rsidRDefault="00A051F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51F3" w:rsidRPr="00796725" w:rsidRDefault="00A051F3" w:rsidP="0076676E">
    <w:pPr>
      <w:pStyle w:val="Header"/>
      <w:framePr w:w="712" w:wrap="around" w:vAnchor="text" w:hAnchor="page" w:x="5995" w:y="497"/>
      <w:jc w:val="center"/>
      <w:rPr>
        <w:rStyle w:val="PageNumber"/>
        <w:rFonts w:ascii="Times New Roman" w:hAnsi="Times New Roman"/>
        <w:sz w:val="24"/>
        <w:szCs w:val="24"/>
      </w:rPr>
    </w:pPr>
    <w:r w:rsidRPr="00796725">
      <w:rPr>
        <w:rStyle w:val="PageNumber"/>
        <w:rFonts w:ascii="Times New Roman" w:hAnsi="Times New Roman"/>
        <w:sz w:val="24"/>
        <w:szCs w:val="24"/>
      </w:rPr>
      <w:fldChar w:fldCharType="begin"/>
    </w:r>
    <w:r w:rsidRPr="00796725">
      <w:rPr>
        <w:rStyle w:val="PageNumber"/>
        <w:rFonts w:ascii="Times New Roman" w:hAnsi="Times New Roman"/>
        <w:sz w:val="24"/>
        <w:szCs w:val="24"/>
      </w:rPr>
      <w:instrText xml:space="preserve">PAGE  </w:instrText>
    </w:r>
    <w:r w:rsidRPr="00796725">
      <w:rPr>
        <w:rStyle w:val="PageNumber"/>
        <w:rFonts w:ascii="Times New Roman" w:hAnsi="Times New Roman"/>
        <w:sz w:val="24"/>
        <w:szCs w:val="24"/>
      </w:rPr>
      <w:fldChar w:fldCharType="separate"/>
    </w:r>
    <w:r w:rsidR="00192318">
      <w:rPr>
        <w:rStyle w:val="PageNumber"/>
        <w:rFonts w:ascii="Times New Roman" w:hAnsi="Times New Roman"/>
        <w:noProof/>
        <w:sz w:val="24"/>
        <w:szCs w:val="24"/>
      </w:rPr>
      <w:t>ii</w:t>
    </w:r>
    <w:r w:rsidRPr="00796725">
      <w:rPr>
        <w:rStyle w:val="PageNumber"/>
        <w:rFonts w:ascii="Times New Roman" w:hAnsi="Times New Roman"/>
        <w:sz w:val="24"/>
        <w:szCs w:val="24"/>
      </w:rPr>
      <w:fldChar w:fldCharType="end"/>
    </w:r>
  </w:p>
  <w:p w:rsidR="00A051F3" w:rsidRDefault="00A051F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F70FF"/>
    <w:multiLevelType w:val="multilevel"/>
    <w:tmpl w:val="E3F2358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12F738FA"/>
    <w:multiLevelType w:val="hybridMultilevel"/>
    <w:tmpl w:val="87DCA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7703E57"/>
    <w:multiLevelType w:val="hybridMultilevel"/>
    <w:tmpl w:val="2A903B14"/>
    <w:lvl w:ilvl="0" w:tplc="05969BA8">
      <w:start w:val="2"/>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7EFE2185"/>
    <w:multiLevelType w:val="hybridMultilevel"/>
    <w:tmpl w:val="65781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stylePaneFormatFilter w:val="3F0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5769E9"/>
    <w:rsid w:val="00011D0B"/>
    <w:rsid w:val="0001624C"/>
    <w:rsid w:val="00025989"/>
    <w:rsid w:val="00062638"/>
    <w:rsid w:val="000774B3"/>
    <w:rsid w:val="00083170"/>
    <w:rsid w:val="000910CD"/>
    <w:rsid w:val="000A5FF1"/>
    <w:rsid w:val="000D581B"/>
    <w:rsid w:val="00131D09"/>
    <w:rsid w:val="0015466E"/>
    <w:rsid w:val="001675CB"/>
    <w:rsid w:val="00167E48"/>
    <w:rsid w:val="00183B9A"/>
    <w:rsid w:val="00192318"/>
    <w:rsid w:val="001B6833"/>
    <w:rsid w:val="001E4E12"/>
    <w:rsid w:val="00212107"/>
    <w:rsid w:val="002214C2"/>
    <w:rsid w:val="00237117"/>
    <w:rsid w:val="002703EF"/>
    <w:rsid w:val="002741FA"/>
    <w:rsid w:val="00294D18"/>
    <w:rsid w:val="00295916"/>
    <w:rsid w:val="00297772"/>
    <w:rsid w:val="002A306C"/>
    <w:rsid w:val="002A5CF2"/>
    <w:rsid w:val="002B1B69"/>
    <w:rsid w:val="002C6C97"/>
    <w:rsid w:val="002E2019"/>
    <w:rsid w:val="003034D3"/>
    <w:rsid w:val="00342782"/>
    <w:rsid w:val="00345EA2"/>
    <w:rsid w:val="00355194"/>
    <w:rsid w:val="003A0BA2"/>
    <w:rsid w:val="003D4463"/>
    <w:rsid w:val="003E5AE7"/>
    <w:rsid w:val="0040242E"/>
    <w:rsid w:val="00416FAF"/>
    <w:rsid w:val="00440A19"/>
    <w:rsid w:val="00440CF1"/>
    <w:rsid w:val="00456AD2"/>
    <w:rsid w:val="00471C39"/>
    <w:rsid w:val="004766E3"/>
    <w:rsid w:val="004936F4"/>
    <w:rsid w:val="00496F45"/>
    <w:rsid w:val="004D1BF7"/>
    <w:rsid w:val="004E1B34"/>
    <w:rsid w:val="004E7132"/>
    <w:rsid w:val="00504785"/>
    <w:rsid w:val="00514F51"/>
    <w:rsid w:val="00522932"/>
    <w:rsid w:val="00536BA6"/>
    <w:rsid w:val="0053704F"/>
    <w:rsid w:val="00544459"/>
    <w:rsid w:val="005525C7"/>
    <w:rsid w:val="005769E9"/>
    <w:rsid w:val="00582A8E"/>
    <w:rsid w:val="005B6740"/>
    <w:rsid w:val="005F15EF"/>
    <w:rsid w:val="0060127D"/>
    <w:rsid w:val="00606992"/>
    <w:rsid w:val="006137F1"/>
    <w:rsid w:val="0062576D"/>
    <w:rsid w:val="006353CE"/>
    <w:rsid w:val="006455A0"/>
    <w:rsid w:val="00651DA3"/>
    <w:rsid w:val="00692B17"/>
    <w:rsid w:val="006D00B1"/>
    <w:rsid w:val="006F3366"/>
    <w:rsid w:val="006F40F2"/>
    <w:rsid w:val="006F4A77"/>
    <w:rsid w:val="007101B5"/>
    <w:rsid w:val="007503BA"/>
    <w:rsid w:val="0076676E"/>
    <w:rsid w:val="00775FC3"/>
    <w:rsid w:val="007908CC"/>
    <w:rsid w:val="00796725"/>
    <w:rsid w:val="007B4114"/>
    <w:rsid w:val="007C53EB"/>
    <w:rsid w:val="007E7E9D"/>
    <w:rsid w:val="007F2D93"/>
    <w:rsid w:val="007F3D21"/>
    <w:rsid w:val="007F6C74"/>
    <w:rsid w:val="008010DB"/>
    <w:rsid w:val="00812DAE"/>
    <w:rsid w:val="00814F44"/>
    <w:rsid w:val="00834972"/>
    <w:rsid w:val="00836FD5"/>
    <w:rsid w:val="008463D1"/>
    <w:rsid w:val="008526FC"/>
    <w:rsid w:val="00874CD5"/>
    <w:rsid w:val="008871AC"/>
    <w:rsid w:val="00887FE7"/>
    <w:rsid w:val="008E2D47"/>
    <w:rsid w:val="008F563A"/>
    <w:rsid w:val="008F6F30"/>
    <w:rsid w:val="00905AC2"/>
    <w:rsid w:val="00922910"/>
    <w:rsid w:val="0093075B"/>
    <w:rsid w:val="00946A81"/>
    <w:rsid w:val="009578EC"/>
    <w:rsid w:val="009A1BC2"/>
    <w:rsid w:val="009C0C94"/>
    <w:rsid w:val="009C4A64"/>
    <w:rsid w:val="00A051F3"/>
    <w:rsid w:val="00A803AA"/>
    <w:rsid w:val="00A93017"/>
    <w:rsid w:val="00AA2C8E"/>
    <w:rsid w:val="00AD40F1"/>
    <w:rsid w:val="00AD7DCB"/>
    <w:rsid w:val="00AE33EC"/>
    <w:rsid w:val="00B31C15"/>
    <w:rsid w:val="00B354DA"/>
    <w:rsid w:val="00B659E1"/>
    <w:rsid w:val="00B70A54"/>
    <w:rsid w:val="00B77AEE"/>
    <w:rsid w:val="00BA1D0F"/>
    <w:rsid w:val="00BB62C9"/>
    <w:rsid w:val="00BC44FE"/>
    <w:rsid w:val="00C07822"/>
    <w:rsid w:val="00C42E9C"/>
    <w:rsid w:val="00C506DF"/>
    <w:rsid w:val="00C52422"/>
    <w:rsid w:val="00C81E21"/>
    <w:rsid w:val="00CD4F7B"/>
    <w:rsid w:val="00CD6907"/>
    <w:rsid w:val="00D22468"/>
    <w:rsid w:val="00D42155"/>
    <w:rsid w:val="00D72B74"/>
    <w:rsid w:val="00DA6E8D"/>
    <w:rsid w:val="00DB0F12"/>
    <w:rsid w:val="00DC6D4C"/>
    <w:rsid w:val="00E02A2F"/>
    <w:rsid w:val="00E14E2C"/>
    <w:rsid w:val="00E316E7"/>
    <w:rsid w:val="00E36247"/>
    <w:rsid w:val="00E43A67"/>
    <w:rsid w:val="00E52B87"/>
    <w:rsid w:val="00E629D0"/>
    <w:rsid w:val="00E824E2"/>
    <w:rsid w:val="00E84DB7"/>
    <w:rsid w:val="00EB52C0"/>
    <w:rsid w:val="00EE6E9D"/>
    <w:rsid w:val="00EF6B82"/>
    <w:rsid w:val="00F05D86"/>
    <w:rsid w:val="00F10F4B"/>
    <w:rsid w:val="00F17DBD"/>
    <w:rsid w:val="00F31EBD"/>
    <w:rsid w:val="00F66DC8"/>
    <w:rsid w:val="00F80406"/>
    <w:rsid w:val="00FA4E95"/>
    <w:rsid w:val="00FB50CA"/>
    <w:rsid w:val="00FD0FA9"/>
    <w:rsid w:val="00FF04E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rules v:ext="edit">
        <o:r id="V:Rule1" type="connector" idref="#_x0000_s1026"/>
        <o:r id="V:Rule2" type="connector" idref="#_x0000_s1027"/>
        <o:r id="V:Rule3" type="connector" idref="#_x0000_s1028"/>
        <o:r id="V:Rule4" type="connector" idref="#_x0000_s1029"/>
        <o:r id="V:Rule5" type="connector" idref="#_x0000_s1030"/>
        <o:r id="V:Rule6" type="connector" idref="#_x0000_s1031"/>
        <o:r id="V:Rule7" type="connector" idref="#_x0000_s1032"/>
        <o:r id="V:Rule8" type="connector" idref="#_x0000_s1033"/>
        <o:r id="V:Rule9" type="connector" idref="#_x0000_s1034"/>
        <o:r id="V:Rule10" type="connector" idref="#_x0000_s1035"/>
        <o:r id="V:Rule11" type="connector" idref="#_x0000_s1036"/>
        <o:r id="V:Rule12" type="connector" idref="#_x0000_s1037"/>
        <o:r id="V:Rule13" type="connector" idref="#_x0000_s1038"/>
        <o:r id="V:Rule14" type="connector" idref="#_x0000_s1039"/>
        <o:r id="V:Rule15" type="connector" idref="#_x0000_s1040"/>
        <o:r id="V:Rule16" type="connector" idref="#_x0000_s1041"/>
        <o:r id="V:Rule17" type="connector" idref="#_x0000_s1042"/>
        <o:r id="V:Rule18" type="connector" idref="#_x0000_s1043"/>
        <o:r id="V:Rule19" type="connector" idref="#_x0000_s1044"/>
        <o:r id="V:Rule20" type="connector" idref="#_x0000_s1045"/>
        <o:r id="V:Rule21" type="connector" idref="#_x0000_s1046"/>
        <o:r id="V:Rule22" type="connector" idref="#_x0000_s1047"/>
        <o:r id="V:Rule23" type="connector" idref="#_x0000_s1048"/>
        <o:r id="V:Rule24" type="connector" idref="#_x0000_s1049"/>
        <o:r id="V:Rule25" type="connector" idref="#_x0000_s1050"/>
        <o:r id="V:Rule26" type="connector" idref="#_x0000_s1051"/>
        <o:r id="V:Rule27" type="connector" idref="#_x0000_s1052"/>
        <o:r id="V:Rule28" type="connector" idref="#_x0000_s1053"/>
        <o:r id="V:Rule29" type="connector" idref="#_x0000_s1054"/>
        <o:r id="V:Rule30" type="connector" idref="#_x0000_s1055"/>
        <o:r id="V:Rule31" type="connector" idref="#_x0000_s1056"/>
        <o:r id="V:Rule32" type="connector" idref="#_x0000_s1057"/>
        <o:r id="V:Rule35" type="connector" idref="#_x0000_s1060"/>
        <o:r id="V:Rule37" type="connector" idref="#_x0000_s1062"/>
        <o:r id="V:Rule39" type="connector" idref="#_x0000_s108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E4E12"/>
    <w:pPr>
      <w:spacing w:after="200" w:line="276" w:lineRule="auto"/>
    </w:pPr>
    <w:rPr>
      <w:rFonts w:ascii="Calibri" w:eastAsia="Calibri" w:hAnsi="Calibri"/>
      <w:sz w:val="22"/>
      <w:szCs w:val="22"/>
      <w:lang w:val="en-US" w:eastAsia="en-US"/>
    </w:rPr>
  </w:style>
  <w:style w:type="paragraph" w:styleId="Heading1">
    <w:name w:val="heading 1"/>
    <w:basedOn w:val="Normal"/>
    <w:link w:val="Heading1Char"/>
    <w:qFormat/>
    <w:rsid w:val="00DA6E8D"/>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2">
    <w:name w:val="heading 2"/>
    <w:basedOn w:val="Normal"/>
    <w:link w:val="Heading2Char"/>
    <w:qFormat/>
    <w:rsid w:val="00DA6E8D"/>
    <w:pPr>
      <w:spacing w:before="100" w:beforeAutospacing="1" w:after="100" w:afterAutospacing="1" w:line="240" w:lineRule="auto"/>
      <w:outlineLvl w:val="1"/>
    </w:pPr>
    <w:rPr>
      <w:rFonts w:ascii="Times New Roman" w:eastAsia="Times New Roman" w:hAnsi="Times New Roman"/>
      <w:b/>
      <w:bCs/>
      <w:sz w:val="36"/>
      <w:szCs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1Char">
    <w:name w:val="Heading 1 Char"/>
    <w:basedOn w:val="DefaultParagraphFont"/>
    <w:link w:val="Heading1"/>
    <w:rsid w:val="00DA6E8D"/>
    <w:rPr>
      <w:b/>
      <w:bCs/>
      <w:kern w:val="36"/>
      <w:sz w:val="48"/>
      <w:szCs w:val="48"/>
      <w:lang w:val="en-US" w:eastAsia="en-US" w:bidi="ar-SA"/>
    </w:rPr>
  </w:style>
  <w:style w:type="character" w:customStyle="1" w:styleId="Heading2Char">
    <w:name w:val="Heading 2 Char"/>
    <w:basedOn w:val="DefaultParagraphFont"/>
    <w:link w:val="Heading2"/>
    <w:rsid w:val="00DA6E8D"/>
    <w:rPr>
      <w:b/>
      <w:bCs/>
      <w:sz w:val="36"/>
      <w:szCs w:val="36"/>
      <w:lang w:val="en-US" w:eastAsia="en-US" w:bidi="ar-SA"/>
    </w:rPr>
  </w:style>
  <w:style w:type="paragraph" w:styleId="Header">
    <w:name w:val="header"/>
    <w:basedOn w:val="Normal"/>
    <w:rsid w:val="005769E9"/>
    <w:pPr>
      <w:tabs>
        <w:tab w:val="center" w:pos="4320"/>
        <w:tab w:val="right" w:pos="8640"/>
      </w:tabs>
    </w:pPr>
  </w:style>
  <w:style w:type="character" w:styleId="PageNumber">
    <w:name w:val="page number"/>
    <w:basedOn w:val="DefaultParagraphFont"/>
    <w:rsid w:val="005769E9"/>
  </w:style>
  <w:style w:type="paragraph" w:customStyle="1" w:styleId="Default">
    <w:name w:val="Default"/>
    <w:rsid w:val="00131D09"/>
    <w:pPr>
      <w:autoSpaceDE w:val="0"/>
      <w:autoSpaceDN w:val="0"/>
      <w:adjustRightInd w:val="0"/>
    </w:pPr>
    <w:rPr>
      <w:rFonts w:ascii="Times-New-Roman" w:eastAsia="Calibri" w:hAnsi="Times-New-Roman" w:cs="Times-New-Roman"/>
      <w:color w:val="000000"/>
      <w:sz w:val="24"/>
      <w:szCs w:val="24"/>
      <w:lang w:val="en-US" w:eastAsia="en-US"/>
    </w:rPr>
  </w:style>
  <w:style w:type="table" w:styleId="TableGrid">
    <w:name w:val="Table Grid"/>
    <w:basedOn w:val="TableNormal"/>
    <w:rsid w:val="004936F4"/>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itation">
    <w:name w:val="citation"/>
    <w:basedOn w:val="DefaultParagraphFont"/>
    <w:rsid w:val="00814F44"/>
  </w:style>
  <w:style w:type="paragraph" w:styleId="Footer">
    <w:name w:val="footer"/>
    <w:basedOn w:val="Normal"/>
    <w:link w:val="FooterChar"/>
    <w:unhideWhenUsed/>
    <w:rsid w:val="00BC44FE"/>
    <w:pPr>
      <w:tabs>
        <w:tab w:val="center" w:pos="4680"/>
        <w:tab w:val="right" w:pos="9360"/>
      </w:tabs>
    </w:pPr>
  </w:style>
  <w:style w:type="character" w:customStyle="1" w:styleId="FooterChar">
    <w:name w:val="Footer Char"/>
    <w:basedOn w:val="DefaultParagraphFont"/>
    <w:link w:val="Footer"/>
    <w:rsid w:val="00BC44FE"/>
    <w:rPr>
      <w:rFonts w:ascii="Calibri" w:eastAsia="Calibri" w:hAnsi="Calibri"/>
      <w:sz w:val="22"/>
      <w:szCs w:val="22"/>
      <w:lang w:val="en-US" w:eastAsia="en-US" w:bidi="ar-SA"/>
    </w:rPr>
  </w:style>
  <w:style w:type="paragraph" w:styleId="TOC1">
    <w:name w:val="toc 1"/>
    <w:basedOn w:val="Normal"/>
    <w:next w:val="Normal"/>
    <w:autoRedefine/>
    <w:semiHidden/>
    <w:rsid w:val="007F6C74"/>
    <w:pPr>
      <w:spacing w:before="120" w:after="120"/>
    </w:pPr>
    <w:rPr>
      <w:rFonts w:ascii="Times New Roman" w:hAnsi="Times New Roman"/>
      <w:b/>
      <w:bCs/>
      <w:caps/>
      <w:sz w:val="20"/>
      <w:szCs w:val="20"/>
    </w:rPr>
  </w:style>
  <w:style w:type="paragraph" w:styleId="TOC2">
    <w:name w:val="toc 2"/>
    <w:basedOn w:val="Normal"/>
    <w:next w:val="Normal"/>
    <w:autoRedefine/>
    <w:semiHidden/>
    <w:rsid w:val="007F6C74"/>
    <w:pPr>
      <w:spacing w:after="0"/>
      <w:ind w:left="220"/>
    </w:pPr>
    <w:rPr>
      <w:rFonts w:ascii="Times New Roman" w:hAnsi="Times New Roman"/>
      <w:smallCaps/>
      <w:sz w:val="20"/>
      <w:szCs w:val="20"/>
    </w:rPr>
  </w:style>
  <w:style w:type="paragraph" w:styleId="TOC3">
    <w:name w:val="toc 3"/>
    <w:basedOn w:val="Normal"/>
    <w:next w:val="Normal"/>
    <w:autoRedefine/>
    <w:semiHidden/>
    <w:rsid w:val="007F6C74"/>
    <w:pPr>
      <w:spacing w:after="0"/>
      <w:ind w:left="440"/>
    </w:pPr>
    <w:rPr>
      <w:rFonts w:ascii="Times New Roman" w:hAnsi="Times New Roman"/>
      <w:i/>
      <w:iCs/>
      <w:sz w:val="20"/>
      <w:szCs w:val="20"/>
    </w:rPr>
  </w:style>
  <w:style w:type="paragraph" w:styleId="TOC4">
    <w:name w:val="toc 4"/>
    <w:basedOn w:val="Normal"/>
    <w:next w:val="Normal"/>
    <w:autoRedefine/>
    <w:semiHidden/>
    <w:rsid w:val="007F6C74"/>
    <w:pPr>
      <w:spacing w:after="0"/>
      <w:ind w:left="660"/>
    </w:pPr>
    <w:rPr>
      <w:rFonts w:ascii="Times New Roman" w:hAnsi="Times New Roman"/>
      <w:sz w:val="18"/>
      <w:szCs w:val="18"/>
    </w:rPr>
  </w:style>
  <w:style w:type="paragraph" w:styleId="TOC5">
    <w:name w:val="toc 5"/>
    <w:basedOn w:val="Normal"/>
    <w:next w:val="Normal"/>
    <w:autoRedefine/>
    <w:semiHidden/>
    <w:rsid w:val="007F6C74"/>
    <w:pPr>
      <w:spacing w:after="0"/>
      <w:ind w:left="880"/>
    </w:pPr>
    <w:rPr>
      <w:rFonts w:ascii="Times New Roman" w:hAnsi="Times New Roman"/>
      <w:sz w:val="18"/>
      <w:szCs w:val="18"/>
    </w:rPr>
  </w:style>
  <w:style w:type="paragraph" w:styleId="TOC6">
    <w:name w:val="toc 6"/>
    <w:basedOn w:val="Normal"/>
    <w:next w:val="Normal"/>
    <w:autoRedefine/>
    <w:semiHidden/>
    <w:rsid w:val="007F6C74"/>
    <w:pPr>
      <w:spacing w:after="0"/>
      <w:ind w:left="1100"/>
    </w:pPr>
    <w:rPr>
      <w:rFonts w:ascii="Times New Roman" w:hAnsi="Times New Roman"/>
      <w:sz w:val="18"/>
      <w:szCs w:val="18"/>
    </w:rPr>
  </w:style>
  <w:style w:type="paragraph" w:styleId="TOC7">
    <w:name w:val="toc 7"/>
    <w:basedOn w:val="Normal"/>
    <w:next w:val="Normal"/>
    <w:autoRedefine/>
    <w:semiHidden/>
    <w:rsid w:val="007F6C74"/>
    <w:pPr>
      <w:spacing w:after="0"/>
      <w:ind w:left="1320"/>
    </w:pPr>
    <w:rPr>
      <w:rFonts w:ascii="Times New Roman" w:hAnsi="Times New Roman"/>
      <w:sz w:val="18"/>
      <w:szCs w:val="18"/>
    </w:rPr>
  </w:style>
  <w:style w:type="paragraph" w:styleId="TOC8">
    <w:name w:val="toc 8"/>
    <w:basedOn w:val="Normal"/>
    <w:next w:val="Normal"/>
    <w:autoRedefine/>
    <w:semiHidden/>
    <w:rsid w:val="007F6C74"/>
    <w:pPr>
      <w:spacing w:after="0"/>
      <w:ind w:left="1540"/>
    </w:pPr>
    <w:rPr>
      <w:rFonts w:ascii="Times New Roman" w:hAnsi="Times New Roman"/>
      <w:sz w:val="18"/>
      <w:szCs w:val="18"/>
    </w:rPr>
  </w:style>
  <w:style w:type="paragraph" w:styleId="TOC9">
    <w:name w:val="toc 9"/>
    <w:basedOn w:val="Normal"/>
    <w:next w:val="Normal"/>
    <w:autoRedefine/>
    <w:semiHidden/>
    <w:rsid w:val="007F6C74"/>
    <w:pPr>
      <w:spacing w:after="0"/>
      <w:ind w:left="1760"/>
    </w:pPr>
    <w:rPr>
      <w:rFonts w:ascii="Times New Roman" w:hAnsi="Times New Roman"/>
      <w:sz w:val="18"/>
      <w:szCs w:val="18"/>
    </w:rPr>
  </w:style>
  <w:style w:type="character" w:styleId="Hyperlink">
    <w:name w:val="Hyperlink"/>
    <w:basedOn w:val="DefaultParagraphFont"/>
    <w:rsid w:val="007F6C7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hart" Target="charts/chart4.xml"/><Relationship Id="rId18" Type="http://schemas.openxmlformats.org/officeDocument/2006/relationships/chart" Target="charts/chart9.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hart" Target="charts/chart3.xml"/><Relationship Id="rId17" Type="http://schemas.openxmlformats.org/officeDocument/2006/relationships/chart" Target="charts/chart8.xml"/><Relationship Id="rId2" Type="http://schemas.openxmlformats.org/officeDocument/2006/relationships/styles" Target="styles.xml"/><Relationship Id="rId16" Type="http://schemas.openxmlformats.org/officeDocument/2006/relationships/chart" Target="charts/chart7.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2.xml"/><Relationship Id="rId5" Type="http://schemas.openxmlformats.org/officeDocument/2006/relationships/footnotes" Target="footnotes.xml"/><Relationship Id="rId15" Type="http://schemas.openxmlformats.org/officeDocument/2006/relationships/chart" Target="charts/chart6.xml"/><Relationship Id="rId10" Type="http://schemas.openxmlformats.org/officeDocument/2006/relationships/chart" Target="charts/chart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chart" Target="charts/chart5.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1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1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Worksheet1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Office_Excel_Worksheet1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Office_Excel_Worksheet1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Office_Excel_Worksheet1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Office_Excel_Worksheet1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Office_Excel_Worksheet19.xlsx"/></Relationships>
</file>

<file path=word/charts/chart1.xml><?xml version="1.0" encoding="utf-8"?>
<c:chartSpace xmlns:c="http://schemas.openxmlformats.org/drawingml/2006/chart" xmlns:a="http://schemas.openxmlformats.org/drawingml/2006/main" xmlns:r="http://schemas.openxmlformats.org/officeDocument/2006/relationships">
  <c:lang val="en-GB"/>
  <c:chart>
    <c:autoTitleDeleted val="1"/>
    <c:view3D>
      <c:hPercent val="53"/>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6.5476190476190479E-2"/>
          <c:y val="6.9868995633187797E-2"/>
          <c:w val="0.74404761904761929"/>
          <c:h val="0.77292576419213999"/>
        </c:manualLayout>
      </c:layout>
      <c:bar3DChart>
        <c:barDir val="col"/>
        <c:grouping val="clustered"/>
        <c:ser>
          <c:idx val="0"/>
          <c:order val="0"/>
          <c:tx>
            <c:strRef>
              <c:f>Sheet1!$A$2</c:f>
              <c:strCache>
                <c:ptCount val="1"/>
                <c:pt idx="0">
                  <c:v>Age (years)</c:v>
                </c:pt>
              </c:strCache>
            </c:strRef>
          </c:tx>
          <c:spPr>
            <a:solidFill>
              <a:srgbClr val="9999FF"/>
            </a:solidFill>
            <a:ln w="12721">
              <a:solidFill>
                <a:srgbClr val="000000"/>
              </a:solidFill>
              <a:prstDash val="solid"/>
            </a:ln>
          </c:spPr>
          <c:cat>
            <c:strRef>
              <c:f>Sheet1!$B$1:$D$1</c:f>
              <c:strCache>
                <c:ptCount val="3"/>
                <c:pt idx="0">
                  <c:v>Male(prob.)</c:v>
                </c:pt>
                <c:pt idx="1">
                  <c:v>Female(prob.)</c:v>
                </c:pt>
                <c:pt idx="2">
                  <c:v>Total(prob.)</c:v>
                </c:pt>
              </c:strCache>
            </c:strRef>
          </c:cat>
          <c:val>
            <c:numRef>
              <c:f>Sheet1!$B$2:$D$2</c:f>
              <c:numCache>
                <c:formatCode>General</c:formatCode>
                <c:ptCount val="3"/>
              </c:numCache>
            </c:numRef>
          </c:val>
        </c:ser>
        <c:ser>
          <c:idx val="1"/>
          <c:order val="1"/>
          <c:tx>
            <c:strRef>
              <c:f>Sheet1!$A$3</c:f>
              <c:strCache>
                <c:ptCount val="1"/>
                <c:pt idx="0">
                  <c:v>&lt; 40</c:v>
                </c:pt>
              </c:strCache>
            </c:strRef>
          </c:tx>
          <c:spPr>
            <a:solidFill>
              <a:srgbClr val="993366"/>
            </a:solidFill>
            <a:ln w="12721">
              <a:solidFill>
                <a:srgbClr val="000000"/>
              </a:solidFill>
              <a:prstDash val="solid"/>
            </a:ln>
          </c:spPr>
          <c:cat>
            <c:strRef>
              <c:f>Sheet1!$B$1:$D$1</c:f>
              <c:strCache>
                <c:ptCount val="3"/>
                <c:pt idx="0">
                  <c:v>Male(prob.)</c:v>
                </c:pt>
                <c:pt idx="1">
                  <c:v>Female(prob.)</c:v>
                </c:pt>
                <c:pt idx="2">
                  <c:v>Total(prob.)</c:v>
                </c:pt>
              </c:strCache>
            </c:strRef>
          </c:cat>
          <c:val>
            <c:numRef>
              <c:f>Sheet1!$B$3:$D$3</c:f>
              <c:numCache>
                <c:formatCode>General</c:formatCode>
                <c:ptCount val="3"/>
                <c:pt idx="0">
                  <c:v>0.12100000000000002</c:v>
                </c:pt>
                <c:pt idx="1">
                  <c:v>0.17300000000000001</c:v>
                </c:pt>
                <c:pt idx="2">
                  <c:v>0.29400000000000009</c:v>
                </c:pt>
              </c:numCache>
            </c:numRef>
          </c:val>
        </c:ser>
        <c:ser>
          <c:idx val="2"/>
          <c:order val="2"/>
          <c:tx>
            <c:strRef>
              <c:f>Sheet1!$A$4</c:f>
              <c:strCache>
                <c:ptCount val="1"/>
                <c:pt idx="0">
                  <c:v>40 - 50</c:v>
                </c:pt>
              </c:strCache>
            </c:strRef>
          </c:tx>
          <c:spPr>
            <a:solidFill>
              <a:srgbClr val="FFFFCC"/>
            </a:solidFill>
            <a:ln w="12721">
              <a:solidFill>
                <a:srgbClr val="000000"/>
              </a:solidFill>
              <a:prstDash val="solid"/>
            </a:ln>
          </c:spPr>
          <c:cat>
            <c:strRef>
              <c:f>Sheet1!$B$1:$D$1</c:f>
              <c:strCache>
                <c:ptCount val="3"/>
                <c:pt idx="0">
                  <c:v>Male(prob.)</c:v>
                </c:pt>
                <c:pt idx="1">
                  <c:v>Female(prob.)</c:v>
                </c:pt>
                <c:pt idx="2">
                  <c:v>Total(prob.)</c:v>
                </c:pt>
              </c:strCache>
            </c:strRef>
          </c:cat>
          <c:val>
            <c:numRef>
              <c:f>Sheet1!$B$4:$D$4</c:f>
              <c:numCache>
                <c:formatCode>General</c:formatCode>
                <c:ptCount val="3"/>
                <c:pt idx="0">
                  <c:v>0.19400000000000001</c:v>
                </c:pt>
                <c:pt idx="1">
                  <c:v>0.2950000000000001</c:v>
                </c:pt>
                <c:pt idx="2">
                  <c:v>0.48900000000000016</c:v>
                </c:pt>
              </c:numCache>
            </c:numRef>
          </c:val>
        </c:ser>
        <c:ser>
          <c:idx val="3"/>
          <c:order val="3"/>
          <c:tx>
            <c:strRef>
              <c:f>Sheet1!$A$5</c:f>
              <c:strCache>
                <c:ptCount val="1"/>
                <c:pt idx="0">
                  <c:v>&gt; 50</c:v>
                </c:pt>
              </c:strCache>
            </c:strRef>
          </c:tx>
          <c:spPr>
            <a:solidFill>
              <a:srgbClr val="CCFFFF"/>
            </a:solidFill>
            <a:ln w="12721">
              <a:solidFill>
                <a:srgbClr val="000000"/>
              </a:solidFill>
              <a:prstDash val="solid"/>
            </a:ln>
          </c:spPr>
          <c:cat>
            <c:strRef>
              <c:f>Sheet1!$B$1:$D$1</c:f>
              <c:strCache>
                <c:ptCount val="3"/>
                <c:pt idx="0">
                  <c:v>Male(prob.)</c:v>
                </c:pt>
                <c:pt idx="1">
                  <c:v>Female(prob.)</c:v>
                </c:pt>
                <c:pt idx="2">
                  <c:v>Total(prob.)</c:v>
                </c:pt>
              </c:strCache>
            </c:strRef>
          </c:cat>
          <c:val>
            <c:numRef>
              <c:f>Sheet1!$B$5:$D$5</c:f>
              <c:numCache>
                <c:formatCode>General</c:formatCode>
                <c:ptCount val="3"/>
                <c:pt idx="0">
                  <c:v>0.10800000000000003</c:v>
                </c:pt>
                <c:pt idx="1">
                  <c:v>0.10900000000000003</c:v>
                </c:pt>
                <c:pt idx="2">
                  <c:v>0.21700000000000005</c:v>
                </c:pt>
              </c:numCache>
            </c:numRef>
          </c:val>
        </c:ser>
        <c:ser>
          <c:idx val="4"/>
          <c:order val="4"/>
          <c:tx>
            <c:strRef>
              <c:f>Sheet1!$A$6</c:f>
              <c:strCache>
                <c:ptCount val="1"/>
                <c:pt idx="0">
                  <c:v>TOTAL</c:v>
                </c:pt>
              </c:strCache>
            </c:strRef>
          </c:tx>
          <c:spPr>
            <a:solidFill>
              <a:srgbClr val="660066"/>
            </a:solidFill>
            <a:ln w="12721">
              <a:solidFill>
                <a:srgbClr val="000000"/>
              </a:solidFill>
              <a:prstDash val="solid"/>
            </a:ln>
          </c:spPr>
          <c:cat>
            <c:strRef>
              <c:f>Sheet1!$B$1:$D$1</c:f>
              <c:strCache>
                <c:ptCount val="3"/>
                <c:pt idx="0">
                  <c:v>Male(prob.)</c:v>
                </c:pt>
                <c:pt idx="1">
                  <c:v>Female(prob.)</c:v>
                </c:pt>
                <c:pt idx="2">
                  <c:v>Total(prob.)</c:v>
                </c:pt>
              </c:strCache>
            </c:strRef>
          </c:cat>
          <c:val>
            <c:numRef>
              <c:f>Sheet1!$B$6:$D$6</c:f>
              <c:numCache>
                <c:formatCode>General</c:formatCode>
                <c:ptCount val="3"/>
                <c:pt idx="0">
                  <c:v>0.42300000000000015</c:v>
                </c:pt>
                <c:pt idx="1">
                  <c:v>0.57700000000000018</c:v>
                </c:pt>
                <c:pt idx="2">
                  <c:v>1</c:v>
                </c:pt>
              </c:numCache>
            </c:numRef>
          </c:val>
        </c:ser>
        <c:gapDepth val="0"/>
        <c:shape val="box"/>
        <c:axId val="112061440"/>
        <c:axId val="112063232"/>
        <c:axId val="0"/>
      </c:bar3DChart>
      <c:catAx>
        <c:axId val="112061440"/>
        <c:scaling>
          <c:orientation val="minMax"/>
        </c:scaling>
        <c:axPos val="b"/>
        <c:numFmt formatCode="General" sourceLinked="1"/>
        <c:tickLblPos val="low"/>
        <c:spPr>
          <a:ln w="3180">
            <a:solidFill>
              <a:srgbClr val="000000"/>
            </a:solidFill>
            <a:prstDash val="solid"/>
          </a:ln>
        </c:spPr>
        <c:txPr>
          <a:bodyPr rot="0" vert="horz"/>
          <a:lstStyle/>
          <a:p>
            <a:pPr>
              <a:defRPr sz="1002" b="1" i="0" u="none" strike="noStrike" baseline="0">
                <a:solidFill>
                  <a:srgbClr val="000000"/>
                </a:solidFill>
                <a:latin typeface="Calibri"/>
                <a:ea typeface="Calibri"/>
                <a:cs typeface="Calibri"/>
              </a:defRPr>
            </a:pPr>
            <a:endParaRPr lang="en-US"/>
          </a:p>
        </c:txPr>
        <c:crossAx val="112063232"/>
        <c:crosses val="autoZero"/>
        <c:auto val="1"/>
        <c:lblAlgn val="ctr"/>
        <c:lblOffset val="100"/>
        <c:tickLblSkip val="1"/>
        <c:tickMarkSkip val="1"/>
      </c:catAx>
      <c:valAx>
        <c:axId val="112063232"/>
        <c:scaling>
          <c:orientation val="minMax"/>
        </c:scaling>
        <c:axPos val="l"/>
        <c:majorGridlines>
          <c:spPr>
            <a:ln w="3180">
              <a:solidFill>
                <a:srgbClr val="000000"/>
              </a:solidFill>
              <a:prstDash val="solid"/>
            </a:ln>
          </c:spPr>
        </c:majorGridlines>
        <c:numFmt formatCode="General" sourceLinked="1"/>
        <c:tickLblPos val="nextTo"/>
        <c:spPr>
          <a:ln w="3180">
            <a:solidFill>
              <a:srgbClr val="000000"/>
            </a:solidFill>
            <a:prstDash val="solid"/>
          </a:ln>
        </c:spPr>
        <c:txPr>
          <a:bodyPr rot="0" vert="horz"/>
          <a:lstStyle/>
          <a:p>
            <a:pPr>
              <a:defRPr sz="1002" b="1" i="0" u="none" strike="noStrike" baseline="0">
                <a:solidFill>
                  <a:srgbClr val="000000"/>
                </a:solidFill>
                <a:latin typeface="Calibri"/>
                <a:ea typeface="Calibri"/>
                <a:cs typeface="Calibri"/>
              </a:defRPr>
            </a:pPr>
            <a:endParaRPr lang="en-US"/>
          </a:p>
        </c:txPr>
        <c:crossAx val="112061440"/>
        <c:crosses val="autoZero"/>
        <c:crossBetween val="between"/>
      </c:valAx>
      <c:spPr>
        <a:noFill/>
        <a:ln w="25443">
          <a:noFill/>
        </a:ln>
      </c:spPr>
    </c:plotArea>
    <c:legend>
      <c:legendPos val="r"/>
      <c:layout>
        <c:manualLayout>
          <c:xMode val="edge"/>
          <c:yMode val="edge"/>
          <c:x val="0.83134920634920673"/>
          <c:y val="0.27074235807860264"/>
          <c:w val="0.16071428571428578"/>
          <c:h val="0.4628820960698693"/>
        </c:manualLayout>
      </c:layout>
      <c:spPr>
        <a:noFill/>
        <a:ln w="3180">
          <a:solidFill>
            <a:srgbClr val="000000"/>
          </a:solidFill>
          <a:prstDash val="solid"/>
        </a:ln>
      </c:spPr>
      <c:txPr>
        <a:bodyPr/>
        <a:lstStyle/>
        <a:p>
          <a:pPr>
            <a:defRPr sz="922" b="1" i="0" u="none" strike="noStrike" baseline="0">
              <a:solidFill>
                <a:srgbClr val="000000"/>
              </a:solidFill>
              <a:latin typeface="Calibri"/>
              <a:ea typeface="Calibri"/>
              <a:cs typeface="Calibri"/>
            </a:defRPr>
          </a:pPr>
          <a:endParaRPr lang="en-US"/>
        </a:p>
      </c:txPr>
    </c:legend>
    <c:plotVisOnly val="1"/>
    <c:dispBlanksAs val="gap"/>
  </c:chart>
  <c:spPr>
    <a:noFill/>
    <a:ln>
      <a:noFill/>
    </a:ln>
  </c:spPr>
  <c:txPr>
    <a:bodyPr/>
    <a:lstStyle/>
    <a:p>
      <a:pPr>
        <a:defRPr sz="1002" b="1" i="0" u="none" strike="noStrike" baseline="0">
          <a:solidFill>
            <a:srgbClr val="000000"/>
          </a:solidFill>
          <a:latin typeface="Calibri"/>
          <a:ea typeface="Calibri"/>
          <a:cs typeface="Calibri"/>
        </a:defRPr>
      </a:pPr>
      <a:endParaRPr lang="en-U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GB"/>
  <c:chart>
    <c:autoTitleDeleted val="1"/>
    <c:view3D>
      <c:hPercent val="53"/>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6.4579256360078274E-2"/>
          <c:y val="7.3059360730593603E-2"/>
          <c:w val="0.6829745596868888"/>
          <c:h val="0.76255707762557123"/>
        </c:manualLayout>
      </c:layout>
      <c:bar3DChart>
        <c:barDir val="col"/>
        <c:grouping val="clustered"/>
        <c:ser>
          <c:idx val="0"/>
          <c:order val="0"/>
          <c:tx>
            <c:strRef>
              <c:f>Sheet1!$A$2</c:f>
              <c:strCache>
                <c:ptCount val="1"/>
                <c:pt idx="0">
                  <c:v>Primary School</c:v>
                </c:pt>
              </c:strCache>
            </c:strRef>
          </c:tx>
          <c:spPr>
            <a:solidFill>
              <a:srgbClr val="9999FF"/>
            </a:solidFill>
            <a:ln w="12722">
              <a:solidFill>
                <a:srgbClr val="000000"/>
              </a:solidFill>
              <a:prstDash val="solid"/>
            </a:ln>
          </c:spPr>
          <c:cat>
            <c:strRef>
              <c:f>Sheet1!$B$1:$D$1</c:f>
              <c:strCache>
                <c:ptCount val="3"/>
                <c:pt idx="0">
                  <c:v>Males(prob.)</c:v>
                </c:pt>
                <c:pt idx="1">
                  <c:v>Female(prob.)</c:v>
                </c:pt>
                <c:pt idx="2">
                  <c:v>Total(prob.)</c:v>
                </c:pt>
              </c:strCache>
            </c:strRef>
          </c:cat>
          <c:val>
            <c:numRef>
              <c:f>Sheet1!$B$2:$D$2</c:f>
              <c:numCache>
                <c:formatCode>General</c:formatCode>
                <c:ptCount val="3"/>
                <c:pt idx="0">
                  <c:v>0.42800000000000016</c:v>
                </c:pt>
                <c:pt idx="1">
                  <c:v>0.17300000000000001</c:v>
                </c:pt>
                <c:pt idx="2">
                  <c:v>0.6010000000000002</c:v>
                </c:pt>
              </c:numCache>
            </c:numRef>
          </c:val>
        </c:ser>
        <c:ser>
          <c:idx val="1"/>
          <c:order val="1"/>
          <c:tx>
            <c:strRef>
              <c:f>Sheet1!$A$3</c:f>
              <c:strCache>
                <c:ptCount val="1"/>
                <c:pt idx="0">
                  <c:v>Secondary School</c:v>
                </c:pt>
              </c:strCache>
            </c:strRef>
          </c:tx>
          <c:spPr>
            <a:solidFill>
              <a:srgbClr val="993366"/>
            </a:solidFill>
            <a:ln w="12722">
              <a:solidFill>
                <a:srgbClr val="000000"/>
              </a:solidFill>
              <a:prstDash val="solid"/>
            </a:ln>
          </c:spPr>
          <c:cat>
            <c:strRef>
              <c:f>Sheet1!$B$1:$D$1</c:f>
              <c:strCache>
                <c:ptCount val="3"/>
                <c:pt idx="0">
                  <c:v>Males(prob.)</c:v>
                </c:pt>
                <c:pt idx="1">
                  <c:v>Female(prob.)</c:v>
                </c:pt>
                <c:pt idx="2">
                  <c:v>Total(prob.)</c:v>
                </c:pt>
              </c:strCache>
            </c:strRef>
          </c:cat>
          <c:val>
            <c:numRef>
              <c:f>Sheet1!$B$3:$D$3</c:f>
              <c:numCache>
                <c:formatCode>General</c:formatCode>
                <c:ptCount val="3"/>
                <c:pt idx="0">
                  <c:v>0.14900000000000005</c:v>
                </c:pt>
                <c:pt idx="1">
                  <c:v>9.1000000000000025E-2</c:v>
                </c:pt>
                <c:pt idx="2">
                  <c:v>0.24000000000000005</c:v>
                </c:pt>
              </c:numCache>
            </c:numRef>
          </c:val>
        </c:ser>
        <c:ser>
          <c:idx val="2"/>
          <c:order val="2"/>
          <c:tx>
            <c:strRef>
              <c:f>Sheet1!$A$4</c:f>
              <c:strCache>
                <c:ptCount val="1"/>
                <c:pt idx="0">
                  <c:v>University</c:v>
                </c:pt>
              </c:strCache>
            </c:strRef>
          </c:tx>
          <c:spPr>
            <a:solidFill>
              <a:srgbClr val="FFFFCC"/>
            </a:solidFill>
            <a:ln w="12722">
              <a:solidFill>
                <a:srgbClr val="000000"/>
              </a:solidFill>
              <a:prstDash val="solid"/>
            </a:ln>
          </c:spPr>
          <c:cat>
            <c:strRef>
              <c:f>Sheet1!$B$1:$D$1</c:f>
              <c:strCache>
                <c:ptCount val="3"/>
                <c:pt idx="0">
                  <c:v>Males(prob.)</c:v>
                </c:pt>
                <c:pt idx="1">
                  <c:v>Female(prob.)</c:v>
                </c:pt>
                <c:pt idx="2">
                  <c:v>Total(prob.)</c:v>
                </c:pt>
              </c:strCache>
            </c:strRef>
          </c:cat>
          <c:val>
            <c:numRef>
              <c:f>Sheet1!$B$4:$D$4</c:f>
              <c:numCache>
                <c:formatCode>General</c:formatCode>
                <c:ptCount val="3"/>
                <c:pt idx="0">
                  <c:v>0.11899999999999998</c:v>
                </c:pt>
                <c:pt idx="1">
                  <c:v>4.0000000000000015E-2</c:v>
                </c:pt>
                <c:pt idx="2">
                  <c:v>0.15900000000000006</c:v>
                </c:pt>
              </c:numCache>
            </c:numRef>
          </c:val>
        </c:ser>
        <c:ser>
          <c:idx val="3"/>
          <c:order val="3"/>
          <c:tx>
            <c:strRef>
              <c:f>Sheet1!$A$5</c:f>
              <c:strCache>
                <c:ptCount val="1"/>
                <c:pt idx="0">
                  <c:v>Total</c:v>
                </c:pt>
              </c:strCache>
            </c:strRef>
          </c:tx>
          <c:spPr>
            <a:solidFill>
              <a:srgbClr val="CCFFFF"/>
            </a:solidFill>
            <a:ln w="12722">
              <a:solidFill>
                <a:srgbClr val="000000"/>
              </a:solidFill>
              <a:prstDash val="solid"/>
            </a:ln>
          </c:spPr>
          <c:cat>
            <c:strRef>
              <c:f>Sheet1!$B$1:$D$1</c:f>
              <c:strCache>
                <c:ptCount val="3"/>
                <c:pt idx="0">
                  <c:v>Males(prob.)</c:v>
                </c:pt>
                <c:pt idx="1">
                  <c:v>Female(prob.)</c:v>
                </c:pt>
                <c:pt idx="2">
                  <c:v>Total(prob.)</c:v>
                </c:pt>
              </c:strCache>
            </c:strRef>
          </c:cat>
          <c:val>
            <c:numRef>
              <c:f>Sheet1!$B$5:$D$5</c:f>
              <c:numCache>
                <c:formatCode>General</c:formatCode>
                <c:ptCount val="3"/>
                <c:pt idx="0">
                  <c:v>0.69599999999999995</c:v>
                </c:pt>
                <c:pt idx="1">
                  <c:v>0.30400000000000016</c:v>
                </c:pt>
                <c:pt idx="2">
                  <c:v>1</c:v>
                </c:pt>
              </c:numCache>
            </c:numRef>
          </c:val>
        </c:ser>
        <c:gapDepth val="0"/>
        <c:shape val="box"/>
        <c:axId val="143673984"/>
        <c:axId val="143692160"/>
        <c:axId val="0"/>
      </c:bar3DChart>
      <c:catAx>
        <c:axId val="143673984"/>
        <c:scaling>
          <c:orientation val="minMax"/>
        </c:scaling>
        <c:axPos val="b"/>
        <c:numFmt formatCode="General" sourceLinked="1"/>
        <c:tickLblPos val="low"/>
        <c:spPr>
          <a:ln w="3181">
            <a:solidFill>
              <a:srgbClr val="000000"/>
            </a:solidFill>
            <a:prstDash val="solid"/>
          </a:ln>
        </c:spPr>
        <c:txPr>
          <a:bodyPr rot="0" vert="horz"/>
          <a:lstStyle/>
          <a:p>
            <a:pPr>
              <a:defRPr sz="977" b="1" i="0" u="none" strike="noStrike" baseline="0">
                <a:solidFill>
                  <a:srgbClr val="000000"/>
                </a:solidFill>
                <a:latin typeface="Calibri"/>
                <a:ea typeface="Calibri"/>
                <a:cs typeface="Calibri"/>
              </a:defRPr>
            </a:pPr>
            <a:endParaRPr lang="en-US"/>
          </a:p>
        </c:txPr>
        <c:crossAx val="143692160"/>
        <c:crosses val="autoZero"/>
        <c:auto val="1"/>
        <c:lblAlgn val="ctr"/>
        <c:lblOffset val="100"/>
        <c:tickLblSkip val="1"/>
        <c:tickMarkSkip val="1"/>
      </c:catAx>
      <c:valAx>
        <c:axId val="143692160"/>
        <c:scaling>
          <c:orientation val="minMax"/>
        </c:scaling>
        <c:axPos val="l"/>
        <c:majorGridlines>
          <c:spPr>
            <a:ln w="3181">
              <a:solidFill>
                <a:srgbClr val="000000"/>
              </a:solidFill>
              <a:prstDash val="solid"/>
            </a:ln>
          </c:spPr>
        </c:majorGridlines>
        <c:numFmt formatCode="General" sourceLinked="1"/>
        <c:tickLblPos val="nextTo"/>
        <c:spPr>
          <a:ln w="3181">
            <a:solidFill>
              <a:srgbClr val="000000"/>
            </a:solidFill>
            <a:prstDash val="solid"/>
          </a:ln>
        </c:spPr>
        <c:txPr>
          <a:bodyPr rot="0" vert="horz"/>
          <a:lstStyle/>
          <a:p>
            <a:pPr>
              <a:defRPr sz="977" b="1" i="0" u="none" strike="noStrike" baseline="0">
                <a:solidFill>
                  <a:srgbClr val="000000"/>
                </a:solidFill>
                <a:latin typeface="Calibri"/>
                <a:ea typeface="Calibri"/>
                <a:cs typeface="Calibri"/>
              </a:defRPr>
            </a:pPr>
            <a:endParaRPr lang="en-US"/>
          </a:p>
        </c:txPr>
        <c:crossAx val="143673984"/>
        <c:crosses val="autoZero"/>
        <c:crossBetween val="between"/>
      </c:valAx>
      <c:spPr>
        <a:noFill/>
        <a:ln w="25444">
          <a:noFill/>
        </a:ln>
      </c:spPr>
    </c:plotArea>
    <c:legend>
      <c:legendPos val="r"/>
      <c:layout>
        <c:manualLayout>
          <c:xMode val="edge"/>
          <c:yMode val="edge"/>
          <c:x val="0.76908023483365962"/>
          <c:y val="0.30593607305936088"/>
          <c:w val="0.22309197651663404"/>
          <c:h val="0.38812785388127863"/>
        </c:manualLayout>
      </c:layout>
      <c:spPr>
        <a:noFill/>
        <a:ln w="3181">
          <a:solidFill>
            <a:srgbClr val="000000"/>
          </a:solidFill>
          <a:prstDash val="solid"/>
        </a:ln>
      </c:spPr>
      <c:txPr>
        <a:bodyPr/>
        <a:lstStyle/>
        <a:p>
          <a:pPr>
            <a:defRPr sz="897" b="1" i="0" u="none" strike="noStrike" baseline="0">
              <a:solidFill>
                <a:srgbClr val="000000"/>
              </a:solidFill>
              <a:latin typeface="Calibri"/>
              <a:ea typeface="Calibri"/>
              <a:cs typeface="Calibri"/>
            </a:defRPr>
          </a:pPr>
          <a:endParaRPr lang="en-US"/>
        </a:p>
      </c:txPr>
    </c:legend>
    <c:plotVisOnly val="1"/>
    <c:dispBlanksAs val="gap"/>
  </c:chart>
  <c:spPr>
    <a:noFill/>
    <a:ln>
      <a:noFill/>
    </a:ln>
  </c:spPr>
  <c:txPr>
    <a:bodyPr/>
    <a:lstStyle/>
    <a:p>
      <a:pPr>
        <a:defRPr sz="977" b="1" i="0" u="none" strike="noStrike" baseline="0">
          <a:solidFill>
            <a:srgbClr val="000000"/>
          </a:solidFill>
          <a:latin typeface="Calibri"/>
          <a:ea typeface="Calibri"/>
          <a:cs typeface="Calibri"/>
        </a:defRPr>
      </a:pPr>
      <a:endParaRPr lang="en-US"/>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GB"/>
  <c:chart>
    <c:autoTitleDeleted val="1"/>
    <c:view3D>
      <c:hPercent val="34"/>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5.7301293900184867E-2"/>
          <c:y val="7.9545454545454544E-2"/>
          <c:w val="0.80036968576709777"/>
          <c:h val="0.72727272727272729"/>
        </c:manualLayout>
      </c:layout>
      <c:bar3DChart>
        <c:barDir val="col"/>
        <c:grouping val="clustered"/>
        <c:ser>
          <c:idx val="0"/>
          <c:order val="0"/>
          <c:tx>
            <c:strRef>
              <c:f>Sheet1!$A$2</c:f>
              <c:strCache>
                <c:ptCount val="1"/>
                <c:pt idx="0">
                  <c:v>Above 50</c:v>
                </c:pt>
              </c:strCache>
            </c:strRef>
          </c:tx>
          <c:spPr>
            <a:solidFill>
              <a:srgbClr val="9999FF"/>
            </a:solidFill>
            <a:ln w="12682">
              <a:solidFill>
                <a:srgbClr val="000000"/>
              </a:solidFill>
              <a:prstDash val="solid"/>
            </a:ln>
          </c:spPr>
          <c:cat>
            <c:strRef>
              <c:f>Sheet1!$B$1:$D$1</c:f>
              <c:strCache>
                <c:ptCount val="3"/>
                <c:pt idx="0">
                  <c:v>Males(prob.)</c:v>
                </c:pt>
                <c:pt idx="1">
                  <c:v>Females(prob.)</c:v>
                </c:pt>
                <c:pt idx="2">
                  <c:v>Total(prob.)</c:v>
                </c:pt>
              </c:strCache>
            </c:strRef>
          </c:cat>
          <c:val>
            <c:numRef>
              <c:f>Sheet1!$B$2:$D$2</c:f>
              <c:numCache>
                <c:formatCode>General</c:formatCode>
                <c:ptCount val="3"/>
                <c:pt idx="0">
                  <c:v>0.10100000000000002</c:v>
                </c:pt>
                <c:pt idx="1">
                  <c:v>5.3000000000000012E-2</c:v>
                </c:pt>
                <c:pt idx="2">
                  <c:v>0.15400000000000005</c:v>
                </c:pt>
              </c:numCache>
            </c:numRef>
          </c:val>
        </c:ser>
        <c:ser>
          <c:idx val="1"/>
          <c:order val="1"/>
          <c:tx>
            <c:strRef>
              <c:f>Sheet1!$A$3</c:f>
              <c:strCache>
                <c:ptCount val="1"/>
                <c:pt idx="0">
                  <c:v>40 - 50</c:v>
                </c:pt>
              </c:strCache>
            </c:strRef>
          </c:tx>
          <c:spPr>
            <a:solidFill>
              <a:srgbClr val="993366"/>
            </a:solidFill>
            <a:ln w="12682">
              <a:solidFill>
                <a:srgbClr val="000000"/>
              </a:solidFill>
              <a:prstDash val="solid"/>
            </a:ln>
          </c:spPr>
          <c:cat>
            <c:strRef>
              <c:f>Sheet1!$B$1:$D$1</c:f>
              <c:strCache>
                <c:ptCount val="3"/>
                <c:pt idx="0">
                  <c:v>Males(prob.)</c:v>
                </c:pt>
                <c:pt idx="1">
                  <c:v>Females(prob.)</c:v>
                </c:pt>
                <c:pt idx="2">
                  <c:v>Total(prob.)</c:v>
                </c:pt>
              </c:strCache>
            </c:strRef>
          </c:cat>
          <c:val>
            <c:numRef>
              <c:f>Sheet1!$B$3:$D$3</c:f>
              <c:numCache>
                <c:formatCode>General</c:formatCode>
                <c:ptCount val="3"/>
                <c:pt idx="0">
                  <c:v>0.113</c:v>
                </c:pt>
                <c:pt idx="1">
                  <c:v>0.19500000000000001</c:v>
                </c:pt>
                <c:pt idx="2">
                  <c:v>0.30800000000000011</c:v>
                </c:pt>
              </c:numCache>
            </c:numRef>
          </c:val>
        </c:ser>
        <c:ser>
          <c:idx val="2"/>
          <c:order val="2"/>
          <c:tx>
            <c:strRef>
              <c:f>Sheet1!$A$4</c:f>
              <c:strCache>
                <c:ptCount val="1"/>
                <c:pt idx="0">
                  <c:v>Below 40</c:v>
                </c:pt>
              </c:strCache>
            </c:strRef>
          </c:tx>
          <c:spPr>
            <a:solidFill>
              <a:srgbClr val="FFFFCC"/>
            </a:solidFill>
            <a:ln w="12682">
              <a:solidFill>
                <a:srgbClr val="000000"/>
              </a:solidFill>
              <a:prstDash val="solid"/>
            </a:ln>
          </c:spPr>
          <c:cat>
            <c:strRef>
              <c:f>Sheet1!$B$1:$D$1</c:f>
              <c:strCache>
                <c:ptCount val="3"/>
                <c:pt idx="0">
                  <c:v>Males(prob.)</c:v>
                </c:pt>
                <c:pt idx="1">
                  <c:v>Females(prob.)</c:v>
                </c:pt>
                <c:pt idx="2">
                  <c:v>Total(prob.)</c:v>
                </c:pt>
              </c:strCache>
            </c:strRef>
          </c:cat>
          <c:val>
            <c:numRef>
              <c:f>Sheet1!$B$4:$D$4</c:f>
              <c:numCache>
                <c:formatCode>General</c:formatCode>
                <c:ptCount val="3"/>
                <c:pt idx="0">
                  <c:v>0.34700000000000009</c:v>
                </c:pt>
                <c:pt idx="1">
                  <c:v>0.191</c:v>
                </c:pt>
                <c:pt idx="2">
                  <c:v>0.53800000000000003</c:v>
                </c:pt>
              </c:numCache>
            </c:numRef>
          </c:val>
        </c:ser>
        <c:ser>
          <c:idx val="3"/>
          <c:order val="3"/>
          <c:tx>
            <c:strRef>
              <c:f>Sheet1!$A$5</c:f>
              <c:strCache>
                <c:ptCount val="1"/>
                <c:pt idx="0">
                  <c:v>Total</c:v>
                </c:pt>
              </c:strCache>
            </c:strRef>
          </c:tx>
          <c:spPr>
            <a:solidFill>
              <a:srgbClr val="CCFFFF"/>
            </a:solidFill>
            <a:ln w="12682">
              <a:solidFill>
                <a:srgbClr val="000000"/>
              </a:solidFill>
              <a:prstDash val="solid"/>
            </a:ln>
          </c:spPr>
          <c:cat>
            <c:strRef>
              <c:f>Sheet1!$B$1:$D$1</c:f>
              <c:strCache>
                <c:ptCount val="3"/>
                <c:pt idx="0">
                  <c:v>Males(prob.)</c:v>
                </c:pt>
                <c:pt idx="1">
                  <c:v>Females(prob.)</c:v>
                </c:pt>
                <c:pt idx="2">
                  <c:v>Total(prob.)</c:v>
                </c:pt>
              </c:strCache>
            </c:strRef>
          </c:cat>
          <c:val>
            <c:numRef>
              <c:f>Sheet1!$B$5:$D$5</c:f>
              <c:numCache>
                <c:formatCode>General</c:formatCode>
                <c:ptCount val="3"/>
                <c:pt idx="0">
                  <c:v>0.56100000000000005</c:v>
                </c:pt>
                <c:pt idx="1">
                  <c:v>0.43900000000000011</c:v>
                </c:pt>
                <c:pt idx="2">
                  <c:v>1</c:v>
                </c:pt>
              </c:numCache>
            </c:numRef>
          </c:val>
        </c:ser>
        <c:gapDepth val="0"/>
        <c:shape val="box"/>
        <c:axId val="112797952"/>
        <c:axId val="112803840"/>
        <c:axId val="0"/>
      </c:bar3DChart>
      <c:catAx>
        <c:axId val="112797952"/>
        <c:scaling>
          <c:orientation val="minMax"/>
        </c:scaling>
        <c:axPos val="b"/>
        <c:numFmt formatCode="General" sourceLinked="1"/>
        <c:tickLblPos val="low"/>
        <c:spPr>
          <a:ln w="3170">
            <a:solidFill>
              <a:srgbClr val="000000"/>
            </a:solidFill>
            <a:prstDash val="solid"/>
          </a:ln>
        </c:spPr>
        <c:txPr>
          <a:bodyPr rot="0" vert="horz"/>
          <a:lstStyle/>
          <a:p>
            <a:pPr>
              <a:defRPr sz="799" b="1" i="0" u="none" strike="noStrike" baseline="0">
                <a:solidFill>
                  <a:srgbClr val="000000"/>
                </a:solidFill>
                <a:latin typeface="Calibri"/>
                <a:ea typeface="Calibri"/>
                <a:cs typeface="Calibri"/>
              </a:defRPr>
            </a:pPr>
            <a:endParaRPr lang="en-US"/>
          </a:p>
        </c:txPr>
        <c:crossAx val="112803840"/>
        <c:crosses val="autoZero"/>
        <c:auto val="1"/>
        <c:lblAlgn val="ctr"/>
        <c:lblOffset val="100"/>
        <c:tickLblSkip val="1"/>
        <c:tickMarkSkip val="1"/>
      </c:catAx>
      <c:valAx>
        <c:axId val="112803840"/>
        <c:scaling>
          <c:orientation val="minMax"/>
        </c:scaling>
        <c:axPos val="l"/>
        <c:majorGridlines>
          <c:spPr>
            <a:ln w="3170">
              <a:solidFill>
                <a:srgbClr val="000000"/>
              </a:solidFill>
              <a:prstDash val="solid"/>
            </a:ln>
          </c:spPr>
        </c:majorGridlines>
        <c:numFmt formatCode="General" sourceLinked="1"/>
        <c:tickLblPos val="nextTo"/>
        <c:spPr>
          <a:ln w="3170">
            <a:solidFill>
              <a:srgbClr val="000000"/>
            </a:solidFill>
            <a:prstDash val="solid"/>
          </a:ln>
        </c:spPr>
        <c:txPr>
          <a:bodyPr rot="0" vert="horz"/>
          <a:lstStyle/>
          <a:p>
            <a:pPr>
              <a:defRPr sz="799" b="1" i="0" u="none" strike="noStrike" baseline="0">
                <a:solidFill>
                  <a:srgbClr val="000000"/>
                </a:solidFill>
                <a:latin typeface="Calibri"/>
                <a:ea typeface="Calibri"/>
                <a:cs typeface="Calibri"/>
              </a:defRPr>
            </a:pPr>
            <a:endParaRPr lang="en-US"/>
          </a:p>
        </c:txPr>
        <c:crossAx val="112797952"/>
        <c:crosses val="autoZero"/>
        <c:crossBetween val="between"/>
      </c:valAx>
      <c:spPr>
        <a:noFill/>
        <a:ln w="25364">
          <a:noFill/>
        </a:ln>
      </c:spPr>
    </c:plotArea>
    <c:legend>
      <c:legendPos val="r"/>
      <c:layout>
        <c:manualLayout>
          <c:xMode val="edge"/>
          <c:yMode val="edge"/>
          <c:x val="0.87800369685767121"/>
          <c:y val="0.28409090909090923"/>
          <c:w val="0.11460258780036968"/>
          <c:h val="0.43750000000000011"/>
        </c:manualLayout>
      </c:layout>
      <c:spPr>
        <a:noFill/>
        <a:ln w="3170">
          <a:solidFill>
            <a:srgbClr val="000000"/>
          </a:solidFill>
          <a:prstDash val="solid"/>
        </a:ln>
      </c:spPr>
      <c:txPr>
        <a:bodyPr/>
        <a:lstStyle/>
        <a:p>
          <a:pPr>
            <a:defRPr sz="734" b="1" i="0" u="none" strike="noStrike" baseline="0">
              <a:solidFill>
                <a:srgbClr val="000000"/>
              </a:solidFill>
              <a:latin typeface="Calibri"/>
              <a:ea typeface="Calibri"/>
              <a:cs typeface="Calibri"/>
            </a:defRPr>
          </a:pPr>
          <a:endParaRPr lang="en-US"/>
        </a:p>
      </c:txPr>
    </c:legend>
    <c:plotVisOnly val="1"/>
    <c:dispBlanksAs val="gap"/>
  </c:chart>
  <c:spPr>
    <a:noFill/>
    <a:ln>
      <a:noFill/>
    </a:ln>
  </c:spPr>
  <c:txPr>
    <a:bodyPr/>
    <a:lstStyle/>
    <a:p>
      <a:pPr>
        <a:defRPr sz="799" b="1" i="0" u="none" strike="noStrike" baseline="0">
          <a:solidFill>
            <a:srgbClr val="000000"/>
          </a:solidFill>
          <a:latin typeface="Calibri"/>
          <a:ea typeface="Calibri"/>
          <a:cs typeface="Calibri"/>
        </a:defRPr>
      </a:pPr>
      <a:endParaRPr lang="en-US"/>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n-GB"/>
  <c:chart>
    <c:autoTitleDeleted val="1"/>
    <c:view3D>
      <c:hPercent val="54"/>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7.564575645756455E-2"/>
          <c:y val="8.1545064377682511E-2"/>
          <c:w val="0.66974169741697487"/>
          <c:h val="0.66523605150214593"/>
        </c:manualLayout>
      </c:layout>
      <c:bar3DChart>
        <c:barDir val="col"/>
        <c:grouping val="clustered"/>
        <c:ser>
          <c:idx val="0"/>
          <c:order val="0"/>
          <c:tx>
            <c:strRef>
              <c:f>Sheet1!$A$2</c:f>
              <c:strCache>
                <c:ptCount val="1"/>
                <c:pt idx="0">
                  <c:v>Self-actualisation</c:v>
                </c:pt>
              </c:strCache>
            </c:strRef>
          </c:tx>
          <c:spPr>
            <a:solidFill>
              <a:srgbClr val="9999FF"/>
            </a:solidFill>
            <a:ln w="12707">
              <a:solidFill>
                <a:srgbClr val="000000"/>
              </a:solidFill>
              <a:prstDash val="solid"/>
            </a:ln>
          </c:spPr>
          <c:cat>
            <c:strRef>
              <c:f>Sheet1!$B$1:$E$1</c:f>
              <c:strCache>
                <c:ptCount val="4"/>
                <c:pt idx="0">
                  <c:v> Ages&lt;40</c:v>
                </c:pt>
                <c:pt idx="1">
                  <c:v> Ages 40-50</c:v>
                </c:pt>
                <c:pt idx="2">
                  <c:v> Ages &gt;50</c:v>
                </c:pt>
                <c:pt idx="3">
                  <c:v>Level of motivation</c:v>
                </c:pt>
              </c:strCache>
            </c:strRef>
          </c:cat>
          <c:val>
            <c:numRef>
              <c:f>Sheet1!$B$2:$E$2</c:f>
              <c:numCache>
                <c:formatCode>General</c:formatCode>
                <c:ptCount val="4"/>
                <c:pt idx="0">
                  <c:v>1.4200000000000001E-2</c:v>
                </c:pt>
                <c:pt idx="1">
                  <c:v>1.3599999999999998E-2</c:v>
                </c:pt>
                <c:pt idx="2">
                  <c:v>3.0000000000000009E-3</c:v>
                </c:pt>
                <c:pt idx="3">
                  <c:v>3.0800000000000008E-2</c:v>
                </c:pt>
              </c:numCache>
            </c:numRef>
          </c:val>
        </c:ser>
        <c:ser>
          <c:idx val="1"/>
          <c:order val="1"/>
          <c:tx>
            <c:strRef>
              <c:f>Sheet1!$A$3</c:f>
              <c:strCache>
                <c:ptCount val="1"/>
                <c:pt idx="0">
                  <c:v>Esteem</c:v>
                </c:pt>
              </c:strCache>
            </c:strRef>
          </c:tx>
          <c:spPr>
            <a:solidFill>
              <a:srgbClr val="993366"/>
            </a:solidFill>
            <a:ln w="12707">
              <a:solidFill>
                <a:srgbClr val="000000"/>
              </a:solidFill>
              <a:prstDash val="solid"/>
            </a:ln>
          </c:spPr>
          <c:cat>
            <c:strRef>
              <c:f>Sheet1!$B$1:$E$1</c:f>
              <c:strCache>
                <c:ptCount val="4"/>
                <c:pt idx="0">
                  <c:v> Ages&lt;40</c:v>
                </c:pt>
                <c:pt idx="1">
                  <c:v> Ages 40-50</c:v>
                </c:pt>
                <c:pt idx="2">
                  <c:v> Ages &gt;50</c:v>
                </c:pt>
                <c:pt idx="3">
                  <c:v>Level of motivation</c:v>
                </c:pt>
              </c:strCache>
            </c:strRef>
          </c:cat>
          <c:val>
            <c:numRef>
              <c:f>Sheet1!$B$3:$E$3</c:f>
              <c:numCache>
                <c:formatCode>General</c:formatCode>
                <c:ptCount val="4"/>
                <c:pt idx="0">
                  <c:v>1.7399999999999999E-2</c:v>
                </c:pt>
                <c:pt idx="1">
                  <c:v>1.6600000000000007E-2</c:v>
                </c:pt>
                <c:pt idx="2">
                  <c:v>3.6799999999999999E-2</c:v>
                </c:pt>
                <c:pt idx="3">
                  <c:v>7.0800000000000002E-2</c:v>
                </c:pt>
              </c:numCache>
            </c:numRef>
          </c:val>
        </c:ser>
        <c:ser>
          <c:idx val="2"/>
          <c:order val="2"/>
          <c:tx>
            <c:strRef>
              <c:f>Sheet1!$A$4</c:f>
              <c:strCache>
                <c:ptCount val="1"/>
                <c:pt idx="0">
                  <c:v>Belonging</c:v>
                </c:pt>
              </c:strCache>
            </c:strRef>
          </c:tx>
          <c:spPr>
            <a:solidFill>
              <a:srgbClr val="FFFFCC"/>
            </a:solidFill>
            <a:ln w="12707">
              <a:solidFill>
                <a:srgbClr val="000000"/>
              </a:solidFill>
              <a:prstDash val="solid"/>
            </a:ln>
          </c:spPr>
          <c:cat>
            <c:strRef>
              <c:f>Sheet1!$B$1:$E$1</c:f>
              <c:strCache>
                <c:ptCount val="4"/>
                <c:pt idx="0">
                  <c:v> Ages&lt;40</c:v>
                </c:pt>
                <c:pt idx="1">
                  <c:v> Ages 40-50</c:v>
                </c:pt>
                <c:pt idx="2">
                  <c:v> Ages &gt;50</c:v>
                </c:pt>
                <c:pt idx="3">
                  <c:v>Level of motivation</c:v>
                </c:pt>
              </c:strCache>
            </c:strRef>
          </c:cat>
          <c:val>
            <c:numRef>
              <c:f>Sheet1!$B$4:$E$4</c:f>
              <c:numCache>
                <c:formatCode>General</c:formatCode>
                <c:ptCount val="4"/>
                <c:pt idx="0">
                  <c:v>1.7399999999999999E-2</c:v>
                </c:pt>
                <c:pt idx="1">
                  <c:v>1.6600000000000007E-2</c:v>
                </c:pt>
                <c:pt idx="2">
                  <c:v>3.6799999999999999E-2</c:v>
                </c:pt>
                <c:pt idx="3">
                  <c:v>7.0800000000000002E-2</c:v>
                </c:pt>
              </c:numCache>
            </c:numRef>
          </c:val>
        </c:ser>
        <c:ser>
          <c:idx val="3"/>
          <c:order val="3"/>
          <c:tx>
            <c:strRef>
              <c:f>Sheet1!$A$5</c:f>
              <c:strCache>
                <c:ptCount val="1"/>
                <c:pt idx="0">
                  <c:v>Safety</c:v>
                </c:pt>
              </c:strCache>
            </c:strRef>
          </c:tx>
          <c:spPr>
            <a:solidFill>
              <a:srgbClr val="CCFFFF"/>
            </a:solidFill>
            <a:ln w="12707">
              <a:solidFill>
                <a:srgbClr val="000000"/>
              </a:solidFill>
              <a:prstDash val="solid"/>
            </a:ln>
          </c:spPr>
          <c:cat>
            <c:strRef>
              <c:f>Sheet1!$B$1:$E$1</c:f>
              <c:strCache>
                <c:ptCount val="4"/>
                <c:pt idx="0">
                  <c:v> Ages&lt;40</c:v>
                </c:pt>
                <c:pt idx="1">
                  <c:v> Ages 40-50</c:v>
                </c:pt>
                <c:pt idx="2">
                  <c:v> Ages &gt;50</c:v>
                </c:pt>
                <c:pt idx="3">
                  <c:v>Level of motivation</c:v>
                </c:pt>
              </c:strCache>
            </c:strRef>
          </c:cat>
          <c:val>
            <c:numRef>
              <c:f>Sheet1!$B$5:$E$5</c:f>
              <c:numCache>
                <c:formatCode>General</c:formatCode>
                <c:ptCount val="4"/>
                <c:pt idx="0">
                  <c:v>4.8400000000000012E-2</c:v>
                </c:pt>
                <c:pt idx="1">
                  <c:v>4.6100000000000002E-2</c:v>
                </c:pt>
                <c:pt idx="2">
                  <c:v>1.0200000000000001E-2</c:v>
                </c:pt>
                <c:pt idx="3">
                  <c:v>0.10500000000000002</c:v>
                </c:pt>
              </c:numCache>
            </c:numRef>
          </c:val>
        </c:ser>
        <c:ser>
          <c:idx val="4"/>
          <c:order val="4"/>
          <c:tx>
            <c:strRef>
              <c:f>Sheet1!$A$6</c:f>
              <c:strCache>
                <c:ptCount val="1"/>
                <c:pt idx="0">
                  <c:v>Physiological</c:v>
                </c:pt>
              </c:strCache>
            </c:strRef>
          </c:tx>
          <c:spPr>
            <a:solidFill>
              <a:srgbClr val="660066"/>
            </a:solidFill>
            <a:ln w="12707">
              <a:solidFill>
                <a:srgbClr val="000000"/>
              </a:solidFill>
              <a:prstDash val="solid"/>
            </a:ln>
          </c:spPr>
          <c:cat>
            <c:strRef>
              <c:f>Sheet1!$B$1:$E$1</c:f>
              <c:strCache>
                <c:ptCount val="4"/>
                <c:pt idx="0">
                  <c:v> Ages&lt;40</c:v>
                </c:pt>
                <c:pt idx="1">
                  <c:v> Ages 40-50</c:v>
                </c:pt>
                <c:pt idx="2">
                  <c:v> Ages &gt;50</c:v>
                </c:pt>
                <c:pt idx="3">
                  <c:v>Level of motivation</c:v>
                </c:pt>
              </c:strCache>
            </c:strRef>
          </c:cat>
          <c:val>
            <c:numRef>
              <c:f>Sheet1!$B$6:$E$6</c:f>
              <c:numCache>
                <c:formatCode>General</c:formatCode>
                <c:ptCount val="4"/>
                <c:pt idx="0">
                  <c:v>6.7000000000000004E-2</c:v>
                </c:pt>
                <c:pt idx="1">
                  <c:v>5.8000000000000003E-2</c:v>
                </c:pt>
                <c:pt idx="2">
                  <c:v>1.2999999999999998E-2</c:v>
                </c:pt>
                <c:pt idx="3">
                  <c:v>0.13800000000000001</c:v>
                </c:pt>
              </c:numCache>
            </c:numRef>
          </c:val>
        </c:ser>
        <c:gapDepth val="0"/>
        <c:shape val="box"/>
        <c:axId val="112839296"/>
        <c:axId val="142344576"/>
        <c:axId val="0"/>
      </c:bar3DChart>
      <c:catAx>
        <c:axId val="112839296"/>
        <c:scaling>
          <c:orientation val="minMax"/>
        </c:scaling>
        <c:axPos val="b"/>
        <c:numFmt formatCode="General" sourceLinked="1"/>
        <c:tickLblPos val="low"/>
        <c:spPr>
          <a:ln w="3177">
            <a:solidFill>
              <a:srgbClr val="000000"/>
            </a:solidFill>
            <a:prstDash val="solid"/>
          </a:ln>
        </c:spPr>
        <c:txPr>
          <a:bodyPr rot="0" vert="horz"/>
          <a:lstStyle/>
          <a:p>
            <a:pPr>
              <a:defRPr sz="1026" b="1" i="0" u="none" strike="noStrike" baseline="0">
                <a:solidFill>
                  <a:srgbClr val="000000"/>
                </a:solidFill>
                <a:latin typeface="Calibri"/>
                <a:ea typeface="Calibri"/>
                <a:cs typeface="Calibri"/>
              </a:defRPr>
            </a:pPr>
            <a:endParaRPr lang="en-US"/>
          </a:p>
        </c:txPr>
        <c:crossAx val="142344576"/>
        <c:crosses val="autoZero"/>
        <c:auto val="1"/>
        <c:lblAlgn val="ctr"/>
        <c:lblOffset val="100"/>
        <c:tickLblSkip val="2"/>
        <c:tickMarkSkip val="1"/>
      </c:catAx>
      <c:valAx>
        <c:axId val="142344576"/>
        <c:scaling>
          <c:orientation val="minMax"/>
        </c:scaling>
        <c:axPos val="l"/>
        <c:majorGridlines>
          <c:spPr>
            <a:ln w="3177">
              <a:solidFill>
                <a:srgbClr val="000000"/>
              </a:solidFill>
              <a:prstDash val="solid"/>
            </a:ln>
          </c:spPr>
        </c:majorGridlines>
        <c:numFmt formatCode="General" sourceLinked="1"/>
        <c:tickLblPos val="nextTo"/>
        <c:spPr>
          <a:ln w="3177">
            <a:solidFill>
              <a:srgbClr val="000000"/>
            </a:solidFill>
            <a:prstDash val="solid"/>
          </a:ln>
        </c:spPr>
        <c:txPr>
          <a:bodyPr rot="0" vert="horz"/>
          <a:lstStyle/>
          <a:p>
            <a:pPr>
              <a:defRPr sz="1026" b="1" i="0" u="none" strike="noStrike" baseline="0">
                <a:solidFill>
                  <a:srgbClr val="000000"/>
                </a:solidFill>
                <a:latin typeface="Calibri"/>
                <a:ea typeface="Calibri"/>
                <a:cs typeface="Calibri"/>
              </a:defRPr>
            </a:pPr>
            <a:endParaRPr lang="en-US"/>
          </a:p>
        </c:txPr>
        <c:crossAx val="112839296"/>
        <c:crosses val="autoZero"/>
        <c:crossBetween val="between"/>
      </c:valAx>
      <c:spPr>
        <a:noFill/>
        <a:ln w="25414">
          <a:noFill/>
        </a:ln>
      </c:spPr>
    </c:plotArea>
    <c:legend>
      <c:legendPos val="r"/>
      <c:layout>
        <c:manualLayout>
          <c:xMode val="edge"/>
          <c:yMode val="edge"/>
          <c:x val="0.76568265682656844"/>
          <c:y val="0.26180257510729638"/>
          <c:w val="0.22693726937269379"/>
          <c:h val="0.47639484978540791"/>
        </c:manualLayout>
      </c:layout>
      <c:spPr>
        <a:noFill/>
        <a:ln w="3177">
          <a:solidFill>
            <a:srgbClr val="000000"/>
          </a:solidFill>
          <a:prstDash val="solid"/>
        </a:ln>
      </c:spPr>
      <c:txPr>
        <a:bodyPr/>
        <a:lstStyle/>
        <a:p>
          <a:pPr>
            <a:defRPr sz="941" b="1" i="0" u="none" strike="noStrike" baseline="0">
              <a:solidFill>
                <a:srgbClr val="000000"/>
              </a:solidFill>
              <a:latin typeface="Calibri"/>
              <a:ea typeface="Calibri"/>
              <a:cs typeface="Calibri"/>
            </a:defRPr>
          </a:pPr>
          <a:endParaRPr lang="en-US"/>
        </a:p>
      </c:txPr>
    </c:legend>
    <c:plotVisOnly val="1"/>
    <c:dispBlanksAs val="gap"/>
  </c:chart>
  <c:spPr>
    <a:noFill/>
    <a:ln>
      <a:noFill/>
    </a:ln>
  </c:spPr>
  <c:txPr>
    <a:bodyPr/>
    <a:lstStyle/>
    <a:p>
      <a:pPr>
        <a:defRPr sz="1026" b="1" i="0" u="none" strike="noStrike" baseline="0">
          <a:solidFill>
            <a:srgbClr val="000000"/>
          </a:solidFill>
          <a:latin typeface="Calibri"/>
          <a:ea typeface="Calibri"/>
          <a:cs typeface="Calibri"/>
        </a:defRPr>
      </a:pPr>
      <a:endParaRPr lang="en-US"/>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GB"/>
  <c:chart>
    <c:autoTitleDeleted val="1"/>
    <c:view3D>
      <c:hPercent val="45"/>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5.5350553505535076E-2"/>
          <c:y val="6.9767441860465143E-2"/>
          <c:w val="0.76752767527675281"/>
          <c:h val="0.7627906976744192"/>
        </c:manualLayout>
      </c:layout>
      <c:bar3DChart>
        <c:barDir val="col"/>
        <c:grouping val="clustered"/>
        <c:ser>
          <c:idx val="0"/>
          <c:order val="0"/>
          <c:tx>
            <c:strRef>
              <c:f>Sheet1!$A$2</c:f>
              <c:strCache>
                <c:ptCount val="1"/>
                <c:pt idx="0">
                  <c:v>Age (years)</c:v>
                </c:pt>
              </c:strCache>
            </c:strRef>
          </c:tx>
          <c:spPr>
            <a:solidFill>
              <a:srgbClr val="9999FF"/>
            </a:solidFill>
            <a:ln w="12735">
              <a:solidFill>
                <a:srgbClr val="000000"/>
              </a:solidFill>
              <a:prstDash val="solid"/>
            </a:ln>
          </c:spPr>
          <c:cat>
            <c:strRef>
              <c:f>Sheet1!$B$1:$D$1</c:f>
              <c:strCache>
                <c:ptCount val="3"/>
                <c:pt idx="0">
                  <c:v>Male %</c:v>
                </c:pt>
                <c:pt idx="1">
                  <c:v>Female %</c:v>
                </c:pt>
                <c:pt idx="2">
                  <c:v>Total %</c:v>
                </c:pt>
              </c:strCache>
            </c:strRef>
          </c:cat>
          <c:val>
            <c:numRef>
              <c:f>Sheet1!$B$2:$D$2</c:f>
              <c:numCache>
                <c:formatCode>General</c:formatCode>
                <c:ptCount val="3"/>
              </c:numCache>
            </c:numRef>
          </c:val>
        </c:ser>
        <c:ser>
          <c:idx val="1"/>
          <c:order val="1"/>
          <c:tx>
            <c:strRef>
              <c:f>Sheet1!$A$3</c:f>
              <c:strCache>
                <c:ptCount val="1"/>
                <c:pt idx="0">
                  <c:v>&lt; 40</c:v>
                </c:pt>
              </c:strCache>
            </c:strRef>
          </c:tx>
          <c:spPr>
            <a:solidFill>
              <a:srgbClr val="993366"/>
            </a:solidFill>
            <a:ln w="12735">
              <a:solidFill>
                <a:srgbClr val="000000"/>
              </a:solidFill>
              <a:prstDash val="solid"/>
            </a:ln>
          </c:spPr>
          <c:cat>
            <c:strRef>
              <c:f>Sheet1!$B$1:$D$1</c:f>
              <c:strCache>
                <c:ptCount val="3"/>
                <c:pt idx="0">
                  <c:v>Male %</c:v>
                </c:pt>
                <c:pt idx="1">
                  <c:v>Female %</c:v>
                </c:pt>
                <c:pt idx="2">
                  <c:v>Total %</c:v>
                </c:pt>
              </c:strCache>
            </c:strRef>
          </c:cat>
          <c:val>
            <c:numRef>
              <c:f>Sheet1!$B$3:$D$3</c:f>
              <c:numCache>
                <c:formatCode>General</c:formatCode>
                <c:ptCount val="3"/>
                <c:pt idx="0">
                  <c:v>28.8</c:v>
                </c:pt>
                <c:pt idx="1">
                  <c:v>41.9</c:v>
                </c:pt>
                <c:pt idx="2">
                  <c:v>32</c:v>
                </c:pt>
              </c:numCache>
            </c:numRef>
          </c:val>
        </c:ser>
        <c:ser>
          <c:idx val="2"/>
          <c:order val="2"/>
          <c:tx>
            <c:strRef>
              <c:f>Sheet1!$A$4</c:f>
              <c:strCache>
                <c:ptCount val="1"/>
                <c:pt idx="0">
                  <c:v>40 - 50</c:v>
                </c:pt>
              </c:strCache>
            </c:strRef>
          </c:tx>
          <c:spPr>
            <a:solidFill>
              <a:srgbClr val="FFFFCC"/>
            </a:solidFill>
            <a:ln w="12735">
              <a:solidFill>
                <a:srgbClr val="000000"/>
              </a:solidFill>
              <a:prstDash val="solid"/>
            </a:ln>
          </c:spPr>
          <c:cat>
            <c:strRef>
              <c:f>Sheet1!$B$1:$D$1</c:f>
              <c:strCache>
                <c:ptCount val="3"/>
                <c:pt idx="0">
                  <c:v>Male %</c:v>
                </c:pt>
                <c:pt idx="1">
                  <c:v>Female %</c:v>
                </c:pt>
                <c:pt idx="2">
                  <c:v>Total %</c:v>
                </c:pt>
              </c:strCache>
            </c:strRef>
          </c:cat>
          <c:val>
            <c:numRef>
              <c:f>Sheet1!$B$4:$D$4</c:f>
              <c:numCache>
                <c:formatCode>General</c:formatCode>
                <c:ptCount val="3"/>
                <c:pt idx="0">
                  <c:v>34.6</c:v>
                </c:pt>
                <c:pt idx="1">
                  <c:v>45.5</c:v>
                </c:pt>
                <c:pt idx="2">
                  <c:v>43.9</c:v>
                </c:pt>
              </c:numCache>
            </c:numRef>
          </c:val>
        </c:ser>
        <c:ser>
          <c:idx val="3"/>
          <c:order val="3"/>
          <c:tx>
            <c:strRef>
              <c:f>Sheet1!$A$5</c:f>
              <c:strCache>
                <c:ptCount val="1"/>
                <c:pt idx="0">
                  <c:v>&gt; 50</c:v>
                </c:pt>
              </c:strCache>
            </c:strRef>
          </c:tx>
          <c:spPr>
            <a:solidFill>
              <a:srgbClr val="CCFFFF"/>
            </a:solidFill>
            <a:ln w="12735">
              <a:solidFill>
                <a:srgbClr val="000000"/>
              </a:solidFill>
              <a:prstDash val="solid"/>
            </a:ln>
          </c:spPr>
          <c:cat>
            <c:strRef>
              <c:f>Sheet1!$B$1:$D$1</c:f>
              <c:strCache>
                <c:ptCount val="3"/>
                <c:pt idx="0">
                  <c:v>Male %</c:v>
                </c:pt>
                <c:pt idx="1">
                  <c:v>Female %</c:v>
                </c:pt>
                <c:pt idx="2">
                  <c:v>Total %</c:v>
                </c:pt>
              </c:strCache>
            </c:strRef>
          </c:cat>
          <c:val>
            <c:numRef>
              <c:f>Sheet1!$B$5:$D$5</c:f>
              <c:numCache>
                <c:formatCode>General</c:formatCode>
                <c:ptCount val="3"/>
                <c:pt idx="0">
                  <c:v>32</c:v>
                </c:pt>
                <c:pt idx="1">
                  <c:v>43.9</c:v>
                </c:pt>
                <c:pt idx="2">
                  <c:v>24.1</c:v>
                </c:pt>
              </c:numCache>
            </c:numRef>
          </c:val>
        </c:ser>
        <c:gapDepth val="0"/>
        <c:shape val="box"/>
        <c:axId val="144185600"/>
        <c:axId val="144195584"/>
        <c:axId val="0"/>
      </c:bar3DChart>
      <c:catAx>
        <c:axId val="144185600"/>
        <c:scaling>
          <c:orientation val="minMax"/>
        </c:scaling>
        <c:axPos val="b"/>
        <c:numFmt formatCode="General" sourceLinked="1"/>
        <c:tickLblPos val="low"/>
        <c:spPr>
          <a:ln w="3184">
            <a:solidFill>
              <a:srgbClr val="000000"/>
            </a:solidFill>
            <a:prstDash val="solid"/>
          </a:ln>
        </c:spPr>
        <c:txPr>
          <a:bodyPr rot="0" vert="horz"/>
          <a:lstStyle/>
          <a:p>
            <a:pPr>
              <a:defRPr sz="953" b="1" i="0" u="none" strike="noStrike" baseline="0">
                <a:solidFill>
                  <a:srgbClr val="000000"/>
                </a:solidFill>
                <a:latin typeface="Calibri"/>
                <a:ea typeface="Calibri"/>
                <a:cs typeface="Calibri"/>
              </a:defRPr>
            </a:pPr>
            <a:endParaRPr lang="en-US"/>
          </a:p>
        </c:txPr>
        <c:crossAx val="144195584"/>
        <c:crosses val="autoZero"/>
        <c:auto val="1"/>
        <c:lblAlgn val="ctr"/>
        <c:lblOffset val="100"/>
        <c:tickLblSkip val="1"/>
        <c:tickMarkSkip val="1"/>
      </c:catAx>
      <c:valAx>
        <c:axId val="144195584"/>
        <c:scaling>
          <c:orientation val="minMax"/>
        </c:scaling>
        <c:axPos val="l"/>
        <c:majorGridlines>
          <c:spPr>
            <a:ln w="3184">
              <a:solidFill>
                <a:srgbClr val="000000"/>
              </a:solidFill>
              <a:prstDash val="solid"/>
            </a:ln>
          </c:spPr>
        </c:majorGridlines>
        <c:numFmt formatCode="General" sourceLinked="1"/>
        <c:tickLblPos val="nextTo"/>
        <c:spPr>
          <a:ln w="3184">
            <a:solidFill>
              <a:srgbClr val="000000"/>
            </a:solidFill>
            <a:prstDash val="solid"/>
          </a:ln>
        </c:spPr>
        <c:txPr>
          <a:bodyPr rot="0" vert="horz"/>
          <a:lstStyle/>
          <a:p>
            <a:pPr>
              <a:defRPr sz="953" b="1" i="0" u="none" strike="noStrike" baseline="0">
                <a:solidFill>
                  <a:srgbClr val="000000"/>
                </a:solidFill>
                <a:latin typeface="Calibri"/>
                <a:ea typeface="Calibri"/>
                <a:cs typeface="Calibri"/>
              </a:defRPr>
            </a:pPr>
            <a:endParaRPr lang="en-US"/>
          </a:p>
        </c:txPr>
        <c:crossAx val="144185600"/>
        <c:crosses val="autoZero"/>
        <c:crossBetween val="between"/>
      </c:valAx>
      <c:spPr>
        <a:noFill/>
        <a:ln w="25471">
          <a:noFill/>
        </a:ln>
      </c:spPr>
    </c:plotArea>
    <c:legend>
      <c:legendPos val="r"/>
      <c:layout>
        <c:manualLayout>
          <c:xMode val="edge"/>
          <c:yMode val="edge"/>
          <c:x val="0.84317343173431758"/>
          <c:y val="0.3023255813953491"/>
          <c:w val="0.14944649446494479"/>
          <c:h val="0.39534883720930253"/>
        </c:manualLayout>
      </c:layout>
      <c:spPr>
        <a:noFill/>
        <a:ln w="3184">
          <a:solidFill>
            <a:srgbClr val="000000"/>
          </a:solidFill>
          <a:prstDash val="solid"/>
        </a:ln>
      </c:spPr>
      <c:txPr>
        <a:bodyPr/>
        <a:lstStyle/>
        <a:p>
          <a:pPr>
            <a:defRPr sz="872" b="1" i="0" u="none" strike="noStrike" baseline="0">
              <a:solidFill>
                <a:srgbClr val="000000"/>
              </a:solidFill>
              <a:latin typeface="Calibri"/>
              <a:ea typeface="Calibri"/>
              <a:cs typeface="Calibri"/>
            </a:defRPr>
          </a:pPr>
          <a:endParaRPr lang="en-US"/>
        </a:p>
      </c:txPr>
    </c:legend>
    <c:plotVisOnly val="1"/>
    <c:dispBlanksAs val="gap"/>
  </c:chart>
  <c:spPr>
    <a:noFill/>
    <a:ln>
      <a:noFill/>
    </a:ln>
  </c:spPr>
  <c:txPr>
    <a:bodyPr/>
    <a:lstStyle/>
    <a:p>
      <a:pPr>
        <a:defRPr sz="953" b="1" i="0" u="none" strike="noStrike" baseline="0">
          <a:solidFill>
            <a:srgbClr val="000000"/>
          </a:solidFill>
          <a:latin typeface="Calibri"/>
          <a:ea typeface="Calibri"/>
          <a:cs typeface="Calibri"/>
        </a:defRPr>
      </a:pPr>
      <a:endParaRPr lang="en-US"/>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GB"/>
  <c:chart>
    <c:autoTitleDeleted val="1"/>
    <c:view3D>
      <c:hPercent val="57"/>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5.434782608695652E-2"/>
          <c:y val="7.6595744680851063E-2"/>
          <c:w val="0.64492753623188459"/>
          <c:h val="0.82553191489361699"/>
        </c:manualLayout>
      </c:layout>
      <c:bar3DChart>
        <c:barDir val="col"/>
        <c:grouping val="clustered"/>
        <c:ser>
          <c:idx val="0"/>
          <c:order val="0"/>
          <c:tx>
            <c:strRef>
              <c:f>Sheet1!$A$2</c:f>
              <c:strCache>
                <c:ptCount val="1"/>
                <c:pt idx="0">
                  <c:v>Professional Category</c:v>
                </c:pt>
              </c:strCache>
            </c:strRef>
          </c:tx>
          <c:spPr>
            <a:solidFill>
              <a:srgbClr val="9999FF"/>
            </a:solidFill>
            <a:ln w="12706">
              <a:solidFill>
                <a:srgbClr val="000000"/>
              </a:solidFill>
              <a:prstDash val="solid"/>
            </a:ln>
          </c:spPr>
          <c:cat>
            <c:numRef>
              <c:f>Sheet1!$B$1:$D$1</c:f>
              <c:numCache>
                <c:formatCode>General</c:formatCode>
                <c:ptCount val="3"/>
              </c:numCache>
            </c:numRef>
          </c:cat>
          <c:val>
            <c:numRef>
              <c:f>Sheet1!$B$2:$D$2</c:f>
              <c:numCache>
                <c:formatCode>General</c:formatCode>
                <c:ptCount val="3"/>
              </c:numCache>
            </c:numRef>
          </c:val>
        </c:ser>
        <c:ser>
          <c:idx val="1"/>
          <c:order val="1"/>
          <c:tx>
            <c:strRef>
              <c:f>Sheet1!$A$3</c:f>
              <c:strCache>
                <c:ptCount val="1"/>
                <c:pt idx="0">
                  <c:v>Doctors</c:v>
                </c:pt>
              </c:strCache>
            </c:strRef>
          </c:tx>
          <c:spPr>
            <a:solidFill>
              <a:srgbClr val="993366"/>
            </a:solidFill>
            <a:ln w="12706">
              <a:solidFill>
                <a:srgbClr val="000000"/>
              </a:solidFill>
              <a:prstDash val="solid"/>
            </a:ln>
          </c:spPr>
          <c:cat>
            <c:numRef>
              <c:f>Sheet1!$B$1:$D$1</c:f>
              <c:numCache>
                <c:formatCode>General</c:formatCode>
                <c:ptCount val="3"/>
              </c:numCache>
            </c:numRef>
          </c:cat>
          <c:val>
            <c:numRef>
              <c:f>Sheet1!$B$3:$D$3</c:f>
              <c:numCache>
                <c:formatCode>General</c:formatCode>
                <c:ptCount val="3"/>
                <c:pt idx="0">
                  <c:v>23</c:v>
                </c:pt>
                <c:pt idx="1">
                  <c:v>9.3000000000000007</c:v>
                </c:pt>
                <c:pt idx="2">
                  <c:v>15.4</c:v>
                </c:pt>
              </c:numCache>
            </c:numRef>
          </c:val>
        </c:ser>
        <c:ser>
          <c:idx val="2"/>
          <c:order val="2"/>
          <c:tx>
            <c:strRef>
              <c:f>Sheet1!$A$4</c:f>
              <c:strCache>
                <c:ptCount val="1"/>
                <c:pt idx="0">
                  <c:v>Nurses</c:v>
                </c:pt>
              </c:strCache>
            </c:strRef>
          </c:tx>
          <c:spPr>
            <a:solidFill>
              <a:srgbClr val="FFFFCC"/>
            </a:solidFill>
            <a:ln w="12706">
              <a:solidFill>
                <a:srgbClr val="000000"/>
              </a:solidFill>
              <a:prstDash val="solid"/>
            </a:ln>
          </c:spPr>
          <c:cat>
            <c:numRef>
              <c:f>Sheet1!$B$1:$D$1</c:f>
              <c:numCache>
                <c:formatCode>General</c:formatCode>
                <c:ptCount val="3"/>
              </c:numCache>
            </c:numRef>
          </c:cat>
          <c:val>
            <c:numRef>
              <c:f>Sheet1!$B$4:$D$4</c:f>
              <c:numCache>
                <c:formatCode>General</c:formatCode>
                <c:ptCount val="3"/>
                <c:pt idx="0">
                  <c:v>5.6</c:v>
                </c:pt>
                <c:pt idx="1">
                  <c:v>39.4</c:v>
                </c:pt>
                <c:pt idx="2">
                  <c:v>24.4</c:v>
                </c:pt>
              </c:numCache>
            </c:numRef>
          </c:val>
        </c:ser>
        <c:ser>
          <c:idx val="3"/>
          <c:order val="3"/>
          <c:tx>
            <c:strRef>
              <c:f>Sheet1!$A$5</c:f>
              <c:strCache>
                <c:ptCount val="1"/>
                <c:pt idx="0">
                  <c:v>Other Clinical Support</c:v>
                </c:pt>
              </c:strCache>
            </c:strRef>
          </c:tx>
          <c:spPr>
            <a:solidFill>
              <a:srgbClr val="CCFFFF"/>
            </a:solidFill>
            <a:ln w="12706">
              <a:solidFill>
                <a:srgbClr val="000000"/>
              </a:solidFill>
              <a:prstDash val="solid"/>
            </a:ln>
          </c:spPr>
          <c:cat>
            <c:numRef>
              <c:f>Sheet1!$B$1:$D$1</c:f>
              <c:numCache>
                <c:formatCode>General</c:formatCode>
                <c:ptCount val="3"/>
              </c:numCache>
            </c:numRef>
          </c:cat>
          <c:val>
            <c:numRef>
              <c:f>Sheet1!$B$5:$D$5</c:f>
              <c:numCache>
                <c:formatCode>General</c:formatCode>
                <c:ptCount val="3"/>
                <c:pt idx="0">
                  <c:v>6.6</c:v>
                </c:pt>
                <c:pt idx="1">
                  <c:v>0.1</c:v>
                </c:pt>
                <c:pt idx="2">
                  <c:v>6.3</c:v>
                </c:pt>
              </c:numCache>
            </c:numRef>
          </c:val>
        </c:ser>
        <c:ser>
          <c:idx val="4"/>
          <c:order val="4"/>
          <c:tx>
            <c:strRef>
              <c:f>Sheet1!$A$6</c:f>
              <c:strCache>
                <c:ptCount val="1"/>
                <c:pt idx="0">
                  <c:v>Other Staff</c:v>
                </c:pt>
              </c:strCache>
            </c:strRef>
          </c:tx>
          <c:spPr>
            <a:solidFill>
              <a:srgbClr val="660066"/>
            </a:solidFill>
            <a:ln w="12706">
              <a:solidFill>
                <a:srgbClr val="000000"/>
              </a:solidFill>
              <a:prstDash val="solid"/>
            </a:ln>
          </c:spPr>
          <c:cat>
            <c:numRef>
              <c:f>Sheet1!$B$1:$D$1</c:f>
              <c:numCache>
                <c:formatCode>General</c:formatCode>
                <c:ptCount val="3"/>
              </c:numCache>
            </c:numRef>
          </c:cat>
          <c:val>
            <c:numRef>
              <c:f>Sheet1!$B$6:$D$6</c:f>
              <c:numCache>
                <c:formatCode>General</c:formatCode>
                <c:ptCount val="3"/>
                <c:pt idx="0">
                  <c:v>64.8</c:v>
                </c:pt>
                <c:pt idx="1">
                  <c:v>45.1</c:v>
                </c:pt>
                <c:pt idx="2">
                  <c:v>53.8</c:v>
                </c:pt>
              </c:numCache>
            </c:numRef>
          </c:val>
        </c:ser>
        <c:gapDepth val="0"/>
        <c:shape val="box"/>
        <c:axId val="144222848"/>
        <c:axId val="144228736"/>
        <c:axId val="0"/>
      </c:bar3DChart>
      <c:catAx>
        <c:axId val="144222848"/>
        <c:scaling>
          <c:orientation val="minMax"/>
        </c:scaling>
        <c:axPos val="b"/>
        <c:numFmt formatCode="General" sourceLinked="1"/>
        <c:tickLblPos val="low"/>
        <c:spPr>
          <a:ln w="3177">
            <a:solidFill>
              <a:srgbClr val="000000"/>
            </a:solidFill>
            <a:prstDash val="solid"/>
          </a:ln>
        </c:spPr>
        <c:txPr>
          <a:bodyPr rot="0" vert="horz"/>
          <a:lstStyle/>
          <a:p>
            <a:pPr>
              <a:defRPr sz="1025" b="1" i="0" u="none" strike="noStrike" baseline="0">
                <a:solidFill>
                  <a:srgbClr val="000000"/>
                </a:solidFill>
                <a:latin typeface="Calibri"/>
                <a:ea typeface="Calibri"/>
                <a:cs typeface="Calibri"/>
              </a:defRPr>
            </a:pPr>
            <a:endParaRPr lang="en-US"/>
          </a:p>
        </c:txPr>
        <c:crossAx val="144228736"/>
        <c:crosses val="autoZero"/>
        <c:auto val="1"/>
        <c:lblAlgn val="ctr"/>
        <c:lblOffset val="100"/>
        <c:tickLblSkip val="1"/>
        <c:tickMarkSkip val="1"/>
      </c:catAx>
      <c:valAx>
        <c:axId val="144228736"/>
        <c:scaling>
          <c:orientation val="minMax"/>
        </c:scaling>
        <c:axPos val="l"/>
        <c:majorGridlines>
          <c:spPr>
            <a:ln w="3177">
              <a:solidFill>
                <a:srgbClr val="000000"/>
              </a:solidFill>
              <a:prstDash val="solid"/>
            </a:ln>
          </c:spPr>
        </c:majorGridlines>
        <c:numFmt formatCode="General" sourceLinked="1"/>
        <c:tickLblPos val="nextTo"/>
        <c:spPr>
          <a:ln w="3177">
            <a:solidFill>
              <a:srgbClr val="000000"/>
            </a:solidFill>
            <a:prstDash val="solid"/>
          </a:ln>
        </c:spPr>
        <c:txPr>
          <a:bodyPr rot="0" vert="horz"/>
          <a:lstStyle/>
          <a:p>
            <a:pPr>
              <a:defRPr sz="1025" b="1" i="0" u="none" strike="noStrike" baseline="0">
                <a:solidFill>
                  <a:srgbClr val="000000"/>
                </a:solidFill>
                <a:latin typeface="Calibri"/>
                <a:ea typeface="Calibri"/>
                <a:cs typeface="Calibri"/>
              </a:defRPr>
            </a:pPr>
            <a:endParaRPr lang="en-US"/>
          </a:p>
        </c:txPr>
        <c:crossAx val="144222848"/>
        <c:crosses val="autoZero"/>
        <c:crossBetween val="between"/>
      </c:valAx>
      <c:spPr>
        <a:noFill/>
        <a:ln w="25412">
          <a:noFill/>
        </a:ln>
      </c:spPr>
    </c:plotArea>
    <c:legend>
      <c:legendPos val="r"/>
      <c:layout>
        <c:manualLayout>
          <c:xMode val="edge"/>
          <c:yMode val="edge"/>
          <c:x val="0.71920289855072461"/>
          <c:y val="0.26382978723404288"/>
          <c:w val="0.27355072463768126"/>
          <c:h val="0.47234042553191491"/>
        </c:manualLayout>
      </c:layout>
      <c:spPr>
        <a:noFill/>
        <a:ln w="3177">
          <a:solidFill>
            <a:srgbClr val="000000"/>
          </a:solidFill>
          <a:prstDash val="solid"/>
        </a:ln>
      </c:spPr>
      <c:txPr>
        <a:bodyPr/>
        <a:lstStyle/>
        <a:p>
          <a:pPr>
            <a:defRPr sz="940" b="1" i="0" u="none" strike="noStrike" baseline="0">
              <a:solidFill>
                <a:srgbClr val="000000"/>
              </a:solidFill>
              <a:latin typeface="Calibri"/>
              <a:ea typeface="Calibri"/>
              <a:cs typeface="Calibri"/>
            </a:defRPr>
          </a:pPr>
          <a:endParaRPr lang="en-US"/>
        </a:p>
      </c:txPr>
    </c:legend>
    <c:plotVisOnly val="1"/>
    <c:dispBlanksAs val="gap"/>
  </c:chart>
  <c:spPr>
    <a:noFill/>
    <a:ln>
      <a:noFill/>
    </a:ln>
  </c:spPr>
  <c:txPr>
    <a:bodyPr/>
    <a:lstStyle/>
    <a:p>
      <a:pPr>
        <a:defRPr sz="1025" b="1" i="0" u="none" strike="noStrike" baseline="0">
          <a:solidFill>
            <a:srgbClr val="000000"/>
          </a:solidFill>
          <a:latin typeface="Calibri"/>
          <a:ea typeface="Calibri"/>
          <a:cs typeface="Calibri"/>
        </a:defRPr>
      </a:pPr>
      <a:endParaRPr lang="en-US"/>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en-GB"/>
  <c:chart>
    <c:autoTitleDeleted val="1"/>
    <c:view3D>
      <c:hPercent val="66"/>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5.9813084112149584E-2"/>
          <c:y val="7.8358208955223912E-2"/>
          <c:w val="0.66355140186915884"/>
          <c:h val="0.60820895522388085"/>
        </c:manualLayout>
      </c:layout>
      <c:bar3DChart>
        <c:barDir val="col"/>
        <c:grouping val="clustered"/>
        <c:ser>
          <c:idx val="0"/>
          <c:order val="0"/>
          <c:tx>
            <c:strRef>
              <c:f>Sheet1!$A$2</c:f>
              <c:strCache>
                <c:ptCount val="1"/>
                <c:pt idx="0">
                  <c:v>Very satisfied</c:v>
                </c:pt>
              </c:strCache>
            </c:strRef>
          </c:tx>
          <c:spPr>
            <a:solidFill>
              <a:srgbClr val="9999FF"/>
            </a:solidFill>
            <a:ln w="12695">
              <a:solidFill>
                <a:srgbClr val="000000"/>
              </a:solidFill>
              <a:prstDash val="solid"/>
            </a:ln>
          </c:spPr>
          <c:cat>
            <c:strRef>
              <c:f>Sheet1!$B$1:$E$1</c:f>
              <c:strCache>
                <c:ptCount val="4"/>
                <c:pt idx="0">
                  <c:v>Doctors %</c:v>
                </c:pt>
                <c:pt idx="1">
                  <c:v>Nurses %</c:v>
                </c:pt>
                <c:pt idx="2">
                  <c:v>Other Clinical Staff %</c:v>
                </c:pt>
                <c:pt idx="3">
                  <c:v>Others %</c:v>
                </c:pt>
              </c:strCache>
            </c:strRef>
          </c:cat>
          <c:val>
            <c:numRef>
              <c:f>Sheet1!$B$2:$E$2</c:f>
              <c:numCache>
                <c:formatCode>General</c:formatCode>
                <c:ptCount val="4"/>
                <c:pt idx="0">
                  <c:v>4.4000000000000004</c:v>
                </c:pt>
                <c:pt idx="1">
                  <c:v>2.8</c:v>
                </c:pt>
                <c:pt idx="2">
                  <c:v>3.7</c:v>
                </c:pt>
                <c:pt idx="3">
                  <c:v>7.6</c:v>
                </c:pt>
              </c:numCache>
            </c:numRef>
          </c:val>
        </c:ser>
        <c:ser>
          <c:idx val="1"/>
          <c:order val="1"/>
          <c:tx>
            <c:strRef>
              <c:f>Sheet1!$A$3</c:f>
              <c:strCache>
                <c:ptCount val="1"/>
                <c:pt idx="0">
                  <c:v>Satisfied</c:v>
                </c:pt>
              </c:strCache>
            </c:strRef>
          </c:tx>
          <c:spPr>
            <a:solidFill>
              <a:srgbClr val="993366"/>
            </a:solidFill>
            <a:ln w="12695">
              <a:solidFill>
                <a:srgbClr val="000000"/>
              </a:solidFill>
              <a:prstDash val="solid"/>
            </a:ln>
          </c:spPr>
          <c:cat>
            <c:strRef>
              <c:f>Sheet1!$B$1:$E$1</c:f>
              <c:strCache>
                <c:ptCount val="4"/>
                <c:pt idx="0">
                  <c:v>Doctors %</c:v>
                </c:pt>
                <c:pt idx="1">
                  <c:v>Nurses %</c:v>
                </c:pt>
                <c:pt idx="2">
                  <c:v>Other Clinical Staff %</c:v>
                </c:pt>
                <c:pt idx="3">
                  <c:v>Others %</c:v>
                </c:pt>
              </c:strCache>
            </c:strRef>
          </c:cat>
          <c:val>
            <c:numRef>
              <c:f>Sheet1!$B$3:$E$3</c:f>
              <c:numCache>
                <c:formatCode>General</c:formatCode>
                <c:ptCount val="4"/>
                <c:pt idx="0">
                  <c:v>45.6</c:v>
                </c:pt>
                <c:pt idx="1">
                  <c:v>47.7</c:v>
                </c:pt>
                <c:pt idx="2">
                  <c:v>29.6</c:v>
                </c:pt>
                <c:pt idx="3">
                  <c:v>53.2</c:v>
                </c:pt>
              </c:numCache>
            </c:numRef>
          </c:val>
        </c:ser>
        <c:ser>
          <c:idx val="2"/>
          <c:order val="2"/>
          <c:tx>
            <c:strRef>
              <c:f>Sheet1!$A$4</c:f>
              <c:strCache>
                <c:ptCount val="1"/>
                <c:pt idx="0">
                  <c:v>Unsatisfied</c:v>
                </c:pt>
              </c:strCache>
            </c:strRef>
          </c:tx>
          <c:spPr>
            <a:solidFill>
              <a:srgbClr val="FFFFCC"/>
            </a:solidFill>
            <a:ln w="12695">
              <a:solidFill>
                <a:srgbClr val="000000"/>
              </a:solidFill>
              <a:prstDash val="solid"/>
            </a:ln>
          </c:spPr>
          <c:cat>
            <c:strRef>
              <c:f>Sheet1!$B$1:$E$1</c:f>
              <c:strCache>
                <c:ptCount val="4"/>
                <c:pt idx="0">
                  <c:v>Doctors %</c:v>
                </c:pt>
                <c:pt idx="1">
                  <c:v>Nurses %</c:v>
                </c:pt>
                <c:pt idx="2">
                  <c:v>Other Clinical Staff %</c:v>
                </c:pt>
                <c:pt idx="3">
                  <c:v>Others %</c:v>
                </c:pt>
              </c:strCache>
            </c:strRef>
          </c:cat>
          <c:val>
            <c:numRef>
              <c:f>Sheet1!$B$4:$E$4</c:f>
              <c:numCache>
                <c:formatCode>General</c:formatCode>
                <c:ptCount val="4"/>
                <c:pt idx="0">
                  <c:v>41.2</c:v>
                </c:pt>
                <c:pt idx="1">
                  <c:v>39.300000000000004</c:v>
                </c:pt>
                <c:pt idx="2">
                  <c:v>59.3</c:v>
                </c:pt>
                <c:pt idx="3">
                  <c:v>34.200000000000003</c:v>
                </c:pt>
              </c:numCache>
            </c:numRef>
          </c:val>
        </c:ser>
        <c:ser>
          <c:idx val="3"/>
          <c:order val="3"/>
          <c:tx>
            <c:strRef>
              <c:f>Sheet1!$A$5</c:f>
              <c:strCache>
                <c:ptCount val="1"/>
                <c:pt idx="0">
                  <c:v>Very unsatisfied</c:v>
                </c:pt>
              </c:strCache>
            </c:strRef>
          </c:tx>
          <c:spPr>
            <a:solidFill>
              <a:srgbClr val="CCFFFF"/>
            </a:solidFill>
            <a:ln w="12695">
              <a:solidFill>
                <a:srgbClr val="000000"/>
              </a:solidFill>
              <a:prstDash val="solid"/>
            </a:ln>
          </c:spPr>
          <c:cat>
            <c:strRef>
              <c:f>Sheet1!$B$1:$E$1</c:f>
              <c:strCache>
                <c:ptCount val="4"/>
                <c:pt idx="0">
                  <c:v>Doctors %</c:v>
                </c:pt>
                <c:pt idx="1">
                  <c:v>Nurses %</c:v>
                </c:pt>
                <c:pt idx="2">
                  <c:v>Other Clinical Staff %</c:v>
                </c:pt>
                <c:pt idx="3">
                  <c:v>Others %</c:v>
                </c:pt>
              </c:strCache>
            </c:strRef>
          </c:cat>
          <c:val>
            <c:numRef>
              <c:f>Sheet1!$B$5:$E$5</c:f>
              <c:numCache>
                <c:formatCode>General</c:formatCode>
                <c:ptCount val="4"/>
                <c:pt idx="0">
                  <c:v>8.8000000000000007</c:v>
                </c:pt>
                <c:pt idx="1">
                  <c:v>10.3</c:v>
                </c:pt>
                <c:pt idx="2">
                  <c:v>7.4</c:v>
                </c:pt>
                <c:pt idx="3">
                  <c:v>5.0999999999999996</c:v>
                </c:pt>
              </c:numCache>
            </c:numRef>
          </c:val>
        </c:ser>
        <c:gapDepth val="0"/>
        <c:shape val="box"/>
        <c:axId val="126642432"/>
        <c:axId val="142389248"/>
        <c:axId val="0"/>
      </c:bar3DChart>
      <c:catAx>
        <c:axId val="126642432"/>
        <c:scaling>
          <c:orientation val="minMax"/>
        </c:scaling>
        <c:axPos val="b"/>
        <c:numFmt formatCode="General" sourceLinked="1"/>
        <c:tickLblPos val="low"/>
        <c:spPr>
          <a:ln w="3174">
            <a:solidFill>
              <a:srgbClr val="000000"/>
            </a:solidFill>
            <a:prstDash val="solid"/>
          </a:ln>
        </c:spPr>
        <c:txPr>
          <a:bodyPr rot="0" vert="horz"/>
          <a:lstStyle/>
          <a:p>
            <a:pPr>
              <a:defRPr sz="1175" b="1" i="0" u="none" strike="noStrike" baseline="0">
                <a:solidFill>
                  <a:srgbClr val="000000"/>
                </a:solidFill>
                <a:latin typeface="Calibri"/>
                <a:ea typeface="Calibri"/>
                <a:cs typeface="Calibri"/>
              </a:defRPr>
            </a:pPr>
            <a:endParaRPr lang="en-US"/>
          </a:p>
        </c:txPr>
        <c:crossAx val="142389248"/>
        <c:crosses val="autoZero"/>
        <c:auto val="1"/>
        <c:lblAlgn val="ctr"/>
        <c:lblOffset val="100"/>
        <c:tickLblSkip val="1"/>
        <c:tickMarkSkip val="1"/>
      </c:catAx>
      <c:valAx>
        <c:axId val="142389248"/>
        <c:scaling>
          <c:orientation val="minMax"/>
        </c:scaling>
        <c:axPos val="l"/>
        <c:majorGridlines>
          <c:spPr>
            <a:ln w="3174">
              <a:solidFill>
                <a:srgbClr val="000000"/>
              </a:solidFill>
              <a:prstDash val="solid"/>
            </a:ln>
          </c:spPr>
        </c:majorGridlines>
        <c:numFmt formatCode="General" sourceLinked="1"/>
        <c:tickLblPos val="nextTo"/>
        <c:spPr>
          <a:ln w="3174">
            <a:solidFill>
              <a:srgbClr val="000000"/>
            </a:solidFill>
            <a:prstDash val="solid"/>
          </a:ln>
        </c:spPr>
        <c:txPr>
          <a:bodyPr rot="0" vert="horz"/>
          <a:lstStyle/>
          <a:p>
            <a:pPr>
              <a:defRPr sz="1175" b="1" i="0" u="none" strike="noStrike" baseline="0">
                <a:solidFill>
                  <a:srgbClr val="000000"/>
                </a:solidFill>
                <a:latin typeface="Calibri"/>
                <a:ea typeface="Calibri"/>
                <a:cs typeface="Calibri"/>
              </a:defRPr>
            </a:pPr>
            <a:endParaRPr lang="en-US"/>
          </a:p>
        </c:txPr>
        <c:crossAx val="126642432"/>
        <c:crosses val="autoZero"/>
        <c:crossBetween val="between"/>
      </c:valAx>
      <c:spPr>
        <a:noFill/>
        <a:ln w="25391">
          <a:noFill/>
        </a:ln>
      </c:spPr>
    </c:plotArea>
    <c:legend>
      <c:legendPos val="r"/>
      <c:layout>
        <c:manualLayout>
          <c:xMode val="edge"/>
          <c:yMode val="edge"/>
          <c:x val="0.74392523364486041"/>
          <c:y val="0.32089552238805985"/>
          <c:w val="0.24859813084112167"/>
          <c:h val="0.36194029850746284"/>
        </c:manualLayout>
      </c:layout>
      <c:spPr>
        <a:noFill/>
        <a:ln w="3174">
          <a:solidFill>
            <a:srgbClr val="000000"/>
          </a:solidFill>
          <a:prstDash val="solid"/>
        </a:ln>
      </c:spPr>
      <c:txPr>
        <a:bodyPr/>
        <a:lstStyle/>
        <a:p>
          <a:pPr>
            <a:defRPr sz="1080" b="1" i="0" u="none" strike="noStrike" baseline="0">
              <a:solidFill>
                <a:srgbClr val="000000"/>
              </a:solidFill>
              <a:latin typeface="Calibri"/>
              <a:ea typeface="Calibri"/>
              <a:cs typeface="Calibri"/>
            </a:defRPr>
          </a:pPr>
          <a:endParaRPr lang="en-US"/>
        </a:p>
      </c:txPr>
    </c:legend>
    <c:plotVisOnly val="1"/>
    <c:dispBlanksAs val="gap"/>
  </c:chart>
  <c:spPr>
    <a:noFill/>
    <a:ln>
      <a:noFill/>
    </a:ln>
  </c:spPr>
  <c:txPr>
    <a:bodyPr/>
    <a:lstStyle/>
    <a:p>
      <a:pPr>
        <a:defRPr sz="1175" b="1" i="0" u="none" strike="noStrike" baseline="0">
          <a:solidFill>
            <a:srgbClr val="000000"/>
          </a:solidFill>
          <a:latin typeface="Calibri"/>
          <a:ea typeface="Calibri"/>
          <a:cs typeface="Calibri"/>
        </a:defRPr>
      </a:pPr>
      <a:endParaRPr lang="en-US"/>
    </a:p>
  </c:tx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en-GB"/>
  <c:chart>
    <c:autoTitleDeleted val="1"/>
    <c:view3D>
      <c:hPercent val="69"/>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5.8823529411764705E-2"/>
          <c:y val="7.0422535211267623E-2"/>
          <c:w val="0.65808823529411786"/>
          <c:h val="0.63380281690140883"/>
        </c:manualLayout>
      </c:layout>
      <c:bar3DChart>
        <c:barDir val="col"/>
        <c:grouping val="clustered"/>
        <c:ser>
          <c:idx val="0"/>
          <c:order val="0"/>
          <c:tx>
            <c:strRef>
              <c:f>Sheet1!$A$2</c:f>
              <c:strCache>
                <c:ptCount val="1"/>
                <c:pt idx="0">
                  <c:v>Never</c:v>
                </c:pt>
              </c:strCache>
            </c:strRef>
          </c:tx>
          <c:spPr>
            <a:solidFill>
              <a:srgbClr val="9999FF"/>
            </a:solidFill>
            <a:ln w="12689">
              <a:solidFill>
                <a:srgbClr val="000000"/>
              </a:solidFill>
              <a:prstDash val="solid"/>
            </a:ln>
          </c:spPr>
          <c:cat>
            <c:strRef>
              <c:f>Sheet1!$B$1:$D$1</c:f>
              <c:strCache>
                <c:ptCount val="3"/>
                <c:pt idx="0">
                  <c:v>Doctors %</c:v>
                </c:pt>
                <c:pt idx="1">
                  <c:v>Nurses %</c:v>
                </c:pt>
                <c:pt idx="2">
                  <c:v>Other  clinical  support %</c:v>
                </c:pt>
              </c:strCache>
            </c:strRef>
          </c:cat>
          <c:val>
            <c:numRef>
              <c:f>Sheet1!$B$2:$D$2</c:f>
              <c:numCache>
                <c:formatCode>General</c:formatCode>
                <c:ptCount val="3"/>
                <c:pt idx="0">
                  <c:v>45.6</c:v>
                </c:pt>
                <c:pt idx="1">
                  <c:v>22.9</c:v>
                </c:pt>
                <c:pt idx="2">
                  <c:v>33.300000000000004</c:v>
                </c:pt>
              </c:numCache>
            </c:numRef>
          </c:val>
        </c:ser>
        <c:ser>
          <c:idx val="1"/>
          <c:order val="1"/>
          <c:tx>
            <c:strRef>
              <c:f>Sheet1!$A$3</c:f>
              <c:strCache>
                <c:ptCount val="1"/>
                <c:pt idx="0">
                  <c:v>Rarely</c:v>
                </c:pt>
              </c:strCache>
            </c:strRef>
          </c:tx>
          <c:spPr>
            <a:solidFill>
              <a:srgbClr val="993366"/>
            </a:solidFill>
            <a:ln w="12689">
              <a:solidFill>
                <a:srgbClr val="000000"/>
              </a:solidFill>
              <a:prstDash val="solid"/>
            </a:ln>
          </c:spPr>
          <c:cat>
            <c:strRef>
              <c:f>Sheet1!$B$1:$D$1</c:f>
              <c:strCache>
                <c:ptCount val="3"/>
                <c:pt idx="0">
                  <c:v>Doctors %</c:v>
                </c:pt>
                <c:pt idx="1">
                  <c:v>Nurses %</c:v>
                </c:pt>
                <c:pt idx="2">
                  <c:v>Other  clinical  support %</c:v>
                </c:pt>
              </c:strCache>
            </c:strRef>
          </c:cat>
          <c:val>
            <c:numRef>
              <c:f>Sheet1!$B$3:$D$3</c:f>
              <c:numCache>
                <c:formatCode>General</c:formatCode>
                <c:ptCount val="3"/>
                <c:pt idx="0">
                  <c:v>29.4</c:v>
                </c:pt>
                <c:pt idx="1">
                  <c:v>30.5</c:v>
                </c:pt>
                <c:pt idx="2">
                  <c:v>25.9</c:v>
                </c:pt>
              </c:numCache>
            </c:numRef>
          </c:val>
        </c:ser>
        <c:ser>
          <c:idx val="2"/>
          <c:order val="2"/>
          <c:tx>
            <c:strRef>
              <c:f>Sheet1!$A$4</c:f>
              <c:strCache>
                <c:ptCount val="1"/>
                <c:pt idx="0">
                  <c:v>Sometimes</c:v>
                </c:pt>
              </c:strCache>
            </c:strRef>
          </c:tx>
          <c:spPr>
            <a:solidFill>
              <a:srgbClr val="FFFFCC"/>
            </a:solidFill>
            <a:ln w="12689">
              <a:solidFill>
                <a:srgbClr val="000000"/>
              </a:solidFill>
              <a:prstDash val="solid"/>
            </a:ln>
          </c:spPr>
          <c:cat>
            <c:strRef>
              <c:f>Sheet1!$B$1:$D$1</c:f>
              <c:strCache>
                <c:ptCount val="3"/>
                <c:pt idx="0">
                  <c:v>Doctors %</c:v>
                </c:pt>
                <c:pt idx="1">
                  <c:v>Nurses %</c:v>
                </c:pt>
                <c:pt idx="2">
                  <c:v>Other  clinical  support %</c:v>
                </c:pt>
              </c:strCache>
            </c:strRef>
          </c:cat>
          <c:val>
            <c:numRef>
              <c:f>Sheet1!$B$4:$D$4</c:f>
              <c:numCache>
                <c:formatCode>General</c:formatCode>
                <c:ptCount val="3"/>
                <c:pt idx="0">
                  <c:v>13.2</c:v>
                </c:pt>
                <c:pt idx="1">
                  <c:v>8.6</c:v>
                </c:pt>
                <c:pt idx="2">
                  <c:v>14.8</c:v>
                </c:pt>
              </c:numCache>
            </c:numRef>
          </c:val>
        </c:ser>
        <c:ser>
          <c:idx val="3"/>
          <c:order val="3"/>
          <c:tx>
            <c:strRef>
              <c:f>Sheet1!$A$5</c:f>
              <c:strCache>
                <c:ptCount val="1"/>
                <c:pt idx="0">
                  <c:v>Most of the time</c:v>
                </c:pt>
              </c:strCache>
            </c:strRef>
          </c:tx>
          <c:spPr>
            <a:solidFill>
              <a:srgbClr val="CCFFFF"/>
            </a:solidFill>
            <a:ln w="12689">
              <a:solidFill>
                <a:srgbClr val="000000"/>
              </a:solidFill>
              <a:prstDash val="solid"/>
            </a:ln>
          </c:spPr>
          <c:cat>
            <c:strRef>
              <c:f>Sheet1!$B$1:$D$1</c:f>
              <c:strCache>
                <c:ptCount val="3"/>
                <c:pt idx="0">
                  <c:v>Doctors %</c:v>
                </c:pt>
                <c:pt idx="1">
                  <c:v>Nurses %</c:v>
                </c:pt>
                <c:pt idx="2">
                  <c:v>Other  clinical  support %</c:v>
                </c:pt>
              </c:strCache>
            </c:strRef>
          </c:cat>
          <c:val>
            <c:numRef>
              <c:f>Sheet1!$B$5:$D$5</c:f>
              <c:numCache>
                <c:formatCode>General</c:formatCode>
                <c:ptCount val="3"/>
                <c:pt idx="0">
                  <c:v>11.8</c:v>
                </c:pt>
                <c:pt idx="1">
                  <c:v>11.4</c:v>
                </c:pt>
                <c:pt idx="2">
                  <c:v>3.7</c:v>
                </c:pt>
              </c:numCache>
            </c:numRef>
          </c:val>
        </c:ser>
        <c:ser>
          <c:idx val="4"/>
          <c:order val="4"/>
          <c:tx>
            <c:strRef>
              <c:f>Sheet1!$A$6</c:f>
              <c:strCache>
                <c:ptCount val="1"/>
                <c:pt idx="0">
                  <c:v>Don’t know</c:v>
                </c:pt>
              </c:strCache>
            </c:strRef>
          </c:tx>
          <c:spPr>
            <a:solidFill>
              <a:srgbClr val="660066"/>
            </a:solidFill>
            <a:ln w="12689">
              <a:solidFill>
                <a:srgbClr val="000000"/>
              </a:solidFill>
              <a:prstDash val="solid"/>
            </a:ln>
          </c:spPr>
          <c:cat>
            <c:strRef>
              <c:f>Sheet1!$B$1:$D$1</c:f>
              <c:strCache>
                <c:ptCount val="3"/>
                <c:pt idx="0">
                  <c:v>Doctors %</c:v>
                </c:pt>
                <c:pt idx="1">
                  <c:v>Nurses %</c:v>
                </c:pt>
                <c:pt idx="2">
                  <c:v>Other  clinical  support %</c:v>
                </c:pt>
              </c:strCache>
            </c:strRef>
          </c:cat>
          <c:val>
            <c:numRef>
              <c:f>Sheet1!$B$6:$D$6</c:f>
              <c:numCache>
                <c:formatCode>General</c:formatCode>
                <c:ptCount val="3"/>
                <c:pt idx="0">
                  <c:v>0</c:v>
                </c:pt>
                <c:pt idx="1">
                  <c:v>26.7</c:v>
                </c:pt>
                <c:pt idx="2">
                  <c:v>22.2</c:v>
                </c:pt>
              </c:numCache>
            </c:numRef>
          </c:val>
        </c:ser>
        <c:gapDepth val="0"/>
        <c:shape val="box"/>
        <c:axId val="147757696"/>
        <c:axId val="147771776"/>
        <c:axId val="0"/>
      </c:bar3DChart>
      <c:catAx>
        <c:axId val="147757696"/>
        <c:scaling>
          <c:orientation val="minMax"/>
        </c:scaling>
        <c:axPos val="b"/>
        <c:numFmt formatCode="General" sourceLinked="1"/>
        <c:tickLblPos val="low"/>
        <c:spPr>
          <a:ln w="3172">
            <a:solidFill>
              <a:srgbClr val="000000"/>
            </a:solidFill>
            <a:prstDash val="solid"/>
          </a:ln>
        </c:spPr>
        <c:txPr>
          <a:bodyPr rot="0" vert="horz"/>
          <a:lstStyle/>
          <a:p>
            <a:pPr>
              <a:defRPr sz="1199" b="1" i="0" u="none" strike="noStrike" baseline="0">
                <a:solidFill>
                  <a:srgbClr val="000000"/>
                </a:solidFill>
                <a:latin typeface="Calibri"/>
                <a:ea typeface="Calibri"/>
                <a:cs typeface="Calibri"/>
              </a:defRPr>
            </a:pPr>
            <a:endParaRPr lang="en-US"/>
          </a:p>
        </c:txPr>
        <c:crossAx val="147771776"/>
        <c:crosses val="autoZero"/>
        <c:auto val="1"/>
        <c:lblAlgn val="ctr"/>
        <c:lblOffset val="100"/>
        <c:tickLblSkip val="1"/>
        <c:tickMarkSkip val="1"/>
      </c:catAx>
      <c:valAx>
        <c:axId val="147771776"/>
        <c:scaling>
          <c:orientation val="minMax"/>
        </c:scaling>
        <c:axPos val="l"/>
        <c:majorGridlines>
          <c:spPr>
            <a:ln w="3172">
              <a:solidFill>
                <a:srgbClr val="000000"/>
              </a:solidFill>
              <a:prstDash val="solid"/>
            </a:ln>
          </c:spPr>
        </c:majorGridlines>
        <c:numFmt formatCode="General" sourceLinked="1"/>
        <c:tickLblPos val="nextTo"/>
        <c:spPr>
          <a:ln w="3172">
            <a:solidFill>
              <a:srgbClr val="000000"/>
            </a:solidFill>
            <a:prstDash val="solid"/>
          </a:ln>
        </c:spPr>
        <c:txPr>
          <a:bodyPr rot="0" vert="horz"/>
          <a:lstStyle/>
          <a:p>
            <a:pPr>
              <a:defRPr sz="1199" b="1" i="0" u="none" strike="noStrike" baseline="0">
                <a:solidFill>
                  <a:srgbClr val="000000"/>
                </a:solidFill>
                <a:latin typeface="Calibri"/>
                <a:ea typeface="Calibri"/>
                <a:cs typeface="Calibri"/>
              </a:defRPr>
            </a:pPr>
            <a:endParaRPr lang="en-US"/>
          </a:p>
        </c:txPr>
        <c:crossAx val="147757696"/>
        <c:crosses val="autoZero"/>
        <c:crossBetween val="between"/>
      </c:valAx>
      <c:spPr>
        <a:noFill/>
        <a:ln w="25379">
          <a:noFill/>
        </a:ln>
      </c:spPr>
    </c:plotArea>
    <c:legend>
      <c:legendPos val="r"/>
      <c:layout>
        <c:manualLayout>
          <c:xMode val="edge"/>
          <c:yMode val="edge"/>
          <c:x val="0.73713235294117663"/>
          <c:y val="0.28873239436619719"/>
          <c:w val="0.25551470588235303"/>
          <c:h val="0.426056338028169"/>
        </c:manualLayout>
      </c:layout>
      <c:spPr>
        <a:noFill/>
        <a:ln w="3172">
          <a:solidFill>
            <a:srgbClr val="000000"/>
          </a:solidFill>
          <a:prstDash val="solid"/>
        </a:ln>
      </c:spPr>
      <c:txPr>
        <a:bodyPr/>
        <a:lstStyle/>
        <a:p>
          <a:pPr>
            <a:defRPr sz="1099" b="1" i="0" u="none" strike="noStrike" baseline="0">
              <a:solidFill>
                <a:srgbClr val="000000"/>
              </a:solidFill>
              <a:latin typeface="Calibri"/>
              <a:ea typeface="Calibri"/>
              <a:cs typeface="Calibri"/>
            </a:defRPr>
          </a:pPr>
          <a:endParaRPr lang="en-US"/>
        </a:p>
      </c:txPr>
    </c:legend>
    <c:plotVisOnly val="1"/>
    <c:dispBlanksAs val="gap"/>
  </c:chart>
  <c:spPr>
    <a:noFill/>
    <a:ln>
      <a:noFill/>
    </a:ln>
  </c:spPr>
  <c:txPr>
    <a:bodyPr/>
    <a:lstStyle/>
    <a:p>
      <a:pPr>
        <a:defRPr sz="1199" b="1" i="0" u="none" strike="noStrike" baseline="0">
          <a:solidFill>
            <a:srgbClr val="000000"/>
          </a:solidFill>
          <a:latin typeface="Calibri"/>
          <a:ea typeface="Calibri"/>
          <a:cs typeface="Calibri"/>
        </a:defRPr>
      </a:pPr>
      <a:endParaRPr lang="en-US"/>
    </a:p>
  </c:tx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en-GB"/>
  <c:chart>
    <c:autoTitleDeleted val="1"/>
    <c:view3D>
      <c:hPercent val="38"/>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5.1001821493624776E-2"/>
          <c:y val="8.2417582417582416E-2"/>
          <c:w val="0.74863387978142082"/>
          <c:h val="0.6483516483516486"/>
        </c:manualLayout>
      </c:layout>
      <c:bar3DChart>
        <c:barDir val="col"/>
        <c:grouping val="clustered"/>
        <c:ser>
          <c:idx val="0"/>
          <c:order val="0"/>
          <c:tx>
            <c:strRef>
              <c:f>Sheet1!$A$2</c:f>
              <c:strCache>
                <c:ptCount val="1"/>
                <c:pt idx="0">
                  <c:v>Never</c:v>
                </c:pt>
              </c:strCache>
            </c:strRef>
          </c:tx>
          <c:spPr>
            <a:solidFill>
              <a:srgbClr val="9999FF"/>
            </a:solidFill>
            <a:ln w="12689">
              <a:solidFill>
                <a:srgbClr val="000000"/>
              </a:solidFill>
              <a:prstDash val="solid"/>
            </a:ln>
          </c:spPr>
          <c:cat>
            <c:strRef>
              <c:f>Sheet1!$B$1:$D$1</c:f>
              <c:strCache>
                <c:ptCount val="3"/>
                <c:pt idx="0">
                  <c:v>Doctors %</c:v>
                </c:pt>
                <c:pt idx="1">
                  <c:v>Nurses %</c:v>
                </c:pt>
                <c:pt idx="2">
                  <c:v>Other  clinical  support %</c:v>
                </c:pt>
              </c:strCache>
            </c:strRef>
          </c:cat>
          <c:val>
            <c:numRef>
              <c:f>Sheet1!$B$2:$D$2</c:f>
              <c:numCache>
                <c:formatCode>General</c:formatCode>
                <c:ptCount val="3"/>
                <c:pt idx="0">
                  <c:v>45.6</c:v>
                </c:pt>
                <c:pt idx="1">
                  <c:v>22.9</c:v>
                </c:pt>
                <c:pt idx="2">
                  <c:v>33.300000000000004</c:v>
                </c:pt>
              </c:numCache>
            </c:numRef>
          </c:val>
        </c:ser>
        <c:ser>
          <c:idx val="1"/>
          <c:order val="1"/>
          <c:tx>
            <c:strRef>
              <c:f>Sheet1!$A$3</c:f>
              <c:strCache>
                <c:ptCount val="1"/>
                <c:pt idx="0">
                  <c:v>Rarely</c:v>
                </c:pt>
              </c:strCache>
            </c:strRef>
          </c:tx>
          <c:spPr>
            <a:solidFill>
              <a:srgbClr val="993366"/>
            </a:solidFill>
            <a:ln w="12689">
              <a:solidFill>
                <a:srgbClr val="000000"/>
              </a:solidFill>
              <a:prstDash val="solid"/>
            </a:ln>
          </c:spPr>
          <c:cat>
            <c:strRef>
              <c:f>Sheet1!$B$1:$D$1</c:f>
              <c:strCache>
                <c:ptCount val="3"/>
                <c:pt idx="0">
                  <c:v>Doctors %</c:v>
                </c:pt>
                <c:pt idx="1">
                  <c:v>Nurses %</c:v>
                </c:pt>
                <c:pt idx="2">
                  <c:v>Other  clinical  support %</c:v>
                </c:pt>
              </c:strCache>
            </c:strRef>
          </c:cat>
          <c:val>
            <c:numRef>
              <c:f>Sheet1!$B$3:$D$3</c:f>
              <c:numCache>
                <c:formatCode>General</c:formatCode>
                <c:ptCount val="3"/>
                <c:pt idx="0">
                  <c:v>29.4</c:v>
                </c:pt>
                <c:pt idx="1">
                  <c:v>30.5</c:v>
                </c:pt>
                <c:pt idx="2">
                  <c:v>25.9</c:v>
                </c:pt>
              </c:numCache>
            </c:numRef>
          </c:val>
        </c:ser>
        <c:ser>
          <c:idx val="2"/>
          <c:order val="2"/>
          <c:tx>
            <c:strRef>
              <c:f>Sheet1!$A$4</c:f>
              <c:strCache>
                <c:ptCount val="1"/>
                <c:pt idx="0">
                  <c:v>Sometimes</c:v>
                </c:pt>
              </c:strCache>
            </c:strRef>
          </c:tx>
          <c:spPr>
            <a:solidFill>
              <a:srgbClr val="FFFFCC"/>
            </a:solidFill>
            <a:ln w="12689">
              <a:solidFill>
                <a:srgbClr val="000000"/>
              </a:solidFill>
              <a:prstDash val="solid"/>
            </a:ln>
          </c:spPr>
          <c:cat>
            <c:strRef>
              <c:f>Sheet1!$B$1:$D$1</c:f>
              <c:strCache>
                <c:ptCount val="3"/>
                <c:pt idx="0">
                  <c:v>Doctors %</c:v>
                </c:pt>
                <c:pt idx="1">
                  <c:v>Nurses %</c:v>
                </c:pt>
                <c:pt idx="2">
                  <c:v>Other  clinical  support %</c:v>
                </c:pt>
              </c:strCache>
            </c:strRef>
          </c:cat>
          <c:val>
            <c:numRef>
              <c:f>Sheet1!$B$4:$D$4</c:f>
              <c:numCache>
                <c:formatCode>General</c:formatCode>
                <c:ptCount val="3"/>
                <c:pt idx="0">
                  <c:v>13.2</c:v>
                </c:pt>
                <c:pt idx="1">
                  <c:v>8.6</c:v>
                </c:pt>
                <c:pt idx="2">
                  <c:v>14.8</c:v>
                </c:pt>
              </c:numCache>
            </c:numRef>
          </c:val>
        </c:ser>
        <c:ser>
          <c:idx val="3"/>
          <c:order val="3"/>
          <c:tx>
            <c:strRef>
              <c:f>Sheet1!$A$5</c:f>
              <c:strCache>
                <c:ptCount val="1"/>
                <c:pt idx="0">
                  <c:v>Most of the time</c:v>
                </c:pt>
              </c:strCache>
            </c:strRef>
          </c:tx>
          <c:spPr>
            <a:solidFill>
              <a:srgbClr val="CCFFFF"/>
            </a:solidFill>
            <a:ln w="12689">
              <a:solidFill>
                <a:srgbClr val="000000"/>
              </a:solidFill>
              <a:prstDash val="solid"/>
            </a:ln>
          </c:spPr>
          <c:cat>
            <c:strRef>
              <c:f>Sheet1!$B$1:$D$1</c:f>
              <c:strCache>
                <c:ptCount val="3"/>
                <c:pt idx="0">
                  <c:v>Doctors %</c:v>
                </c:pt>
                <c:pt idx="1">
                  <c:v>Nurses %</c:v>
                </c:pt>
                <c:pt idx="2">
                  <c:v>Other  clinical  support %</c:v>
                </c:pt>
              </c:strCache>
            </c:strRef>
          </c:cat>
          <c:val>
            <c:numRef>
              <c:f>Sheet1!$B$5:$D$5</c:f>
              <c:numCache>
                <c:formatCode>General</c:formatCode>
                <c:ptCount val="3"/>
                <c:pt idx="0">
                  <c:v>11.8</c:v>
                </c:pt>
                <c:pt idx="1">
                  <c:v>11.4</c:v>
                </c:pt>
                <c:pt idx="2">
                  <c:v>3.7</c:v>
                </c:pt>
              </c:numCache>
            </c:numRef>
          </c:val>
        </c:ser>
        <c:ser>
          <c:idx val="4"/>
          <c:order val="4"/>
          <c:tx>
            <c:strRef>
              <c:f>Sheet1!$A$6</c:f>
              <c:strCache>
                <c:ptCount val="1"/>
                <c:pt idx="0">
                  <c:v>Don’t know</c:v>
                </c:pt>
              </c:strCache>
            </c:strRef>
          </c:tx>
          <c:spPr>
            <a:solidFill>
              <a:srgbClr val="660066"/>
            </a:solidFill>
            <a:ln w="12689">
              <a:solidFill>
                <a:srgbClr val="000000"/>
              </a:solidFill>
              <a:prstDash val="solid"/>
            </a:ln>
          </c:spPr>
          <c:cat>
            <c:strRef>
              <c:f>Sheet1!$B$1:$D$1</c:f>
              <c:strCache>
                <c:ptCount val="3"/>
                <c:pt idx="0">
                  <c:v>Doctors %</c:v>
                </c:pt>
                <c:pt idx="1">
                  <c:v>Nurses %</c:v>
                </c:pt>
                <c:pt idx="2">
                  <c:v>Other  clinical  support %</c:v>
                </c:pt>
              </c:strCache>
            </c:strRef>
          </c:cat>
          <c:val>
            <c:numRef>
              <c:f>Sheet1!$B$6:$D$6</c:f>
              <c:numCache>
                <c:formatCode>General</c:formatCode>
                <c:ptCount val="3"/>
                <c:pt idx="0">
                  <c:v>0</c:v>
                </c:pt>
                <c:pt idx="1">
                  <c:v>26.7</c:v>
                </c:pt>
                <c:pt idx="2">
                  <c:v>22.2</c:v>
                </c:pt>
              </c:numCache>
            </c:numRef>
          </c:val>
        </c:ser>
        <c:gapDepth val="0"/>
        <c:shape val="box"/>
        <c:axId val="147598336"/>
        <c:axId val="147616512"/>
        <c:axId val="0"/>
      </c:bar3DChart>
      <c:catAx>
        <c:axId val="147598336"/>
        <c:scaling>
          <c:orientation val="minMax"/>
        </c:scaling>
        <c:axPos val="b"/>
        <c:numFmt formatCode="General" sourceLinked="1"/>
        <c:tickLblPos val="low"/>
        <c:spPr>
          <a:ln w="3172">
            <a:solidFill>
              <a:srgbClr val="000000"/>
            </a:solidFill>
            <a:prstDash val="solid"/>
          </a:ln>
        </c:spPr>
        <c:txPr>
          <a:bodyPr rot="0" vert="horz"/>
          <a:lstStyle/>
          <a:p>
            <a:pPr>
              <a:defRPr sz="799" b="1" i="0" u="none" strike="noStrike" baseline="0">
                <a:solidFill>
                  <a:srgbClr val="000000"/>
                </a:solidFill>
                <a:latin typeface="Calibri"/>
                <a:ea typeface="Calibri"/>
                <a:cs typeface="Calibri"/>
              </a:defRPr>
            </a:pPr>
            <a:endParaRPr lang="en-US"/>
          </a:p>
        </c:txPr>
        <c:crossAx val="147616512"/>
        <c:crosses val="autoZero"/>
        <c:auto val="1"/>
        <c:lblAlgn val="ctr"/>
        <c:lblOffset val="100"/>
        <c:tickLblSkip val="1"/>
        <c:tickMarkSkip val="1"/>
      </c:catAx>
      <c:valAx>
        <c:axId val="147616512"/>
        <c:scaling>
          <c:orientation val="minMax"/>
        </c:scaling>
        <c:axPos val="l"/>
        <c:majorGridlines>
          <c:spPr>
            <a:ln w="3172">
              <a:solidFill>
                <a:srgbClr val="000000"/>
              </a:solidFill>
              <a:prstDash val="solid"/>
            </a:ln>
          </c:spPr>
        </c:majorGridlines>
        <c:numFmt formatCode="General" sourceLinked="1"/>
        <c:tickLblPos val="nextTo"/>
        <c:spPr>
          <a:ln w="3172">
            <a:solidFill>
              <a:srgbClr val="000000"/>
            </a:solidFill>
            <a:prstDash val="solid"/>
          </a:ln>
        </c:spPr>
        <c:txPr>
          <a:bodyPr rot="0" vert="horz"/>
          <a:lstStyle/>
          <a:p>
            <a:pPr>
              <a:defRPr sz="799" b="1" i="0" u="none" strike="noStrike" baseline="0">
                <a:solidFill>
                  <a:srgbClr val="000000"/>
                </a:solidFill>
                <a:latin typeface="Calibri"/>
                <a:ea typeface="Calibri"/>
                <a:cs typeface="Calibri"/>
              </a:defRPr>
            </a:pPr>
            <a:endParaRPr lang="en-US"/>
          </a:p>
        </c:txPr>
        <c:crossAx val="147598336"/>
        <c:crosses val="autoZero"/>
        <c:crossBetween val="between"/>
      </c:valAx>
      <c:spPr>
        <a:noFill/>
        <a:ln w="25379">
          <a:noFill/>
        </a:ln>
      </c:spPr>
    </c:plotArea>
    <c:legend>
      <c:legendPos val="r"/>
      <c:layout>
        <c:manualLayout>
          <c:xMode val="edge"/>
          <c:yMode val="edge"/>
          <c:x val="0.81967213114754101"/>
          <c:y val="0.23626373626373626"/>
          <c:w val="0.17304189435336981"/>
          <c:h val="0.52747252747252749"/>
        </c:manualLayout>
      </c:layout>
      <c:spPr>
        <a:noFill/>
        <a:ln w="3172">
          <a:solidFill>
            <a:srgbClr val="000000"/>
          </a:solidFill>
          <a:prstDash val="solid"/>
        </a:ln>
      </c:spPr>
      <c:txPr>
        <a:bodyPr/>
        <a:lstStyle/>
        <a:p>
          <a:pPr>
            <a:defRPr sz="734" b="1" i="0" u="none" strike="noStrike" baseline="0">
              <a:solidFill>
                <a:srgbClr val="000000"/>
              </a:solidFill>
              <a:latin typeface="Calibri"/>
              <a:ea typeface="Calibri"/>
              <a:cs typeface="Calibri"/>
            </a:defRPr>
          </a:pPr>
          <a:endParaRPr lang="en-US"/>
        </a:p>
      </c:txPr>
    </c:legend>
    <c:plotVisOnly val="1"/>
    <c:dispBlanksAs val="gap"/>
  </c:chart>
  <c:spPr>
    <a:noFill/>
    <a:ln>
      <a:noFill/>
    </a:ln>
  </c:spPr>
  <c:txPr>
    <a:bodyPr/>
    <a:lstStyle/>
    <a:p>
      <a:pPr>
        <a:defRPr sz="799" b="1" i="0" u="none" strike="noStrike" baseline="0">
          <a:solidFill>
            <a:srgbClr val="000000"/>
          </a:solidFill>
          <a:latin typeface="Calibri"/>
          <a:ea typeface="Calibri"/>
          <a:cs typeface="Calibri"/>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77</Pages>
  <Words>14867</Words>
  <Characters>84746</Characters>
  <Application>Microsoft Office Word</Application>
  <DocSecurity>0</DocSecurity>
  <Lines>706</Lines>
  <Paragraphs>198</Paragraphs>
  <ScaleCrop>false</ScaleCrop>
  <HeadingPairs>
    <vt:vector size="2" baseType="variant">
      <vt:variant>
        <vt:lpstr>Title</vt:lpstr>
      </vt:variant>
      <vt:variant>
        <vt:i4>1</vt:i4>
      </vt:variant>
    </vt:vector>
  </HeadingPairs>
  <TitlesOfParts>
    <vt:vector size="1" baseType="lpstr">
      <vt:lpstr> </vt:lpstr>
    </vt:vector>
  </TitlesOfParts>
  <Company>OUT</Company>
  <LinksUpToDate>false</LinksUpToDate>
  <CharactersWithSpaces>99415</CharactersWithSpaces>
  <SharedDoc>false</SharedDoc>
  <HLinks>
    <vt:vector size="528" baseType="variant">
      <vt:variant>
        <vt:i4>1245238</vt:i4>
      </vt:variant>
      <vt:variant>
        <vt:i4>525</vt:i4>
      </vt:variant>
      <vt:variant>
        <vt:i4>0</vt:i4>
      </vt:variant>
      <vt:variant>
        <vt:i4>5</vt:i4>
      </vt:variant>
      <vt:variant>
        <vt:lpwstr/>
      </vt:variant>
      <vt:variant>
        <vt:lpwstr>_Toc363061031</vt:lpwstr>
      </vt:variant>
      <vt:variant>
        <vt:i4>1245238</vt:i4>
      </vt:variant>
      <vt:variant>
        <vt:i4>519</vt:i4>
      </vt:variant>
      <vt:variant>
        <vt:i4>0</vt:i4>
      </vt:variant>
      <vt:variant>
        <vt:i4>5</vt:i4>
      </vt:variant>
      <vt:variant>
        <vt:lpwstr/>
      </vt:variant>
      <vt:variant>
        <vt:lpwstr>_Toc363061030</vt:lpwstr>
      </vt:variant>
      <vt:variant>
        <vt:i4>1048630</vt:i4>
      </vt:variant>
      <vt:variant>
        <vt:i4>513</vt:i4>
      </vt:variant>
      <vt:variant>
        <vt:i4>0</vt:i4>
      </vt:variant>
      <vt:variant>
        <vt:i4>5</vt:i4>
      </vt:variant>
      <vt:variant>
        <vt:lpwstr/>
      </vt:variant>
      <vt:variant>
        <vt:lpwstr>_Toc363061009</vt:lpwstr>
      </vt:variant>
      <vt:variant>
        <vt:i4>1048630</vt:i4>
      </vt:variant>
      <vt:variant>
        <vt:i4>507</vt:i4>
      </vt:variant>
      <vt:variant>
        <vt:i4>0</vt:i4>
      </vt:variant>
      <vt:variant>
        <vt:i4>5</vt:i4>
      </vt:variant>
      <vt:variant>
        <vt:lpwstr/>
      </vt:variant>
      <vt:variant>
        <vt:lpwstr>_Toc363061001</vt:lpwstr>
      </vt:variant>
      <vt:variant>
        <vt:i4>1048630</vt:i4>
      </vt:variant>
      <vt:variant>
        <vt:i4>501</vt:i4>
      </vt:variant>
      <vt:variant>
        <vt:i4>0</vt:i4>
      </vt:variant>
      <vt:variant>
        <vt:i4>5</vt:i4>
      </vt:variant>
      <vt:variant>
        <vt:lpwstr/>
      </vt:variant>
      <vt:variant>
        <vt:lpwstr>_Toc363061000</vt:lpwstr>
      </vt:variant>
      <vt:variant>
        <vt:i4>1572927</vt:i4>
      </vt:variant>
      <vt:variant>
        <vt:i4>495</vt:i4>
      </vt:variant>
      <vt:variant>
        <vt:i4>0</vt:i4>
      </vt:variant>
      <vt:variant>
        <vt:i4>5</vt:i4>
      </vt:variant>
      <vt:variant>
        <vt:lpwstr/>
      </vt:variant>
      <vt:variant>
        <vt:lpwstr>_Toc363060999</vt:lpwstr>
      </vt:variant>
      <vt:variant>
        <vt:i4>1572927</vt:i4>
      </vt:variant>
      <vt:variant>
        <vt:i4>489</vt:i4>
      </vt:variant>
      <vt:variant>
        <vt:i4>0</vt:i4>
      </vt:variant>
      <vt:variant>
        <vt:i4>5</vt:i4>
      </vt:variant>
      <vt:variant>
        <vt:lpwstr/>
      </vt:variant>
      <vt:variant>
        <vt:lpwstr>_Toc363060998</vt:lpwstr>
      </vt:variant>
      <vt:variant>
        <vt:i4>1638463</vt:i4>
      </vt:variant>
      <vt:variant>
        <vt:i4>483</vt:i4>
      </vt:variant>
      <vt:variant>
        <vt:i4>0</vt:i4>
      </vt:variant>
      <vt:variant>
        <vt:i4>5</vt:i4>
      </vt:variant>
      <vt:variant>
        <vt:lpwstr/>
      </vt:variant>
      <vt:variant>
        <vt:lpwstr>_Toc363060988</vt:lpwstr>
      </vt:variant>
      <vt:variant>
        <vt:i4>1638463</vt:i4>
      </vt:variant>
      <vt:variant>
        <vt:i4>477</vt:i4>
      </vt:variant>
      <vt:variant>
        <vt:i4>0</vt:i4>
      </vt:variant>
      <vt:variant>
        <vt:i4>5</vt:i4>
      </vt:variant>
      <vt:variant>
        <vt:lpwstr/>
      </vt:variant>
      <vt:variant>
        <vt:lpwstr>_Toc363060984</vt:lpwstr>
      </vt:variant>
      <vt:variant>
        <vt:i4>1245238</vt:i4>
      </vt:variant>
      <vt:variant>
        <vt:i4>471</vt:i4>
      </vt:variant>
      <vt:variant>
        <vt:i4>0</vt:i4>
      </vt:variant>
      <vt:variant>
        <vt:i4>5</vt:i4>
      </vt:variant>
      <vt:variant>
        <vt:lpwstr/>
      </vt:variant>
      <vt:variant>
        <vt:lpwstr>_Toc363061032</vt:lpwstr>
      </vt:variant>
      <vt:variant>
        <vt:i4>1048630</vt:i4>
      </vt:variant>
      <vt:variant>
        <vt:i4>465</vt:i4>
      </vt:variant>
      <vt:variant>
        <vt:i4>0</vt:i4>
      </vt:variant>
      <vt:variant>
        <vt:i4>5</vt:i4>
      </vt:variant>
      <vt:variant>
        <vt:lpwstr/>
      </vt:variant>
      <vt:variant>
        <vt:lpwstr>_Toc363061006</vt:lpwstr>
      </vt:variant>
      <vt:variant>
        <vt:i4>1048630</vt:i4>
      </vt:variant>
      <vt:variant>
        <vt:i4>459</vt:i4>
      </vt:variant>
      <vt:variant>
        <vt:i4>0</vt:i4>
      </vt:variant>
      <vt:variant>
        <vt:i4>5</vt:i4>
      </vt:variant>
      <vt:variant>
        <vt:lpwstr/>
      </vt:variant>
      <vt:variant>
        <vt:lpwstr>_Toc363061005</vt:lpwstr>
      </vt:variant>
      <vt:variant>
        <vt:i4>1310774</vt:i4>
      </vt:variant>
      <vt:variant>
        <vt:i4>452</vt:i4>
      </vt:variant>
      <vt:variant>
        <vt:i4>0</vt:i4>
      </vt:variant>
      <vt:variant>
        <vt:i4>5</vt:i4>
      </vt:variant>
      <vt:variant>
        <vt:lpwstr/>
      </vt:variant>
      <vt:variant>
        <vt:lpwstr>_Toc363061042</vt:lpwstr>
      </vt:variant>
      <vt:variant>
        <vt:i4>1310774</vt:i4>
      </vt:variant>
      <vt:variant>
        <vt:i4>446</vt:i4>
      </vt:variant>
      <vt:variant>
        <vt:i4>0</vt:i4>
      </vt:variant>
      <vt:variant>
        <vt:i4>5</vt:i4>
      </vt:variant>
      <vt:variant>
        <vt:lpwstr/>
      </vt:variant>
      <vt:variant>
        <vt:lpwstr>_Toc363061041</vt:lpwstr>
      </vt:variant>
      <vt:variant>
        <vt:i4>1310774</vt:i4>
      </vt:variant>
      <vt:variant>
        <vt:i4>440</vt:i4>
      </vt:variant>
      <vt:variant>
        <vt:i4>0</vt:i4>
      </vt:variant>
      <vt:variant>
        <vt:i4>5</vt:i4>
      </vt:variant>
      <vt:variant>
        <vt:lpwstr/>
      </vt:variant>
      <vt:variant>
        <vt:lpwstr>_Toc363061040</vt:lpwstr>
      </vt:variant>
      <vt:variant>
        <vt:i4>1245238</vt:i4>
      </vt:variant>
      <vt:variant>
        <vt:i4>434</vt:i4>
      </vt:variant>
      <vt:variant>
        <vt:i4>0</vt:i4>
      </vt:variant>
      <vt:variant>
        <vt:i4>5</vt:i4>
      </vt:variant>
      <vt:variant>
        <vt:lpwstr/>
      </vt:variant>
      <vt:variant>
        <vt:lpwstr>_Toc363061039</vt:lpwstr>
      </vt:variant>
      <vt:variant>
        <vt:i4>1245238</vt:i4>
      </vt:variant>
      <vt:variant>
        <vt:i4>428</vt:i4>
      </vt:variant>
      <vt:variant>
        <vt:i4>0</vt:i4>
      </vt:variant>
      <vt:variant>
        <vt:i4>5</vt:i4>
      </vt:variant>
      <vt:variant>
        <vt:lpwstr/>
      </vt:variant>
      <vt:variant>
        <vt:lpwstr>_Toc363061038</vt:lpwstr>
      </vt:variant>
      <vt:variant>
        <vt:i4>1245238</vt:i4>
      </vt:variant>
      <vt:variant>
        <vt:i4>422</vt:i4>
      </vt:variant>
      <vt:variant>
        <vt:i4>0</vt:i4>
      </vt:variant>
      <vt:variant>
        <vt:i4>5</vt:i4>
      </vt:variant>
      <vt:variant>
        <vt:lpwstr/>
      </vt:variant>
      <vt:variant>
        <vt:lpwstr>_Toc363061037</vt:lpwstr>
      </vt:variant>
      <vt:variant>
        <vt:i4>1245238</vt:i4>
      </vt:variant>
      <vt:variant>
        <vt:i4>416</vt:i4>
      </vt:variant>
      <vt:variant>
        <vt:i4>0</vt:i4>
      </vt:variant>
      <vt:variant>
        <vt:i4>5</vt:i4>
      </vt:variant>
      <vt:variant>
        <vt:lpwstr/>
      </vt:variant>
      <vt:variant>
        <vt:lpwstr>_Toc363061036</vt:lpwstr>
      </vt:variant>
      <vt:variant>
        <vt:i4>1245238</vt:i4>
      </vt:variant>
      <vt:variant>
        <vt:i4>410</vt:i4>
      </vt:variant>
      <vt:variant>
        <vt:i4>0</vt:i4>
      </vt:variant>
      <vt:variant>
        <vt:i4>5</vt:i4>
      </vt:variant>
      <vt:variant>
        <vt:lpwstr/>
      </vt:variant>
      <vt:variant>
        <vt:lpwstr>_Toc363061035</vt:lpwstr>
      </vt:variant>
      <vt:variant>
        <vt:i4>1245238</vt:i4>
      </vt:variant>
      <vt:variant>
        <vt:i4>404</vt:i4>
      </vt:variant>
      <vt:variant>
        <vt:i4>0</vt:i4>
      </vt:variant>
      <vt:variant>
        <vt:i4>5</vt:i4>
      </vt:variant>
      <vt:variant>
        <vt:lpwstr/>
      </vt:variant>
      <vt:variant>
        <vt:lpwstr>_Toc363061034</vt:lpwstr>
      </vt:variant>
      <vt:variant>
        <vt:i4>1245238</vt:i4>
      </vt:variant>
      <vt:variant>
        <vt:i4>398</vt:i4>
      </vt:variant>
      <vt:variant>
        <vt:i4>0</vt:i4>
      </vt:variant>
      <vt:variant>
        <vt:i4>5</vt:i4>
      </vt:variant>
      <vt:variant>
        <vt:lpwstr/>
      </vt:variant>
      <vt:variant>
        <vt:lpwstr>_Toc363061033</vt:lpwstr>
      </vt:variant>
      <vt:variant>
        <vt:i4>1179702</vt:i4>
      </vt:variant>
      <vt:variant>
        <vt:i4>392</vt:i4>
      </vt:variant>
      <vt:variant>
        <vt:i4>0</vt:i4>
      </vt:variant>
      <vt:variant>
        <vt:i4>5</vt:i4>
      </vt:variant>
      <vt:variant>
        <vt:lpwstr/>
      </vt:variant>
      <vt:variant>
        <vt:lpwstr>_Toc363061029</vt:lpwstr>
      </vt:variant>
      <vt:variant>
        <vt:i4>1179702</vt:i4>
      </vt:variant>
      <vt:variant>
        <vt:i4>386</vt:i4>
      </vt:variant>
      <vt:variant>
        <vt:i4>0</vt:i4>
      </vt:variant>
      <vt:variant>
        <vt:i4>5</vt:i4>
      </vt:variant>
      <vt:variant>
        <vt:lpwstr/>
      </vt:variant>
      <vt:variant>
        <vt:lpwstr>_Toc363061028</vt:lpwstr>
      </vt:variant>
      <vt:variant>
        <vt:i4>1179702</vt:i4>
      </vt:variant>
      <vt:variant>
        <vt:i4>380</vt:i4>
      </vt:variant>
      <vt:variant>
        <vt:i4>0</vt:i4>
      </vt:variant>
      <vt:variant>
        <vt:i4>5</vt:i4>
      </vt:variant>
      <vt:variant>
        <vt:lpwstr/>
      </vt:variant>
      <vt:variant>
        <vt:lpwstr>_Toc363061027</vt:lpwstr>
      </vt:variant>
      <vt:variant>
        <vt:i4>1179702</vt:i4>
      </vt:variant>
      <vt:variant>
        <vt:i4>374</vt:i4>
      </vt:variant>
      <vt:variant>
        <vt:i4>0</vt:i4>
      </vt:variant>
      <vt:variant>
        <vt:i4>5</vt:i4>
      </vt:variant>
      <vt:variant>
        <vt:lpwstr/>
      </vt:variant>
      <vt:variant>
        <vt:lpwstr>_Toc363061026</vt:lpwstr>
      </vt:variant>
      <vt:variant>
        <vt:i4>1179702</vt:i4>
      </vt:variant>
      <vt:variant>
        <vt:i4>368</vt:i4>
      </vt:variant>
      <vt:variant>
        <vt:i4>0</vt:i4>
      </vt:variant>
      <vt:variant>
        <vt:i4>5</vt:i4>
      </vt:variant>
      <vt:variant>
        <vt:lpwstr/>
      </vt:variant>
      <vt:variant>
        <vt:lpwstr>_Toc363061025</vt:lpwstr>
      </vt:variant>
      <vt:variant>
        <vt:i4>1179702</vt:i4>
      </vt:variant>
      <vt:variant>
        <vt:i4>362</vt:i4>
      </vt:variant>
      <vt:variant>
        <vt:i4>0</vt:i4>
      </vt:variant>
      <vt:variant>
        <vt:i4>5</vt:i4>
      </vt:variant>
      <vt:variant>
        <vt:lpwstr/>
      </vt:variant>
      <vt:variant>
        <vt:lpwstr>_Toc363061024</vt:lpwstr>
      </vt:variant>
      <vt:variant>
        <vt:i4>1179702</vt:i4>
      </vt:variant>
      <vt:variant>
        <vt:i4>356</vt:i4>
      </vt:variant>
      <vt:variant>
        <vt:i4>0</vt:i4>
      </vt:variant>
      <vt:variant>
        <vt:i4>5</vt:i4>
      </vt:variant>
      <vt:variant>
        <vt:lpwstr/>
      </vt:variant>
      <vt:variant>
        <vt:lpwstr>_Toc363061023</vt:lpwstr>
      </vt:variant>
      <vt:variant>
        <vt:i4>1179702</vt:i4>
      </vt:variant>
      <vt:variant>
        <vt:i4>350</vt:i4>
      </vt:variant>
      <vt:variant>
        <vt:i4>0</vt:i4>
      </vt:variant>
      <vt:variant>
        <vt:i4>5</vt:i4>
      </vt:variant>
      <vt:variant>
        <vt:lpwstr/>
      </vt:variant>
      <vt:variant>
        <vt:lpwstr>_Toc363061022</vt:lpwstr>
      </vt:variant>
      <vt:variant>
        <vt:i4>1179702</vt:i4>
      </vt:variant>
      <vt:variant>
        <vt:i4>344</vt:i4>
      </vt:variant>
      <vt:variant>
        <vt:i4>0</vt:i4>
      </vt:variant>
      <vt:variant>
        <vt:i4>5</vt:i4>
      </vt:variant>
      <vt:variant>
        <vt:lpwstr/>
      </vt:variant>
      <vt:variant>
        <vt:lpwstr>_Toc363061021</vt:lpwstr>
      </vt:variant>
      <vt:variant>
        <vt:i4>1179702</vt:i4>
      </vt:variant>
      <vt:variant>
        <vt:i4>338</vt:i4>
      </vt:variant>
      <vt:variant>
        <vt:i4>0</vt:i4>
      </vt:variant>
      <vt:variant>
        <vt:i4>5</vt:i4>
      </vt:variant>
      <vt:variant>
        <vt:lpwstr/>
      </vt:variant>
      <vt:variant>
        <vt:lpwstr>_Toc363061020</vt:lpwstr>
      </vt:variant>
      <vt:variant>
        <vt:i4>1114166</vt:i4>
      </vt:variant>
      <vt:variant>
        <vt:i4>332</vt:i4>
      </vt:variant>
      <vt:variant>
        <vt:i4>0</vt:i4>
      </vt:variant>
      <vt:variant>
        <vt:i4>5</vt:i4>
      </vt:variant>
      <vt:variant>
        <vt:lpwstr/>
      </vt:variant>
      <vt:variant>
        <vt:lpwstr>_Toc363061019</vt:lpwstr>
      </vt:variant>
      <vt:variant>
        <vt:i4>1114166</vt:i4>
      </vt:variant>
      <vt:variant>
        <vt:i4>326</vt:i4>
      </vt:variant>
      <vt:variant>
        <vt:i4>0</vt:i4>
      </vt:variant>
      <vt:variant>
        <vt:i4>5</vt:i4>
      </vt:variant>
      <vt:variant>
        <vt:lpwstr/>
      </vt:variant>
      <vt:variant>
        <vt:lpwstr>_Toc363061018</vt:lpwstr>
      </vt:variant>
      <vt:variant>
        <vt:i4>1114166</vt:i4>
      </vt:variant>
      <vt:variant>
        <vt:i4>320</vt:i4>
      </vt:variant>
      <vt:variant>
        <vt:i4>0</vt:i4>
      </vt:variant>
      <vt:variant>
        <vt:i4>5</vt:i4>
      </vt:variant>
      <vt:variant>
        <vt:lpwstr/>
      </vt:variant>
      <vt:variant>
        <vt:lpwstr>_Toc363061017</vt:lpwstr>
      </vt:variant>
      <vt:variant>
        <vt:i4>1114166</vt:i4>
      </vt:variant>
      <vt:variant>
        <vt:i4>314</vt:i4>
      </vt:variant>
      <vt:variant>
        <vt:i4>0</vt:i4>
      </vt:variant>
      <vt:variant>
        <vt:i4>5</vt:i4>
      </vt:variant>
      <vt:variant>
        <vt:lpwstr/>
      </vt:variant>
      <vt:variant>
        <vt:lpwstr>_Toc363061016</vt:lpwstr>
      </vt:variant>
      <vt:variant>
        <vt:i4>1114166</vt:i4>
      </vt:variant>
      <vt:variant>
        <vt:i4>308</vt:i4>
      </vt:variant>
      <vt:variant>
        <vt:i4>0</vt:i4>
      </vt:variant>
      <vt:variant>
        <vt:i4>5</vt:i4>
      </vt:variant>
      <vt:variant>
        <vt:lpwstr/>
      </vt:variant>
      <vt:variant>
        <vt:lpwstr>_Toc363061015</vt:lpwstr>
      </vt:variant>
      <vt:variant>
        <vt:i4>1114166</vt:i4>
      </vt:variant>
      <vt:variant>
        <vt:i4>302</vt:i4>
      </vt:variant>
      <vt:variant>
        <vt:i4>0</vt:i4>
      </vt:variant>
      <vt:variant>
        <vt:i4>5</vt:i4>
      </vt:variant>
      <vt:variant>
        <vt:lpwstr/>
      </vt:variant>
      <vt:variant>
        <vt:lpwstr>_Toc363061014</vt:lpwstr>
      </vt:variant>
      <vt:variant>
        <vt:i4>1114166</vt:i4>
      </vt:variant>
      <vt:variant>
        <vt:i4>296</vt:i4>
      </vt:variant>
      <vt:variant>
        <vt:i4>0</vt:i4>
      </vt:variant>
      <vt:variant>
        <vt:i4>5</vt:i4>
      </vt:variant>
      <vt:variant>
        <vt:lpwstr/>
      </vt:variant>
      <vt:variant>
        <vt:lpwstr>_Toc363061013</vt:lpwstr>
      </vt:variant>
      <vt:variant>
        <vt:i4>1114166</vt:i4>
      </vt:variant>
      <vt:variant>
        <vt:i4>290</vt:i4>
      </vt:variant>
      <vt:variant>
        <vt:i4>0</vt:i4>
      </vt:variant>
      <vt:variant>
        <vt:i4>5</vt:i4>
      </vt:variant>
      <vt:variant>
        <vt:lpwstr/>
      </vt:variant>
      <vt:variant>
        <vt:lpwstr>_Toc363061012</vt:lpwstr>
      </vt:variant>
      <vt:variant>
        <vt:i4>1114166</vt:i4>
      </vt:variant>
      <vt:variant>
        <vt:i4>284</vt:i4>
      </vt:variant>
      <vt:variant>
        <vt:i4>0</vt:i4>
      </vt:variant>
      <vt:variant>
        <vt:i4>5</vt:i4>
      </vt:variant>
      <vt:variant>
        <vt:lpwstr/>
      </vt:variant>
      <vt:variant>
        <vt:lpwstr>_Toc363061011</vt:lpwstr>
      </vt:variant>
      <vt:variant>
        <vt:i4>1114166</vt:i4>
      </vt:variant>
      <vt:variant>
        <vt:i4>278</vt:i4>
      </vt:variant>
      <vt:variant>
        <vt:i4>0</vt:i4>
      </vt:variant>
      <vt:variant>
        <vt:i4>5</vt:i4>
      </vt:variant>
      <vt:variant>
        <vt:lpwstr/>
      </vt:variant>
      <vt:variant>
        <vt:lpwstr>_Toc363061010</vt:lpwstr>
      </vt:variant>
      <vt:variant>
        <vt:i4>1048630</vt:i4>
      </vt:variant>
      <vt:variant>
        <vt:i4>272</vt:i4>
      </vt:variant>
      <vt:variant>
        <vt:i4>0</vt:i4>
      </vt:variant>
      <vt:variant>
        <vt:i4>5</vt:i4>
      </vt:variant>
      <vt:variant>
        <vt:lpwstr/>
      </vt:variant>
      <vt:variant>
        <vt:lpwstr>_Toc363061008</vt:lpwstr>
      </vt:variant>
      <vt:variant>
        <vt:i4>1048630</vt:i4>
      </vt:variant>
      <vt:variant>
        <vt:i4>266</vt:i4>
      </vt:variant>
      <vt:variant>
        <vt:i4>0</vt:i4>
      </vt:variant>
      <vt:variant>
        <vt:i4>5</vt:i4>
      </vt:variant>
      <vt:variant>
        <vt:lpwstr/>
      </vt:variant>
      <vt:variant>
        <vt:lpwstr>_Toc363061007</vt:lpwstr>
      </vt:variant>
      <vt:variant>
        <vt:i4>1048630</vt:i4>
      </vt:variant>
      <vt:variant>
        <vt:i4>260</vt:i4>
      </vt:variant>
      <vt:variant>
        <vt:i4>0</vt:i4>
      </vt:variant>
      <vt:variant>
        <vt:i4>5</vt:i4>
      </vt:variant>
      <vt:variant>
        <vt:lpwstr/>
      </vt:variant>
      <vt:variant>
        <vt:lpwstr>_Toc363061004</vt:lpwstr>
      </vt:variant>
      <vt:variant>
        <vt:i4>1048630</vt:i4>
      </vt:variant>
      <vt:variant>
        <vt:i4>254</vt:i4>
      </vt:variant>
      <vt:variant>
        <vt:i4>0</vt:i4>
      </vt:variant>
      <vt:variant>
        <vt:i4>5</vt:i4>
      </vt:variant>
      <vt:variant>
        <vt:lpwstr/>
      </vt:variant>
      <vt:variant>
        <vt:lpwstr>_Toc363061003</vt:lpwstr>
      </vt:variant>
      <vt:variant>
        <vt:i4>1048630</vt:i4>
      </vt:variant>
      <vt:variant>
        <vt:i4>248</vt:i4>
      </vt:variant>
      <vt:variant>
        <vt:i4>0</vt:i4>
      </vt:variant>
      <vt:variant>
        <vt:i4>5</vt:i4>
      </vt:variant>
      <vt:variant>
        <vt:lpwstr/>
      </vt:variant>
      <vt:variant>
        <vt:lpwstr>_Toc363061002</vt:lpwstr>
      </vt:variant>
      <vt:variant>
        <vt:i4>1572927</vt:i4>
      </vt:variant>
      <vt:variant>
        <vt:i4>242</vt:i4>
      </vt:variant>
      <vt:variant>
        <vt:i4>0</vt:i4>
      </vt:variant>
      <vt:variant>
        <vt:i4>5</vt:i4>
      </vt:variant>
      <vt:variant>
        <vt:lpwstr/>
      </vt:variant>
      <vt:variant>
        <vt:lpwstr>_Toc363060997</vt:lpwstr>
      </vt:variant>
      <vt:variant>
        <vt:i4>1572927</vt:i4>
      </vt:variant>
      <vt:variant>
        <vt:i4>236</vt:i4>
      </vt:variant>
      <vt:variant>
        <vt:i4>0</vt:i4>
      </vt:variant>
      <vt:variant>
        <vt:i4>5</vt:i4>
      </vt:variant>
      <vt:variant>
        <vt:lpwstr/>
      </vt:variant>
      <vt:variant>
        <vt:lpwstr>_Toc363060996</vt:lpwstr>
      </vt:variant>
      <vt:variant>
        <vt:i4>1572927</vt:i4>
      </vt:variant>
      <vt:variant>
        <vt:i4>230</vt:i4>
      </vt:variant>
      <vt:variant>
        <vt:i4>0</vt:i4>
      </vt:variant>
      <vt:variant>
        <vt:i4>5</vt:i4>
      </vt:variant>
      <vt:variant>
        <vt:lpwstr/>
      </vt:variant>
      <vt:variant>
        <vt:lpwstr>_Toc363060995</vt:lpwstr>
      </vt:variant>
      <vt:variant>
        <vt:i4>1572927</vt:i4>
      </vt:variant>
      <vt:variant>
        <vt:i4>224</vt:i4>
      </vt:variant>
      <vt:variant>
        <vt:i4>0</vt:i4>
      </vt:variant>
      <vt:variant>
        <vt:i4>5</vt:i4>
      </vt:variant>
      <vt:variant>
        <vt:lpwstr/>
      </vt:variant>
      <vt:variant>
        <vt:lpwstr>_Toc363060994</vt:lpwstr>
      </vt:variant>
      <vt:variant>
        <vt:i4>1572927</vt:i4>
      </vt:variant>
      <vt:variant>
        <vt:i4>218</vt:i4>
      </vt:variant>
      <vt:variant>
        <vt:i4>0</vt:i4>
      </vt:variant>
      <vt:variant>
        <vt:i4>5</vt:i4>
      </vt:variant>
      <vt:variant>
        <vt:lpwstr/>
      </vt:variant>
      <vt:variant>
        <vt:lpwstr>_Toc363060993</vt:lpwstr>
      </vt:variant>
      <vt:variant>
        <vt:i4>1572927</vt:i4>
      </vt:variant>
      <vt:variant>
        <vt:i4>212</vt:i4>
      </vt:variant>
      <vt:variant>
        <vt:i4>0</vt:i4>
      </vt:variant>
      <vt:variant>
        <vt:i4>5</vt:i4>
      </vt:variant>
      <vt:variant>
        <vt:lpwstr/>
      </vt:variant>
      <vt:variant>
        <vt:lpwstr>_Toc363060992</vt:lpwstr>
      </vt:variant>
      <vt:variant>
        <vt:i4>1572927</vt:i4>
      </vt:variant>
      <vt:variant>
        <vt:i4>206</vt:i4>
      </vt:variant>
      <vt:variant>
        <vt:i4>0</vt:i4>
      </vt:variant>
      <vt:variant>
        <vt:i4>5</vt:i4>
      </vt:variant>
      <vt:variant>
        <vt:lpwstr/>
      </vt:variant>
      <vt:variant>
        <vt:lpwstr>_Toc363060991</vt:lpwstr>
      </vt:variant>
      <vt:variant>
        <vt:i4>1572927</vt:i4>
      </vt:variant>
      <vt:variant>
        <vt:i4>200</vt:i4>
      </vt:variant>
      <vt:variant>
        <vt:i4>0</vt:i4>
      </vt:variant>
      <vt:variant>
        <vt:i4>5</vt:i4>
      </vt:variant>
      <vt:variant>
        <vt:lpwstr/>
      </vt:variant>
      <vt:variant>
        <vt:lpwstr>_Toc363060990</vt:lpwstr>
      </vt:variant>
      <vt:variant>
        <vt:i4>1638463</vt:i4>
      </vt:variant>
      <vt:variant>
        <vt:i4>194</vt:i4>
      </vt:variant>
      <vt:variant>
        <vt:i4>0</vt:i4>
      </vt:variant>
      <vt:variant>
        <vt:i4>5</vt:i4>
      </vt:variant>
      <vt:variant>
        <vt:lpwstr/>
      </vt:variant>
      <vt:variant>
        <vt:lpwstr>_Toc363060989</vt:lpwstr>
      </vt:variant>
      <vt:variant>
        <vt:i4>1638463</vt:i4>
      </vt:variant>
      <vt:variant>
        <vt:i4>188</vt:i4>
      </vt:variant>
      <vt:variant>
        <vt:i4>0</vt:i4>
      </vt:variant>
      <vt:variant>
        <vt:i4>5</vt:i4>
      </vt:variant>
      <vt:variant>
        <vt:lpwstr/>
      </vt:variant>
      <vt:variant>
        <vt:lpwstr>_Toc363060987</vt:lpwstr>
      </vt:variant>
      <vt:variant>
        <vt:i4>1638463</vt:i4>
      </vt:variant>
      <vt:variant>
        <vt:i4>182</vt:i4>
      </vt:variant>
      <vt:variant>
        <vt:i4>0</vt:i4>
      </vt:variant>
      <vt:variant>
        <vt:i4>5</vt:i4>
      </vt:variant>
      <vt:variant>
        <vt:lpwstr/>
      </vt:variant>
      <vt:variant>
        <vt:lpwstr>_Toc363060986</vt:lpwstr>
      </vt:variant>
      <vt:variant>
        <vt:i4>1638463</vt:i4>
      </vt:variant>
      <vt:variant>
        <vt:i4>176</vt:i4>
      </vt:variant>
      <vt:variant>
        <vt:i4>0</vt:i4>
      </vt:variant>
      <vt:variant>
        <vt:i4>5</vt:i4>
      </vt:variant>
      <vt:variant>
        <vt:lpwstr/>
      </vt:variant>
      <vt:variant>
        <vt:lpwstr>_Toc363060985</vt:lpwstr>
      </vt:variant>
      <vt:variant>
        <vt:i4>1638463</vt:i4>
      </vt:variant>
      <vt:variant>
        <vt:i4>170</vt:i4>
      </vt:variant>
      <vt:variant>
        <vt:i4>0</vt:i4>
      </vt:variant>
      <vt:variant>
        <vt:i4>5</vt:i4>
      </vt:variant>
      <vt:variant>
        <vt:lpwstr/>
      </vt:variant>
      <vt:variant>
        <vt:lpwstr>_Toc363060983</vt:lpwstr>
      </vt:variant>
      <vt:variant>
        <vt:i4>1638463</vt:i4>
      </vt:variant>
      <vt:variant>
        <vt:i4>164</vt:i4>
      </vt:variant>
      <vt:variant>
        <vt:i4>0</vt:i4>
      </vt:variant>
      <vt:variant>
        <vt:i4>5</vt:i4>
      </vt:variant>
      <vt:variant>
        <vt:lpwstr/>
      </vt:variant>
      <vt:variant>
        <vt:lpwstr>_Toc363060982</vt:lpwstr>
      </vt:variant>
      <vt:variant>
        <vt:i4>1638463</vt:i4>
      </vt:variant>
      <vt:variant>
        <vt:i4>158</vt:i4>
      </vt:variant>
      <vt:variant>
        <vt:i4>0</vt:i4>
      </vt:variant>
      <vt:variant>
        <vt:i4>5</vt:i4>
      </vt:variant>
      <vt:variant>
        <vt:lpwstr/>
      </vt:variant>
      <vt:variant>
        <vt:lpwstr>_Toc363060981</vt:lpwstr>
      </vt:variant>
      <vt:variant>
        <vt:i4>1638463</vt:i4>
      </vt:variant>
      <vt:variant>
        <vt:i4>152</vt:i4>
      </vt:variant>
      <vt:variant>
        <vt:i4>0</vt:i4>
      </vt:variant>
      <vt:variant>
        <vt:i4>5</vt:i4>
      </vt:variant>
      <vt:variant>
        <vt:lpwstr/>
      </vt:variant>
      <vt:variant>
        <vt:lpwstr>_Toc363060980</vt:lpwstr>
      </vt:variant>
      <vt:variant>
        <vt:i4>1441855</vt:i4>
      </vt:variant>
      <vt:variant>
        <vt:i4>146</vt:i4>
      </vt:variant>
      <vt:variant>
        <vt:i4>0</vt:i4>
      </vt:variant>
      <vt:variant>
        <vt:i4>5</vt:i4>
      </vt:variant>
      <vt:variant>
        <vt:lpwstr/>
      </vt:variant>
      <vt:variant>
        <vt:lpwstr>_Toc363060979</vt:lpwstr>
      </vt:variant>
      <vt:variant>
        <vt:i4>1441855</vt:i4>
      </vt:variant>
      <vt:variant>
        <vt:i4>140</vt:i4>
      </vt:variant>
      <vt:variant>
        <vt:i4>0</vt:i4>
      </vt:variant>
      <vt:variant>
        <vt:i4>5</vt:i4>
      </vt:variant>
      <vt:variant>
        <vt:lpwstr/>
      </vt:variant>
      <vt:variant>
        <vt:lpwstr>_Toc363060978</vt:lpwstr>
      </vt:variant>
      <vt:variant>
        <vt:i4>1441855</vt:i4>
      </vt:variant>
      <vt:variant>
        <vt:i4>134</vt:i4>
      </vt:variant>
      <vt:variant>
        <vt:i4>0</vt:i4>
      </vt:variant>
      <vt:variant>
        <vt:i4>5</vt:i4>
      </vt:variant>
      <vt:variant>
        <vt:lpwstr/>
      </vt:variant>
      <vt:variant>
        <vt:lpwstr>_Toc363060977</vt:lpwstr>
      </vt:variant>
      <vt:variant>
        <vt:i4>1441855</vt:i4>
      </vt:variant>
      <vt:variant>
        <vt:i4>128</vt:i4>
      </vt:variant>
      <vt:variant>
        <vt:i4>0</vt:i4>
      </vt:variant>
      <vt:variant>
        <vt:i4>5</vt:i4>
      </vt:variant>
      <vt:variant>
        <vt:lpwstr/>
      </vt:variant>
      <vt:variant>
        <vt:lpwstr>_Toc363060976</vt:lpwstr>
      </vt:variant>
      <vt:variant>
        <vt:i4>1441855</vt:i4>
      </vt:variant>
      <vt:variant>
        <vt:i4>122</vt:i4>
      </vt:variant>
      <vt:variant>
        <vt:i4>0</vt:i4>
      </vt:variant>
      <vt:variant>
        <vt:i4>5</vt:i4>
      </vt:variant>
      <vt:variant>
        <vt:lpwstr/>
      </vt:variant>
      <vt:variant>
        <vt:lpwstr>_Toc363060975</vt:lpwstr>
      </vt:variant>
      <vt:variant>
        <vt:i4>1441855</vt:i4>
      </vt:variant>
      <vt:variant>
        <vt:i4>116</vt:i4>
      </vt:variant>
      <vt:variant>
        <vt:i4>0</vt:i4>
      </vt:variant>
      <vt:variant>
        <vt:i4>5</vt:i4>
      </vt:variant>
      <vt:variant>
        <vt:lpwstr/>
      </vt:variant>
      <vt:variant>
        <vt:lpwstr>_Toc363060974</vt:lpwstr>
      </vt:variant>
      <vt:variant>
        <vt:i4>1441855</vt:i4>
      </vt:variant>
      <vt:variant>
        <vt:i4>110</vt:i4>
      </vt:variant>
      <vt:variant>
        <vt:i4>0</vt:i4>
      </vt:variant>
      <vt:variant>
        <vt:i4>5</vt:i4>
      </vt:variant>
      <vt:variant>
        <vt:lpwstr/>
      </vt:variant>
      <vt:variant>
        <vt:lpwstr>_Toc363060973</vt:lpwstr>
      </vt:variant>
      <vt:variant>
        <vt:i4>1441855</vt:i4>
      </vt:variant>
      <vt:variant>
        <vt:i4>104</vt:i4>
      </vt:variant>
      <vt:variant>
        <vt:i4>0</vt:i4>
      </vt:variant>
      <vt:variant>
        <vt:i4>5</vt:i4>
      </vt:variant>
      <vt:variant>
        <vt:lpwstr/>
      </vt:variant>
      <vt:variant>
        <vt:lpwstr>_Toc363060972</vt:lpwstr>
      </vt:variant>
      <vt:variant>
        <vt:i4>1441855</vt:i4>
      </vt:variant>
      <vt:variant>
        <vt:i4>98</vt:i4>
      </vt:variant>
      <vt:variant>
        <vt:i4>0</vt:i4>
      </vt:variant>
      <vt:variant>
        <vt:i4>5</vt:i4>
      </vt:variant>
      <vt:variant>
        <vt:lpwstr/>
      </vt:variant>
      <vt:variant>
        <vt:lpwstr>_Toc363060971</vt:lpwstr>
      </vt:variant>
      <vt:variant>
        <vt:i4>1441855</vt:i4>
      </vt:variant>
      <vt:variant>
        <vt:i4>92</vt:i4>
      </vt:variant>
      <vt:variant>
        <vt:i4>0</vt:i4>
      </vt:variant>
      <vt:variant>
        <vt:i4>5</vt:i4>
      </vt:variant>
      <vt:variant>
        <vt:lpwstr/>
      </vt:variant>
      <vt:variant>
        <vt:lpwstr>_Toc363060970</vt:lpwstr>
      </vt:variant>
      <vt:variant>
        <vt:i4>1507391</vt:i4>
      </vt:variant>
      <vt:variant>
        <vt:i4>86</vt:i4>
      </vt:variant>
      <vt:variant>
        <vt:i4>0</vt:i4>
      </vt:variant>
      <vt:variant>
        <vt:i4>5</vt:i4>
      </vt:variant>
      <vt:variant>
        <vt:lpwstr/>
      </vt:variant>
      <vt:variant>
        <vt:lpwstr>_Toc363060969</vt:lpwstr>
      </vt:variant>
      <vt:variant>
        <vt:i4>1507391</vt:i4>
      </vt:variant>
      <vt:variant>
        <vt:i4>80</vt:i4>
      </vt:variant>
      <vt:variant>
        <vt:i4>0</vt:i4>
      </vt:variant>
      <vt:variant>
        <vt:i4>5</vt:i4>
      </vt:variant>
      <vt:variant>
        <vt:lpwstr/>
      </vt:variant>
      <vt:variant>
        <vt:lpwstr>_Toc363060968</vt:lpwstr>
      </vt:variant>
      <vt:variant>
        <vt:i4>1507391</vt:i4>
      </vt:variant>
      <vt:variant>
        <vt:i4>74</vt:i4>
      </vt:variant>
      <vt:variant>
        <vt:i4>0</vt:i4>
      </vt:variant>
      <vt:variant>
        <vt:i4>5</vt:i4>
      </vt:variant>
      <vt:variant>
        <vt:lpwstr/>
      </vt:variant>
      <vt:variant>
        <vt:lpwstr>_Toc363060967</vt:lpwstr>
      </vt:variant>
      <vt:variant>
        <vt:i4>1507391</vt:i4>
      </vt:variant>
      <vt:variant>
        <vt:i4>68</vt:i4>
      </vt:variant>
      <vt:variant>
        <vt:i4>0</vt:i4>
      </vt:variant>
      <vt:variant>
        <vt:i4>5</vt:i4>
      </vt:variant>
      <vt:variant>
        <vt:lpwstr/>
      </vt:variant>
      <vt:variant>
        <vt:lpwstr>_Toc363060966</vt:lpwstr>
      </vt:variant>
      <vt:variant>
        <vt:i4>1507391</vt:i4>
      </vt:variant>
      <vt:variant>
        <vt:i4>62</vt:i4>
      </vt:variant>
      <vt:variant>
        <vt:i4>0</vt:i4>
      </vt:variant>
      <vt:variant>
        <vt:i4>5</vt:i4>
      </vt:variant>
      <vt:variant>
        <vt:lpwstr/>
      </vt:variant>
      <vt:variant>
        <vt:lpwstr>_Toc363060965</vt:lpwstr>
      </vt:variant>
      <vt:variant>
        <vt:i4>1507391</vt:i4>
      </vt:variant>
      <vt:variant>
        <vt:i4>56</vt:i4>
      </vt:variant>
      <vt:variant>
        <vt:i4>0</vt:i4>
      </vt:variant>
      <vt:variant>
        <vt:i4>5</vt:i4>
      </vt:variant>
      <vt:variant>
        <vt:lpwstr/>
      </vt:variant>
      <vt:variant>
        <vt:lpwstr>_Toc363060964</vt:lpwstr>
      </vt:variant>
      <vt:variant>
        <vt:i4>1507391</vt:i4>
      </vt:variant>
      <vt:variant>
        <vt:i4>50</vt:i4>
      </vt:variant>
      <vt:variant>
        <vt:i4>0</vt:i4>
      </vt:variant>
      <vt:variant>
        <vt:i4>5</vt:i4>
      </vt:variant>
      <vt:variant>
        <vt:lpwstr/>
      </vt:variant>
      <vt:variant>
        <vt:lpwstr>_Toc363060962</vt:lpwstr>
      </vt:variant>
      <vt:variant>
        <vt:i4>1507391</vt:i4>
      </vt:variant>
      <vt:variant>
        <vt:i4>44</vt:i4>
      </vt:variant>
      <vt:variant>
        <vt:i4>0</vt:i4>
      </vt:variant>
      <vt:variant>
        <vt:i4>5</vt:i4>
      </vt:variant>
      <vt:variant>
        <vt:lpwstr/>
      </vt:variant>
      <vt:variant>
        <vt:lpwstr>_Toc363060961</vt:lpwstr>
      </vt:variant>
      <vt:variant>
        <vt:i4>1507391</vt:i4>
      </vt:variant>
      <vt:variant>
        <vt:i4>38</vt:i4>
      </vt:variant>
      <vt:variant>
        <vt:i4>0</vt:i4>
      </vt:variant>
      <vt:variant>
        <vt:i4>5</vt:i4>
      </vt:variant>
      <vt:variant>
        <vt:lpwstr/>
      </vt:variant>
      <vt:variant>
        <vt:lpwstr>_Toc363060960</vt:lpwstr>
      </vt:variant>
      <vt:variant>
        <vt:i4>1310783</vt:i4>
      </vt:variant>
      <vt:variant>
        <vt:i4>32</vt:i4>
      </vt:variant>
      <vt:variant>
        <vt:i4>0</vt:i4>
      </vt:variant>
      <vt:variant>
        <vt:i4>5</vt:i4>
      </vt:variant>
      <vt:variant>
        <vt:lpwstr/>
      </vt:variant>
      <vt:variant>
        <vt:lpwstr>_Toc363060959</vt:lpwstr>
      </vt:variant>
      <vt:variant>
        <vt:i4>1310783</vt:i4>
      </vt:variant>
      <vt:variant>
        <vt:i4>26</vt:i4>
      </vt:variant>
      <vt:variant>
        <vt:i4>0</vt:i4>
      </vt:variant>
      <vt:variant>
        <vt:i4>5</vt:i4>
      </vt:variant>
      <vt:variant>
        <vt:lpwstr/>
      </vt:variant>
      <vt:variant>
        <vt:lpwstr>_Toc363060958</vt:lpwstr>
      </vt:variant>
      <vt:variant>
        <vt:i4>1310783</vt:i4>
      </vt:variant>
      <vt:variant>
        <vt:i4>20</vt:i4>
      </vt:variant>
      <vt:variant>
        <vt:i4>0</vt:i4>
      </vt:variant>
      <vt:variant>
        <vt:i4>5</vt:i4>
      </vt:variant>
      <vt:variant>
        <vt:lpwstr/>
      </vt:variant>
      <vt:variant>
        <vt:lpwstr>_Toc363060957</vt:lpwstr>
      </vt:variant>
      <vt:variant>
        <vt:i4>1310783</vt:i4>
      </vt:variant>
      <vt:variant>
        <vt:i4>14</vt:i4>
      </vt:variant>
      <vt:variant>
        <vt:i4>0</vt:i4>
      </vt:variant>
      <vt:variant>
        <vt:i4>5</vt:i4>
      </vt:variant>
      <vt:variant>
        <vt:lpwstr/>
      </vt:variant>
      <vt:variant>
        <vt:lpwstr>_Toc363060956</vt:lpwstr>
      </vt:variant>
      <vt:variant>
        <vt:i4>1310783</vt:i4>
      </vt:variant>
      <vt:variant>
        <vt:i4>8</vt:i4>
      </vt:variant>
      <vt:variant>
        <vt:i4>0</vt:i4>
      </vt:variant>
      <vt:variant>
        <vt:i4>5</vt:i4>
      </vt:variant>
      <vt:variant>
        <vt:lpwstr/>
      </vt:variant>
      <vt:variant>
        <vt:lpwstr>_Toc363060955</vt:lpwstr>
      </vt:variant>
      <vt:variant>
        <vt:i4>1310783</vt:i4>
      </vt:variant>
      <vt:variant>
        <vt:i4>2</vt:i4>
      </vt:variant>
      <vt:variant>
        <vt:i4>0</vt:i4>
      </vt:variant>
      <vt:variant>
        <vt:i4>5</vt:i4>
      </vt:variant>
      <vt:variant>
        <vt:lpwstr/>
      </vt:variant>
      <vt:variant>
        <vt:lpwstr>_Toc363060954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MALTINA_2</dc:creator>
  <cp:lastModifiedBy>LIBLARY</cp:lastModifiedBy>
  <cp:revision>2</cp:revision>
  <cp:lastPrinted>2013-08-01T08:52:00Z</cp:lastPrinted>
  <dcterms:created xsi:type="dcterms:W3CDTF">2015-12-23T06:19:00Z</dcterms:created>
  <dcterms:modified xsi:type="dcterms:W3CDTF">2015-12-23T06:19:00Z</dcterms:modified>
</cp:coreProperties>
</file>