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FDB" w:rsidRDefault="007053D5">
      <w:pPr>
        <w:spacing w:after="0" w:line="480" w:lineRule="auto"/>
        <w:jc w:val="center"/>
        <w:rPr>
          <w:rFonts w:ascii="Times New Roman" w:hAnsi="Times New Roman" w:cs="Times New Roman"/>
          <w:b/>
          <w:i/>
          <w:sz w:val="24"/>
          <w:szCs w:val="24"/>
        </w:rPr>
      </w:pPr>
      <w:r>
        <w:rPr>
          <w:rFonts w:ascii="Times New Roman" w:hAnsi="Times New Roman" w:cs="Times New Roman"/>
          <w:b/>
          <w:sz w:val="24"/>
          <w:szCs w:val="24"/>
        </w:rPr>
        <w:t xml:space="preserve">KUCHUNGUZA SAIKOLOJIA YA MHUSIKA NA MBINU ZA KISANAA KATIKA RIWAYA YA </w:t>
      </w:r>
      <w:r>
        <w:rPr>
          <w:rFonts w:ascii="Times New Roman" w:hAnsi="Times New Roman" w:cs="Times New Roman"/>
          <w:b/>
          <w:i/>
          <w:sz w:val="24"/>
          <w:szCs w:val="24"/>
        </w:rPr>
        <w:t>WASIFU WA SITI BINTI SAAD</w:t>
      </w: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7053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UPENDO MURO</w:t>
      </w: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2D1FDB" w:rsidRDefault="002D1FDB">
      <w:pPr>
        <w:spacing w:after="0" w:line="480" w:lineRule="auto"/>
        <w:jc w:val="center"/>
        <w:rPr>
          <w:rFonts w:ascii="Times New Roman" w:hAnsi="Times New Roman" w:cs="Times New Roman"/>
          <w:b/>
          <w:sz w:val="24"/>
          <w:szCs w:val="24"/>
        </w:rPr>
      </w:pPr>
    </w:p>
    <w:p w:rsidR="009F04AA" w:rsidRDefault="009F04AA">
      <w:pPr>
        <w:spacing w:after="0" w:line="480" w:lineRule="auto"/>
        <w:jc w:val="center"/>
        <w:rPr>
          <w:rFonts w:ascii="Times New Roman" w:hAnsi="Times New Roman" w:cs="Times New Roman"/>
          <w:b/>
          <w:sz w:val="24"/>
          <w:szCs w:val="24"/>
        </w:rPr>
      </w:pPr>
    </w:p>
    <w:p w:rsidR="009F04AA" w:rsidRDefault="009F04AA">
      <w:pPr>
        <w:spacing w:after="0" w:line="480" w:lineRule="auto"/>
        <w:jc w:val="center"/>
        <w:rPr>
          <w:rFonts w:ascii="Times New Roman" w:hAnsi="Times New Roman" w:cs="Times New Roman"/>
          <w:b/>
          <w:sz w:val="24"/>
          <w:szCs w:val="24"/>
        </w:rPr>
      </w:pPr>
    </w:p>
    <w:p w:rsidR="009F04AA" w:rsidRDefault="009F04AA">
      <w:pPr>
        <w:spacing w:after="0" w:line="480" w:lineRule="auto"/>
        <w:jc w:val="center"/>
        <w:rPr>
          <w:rFonts w:ascii="Times New Roman" w:hAnsi="Times New Roman" w:cs="Times New Roman"/>
          <w:b/>
          <w:sz w:val="24"/>
          <w:szCs w:val="24"/>
        </w:rPr>
      </w:pPr>
    </w:p>
    <w:p w:rsidR="009F04AA" w:rsidRDefault="009F04AA">
      <w:pPr>
        <w:spacing w:after="0" w:line="480" w:lineRule="auto"/>
        <w:jc w:val="center"/>
        <w:rPr>
          <w:rFonts w:ascii="Times New Roman" w:hAnsi="Times New Roman" w:cs="Times New Roman"/>
          <w:b/>
          <w:sz w:val="24"/>
          <w:szCs w:val="24"/>
        </w:rPr>
      </w:pPr>
    </w:p>
    <w:p w:rsidR="009F04AA" w:rsidRPr="009F04AA" w:rsidRDefault="009F04AA">
      <w:pPr>
        <w:spacing w:after="0" w:line="480" w:lineRule="auto"/>
        <w:jc w:val="center"/>
        <w:rPr>
          <w:rFonts w:ascii="Times New Roman" w:hAnsi="Times New Roman" w:cs="Times New Roman"/>
          <w:b/>
          <w:sz w:val="4"/>
          <w:szCs w:val="24"/>
        </w:rPr>
      </w:pPr>
    </w:p>
    <w:p w:rsidR="002D1FDB" w:rsidRDefault="007053D5" w:rsidP="00FE73D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TASINIFU ILIYOWASILISHWA KWA AJILI YA KUTIMIZA SEHEMU</w:t>
      </w:r>
    </w:p>
    <w:p w:rsidR="002D1FDB" w:rsidRDefault="007053D5" w:rsidP="00FE73D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YA MASHARTI YA KUTUNUKIWA SHAHADA YA UMAHIRI YA KISWAHILI (M.A KISWAHILI) KATIKA IDARA YA ISIMU NA TAALUMA ZA FASIHI YA CHUO KIKUU HURIA CHA TANZANIA</w:t>
      </w:r>
    </w:p>
    <w:p w:rsidR="002D1FDB" w:rsidRDefault="007053D5" w:rsidP="00FE73D1">
      <w:pPr>
        <w:spacing w:after="0" w:line="480" w:lineRule="auto"/>
        <w:jc w:val="center"/>
        <w:rPr>
          <w:rFonts w:ascii="Times New Roman" w:hAnsi="Times New Roman" w:cs="Times New Roman"/>
          <w:b/>
          <w:sz w:val="24"/>
          <w:szCs w:val="24"/>
        </w:rPr>
        <w:sectPr w:rsidR="002D1FDB">
          <w:headerReference w:type="default" r:id="rId8"/>
          <w:pgSz w:w="11909" w:h="16834" w:code="9"/>
          <w:pgMar w:top="2268" w:right="1418" w:bottom="1418" w:left="2268" w:header="720" w:footer="907" w:gutter="0"/>
          <w:cols w:space="720"/>
          <w:titlePg/>
          <w:docGrid w:linePitch="360"/>
        </w:sectPr>
      </w:pPr>
      <w:r>
        <w:rPr>
          <w:rFonts w:ascii="Times New Roman" w:hAnsi="Times New Roman" w:cs="Times New Roman"/>
          <w:b/>
          <w:sz w:val="24"/>
          <w:szCs w:val="24"/>
        </w:rPr>
        <w:t>2025</w:t>
      </w:r>
    </w:p>
    <w:p w:rsidR="002D1FDB" w:rsidRDefault="007053D5" w:rsidP="009F04AA">
      <w:pPr>
        <w:pStyle w:val="Heading2"/>
        <w:ind w:left="0" w:firstLine="0"/>
        <w:jc w:val="center"/>
        <w:rPr>
          <w:rFonts w:cs="Times New Roman"/>
          <w:szCs w:val="24"/>
        </w:rPr>
      </w:pPr>
      <w:bookmarkStart w:id="0" w:name="_Toc393677938"/>
      <w:bookmarkStart w:id="1" w:name="_Toc377303648"/>
      <w:bookmarkStart w:id="2" w:name="_Toc443824112"/>
      <w:bookmarkStart w:id="3" w:name="_Toc213748642"/>
      <w:r>
        <w:rPr>
          <w:rFonts w:cs="Times New Roman"/>
          <w:szCs w:val="24"/>
        </w:rPr>
        <w:lastRenderedPageBreak/>
        <w:t>UTHIBITISH</w:t>
      </w:r>
      <w:bookmarkEnd w:id="0"/>
      <w:bookmarkEnd w:id="1"/>
      <w:r>
        <w:rPr>
          <w:rFonts w:cs="Times New Roman"/>
          <w:szCs w:val="24"/>
        </w:rPr>
        <w:t>O</w:t>
      </w:r>
      <w:bookmarkEnd w:id="2"/>
      <w:bookmarkEnd w:id="3"/>
      <w:r w:rsidR="002D1FDB">
        <w:rPr>
          <w:rFonts w:cs="Times New Roman"/>
          <w:szCs w:val="24"/>
        </w:rPr>
        <w:fldChar w:fldCharType="begin"/>
      </w:r>
      <w:r>
        <w:instrText xml:space="preserve"> TC "</w:instrText>
      </w:r>
      <w:bookmarkStart w:id="4" w:name="_Toc213748363"/>
      <w:r>
        <w:rPr>
          <w:rFonts w:cs="Times New Roman"/>
          <w:szCs w:val="24"/>
        </w:rPr>
        <w:instrText>UTHIBITISHO</w:instrText>
      </w:r>
      <w:bookmarkEnd w:id="4"/>
      <w:r>
        <w:instrText xml:space="preserve">" \f C \l "1" </w:instrText>
      </w:r>
      <w:r w:rsidR="002D1FDB">
        <w:rPr>
          <w:rFonts w:cs="Times New Roman"/>
          <w:szCs w:val="24"/>
        </w:rPr>
        <w:fldChar w:fldCharType="end"/>
      </w:r>
    </w:p>
    <w:p w:rsidR="002D1FDB" w:rsidRDefault="007053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Waliotia sahihi hapa chini wanathibitisha kuwa wamesoma tasinifu hii iitwayo “</w:t>
      </w:r>
      <w:r>
        <w:rPr>
          <w:rFonts w:ascii="Times New Roman" w:hAnsi="Times New Roman" w:cs="Times New Roman"/>
          <w:b/>
          <w:i/>
          <w:sz w:val="24"/>
          <w:szCs w:val="24"/>
        </w:rPr>
        <w:t xml:space="preserve">Kuchunguza Saikolojia ya Mhusika </w:t>
      </w:r>
      <w:proofErr w:type="gramStart"/>
      <w:r>
        <w:rPr>
          <w:rFonts w:ascii="Times New Roman" w:hAnsi="Times New Roman" w:cs="Times New Roman"/>
          <w:b/>
          <w:i/>
          <w:sz w:val="24"/>
          <w:szCs w:val="24"/>
        </w:rPr>
        <w:t>na</w:t>
      </w:r>
      <w:proofErr w:type="gramEnd"/>
      <w:r>
        <w:rPr>
          <w:rFonts w:ascii="Times New Roman" w:hAnsi="Times New Roman" w:cs="Times New Roman"/>
          <w:b/>
          <w:i/>
          <w:sz w:val="24"/>
          <w:szCs w:val="24"/>
        </w:rPr>
        <w:t xml:space="preserve"> Mbinu za Kisanaa katika Riwaya ya Wasifu wa Siti Binti Saad”, </w:t>
      </w:r>
      <w:r>
        <w:rPr>
          <w:rFonts w:ascii="Times New Roman" w:hAnsi="Times New Roman" w:cs="Times New Roman"/>
          <w:sz w:val="24"/>
          <w:szCs w:val="24"/>
        </w:rPr>
        <w:t>na kupendekeza ikubaliwe na Chuo Kikuu Huria Cha Tanzania kwa ajili ya kutimiza sehemu ya masharti ya kutunukiwa Shahada ya Umahiri (M.A) ya Kiswahili ya Chuo Kikuu Huria Cha Tanzania.</w:t>
      </w:r>
    </w:p>
    <w:p w:rsidR="009F04AA" w:rsidRDefault="009F04AA">
      <w:pPr>
        <w:autoSpaceDE w:val="0"/>
        <w:autoSpaceDN w:val="0"/>
        <w:adjustRightInd w:val="0"/>
        <w:spacing w:after="0" w:line="480" w:lineRule="auto"/>
        <w:jc w:val="center"/>
        <w:rPr>
          <w:rFonts w:ascii="Times New Roman" w:eastAsia="SimSun" w:hAnsi="Times New Roman" w:cs="Times New Roman"/>
          <w:sz w:val="24"/>
          <w:szCs w:val="24"/>
        </w:rPr>
      </w:pPr>
    </w:p>
    <w:p w:rsidR="009F04AA" w:rsidRDefault="009F04AA">
      <w:pPr>
        <w:autoSpaceDE w:val="0"/>
        <w:autoSpaceDN w:val="0"/>
        <w:adjustRightInd w:val="0"/>
        <w:spacing w:after="0" w:line="480" w:lineRule="auto"/>
        <w:jc w:val="center"/>
        <w:rPr>
          <w:rFonts w:ascii="Times New Roman" w:eastAsia="SimSun" w:hAnsi="Times New Roman" w:cs="Times New Roman"/>
          <w:sz w:val="24"/>
          <w:szCs w:val="24"/>
        </w:rPr>
      </w:pPr>
    </w:p>
    <w:p w:rsidR="002D1FDB" w:rsidRDefault="007053D5">
      <w:pPr>
        <w:autoSpaceDE w:val="0"/>
        <w:autoSpaceDN w:val="0"/>
        <w:adjustRightInd w:val="0"/>
        <w:spacing w:after="0"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w:t>
      </w:r>
    </w:p>
    <w:p w:rsidR="002D1FDB" w:rsidRDefault="007053D5">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 Emmanuel Mbogo</w:t>
      </w:r>
    </w:p>
    <w:p w:rsidR="002D1FDB" w:rsidRDefault="007053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(Msimamizi)</w:t>
      </w:r>
    </w:p>
    <w:p w:rsidR="002D1FDB" w:rsidRDefault="002D1FDB">
      <w:pPr>
        <w:spacing w:after="0" w:line="480" w:lineRule="auto"/>
        <w:jc w:val="center"/>
        <w:rPr>
          <w:rFonts w:ascii="Times New Roman" w:hAnsi="Times New Roman" w:cs="Times New Roman"/>
          <w:sz w:val="24"/>
          <w:szCs w:val="24"/>
        </w:rPr>
      </w:pPr>
    </w:p>
    <w:p w:rsidR="002D1FDB" w:rsidRDefault="007053D5">
      <w:pPr>
        <w:tabs>
          <w:tab w:val="left" w:pos="567"/>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2D1FDB" w:rsidRDefault="007053D5">
      <w:pPr>
        <w:tabs>
          <w:tab w:val="left" w:pos="567"/>
        </w:tabs>
        <w:spacing w:after="0" w:line="480" w:lineRule="auto"/>
        <w:jc w:val="center"/>
        <w:rPr>
          <w:rFonts w:ascii="Times New Roman" w:eastAsia="SimSun" w:hAnsi="Times New Roman" w:cs="Times New Roman"/>
          <w:sz w:val="24"/>
          <w:szCs w:val="24"/>
        </w:rPr>
      </w:pPr>
      <w:r>
        <w:rPr>
          <w:rFonts w:ascii="Times New Roman" w:hAnsi="Times New Roman" w:cs="Times New Roman"/>
          <w:sz w:val="24"/>
          <w:szCs w:val="24"/>
        </w:rPr>
        <w:t>Tarehe</w:t>
      </w:r>
    </w:p>
    <w:p w:rsidR="002D1FDB" w:rsidRDefault="007053D5">
      <w:pPr>
        <w:tabs>
          <w:tab w:val="left" w:pos="567"/>
        </w:tabs>
        <w:spacing w:after="0"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  ……………………..…………..  </w:t>
      </w:r>
    </w:p>
    <w:p w:rsidR="002D1FDB" w:rsidRDefault="007053D5">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Dr. Mohamed Omary Maguo</w:t>
      </w:r>
    </w:p>
    <w:p w:rsidR="002D1FDB" w:rsidRDefault="007053D5">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(Msimamizi)</w:t>
      </w:r>
    </w:p>
    <w:p w:rsidR="002D1FDB" w:rsidRDefault="002D1FDB">
      <w:pPr>
        <w:autoSpaceDE w:val="0"/>
        <w:autoSpaceDN w:val="0"/>
        <w:adjustRightInd w:val="0"/>
        <w:spacing w:after="0" w:line="480" w:lineRule="auto"/>
        <w:jc w:val="center"/>
        <w:rPr>
          <w:rFonts w:ascii="Times New Roman" w:eastAsia="SimSun" w:hAnsi="Times New Roman" w:cs="Times New Roman"/>
          <w:sz w:val="24"/>
          <w:szCs w:val="24"/>
        </w:rPr>
      </w:pPr>
    </w:p>
    <w:p w:rsidR="002D1FDB" w:rsidRDefault="007053D5">
      <w:pPr>
        <w:tabs>
          <w:tab w:val="left" w:pos="567"/>
        </w:tabs>
        <w:spacing w:after="0" w:line="480" w:lineRule="auto"/>
        <w:jc w:val="center"/>
        <w:rPr>
          <w:rFonts w:ascii="Times New Roman" w:hAnsi="Times New Roman" w:cs="Times New Roman"/>
          <w:sz w:val="24"/>
          <w:szCs w:val="24"/>
        </w:rPr>
      </w:pPr>
      <w:bookmarkStart w:id="5" w:name="_Toc303630404"/>
      <w:bookmarkStart w:id="6" w:name="_Toc356203309"/>
      <w:bookmarkStart w:id="7" w:name="_Toc356203944"/>
      <w:bookmarkStart w:id="8" w:name="_Toc393677941"/>
      <w:bookmarkStart w:id="9" w:name="_Toc377303649"/>
      <w:bookmarkStart w:id="10" w:name="_Toc443824113"/>
      <w:bookmarkStart w:id="11" w:name="_Toc303630402"/>
      <w:bookmarkStart w:id="12" w:name="_Toc356203307"/>
      <w:bookmarkStart w:id="13" w:name="_Toc356203942"/>
      <w:bookmarkStart w:id="14" w:name="_Toc393677939"/>
      <w:bookmarkStart w:id="15" w:name="_Toc290457980"/>
      <w:r>
        <w:rPr>
          <w:rFonts w:ascii="Times New Roman" w:hAnsi="Times New Roman" w:cs="Times New Roman"/>
          <w:sz w:val="24"/>
          <w:szCs w:val="24"/>
        </w:rPr>
        <w:t>………………………………..</w:t>
      </w:r>
    </w:p>
    <w:p w:rsidR="002D1FDB" w:rsidRDefault="007053D5">
      <w:pPr>
        <w:tabs>
          <w:tab w:val="left" w:pos="567"/>
        </w:tabs>
        <w:spacing w:after="0" w:line="480" w:lineRule="auto"/>
        <w:jc w:val="center"/>
        <w:rPr>
          <w:rFonts w:ascii="Times New Roman" w:hAnsi="Times New Roman" w:cs="Times New Roman"/>
          <w:szCs w:val="24"/>
        </w:rPr>
      </w:pPr>
      <w:r>
        <w:rPr>
          <w:rFonts w:ascii="Times New Roman" w:hAnsi="Times New Roman" w:cs="Times New Roman"/>
          <w:sz w:val="24"/>
          <w:szCs w:val="24"/>
        </w:rPr>
        <w:t>Tarehe</w:t>
      </w:r>
    </w:p>
    <w:p w:rsidR="009F04AA" w:rsidRDefault="009F04AA">
      <w:pPr>
        <w:rPr>
          <w:rFonts w:ascii="Times New Roman" w:hAnsi="Times New Roman" w:cs="Times New Roman"/>
          <w:b/>
          <w:bCs/>
          <w:szCs w:val="24"/>
        </w:rPr>
      </w:pPr>
      <w:r>
        <w:rPr>
          <w:rFonts w:ascii="Times New Roman" w:hAnsi="Times New Roman" w:cs="Times New Roman"/>
          <w:b/>
          <w:bCs/>
          <w:szCs w:val="24"/>
        </w:rPr>
        <w:br w:type="page"/>
      </w:r>
    </w:p>
    <w:p w:rsidR="002D1FDB" w:rsidRDefault="007053D5" w:rsidP="009F04AA">
      <w:pPr>
        <w:pStyle w:val="Heading2"/>
        <w:jc w:val="center"/>
      </w:pPr>
      <w:bookmarkStart w:id="16" w:name="_Toc213748643"/>
      <w:r>
        <w:lastRenderedPageBreak/>
        <w:t>HAKIMILIKI</w:t>
      </w:r>
      <w:bookmarkEnd w:id="5"/>
      <w:bookmarkEnd w:id="6"/>
      <w:bookmarkEnd w:id="7"/>
      <w:bookmarkEnd w:id="8"/>
      <w:bookmarkEnd w:id="9"/>
      <w:bookmarkEnd w:id="10"/>
      <w:bookmarkEnd w:id="16"/>
      <w:r w:rsidR="002D1FDB">
        <w:fldChar w:fldCharType="begin"/>
      </w:r>
      <w:r>
        <w:instrText xml:space="preserve"> TC "</w:instrText>
      </w:r>
      <w:bookmarkStart w:id="17" w:name="_Toc213748364"/>
      <w:r>
        <w:instrText>HAKIMILIKI</w:instrText>
      </w:r>
      <w:bookmarkEnd w:id="17"/>
      <w:r>
        <w:instrText xml:space="preserve">" \f C \l "1" </w:instrText>
      </w:r>
      <w:r w:rsidR="002D1FDB">
        <w:fldChar w:fldCharType="end"/>
      </w:r>
    </w:p>
    <w:p w:rsidR="002D1FDB" w:rsidRDefault="007053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Hairuhusiwi kuiga au kunakili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namna yoyote sehemu yoyote ile ya tasinifu hii kwa njia yoyote kama vile, kielektroniki, kurudufu nakala, kurekodi au njia yoyote nyingine bila ya idhini ya mwandishi au Chuo Kikuu Huria cha Tanzania kwa niaba.  </w:t>
      </w:r>
    </w:p>
    <w:p w:rsidR="002D1FDB" w:rsidRDefault="002D1FDB" w:rsidP="009F04AA">
      <w:pPr>
        <w:pStyle w:val="Heading2"/>
        <w:ind w:left="0" w:firstLine="0"/>
        <w:rPr>
          <w:rFonts w:cs="Times New Roman"/>
          <w:szCs w:val="24"/>
        </w:rPr>
      </w:pPr>
    </w:p>
    <w:p w:rsidR="009F04AA" w:rsidRDefault="009F04AA">
      <w:pPr>
        <w:rPr>
          <w:rFonts w:ascii="Bookman Old Style" w:eastAsia="SimSun" w:hAnsi="Bookman Old Style"/>
          <w:b/>
          <w:bCs/>
          <w:sz w:val="24"/>
          <w:szCs w:val="26"/>
        </w:rPr>
      </w:pPr>
      <w:bookmarkStart w:id="18" w:name="_Toc377303650"/>
      <w:bookmarkStart w:id="19" w:name="_Toc443824114"/>
      <w:bookmarkEnd w:id="11"/>
      <w:bookmarkEnd w:id="12"/>
      <w:bookmarkEnd w:id="13"/>
      <w:bookmarkEnd w:id="14"/>
      <w:r>
        <w:br w:type="page"/>
      </w:r>
    </w:p>
    <w:p w:rsidR="002D1FDB" w:rsidRDefault="007053D5" w:rsidP="009F04AA">
      <w:pPr>
        <w:pStyle w:val="Heading2"/>
        <w:jc w:val="center"/>
      </w:pPr>
      <w:bookmarkStart w:id="20" w:name="_Toc213748644"/>
      <w:r>
        <w:lastRenderedPageBreak/>
        <w:t>TAMKO</w:t>
      </w:r>
      <w:bookmarkEnd w:id="18"/>
      <w:bookmarkEnd w:id="19"/>
      <w:bookmarkEnd w:id="20"/>
      <w:r w:rsidR="002D1FDB">
        <w:fldChar w:fldCharType="begin"/>
      </w:r>
      <w:r>
        <w:instrText xml:space="preserve"> TC "</w:instrText>
      </w:r>
      <w:bookmarkStart w:id="21" w:name="_Toc213748365"/>
      <w:r>
        <w:instrText>TAMKO</w:instrText>
      </w:r>
      <w:bookmarkEnd w:id="21"/>
      <w:r>
        <w:instrText xml:space="preserve">" \f C \l "1" </w:instrText>
      </w:r>
      <w:r w:rsidR="002D1FDB">
        <w:fldChar w:fldCharType="end"/>
      </w:r>
    </w:p>
    <w:bookmarkEnd w:id="15"/>
    <w:p w:rsidR="002D1FDB" w:rsidRDefault="007053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Mimi, </w:t>
      </w:r>
      <w:r>
        <w:rPr>
          <w:rFonts w:ascii="Times New Roman" w:hAnsi="Times New Roman" w:cs="Times New Roman"/>
          <w:b/>
          <w:sz w:val="24"/>
          <w:szCs w:val="24"/>
        </w:rPr>
        <w:t>Upendo Muro</w:t>
      </w:r>
      <w:r>
        <w:rPr>
          <w:rFonts w:ascii="Times New Roman" w:hAnsi="Times New Roman" w:cs="Times New Roman"/>
          <w:sz w:val="24"/>
          <w:szCs w:val="24"/>
        </w:rPr>
        <w:t xml:space="preserve">, nathibitisha kuwa tasinifu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kazi yangu halisi na haijawahi kuwasilishwa katika Chuo Kikuu kingine chochote kwa ajili ya kutunukiwa shahada kama hii au nyingine yoyote.</w:t>
      </w: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7053D5">
      <w:pPr>
        <w:tabs>
          <w:tab w:val="left" w:pos="567"/>
        </w:tab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2D1FDB" w:rsidRDefault="007053D5">
      <w:pPr>
        <w:tabs>
          <w:tab w:val="left" w:pos="567"/>
        </w:tab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Saini</w:t>
      </w:r>
    </w:p>
    <w:p w:rsidR="002D1FDB" w:rsidRDefault="002D1FDB">
      <w:pPr>
        <w:tabs>
          <w:tab w:val="left" w:pos="567"/>
        </w:tabs>
        <w:autoSpaceDE w:val="0"/>
        <w:autoSpaceDN w:val="0"/>
        <w:adjustRightInd w:val="0"/>
        <w:spacing w:after="0" w:line="480" w:lineRule="auto"/>
        <w:jc w:val="center"/>
        <w:rPr>
          <w:rFonts w:ascii="Times New Roman" w:hAnsi="Times New Roman" w:cs="Times New Roman"/>
          <w:sz w:val="24"/>
          <w:szCs w:val="24"/>
        </w:rPr>
      </w:pPr>
    </w:p>
    <w:p w:rsidR="002D1FDB" w:rsidRDefault="007053D5">
      <w:pPr>
        <w:tabs>
          <w:tab w:val="left" w:pos="567"/>
        </w:tab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2D1FDB" w:rsidRDefault="007053D5">
      <w:pPr>
        <w:tabs>
          <w:tab w:val="left" w:pos="567"/>
        </w:tab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Tarehe</w:t>
      </w: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bookmarkStart w:id="22" w:name="_Toc356203310"/>
      <w:bookmarkStart w:id="23" w:name="_Toc356203945"/>
      <w:bookmarkStart w:id="24" w:name="_Toc393677942"/>
    </w:p>
    <w:p w:rsidR="002D1FDB" w:rsidRDefault="007053D5">
      <w:pPr>
        <w:rPr>
          <w:rFonts w:ascii="Times New Roman" w:eastAsia="SimSun" w:hAnsi="Times New Roman" w:cs="Times New Roman"/>
          <w:b/>
          <w:bCs/>
          <w:sz w:val="24"/>
          <w:szCs w:val="24"/>
        </w:rPr>
      </w:pPr>
      <w:bookmarkStart w:id="25" w:name="_Toc356203311"/>
      <w:bookmarkStart w:id="26" w:name="_Toc356203946"/>
      <w:bookmarkStart w:id="27" w:name="_Toc393677943"/>
      <w:bookmarkStart w:id="28" w:name="_Toc377303651"/>
      <w:bookmarkStart w:id="29" w:name="_Toc443824115"/>
      <w:r>
        <w:rPr>
          <w:rFonts w:ascii="Times New Roman" w:hAnsi="Times New Roman" w:cs="Times New Roman"/>
          <w:szCs w:val="24"/>
        </w:rPr>
        <w:br w:type="page"/>
      </w:r>
    </w:p>
    <w:p w:rsidR="002D1FDB" w:rsidRDefault="007053D5" w:rsidP="009F04AA">
      <w:pPr>
        <w:pStyle w:val="Heading2"/>
        <w:ind w:left="0" w:firstLine="0"/>
        <w:jc w:val="center"/>
        <w:rPr>
          <w:rFonts w:cs="Times New Roman"/>
          <w:szCs w:val="24"/>
        </w:rPr>
      </w:pPr>
      <w:bookmarkStart w:id="30" w:name="_Toc213748645"/>
      <w:r>
        <w:rPr>
          <w:rFonts w:cs="Times New Roman"/>
          <w:szCs w:val="24"/>
        </w:rPr>
        <w:lastRenderedPageBreak/>
        <w:t>TABARUKU</w:t>
      </w:r>
      <w:bookmarkEnd w:id="25"/>
      <w:bookmarkEnd w:id="26"/>
      <w:bookmarkEnd w:id="27"/>
      <w:bookmarkEnd w:id="28"/>
      <w:bookmarkEnd w:id="29"/>
      <w:bookmarkEnd w:id="30"/>
      <w:r w:rsidR="002D1FDB">
        <w:rPr>
          <w:rFonts w:cs="Times New Roman"/>
          <w:szCs w:val="24"/>
        </w:rPr>
        <w:fldChar w:fldCharType="begin"/>
      </w:r>
      <w:r>
        <w:instrText xml:space="preserve"> TC "</w:instrText>
      </w:r>
      <w:bookmarkStart w:id="31" w:name="_Toc213748366"/>
      <w:r>
        <w:rPr>
          <w:rFonts w:cs="Times New Roman"/>
          <w:szCs w:val="24"/>
        </w:rPr>
        <w:instrText>TABARUKU</w:instrText>
      </w:r>
      <w:bookmarkEnd w:id="31"/>
      <w:r>
        <w:instrText xml:space="preserve">" \f C \l "1" </w:instrText>
      </w:r>
      <w:r w:rsidR="002D1FDB">
        <w:rPr>
          <w:rFonts w:cs="Times New Roman"/>
          <w:szCs w:val="24"/>
        </w:rPr>
        <w:fldChar w:fldCharType="end"/>
      </w:r>
    </w:p>
    <w:p w:rsidR="002D1FDB" w:rsidRDefault="007053D5">
      <w:pPr>
        <w:tabs>
          <w:tab w:val="left" w:pos="22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Kazi hii ninaitabaruku kwa wazazi wangu wapendwa, Mama yangu Catherine Daudi Sevuri Marehemu Baba yangu mzee Ebenezer Semu </w:t>
      </w:r>
      <w:proofErr w:type="gramStart"/>
      <w:r>
        <w:rPr>
          <w:rFonts w:ascii="Times New Roman" w:hAnsi="Times New Roman" w:cs="Times New Roman"/>
          <w:sz w:val="24"/>
          <w:szCs w:val="24"/>
        </w:rPr>
        <w:t>Muro ,kwa</w:t>
      </w:r>
      <w:proofErr w:type="gramEnd"/>
      <w:r>
        <w:rPr>
          <w:rFonts w:ascii="Times New Roman" w:hAnsi="Times New Roman" w:cs="Times New Roman"/>
          <w:sz w:val="24"/>
          <w:szCs w:val="24"/>
        </w:rPr>
        <w:t xml:space="preserve"> malezi na mapenzi yao yaliyonisaidia katika nyanja mbalimbali za maisha yangu. Pia kwa watoto wangu, wadogo </w:t>
      </w:r>
      <w:proofErr w:type="gramStart"/>
      <w:r>
        <w:rPr>
          <w:rFonts w:ascii="Times New Roman" w:hAnsi="Times New Roman" w:cs="Times New Roman"/>
          <w:sz w:val="24"/>
          <w:szCs w:val="24"/>
        </w:rPr>
        <w:t>zangu ,familia</w:t>
      </w:r>
      <w:proofErr w:type="gramEnd"/>
      <w:r>
        <w:rPr>
          <w:rFonts w:ascii="Times New Roman" w:hAnsi="Times New Roman" w:cs="Times New Roman"/>
          <w:sz w:val="24"/>
          <w:szCs w:val="24"/>
        </w:rPr>
        <w:t xml:space="preserve"> yangu yote ,ndugu , jamaa,marafiki na wafanyakazi wenzangu wote. Ninawaombea Mungu aendelee kuyabariki maisha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AMINA.</w:t>
      </w:r>
    </w:p>
    <w:p w:rsidR="002D1FDB" w:rsidRDefault="002D1FDB">
      <w:pPr>
        <w:spacing w:after="0" w:line="480" w:lineRule="auto"/>
        <w:rPr>
          <w:rFonts w:ascii="Times New Roman" w:hAnsi="Times New Roman" w:cs="Times New Roman"/>
          <w:sz w:val="24"/>
          <w:szCs w:val="24"/>
        </w:rPr>
      </w:pPr>
    </w:p>
    <w:p w:rsidR="002D1FDB" w:rsidRDefault="002D1FDB">
      <w:pPr>
        <w:spacing w:after="0" w:line="480" w:lineRule="auto"/>
        <w:rPr>
          <w:rFonts w:ascii="Times New Roman" w:hAnsi="Times New Roman" w:cs="Times New Roman"/>
          <w:sz w:val="24"/>
          <w:szCs w:val="24"/>
        </w:rPr>
      </w:pPr>
    </w:p>
    <w:p w:rsidR="002D1FDB" w:rsidRDefault="002D1FDB" w:rsidP="009F04AA">
      <w:pPr>
        <w:pStyle w:val="Heading2"/>
        <w:ind w:left="0" w:firstLine="0"/>
        <w:jc w:val="center"/>
        <w:rPr>
          <w:rFonts w:cs="Times New Roman"/>
          <w:szCs w:val="24"/>
        </w:rPr>
      </w:pPr>
      <w:bookmarkStart w:id="32" w:name="_Toc377303652"/>
      <w:bookmarkStart w:id="33" w:name="_Toc443824116"/>
    </w:p>
    <w:p w:rsidR="002D1FDB" w:rsidRDefault="002D1FDB" w:rsidP="009F04AA">
      <w:pPr>
        <w:pStyle w:val="Heading2"/>
        <w:ind w:left="0" w:firstLine="0"/>
        <w:rPr>
          <w:rFonts w:cs="Times New Roman"/>
          <w:szCs w:val="24"/>
        </w:rPr>
      </w:pPr>
    </w:p>
    <w:p w:rsidR="002D1FDB" w:rsidRDefault="002D1FDB" w:rsidP="009F04AA">
      <w:pPr>
        <w:pStyle w:val="Heading2"/>
        <w:ind w:left="0" w:firstLine="0"/>
        <w:rPr>
          <w:rFonts w:cs="Times New Roman"/>
          <w:szCs w:val="24"/>
        </w:rPr>
      </w:pPr>
    </w:p>
    <w:p w:rsidR="002D1FDB" w:rsidRDefault="002D1FDB" w:rsidP="009F04AA">
      <w:pPr>
        <w:pStyle w:val="Heading2"/>
        <w:ind w:left="0" w:firstLine="0"/>
        <w:rPr>
          <w:rFonts w:cs="Times New Roman"/>
          <w:szCs w:val="24"/>
        </w:rPr>
      </w:pPr>
    </w:p>
    <w:p w:rsidR="002D1FDB" w:rsidRDefault="002D1FDB"/>
    <w:p w:rsidR="002D1FDB" w:rsidRDefault="002D1FDB"/>
    <w:p w:rsidR="002D1FDB" w:rsidRDefault="002D1FDB" w:rsidP="009F04AA">
      <w:pPr>
        <w:pStyle w:val="Heading2"/>
        <w:ind w:left="0" w:firstLine="0"/>
        <w:rPr>
          <w:rFonts w:cs="Times New Roman"/>
          <w:szCs w:val="24"/>
        </w:rPr>
      </w:pPr>
      <w:bookmarkStart w:id="34" w:name="_Toc356203312"/>
      <w:bookmarkStart w:id="35" w:name="_Toc356203947"/>
      <w:bookmarkStart w:id="36" w:name="_Toc393677944"/>
      <w:bookmarkEnd w:id="22"/>
      <w:bookmarkEnd w:id="23"/>
      <w:bookmarkEnd w:id="24"/>
      <w:bookmarkEnd w:id="32"/>
      <w:bookmarkEnd w:id="33"/>
    </w:p>
    <w:p w:rsidR="002D1FDB" w:rsidRDefault="002D1FDB">
      <w:pPr>
        <w:tabs>
          <w:tab w:val="left" w:pos="8010"/>
        </w:tabs>
        <w:autoSpaceDE w:val="0"/>
        <w:autoSpaceDN w:val="0"/>
        <w:adjustRightInd w:val="0"/>
        <w:spacing w:after="0" w:line="480" w:lineRule="auto"/>
        <w:jc w:val="both"/>
        <w:rPr>
          <w:rFonts w:ascii="Times New Roman" w:hAnsi="Times New Roman" w:cs="Times New Roman"/>
          <w:sz w:val="24"/>
          <w:szCs w:val="24"/>
        </w:rPr>
      </w:pPr>
    </w:p>
    <w:p w:rsidR="002D1FDB" w:rsidRDefault="002D1FDB">
      <w:pPr>
        <w:tabs>
          <w:tab w:val="left" w:pos="8010"/>
        </w:tabs>
        <w:autoSpaceDE w:val="0"/>
        <w:autoSpaceDN w:val="0"/>
        <w:adjustRightInd w:val="0"/>
        <w:spacing w:after="0" w:line="480" w:lineRule="auto"/>
        <w:jc w:val="both"/>
        <w:rPr>
          <w:rFonts w:ascii="Times New Roman" w:hAnsi="Times New Roman" w:cs="Times New Roman"/>
          <w:sz w:val="24"/>
          <w:szCs w:val="24"/>
        </w:rPr>
      </w:pPr>
    </w:p>
    <w:p w:rsidR="002D1FDB" w:rsidRDefault="002D1FDB">
      <w:pPr>
        <w:tabs>
          <w:tab w:val="left" w:pos="8010"/>
        </w:tabs>
        <w:autoSpaceDE w:val="0"/>
        <w:autoSpaceDN w:val="0"/>
        <w:adjustRightInd w:val="0"/>
        <w:spacing w:after="0" w:line="480" w:lineRule="auto"/>
        <w:jc w:val="both"/>
        <w:rPr>
          <w:rFonts w:ascii="Times New Roman" w:hAnsi="Times New Roman" w:cs="Times New Roman"/>
          <w:sz w:val="24"/>
          <w:szCs w:val="24"/>
        </w:rPr>
      </w:pPr>
    </w:p>
    <w:p w:rsidR="002D1FDB" w:rsidRDefault="002D1FDB">
      <w:pPr>
        <w:tabs>
          <w:tab w:val="left" w:pos="8010"/>
        </w:tabs>
        <w:autoSpaceDE w:val="0"/>
        <w:autoSpaceDN w:val="0"/>
        <w:adjustRightInd w:val="0"/>
        <w:spacing w:after="0" w:line="480" w:lineRule="auto"/>
        <w:jc w:val="both"/>
        <w:rPr>
          <w:rFonts w:ascii="Times New Roman" w:hAnsi="Times New Roman" w:cs="Times New Roman"/>
          <w:sz w:val="24"/>
          <w:szCs w:val="24"/>
        </w:rPr>
      </w:pPr>
    </w:p>
    <w:p w:rsidR="002D1FDB" w:rsidRDefault="002D1FDB">
      <w:pPr>
        <w:tabs>
          <w:tab w:val="left" w:pos="8010"/>
        </w:tabs>
        <w:autoSpaceDE w:val="0"/>
        <w:autoSpaceDN w:val="0"/>
        <w:adjustRightInd w:val="0"/>
        <w:spacing w:after="0" w:line="480" w:lineRule="auto"/>
        <w:jc w:val="both"/>
        <w:rPr>
          <w:rFonts w:ascii="Times New Roman" w:hAnsi="Times New Roman" w:cs="Times New Roman"/>
          <w:sz w:val="24"/>
          <w:szCs w:val="24"/>
        </w:rPr>
      </w:pPr>
    </w:p>
    <w:p w:rsidR="002D1FDB" w:rsidRDefault="007053D5">
      <w:pPr>
        <w:rPr>
          <w:rFonts w:ascii="Times New Roman" w:hAnsi="Times New Roman" w:cs="Times New Roman"/>
          <w:b/>
          <w:bCs/>
          <w:sz w:val="24"/>
          <w:szCs w:val="24"/>
        </w:rPr>
      </w:pPr>
      <w:r>
        <w:rPr>
          <w:rFonts w:ascii="Times New Roman" w:hAnsi="Times New Roman" w:cs="Times New Roman"/>
          <w:b/>
          <w:bCs/>
          <w:sz w:val="24"/>
          <w:szCs w:val="24"/>
        </w:rPr>
        <w:br w:type="page"/>
      </w:r>
    </w:p>
    <w:p w:rsidR="002D1FDB" w:rsidRDefault="007053D5" w:rsidP="00053BEB">
      <w:pPr>
        <w:pStyle w:val="Heading2"/>
        <w:jc w:val="center"/>
      </w:pPr>
      <w:bookmarkStart w:id="37" w:name="_Toc213748646"/>
      <w:r>
        <w:lastRenderedPageBreak/>
        <w:t>SHUKURANI</w:t>
      </w:r>
      <w:bookmarkEnd w:id="37"/>
      <w:r w:rsidR="002D1FDB">
        <w:fldChar w:fldCharType="begin"/>
      </w:r>
      <w:r>
        <w:instrText xml:space="preserve"> TC "</w:instrText>
      </w:r>
      <w:bookmarkStart w:id="38" w:name="_Toc213748367"/>
      <w:r>
        <w:instrText>SHUKURANI</w:instrText>
      </w:r>
      <w:bookmarkEnd w:id="38"/>
      <w:r>
        <w:instrText xml:space="preserve">" \f C \l "1" </w:instrText>
      </w:r>
      <w:r w:rsidR="002D1FDB">
        <w:fldChar w:fldCharType="end"/>
      </w:r>
    </w:p>
    <w:p w:rsidR="002D1FDB" w:rsidRDefault="007053D5" w:rsidP="009F04AA">
      <w:pPr>
        <w:tabs>
          <w:tab w:val="left" w:pos="8010"/>
        </w:tabs>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Ninamshukuru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Mwenyezi Mungu kwa kunijaalia afya njema katika kipindi chote cha masomo yangu. Ni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huruma yake ya kunipa uzima, afya na nguvu ya kusoma kwa bidii ndio maana leo hii ninahitimisha masomo yangu. Nasema </w:t>
      </w:r>
      <w:proofErr w:type="gramStart"/>
      <w:r>
        <w:rPr>
          <w:rFonts w:ascii="Times New Roman" w:hAnsi="Times New Roman" w:cs="Times New Roman"/>
          <w:sz w:val="24"/>
          <w:szCs w:val="24"/>
        </w:rPr>
        <w:t>asante</w:t>
      </w:r>
      <w:proofErr w:type="gramEnd"/>
      <w:r>
        <w:rPr>
          <w:rFonts w:ascii="Times New Roman" w:hAnsi="Times New Roman" w:cs="Times New Roman"/>
          <w:sz w:val="24"/>
          <w:szCs w:val="24"/>
        </w:rPr>
        <w:t xml:space="preserve"> sana Mungu wa Mbinguni uhimidiwe sana.</w:t>
      </w:r>
    </w:p>
    <w:p w:rsidR="002D1FDB" w:rsidRDefault="007053D5" w:rsidP="009F04AA">
      <w:pPr>
        <w:tabs>
          <w:tab w:val="left" w:pos="8010"/>
        </w:tabs>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Kazi ya utafiti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kazi nzito, inahitaji ushirikiano, utulivu, uvumilivu, maoni na miongozo mbalimbali kutoka kwa msimamizi. Shukurani za dhati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za pekee kabisa ni kwa Mwalimu wangu, mlezi wangu na msimamizi wangu, Dr. Mohamed Omary Maguo, kwa kuniongoza vyema katika kila hatua ya utafiti huu. Ufaavu wake kwangu hauwezi kupigiwa mfano, kukisiwa wala kulipwa. Malipo yangu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kumuomba Mwenyezi Mungu ampe maisha marefu ili na wengine waweze kupata lulu ya taaluma aliyonayo mtaalamu huyu. Pia ninatoa shukurani za dhati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wazazi wangu kwa uvumilivu wao hasa nilivyowasumbua wakati wa kukua kwangu kama sio uvumilivu wao nisingeweza kufika hapa na hivyo kazi hii isingewezekana.</w:t>
      </w:r>
    </w:p>
    <w:p w:rsidR="002D1FDB" w:rsidRDefault="007053D5" w:rsidP="009F04AA">
      <w:pPr>
        <w:tabs>
          <w:tab w:val="left" w:pos="8010"/>
        </w:tabs>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Mungu amzidishie maisha mema yenye kheri Mama yangu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aendelee kumpumzisha kwa amani Baba yangu. Shukurani pia ziwaendee wahadhiri wangu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msimamizi wangu wakiongozwa na Dkt</w:t>
      </w:r>
      <w:r w:rsidR="0009487D">
        <w:rPr>
          <w:rFonts w:ascii="Times New Roman" w:hAnsi="Times New Roman" w:cs="Times New Roman"/>
          <w:sz w:val="24"/>
          <w:szCs w:val="24"/>
        </w:rPr>
        <w:t>.</w:t>
      </w:r>
      <w:r>
        <w:rPr>
          <w:rFonts w:ascii="Times New Roman" w:hAnsi="Times New Roman" w:cs="Times New Roman"/>
          <w:sz w:val="24"/>
          <w:szCs w:val="24"/>
        </w:rPr>
        <w:t xml:space="preserve">  Mohamed Omary Maguo,</w:t>
      </w:r>
      <w:r w:rsidR="0009487D">
        <w:rPr>
          <w:rFonts w:ascii="Times New Roman" w:hAnsi="Times New Roman" w:cs="Times New Roman"/>
          <w:sz w:val="24"/>
          <w:szCs w:val="24"/>
        </w:rPr>
        <w:t xml:space="preserve"> Prof. Emmanuel Mbogo </w:t>
      </w:r>
      <w:proofErr w:type="gramStart"/>
      <w:r w:rsidR="0009487D">
        <w:rPr>
          <w:rFonts w:ascii="Times New Roman" w:hAnsi="Times New Roman" w:cs="Times New Roman"/>
          <w:sz w:val="24"/>
          <w:szCs w:val="24"/>
        </w:rPr>
        <w:t>na</w:t>
      </w:r>
      <w:proofErr w:type="gramEnd"/>
      <w:r w:rsidR="0009487D">
        <w:rPr>
          <w:rFonts w:ascii="Times New Roman" w:hAnsi="Times New Roman" w:cs="Times New Roman"/>
          <w:sz w:val="24"/>
          <w:szCs w:val="24"/>
        </w:rPr>
        <w:t xml:space="preserve"> </w:t>
      </w:r>
      <w:r>
        <w:rPr>
          <w:rFonts w:ascii="Times New Roman" w:hAnsi="Times New Roman" w:cs="Times New Roman"/>
          <w:sz w:val="24"/>
          <w:szCs w:val="24"/>
        </w:rPr>
        <w:t>Dkt. Zelda Elisifa.</w:t>
      </w:r>
      <w:r w:rsidR="0009487D">
        <w:rPr>
          <w:rFonts w:ascii="Times New Roman" w:hAnsi="Times New Roman" w:cs="Times New Roman"/>
          <w:sz w:val="24"/>
          <w:szCs w:val="24"/>
        </w:rPr>
        <w:t xml:space="preserve"> </w:t>
      </w:r>
      <w:r>
        <w:rPr>
          <w:rFonts w:ascii="Times New Roman" w:hAnsi="Times New Roman" w:cs="Times New Roman"/>
          <w:sz w:val="24"/>
          <w:szCs w:val="24"/>
        </w:rPr>
        <w:t>Vilevile shukurani zangu za dhati kwa walimu wenzan</w:t>
      </w:r>
      <w:r w:rsidR="0009487D">
        <w:rPr>
          <w:rFonts w:ascii="Times New Roman" w:hAnsi="Times New Roman" w:cs="Times New Roman"/>
          <w:sz w:val="24"/>
          <w:szCs w:val="24"/>
        </w:rPr>
        <w:t xml:space="preserve">gu wote tuliofanya shahada hii </w:t>
      </w:r>
      <w:r>
        <w:rPr>
          <w:rFonts w:ascii="Times New Roman" w:hAnsi="Times New Roman" w:cs="Times New Roman"/>
          <w:sz w:val="24"/>
          <w:szCs w:val="24"/>
        </w:rPr>
        <w:t xml:space="preserve">kwa kunipa </w:t>
      </w:r>
      <w:proofErr w:type="gramStart"/>
      <w:r>
        <w:rPr>
          <w:rFonts w:ascii="Times New Roman" w:hAnsi="Times New Roman" w:cs="Times New Roman"/>
          <w:sz w:val="24"/>
          <w:szCs w:val="24"/>
        </w:rPr>
        <w:t>ushauri  pamoja</w:t>
      </w:r>
      <w:proofErr w:type="gramEnd"/>
      <w:r>
        <w:rPr>
          <w:rFonts w:ascii="Times New Roman" w:hAnsi="Times New Roman" w:cs="Times New Roman"/>
          <w:sz w:val="24"/>
          <w:szCs w:val="24"/>
        </w:rPr>
        <w:t xml:space="preserve"> na kunipatia vitabu mbali mbali vya marejeo.</w:t>
      </w:r>
    </w:p>
    <w:p w:rsidR="009F04AA" w:rsidRDefault="009F04AA">
      <w:pPr>
        <w:rPr>
          <w:rFonts w:ascii="Times New Roman" w:eastAsia="SimSun" w:hAnsi="Times New Roman" w:cs="Times New Roman"/>
          <w:b/>
          <w:bCs/>
          <w:sz w:val="24"/>
          <w:szCs w:val="24"/>
        </w:rPr>
      </w:pPr>
      <w:bookmarkStart w:id="39" w:name="_Toc443824117"/>
      <w:r>
        <w:rPr>
          <w:rFonts w:ascii="Times New Roman" w:hAnsi="Times New Roman" w:cs="Times New Roman"/>
          <w:szCs w:val="24"/>
        </w:rPr>
        <w:br w:type="page"/>
      </w:r>
    </w:p>
    <w:p w:rsidR="002D1FDB" w:rsidRDefault="007053D5" w:rsidP="009F04AA">
      <w:pPr>
        <w:pStyle w:val="Heading2"/>
        <w:ind w:left="0" w:firstLine="0"/>
        <w:jc w:val="center"/>
        <w:rPr>
          <w:rFonts w:cs="Times New Roman"/>
          <w:szCs w:val="24"/>
        </w:rPr>
      </w:pPr>
      <w:bookmarkStart w:id="40" w:name="_Toc213748647"/>
      <w:r>
        <w:rPr>
          <w:rFonts w:cs="Times New Roman"/>
          <w:szCs w:val="24"/>
        </w:rPr>
        <w:lastRenderedPageBreak/>
        <w:t>IKISIRI</w:t>
      </w:r>
      <w:bookmarkEnd w:id="34"/>
      <w:bookmarkEnd w:id="35"/>
      <w:bookmarkEnd w:id="36"/>
      <w:bookmarkEnd w:id="39"/>
      <w:bookmarkEnd w:id="40"/>
      <w:r w:rsidR="002D1FDB">
        <w:rPr>
          <w:rFonts w:cs="Times New Roman"/>
          <w:szCs w:val="24"/>
        </w:rPr>
        <w:fldChar w:fldCharType="begin"/>
      </w:r>
      <w:r>
        <w:instrText xml:space="preserve"> TC "</w:instrText>
      </w:r>
      <w:bookmarkStart w:id="41" w:name="_Toc213748368"/>
      <w:r>
        <w:rPr>
          <w:rFonts w:cs="Times New Roman"/>
          <w:szCs w:val="24"/>
        </w:rPr>
        <w:instrText>IKISIRI</w:instrText>
      </w:r>
      <w:bookmarkEnd w:id="41"/>
      <w:r>
        <w:instrText xml:space="preserve">" \f C \l "1" </w:instrText>
      </w:r>
      <w:r w:rsidR="002D1FDB">
        <w:rPr>
          <w:rFonts w:cs="Times New Roman"/>
          <w:szCs w:val="24"/>
        </w:rPr>
        <w:fldChar w:fldCharType="end"/>
      </w:r>
    </w:p>
    <w:p w:rsidR="002D1FDB" w:rsidRDefault="007053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Saikolojia ya mhusika katika riwaya ya Kiswahili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mada inayovutia katika macho ya msomaji na masikio ya msikilizaji hasa anapobaini kuwa riwaya iliyotafitiwa ni </w:t>
      </w:r>
      <w:r>
        <w:rPr>
          <w:rFonts w:ascii="Times New Roman" w:hAnsi="Times New Roman" w:cs="Times New Roman"/>
          <w:i/>
          <w:sz w:val="24"/>
          <w:szCs w:val="24"/>
        </w:rPr>
        <w:t>Wasifu wa Siti Binti Saad</w:t>
      </w:r>
      <w:r>
        <w:rPr>
          <w:rFonts w:ascii="Times New Roman" w:hAnsi="Times New Roman" w:cs="Times New Roman"/>
          <w:sz w:val="24"/>
          <w:szCs w:val="24"/>
        </w:rPr>
        <w:t xml:space="preserve">. Lengo kuu la utafiti huu lilikuwa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kuchunguza saikolojia ya mhusika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Lengo hili lilivunjwa katika malengo mahususi mawili ambayo yalikuwa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kubainisha mambo yanaoibua saikolojia ya mhusika Siti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na kuchambua mbinu za kisanaa zilizotumika kuibua saikolojia ya mhusika Siti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Data za utafiti zilikusanywa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mbinu za usomaji makini na upitiaji wa nyaraka maktabani. Matokeo ya utafiti yanabainisha kuwa katika riwaya ya Wasifu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Binti Saad saikolojia ya mhusika Siti inajitokeza katika masuala ya maisha ya dhiki kijijini, changamoto ya elimu, kupambana na mila na desturi, moyo wa kujaribu, ubunifu wa Siti na kutokukata tamaa katika maisha. Ndani ya mambo haya matano kunajitokeza saikolojia ya mhusika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Kwa upande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mbinu za kisanaa matokeo ya utafiti yanaonyesha kuwa kuna matumizi ya tashibiha, sitiari, nyimbo na mtindo.</w:t>
      </w:r>
      <w:r w:rsidR="0009487D">
        <w:rPr>
          <w:rFonts w:ascii="Times New Roman" w:hAnsi="Times New Roman" w:cs="Times New Roman"/>
          <w:sz w:val="24"/>
          <w:szCs w:val="24"/>
        </w:rPr>
        <w:t xml:space="preserve"> </w:t>
      </w:r>
      <w:r w:rsidRPr="0009487D">
        <w:rPr>
          <w:rFonts w:ascii="Times New Roman" w:hAnsi="Times New Roman" w:cs="Times New Roman"/>
          <w:sz w:val="24"/>
          <w:szCs w:val="24"/>
        </w:rPr>
        <w:t xml:space="preserve">Katika utafiti huu tumetumia nadharia ya Saikolojia Changanuzi kuchambua data za utafiti </w:t>
      </w:r>
      <w:proofErr w:type="gramStart"/>
      <w:r w:rsidRPr="0009487D">
        <w:rPr>
          <w:rFonts w:ascii="Times New Roman" w:hAnsi="Times New Roman" w:cs="Times New Roman"/>
          <w:sz w:val="24"/>
          <w:szCs w:val="24"/>
        </w:rPr>
        <w:t>na</w:t>
      </w:r>
      <w:proofErr w:type="gramEnd"/>
      <w:r w:rsidRPr="0009487D">
        <w:rPr>
          <w:rFonts w:ascii="Times New Roman" w:hAnsi="Times New Roman" w:cs="Times New Roman"/>
          <w:sz w:val="24"/>
          <w:szCs w:val="24"/>
        </w:rPr>
        <w:t xml:space="preserve"> kushadadia hoja zilizotokana na matokeo ya utafiti.</w:t>
      </w:r>
      <w:r w:rsidR="0009487D" w:rsidRPr="0009487D">
        <w:rPr>
          <w:rFonts w:ascii="Times New Roman" w:hAnsi="Times New Roman" w:cs="Times New Roman"/>
          <w:sz w:val="24"/>
          <w:szCs w:val="24"/>
        </w:rPr>
        <w:t xml:space="preserve"> </w:t>
      </w:r>
      <w:r w:rsidRPr="0009487D">
        <w:rPr>
          <w:rFonts w:ascii="Times New Roman" w:hAnsi="Times New Roman" w:cs="Times New Roman"/>
          <w:sz w:val="24"/>
          <w:szCs w:val="24"/>
        </w:rPr>
        <w:t xml:space="preserve">Mapendekezo Utafiti zaidi kuhusu saikolojia ya mhusika au wahusika unaweza kufanywa katika riwaya za watunzi mbalimbali </w:t>
      </w:r>
      <w:proofErr w:type="gramStart"/>
      <w:r w:rsidRPr="0009487D">
        <w:rPr>
          <w:rFonts w:ascii="Times New Roman" w:hAnsi="Times New Roman" w:cs="Times New Roman"/>
          <w:sz w:val="24"/>
          <w:szCs w:val="24"/>
        </w:rPr>
        <w:t>ili</w:t>
      </w:r>
      <w:proofErr w:type="gramEnd"/>
      <w:r w:rsidRPr="0009487D">
        <w:rPr>
          <w:rFonts w:ascii="Times New Roman" w:hAnsi="Times New Roman" w:cs="Times New Roman"/>
          <w:sz w:val="24"/>
          <w:szCs w:val="24"/>
        </w:rPr>
        <w:t xml:space="preserve"> kutoa picha kamili ya saikolojia ya wahusika katika riwaya ya Kiswahili.</w:t>
      </w:r>
      <w:r w:rsidR="0009487D">
        <w:rPr>
          <w:rFonts w:ascii="Times New Roman" w:hAnsi="Times New Roman" w:cs="Times New Roman"/>
          <w:sz w:val="24"/>
          <w:szCs w:val="24"/>
        </w:rPr>
        <w:t xml:space="preserve"> Pia </w:t>
      </w:r>
      <w:r w:rsidRPr="0009487D">
        <w:rPr>
          <w:rFonts w:ascii="Times New Roman" w:hAnsi="Times New Roman" w:cs="Times New Roman"/>
          <w:sz w:val="24"/>
          <w:szCs w:val="24"/>
        </w:rPr>
        <w:t xml:space="preserve">wahusika wengine katika riwaya ya </w:t>
      </w:r>
      <w:r w:rsidRPr="0009487D">
        <w:rPr>
          <w:rFonts w:ascii="Times New Roman" w:hAnsi="Times New Roman" w:cs="Times New Roman"/>
          <w:i/>
          <w:sz w:val="24"/>
          <w:szCs w:val="24"/>
        </w:rPr>
        <w:t xml:space="preserve">Wasifu </w:t>
      </w:r>
      <w:proofErr w:type="gramStart"/>
      <w:r w:rsidRPr="0009487D">
        <w:rPr>
          <w:rFonts w:ascii="Times New Roman" w:hAnsi="Times New Roman" w:cs="Times New Roman"/>
          <w:i/>
          <w:sz w:val="24"/>
          <w:szCs w:val="24"/>
        </w:rPr>
        <w:t>wa</w:t>
      </w:r>
      <w:proofErr w:type="gramEnd"/>
      <w:r w:rsidRPr="0009487D">
        <w:rPr>
          <w:rFonts w:ascii="Times New Roman" w:hAnsi="Times New Roman" w:cs="Times New Roman"/>
          <w:i/>
          <w:sz w:val="24"/>
          <w:szCs w:val="24"/>
        </w:rPr>
        <w:t xml:space="preserve"> Siti Binti Saad</w:t>
      </w:r>
      <w:r w:rsidRPr="0009487D">
        <w:rPr>
          <w:rFonts w:ascii="Times New Roman" w:hAnsi="Times New Roman" w:cs="Times New Roman"/>
          <w:sz w:val="24"/>
          <w:szCs w:val="24"/>
        </w:rPr>
        <w:t xml:space="preserve"> walivyochangia katika kujenga saikolojia ya mhusika Siti ambaye ni mhusika mkuu katika riwaya hiyo.</w:t>
      </w:r>
    </w:p>
    <w:p w:rsidR="00053BEB" w:rsidRDefault="00053BEB">
      <w:pPr>
        <w:spacing w:after="0" w:line="480" w:lineRule="auto"/>
        <w:jc w:val="both"/>
        <w:rPr>
          <w:rFonts w:ascii="Times New Roman" w:hAnsi="Times New Roman" w:cs="Times New Roman"/>
          <w:sz w:val="24"/>
          <w:szCs w:val="24"/>
        </w:rPr>
      </w:pPr>
    </w:p>
    <w:p w:rsidR="00053BEB" w:rsidRDefault="00053BEB" w:rsidP="00053BEB">
      <w:pPr>
        <w:pStyle w:val="Heading2"/>
        <w:jc w:val="center"/>
      </w:pPr>
      <w:bookmarkStart w:id="42" w:name="_Toc213748648"/>
      <w:r w:rsidRPr="00053BEB">
        <w:lastRenderedPageBreak/>
        <w:t>YALIYOMO</w:t>
      </w:r>
      <w:bookmarkEnd w:id="42"/>
    </w:p>
    <w:p w:rsidR="00053BEB" w:rsidRDefault="00053BEB">
      <w:pPr>
        <w:pStyle w:val="TOC2"/>
        <w:tabs>
          <w:tab w:val="right" w:leader="dot" w:pos="8213"/>
        </w:tabs>
        <w:rPr>
          <w:rFonts w:asciiTheme="minorHAnsi" w:eastAsiaTheme="minorEastAsia" w:hAnsiTheme="minorHAnsi" w:cstheme="minorBidi"/>
          <w:noProof/>
          <w:sz w:val="22"/>
        </w:rPr>
      </w:pPr>
      <w:r>
        <w:fldChar w:fldCharType="begin"/>
      </w:r>
      <w:r>
        <w:instrText xml:space="preserve"> TOC \o "1-2" \u </w:instrText>
      </w:r>
      <w:r>
        <w:fldChar w:fldCharType="separate"/>
      </w:r>
      <w:r w:rsidRPr="00930340">
        <w:rPr>
          <w:rFonts w:cs="Times New Roman"/>
          <w:noProof/>
        </w:rPr>
        <w:t>UTHIBITISHO</w:t>
      </w:r>
      <w:r>
        <w:rPr>
          <w:noProof/>
        </w:rPr>
        <w:tab/>
      </w:r>
      <w:r>
        <w:rPr>
          <w:noProof/>
        </w:rPr>
        <w:fldChar w:fldCharType="begin"/>
      </w:r>
      <w:r>
        <w:rPr>
          <w:noProof/>
        </w:rPr>
        <w:instrText xml:space="preserve"> PAGEREF _Toc213748642 \h </w:instrText>
      </w:r>
      <w:r>
        <w:rPr>
          <w:noProof/>
        </w:rPr>
      </w:r>
      <w:r>
        <w:rPr>
          <w:noProof/>
        </w:rPr>
        <w:fldChar w:fldCharType="separate"/>
      </w:r>
      <w:r>
        <w:rPr>
          <w:noProof/>
        </w:rPr>
        <w:t>ii</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HAKIMILIKI</w:t>
      </w:r>
      <w:r>
        <w:rPr>
          <w:noProof/>
        </w:rPr>
        <w:tab/>
      </w:r>
      <w:r>
        <w:rPr>
          <w:noProof/>
        </w:rPr>
        <w:fldChar w:fldCharType="begin"/>
      </w:r>
      <w:r>
        <w:rPr>
          <w:noProof/>
        </w:rPr>
        <w:instrText xml:space="preserve"> PAGEREF _Toc213748643 \h </w:instrText>
      </w:r>
      <w:r>
        <w:rPr>
          <w:noProof/>
        </w:rPr>
      </w:r>
      <w:r>
        <w:rPr>
          <w:noProof/>
        </w:rPr>
        <w:fldChar w:fldCharType="separate"/>
      </w:r>
      <w:r>
        <w:rPr>
          <w:noProof/>
        </w:rPr>
        <w:t>iii</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TAMKO</w:t>
      </w:r>
      <w:r>
        <w:rPr>
          <w:noProof/>
        </w:rPr>
        <w:tab/>
      </w:r>
      <w:r>
        <w:rPr>
          <w:noProof/>
        </w:rPr>
        <w:fldChar w:fldCharType="begin"/>
      </w:r>
      <w:r>
        <w:rPr>
          <w:noProof/>
        </w:rPr>
        <w:instrText xml:space="preserve"> PAGEREF _Toc213748644 \h </w:instrText>
      </w:r>
      <w:r>
        <w:rPr>
          <w:noProof/>
        </w:rPr>
      </w:r>
      <w:r>
        <w:rPr>
          <w:noProof/>
        </w:rPr>
        <w:fldChar w:fldCharType="separate"/>
      </w:r>
      <w:r>
        <w:rPr>
          <w:noProof/>
        </w:rPr>
        <w:t>iv</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sidRPr="00930340">
        <w:rPr>
          <w:rFonts w:cs="Times New Roman"/>
          <w:noProof/>
        </w:rPr>
        <w:t>TABARUKU</w:t>
      </w:r>
      <w:r>
        <w:rPr>
          <w:noProof/>
        </w:rPr>
        <w:tab/>
      </w:r>
      <w:r>
        <w:rPr>
          <w:noProof/>
        </w:rPr>
        <w:fldChar w:fldCharType="begin"/>
      </w:r>
      <w:r>
        <w:rPr>
          <w:noProof/>
        </w:rPr>
        <w:instrText xml:space="preserve"> PAGEREF _Toc213748645 \h </w:instrText>
      </w:r>
      <w:r>
        <w:rPr>
          <w:noProof/>
        </w:rPr>
      </w:r>
      <w:r>
        <w:rPr>
          <w:noProof/>
        </w:rPr>
        <w:fldChar w:fldCharType="separate"/>
      </w:r>
      <w:r>
        <w:rPr>
          <w:noProof/>
        </w:rPr>
        <w:t>v</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SHUKURANI</w:t>
      </w:r>
      <w:r>
        <w:rPr>
          <w:noProof/>
        </w:rPr>
        <w:tab/>
      </w:r>
      <w:r>
        <w:rPr>
          <w:noProof/>
        </w:rPr>
        <w:fldChar w:fldCharType="begin"/>
      </w:r>
      <w:r>
        <w:rPr>
          <w:noProof/>
        </w:rPr>
        <w:instrText xml:space="preserve"> PAGEREF _Toc213748646 \h </w:instrText>
      </w:r>
      <w:r>
        <w:rPr>
          <w:noProof/>
        </w:rPr>
      </w:r>
      <w:r>
        <w:rPr>
          <w:noProof/>
        </w:rPr>
        <w:fldChar w:fldCharType="separate"/>
      </w:r>
      <w:r>
        <w:rPr>
          <w:noProof/>
        </w:rPr>
        <w:t>vi</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sidRPr="00930340">
        <w:rPr>
          <w:rFonts w:cs="Times New Roman"/>
          <w:noProof/>
        </w:rPr>
        <w:t>IKISIRI</w:t>
      </w:r>
      <w:r>
        <w:rPr>
          <w:noProof/>
        </w:rPr>
        <w:tab/>
      </w:r>
      <w:r>
        <w:rPr>
          <w:noProof/>
        </w:rPr>
        <w:fldChar w:fldCharType="begin"/>
      </w:r>
      <w:r>
        <w:rPr>
          <w:noProof/>
        </w:rPr>
        <w:instrText xml:space="preserve"> PAGEREF _Toc213748647 \h </w:instrText>
      </w:r>
      <w:r>
        <w:rPr>
          <w:noProof/>
        </w:rPr>
      </w:r>
      <w:r>
        <w:rPr>
          <w:noProof/>
        </w:rPr>
        <w:fldChar w:fldCharType="separate"/>
      </w:r>
      <w:r>
        <w:rPr>
          <w:noProof/>
        </w:rPr>
        <w:t>vii</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YALIYOMO</w:t>
      </w:r>
      <w:r>
        <w:rPr>
          <w:noProof/>
        </w:rPr>
        <w:tab/>
      </w:r>
      <w:r>
        <w:rPr>
          <w:noProof/>
        </w:rPr>
        <w:fldChar w:fldCharType="begin"/>
      </w:r>
      <w:r>
        <w:rPr>
          <w:noProof/>
        </w:rPr>
        <w:instrText xml:space="preserve"> PAGEREF _Toc213748648 \h </w:instrText>
      </w:r>
      <w:r>
        <w:rPr>
          <w:noProof/>
        </w:rPr>
      </w:r>
      <w:r>
        <w:rPr>
          <w:noProof/>
        </w:rPr>
        <w:fldChar w:fldCharType="separate"/>
      </w:r>
      <w:r>
        <w:rPr>
          <w:noProof/>
        </w:rPr>
        <w:t>viii</w:t>
      </w:r>
      <w:r>
        <w:rPr>
          <w:noProof/>
        </w:rPr>
        <w:fldChar w:fldCharType="end"/>
      </w:r>
    </w:p>
    <w:p w:rsidR="00053BEB" w:rsidRDefault="00053BEB">
      <w:pPr>
        <w:pStyle w:val="TOC1"/>
        <w:rPr>
          <w:rFonts w:asciiTheme="minorHAnsi" w:eastAsiaTheme="minorEastAsia" w:hAnsiTheme="minorHAnsi" w:cstheme="minorBidi"/>
          <w:b w:val="0"/>
          <w:noProof/>
          <w:sz w:val="22"/>
        </w:rPr>
      </w:pPr>
      <w:r>
        <w:rPr>
          <w:noProof/>
        </w:rPr>
        <w:t>SURA YA KWANZA: UTANGULIZI</w:t>
      </w:r>
      <w:r>
        <w:rPr>
          <w:noProof/>
        </w:rPr>
        <w:tab/>
      </w:r>
      <w:r>
        <w:rPr>
          <w:noProof/>
        </w:rPr>
        <w:fldChar w:fldCharType="begin"/>
      </w:r>
      <w:r>
        <w:rPr>
          <w:noProof/>
        </w:rPr>
        <w:instrText xml:space="preserve"> PAGEREF _Toc213748650 \h </w:instrText>
      </w:r>
      <w:r>
        <w:rPr>
          <w:noProof/>
        </w:rPr>
      </w:r>
      <w:r>
        <w:rPr>
          <w:noProof/>
        </w:rPr>
        <w:fldChar w:fldCharType="separate"/>
      </w:r>
      <w:r>
        <w:rPr>
          <w:noProof/>
        </w:rPr>
        <w:t>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1.0 </w:t>
      </w:r>
      <w:r>
        <w:rPr>
          <w:rFonts w:asciiTheme="minorHAnsi" w:eastAsiaTheme="minorEastAsia" w:hAnsiTheme="minorHAnsi" w:cstheme="minorBidi"/>
          <w:noProof/>
          <w:sz w:val="22"/>
        </w:rPr>
        <w:tab/>
      </w:r>
      <w:r>
        <w:rPr>
          <w:noProof/>
        </w:rPr>
        <w:t>Utangulizi</w:t>
      </w:r>
      <w:r>
        <w:rPr>
          <w:noProof/>
        </w:rPr>
        <w:tab/>
      </w:r>
      <w:r>
        <w:rPr>
          <w:noProof/>
        </w:rPr>
        <w:fldChar w:fldCharType="begin"/>
      </w:r>
      <w:r>
        <w:rPr>
          <w:noProof/>
        </w:rPr>
        <w:instrText xml:space="preserve"> PAGEREF _Toc213748651 \h </w:instrText>
      </w:r>
      <w:r>
        <w:rPr>
          <w:noProof/>
        </w:rPr>
      </w:r>
      <w:r>
        <w:rPr>
          <w:noProof/>
        </w:rPr>
        <w:fldChar w:fldCharType="separate"/>
      </w:r>
      <w:r>
        <w:rPr>
          <w:noProof/>
        </w:rPr>
        <w:t>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1.1 </w:t>
      </w:r>
      <w:r>
        <w:rPr>
          <w:rFonts w:asciiTheme="minorHAnsi" w:eastAsiaTheme="minorEastAsia" w:hAnsiTheme="minorHAnsi" w:cstheme="minorBidi"/>
          <w:noProof/>
          <w:sz w:val="22"/>
        </w:rPr>
        <w:tab/>
      </w:r>
      <w:r>
        <w:rPr>
          <w:noProof/>
        </w:rPr>
        <w:t>Usuli wa Tatizo la Utafiti</w:t>
      </w:r>
      <w:r>
        <w:rPr>
          <w:noProof/>
        </w:rPr>
        <w:tab/>
      </w:r>
      <w:r>
        <w:rPr>
          <w:noProof/>
        </w:rPr>
        <w:fldChar w:fldCharType="begin"/>
      </w:r>
      <w:r>
        <w:rPr>
          <w:noProof/>
        </w:rPr>
        <w:instrText xml:space="preserve"> PAGEREF _Toc213748652 \h </w:instrText>
      </w:r>
      <w:r>
        <w:rPr>
          <w:noProof/>
        </w:rPr>
      </w:r>
      <w:r>
        <w:rPr>
          <w:noProof/>
        </w:rPr>
        <w:fldChar w:fldCharType="separate"/>
      </w:r>
      <w:r>
        <w:rPr>
          <w:noProof/>
        </w:rPr>
        <w:t>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1.2 </w:t>
      </w:r>
      <w:r>
        <w:rPr>
          <w:rFonts w:asciiTheme="minorHAnsi" w:eastAsiaTheme="minorEastAsia" w:hAnsiTheme="minorHAnsi" w:cstheme="minorBidi"/>
          <w:noProof/>
          <w:sz w:val="22"/>
        </w:rPr>
        <w:tab/>
      </w:r>
      <w:r>
        <w:rPr>
          <w:noProof/>
        </w:rPr>
        <w:t>Tatizo la Utafiti</w:t>
      </w:r>
      <w:r>
        <w:rPr>
          <w:noProof/>
        </w:rPr>
        <w:tab/>
      </w:r>
      <w:r>
        <w:rPr>
          <w:noProof/>
        </w:rPr>
        <w:fldChar w:fldCharType="begin"/>
      </w:r>
      <w:r>
        <w:rPr>
          <w:noProof/>
        </w:rPr>
        <w:instrText xml:space="preserve"> PAGEREF _Toc213748653 \h </w:instrText>
      </w:r>
      <w:r>
        <w:rPr>
          <w:noProof/>
        </w:rPr>
      </w:r>
      <w:r>
        <w:rPr>
          <w:noProof/>
        </w:rPr>
        <w:fldChar w:fldCharType="separate"/>
      </w:r>
      <w:r>
        <w:rPr>
          <w:noProof/>
        </w:rPr>
        <w:t>4</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1.3 </w:t>
      </w:r>
      <w:r>
        <w:rPr>
          <w:rFonts w:asciiTheme="minorHAnsi" w:eastAsiaTheme="minorEastAsia" w:hAnsiTheme="minorHAnsi" w:cstheme="minorBidi"/>
          <w:noProof/>
          <w:sz w:val="22"/>
        </w:rPr>
        <w:tab/>
      </w:r>
      <w:r>
        <w:rPr>
          <w:noProof/>
        </w:rPr>
        <w:t>Malengo ya Utafiti</w:t>
      </w:r>
      <w:r>
        <w:rPr>
          <w:noProof/>
        </w:rPr>
        <w:tab/>
      </w:r>
      <w:r>
        <w:rPr>
          <w:noProof/>
        </w:rPr>
        <w:fldChar w:fldCharType="begin"/>
      </w:r>
      <w:r>
        <w:rPr>
          <w:noProof/>
        </w:rPr>
        <w:instrText xml:space="preserve"> PAGEREF _Toc213748654 \h </w:instrText>
      </w:r>
      <w:r>
        <w:rPr>
          <w:noProof/>
        </w:rPr>
      </w:r>
      <w:r>
        <w:rPr>
          <w:noProof/>
        </w:rPr>
        <w:fldChar w:fldCharType="separate"/>
      </w:r>
      <w:r>
        <w:rPr>
          <w:noProof/>
        </w:rPr>
        <w:t>4</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1.3.1 </w:t>
      </w:r>
      <w:r>
        <w:rPr>
          <w:rFonts w:asciiTheme="minorHAnsi" w:eastAsiaTheme="minorEastAsia" w:hAnsiTheme="minorHAnsi" w:cstheme="minorBidi"/>
          <w:noProof/>
          <w:sz w:val="22"/>
        </w:rPr>
        <w:tab/>
      </w:r>
      <w:r>
        <w:rPr>
          <w:noProof/>
        </w:rPr>
        <w:t>Lengo Kuu la Utafiti</w:t>
      </w:r>
      <w:r>
        <w:rPr>
          <w:noProof/>
        </w:rPr>
        <w:tab/>
      </w:r>
      <w:r>
        <w:rPr>
          <w:noProof/>
        </w:rPr>
        <w:fldChar w:fldCharType="begin"/>
      </w:r>
      <w:r>
        <w:rPr>
          <w:noProof/>
        </w:rPr>
        <w:instrText xml:space="preserve"> PAGEREF _Toc213748655 \h </w:instrText>
      </w:r>
      <w:r>
        <w:rPr>
          <w:noProof/>
        </w:rPr>
      </w:r>
      <w:r>
        <w:rPr>
          <w:noProof/>
        </w:rPr>
        <w:fldChar w:fldCharType="separate"/>
      </w:r>
      <w:r>
        <w:rPr>
          <w:noProof/>
        </w:rPr>
        <w:t>4</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1.3.2 </w:t>
      </w:r>
      <w:r>
        <w:rPr>
          <w:rFonts w:asciiTheme="minorHAnsi" w:eastAsiaTheme="minorEastAsia" w:hAnsiTheme="minorHAnsi" w:cstheme="minorBidi"/>
          <w:noProof/>
          <w:sz w:val="22"/>
        </w:rPr>
        <w:tab/>
      </w:r>
      <w:r>
        <w:rPr>
          <w:noProof/>
        </w:rPr>
        <w:t>Malengo Mahususi</w:t>
      </w:r>
      <w:r>
        <w:rPr>
          <w:noProof/>
        </w:rPr>
        <w:tab/>
      </w:r>
      <w:r>
        <w:rPr>
          <w:noProof/>
        </w:rPr>
        <w:fldChar w:fldCharType="begin"/>
      </w:r>
      <w:r>
        <w:rPr>
          <w:noProof/>
        </w:rPr>
        <w:instrText xml:space="preserve"> PAGEREF _Toc213748656 \h </w:instrText>
      </w:r>
      <w:r>
        <w:rPr>
          <w:noProof/>
        </w:rPr>
      </w:r>
      <w:r>
        <w:rPr>
          <w:noProof/>
        </w:rPr>
        <w:fldChar w:fldCharType="separate"/>
      </w:r>
      <w:r>
        <w:rPr>
          <w:noProof/>
        </w:rPr>
        <w:t>5</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1.3.3 </w:t>
      </w:r>
      <w:r>
        <w:rPr>
          <w:rFonts w:asciiTheme="minorHAnsi" w:eastAsiaTheme="minorEastAsia" w:hAnsiTheme="minorHAnsi" w:cstheme="minorBidi"/>
          <w:noProof/>
          <w:sz w:val="22"/>
        </w:rPr>
        <w:tab/>
      </w:r>
      <w:r>
        <w:rPr>
          <w:noProof/>
        </w:rPr>
        <w:t>Maswali ya Utafiti</w:t>
      </w:r>
      <w:r>
        <w:rPr>
          <w:noProof/>
        </w:rPr>
        <w:tab/>
      </w:r>
      <w:r>
        <w:rPr>
          <w:noProof/>
        </w:rPr>
        <w:fldChar w:fldCharType="begin"/>
      </w:r>
      <w:r>
        <w:rPr>
          <w:noProof/>
        </w:rPr>
        <w:instrText xml:space="preserve"> PAGEREF _Toc213748657 \h </w:instrText>
      </w:r>
      <w:r>
        <w:rPr>
          <w:noProof/>
        </w:rPr>
      </w:r>
      <w:r>
        <w:rPr>
          <w:noProof/>
        </w:rPr>
        <w:fldChar w:fldCharType="separate"/>
      </w:r>
      <w:r>
        <w:rPr>
          <w:noProof/>
        </w:rPr>
        <w:t>5</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1.4 </w:t>
      </w:r>
      <w:r>
        <w:rPr>
          <w:rFonts w:asciiTheme="minorHAnsi" w:eastAsiaTheme="minorEastAsia" w:hAnsiTheme="minorHAnsi" w:cstheme="minorBidi"/>
          <w:noProof/>
          <w:sz w:val="22"/>
        </w:rPr>
        <w:tab/>
      </w:r>
      <w:r>
        <w:rPr>
          <w:noProof/>
        </w:rPr>
        <w:t>Umuhimu wa Utafiti</w:t>
      </w:r>
      <w:r>
        <w:rPr>
          <w:noProof/>
        </w:rPr>
        <w:tab/>
      </w:r>
      <w:r>
        <w:rPr>
          <w:noProof/>
        </w:rPr>
        <w:fldChar w:fldCharType="begin"/>
      </w:r>
      <w:r>
        <w:rPr>
          <w:noProof/>
        </w:rPr>
        <w:instrText xml:space="preserve"> PAGEREF _Toc213748658 \h </w:instrText>
      </w:r>
      <w:r>
        <w:rPr>
          <w:noProof/>
        </w:rPr>
      </w:r>
      <w:r>
        <w:rPr>
          <w:noProof/>
        </w:rPr>
        <w:fldChar w:fldCharType="separate"/>
      </w:r>
      <w:r>
        <w:rPr>
          <w:noProof/>
        </w:rPr>
        <w:t>5</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1.5 </w:t>
      </w:r>
      <w:r>
        <w:rPr>
          <w:rFonts w:asciiTheme="minorHAnsi" w:eastAsiaTheme="minorEastAsia" w:hAnsiTheme="minorHAnsi" w:cstheme="minorBidi"/>
          <w:noProof/>
          <w:sz w:val="22"/>
        </w:rPr>
        <w:tab/>
      </w:r>
      <w:r>
        <w:rPr>
          <w:noProof/>
        </w:rPr>
        <w:t>Mipaka na mawanda ya utafiti</w:t>
      </w:r>
      <w:r>
        <w:rPr>
          <w:noProof/>
        </w:rPr>
        <w:tab/>
      </w:r>
      <w:r>
        <w:rPr>
          <w:noProof/>
        </w:rPr>
        <w:fldChar w:fldCharType="begin"/>
      </w:r>
      <w:r>
        <w:rPr>
          <w:noProof/>
        </w:rPr>
        <w:instrText xml:space="preserve"> PAGEREF _Toc213748659 \h </w:instrText>
      </w:r>
      <w:r>
        <w:rPr>
          <w:noProof/>
        </w:rPr>
      </w:r>
      <w:r>
        <w:rPr>
          <w:noProof/>
        </w:rPr>
        <w:fldChar w:fldCharType="separate"/>
      </w:r>
      <w:r>
        <w:rPr>
          <w:noProof/>
        </w:rPr>
        <w:t>6</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1.6 </w:t>
      </w:r>
      <w:r>
        <w:rPr>
          <w:rFonts w:asciiTheme="minorHAnsi" w:eastAsiaTheme="minorEastAsia" w:hAnsiTheme="minorHAnsi" w:cstheme="minorBidi"/>
          <w:noProof/>
          <w:sz w:val="22"/>
        </w:rPr>
        <w:tab/>
      </w:r>
      <w:r>
        <w:rPr>
          <w:noProof/>
        </w:rPr>
        <w:t>Mpangilio wa Tasinifu</w:t>
      </w:r>
      <w:r>
        <w:rPr>
          <w:noProof/>
        </w:rPr>
        <w:tab/>
      </w:r>
      <w:r>
        <w:rPr>
          <w:noProof/>
        </w:rPr>
        <w:fldChar w:fldCharType="begin"/>
      </w:r>
      <w:r>
        <w:rPr>
          <w:noProof/>
        </w:rPr>
        <w:instrText xml:space="preserve"> PAGEREF _Toc213748660 \h </w:instrText>
      </w:r>
      <w:r>
        <w:rPr>
          <w:noProof/>
        </w:rPr>
      </w:r>
      <w:r>
        <w:rPr>
          <w:noProof/>
        </w:rPr>
        <w:fldChar w:fldCharType="separate"/>
      </w:r>
      <w:r>
        <w:rPr>
          <w:noProof/>
        </w:rPr>
        <w:t>6</w:t>
      </w:r>
      <w:r>
        <w:rPr>
          <w:noProof/>
        </w:rPr>
        <w:fldChar w:fldCharType="end"/>
      </w:r>
    </w:p>
    <w:p w:rsidR="00053BEB" w:rsidRDefault="00053BEB" w:rsidP="00053BEB">
      <w:pPr>
        <w:pStyle w:val="TOC1"/>
        <w:tabs>
          <w:tab w:val="clear" w:pos="720"/>
          <w:tab w:val="right" w:pos="1843"/>
        </w:tabs>
        <w:ind w:left="1843" w:hanging="1843"/>
        <w:rPr>
          <w:rFonts w:asciiTheme="minorHAnsi" w:eastAsiaTheme="minorEastAsia" w:hAnsiTheme="minorHAnsi" w:cstheme="minorBidi"/>
          <w:b w:val="0"/>
          <w:noProof/>
          <w:sz w:val="22"/>
        </w:rPr>
      </w:pPr>
      <w:r>
        <w:rPr>
          <w:noProof/>
        </w:rPr>
        <w:t>SURA YA PILI: MAPITIO YA KAZI TANGULIZI NA MKABALA WA KINADHARIA</w:t>
      </w:r>
      <w:r>
        <w:rPr>
          <w:noProof/>
        </w:rPr>
        <w:tab/>
      </w:r>
      <w:r>
        <w:rPr>
          <w:noProof/>
        </w:rPr>
        <w:fldChar w:fldCharType="begin"/>
      </w:r>
      <w:r>
        <w:rPr>
          <w:noProof/>
        </w:rPr>
        <w:instrText xml:space="preserve"> PAGEREF _Toc213748662 \h </w:instrText>
      </w:r>
      <w:r>
        <w:rPr>
          <w:noProof/>
        </w:rPr>
      </w:r>
      <w:r>
        <w:rPr>
          <w:noProof/>
        </w:rPr>
        <w:fldChar w:fldCharType="separate"/>
      </w:r>
      <w:r>
        <w:rPr>
          <w:noProof/>
        </w:rPr>
        <w:t>8</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2.0 </w:t>
      </w:r>
      <w:r>
        <w:rPr>
          <w:rFonts w:asciiTheme="minorHAnsi" w:eastAsiaTheme="minorEastAsia" w:hAnsiTheme="minorHAnsi" w:cstheme="minorBidi"/>
          <w:noProof/>
          <w:sz w:val="22"/>
        </w:rPr>
        <w:tab/>
      </w:r>
      <w:r>
        <w:rPr>
          <w:noProof/>
        </w:rPr>
        <w:t>Utangulizi</w:t>
      </w:r>
      <w:r>
        <w:rPr>
          <w:noProof/>
        </w:rPr>
        <w:tab/>
      </w:r>
      <w:r>
        <w:rPr>
          <w:noProof/>
        </w:rPr>
        <w:fldChar w:fldCharType="begin"/>
      </w:r>
      <w:r>
        <w:rPr>
          <w:noProof/>
        </w:rPr>
        <w:instrText xml:space="preserve"> PAGEREF _Toc213748663 \h </w:instrText>
      </w:r>
      <w:r>
        <w:rPr>
          <w:noProof/>
        </w:rPr>
      </w:r>
      <w:r>
        <w:rPr>
          <w:noProof/>
        </w:rPr>
        <w:fldChar w:fldCharType="separate"/>
      </w:r>
      <w:r>
        <w:rPr>
          <w:noProof/>
        </w:rPr>
        <w:t>8</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2.1 </w:t>
      </w:r>
      <w:r>
        <w:rPr>
          <w:rFonts w:asciiTheme="minorHAnsi" w:eastAsiaTheme="minorEastAsia" w:hAnsiTheme="minorHAnsi" w:cstheme="minorBidi"/>
          <w:noProof/>
          <w:sz w:val="22"/>
        </w:rPr>
        <w:tab/>
      </w:r>
      <w:r>
        <w:rPr>
          <w:noProof/>
        </w:rPr>
        <w:t>Dhana ya Wahusika</w:t>
      </w:r>
      <w:r>
        <w:rPr>
          <w:noProof/>
        </w:rPr>
        <w:tab/>
      </w:r>
      <w:r>
        <w:rPr>
          <w:noProof/>
        </w:rPr>
        <w:fldChar w:fldCharType="begin"/>
      </w:r>
      <w:r>
        <w:rPr>
          <w:noProof/>
        </w:rPr>
        <w:instrText xml:space="preserve"> PAGEREF _Toc213748664 \h </w:instrText>
      </w:r>
      <w:r>
        <w:rPr>
          <w:noProof/>
        </w:rPr>
      </w:r>
      <w:r>
        <w:rPr>
          <w:noProof/>
        </w:rPr>
        <w:fldChar w:fldCharType="separate"/>
      </w:r>
      <w:r>
        <w:rPr>
          <w:noProof/>
        </w:rPr>
        <w:t>8</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lastRenderedPageBreak/>
        <w:t xml:space="preserve">2.2 </w:t>
      </w:r>
      <w:r>
        <w:rPr>
          <w:rFonts w:asciiTheme="minorHAnsi" w:eastAsiaTheme="minorEastAsia" w:hAnsiTheme="minorHAnsi" w:cstheme="minorBidi"/>
          <w:noProof/>
          <w:sz w:val="22"/>
        </w:rPr>
        <w:tab/>
      </w:r>
      <w:r>
        <w:rPr>
          <w:noProof/>
        </w:rPr>
        <w:t>Wahusika wa Kisaikolojia</w:t>
      </w:r>
      <w:r>
        <w:rPr>
          <w:noProof/>
        </w:rPr>
        <w:tab/>
      </w:r>
      <w:r>
        <w:rPr>
          <w:noProof/>
        </w:rPr>
        <w:fldChar w:fldCharType="begin"/>
      </w:r>
      <w:r>
        <w:rPr>
          <w:noProof/>
        </w:rPr>
        <w:instrText xml:space="preserve"> PAGEREF _Toc213748665 \h </w:instrText>
      </w:r>
      <w:r>
        <w:rPr>
          <w:noProof/>
        </w:rPr>
      </w:r>
      <w:r>
        <w:rPr>
          <w:noProof/>
        </w:rPr>
        <w:fldChar w:fldCharType="separate"/>
      </w:r>
      <w:r>
        <w:rPr>
          <w:noProof/>
        </w:rPr>
        <w:t>9</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2.3 </w:t>
      </w:r>
      <w:r>
        <w:rPr>
          <w:rFonts w:asciiTheme="minorHAnsi" w:eastAsiaTheme="minorEastAsia" w:hAnsiTheme="minorHAnsi" w:cstheme="minorBidi"/>
          <w:noProof/>
          <w:sz w:val="22"/>
        </w:rPr>
        <w:tab/>
      </w:r>
      <w:r>
        <w:rPr>
          <w:noProof/>
        </w:rPr>
        <w:t>Kazi Tangulizi juu ya Riwaya za Shaaban Robert</w:t>
      </w:r>
      <w:r>
        <w:rPr>
          <w:noProof/>
        </w:rPr>
        <w:tab/>
      </w:r>
      <w:r>
        <w:rPr>
          <w:noProof/>
        </w:rPr>
        <w:fldChar w:fldCharType="begin"/>
      </w:r>
      <w:r>
        <w:rPr>
          <w:noProof/>
        </w:rPr>
        <w:instrText xml:space="preserve"> PAGEREF _Toc213748666 \h </w:instrText>
      </w:r>
      <w:r>
        <w:rPr>
          <w:noProof/>
        </w:rPr>
      </w:r>
      <w:r>
        <w:rPr>
          <w:noProof/>
        </w:rPr>
        <w:fldChar w:fldCharType="separate"/>
      </w:r>
      <w:r>
        <w:rPr>
          <w:noProof/>
        </w:rPr>
        <w:t>11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2.4 </w:t>
      </w:r>
      <w:r>
        <w:rPr>
          <w:rFonts w:asciiTheme="minorHAnsi" w:eastAsiaTheme="minorEastAsia" w:hAnsiTheme="minorHAnsi" w:cstheme="minorBidi"/>
          <w:noProof/>
          <w:sz w:val="22"/>
        </w:rPr>
        <w:tab/>
      </w:r>
      <w:r>
        <w:rPr>
          <w:noProof/>
        </w:rPr>
        <w:t>Mapitio kuhusu Wahusika Wakuu katika Fasihi</w:t>
      </w:r>
      <w:r>
        <w:rPr>
          <w:noProof/>
        </w:rPr>
        <w:tab/>
      </w:r>
      <w:r>
        <w:rPr>
          <w:noProof/>
        </w:rPr>
        <w:fldChar w:fldCharType="begin"/>
      </w:r>
      <w:r>
        <w:rPr>
          <w:noProof/>
        </w:rPr>
        <w:instrText xml:space="preserve"> PAGEREF _Toc213748667 \h </w:instrText>
      </w:r>
      <w:r>
        <w:rPr>
          <w:noProof/>
        </w:rPr>
      </w:r>
      <w:r>
        <w:rPr>
          <w:noProof/>
        </w:rPr>
        <w:fldChar w:fldCharType="separate"/>
      </w:r>
      <w:r>
        <w:rPr>
          <w:noProof/>
        </w:rPr>
        <w:t>12</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2.5 </w:t>
      </w:r>
      <w:r>
        <w:rPr>
          <w:rFonts w:asciiTheme="minorHAnsi" w:eastAsiaTheme="minorEastAsia" w:hAnsiTheme="minorHAnsi" w:cstheme="minorBidi"/>
          <w:noProof/>
          <w:sz w:val="22"/>
        </w:rPr>
        <w:tab/>
      </w:r>
      <w:r>
        <w:rPr>
          <w:noProof/>
        </w:rPr>
        <w:t>Mkabala wa Kinadharia</w:t>
      </w:r>
      <w:r>
        <w:rPr>
          <w:noProof/>
        </w:rPr>
        <w:tab/>
      </w:r>
      <w:r>
        <w:rPr>
          <w:noProof/>
        </w:rPr>
        <w:fldChar w:fldCharType="begin"/>
      </w:r>
      <w:r>
        <w:rPr>
          <w:noProof/>
        </w:rPr>
        <w:instrText xml:space="preserve"> PAGEREF _Toc213748668 \h </w:instrText>
      </w:r>
      <w:r>
        <w:rPr>
          <w:noProof/>
        </w:rPr>
      </w:r>
      <w:r>
        <w:rPr>
          <w:noProof/>
        </w:rPr>
        <w:fldChar w:fldCharType="separate"/>
      </w:r>
      <w:r>
        <w:rPr>
          <w:noProof/>
        </w:rPr>
        <w:t>16</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2.5.1 </w:t>
      </w:r>
      <w:r>
        <w:rPr>
          <w:rFonts w:asciiTheme="minorHAnsi" w:eastAsiaTheme="minorEastAsia" w:hAnsiTheme="minorHAnsi" w:cstheme="minorBidi"/>
          <w:noProof/>
          <w:sz w:val="22"/>
        </w:rPr>
        <w:tab/>
      </w:r>
      <w:r>
        <w:rPr>
          <w:noProof/>
        </w:rPr>
        <w:t>Nadharia ya Saikolojia Changanuzi</w:t>
      </w:r>
      <w:r>
        <w:rPr>
          <w:noProof/>
        </w:rPr>
        <w:tab/>
      </w:r>
      <w:r>
        <w:rPr>
          <w:noProof/>
        </w:rPr>
        <w:fldChar w:fldCharType="begin"/>
      </w:r>
      <w:r>
        <w:rPr>
          <w:noProof/>
        </w:rPr>
        <w:instrText xml:space="preserve"> PAGEREF _Toc213748669 \h </w:instrText>
      </w:r>
      <w:r>
        <w:rPr>
          <w:noProof/>
        </w:rPr>
      </w:r>
      <w:r>
        <w:rPr>
          <w:noProof/>
        </w:rPr>
        <w:fldChar w:fldCharType="separate"/>
      </w:r>
      <w:r>
        <w:rPr>
          <w:noProof/>
        </w:rPr>
        <w:t>16</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2.6 </w:t>
      </w:r>
      <w:r>
        <w:rPr>
          <w:rFonts w:asciiTheme="minorHAnsi" w:eastAsiaTheme="minorEastAsia" w:hAnsiTheme="minorHAnsi" w:cstheme="minorBidi"/>
          <w:noProof/>
          <w:sz w:val="22"/>
        </w:rPr>
        <w:tab/>
      </w:r>
      <w:r>
        <w:rPr>
          <w:noProof/>
        </w:rPr>
        <w:t>Hitimisho</w:t>
      </w:r>
      <w:r>
        <w:rPr>
          <w:noProof/>
        </w:rPr>
        <w:tab/>
      </w:r>
      <w:r>
        <w:rPr>
          <w:noProof/>
        </w:rPr>
        <w:fldChar w:fldCharType="begin"/>
      </w:r>
      <w:r>
        <w:rPr>
          <w:noProof/>
        </w:rPr>
        <w:instrText xml:space="preserve"> PAGEREF _Toc213748670 \h </w:instrText>
      </w:r>
      <w:r>
        <w:rPr>
          <w:noProof/>
        </w:rPr>
      </w:r>
      <w:r>
        <w:rPr>
          <w:noProof/>
        </w:rPr>
        <w:fldChar w:fldCharType="separate"/>
      </w:r>
      <w:r>
        <w:rPr>
          <w:noProof/>
        </w:rPr>
        <w:t>19</w:t>
      </w:r>
      <w:r>
        <w:rPr>
          <w:noProof/>
        </w:rPr>
        <w:fldChar w:fldCharType="end"/>
      </w:r>
    </w:p>
    <w:p w:rsidR="00053BEB" w:rsidRDefault="00053BEB">
      <w:pPr>
        <w:pStyle w:val="TOC1"/>
        <w:rPr>
          <w:rFonts w:asciiTheme="minorHAnsi" w:eastAsiaTheme="minorEastAsia" w:hAnsiTheme="minorHAnsi" w:cstheme="minorBidi"/>
          <w:b w:val="0"/>
          <w:noProof/>
          <w:sz w:val="22"/>
        </w:rPr>
      </w:pPr>
      <w:r>
        <w:rPr>
          <w:noProof/>
        </w:rPr>
        <w:t>SURA YA TATU: MBINU ZA UTAFITI</w:t>
      </w:r>
      <w:r>
        <w:rPr>
          <w:noProof/>
        </w:rPr>
        <w:tab/>
      </w:r>
      <w:r>
        <w:rPr>
          <w:noProof/>
        </w:rPr>
        <w:fldChar w:fldCharType="begin"/>
      </w:r>
      <w:r>
        <w:rPr>
          <w:noProof/>
        </w:rPr>
        <w:instrText xml:space="preserve"> PAGEREF _Toc213748672 \h </w:instrText>
      </w:r>
      <w:r>
        <w:rPr>
          <w:noProof/>
        </w:rPr>
      </w:r>
      <w:r>
        <w:rPr>
          <w:noProof/>
        </w:rPr>
        <w:fldChar w:fldCharType="separate"/>
      </w:r>
      <w:r>
        <w:rPr>
          <w:noProof/>
        </w:rPr>
        <w:t>21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3.0 </w:t>
      </w:r>
      <w:r>
        <w:rPr>
          <w:rFonts w:asciiTheme="minorHAnsi" w:eastAsiaTheme="minorEastAsia" w:hAnsiTheme="minorHAnsi" w:cstheme="minorBidi"/>
          <w:noProof/>
          <w:sz w:val="22"/>
        </w:rPr>
        <w:tab/>
      </w:r>
      <w:r>
        <w:rPr>
          <w:noProof/>
        </w:rPr>
        <w:t>Utangulizi</w:t>
      </w:r>
      <w:r>
        <w:rPr>
          <w:noProof/>
        </w:rPr>
        <w:tab/>
      </w:r>
      <w:r>
        <w:rPr>
          <w:noProof/>
        </w:rPr>
        <w:fldChar w:fldCharType="begin"/>
      </w:r>
      <w:r>
        <w:rPr>
          <w:noProof/>
        </w:rPr>
        <w:instrText xml:space="preserve"> PAGEREF _Toc213748673 \h </w:instrText>
      </w:r>
      <w:r>
        <w:rPr>
          <w:noProof/>
        </w:rPr>
      </w:r>
      <w:r>
        <w:rPr>
          <w:noProof/>
        </w:rPr>
        <w:fldChar w:fldCharType="separate"/>
      </w:r>
      <w:r>
        <w:rPr>
          <w:noProof/>
        </w:rPr>
        <w:t>21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3.1 </w:t>
      </w:r>
      <w:r>
        <w:rPr>
          <w:rFonts w:asciiTheme="minorHAnsi" w:eastAsiaTheme="minorEastAsia" w:hAnsiTheme="minorHAnsi" w:cstheme="minorBidi"/>
          <w:noProof/>
          <w:sz w:val="22"/>
        </w:rPr>
        <w:tab/>
      </w:r>
      <w:r>
        <w:rPr>
          <w:noProof/>
        </w:rPr>
        <w:t>Eneo la Utafiti</w:t>
      </w:r>
      <w:r>
        <w:rPr>
          <w:noProof/>
        </w:rPr>
        <w:tab/>
      </w:r>
      <w:r>
        <w:rPr>
          <w:noProof/>
        </w:rPr>
        <w:fldChar w:fldCharType="begin"/>
      </w:r>
      <w:r>
        <w:rPr>
          <w:noProof/>
        </w:rPr>
        <w:instrText xml:space="preserve"> PAGEREF _Toc213748674 \h </w:instrText>
      </w:r>
      <w:r>
        <w:rPr>
          <w:noProof/>
        </w:rPr>
      </w:r>
      <w:r>
        <w:rPr>
          <w:noProof/>
        </w:rPr>
        <w:fldChar w:fldCharType="separate"/>
      </w:r>
      <w:r>
        <w:rPr>
          <w:noProof/>
        </w:rPr>
        <w:t>21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3.2 </w:t>
      </w:r>
      <w:r>
        <w:rPr>
          <w:rFonts w:asciiTheme="minorHAnsi" w:eastAsiaTheme="minorEastAsia" w:hAnsiTheme="minorHAnsi" w:cstheme="minorBidi"/>
          <w:noProof/>
          <w:sz w:val="22"/>
        </w:rPr>
        <w:tab/>
      </w:r>
      <w:r>
        <w:rPr>
          <w:noProof/>
        </w:rPr>
        <w:t>Usanifu wa Utafiti</w:t>
      </w:r>
      <w:r>
        <w:rPr>
          <w:noProof/>
        </w:rPr>
        <w:tab/>
      </w:r>
      <w:r>
        <w:rPr>
          <w:noProof/>
        </w:rPr>
        <w:fldChar w:fldCharType="begin"/>
      </w:r>
      <w:r>
        <w:rPr>
          <w:noProof/>
        </w:rPr>
        <w:instrText xml:space="preserve"> PAGEREF _Toc213748675 \h </w:instrText>
      </w:r>
      <w:r>
        <w:rPr>
          <w:noProof/>
        </w:rPr>
      </w:r>
      <w:r>
        <w:rPr>
          <w:noProof/>
        </w:rPr>
        <w:fldChar w:fldCharType="separate"/>
      </w:r>
      <w:r>
        <w:rPr>
          <w:noProof/>
        </w:rPr>
        <w:t>21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3.3 </w:t>
      </w:r>
      <w:r>
        <w:rPr>
          <w:rFonts w:asciiTheme="minorHAnsi" w:eastAsiaTheme="minorEastAsia" w:hAnsiTheme="minorHAnsi" w:cstheme="minorBidi"/>
          <w:noProof/>
          <w:sz w:val="22"/>
        </w:rPr>
        <w:tab/>
      </w:r>
      <w:r>
        <w:rPr>
          <w:noProof/>
        </w:rPr>
        <w:t>Aina ya Utafiti</w:t>
      </w:r>
      <w:r>
        <w:rPr>
          <w:noProof/>
        </w:rPr>
        <w:tab/>
      </w:r>
      <w:r>
        <w:rPr>
          <w:noProof/>
        </w:rPr>
        <w:fldChar w:fldCharType="begin"/>
      </w:r>
      <w:r>
        <w:rPr>
          <w:noProof/>
        </w:rPr>
        <w:instrText xml:space="preserve"> PAGEREF _Toc213748676 \h </w:instrText>
      </w:r>
      <w:r>
        <w:rPr>
          <w:noProof/>
        </w:rPr>
      </w:r>
      <w:r>
        <w:rPr>
          <w:noProof/>
        </w:rPr>
        <w:fldChar w:fldCharType="separate"/>
      </w:r>
      <w:r>
        <w:rPr>
          <w:noProof/>
        </w:rPr>
        <w:t>22</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3.4 </w:t>
      </w:r>
      <w:r>
        <w:rPr>
          <w:rFonts w:asciiTheme="minorHAnsi" w:eastAsiaTheme="minorEastAsia" w:hAnsiTheme="minorHAnsi" w:cstheme="minorBidi"/>
          <w:noProof/>
          <w:sz w:val="22"/>
        </w:rPr>
        <w:tab/>
      </w:r>
      <w:r>
        <w:rPr>
          <w:noProof/>
        </w:rPr>
        <w:t>Watafitiwa</w:t>
      </w:r>
      <w:r>
        <w:rPr>
          <w:noProof/>
        </w:rPr>
        <w:tab/>
      </w:r>
      <w:r>
        <w:rPr>
          <w:noProof/>
        </w:rPr>
        <w:fldChar w:fldCharType="begin"/>
      </w:r>
      <w:r>
        <w:rPr>
          <w:noProof/>
        </w:rPr>
        <w:instrText xml:space="preserve"> PAGEREF _Toc213748677 \h </w:instrText>
      </w:r>
      <w:r>
        <w:rPr>
          <w:noProof/>
        </w:rPr>
      </w:r>
      <w:r>
        <w:rPr>
          <w:noProof/>
        </w:rPr>
        <w:fldChar w:fldCharType="separate"/>
      </w:r>
      <w:r>
        <w:rPr>
          <w:noProof/>
        </w:rPr>
        <w:t>22</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3.5 </w:t>
      </w:r>
      <w:r>
        <w:rPr>
          <w:rFonts w:asciiTheme="minorHAnsi" w:eastAsiaTheme="minorEastAsia" w:hAnsiTheme="minorHAnsi" w:cstheme="minorBidi"/>
          <w:noProof/>
          <w:sz w:val="22"/>
        </w:rPr>
        <w:tab/>
      </w:r>
      <w:r>
        <w:rPr>
          <w:noProof/>
        </w:rPr>
        <w:t>Sampuli na Usampulishaji</w:t>
      </w:r>
      <w:r>
        <w:rPr>
          <w:noProof/>
        </w:rPr>
        <w:tab/>
      </w:r>
      <w:r>
        <w:rPr>
          <w:noProof/>
        </w:rPr>
        <w:fldChar w:fldCharType="begin"/>
      </w:r>
      <w:r>
        <w:rPr>
          <w:noProof/>
        </w:rPr>
        <w:instrText xml:space="preserve"> PAGEREF _Toc213748678 \h </w:instrText>
      </w:r>
      <w:r>
        <w:rPr>
          <w:noProof/>
        </w:rPr>
      </w:r>
      <w:r>
        <w:rPr>
          <w:noProof/>
        </w:rPr>
        <w:fldChar w:fldCharType="separate"/>
      </w:r>
      <w:r>
        <w:rPr>
          <w:noProof/>
        </w:rPr>
        <w:t>22</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3.6 </w:t>
      </w:r>
      <w:r>
        <w:rPr>
          <w:rFonts w:asciiTheme="minorHAnsi" w:eastAsiaTheme="minorEastAsia" w:hAnsiTheme="minorHAnsi" w:cstheme="minorBidi"/>
          <w:noProof/>
          <w:sz w:val="22"/>
        </w:rPr>
        <w:tab/>
      </w:r>
      <w:r>
        <w:rPr>
          <w:noProof/>
        </w:rPr>
        <w:t>Aina ya Data na Taarifa zilizokusanywa</w:t>
      </w:r>
      <w:r>
        <w:rPr>
          <w:noProof/>
        </w:rPr>
        <w:tab/>
      </w:r>
      <w:r>
        <w:rPr>
          <w:noProof/>
        </w:rPr>
        <w:fldChar w:fldCharType="begin"/>
      </w:r>
      <w:r>
        <w:rPr>
          <w:noProof/>
        </w:rPr>
        <w:instrText xml:space="preserve"> PAGEREF _Toc213748679 \h </w:instrText>
      </w:r>
      <w:r>
        <w:rPr>
          <w:noProof/>
        </w:rPr>
      </w:r>
      <w:r>
        <w:rPr>
          <w:noProof/>
        </w:rPr>
        <w:fldChar w:fldCharType="separate"/>
      </w:r>
      <w:r>
        <w:rPr>
          <w:noProof/>
        </w:rPr>
        <w:t>23</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3.6.1 </w:t>
      </w:r>
      <w:r>
        <w:rPr>
          <w:rFonts w:asciiTheme="minorHAnsi" w:eastAsiaTheme="minorEastAsia" w:hAnsiTheme="minorHAnsi" w:cstheme="minorBidi"/>
          <w:noProof/>
          <w:sz w:val="22"/>
        </w:rPr>
        <w:tab/>
      </w:r>
      <w:r>
        <w:rPr>
          <w:noProof/>
        </w:rPr>
        <w:t>Taarifa za Upili</w:t>
      </w:r>
      <w:r>
        <w:rPr>
          <w:noProof/>
        </w:rPr>
        <w:tab/>
      </w:r>
      <w:r>
        <w:rPr>
          <w:noProof/>
        </w:rPr>
        <w:fldChar w:fldCharType="begin"/>
      </w:r>
      <w:r>
        <w:rPr>
          <w:noProof/>
        </w:rPr>
        <w:instrText xml:space="preserve"> PAGEREF _Toc213748680 \h </w:instrText>
      </w:r>
      <w:r>
        <w:rPr>
          <w:noProof/>
        </w:rPr>
      </w:r>
      <w:r>
        <w:rPr>
          <w:noProof/>
        </w:rPr>
        <w:fldChar w:fldCharType="separate"/>
      </w:r>
      <w:r>
        <w:rPr>
          <w:noProof/>
        </w:rPr>
        <w:t>23</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3.6.2 </w:t>
      </w:r>
      <w:r w:rsidR="00805BE1">
        <w:rPr>
          <w:noProof/>
        </w:rPr>
        <w:tab/>
      </w:r>
      <w:r>
        <w:rPr>
          <w:noProof/>
        </w:rPr>
        <w:t>Data za Msingi</w:t>
      </w:r>
      <w:r>
        <w:rPr>
          <w:noProof/>
        </w:rPr>
        <w:tab/>
      </w:r>
      <w:r>
        <w:rPr>
          <w:noProof/>
        </w:rPr>
        <w:fldChar w:fldCharType="begin"/>
      </w:r>
      <w:r>
        <w:rPr>
          <w:noProof/>
        </w:rPr>
        <w:instrText xml:space="preserve"> PAGEREF _Toc213748681 \h </w:instrText>
      </w:r>
      <w:r>
        <w:rPr>
          <w:noProof/>
        </w:rPr>
      </w:r>
      <w:r>
        <w:rPr>
          <w:noProof/>
        </w:rPr>
        <w:fldChar w:fldCharType="separate"/>
      </w:r>
      <w:r>
        <w:rPr>
          <w:noProof/>
        </w:rPr>
        <w:t>24</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3.7 </w:t>
      </w:r>
      <w:r>
        <w:rPr>
          <w:rFonts w:asciiTheme="minorHAnsi" w:eastAsiaTheme="minorEastAsia" w:hAnsiTheme="minorHAnsi" w:cstheme="minorBidi"/>
          <w:noProof/>
          <w:sz w:val="22"/>
        </w:rPr>
        <w:tab/>
      </w:r>
      <w:r>
        <w:rPr>
          <w:noProof/>
        </w:rPr>
        <w:t>Mbinu za ukusanyaji wa Data</w:t>
      </w:r>
      <w:r>
        <w:rPr>
          <w:noProof/>
        </w:rPr>
        <w:tab/>
      </w:r>
      <w:r>
        <w:rPr>
          <w:noProof/>
        </w:rPr>
        <w:fldChar w:fldCharType="begin"/>
      </w:r>
      <w:r>
        <w:rPr>
          <w:noProof/>
        </w:rPr>
        <w:instrText xml:space="preserve"> PAGEREF _Toc213748682 \h </w:instrText>
      </w:r>
      <w:r>
        <w:rPr>
          <w:noProof/>
        </w:rPr>
      </w:r>
      <w:r>
        <w:rPr>
          <w:noProof/>
        </w:rPr>
        <w:fldChar w:fldCharType="separate"/>
      </w:r>
      <w:r>
        <w:rPr>
          <w:noProof/>
        </w:rPr>
        <w:t>24</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3.7.1 </w:t>
      </w:r>
      <w:r>
        <w:rPr>
          <w:rFonts w:asciiTheme="minorHAnsi" w:eastAsiaTheme="minorEastAsia" w:hAnsiTheme="minorHAnsi" w:cstheme="minorBidi"/>
          <w:noProof/>
          <w:sz w:val="22"/>
        </w:rPr>
        <w:tab/>
      </w:r>
      <w:r>
        <w:rPr>
          <w:noProof/>
        </w:rPr>
        <w:t>Usomaji Makini</w:t>
      </w:r>
      <w:r>
        <w:rPr>
          <w:noProof/>
        </w:rPr>
        <w:tab/>
      </w:r>
      <w:r>
        <w:rPr>
          <w:noProof/>
        </w:rPr>
        <w:fldChar w:fldCharType="begin"/>
      </w:r>
      <w:r>
        <w:rPr>
          <w:noProof/>
        </w:rPr>
        <w:instrText xml:space="preserve"> PAGEREF _Toc213748683 \h </w:instrText>
      </w:r>
      <w:r>
        <w:rPr>
          <w:noProof/>
        </w:rPr>
      </w:r>
      <w:r>
        <w:rPr>
          <w:noProof/>
        </w:rPr>
        <w:fldChar w:fldCharType="separate"/>
      </w:r>
      <w:r>
        <w:rPr>
          <w:noProof/>
        </w:rPr>
        <w:t>24</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3.7.2 </w:t>
      </w:r>
      <w:r>
        <w:rPr>
          <w:rFonts w:asciiTheme="minorHAnsi" w:eastAsiaTheme="minorEastAsia" w:hAnsiTheme="minorHAnsi" w:cstheme="minorBidi"/>
          <w:noProof/>
          <w:sz w:val="22"/>
        </w:rPr>
        <w:tab/>
      </w:r>
      <w:r>
        <w:rPr>
          <w:noProof/>
        </w:rPr>
        <w:t>Upitiaji wa Nyaraka</w:t>
      </w:r>
      <w:r>
        <w:rPr>
          <w:noProof/>
        </w:rPr>
        <w:tab/>
      </w:r>
      <w:r>
        <w:rPr>
          <w:noProof/>
        </w:rPr>
        <w:fldChar w:fldCharType="begin"/>
      </w:r>
      <w:r>
        <w:rPr>
          <w:noProof/>
        </w:rPr>
        <w:instrText xml:space="preserve"> PAGEREF _Toc213748684 \h </w:instrText>
      </w:r>
      <w:r>
        <w:rPr>
          <w:noProof/>
        </w:rPr>
      </w:r>
      <w:r>
        <w:rPr>
          <w:noProof/>
        </w:rPr>
        <w:fldChar w:fldCharType="separate"/>
      </w:r>
      <w:r>
        <w:rPr>
          <w:noProof/>
        </w:rPr>
        <w:t>25</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3.8 </w:t>
      </w:r>
      <w:r>
        <w:rPr>
          <w:rFonts w:asciiTheme="minorHAnsi" w:eastAsiaTheme="minorEastAsia" w:hAnsiTheme="minorHAnsi" w:cstheme="minorBidi"/>
          <w:noProof/>
          <w:sz w:val="22"/>
        </w:rPr>
        <w:tab/>
      </w:r>
      <w:r>
        <w:rPr>
          <w:noProof/>
        </w:rPr>
        <w:t>Mbinu ya Uchambuzi wa Data</w:t>
      </w:r>
      <w:r>
        <w:rPr>
          <w:noProof/>
        </w:rPr>
        <w:tab/>
      </w:r>
      <w:r>
        <w:rPr>
          <w:noProof/>
        </w:rPr>
        <w:fldChar w:fldCharType="begin"/>
      </w:r>
      <w:r>
        <w:rPr>
          <w:noProof/>
        </w:rPr>
        <w:instrText xml:space="preserve"> PAGEREF _Toc213748685 \h </w:instrText>
      </w:r>
      <w:r>
        <w:rPr>
          <w:noProof/>
        </w:rPr>
      </w:r>
      <w:r>
        <w:rPr>
          <w:noProof/>
        </w:rPr>
        <w:fldChar w:fldCharType="separate"/>
      </w:r>
      <w:r>
        <w:rPr>
          <w:noProof/>
        </w:rPr>
        <w:t>25</w:t>
      </w:r>
      <w:r>
        <w:rPr>
          <w:noProof/>
        </w:rPr>
        <w:fldChar w:fldCharType="end"/>
      </w:r>
    </w:p>
    <w:p w:rsidR="00053BEB" w:rsidRDefault="00053BEB">
      <w:pPr>
        <w:pStyle w:val="TOC2"/>
        <w:tabs>
          <w:tab w:val="right" w:leader="dot" w:pos="8213"/>
        </w:tabs>
        <w:rPr>
          <w:noProof/>
        </w:rPr>
      </w:pPr>
      <w:r>
        <w:rPr>
          <w:noProof/>
        </w:rPr>
        <w:t xml:space="preserve">3.9 </w:t>
      </w:r>
      <w:r>
        <w:rPr>
          <w:rFonts w:asciiTheme="minorHAnsi" w:eastAsiaTheme="minorEastAsia" w:hAnsiTheme="minorHAnsi" w:cstheme="minorBidi"/>
          <w:noProof/>
          <w:sz w:val="22"/>
        </w:rPr>
        <w:tab/>
      </w:r>
      <w:r>
        <w:rPr>
          <w:noProof/>
        </w:rPr>
        <w:t>Hitimisho</w:t>
      </w:r>
      <w:r>
        <w:rPr>
          <w:noProof/>
        </w:rPr>
        <w:tab/>
      </w:r>
      <w:r>
        <w:rPr>
          <w:noProof/>
        </w:rPr>
        <w:fldChar w:fldCharType="begin"/>
      </w:r>
      <w:r>
        <w:rPr>
          <w:noProof/>
        </w:rPr>
        <w:instrText xml:space="preserve"> PAGEREF _Toc213748686 \h </w:instrText>
      </w:r>
      <w:r>
        <w:rPr>
          <w:noProof/>
        </w:rPr>
      </w:r>
      <w:r>
        <w:rPr>
          <w:noProof/>
        </w:rPr>
        <w:fldChar w:fldCharType="separate"/>
      </w:r>
      <w:r>
        <w:rPr>
          <w:noProof/>
        </w:rPr>
        <w:t>26</w:t>
      </w:r>
      <w:r>
        <w:rPr>
          <w:noProof/>
        </w:rPr>
        <w:fldChar w:fldCharType="end"/>
      </w:r>
    </w:p>
    <w:p w:rsidR="00053BEB" w:rsidRPr="00053BEB" w:rsidRDefault="00053BEB" w:rsidP="00053BEB"/>
    <w:p w:rsidR="00053BEB" w:rsidRDefault="00053BEB" w:rsidP="00053BEB">
      <w:pPr>
        <w:pStyle w:val="TOC1"/>
        <w:tabs>
          <w:tab w:val="clear" w:pos="720"/>
          <w:tab w:val="right" w:pos="1134"/>
        </w:tabs>
        <w:ind w:left="1843" w:hanging="1843"/>
        <w:rPr>
          <w:rFonts w:asciiTheme="minorHAnsi" w:eastAsiaTheme="minorEastAsia" w:hAnsiTheme="minorHAnsi" w:cstheme="minorBidi"/>
          <w:b w:val="0"/>
          <w:noProof/>
          <w:sz w:val="22"/>
        </w:rPr>
      </w:pPr>
      <w:r>
        <w:rPr>
          <w:noProof/>
        </w:rPr>
        <w:lastRenderedPageBreak/>
        <w:t>SURA YA NNE: UWASILISHAJI, UCHAMBUZI NA MJADALA WA         DATA ZA UTAFITI</w:t>
      </w:r>
      <w:r>
        <w:rPr>
          <w:noProof/>
        </w:rPr>
        <w:tab/>
      </w:r>
      <w:r>
        <w:rPr>
          <w:noProof/>
        </w:rPr>
        <w:fldChar w:fldCharType="begin"/>
      </w:r>
      <w:r>
        <w:rPr>
          <w:noProof/>
        </w:rPr>
        <w:instrText xml:space="preserve"> PAGEREF _Toc213748688 \h </w:instrText>
      </w:r>
      <w:r>
        <w:rPr>
          <w:noProof/>
        </w:rPr>
      </w:r>
      <w:r>
        <w:rPr>
          <w:noProof/>
        </w:rPr>
        <w:fldChar w:fldCharType="separate"/>
      </w:r>
      <w:r>
        <w:rPr>
          <w:noProof/>
        </w:rPr>
        <w:t>27</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4.0 </w:t>
      </w:r>
      <w:r>
        <w:rPr>
          <w:rFonts w:asciiTheme="minorHAnsi" w:eastAsiaTheme="minorEastAsia" w:hAnsiTheme="minorHAnsi" w:cstheme="minorBidi"/>
          <w:noProof/>
          <w:sz w:val="22"/>
        </w:rPr>
        <w:tab/>
      </w:r>
      <w:r>
        <w:rPr>
          <w:noProof/>
        </w:rPr>
        <w:t>Utangulizi</w:t>
      </w:r>
      <w:r>
        <w:rPr>
          <w:noProof/>
        </w:rPr>
        <w:tab/>
      </w:r>
      <w:r>
        <w:rPr>
          <w:noProof/>
        </w:rPr>
        <w:fldChar w:fldCharType="begin"/>
      </w:r>
      <w:r>
        <w:rPr>
          <w:noProof/>
        </w:rPr>
        <w:instrText xml:space="preserve"> PAGEREF _Toc213748689 \h </w:instrText>
      </w:r>
      <w:r>
        <w:rPr>
          <w:noProof/>
        </w:rPr>
      </w:r>
      <w:r>
        <w:rPr>
          <w:noProof/>
        </w:rPr>
        <w:fldChar w:fldCharType="separate"/>
      </w:r>
      <w:r>
        <w:rPr>
          <w:noProof/>
        </w:rPr>
        <w:t>27</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 </w:t>
      </w:r>
      <w:r>
        <w:rPr>
          <w:rFonts w:asciiTheme="minorHAnsi" w:eastAsiaTheme="minorEastAsia" w:hAnsiTheme="minorHAnsi" w:cstheme="minorBidi"/>
          <w:noProof/>
          <w:sz w:val="22"/>
        </w:rPr>
        <w:tab/>
      </w:r>
      <w:r>
        <w:rPr>
          <w:noProof/>
        </w:rPr>
        <w:t>Saikolojia ya Mhusika Siti</w:t>
      </w:r>
      <w:r>
        <w:rPr>
          <w:noProof/>
        </w:rPr>
        <w:tab/>
      </w:r>
      <w:r>
        <w:rPr>
          <w:noProof/>
        </w:rPr>
        <w:fldChar w:fldCharType="begin"/>
      </w:r>
      <w:r>
        <w:rPr>
          <w:noProof/>
        </w:rPr>
        <w:instrText xml:space="preserve"> PAGEREF _Toc213748690 \h </w:instrText>
      </w:r>
      <w:r>
        <w:rPr>
          <w:noProof/>
        </w:rPr>
      </w:r>
      <w:r>
        <w:rPr>
          <w:noProof/>
        </w:rPr>
        <w:fldChar w:fldCharType="separate"/>
      </w:r>
      <w:r>
        <w:rPr>
          <w:noProof/>
        </w:rPr>
        <w:t>27</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4.1.1 </w:t>
      </w:r>
      <w:r>
        <w:rPr>
          <w:rFonts w:asciiTheme="minorHAnsi" w:eastAsiaTheme="minorEastAsia" w:hAnsiTheme="minorHAnsi" w:cstheme="minorBidi"/>
          <w:noProof/>
          <w:sz w:val="22"/>
        </w:rPr>
        <w:tab/>
      </w:r>
      <w:r>
        <w:rPr>
          <w:noProof/>
        </w:rPr>
        <w:t>Maisha ya Dhiki Kijijini</w:t>
      </w:r>
      <w:r>
        <w:rPr>
          <w:noProof/>
        </w:rPr>
        <w:tab/>
      </w:r>
      <w:r>
        <w:rPr>
          <w:noProof/>
        </w:rPr>
        <w:fldChar w:fldCharType="begin"/>
      </w:r>
      <w:r>
        <w:rPr>
          <w:noProof/>
        </w:rPr>
        <w:instrText xml:space="preserve"> PAGEREF _Toc213748691 \h </w:instrText>
      </w:r>
      <w:r>
        <w:rPr>
          <w:noProof/>
        </w:rPr>
      </w:r>
      <w:r>
        <w:rPr>
          <w:noProof/>
        </w:rPr>
        <w:fldChar w:fldCharType="separate"/>
      </w:r>
      <w:r>
        <w:rPr>
          <w:noProof/>
        </w:rPr>
        <w:t>28</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4.1.2 </w:t>
      </w:r>
      <w:r>
        <w:rPr>
          <w:rFonts w:asciiTheme="minorHAnsi" w:eastAsiaTheme="minorEastAsia" w:hAnsiTheme="minorHAnsi" w:cstheme="minorBidi"/>
          <w:noProof/>
          <w:sz w:val="22"/>
        </w:rPr>
        <w:tab/>
      </w:r>
      <w:r>
        <w:rPr>
          <w:noProof/>
        </w:rPr>
        <w:t>Changamoto ya Elimu</w:t>
      </w:r>
      <w:r>
        <w:rPr>
          <w:noProof/>
        </w:rPr>
        <w:tab/>
      </w:r>
      <w:r>
        <w:rPr>
          <w:noProof/>
        </w:rPr>
        <w:fldChar w:fldCharType="begin"/>
      </w:r>
      <w:r>
        <w:rPr>
          <w:noProof/>
        </w:rPr>
        <w:instrText xml:space="preserve"> PAGEREF _Toc213748692 \h </w:instrText>
      </w:r>
      <w:r>
        <w:rPr>
          <w:noProof/>
        </w:rPr>
      </w:r>
      <w:r>
        <w:rPr>
          <w:noProof/>
        </w:rPr>
        <w:fldChar w:fldCharType="separate"/>
      </w:r>
      <w:r>
        <w:rPr>
          <w:noProof/>
        </w:rPr>
        <w:t>31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4.1.3 </w:t>
      </w:r>
      <w:r>
        <w:rPr>
          <w:rFonts w:asciiTheme="minorHAnsi" w:eastAsiaTheme="minorEastAsia" w:hAnsiTheme="minorHAnsi" w:cstheme="minorBidi"/>
          <w:noProof/>
          <w:sz w:val="22"/>
        </w:rPr>
        <w:tab/>
      </w:r>
      <w:r>
        <w:rPr>
          <w:noProof/>
        </w:rPr>
        <w:t>Kupambana na Mila na Desturi</w:t>
      </w:r>
      <w:r>
        <w:rPr>
          <w:noProof/>
        </w:rPr>
        <w:tab/>
      </w:r>
      <w:r>
        <w:rPr>
          <w:noProof/>
        </w:rPr>
        <w:fldChar w:fldCharType="begin"/>
      </w:r>
      <w:r>
        <w:rPr>
          <w:noProof/>
        </w:rPr>
        <w:instrText xml:space="preserve"> PAGEREF _Toc213748693 \h </w:instrText>
      </w:r>
      <w:r>
        <w:rPr>
          <w:noProof/>
        </w:rPr>
      </w:r>
      <w:r>
        <w:rPr>
          <w:noProof/>
        </w:rPr>
        <w:fldChar w:fldCharType="separate"/>
      </w:r>
      <w:r>
        <w:rPr>
          <w:noProof/>
        </w:rPr>
        <w:t>33</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4.1.4 </w:t>
      </w:r>
      <w:r>
        <w:rPr>
          <w:rFonts w:asciiTheme="minorHAnsi" w:eastAsiaTheme="minorEastAsia" w:hAnsiTheme="minorHAnsi" w:cstheme="minorBidi"/>
          <w:noProof/>
          <w:sz w:val="22"/>
        </w:rPr>
        <w:tab/>
      </w:r>
      <w:r>
        <w:rPr>
          <w:noProof/>
        </w:rPr>
        <w:t>Moyo wa Kujaribu</w:t>
      </w:r>
      <w:r>
        <w:rPr>
          <w:noProof/>
        </w:rPr>
        <w:tab/>
      </w:r>
      <w:r>
        <w:rPr>
          <w:noProof/>
        </w:rPr>
        <w:fldChar w:fldCharType="begin"/>
      </w:r>
      <w:r>
        <w:rPr>
          <w:noProof/>
        </w:rPr>
        <w:instrText xml:space="preserve"> PAGEREF _Toc213748694 \h </w:instrText>
      </w:r>
      <w:r>
        <w:rPr>
          <w:noProof/>
        </w:rPr>
      </w:r>
      <w:r>
        <w:rPr>
          <w:noProof/>
        </w:rPr>
        <w:fldChar w:fldCharType="separate"/>
      </w:r>
      <w:r>
        <w:rPr>
          <w:noProof/>
        </w:rPr>
        <w:t>36</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4.1.5 </w:t>
      </w:r>
      <w:r>
        <w:rPr>
          <w:rFonts w:asciiTheme="minorHAnsi" w:eastAsiaTheme="minorEastAsia" w:hAnsiTheme="minorHAnsi" w:cstheme="minorBidi"/>
          <w:noProof/>
          <w:sz w:val="22"/>
        </w:rPr>
        <w:tab/>
      </w:r>
      <w:r>
        <w:rPr>
          <w:noProof/>
        </w:rPr>
        <w:t>Ubunifu wa Siti</w:t>
      </w:r>
      <w:r>
        <w:rPr>
          <w:noProof/>
        </w:rPr>
        <w:tab/>
      </w:r>
      <w:r>
        <w:rPr>
          <w:noProof/>
        </w:rPr>
        <w:fldChar w:fldCharType="begin"/>
      </w:r>
      <w:r>
        <w:rPr>
          <w:noProof/>
        </w:rPr>
        <w:instrText xml:space="preserve"> PAGEREF _Toc213748695 \h </w:instrText>
      </w:r>
      <w:r>
        <w:rPr>
          <w:noProof/>
        </w:rPr>
      </w:r>
      <w:r>
        <w:rPr>
          <w:noProof/>
        </w:rPr>
        <w:fldChar w:fldCharType="separate"/>
      </w:r>
      <w:r>
        <w:rPr>
          <w:noProof/>
        </w:rPr>
        <w:t>41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4.1.6 </w:t>
      </w:r>
      <w:r>
        <w:rPr>
          <w:rFonts w:asciiTheme="minorHAnsi" w:eastAsiaTheme="minorEastAsia" w:hAnsiTheme="minorHAnsi" w:cstheme="minorBidi"/>
          <w:noProof/>
          <w:sz w:val="22"/>
        </w:rPr>
        <w:tab/>
      </w:r>
      <w:r>
        <w:rPr>
          <w:noProof/>
        </w:rPr>
        <w:t>Kutokata Tamaa</w:t>
      </w:r>
      <w:r>
        <w:rPr>
          <w:noProof/>
        </w:rPr>
        <w:tab/>
      </w:r>
      <w:r>
        <w:rPr>
          <w:noProof/>
        </w:rPr>
        <w:fldChar w:fldCharType="begin"/>
      </w:r>
      <w:r>
        <w:rPr>
          <w:noProof/>
        </w:rPr>
        <w:instrText xml:space="preserve"> PAGEREF _Toc213748696 \h </w:instrText>
      </w:r>
      <w:r>
        <w:rPr>
          <w:noProof/>
        </w:rPr>
      </w:r>
      <w:r>
        <w:rPr>
          <w:noProof/>
        </w:rPr>
        <w:fldChar w:fldCharType="separate"/>
      </w:r>
      <w:r>
        <w:rPr>
          <w:noProof/>
        </w:rPr>
        <w:t>45</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4.2 </w:t>
      </w:r>
      <w:r>
        <w:rPr>
          <w:rFonts w:asciiTheme="minorHAnsi" w:eastAsiaTheme="minorEastAsia" w:hAnsiTheme="minorHAnsi" w:cstheme="minorBidi"/>
          <w:noProof/>
          <w:sz w:val="22"/>
        </w:rPr>
        <w:tab/>
      </w:r>
      <w:r>
        <w:rPr>
          <w:noProof/>
        </w:rPr>
        <w:t>Matumizi ya Mbinu za Kisanaa katika Riwaya Teule</w:t>
      </w:r>
      <w:r>
        <w:rPr>
          <w:noProof/>
        </w:rPr>
        <w:tab/>
      </w:r>
      <w:r>
        <w:rPr>
          <w:noProof/>
        </w:rPr>
        <w:fldChar w:fldCharType="begin"/>
      </w:r>
      <w:r>
        <w:rPr>
          <w:noProof/>
        </w:rPr>
        <w:instrText xml:space="preserve"> PAGEREF _Toc213748697 \h </w:instrText>
      </w:r>
      <w:r>
        <w:rPr>
          <w:noProof/>
        </w:rPr>
      </w:r>
      <w:r>
        <w:rPr>
          <w:noProof/>
        </w:rPr>
        <w:fldChar w:fldCharType="separate"/>
      </w:r>
      <w:r>
        <w:rPr>
          <w:noProof/>
        </w:rPr>
        <w:t>47</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4.2.1 </w:t>
      </w:r>
      <w:r>
        <w:rPr>
          <w:rFonts w:asciiTheme="minorHAnsi" w:eastAsiaTheme="minorEastAsia" w:hAnsiTheme="minorHAnsi" w:cstheme="minorBidi"/>
          <w:noProof/>
          <w:sz w:val="22"/>
        </w:rPr>
        <w:tab/>
      </w:r>
      <w:r>
        <w:rPr>
          <w:noProof/>
        </w:rPr>
        <w:t>Matumizi ya Tashibiha</w:t>
      </w:r>
      <w:r>
        <w:rPr>
          <w:noProof/>
        </w:rPr>
        <w:tab/>
      </w:r>
      <w:r>
        <w:rPr>
          <w:noProof/>
        </w:rPr>
        <w:fldChar w:fldCharType="begin"/>
      </w:r>
      <w:r>
        <w:rPr>
          <w:noProof/>
        </w:rPr>
        <w:instrText xml:space="preserve"> PAGEREF _Toc213748698 \h </w:instrText>
      </w:r>
      <w:r>
        <w:rPr>
          <w:noProof/>
        </w:rPr>
      </w:r>
      <w:r>
        <w:rPr>
          <w:noProof/>
        </w:rPr>
        <w:fldChar w:fldCharType="separate"/>
      </w:r>
      <w:r>
        <w:rPr>
          <w:noProof/>
        </w:rPr>
        <w:t>48</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4.2.2 </w:t>
      </w:r>
      <w:r>
        <w:rPr>
          <w:rFonts w:asciiTheme="minorHAnsi" w:eastAsiaTheme="minorEastAsia" w:hAnsiTheme="minorHAnsi" w:cstheme="minorBidi"/>
          <w:noProof/>
          <w:sz w:val="22"/>
        </w:rPr>
        <w:tab/>
      </w:r>
      <w:r>
        <w:rPr>
          <w:noProof/>
        </w:rPr>
        <w:t>Matumizi ya Sitiari</w:t>
      </w:r>
      <w:r>
        <w:rPr>
          <w:noProof/>
        </w:rPr>
        <w:tab/>
      </w:r>
      <w:r>
        <w:rPr>
          <w:noProof/>
        </w:rPr>
        <w:fldChar w:fldCharType="begin"/>
      </w:r>
      <w:r>
        <w:rPr>
          <w:noProof/>
        </w:rPr>
        <w:instrText xml:space="preserve"> PAGEREF _Toc213748699 \h </w:instrText>
      </w:r>
      <w:r>
        <w:rPr>
          <w:noProof/>
        </w:rPr>
      </w:r>
      <w:r>
        <w:rPr>
          <w:noProof/>
        </w:rPr>
        <w:fldChar w:fldCharType="separate"/>
      </w:r>
      <w:r>
        <w:rPr>
          <w:noProof/>
        </w:rPr>
        <w:t>51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4.2.3 </w:t>
      </w:r>
      <w:r>
        <w:rPr>
          <w:rFonts w:asciiTheme="minorHAnsi" w:eastAsiaTheme="minorEastAsia" w:hAnsiTheme="minorHAnsi" w:cstheme="minorBidi"/>
          <w:noProof/>
          <w:sz w:val="22"/>
        </w:rPr>
        <w:tab/>
      </w:r>
      <w:r>
        <w:rPr>
          <w:noProof/>
        </w:rPr>
        <w:t>Matumizi ya nyimbo katika Riwaya Teule</w:t>
      </w:r>
      <w:r>
        <w:rPr>
          <w:noProof/>
        </w:rPr>
        <w:tab/>
      </w:r>
      <w:r>
        <w:rPr>
          <w:noProof/>
        </w:rPr>
        <w:fldChar w:fldCharType="begin"/>
      </w:r>
      <w:r>
        <w:rPr>
          <w:noProof/>
        </w:rPr>
        <w:instrText xml:space="preserve"> PAGEREF _Toc213748700 \h </w:instrText>
      </w:r>
      <w:r>
        <w:rPr>
          <w:noProof/>
        </w:rPr>
      </w:r>
      <w:r>
        <w:rPr>
          <w:noProof/>
        </w:rPr>
        <w:fldChar w:fldCharType="separate"/>
      </w:r>
      <w:r>
        <w:rPr>
          <w:noProof/>
        </w:rPr>
        <w:t>53</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4.2.4 </w:t>
      </w:r>
      <w:r>
        <w:rPr>
          <w:rFonts w:asciiTheme="minorHAnsi" w:eastAsiaTheme="minorEastAsia" w:hAnsiTheme="minorHAnsi" w:cstheme="minorBidi"/>
          <w:noProof/>
          <w:sz w:val="22"/>
        </w:rPr>
        <w:tab/>
      </w:r>
      <w:r>
        <w:rPr>
          <w:noProof/>
        </w:rPr>
        <w:t>Matumizi ya Mtindo katika Riwaya Teule</w:t>
      </w:r>
      <w:r>
        <w:rPr>
          <w:noProof/>
        </w:rPr>
        <w:tab/>
      </w:r>
      <w:r>
        <w:rPr>
          <w:noProof/>
        </w:rPr>
        <w:fldChar w:fldCharType="begin"/>
      </w:r>
      <w:r>
        <w:rPr>
          <w:noProof/>
        </w:rPr>
        <w:instrText xml:space="preserve"> PAGEREF _Toc213748701 \h </w:instrText>
      </w:r>
      <w:r>
        <w:rPr>
          <w:noProof/>
        </w:rPr>
      </w:r>
      <w:r>
        <w:rPr>
          <w:noProof/>
        </w:rPr>
        <w:fldChar w:fldCharType="separate"/>
      </w:r>
      <w:r>
        <w:rPr>
          <w:noProof/>
        </w:rPr>
        <w:t>56</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4.3 </w:t>
      </w:r>
      <w:r>
        <w:rPr>
          <w:rFonts w:asciiTheme="minorHAnsi" w:eastAsiaTheme="minorEastAsia" w:hAnsiTheme="minorHAnsi" w:cstheme="minorBidi"/>
          <w:noProof/>
          <w:sz w:val="22"/>
        </w:rPr>
        <w:tab/>
      </w:r>
      <w:r>
        <w:rPr>
          <w:noProof/>
        </w:rPr>
        <w:t>Hitimisho</w:t>
      </w:r>
      <w:r>
        <w:rPr>
          <w:noProof/>
        </w:rPr>
        <w:tab/>
      </w:r>
      <w:r>
        <w:rPr>
          <w:noProof/>
        </w:rPr>
        <w:fldChar w:fldCharType="begin"/>
      </w:r>
      <w:r>
        <w:rPr>
          <w:noProof/>
        </w:rPr>
        <w:instrText xml:space="preserve"> PAGEREF _Toc213748702 \h </w:instrText>
      </w:r>
      <w:r>
        <w:rPr>
          <w:noProof/>
        </w:rPr>
      </w:r>
      <w:r>
        <w:rPr>
          <w:noProof/>
        </w:rPr>
        <w:fldChar w:fldCharType="separate"/>
      </w:r>
      <w:r>
        <w:rPr>
          <w:noProof/>
        </w:rPr>
        <w:t>58</w:t>
      </w:r>
      <w:r>
        <w:rPr>
          <w:noProof/>
        </w:rPr>
        <w:fldChar w:fldCharType="end"/>
      </w:r>
    </w:p>
    <w:p w:rsidR="00053BEB" w:rsidRDefault="00053BEB">
      <w:pPr>
        <w:pStyle w:val="TOC1"/>
        <w:rPr>
          <w:rFonts w:asciiTheme="minorHAnsi" w:eastAsiaTheme="minorEastAsia" w:hAnsiTheme="minorHAnsi" w:cstheme="minorBidi"/>
          <w:b w:val="0"/>
          <w:noProof/>
          <w:sz w:val="22"/>
        </w:rPr>
      </w:pPr>
      <w:r>
        <w:rPr>
          <w:noProof/>
        </w:rPr>
        <w:t>SURA YA TANO: HITIMISHO, MUHTASARI NA MAPENDEKEZO</w:t>
      </w:r>
      <w:r>
        <w:rPr>
          <w:noProof/>
        </w:rPr>
        <w:tab/>
      </w:r>
      <w:r>
        <w:rPr>
          <w:noProof/>
        </w:rPr>
        <w:fldChar w:fldCharType="begin"/>
      </w:r>
      <w:r>
        <w:rPr>
          <w:noProof/>
        </w:rPr>
        <w:instrText xml:space="preserve"> PAGEREF _Toc213748704 \h </w:instrText>
      </w:r>
      <w:r>
        <w:rPr>
          <w:noProof/>
        </w:rPr>
      </w:r>
      <w:r>
        <w:rPr>
          <w:noProof/>
        </w:rPr>
        <w:fldChar w:fldCharType="separate"/>
      </w:r>
      <w:r>
        <w:rPr>
          <w:noProof/>
        </w:rPr>
        <w:t>59</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5.0 </w:t>
      </w:r>
      <w:r>
        <w:rPr>
          <w:rFonts w:asciiTheme="minorHAnsi" w:eastAsiaTheme="minorEastAsia" w:hAnsiTheme="minorHAnsi" w:cstheme="minorBidi"/>
          <w:noProof/>
          <w:sz w:val="22"/>
        </w:rPr>
        <w:tab/>
      </w:r>
      <w:r>
        <w:rPr>
          <w:noProof/>
        </w:rPr>
        <w:t>Utangulizi</w:t>
      </w:r>
      <w:r>
        <w:rPr>
          <w:noProof/>
        </w:rPr>
        <w:tab/>
      </w:r>
      <w:r>
        <w:rPr>
          <w:noProof/>
        </w:rPr>
        <w:fldChar w:fldCharType="begin"/>
      </w:r>
      <w:r>
        <w:rPr>
          <w:noProof/>
        </w:rPr>
        <w:instrText xml:space="preserve"> PAGEREF _Toc213748705 \h </w:instrText>
      </w:r>
      <w:r>
        <w:rPr>
          <w:noProof/>
        </w:rPr>
      </w:r>
      <w:r>
        <w:rPr>
          <w:noProof/>
        </w:rPr>
        <w:fldChar w:fldCharType="separate"/>
      </w:r>
      <w:r>
        <w:rPr>
          <w:noProof/>
        </w:rPr>
        <w:t>59</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5.1 </w:t>
      </w:r>
      <w:r>
        <w:rPr>
          <w:rFonts w:asciiTheme="minorHAnsi" w:eastAsiaTheme="minorEastAsia" w:hAnsiTheme="minorHAnsi" w:cstheme="minorBidi"/>
          <w:noProof/>
          <w:sz w:val="22"/>
        </w:rPr>
        <w:tab/>
      </w:r>
      <w:r>
        <w:rPr>
          <w:noProof/>
        </w:rPr>
        <w:t>Muhtasari</w:t>
      </w:r>
      <w:r>
        <w:rPr>
          <w:noProof/>
        </w:rPr>
        <w:tab/>
      </w:r>
      <w:r>
        <w:rPr>
          <w:noProof/>
        </w:rPr>
        <w:fldChar w:fldCharType="begin"/>
      </w:r>
      <w:r>
        <w:rPr>
          <w:noProof/>
        </w:rPr>
        <w:instrText xml:space="preserve"> PAGEREF _Toc213748706 \h </w:instrText>
      </w:r>
      <w:r>
        <w:rPr>
          <w:noProof/>
        </w:rPr>
      </w:r>
      <w:r>
        <w:rPr>
          <w:noProof/>
        </w:rPr>
        <w:fldChar w:fldCharType="separate"/>
      </w:r>
      <w:r>
        <w:rPr>
          <w:noProof/>
        </w:rPr>
        <w:t>59</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5.1.1 </w:t>
      </w:r>
      <w:r>
        <w:rPr>
          <w:rFonts w:asciiTheme="minorHAnsi" w:eastAsiaTheme="minorEastAsia" w:hAnsiTheme="minorHAnsi" w:cstheme="minorBidi"/>
          <w:noProof/>
          <w:sz w:val="22"/>
        </w:rPr>
        <w:tab/>
      </w:r>
      <w:r>
        <w:rPr>
          <w:noProof/>
        </w:rPr>
        <w:t>Mambo yanayobainisha Saikolojia ya mhusika Siti</w:t>
      </w:r>
      <w:r>
        <w:rPr>
          <w:noProof/>
        </w:rPr>
        <w:tab/>
      </w:r>
      <w:r>
        <w:rPr>
          <w:noProof/>
        </w:rPr>
        <w:fldChar w:fldCharType="begin"/>
      </w:r>
      <w:r>
        <w:rPr>
          <w:noProof/>
        </w:rPr>
        <w:instrText xml:space="preserve"> PAGEREF _Toc213748707 \h </w:instrText>
      </w:r>
      <w:r>
        <w:rPr>
          <w:noProof/>
        </w:rPr>
      </w:r>
      <w:r>
        <w:rPr>
          <w:noProof/>
        </w:rPr>
        <w:fldChar w:fldCharType="separate"/>
      </w:r>
      <w:r>
        <w:rPr>
          <w:noProof/>
        </w:rPr>
        <w:t>59</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5.1.2 </w:t>
      </w:r>
      <w:r>
        <w:rPr>
          <w:rFonts w:asciiTheme="minorHAnsi" w:eastAsiaTheme="minorEastAsia" w:hAnsiTheme="minorHAnsi" w:cstheme="minorBidi"/>
          <w:noProof/>
          <w:sz w:val="22"/>
        </w:rPr>
        <w:tab/>
      </w:r>
      <w:r>
        <w:rPr>
          <w:noProof/>
        </w:rPr>
        <w:t>Matumizi ya Mbinu za Kisanaa</w:t>
      </w:r>
      <w:r>
        <w:rPr>
          <w:noProof/>
        </w:rPr>
        <w:tab/>
      </w:r>
      <w:r>
        <w:rPr>
          <w:noProof/>
        </w:rPr>
        <w:fldChar w:fldCharType="begin"/>
      </w:r>
      <w:r>
        <w:rPr>
          <w:noProof/>
        </w:rPr>
        <w:instrText xml:space="preserve"> PAGEREF _Toc213748708 \h </w:instrText>
      </w:r>
      <w:r>
        <w:rPr>
          <w:noProof/>
        </w:rPr>
      </w:r>
      <w:r>
        <w:rPr>
          <w:noProof/>
        </w:rPr>
        <w:fldChar w:fldCharType="separate"/>
      </w:r>
      <w:r>
        <w:rPr>
          <w:noProof/>
        </w:rPr>
        <w:t>61</w:t>
      </w:r>
      <w:r>
        <w:rPr>
          <w:noProof/>
        </w:rPr>
        <w:fldChar w:fldCharType="end"/>
      </w:r>
    </w:p>
    <w:p w:rsidR="00053BEB" w:rsidRDefault="00053BEB">
      <w:pPr>
        <w:pStyle w:val="TOC2"/>
        <w:tabs>
          <w:tab w:val="right" w:leader="dot" w:pos="8213"/>
        </w:tabs>
        <w:rPr>
          <w:rFonts w:asciiTheme="minorHAnsi" w:eastAsiaTheme="minorEastAsia" w:hAnsiTheme="minorHAnsi" w:cstheme="minorBidi"/>
          <w:noProof/>
          <w:sz w:val="22"/>
        </w:rPr>
      </w:pPr>
      <w:r>
        <w:rPr>
          <w:noProof/>
        </w:rPr>
        <w:t xml:space="preserve">5.2 </w:t>
      </w:r>
      <w:r>
        <w:rPr>
          <w:rFonts w:asciiTheme="minorHAnsi" w:eastAsiaTheme="minorEastAsia" w:hAnsiTheme="minorHAnsi" w:cstheme="minorBidi"/>
          <w:noProof/>
          <w:sz w:val="22"/>
        </w:rPr>
        <w:tab/>
      </w:r>
      <w:r>
        <w:rPr>
          <w:noProof/>
        </w:rPr>
        <w:t>Hitimisho</w:t>
      </w:r>
      <w:r>
        <w:rPr>
          <w:noProof/>
        </w:rPr>
        <w:tab/>
      </w:r>
      <w:r>
        <w:rPr>
          <w:noProof/>
        </w:rPr>
        <w:fldChar w:fldCharType="begin"/>
      </w:r>
      <w:r>
        <w:rPr>
          <w:noProof/>
        </w:rPr>
        <w:instrText xml:space="preserve"> PAGEREF _Toc213748709 \h </w:instrText>
      </w:r>
      <w:r>
        <w:rPr>
          <w:noProof/>
        </w:rPr>
      </w:r>
      <w:r>
        <w:rPr>
          <w:noProof/>
        </w:rPr>
        <w:fldChar w:fldCharType="separate"/>
      </w:r>
      <w:r>
        <w:rPr>
          <w:noProof/>
        </w:rPr>
        <w:t>61</w:t>
      </w:r>
      <w:r>
        <w:rPr>
          <w:noProof/>
        </w:rPr>
        <w:fldChar w:fldCharType="end"/>
      </w:r>
    </w:p>
    <w:p w:rsidR="00053BEB" w:rsidRDefault="00053BEB" w:rsidP="00053BEB">
      <w:pPr>
        <w:pStyle w:val="TOC2"/>
        <w:tabs>
          <w:tab w:val="right" w:leader="dot" w:pos="8213"/>
        </w:tabs>
        <w:spacing w:line="360" w:lineRule="auto"/>
        <w:rPr>
          <w:rFonts w:asciiTheme="minorHAnsi" w:eastAsiaTheme="minorEastAsia" w:hAnsiTheme="minorHAnsi" w:cstheme="minorBidi"/>
          <w:noProof/>
          <w:sz w:val="22"/>
        </w:rPr>
      </w:pPr>
      <w:r>
        <w:rPr>
          <w:noProof/>
        </w:rPr>
        <w:t xml:space="preserve">5.3 </w:t>
      </w:r>
      <w:r>
        <w:rPr>
          <w:rFonts w:asciiTheme="minorHAnsi" w:eastAsiaTheme="minorEastAsia" w:hAnsiTheme="minorHAnsi" w:cstheme="minorBidi"/>
          <w:noProof/>
          <w:sz w:val="22"/>
        </w:rPr>
        <w:tab/>
      </w:r>
      <w:r>
        <w:rPr>
          <w:noProof/>
        </w:rPr>
        <w:t>Mapendekezo</w:t>
      </w:r>
      <w:r>
        <w:rPr>
          <w:noProof/>
        </w:rPr>
        <w:tab/>
      </w:r>
      <w:r>
        <w:rPr>
          <w:noProof/>
        </w:rPr>
        <w:fldChar w:fldCharType="begin"/>
      </w:r>
      <w:r>
        <w:rPr>
          <w:noProof/>
        </w:rPr>
        <w:instrText xml:space="preserve"> PAGEREF _Toc213748710 \h </w:instrText>
      </w:r>
      <w:r>
        <w:rPr>
          <w:noProof/>
        </w:rPr>
      </w:r>
      <w:r>
        <w:rPr>
          <w:noProof/>
        </w:rPr>
        <w:fldChar w:fldCharType="separate"/>
      </w:r>
      <w:r>
        <w:rPr>
          <w:noProof/>
        </w:rPr>
        <w:t>62</w:t>
      </w:r>
      <w:r>
        <w:rPr>
          <w:noProof/>
        </w:rPr>
        <w:fldChar w:fldCharType="end"/>
      </w:r>
    </w:p>
    <w:p w:rsidR="002D1FDB" w:rsidRDefault="00053BEB" w:rsidP="00053BEB">
      <w:pPr>
        <w:pStyle w:val="TOC1"/>
        <w:spacing w:before="0"/>
      </w:pPr>
      <w:r>
        <w:rPr>
          <w:noProof/>
        </w:rPr>
        <w:t>MAREJELEO</w:t>
      </w:r>
      <w:r>
        <w:rPr>
          <w:noProof/>
        </w:rPr>
        <w:tab/>
      </w:r>
      <w:r>
        <w:rPr>
          <w:noProof/>
        </w:rPr>
        <w:fldChar w:fldCharType="begin"/>
      </w:r>
      <w:r>
        <w:rPr>
          <w:noProof/>
        </w:rPr>
        <w:instrText xml:space="preserve"> PAGEREF _Toc213748711 \h </w:instrText>
      </w:r>
      <w:r>
        <w:rPr>
          <w:noProof/>
        </w:rPr>
      </w:r>
      <w:r>
        <w:rPr>
          <w:noProof/>
        </w:rPr>
        <w:fldChar w:fldCharType="separate"/>
      </w:r>
      <w:r>
        <w:rPr>
          <w:noProof/>
        </w:rPr>
        <w:t>63</w:t>
      </w:r>
      <w:r>
        <w:rPr>
          <w:noProof/>
        </w:rPr>
        <w:fldChar w:fldCharType="end"/>
      </w:r>
      <w:r>
        <w:fldChar w:fldCharType="end"/>
      </w:r>
      <w:r w:rsidR="007053D5">
        <w:rPr>
          <w:b w:val="0"/>
          <w:bCs/>
          <w:szCs w:val="24"/>
        </w:rPr>
        <w:br w:type="page"/>
      </w:r>
    </w:p>
    <w:p w:rsidR="002D1FDB" w:rsidRDefault="002D1FDB">
      <w:pPr>
        <w:jc w:val="both"/>
        <w:sectPr w:rsidR="002D1FDB">
          <w:pgSz w:w="11909" w:h="16834" w:code="9"/>
          <w:pgMar w:top="2268" w:right="1418" w:bottom="1418" w:left="2268" w:header="993" w:footer="720" w:gutter="0"/>
          <w:pgNumType w:fmt="lowerRoman"/>
          <w:cols w:space="720"/>
          <w:docGrid w:linePitch="360"/>
        </w:sectPr>
      </w:pPr>
    </w:p>
    <w:p w:rsidR="002D1FDB" w:rsidRDefault="007053D5" w:rsidP="00053BEB">
      <w:pPr>
        <w:pStyle w:val="Heading1"/>
      </w:pPr>
      <w:bookmarkStart w:id="43" w:name="_Toc213748649"/>
      <w:r>
        <w:lastRenderedPageBreak/>
        <w:t>SURA YA KWANZA</w:t>
      </w:r>
      <w:bookmarkEnd w:id="43"/>
      <w:r w:rsidR="002D1FDB">
        <w:fldChar w:fldCharType="begin"/>
      </w:r>
      <w:r>
        <w:instrText xml:space="preserve"> TC "</w:instrText>
      </w:r>
      <w:bookmarkStart w:id="44" w:name="_Toc213748369"/>
      <w:r>
        <w:instrText>SURA YA KWANZA</w:instrText>
      </w:r>
      <w:bookmarkEnd w:id="44"/>
      <w:r>
        <w:instrText xml:space="preserve">" \f C \l "1" </w:instrText>
      </w:r>
      <w:r w:rsidR="002D1FDB">
        <w:fldChar w:fldCharType="end"/>
      </w:r>
    </w:p>
    <w:p w:rsidR="002D1FDB" w:rsidRDefault="007053D5" w:rsidP="00053BEB">
      <w:pPr>
        <w:pStyle w:val="Heading1"/>
      </w:pPr>
      <w:bookmarkStart w:id="45" w:name="_Toc213748650"/>
      <w:r>
        <w:t>UTANGULIZI</w:t>
      </w:r>
      <w:bookmarkEnd w:id="45"/>
      <w:r w:rsidR="002D1FDB">
        <w:fldChar w:fldCharType="begin"/>
      </w:r>
      <w:r>
        <w:instrText xml:space="preserve"> TC "</w:instrText>
      </w:r>
      <w:bookmarkStart w:id="46" w:name="_Toc213748370"/>
      <w:r>
        <w:instrText>UTANGULIZI</w:instrText>
      </w:r>
      <w:bookmarkEnd w:id="46"/>
      <w:r>
        <w:instrText xml:space="preserve">" \f C \l "1" </w:instrText>
      </w:r>
      <w:r w:rsidR="002D1FDB">
        <w:fldChar w:fldCharType="end"/>
      </w:r>
    </w:p>
    <w:p w:rsidR="002D1FDB" w:rsidRDefault="007053D5" w:rsidP="009F04AA">
      <w:pPr>
        <w:pStyle w:val="Heading2"/>
      </w:pPr>
      <w:bookmarkStart w:id="47" w:name="_Toc213748651"/>
      <w:r>
        <w:t xml:space="preserve">1.0 </w:t>
      </w:r>
      <w:r w:rsidR="009F04AA">
        <w:tab/>
      </w:r>
      <w:r>
        <w:t>Utangulizi</w:t>
      </w:r>
      <w:bookmarkEnd w:id="47"/>
      <w:r w:rsidR="002D1FDB">
        <w:fldChar w:fldCharType="begin"/>
      </w:r>
      <w:r>
        <w:instrText xml:space="preserve"> TC "</w:instrText>
      </w:r>
      <w:bookmarkStart w:id="48" w:name="_Toc213748371"/>
      <w:r>
        <w:instrText>1.0 Utangulizi</w:instrText>
      </w:r>
      <w:bookmarkEnd w:id="48"/>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utafiti huu tulikusudia kuchunguza saikolojia ya mhusika katika riwaya ya Kiswahili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kutolea mfano riwaya ya </w:t>
      </w:r>
      <w:r>
        <w:rPr>
          <w:rFonts w:ascii="Times New Roman" w:hAnsi="Times New Roman" w:cs="Times New Roman"/>
          <w:i/>
          <w:sz w:val="24"/>
          <w:szCs w:val="24"/>
        </w:rPr>
        <w:t>Siti binti Saad</w:t>
      </w:r>
      <w:r>
        <w:rPr>
          <w:rFonts w:ascii="Times New Roman" w:hAnsi="Times New Roman" w:cs="Times New Roman"/>
          <w:sz w:val="24"/>
          <w:szCs w:val="24"/>
        </w:rPr>
        <w:t xml:space="preserve">. Kukamilika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utafiti huu kumetuwezesha kufahamu namna Shaaban Robert alivyofanikiwa katika kujenga saikolojia ya mhusika wake na kwa vipi saikolojia hiyo ya mhusika imesaidia katika kuwasilisha dhamira kwa hadhira iliyolengwa.</w:t>
      </w:r>
    </w:p>
    <w:p w:rsidR="002D1FDB" w:rsidRDefault="007053D5" w:rsidP="009F04AA">
      <w:pPr>
        <w:pStyle w:val="Heading2"/>
      </w:pPr>
      <w:bookmarkStart w:id="49" w:name="_Toc213748652"/>
      <w:r>
        <w:t xml:space="preserve">1.1 </w:t>
      </w:r>
      <w:r w:rsidR="009F04AA">
        <w:tab/>
      </w:r>
      <w:r>
        <w:t xml:space="preserve">Usuli </w:t>
      </w:r>
      <w:proofErr w:type="gramStart"/>
      <w:r>
        <w:t>wa</w:t>
      </w:r>
      <w:proofErr w:type="gramEnd"/>
      <w:r>
        <w:t xml:space="preserve"> Tatizo la Utafiti</w:t>
      </w:r>
      <w:bookmarkEnd w:id="49"/>
      <w:r w:rsidR="002D1FDB">
        <w:fldChar w:fldCharType="begin"/>
      </w:r>
      <w:r>
        <w:instrText xml:space="preserve"> TC "</w:instrText>
      </w:r>
      <w:bookmarkStart w:id="50" w:name="_Toc213748372"/>
      <w:r>
        <w:instrText>1.1 Usuli wa Tatizo la Utafiti</w:instrText>
      </w:r>
      <w:bookmarkEnd w:id="50"/>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Riwaya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 kati ya tanzu za fasihi andishi ya Kiswahili ulio na historia ndefu katika jamii ya Waswahili tangu kabla ya kuja kwa wakoloni, walipokuja wakoloni na baada ya kupata uhuru (Sengo, 2009). Utanzu huu ulijidhihirisha katika enzi hizo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masimulizi ya hadithi yaliyokuwa yakitolewa kwa jamii kwa njia ya kurithishana kutoka kizazi kimoja na kingine. Masimulizi hayo yalikuwa yakitolewa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mdomo na hayakuwa katika maandishi kwani wakati huo maandishi hayakuwa yamegundulika (Mulokozi, 1996). Hivyo, masimulizi hayo ya hadithi yalihifadhiwa katika vifua vya wasimuliaji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hata baadhi ya wasimuliwaji na kuendelea katika hali hiyo kwa vizazi na vizazi mpaka pale maandishi yalipogundulika na ndipo tukaanza kupata riwaya andishi ya Kiswahili.</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Riwaya andishi za Kiswahili zilianza kuandikwa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riwaya inayosadikiwa kuwa ni ya kwanza kuandikwa ni </w:t>
      </w:r>
      <w:r>
        <w:rPr>
          <w:rFonts w:ascii="Times New Roman" w:hAnsi="Times New Roman" w:cs="Times New Roman"/>
          <w:i/>
          <w:sz w:val="24"/>
          <w:szCs w:val="24"/>
        </w:rPr>
        <w:t>Uhuru wa Watumwa</w:t>
      </w:r>
      <w:r>
        <w:rPr>
          <w:rFonts w:ascii="Times New Roman" w:hAnsi="Times New Roman" w:cs="Times New Roman"/>
          <w:sz w:val="24"/>
          <w:szCs w:val="24"/>
        </w:rPr>
        <w:t xml:space="preserve"> iliyoandikwa na James Mbotela katika mwaka wa 1934 (Njogu na Chimerah, 1999). Riwaya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uthibitisho tosha kuwa riwaya andishi ya Kiswahili ilianza katika hali ya masimulizi kwa kuwa dhamira za </w:t>
      </w:r>
      <w:r>
        <w:rPr>
          <w:rFonts w:ascii="Times New Roman" w:hAnsi="Times New Roman" w:cs="Times New Roman"/>
          <w:sz w:val="24"/>
          <w:szCs w:val="24"/>
        </w:rPr>
        <w:lastRenderedPageBreak/>
        <w:t xml:space="preserve">riwaya hii zinaonesha moja kwa moja kuwa riwaya hii ilitokana na masimulizi kuhusu maisha ya watumwa. Riwaya nyingine nyingi ziliendelea kuandikwa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watunzi mbalimbali akiwemo Shaaban Robert aliyeandika riwaya za </w:t>
      </w:r>
      <w:r>
        <w:rPr>
          <w:rFonts w:ascii="Times New Roman" w:hAnsi="Times New Roman" w:cs="Times New Roman"/>
          <w:i/>
          <w:sz w:val="24"/>
          <w:szCs w:val="24"/>
        </w:rPr>
        <w:t>Maisha yangu na Baada ya Miaka Hamsini</w:t>
      </w:r>
      <w:r>
        <w:rPr>
          <w:rFonts w:ascii="Times New Roman" w:hAnsi="Times New Roman" w:cs="Times New Roman"/>
          <w:sz w:val="24"/>
          <w:szCs w:val="24"/>
        </w:rPr>
        <w:t xml:space="preserve">, </w:t>
      </w:r>
      <w:r>
        <w:rPr>
          <w:rFonts w:ascii="Times New Roman" w:hAnsi="Times New Roman" w:cs="Times New Roman"/>
          <w:i/>
          <w:sz w:val="24"/>
          <w:szCs w:val="24"/>
        </w:rPr>
        <w:t>Kusadikika</w:t>
      </w:r>
      <w:r>
        <w:rPr>
          <w:rFonts w:ascii="Times New Roman" w:hAnsi="Times New Roman" w:cs="Times New Roman"/>
          <w:sz w:val="24"/>
          <w:szCs w:val="24"/>
        </w:rPr>
        <w:t xml:space="preserve">, </w:t>
      </w:r>
      <w:r>
        <w:rPr>
          <w:rFonts w:ascii="Times New Roman" w:hAnsi="Times New Roman" w:cs="Times New Roman"/>
          <w:i/>
          <w:sz w:val="24"/>
          <w:szCs w:val="24"/>
        </w:rPr>
        <w:t>Kufikirika</w:t>
      </w:r>
      <w:r>
        <w:rPr>
          <w:rFonts w:ascii="Times New Roman" w:hAnsi="Times New Roman" w:cs="Times New Roman"/>
          <w:sz w:val="24"/>
          <w:szCs w:val="24"/>
        </w:rPr>
        <w:t xml:space="preserve">, </w:t>
      </w:r>
      <w:r>
        <w:rPr>
          <w:rFonts w:ascii="Times New Roman" w:hAnsi="Times New Roman" w:cs="Times New Roman"/>
          <w:i/>
          <w:sz w:val="24"/>
          <w:szCs w:val="24"/>
        </w:rPr>
        <w:t>Siku ya Watenzi Wote</w:t>
      </w:r>
      <w:r>
        <w:rPr>
          <w:rFonts w:ascii="Times New Roman" w:hAnsi="Times New Roman" w:cs="Times New Roman"/>
          <w:sz w:val="24"/>
          <w:szCs w:val="24"/>
        </w:rPr>
        <w:t xml:space="preserve">, </w:t>
      </w:r>
      <w:r>
        <w:rPr>
          <w:rFonts w:ascii="Times New Roman" w:hAnsi="Times New Roman" w:cs="Times New Roman"/>
          <w:i/>
          <w:sz w:val="24"/>
          <w:szCs w:val="24"/>
        </w:rPr>
        <w:t>Utu Bora Mkulima</w:t>
      </w:r>
      <w:r>
        <w:rPr>
          <w:rFonts w:ascii="Times New Roman" w:hAnsi="Times New Roman" w:cs="Times New Roman"/>
          <w:sz w:val="24"/>
          <w:szCs w:val="24"/>
        </w:rPr>
        <w:t xml:space="preserve">, </w:t>
      </w:r>
      <w:r>
        <w:rPr>
          <w:rFonts w:ascii="Times New Roman" w:hAnsi="Times New Roman" w:cs="Times New Roman"/>
          <w:i/>
          <w:sz w:val="24"/>
          <w:szCs w:val="24"/>
        </w:rPr>
        <w:t>Wasifu wa Siti Binti Saad</w:t>
      </w:r>
      <w:r>
        <w:rPr>
          <w:rFonts w:ascii="Times New Roman" w:hAnsi="Times New Roman" w:cs="Times New Roman"/>
          <w:sz w:val="24"/>
          <w:szCs w:val="24"/>
        </w:rPr>
        <w:t xml:space="preserve"> na </w:t>
      </w:r>
      <w:r>
        <w:rPr>
          <w:rFonts w:ascii="Times New Roman" w:hAnsi="Times New Roman" w:cs="Times New Roman"/>
          <w:i/>
          <w:sz w:val="24"/>
          <w:szCs w:val="24"/>
        </w:rPr>
        <w:t>Adili na Nduguze</w:t>
      </w:r>
      <w:r>
        <w:rPr>
          <w:rFonts w:ascii="Times New Roman" w:hAnsi="Times New Roman" w:cs="Times New Roman"/>
          <w:sz w:val="24"/>
          <w:szCs w:val="24"/>
        </w:rPr>
        <w:t xml:space="preserve">. Mtunzi mwingine ni Euprase Kezilahabi aliyeandika riwaya za </w:t>
      </w:r>
      <w:r>
        <w:rPr>
          <w:rFonts w:ascii="Times New Roman" w:hAnsi="Times New Roman" w:cs="Times New Roman"/>
          <w:i/>
          <w:sz w:val="24"/>
          <w:szCs w:val="24"/>
        </w:rPr>
        <w:t>Rosa Mistika</w:t>
      </w:r>
      <w:r>
        <w:rPr>
          <w:rFonts w:ascii="Times New Roman" w:hAnsi="Times New Roman" w:cs="Times New Roman"/>
          <w:sz w:val="24"/>
          <w:szCs w:val="24"/>
        </w:rPr>
        <w:t xml:space="preserve">, </w:t>
      </w:r>
      <w:r>
        <w:rPr>
          <w:rFonts w:ascii="Times New Roman" w:hAnsi="Times New Roman" w:cs="Times New Roman"/>
          <w:i/>
          <w:sz w:val="24"/>
          <w:szCs w:val="24"/>
        </w:rPr>
        <w:t>Gamba la Nyoka</w:t>
      </w:r>
      <w:r>
        <w:rPr>
          <w:rFonts w:ascii="Times New Roman" w:hAnsi="Times New Roman" w:cs="Times New Roman"/>
          <w:sz w:val="24"/>
          <w:szCs w:val="24"/>
        </w:rPr>
        <w:t xml:space="preserve">, </w:t>
      </w:r>
      <w:r>
        <w:rPr>
          <w:rFonts w:ascii="Times New Roman" w:hAnsi="Times New Roman" w:cs="Times New Roman"/>
          <w:i/>
          <w:sz w:val="24"/>
          <w:szCs w:val="24"/>
        </w:rPr>
        <w:t>Kichwa Maji</w:t>
      </w:r>
      <w:r>
        <w:rPr>
          <w:rFonts w:ascii="Times New Roman" w:hAnsi="Times New Roman" w:cs="Times New Roman"/>
          <w:sz w:val="24"/>
          <w:szCs w:val="24"/>
        </w:rPr>
        <w:t xml:space="preserve">, </w:t>
      </w:r>
      <w:r>
        <w:rPr>
          <w:rFonts w:ascii="Times New Roman" w:hAnsi="Times New Roman" w:cs="Times New Roman"/>
          <w:i/>
          <w:sz w:val="24"/>
          <w:szCs w:val="24"/>
        </w:rPr>
        <w:t>Dunia Uwanja wa Fujo</w:t>
      </w:r>
      <w:r>
        <w:rPr>
          <w:rFonts w:ascii="Times New Roman" w:hAnsi="Times New Roman" w:cs="Times New Roman"/>
          <w:sz w:val="24"/>
          <w:szCs w:val="24"/>
        </w:rPr>
        <w:t xml:space="preserve">, </w:t>
      </w:r>
      <w:r>
        <w:rPr>
          <w:rFonts w:ascii="Times New Roman" w:hAnsi="Times New Roman" w:cs="Times New Roman"/>
          <w:i/>
          <w:sz w:val="24"/>
          <w:szCs w:val="24"/>
        </w:rPr>
        <w:t>Nagona</w:t>
      </w:r>
      <w:r>
        <w:rPr>
          <w:rFonts w:ascii="Times New Roman" w:hAnsi="Times New Roman" w:cs="Times New Roman"/>
          <w:sz w:val="24"/>
          <w:szCs w:val="24"/>
        </w:rPr>
        <w:t xml:space="preserve"> na </w:t>
      </w:r>
      <w:r>
        <w:rPr>
          <w:rFonts w:ascii="Times New Roman" w:hAnsi="Times New Roman" w:cs="Times New Roman"/>
          <w:i/>
          <w:sz w:val="24"/>
          <w:szCs w:val="24"/>
        </w:rPr>
        <w:t>Mzingile</w:t>
      </w:r>
      <w:r>
        <w:rPr>
          <w:rFonts w:ascii="Times New Roman" w:hAnsi="Times New Roman" w:cs="Times New Roman"/>
          <w:sz w:val="24"/>
          <w:szCs w:val="24"/>
        </w:rPr>
        <w:t>.</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Kazi za riwaya za Shaaban Robert zimewavutia watafiti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wahakiki wa fasihi ya Kiswahili na kufanikiwa kuandika tasinifu na makala. Miongoni mwa mambo yaliyotafitiwa katika kazi hizo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maendeleo ya wahusika kwa lengo la kuona ni kwa vipi wahusika wamekuwa wakibadilika kulingana na mabadiliko ya wakati (Wamitila, 2008). Mlacha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Madumulla (1991) wanaeleza kuwa wahusika wa riwaya ya Kiswahili wamekuwa wakibadilika kulingana na mabadiliko yanayotokea katika jamii. Katika maelezo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wanatolea mfano riwaya za Shaaban Robert na Euphrase Kezilahabi ambapo inaelezwa kuwa wahusika katika riwaya za Shaaban Robert zina wahusika bapa. Wahusika bapa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wale ambao hawakuwi kisaikojia ambapo matendo na tabia zao huwa hazibadiliki kulingana na mazingira (Madumulla, 2009). Wahusika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hudumu katika tabia na matendo yao bila mabadiliko tangu mwanzo mpaka mwisho wa riwaya.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Ni jambo lililowazi kuwa katika maisha ya kawaida kwamba hakuna mtu ambaye anaweza kudumu katika hali moja tu,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mfano kuwa mtu mwema au muovu tu, katika maisha yake ya kila siku. Mazingira yaliyopo katika jamii yanatoa nafasi ya kumfanya mtu kuishi kulingana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mazingira (Abdallah, 2014). Hata hivyo,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dhahiri pia Shaaban Robert aliamua kutumia aina ya muhusika bapa katika riwaya zake zote kwa malengo maalumu.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Kwa kuwatumia wahusika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Karama na Adili ilikuwa ni njia yake ya kuifunza jamii kuwa inapaswa kuishi kwa kutenda kama wahusika hao ambao wanasawiriwa kuwa ni wema tu, tangu mwanzoni mwa riwaya mpaka mwisho. Pia, aliamua kuwatumia wahusika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Majivuno ambao ni waovu tangu mwanzo wa riwaya mpaka mwisho ili kuwafunza watu athari za uovu na hivyo wasiige tabia za wahusika hao. Tunakiri kuwa Shaaban Robert alifahamu fika kwamba matendo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tabia alizowajenga nazo wahusika wake si halisia katika jamii lakini lengo lake lilikuwa ni kuifunza jamii ili ikuwe kisaikolojia.</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tunaona moja kwa moja kuwa Siti ni mhusika bapa lakini ambaye anakuwa kisaikolojia. Mhusika huyu anapata mawazo ya kuhama kutoka kijijini kwenda mjini kutafuta maisha mazuri kitu ambacho haikuwa kawaida kufanywa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mwanamke kama alivyokuwa Siti. Katika jamii ya Waswahili, mwanamke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kiumbe ambaye anapaswa kukaa ndani tu, na hivyo anapotoka nje ni lazima aongozane na mumewe au baba au mama, au kaka, au dada au mtu mwingine ambaye ni maharimu wake. Maharimu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 ambaye kisheria hawezi kumuoa mwanamke na kinyume chake kwa sababu undugu wao ni wa karibu zaidi. Siti alikiuka mipaka hiyo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hatimaye akahama kutoka katika kijiji cha Fumba kwenda Unguja mjini.</w:t>
      </w:r>
      <w:r w:rsidR="00EB5AE9">
        <w:rPr>
          <w:rFonts w:ascii="Times New Roman" w:hAnsi="Times New Roman" w:cs="Times New Roman"/>
          <w:sz w:val="24"/>
          <w:szCs w:val="24"/>
        </w:rPr>
        <w:t xml:space="preserve"> Hali hii ndiyo iliyotusukuma kufanya utafiti huu </w:t>
      </w:r>
      <w:proofErr w:type="gramStart"/>
      <w:r w:rsidR="00EB5AE9">
        <w:rPr>
          <w:rFonts w:ascii="Times New Roman" w:hAnsi="Times New Roman" w:cs="Times New Roman"/>
          <w:sz w:val="24"/>
          <w:szCs w:val="24"/>
        </w:rPr>
        <w:t>ili</w:t>
      </w:r>
      <w:proofErr w:type="gramEnd"/>
      <w:r w:rsidR="00EB5AE9">
        <w:rPr>
          <w:rFonts w:ascii="Times New Roman" w:hAnsi="Times New Roman" w:cs="Times New Roman"/>
          <w:sz w:val="24"/>
          <w:szCs w:val="24"/>
        </w:rPr>
        <w:t xml:space="preserve"> kubainisha masuala ya kisaikolojia ya mhusika Siti pamoja na mbinu za kisanaa zinazoibua saikolojia ya mhusika katika riwaya ya </w:t>
      </w:r>
      <w:r w:rsidR="00EB5AE9" w:rsidRPr="00EB5AE9">
        <w:rPr>
          <w:rFonts w:ascii="Times New Roman" w:hAnsi="Times New Roman" w:cs="Times New Roman"/>
          <w:i/>
          <w:sz w:val="24"/>
          <w:szCs w:val="24"/>
        </w:rPr>
        <w:t>Wasifu wa Siti Binti Saad</w:t>
      </w:r>
      <w:r w:rsidR="00EB5AE9">
        <w:rPr>
          <w:rFonts w:ascii="Times New Roman" w:hAnsi="Times New Roman" w:cs="Times New Roman"/>
          <w:sz w:val="24"/>
          <w:szCs w:val="24"/>
        </w:rPr>
        <w:t>.</w:t>
      </w:r>
    </w:p>
    <w:p w:rsidR="002D1FDB" w:rsidRDefault="007053D5" w:rsidP="009F04AA">
      <w:pPr>
        <w:pStyle w:val="Heading2"/>
      </w:pPr>
      <w:bookmarkStart w:id="51" w:name="_Toc213748653"/>
      <w:r>
        <w:lastRenderedPageBreak/>
        <w:t xml:space="preserve">1.2 </w:t>
      </w:r>
      <w:r w:rsidR="009F04AA">
        <w:tab/>
      </w:r>
      <w:r>
        <w:t>Tatizo la Utafiti</w:t>
      </w:r>
      <w:bookmarkEnd w:id="51"/>
      <w:r w:rsidR="002D1FDB">
        <w:fldChar w:fldCharType="begin"/>
      </w:r>
      <w:r>
        <w:instrText xml:space="preserve"> TC "</w:instrText>
      </w:r>
      <w:bookmarkStart w:id="52" w:name="_Toc213748373"/>
      <w:r>
        <w:instrText>1.2 Tatizo la Utafiti</w:instrText>
      </w:r>
      <w:bookmarkEnd w:id="52"/>
      <w:r>
        <w:instrText xml:space="preserve">" \f C \l "1" </w:instrText>
      </w:r>
      <w:r w:rsidR="002D1FDB">
        <w:fldChar w:fldCharType="end"/>
      </w:r>
    </w:p>
    <w:p w:rsidR="002D1FDB" w:rsidRDefault="007053D5" w:rsidP="009F04AA">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Wahusika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 kati ya vipengele muhimu vinavyounda fani ya riwaya ya Kiswahili huku vipengele vingine vikiwa ni matumizi ya lugha, mandhari, mtindo na muundo (Mulokozi, 1996). Kipengele cha wahusika kimekuwa kikichunguzwa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kuhakikiwa na watafiti mbalimbali kwa malengo tofauti tofauti huku wengi wao wakiegemea katika kigezo cha nafasi ya mwanamke katika riwaya za Kiswahili (Lyatuu, 2011). Mlacha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madumulla (1991) ndio waliojaribu kuelezea maendeleo ya mhusika na uhusika katika riwaya ya Kiswahili kwa mapana na marefu na ndipo walipokuja na mawazo kuwa, wahusika wanaonekana kubadilika kadri mabadiliko katika jamii yanavyotokea. Wamefanya hivyo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kuchunguza kazi za watunzi mbalimbali zikiwemo za Shaaban Robert. Katika uchambuzi wao walibainisha kuwa Shaaban Robert alitumia zaidi mhusika bapa katika riwaya zake zote. Hata hivyo, hawakuchambua maendeleo ya mhusika katika kazi za mtunzi huyu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kigezo cha saikolojia ili kubaini ni kwa vipi saikolojia ya mhusika imesaidia katika kumjenga hivyo alivyo. Utafiti huu unafanywa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kuchunguza saikolojia ya wahusika katika riwaya ya </w:t>
      </w:r>
      <w:r>
        <w:rPr>
          <w:rFonts w:ascii="Times New Roman" w:hAnsi="Times New Roman" w:cs="Times New Roman"/>
          <w:i/>
          <w:sz w:val="24"/>
          <w:szCs w:val="24"/>
        </w:rPr>
        <w:t>Wasifu wa Siti Binti Saad</w:t>
      </w:r>
      <w:r>
        <w:rPr>
          <w:rFonts w:ascii="Times New Roman" w:hAnsi="Times New Roman" w:cs="Times New Roman"/>
          <w:sz w:val="24"/>
          <w:szCs w:val="24"/>
        </w:rPr>
        <w:t>.</w:t>
      </w:r>
    </w:p>
    <w:p w:rsidR="002D1FDB" w:rsidRDefault="007053D5" w:rsidP="009F04AA">
      <w:pPr>
        <w:pStyle w:val="Heading2"/>
      </w:pPr>
      <w:bookmarkStart w:id="53" w:name="_Toc213748654"/>
      <w:r>
        <w:t xml:space="preserve">1.3 </w:t>
      </w:r>
      <w:r w:rsidR="009F04AA">
        <w:tab/>
      </w:r>
      <w:r>
        <w:t>Malengo ya Utafiti</w:t>
      </w:r>
      <w:bookmarkEnd w:id="53"/>
      <w:r w:rsidR="002D1FDB">
        <w:fldChar w:fldCharType="begin"/>
      </w:r>
      <w:r>
        <w:instrText xml:space="preserve"> TC "</w:instrText>
      </w:r>
      <w:bookmarkStart w:id="54" w:name="_Toc213748374"/>
      <w:r>
        <w:instrText>1.3 Malengo ya Utafiti</w:instrText>
      </w:r>
      <w:bookmarkEnd w:id="54"/>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ulikuwa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lengo kuu moja na malengo mahususi mawili kama yalivyoorodheshwa hapa chini.</w:t>
      </w:r>
    </w:p>
    <w:p w:rsidR="002D1FDB" w:rsidRDefault="007053D5" w:rsidP="009F04AA">
      <w:pPr>
        <w:pStyle w:val="Heading2"/>
      </w:pPr>
      <w:bookmarkStart w:id="55" w:name="_Toc213748655"/>
      <w:r>
        <w:t xml:space="preserve">1.3.1 </w:t>
      </w:r>
      <w:r w:rsidR="009F04AA">
        <w:tab/>
      </w:r>
      <w:r>
        <w:t>Lengo Kuu la Utafiti</w:t>
      </w:r>
      <w:bookmarkEnd w:id="55"/>
      <w:r w:rsidR="002D1FDB">
        <w:fldChar w:fldCharType="begin"/>
      </w:r>
      <w:r>
        <w:instrText xml:space="preserve"> TC "</w:instrText>
      </w:r>
      <w:bookmarkStart w:id="56" w:name="_Toc213748375"/>
      <w:r>
        <w:instrText>1.3.1 Lengo Kuu la Utafiti</w:instrText>
      </w:r>
      <w:bookmarkEnd w:id="56"/>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Lengo kuu la 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kuchunguza saikolojia ya wahusika katika riwaya teule ya Shaaban Robert.</w:t>
      </w:r>
    </w:p>
    <w:p w:rsidR="002D1FDB" w:rsidRDefault="007053D5" w:rsidP="009F04AA">
      <w:pPr>
        <w:pStyle w:val="Heading2"/>
      </w:pPr>
      <w:bookmarkStart w:id="57" w:name="_Toc213748656"/>
      <w:r>
        <w:lastRenderedPageBreak/>
        <w:t xml:space="preserve">1.3.2 </w:t>
      </w:r>
      <w:r w:rsidR="009F04AA">
        <w:tab/>
      </w:r>
      <w:r>
        <w:t>Malengo Mahususi</w:t>
      </w:r>
      <w:bookmarkEnd w:id="57"/>
      <w:r w:rsidR="002D1FDB">
        <w:fldChar w:fldCharType="begin"/>
      </w:r>
      <w:r>
        <w:instrText xml:space="preserve"> TC "</w:instrText>
      </w:r>
      <w:bookmarkStart w:id="58" w:name="_Toc213748376"/>
      <w:r>
        <w:instrText>1.3.2 Malengo Mahususi</w:instrText>
      </w:r>
      <w:bookmarkEnd w:id="58"/>
      <w:r>
        <w:instrText xml:space="preserve">" \f C \l "1" </w:instrText>
      </w:r>
      <w:r w:rsidR="002D1FDB">
        <w:fldChar w:fldCharType="end"/>
      </w:r>
    </w:p>
    <w:p w:rsidR="002D1FDB" w:rsidRDefault="007053D5" w:rsidP="009F04AA">
      <w:pPr>
        <w:pStyle w:val="ListParagraph"/>
        <w:numPr>
          <w:ilvl w:val="0"/>
          <w:numId w:val="1"/>
        </w:numPr>
        <w:spacing w:after="360" w:line="48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Kubainisha mambo yanayoibua saikolojia ya mhusika Siti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inavyosawiriwa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w:t>
      </w:r>
    </w:p>
    <w:p w:rsidR="002D1FDB" w:rsidRDefault="007053D5" w:rsidP="009F04AA">
      <w:pPr>
        <w:pStyle w:val="ListParagraph"/>
        <w:numPr>
          <w:ilvl w:val="0"/>
          <w:numId w:val="1"/>
        </w:numPr>
        <w:spacing w:after="360" w:line="480" w:lineRule="auto"/>
        <w:ind w:left="426" w:hanging="142"/>
        <w:jc w:val="both"/>
        <w:rPr>
          <w:rFonts w:ascii="Times New Roman" w:hAnsi="Times New Roman" w:cs="Times New Roman"/>
          <w:sz w:val="24"/>
          <w:szCs w:val="24"/>
        </w:rPr>
      </w:pPr>
      <w:r>
        <w:rPr>
          <w:rFonts w:ascii="Times New Roman" w:hAnsi="Times New Roman" w:cs="Times New Roman"/>
          <w:sz w:val="24"/>
          <w:szCs w:val="24"/>
        </w:rPr>
        <w:t>Kuchambua mbinu za kisanaa ambazo zimetumiwa kubainishia mambo yanayoibua saikolojia ya mhusika Siti katika riwaya teule.</w:t>
      </w:r>
    </w:p>
    <w:p w:rsidR="002D1FDB" w:rsidRDefault="007053D5" w:rsidP="009F04AA">
      <w:pPr>
        <w:pStyle w:val="Heading2"/>
      </w:pPr>
      <w:bookmarkStart w:id="59" w:name="_Toc213748657"/>
      <w:r>
        <w:t xml:space="preserve">1.3.3 </w:t>
      </w:r>
      <w:r w:rsidR="009F04AA">
        <w:tab/>
      </w:r>
      <w:r>
        <w:t>Maswali ya Utafiti</w:t>
      </w:r>
      <w:bookmarkEnd w:id="59"/>
      <w:r w:rsidR="002D1FDB">
        <w:fldChar w:fldCharType="begin"/>
      </w:r>
      <w:r>
        <w:instrText xml:space="preserve"> TC "</w:instrText>
      </w:r>
      <w:bookmarkStart w:id="60" w:name="_Toc213748377"/>
      <w:r>
        <w:instrText>1.3.3 Maswali ya Utafiti</w:instrText>
      </w:r>
      <w:bookmarkEnd w:id="60"/>
      <w:r>
        <w:instrText xml:space="preserve">" \f C \l "1" </w:instrText>
      </w:r>
      <w:r w:rsidR="002D1FDB">
        <w:fldChar w:fldCharType="end"/>
      </w:r>
    </w:p>
    <w:p w:rsidR="002D1FDB" w:rsidRDefault="007053D5" w:rsidP="009F04AA">
      <w:pPr>
        <w:pStyle w:val="ListParagraph"/>
        <w:numPr>
          <w:ilvl w:val="0"/>
          <w:numId w:val="4"/>
        </w:numPr>
        <w:spacing w:after="360" w:line="480" w:lineRule="auto"/>
        <w:ind w:left="426" w:hanging="142"/>
        <w:jc w:val="both"/>
        <w:rPr>
          <w:rFonts w:ascii="Times New Roman" w:hAnsi="Times New Roman" w:cs="Times New Roman"/>
          <w:sz w:val="24"/>
          <w:szCs w:val="24"/>
        </w:rPr>
      </w:pPr>
      <w:r>
        <w:rPr>
          <w:rFonts w:ascii="Times New Roman" w:hAnsi="Times New Roman" w:cs="Times New Roman"/>
          <w:sz w:val="24"/>
          <w:szCs w:val="24"/>
        </w:rPr>
        <w:t>Saikolojia ya mhusika Siti inajibainisha kupitia mambo gani katika riwaya teule?</w:t>
      </w:r>
    </w:p>
    <w:p w:rsidR="002D1FDB" w:rsidRDefault="007053D5" w:rsidP="009F04AA">
      <w:pPr>
        <w:pStyle w:val="ListParagraph"/>
        <w:numPr>
          <w:ilvl w:val="0"/>
          <w:numId w:val="4"/>
        </w:numPr>
        <w:spacing w:after="360" w:line="480" w:lineRule="auto"/>
        <w:ind w:left="426" w:hanging="142"/>
        <w:jc w:val="both"/>
        <w:rPr>
          <w:rFonts w:ascii="Times New Roman" w:hAnsi="Times New Roman" w:cs="Times New Roman"/>
          <w:sz w:val="24"/>
          <w:szCs w:val="24"/>
        </w:rPr>
      </w:pPr>
      <w:r>
        <w:rPr>
          <w:rFonts w:ascii="Times New Roman" w:hAnsi="Times New Roman" w:cs="Times New Roman"/>
          <w:sz w:val="24"/>
          <w:szCs w:val="24"/>
        </w:rPr>
        <w:t>Ni mbinu zipi za kisanaa ambazo zimetumika katika kubainishia mambo yanayoibua saikolojia ya mhusika Siti katika riwaya teule?</w:t>
      </w:r>
    </w:p>
    <w:p w:rsidR="002D1FDB" w:rsidRDefault="007053D5" w:rsidP="009F04AA">
      <w:pPr>
        <w:pStyle w:val="Heading2"/>
      </w:pPr>
      <w:bookmarkStart w:id="61" w:name="_Toc213748658"/>
      <w:r>
        <w:t xml:space="preserve">1.4 </w:t>
      </w:r>
      <w:r w:rsidR="009F04AA">
        <w:tab/>
      </w:r>
      <w:r>
        <w:t xml:space="preserve">Umuhimu </w:t>
      </w:r>
      <w:proofErr w:type="gramStart"/>
      <w:r>
        <w:t>wa</w:t>
      </w:r>
      <w:proofErr w:type="gramEnd"/>
      <w:r>
        <w:t xml:space="preserve"> Utafiti</w:t>
      </w:r>
      <w:bookmarkEnd w:id="61"/>
      <w:r w:rsidR="002D1FDB">
        <w:fldChar w:fldCharType="begin"/>
      </w:r>
      <w:r>
        <w:instrText xml:space="preserve"> TC "</w:instrText>
      </w:r>
      <w:bookmarkStart w:id="62" w:name="_Toc213748378"/>
      <w:r>
        <w:instrText>1.4 Umuhimu wa Utafiti</w:instrText>
      </w:r>
      <w:bookmarkEnd w:id="62"/>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utakuwa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umuhimu katika maeneo ya kitaaluma, kinadharia na kijamii. Kitaaluma, utafiti huu utakuwa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rejeleo muhimu kwa wahadhiri, walimu na wanafunzi wa fasihi ya Kiswahili katika ngazi ya shahada za awali, uzamili na uzamivu. Utafiti huu utakuwa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chombo cha kuibua maeneo mapya ya kufanyia utafiti na kukuza zaidi ujuzi na maarifa katika uhakiki na uchambuzi wa riwaya ya Kiswahili na hata tanzu nyinginezo za fasihi ya Kiswahili.</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Kinadharia, utafiti huu utatoa mchango mkubwa katika ulimwengu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uhakiki na uchambuzi wa kazi za fasihi kwa kuleta mtindo mpya wa uhakiki na uchambuzi. Imezoeleka kuona watu wanachambua fani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maudhui kwa ujumla wake jambo ambalo si baya ni sahihi. Lakini katika utafiti huu tumeonyesha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 vipi kazi za fasihi zinaweza kuchambuliwa kutokana na kigezo cha saikolojia ya wahusika. </w:t>
      </w:r>
      <w:r>
        <w:rPr>
          <w:rFonts w:ascii="Times New Roman" w:hAnsi="Times New Roman" w:cs="Times New Roman"/>
          <w:sz w:val="24"/>
          <w:szCs w:val="24"/>
        </w:rPr>
        <w:lastRenderedPageBreak/>
        <w:t xml:space="preserve">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kigezo hiki tumeweza kupata dhamira mbalimbali zinazojengwa na watunzi wa riwaya teule kutokana na saikolojia ya wahusika.</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Kijamii, utafiti huu utatoa mchango mkubwa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jamii hasa walezi kutambua kuwa namna wanavyowalea watoto wao ndivyo hivyo wanavyoikuza au kuidumaza saikolojia ya watoto wao. Ikiwa mzazi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jamii itamfanya mtoto aone kuwa anaweza kutimiza ndoto zake za kuwa yeyote katika jamii basi mtoto atakuwa hivyo. Lakini pale mzazi au jamii inaposhiriki katika kumkatisha tamaa mtoto juu ya jambo lolote zuri basi mtoto huyo ataishia kukata tamaa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saikolojia yake ndivyo ilivyoandaliwa kukubali.</w:t>
      </w:r>
    </w:p>
    <w:p w:rsidR="002D1FDB" w:rsidRDefault="007053D5" w:rsidP="009F04AA">
      <w:pPr>
        <w:pStyle w:val="Heading2"/>
      </w:pPr>
      <w:bookmarkStart w:id="63" w:name="_Toc213748659"/>
      <w:r>
        <w:t xml:space="preserve">1.5 </w:t>
      </w:r>
      <w:r w:rsidR="009F04AA">
        <w:tab/>
      </w:r>
      <w:r>
        <w:t xml:space="preserve">Mipaka </w:t>
      </w:r>
      <w:proofErr w:type="gramStart"/>
      <w:r>
        <w:t>na</w:t>
      </w:r>
      <w:proofErr w:type="gramEnd"/>
      <w:r>
        <w:t xml:space="preserve"> mawanda ya utafiti</w:t>
      </w:r>
      <w:bookmarkEnd w:id="63"/>
      <w:r w:rsidR="002D1FDB">
        <w:fldChar w:fldCharType="begin"/>
      </w:r>
      <w:r>
        <w:instrText xml:space="preserve"> TC "</w:instrText>
      </w:r>
      <w:bookmarkStart w:id="64" w:name="_Toc213748379"/>
      <w:r>
        <w:instrText>1.5 Mipaka ya Utafiti</w:instrText>
      </w:r>
      <w:bookmarkEnd w:id="64"/>
      <w:r>
        <w:instrText xml:space="preserve">" \f C \l "1" </w:instrText>
      </w:r>
      <w:r w:rsidR="002D1FDB">
        <w:fldChar w:fldCharType="end"/>
      </w:r>
    </w:p>
    <w:p w:rsidR="002D1FDB" w:rsidRPr="007053D5"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umeshughulikia saikolojia ya wahusika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Riwaya hii imeteuliwa kutoka katika riwaya nyingi za mtunzi Shaaban Robert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imesheheni masuala yanayohusiana na saikolojia ya wahusika. Tumeshughulikia saikolojia ya mhusika Siti tu,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w:t>
      </w:r>
      <w:r w:rsidRPr="007053D5">
        <w:rPr>
          <w:rFonts w:ascii="Times New Roman" w:hAnsi="Times New Roman" w:cs="Times New Roman"/>
          <w:sz w:val="24"/>
          <w:szCs w:val="24"/>
        </w:rPr>
        <w:t xml:space="preserve">Utafiti huu ulimakinika katika taaluma ya kuchunguza Saikolojia ya mhusika Siti </w:t>
      </w:r>
      <w:proofErr w:type="gramStart"/>
      <w:r w:rsidRPr="007053D5">
        <w:rPr>
          <w:rFonts w:ascii="Times New Roman" w:hAnsi="Times New Roman" w:cs="Times New Roman"/>
          <w:sz w:val="24"/>
          <w:szCs w:val="24"/>
        </w:rPr>
        <w:t>na</w:t>
      </w:r>
      <w:proofErr w:type="gramEnd"/>
      <w:r w:rsidRPr="007053D5">
        <w:rPr>
          <w:rFonts w:ascii="Times New Roman" w:hAnsi="Times New Roman" w:cs="Times New Roman"/>
          <w:sz w:val="24"/>
          <w:szCs w:val="24"/>
        </w:rPr>
        <w:t xml:space="preserve"> mbinu za kifani zilizoibua saikolojia ya Siti katika riwaya teule ya Wasifu wa Siti binti Saad.</w:t>
      </w:r>
    </w:p>
    <w:p w:rsidR="002D1FDB" w:rsidRDefault="007053D5" w:rsidP="009F04AA">
      <w:pPr>
        <w:pStyle w:val="Heading2"/>
      </w:pPr>
      <w:bookmarkStart w:id="65" w:name="_Toc213748660"/>
      <w:r>
        <w:t xml:space="preserve">1.6 </w:t>
      </w:r>
      <w:r w:rsidR="009F04AA">
        <w:tab/>
      </w:r>
      <w:r>
        <w:t xml:space="preserve">Mpangilio </w:t>
      </w:r>
      <w:proofErr w:type="gramStart"/>
      <w:r>
        <w:t>wa</w:t>
      </w:r>
      <w:proofErr w:type="gramEnd"/>
      <w:r>
        <w:t xml:space="preserve"> Tasinifu</w:t>
      </w:r>
      <w:bookmarkEnd w:id="65"/>
      <w:r w:rsidR="002D1FDB">
        <w:fldChar w:fldCharType="begin"/>
      </w:r>
      <w:r>
        <w:instrText xml:space="preserve"> TC "</w:instrText>
      </w:r>
      <w:bookmarkStart w:id="66" w:name="_Toc213748380"/>
      <w:r>
        <w:instrText>1.6 Mpangilio wa Tasinifu</w:instrText>
      </w:r>
      <w:bookmarkEnd w:id="66"/>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Tasinifu hii ilikuwa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sura tano ambapo sura ya kwanza iliwasilisha vipengele vya kiutangulizi vya usuli wa tatizo la utafiti, tatizo la utafiti, malengo ya utafiti, maswali ya utafiti, umuhimu wa utafiti, mipaka ya utafiti na mpangilio wa tasinifu. Sura ya pili ilihusu mapitio ya kazi tangulizi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mkabala wa kinadharia. Sura ya tatu </w:t>
      </w:r>
      <w:r>
        <w:rPr>
          <w:rFonts w:ascii="Times New Roman" w:hAnsi="Times New Roman" w:cs="Times New Roman"/>
          <w:sz w:val="24"/>
          <w:szCs w:val="24"/>
        </w:rPr>
        <w:lastRenderedPageBreak/>
        <w:t xml:space="preserve">imewasilisha mbinu za utafiti za kukusanya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kuchambua data. Sura ya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imewasilisha, kuchambua na kujadili data za utafiti na sura ya nne imewasilisha hitimisho, muhtasari na mapendekezo.</w:t>
      </w: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center"/>
        <w:rPr>
          <w:rFonts w:ascii="Times New Roman" w:hAnsi="Times New Roman" w:cs="Times New Roman"/>
          <w:b/>
          <w:sz w:val="24"/>
          <w:szCs w:val="24"/>
        </w:rPr>
      </w:pPr>
    </w:p>
    <w:p w:rsidR="002D1FDB" w:rsidRDefault="002D1FDB" w:rsidP="009F04AA">
      <w:pPr>
        <w:spacing w:after="360" w:line="480" w:lineRule="auto"/>
        <w:jc w:val="center"/>
        <w:rPr>
          <w:rFonts w:ascii="Times New Roman" w:hAnsi="Times New Roman" w:cs="Times New Roman"/>
          <w:b/>
          <w:sz w:val="24"/>
          <w:szCs w:val="24"/>
        </w:rPr>
      </w:pPr>
    </w:p>
    <w:p w:rsidR="002D1FDB" w:rsidRDefault="007053D5" w:rsidP="009F04AA">
      <w:pPr>
        <w:spacing w:after="360"/>
        <w:rPr>
          <w:rFonts w:ascii="Times New Roman" w:hAnsi="Times New Roman" w:cs="Times New Roman"/>
          <w:b/>
          <w:sz w:val="24"/>
          <w:szCs w:val="24"/>
        </w:rPr>
      </w:pPr>
      <w:r>
        <w:rPr>
          <w:rFonts w:ascii="Times New Roman" w:hAnsi="Times New Roman" w:cs="Times New Roman"/>
          <w:b/>
          <w:sz w:val="24"/>
          <w:szCs w:val="24"/>
        </w:rPr>
        <w:br w:type="page"/>
      </w:r>
    </w:p>
    <w:p w:rsidR="002D1FDB" w:rsidRPr="004A2336" w:rsidRDefault="007053D5" w:rsidP="00053BEB">
      <w:pPr>
        <w:pStyle w:val="Heading1"/>
      </w:pPr>
      <w:bookmarkStart w:id="67" w:name="_Toc213748661"/>
      <w:r w:rsidRPr="004A2336">
        <w:lastRenderedPageBreak/>
        <w:t>SURA YA PILI</w:t>
      </w:r>
      <w:bookmarkEnd w:id="67"/>
      <w:r w:rsidR="002D1FDB" w:rsidRPr="004A2336">
        <w:fldChar w:fldCharType="begin"/>
      </w:r>
      <w:r w:rsidRPr="004A2336">
        <w:instrText xml:space="preserve"> TC "</w:instrText>
      </w:r>
      <w:bookmarkStart w:id="68" w:name="_Toc213748312"/>
      <w:bookmarkStart w:id="69" w:name="_Toc213748381"/>
      <w:r w:rsidRPr="004A2336">
        <w:instrText>SURA YA PILI</w:instrText>
      </w:r>
      <w:bookmarkEnd w:id="68"/>
      <w:bookmarkEnd w:id="69"/>
      <w:r w:rsidRPr="004A2336">
        <w:instrText xml:space="preserve">" \f C \l "1" </w:instrText>
      </w:r>
      <w:r w:rsidR="002D1FDB" w:rsidRPr="004A2336">
        <w:fldChar w:fldCharType="end"/>
      </w:r>
    </w:p>
    <w:p w:rsidR="002D1FDB" w:rsidRPr="004A2336" w:rsidRDefault="007053D5" w:rsidP="00053BEB">
      <w:pPr>
        <w:pStyle w:val="Heading1"/>
      </w:pPr>
      <w:bookmarkStart w:id="70" w:name="_Toc213748662"/>
      <w:r w:rsidRPr="004A2336">
        <w:t>MAPITIO YA KAZI TANGULIZI NA MKABALA WA KINADHARIA</w:t>
      </w:r>
      <w:bookmarkEnd w:id="70"/>
      <w:r w:rsidR="002D1FDB" w:rsidRPr="004A2336">
        <w:fldChar w:fldCharType="begin"/>
      </w:r>
      <w:r w:rsidRPr="004A2336">
        <w:instrText xml:space="preserve"> TC "</w:instrText>
      </w:r>
      <w:bookmarkStart w:id="71" w:name="_Toc213748382"/>
      <w:r w:rsidRPr="004A2336">
        <w:instrText>MAPITIO YA KAZI TANGULIZI NA MKABALA WA KINADHARIA</w:instrText>
      </w:r>
      <w:bookmarkEnd w:id="71"/>
      <w:r w:rsidRPr="004A2336">
        <w:instrText xml:space="preserve">" \f C \l "1" </w:instrText>
      </w:r>
      <w:r w:rsidR="002D1FDB" w:rsidRPr="004A2336">
        <w:fldChar w:fldCharType="end"/>
      </w:r>
    </w:p>
    <w:p w:rsidR="002D1FDB" w:rsidRDefault="007053D5" w:rsidP="009F04AA">
      <w:pPr>
        <w:pStyle w:val="Heading2"/>
      </w:pPr>
      <w:bookmarkStart w:id="72" w:name="_Toc213748663"/>
      <w:r>
        <w:t xml:space="preserve">2.0 </w:t>
      </w:r>
      <w:r w:rsidR="009F04AA">
        <w:tab/>
      </w:r>
      <w:r>
        <w:t>Utangulizi</w:t>
      </w:r>
      <w:bookmarkEnd w:id="72"/>
      <w:r w:rsidR="002D1FDB">
        <w:fldChar w:fldCharType="begin"/>
      </w:r>
      <w:r>
        <w:instrText xml:space="preserve"> TC "</w:instrText>
      </w:r>
      <w:bookmarkStart w:id="73" w:name="_Toc213748383"/>
      <w:r>
        <w:instrText>2.0 Utangulizi</w:instrText>
      </w:r>
      <w:bookmarkEnd w:id="73"/>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hii imewasilisha mapitio ya kazi tangulizi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mkabala wa kinadharia. Katika sura hii tumewasilisha fasili ya dhana ya wahusika, aina za wahusika,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utafiti tangulizi kuhusu riwaya za Shaaban Robert. Kazi tangulizi zinaonyesha kuwa hakuna mtaalamu ambaye alivutiwa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kuchunguza saikolojia ya mhusika Siti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mapitio ya kazi tangulizi pia tumewasilisha nadharia ya Saikolojia Changanuzi tuliyoitumia katika uchambuzi wa data.</w:t>
      </w:r>
    </w:p>
    <w:p w:rsidR="002D1FDB" w:rsidRDefault="007053D5" w:rsidP="009F04AA">
      <w:pPr>
        <w:pStyle w:val="Heading2"/>
      </w:pPr>
      <w:bookmarkStart w:id="74" w:name="_Toc213748664"/>
      <w:r>
        <w:t xml:space="preserve">2.1 </w:t>
      </w:r>
      <w:r w:rsidR="009F04AA">
        <w:tab/>
      </w:r>
      <w:r>
        <w:t>Dhana ya Wahusika</w:t>
      </w:r>
      <w:bookmarkEnd w:id="74"/>
      <w:r w:rsidR="002D1FDB">
        <w:fldChar w:fldCharType="begin"/>
      </w:r>
      <w:r>
        <w:instrText xml:space="preserve"> TC "</w:instrText>
      </w:r>
      <w:bookmarkStart w:id="75" w:name="_Toc213748384"/>
      <w:r>
        <w:instrText>2.1 Dhana ya Wahusika</w:instrText>
      </w:r>
      <w:bookmarkEnd w:id="75"/>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Msokile (1992) anasema kuwa, wahusika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watu, wanyama au vitu katika kazi ya sanaa ya kifasihi. Wahusika katika kazi yoyote ya kisanaa itumiayo lugha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watu, wanyama au vitu. Wahusika hao husawiriwa kisanaa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mwandishi ili waweze kuwakilisha dhana mbali mbali za maisha katika jamii. Senkoro (2011) anaonekana kuunga mkono fasili iliyotolewa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Msokile (ameshatajwa) kuwa wahusika wa fasihi ni watu ama viumbe waliokusudiwa wawakilishe dhana, mawazo au tabia za watu, katika kazi ya fasihi. Kwa upande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Mwai na Ndungo (1991) wao wanaona kuwa wahusika ni watu au hata viumbe vilivyochorwa na mwandishi kisanii ili kuwakilisha watu anaowafikilia katika kazi yake.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Kwa jumla tunaweza kueleza kuwa wahusika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viumbe hai na viumbe wasio hai ambao wanaweza kuwa watu, wanyama, wadudu, ndege, miti, mawe, mashetani, majini na madubwana ambayo hayaaminiki hata mara moja kuwa yanaweza kutokea katika ulimwengu halisia. Watunzi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kazi za fasihi hutumia wahusika halisi na wa </w:t>
      </w:r>
      <w:r>
        <w:rPr>
          <w:rFonts w:ascii="Times New Roman" w:hAnsi="Times New Roman" w:cs="Times New Roman"/>
          <w:sz w:val="24"/>
          <w:szCs w:val="24"/>
        </w:rPr>
        <w:lastRenderedPageBreak/>
        <w:t xml:space="preserve">kubuni kulingana na aina ya dhamira anazotaka hadhira yake izielewe (Kezilahabi, 2003). Kezilahabi (ameshatajwa) anaeleza kuwa kutumia wahusika wasiokuwa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kiuhalisia ni rahisi mno kuliko ilivyo katika kuwatumia wahusika wa kiuhalisia. Wahusika wasiokuwa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kiuhalisia wanaweza kuwekwa katika mazingira yoyote yale na wakaendana nayo.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tofauti na wahusika wa kiuhalisia ambao ni lazima waendane na muktadha halisi wa dhamira katika jamii. Siti ambaye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katika riwaya ya Wasifu wa Siti Binti Saad ni mhusika wa kiuhalisia na mazingira na muktadha wa usimulizi juu yake umefanywa kiuhalisia.</w:t>
      </w:r>
    </w:p>
    <w:p w:rsidR="002D1FDB" w:rsidRDefault="007053D5" w:rsidP="009F04AA">
      <w:pPr>
        <w:pStyle w:val="Heading2"/>
      </w:pPr>
      <w:bookmarkStart w:id="76" w:name="_Toc213748665"/>
      <w:r>
        <w:t xml:space="preserve">2.2 </w:t>
      </w:r>
      <w:r w:rsidR="009F04AA">
        <w:tab/>
      </w:r>
      <w:r>
        <w:t xml:space="preserve">Wahusika </w:t>
      </w:r>
      <w:proofErr w:type="gramStart"/>
      <w:r>
        <w:t>wa</w:t>
      </w:r>
      <w:proofErr w:type="gramEnd"/>
      <w:r>
        <w:t xml:space="preserve"> Kisaikolojia</w:t>
      </w:r>
      <w:bookmarkEnd w:id="76"/>
      <w:r w:rsidR="002D1FDB">
        <w:fldChar w:fldCharType="begin"/>
      </w:r>
      <w:r>
        <w:instrText xml:space="preserve"> TC "</w:instrText>
      </w:r>
      <w:bookmarkStart w:id="77" w:name="_Toc213748385"/>
      <w:r>
        <w:instrText>2.2 Wahusika wa Kisaikolojia</w:instrText>
      </w:r>
      <w:bookmarkEnd w:id="77"/>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ulimwengu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fasihi simulizi na baadaye fasihi andishi kuna aina mbalimbali za wahusika kama vile, wahusika bapa, wahusika mviringo, wahusika jumui, wahusika wa miraba minne na wahusika wa kisaikolojia (Njogu na Chimerah, 1999). Mtunzi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kazi ya fasihi huteua aina ya wahusika au mhusika wa kumtumia katika kazi yake ili kupata ujumbe uliokusudiwa. Katika utafiti wetu tumejihusisha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mhusika wa kisaikolojia ndio maana tumeona kuwa ni vema tuwe na mada inayomzungumzia mhusika huyu ili wasomaji wamuelewe. Njogu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Chimerah (1999) wanaeleza kuwa mhusika wa kisaikolojia ni yule ambaye anaonekana kukuwa kiakili kulingana na matendo na kauli zake anapowasiliana na wahusika wenzake. Mhusika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kisaikolojia hubadilika kulingana na mazingira na muktadha unaomzunguka kwa wakati huo. Maelezo haya tunakubalina nayo kwani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kweli kuwa mhusika wa kisaikolojia si mhusika mwenye fikra moja bali fikra nyingi kwa wakati mmoja. Mhusika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huwa na njia nyingi za kutatua changamoto za maisha na pale njia moja inapokwisha yeye hutumia njia nyingine. Mawazo haya </w:t>
      </w:r>
      <w:r>
        <w:rPr>
          <w:rFonts w:ascii="Times New Roman" w:hAnsi="Times New Roman" w:cs="Times New Roman"/>
          <w:sz w:val="24"/>
          <w:szCs w:val="24"/>
        </w:rPr>
        <w:lastRenderedPageBreak/>
        <w:t xml:space="preserve">tumeyachukuwa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kuyafanyia kazi katika utafiti wetu ambapo tumemchunguza Siti wa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kama mhusika wa kisaikolojia.</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Mlacha (1996) katika makala yake juu ya utamaduni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Mwafrika katika riwaya ya </w:t>
      </w:r>
      <w:r>
        <w:rPr>
          <w:rFonts w:ascii="Times New Roman" w:hAnsi="Times New Roman" w:cs="Times New Roman"/>
          <w:i/>
          <w:sz w:val="24"/>
          <w:szCs w:val="24"/>
        </w:rPr>
        <w:t>Bwana</w:t>
      </w:r>
      <w:r>
        <w:rPr>
          <w:rFonts w:ascii="Times New Roman" w:hAnsi="Times New Roman" w:cs="Times New Roman"/>
          <w:sz w:val="24"/>
          <w:szCs w:val="24"/>
        </w:rPr>
        <w:t xml:space="preserve"> </w:t>
      </w:r>
      <w:r>
        <w:rPr>
          <w:rFonts w:ascii="Times New Roman" w:hAnsi="Times New Roman" w:cs="Times New Roman"/>
          <w:i/>
          <w:sz w:val="24"/>
          <w:szCs w:val="24"/>
        </w:rPr>
        <w:t>Myombekele na Bibi Bugonoka</w:t>
      </w:r>
      <w:r>
        <w:rPr>
          <w:rFonts w:ascii="Times New Roman" w:hAnsi="Times New Roman" w:cs="Times New Roman"/>
          <w:sz w:val="24"/>
          <w:szCs w:val="24"/>
        </w:rPr>
        <w:t xml:space="preserve"> anaeleza kuwa mhusika wa Kisaikolojia ni yule ambaye anakumbana na kikwazo au vikwazo vingi kwa wakati mmoja katika maisha yake. Akitoa mfano,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mhusika Bibi Bugonoka ambaye hakujaaliwa kupata mtoto tangu aolewe ni kuwa aliishi maisha ya simanzi na taabu kubwa moyoni mwake. Hali hii ilisababishwa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mgogoro wa nafsi uliotawala nafsi yake kwamba kwa nini yeye hapati mtoto kama ilivyo kwa wanawake wengine wanaopata watoto wengi. Vilevile, hali hii ilisababishwa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mtazamo wa jamii hapo kale kuwa mwanamke kama hazai basi ana tatizo na mwanaume ni mkamilifu hivyo atafutiwe mke mwingine. Maneno kutoka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ndugu wa mume hasa wanawake huwa si mazuri kwa mwanamke ambaye hajajaaliwa kupata mtoto. Maneno hayo ndiyo ambayo husababisha mhusika mwanamke ambaye hajajaaliwa kupata mtoto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matatizo ya kisaikolojia. Mawazo haya tumeyachukuwa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kuyafanyia kazi katika utafiti wetu kwa namna ambayo imesaidia kutimiza malengo ya utafiti.</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Abdallah (2014) aliandika tasinifu ya Uzamivu juu ya mada ya kuchunguza dhamira za kijamii katika riwaya za </w:t>
      </w:r>
      <w:r>
        <w:rPr>
          <w:rFonts w:ascii="Times New Roman" w:hAnsi="Times New Roman" w:cs="Times New Roman"/>
          <w:i/>
          <w:sz w:val="24"/>
          <w:szCs w:val="24"/>
        </w:rPr>
        <w:t>Vuta Nkuvute</w:t>
      </w:r>
      <w:r>
        <w:rPr>
          <w:rFonts w:ascii="Times New Roman" w:hAnsi="Times New Roman" w:cs="Times New Roman"/>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t>
      </w:r>
      <w:r>
        <w:rPr>
          <w:rFonts w:ascii="Times New Roman" w:hAnsi="Times New Roman" w:cs="Times New Roman"/>
          <w:i/>
          <w:sz w:val="24"/>
          <w:szCs w:val="24"/>
        </w:rPr>
        <w:t>Kuli</w:t>
      </w:r>
      <w:r>
        <w:rPr>
          <w:rFonts w:ascii="Times New Roman" w:hAnsi="Times New Roman" w:cs="Times New Roman"/>
          <w:sz w:val="24"/>
          <w:szCs w:val="24"/>
        </w:rPr>
        <w:t xml:space="preserve">. Ingawa halikuwa lengo lake kubainisha mhusika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kisaikolojia katika kazi yake lakini kwa namna alivyomtaja Yasmin tunapopata ufahamu kuwa ni mhusika wa kisaikolojia. Mhusika huyu anaonekama kukumbana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mikasa mingi katika maisha yake tena akiwa katika umri mdogo kabisa. Mhusika huyu alilazimishwa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wazazi wake aolewe na mtu ambaye ni sawa na babu yake akaolewa. Baada ya kukaa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mume huyo kwa muda aliamua </w:t>
      </w:r>
      <w:r>
        <w:rPr>
          <w:rFonts w:ascii="Times New Roman" w:hAnsi="Times New Roman" w:cs="Times New Roman"/>
          <w:sz w:val="24"/>
          <w:szCs w:val="24"/>
        </w:rPr>
        <w:lastRenderedPageBreak/>
        <w:t xml:space="preserve">kutoroka na kurudi nyumbani kwao ambako nako alikatailiwa kupokelewa akielezwa kwamba arudi kwa mumewe. Matatizo haya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mengine mengi yanaonyesha kuwa Yasmin alikuwa mhusika wa kisaikolojia jambo lililotupatia mwanga wa kwenda mbele zaidi na kutaka kufahamu naye Siti ni kwa vipi anakuwa mhusika wa kisaikolojia. Tumerejelea maisha ya Siti katika </w:t>
      </w:r>
      <w:proofErr w:type="gramStart"/>
      <w:r>
        <w:rPr>
          <w:rFonts w:ascii="Times New Roman" w:hAnsi="Times New Roman" w:cs="Times New Roman"/>
          <w:sz w:val="24"/>
          <w:szCs w:val="24"/>
        </w:rPr>
        <w:t>nyanja</w:t>
      </w:r>
      <w:proofErr w:type="gramEnd"/>
      <w:r>
        <w:rPr>
          <w:rFonts w:ascii="Times New Roman" w:hAnsi="Times New Roman" w:cs="Times New Roman"/>
          <w:sz w:val="24"/>
          <w:szCs w:val="24"/>
        </w:rPr>
        <w:t xml:space="preserve"> mbalimbali ili tuweze kupata saikolojia yake vizuri.</w:t>
      </w:r>
    </w:p>
    <w:p w:rsidR="002D1FDB" w:rsidRDefault="007053D5" w:rsidP="009F04AA">
      <w:pPr>
        <w:pStyle w:val="Heading2"/>
      </w:pPr>
      <w:bookmarkStart w:id="78" w:name="_Toc213748666"/>
      <w:r>
        <w:t xml:space="preserve">2.3 </w:t>
      </w:r>
      <w:r w:rsidR="009F04AA">
        <w:tab/>
      </w:r>
      <w:r>
        <w:t>Kazi Tangulizi juu ya Riwaya za Shaaban Robert</w:t>
      </w:r>
      <w:bookmarkEnd w:id="78"/>
      <w:r w:rsidR="002D1FDB">
        <w:fldChar w:fldCharType="begin"/>
      </w:r>
      <w:r>
        <w:instrText xml:space="preserve"> TC "</w:instrText>
      </w:r>
      <w:bookmarkStart w:id="79" w:name="_Toc213748386"/>
      <w:r>
        <w:instrText>2.3 Kazi Tangulizi juu ya Riwaya za Shaaban Robert</w:instrText>
      </w:r>
      <w:bookmarkEnd w:id="79"/>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Riwaya za Shaaban Robert si kwamba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maarufu katika kusomwa na watu wengi tangu wanapokuwa katika shule za sekondari lakini pia ni maarufu kwa kuhakikiwa na kutafitiwa na wataamu wakongwe na wachanga katika fasihi ya Kiswahili. Kezilahabi (1976) alifanya utafiti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kuandika tasinifu yenye anuani “Shaaban Robert Mwandishi wa Riwaya.” Katika tasinifu yake hii ameeleza mambo mengi lakini kuhusu maisha ya Siti ndio kitu ambacho kimetuvutia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Halikuwa lengo lake kueleza kuwa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wa kisaikolojia au la lakini maneno anayoyatoa kumhusu Siti tunapata kufahamu kuwa ni mhusika wa kisaikolojia. Mathani, anaeleza kuwa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binti aliyeishi maisha ya taabu sana kutokana na wazazi wake kuwa masikini na hawakubahatika kupata elimu katika shule. Siti alifanya biashara ya kufinyanga vyungu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kuuza vitumbua na vyungu alivyofinyanga yeye pamoja na wazazi wake. Kazi ya Kezilahabi (tumeshamtaja) imetusaidia kutambua kuwa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wa kisaikolojia na hivyo kuwa rahisi kwetu kutimiza malengo ya utafiti wetu.</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Njogu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Chimerah (1999) ni miongoni mwa watafiti walioandika kuhusu riwaya za Shaaban Robert hususani riwaya ya Kusadikika. Riwaya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kongwe kwani kwa </w:t>
      </w:r>
      <w:r>
        <w:rPr>
          <w:rFonts w:ascii="Times New Roman" w:hAnsi="Times New Roman" w:cs="Times New Roman"/>
          <w:sz w:val="24"/>
          <w:szCs w:val="24"/>
        </w:rPr>
        <w:lastRenderedPageBreak/>
        <w:t xml:space="preserve">sasa inakaribia miaka 60 tangu kutungwa kwake lakini inaeleza mambo ambayo yana manufaa kwa vizazi vya sasa na vijavyo. Wataalamu hawa wanaeleza kuwa riwaya hii imetumia mandhari ya nchi inayoelea angani yenye utawala onevu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raia wake.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dhamira inayoigonga moja kwa moja serikali ya kikoloni kwa wakati huo kwa sababu ilikuwa ikinyanyasa na kutesa watu walio katika nchi yao na wao wakoloni wakiwa ni wageni. Mawazo ya Njogu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Chimerah (wameshatajwa) ni muhimu na tumeyachukuwa kwani ili kuweza kumfahamu mhusika wa kisaikolojia vizuri ni lazima uelewe mazingira yanayomzunguka. Hivyo, tumekuwa makini katika kuchunguza namna mazingira yaliyomkuza Siti yalivyochangia katika kuijenga saikolojia yake.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Chuachua (2011) alifanya utafiti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kuandika kitabu juu ya Itikadi katika Riwaya za Shaaban Robert. Matokeo ya utafiti wake yanabainisha kuwa itikadi za kidini ndizo ambazo zinatawala katika riwaya zake karibu zote. Itikadi za dini ndizo ambazo husaidia katika kujenga saikolojia ya wahusika katika riwaya zake ambapo wahusika wema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wale ambao wanafuata mafundisho ya dini na wale waovu ni wale wanaopinga mafundisho ya dini. Utafiti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Chuachua (ameshatajwa) umetufungua kiasi cha kufahamu nafasi ya dini katika kujenga saikolojia ya jamii na kimsingi tumeyatumia mawazo haya ili kuona namna saikolojia ya Siti ilivyojengwa kutokana na misingi na mafunzo ya dini.</w:t>
      </w:r>
    </w:p>
    <w:p w:rsidR="002D1FDB" w:rsidRDefault="007053D5" w:rsidP="009F04AA">
      <w:pPr>
        <w:pStyle w:val="Heading2"/>
      </w:pPr>
      <w:bookmarkStart w:id="80" w:name="_Toc213748667"/>
      <w:r>
        <w:t xml:space="preserve">2.4 </w:t>
      </w:r>
      <w:r w:rsidR="009F04AA">
        <w:tab/>
      </w:r>
      <w:r>
        <w:t>Mapitio kuhusu Wahusika Wakuu katika Fasihi</w:t>
      </w:r>
      <w:bookmarkEnd w:id="80"/>
      <w:r w:rsidR="002D1FDB">
        <w:fldChar w:fldCharType="begin"/>
      </w:r>
      <w:r>
        <w:instrText xml:space="preserve"> TC "</w:instrText>
      </w:r>
      <w:bookmarkStart w:id="81" w:name="_Toc213748387"/>
      <w:r>
        <w:instrText>2.4 Mapitio kuhusu Wahusika Wakuu katika Fasihi</w:instrText>
      </w:r>
      <w:bookmarkEnd w:id="81"/>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Wataalamu mbalimbali wameshughulikia suala la wahusika wakuu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dhamira katika namna mbalimbali. Baadhi ya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ni kama ifuatavyo: Mulewa (2011) </w:t>
      </w:r>
      <w:r>
        <w:rPr>
          <w:rFonts w:ascii="Times New Roman" w:hAnsi="Times New Roman" w:cs="Times New Roman"/>
          <w:sz w:val="24"/>
          <w:szCs w:val="24"/>
        </w:rPr>
        <w:lastRenderedPageBreak/>
        <w:t xml:space="preserve">alichunguza wahusika katika hadithi fupi na kubaini kuwa, wahusika katika hadithi fupi ni watoshelevu. Aidha, anaeleza kuwa, waandishi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hadithi fupi hutumia mbinu mbalimbali ili kuwapa wahusika wao sifa pana zinazoonesha utoshelevu wa aina yake. Andiko la mtaalamu huyu limetoa mchango mkubwa katika utafiti huu, kwani umedokeza sifa za wahusika ambazo zimesababishwa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saikojia yao. Hivyo, mtafiti amepata msukumo kuchunguza namna saikolojia ya wahusika inavyosaidia kuibua dhamira katika riwaya teule.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Naye Mbiu (2013) alichunguza usawiri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mwanamke katika ngano za Kisambaa. Katika utafiti wake alibaini kuwa, ngano za Kisambaa zinamsawiri mwanamke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namna chanya kama vile mchapakazi, mkweli na kiongozi mahiri. Aidha, ngano hizo pia humsawiri mwanamke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namna hasi kama vile chombo cha starehe, kiburi na mbinafsi. Utafiti huo ulimchochea mtafiti kuchunguza saikolojia ya mhusika Siti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Pia, Ali (2015) alichunguza namna mwanamke anavyosawiriwa katika kazi za fasihi. Katika uchunguzi wake alibaini kuwa, mwanamke anasawiriwa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namna mbalimbali kama vile mlezi wa familia, chombo cha starehe, kiumbe anayejiamini, mfitini, katili, pambo la mwanamume na mwenye uroho.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hayo, mtaalamu huyu hajashughulikia namna ambavyo saikolojia ya wahusika imepelekeaje kuibua dhamira hizo. Hivyo, utafiti wake umemchochea mtafiti kushughulikia saikolojia ya mhusika Siti ambaye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mwanamke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Utafiti wetu pia umeshughulikia mbinu za kisanaa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namna zinavyoibua saikolojia ya mhusika Siti katika riwaya teule.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Said (2016; 2019) alichunguza ufungwa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Kisaikojia katika riwaya. Katika uchunguzi wake alibaini aina kuu mbili za ufungwa wa kisaikolojia: ufungwa wa kisaikolojia wa kijaala (unaotokana na kumtegemea Mungu, kama vile masuala ya uzazi, kazi, cheo na kadhalika) pamoja na ufungwa wa kisaikolojia usio wa kijaala (ambao haumtegemei Mungu). Katika uchunguzi wake, ufungwa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hizi za kisaikolojia husababisha mhusika katika riwaya kuwa na msongo mkubwa wa mawazo kutokana na kupata changamoto mbalimbali kama vile kusaka mtoto, kusaka maisha bora, kusaka cheo/ madaraka kazini na kadhalika. Utafiti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mtaalamu huyu umetoa mchango wa kipekee katika kufanya utafiti huu kwani umemdokezea mtafiti kuchunguza aina hizo za kisaikolojia kwa wahusika wakuu na katika aina hizo mtafiti anaweza kubainisha masuala ya kisaikolojia ya mhusika pamoja na mbinu za kisanaa zinazoibua saikolojia hiyo katika riwaya teule.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Kawira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Kisurulia (2019), walichunguza wahusika, uhusika na mtazamo katika riwaya. Katika uchunguzi wao wamebaini kuwa, majina ya wahusika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kama nembo ya kuibua ukweli na matendo ya wahusika katika riwaya. Hivyo, mtafiti alipata msukumo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kutafiti saikolojia ya mhusika Siti na mbinu za kisanaa katika riwaya tele.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Karimi (2022) alichunguza nafasi ya wahusika wendawazimu katika riwaya teule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kurejelea riwaya za </w:t>
      </w:r>
      <w:r>
        <w:rPr>
          <w:rFonts w:ascii="Times New Roman" w:hAnsi="Times New Roman" w:cs="Times New Roman"/>
          <w:i/>
          <w:sz w:val="24"/>
          <w:szCs w:val="24"/>
        </w:rPr>
        <w:t xml:space="preserve">Kidagaa Kimemwozea </w:t>
      </w:r>
      <w:r>
        <w:rPr>
          <w:rFonts w:ascii="Times New Roman" w:hAnsi="Times New Roman" w:cs="Times New Roman"/>
          <w:sz w:val="24"/>
          <w:szCs w:val="24"/>
        </w:rPr>
        <w:t>na</w:t>
      </w:r>
      <w:r>
        <w:rPr>
          <w:rFonts w:ascii="Times New Roman" w:hAnsi="Times New Roman" w:cs="Times New Roman"/>
          <w:i/>
          <w:sz w:val="24"/>
          <w:szCs w:val="24"/>
        </w:rPr>
        <w:t xml:space="preserve"> Mkamandume</w:t>
      </w:r>
      <w:r>
        <w:rPr>
          <w:rFonts w:ascii="Times New Roman" w:hAnsi="Times New Roman" w:cs="Times New Roman"/>
          <w:sz w:val="24"/>
          <w:szCs w:val="24"/>
        </w:rPr>
        <w:t xml:space="preserve"> kwa kutumia nadharia ya saikochanganuzi. Katika utafiti wake anaeleza kuwa, waandishi husawiri wahusika wakiwa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mienendo au tabia zisizo za kawaida kwa sababu kadhaa kama vile kueleza yaliyo katika fikra zao ama migogoro ya kinafsi na pia kueleza hisia za binadamu. Aidha, anaeleza kuwa, mhusika anaweza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sifa zinazothibitisha </w:t>
      </w:r>
      <w:r>
        <w:rPr>
          <w:rFonts w:ascii="Times New Roman" w:hAnsi="Times New Roman" w:cs="Times New Roman"/>
          <w:sz w:val="24"/>
          <w:szCs w:val="24"/>
        </w:rPr>
        <w:lastRenderedPageBreak/>
        <w:t xml:space="preserve">dosari za kisaikolojia kama msongo wa mawazo, wahusika waasi ambao wanapinga kanuni dhalimu za jamii na hatimaye kuonekana wendawazimu, wahusika kukengeuka na hali hii husababisha watengwe na jamii. Kwa ujumla, wahusika wendawazimu husema ukweli mchungu ambao wanajamii wanahofia kuusema. Katika utafiti wake anabaini kuwa, wahusika hawa huibua dhamira mbalimbali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vile udhalimu, ukombozi, uongozi mbaya, elimu na dhuluma. Utafiti wake umetoa mchango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kipekee katika kusukuma utafiti huu kwani umedokezea mtafiti kuchunguza saikolojia za wahusika na sababu zake mbalimbali na kuchunguza ni dhamira gani zimebebwa na wahusika hao. Hivyo, utafiti huu unachunguza saikolojia ya mhusika Siti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mbinu za kisanaa katika riwaya ya Wasifu wa Siti Binti Saad.</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Mwakanjuki (2022) alichunguza mapungufu ya kiutamaduni yanavyoathiri ustawi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mwanamke katika jamii. Akirejelea riwaya ya </w:t>
      </w:r>
      <w:r>
        <w:rPr>
          <w:rFonts w:ascii="Times New Roman" w:hAnsi="Times New Roman" w:cs="Times New Roman"/>
          <w:i/>
          <w:sz w:val="24"/>
          <w:szCs w:val="24"/>
        </w:rPr>
        <w:t>Sikujua</w:t>
      </w:r>
      <w:r>
        <w:rPr>
          <w:rFonts w:ascii="Times New Roman" w:hAnsi="Times New Roman" w:cs="Times New Roman"/>
          <w:sz w:val="24"/>
          <w:szCs w:val="24"/>
        </w:rPr>
        <w:t>, mtaalamu huyu anabainisha masuala mbalimbali ambayo yanamwathiri mwanamke kisaikolojia. Mambo hayo ni pamoja na mahari kubwa, umasikini, kubakwa, kukosa elimu</w:t>
      </w:r>
      <w:proofErr w:type="gramStart"/>
      <w:r>
        <w:rPr>
          <w:rFonts w:ascii="Times New Roman" w:hAnsi="Times New Roman" w:cs="Times New Roman"/>
          <w:sz w:val="24"/>
          <w:szCs w:val="24"/>
        </w:rPr>
        <w:t>,ajira</w:t>
      </w:r>
      <w:proofErr w:type="gramEnd"/>
      <w:r>
        <w:rPr>
          <w:rFonts w:ascii="Times New Roman" w:hAnsi="Times New Roman" w:cs="Times New Roman"/>
          <w:sz w:val="24"/>
          <w:szCs w:val="24"/>
        </w:rPr>
        <w:t xml:space="preserve"> za utotoni ,ukuu wa kaya,ndoa za utotoni,kupata mimba za utotoni. Hali hii inamletea mwanamke mifadhaiko mikubwa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ilivompata Sikujua katika riwaya ya </w:t>
      </w:r>
      <w:r>
        <w:rPr>
          <w:rFonts w:ascii="Times New Roman" w:hAnsi="Times New Roman" w:cs="Times New Roman"/>
          <w:i/>
          <w:sz w:val="24"/>
          <w:szCs w:val="24"/>
        </w:rPr>
        <w:t>Sikujua</w:t>
      </w:r>
      <w:r>
        <w:rPr>
          <w:rFonts w:ascii="Times New Roman" w:hAnsi="Times New Roman" w:cs="Times New Roman"/>
          <w:sz w:val="24"/>
          <w:szCs w:val="24"/>
        </w:rPr>
        <w:t xml:space="preserve">. Andiko la mtaalamu huyu limetoa mchango muhimu katika kuchunguza saikolojia ya mhusika mkuu katika riwaya teule ya Wasifu wa Siti Binti </w:t>
      </w:r>
      <w:proofErr w:type="gramStart"/>
      <w:r>
        <w:rPr>
          <w:rFonts w:ascii="Times New Roman" w:hAnsi="Times New Roman" w:cs="Times New Roman"/>
          <w:sz w:val="24"/>
          <w:szCs w:val="24"/>
        </w:rPr>
        <w:t>Saad .</w:t>
      </w:r>
      <w:proofErr w:type="gramEnd"/>
      <w:r>
        <w:rPr>
          <w:rFonts w:ascii="Times New Roman" w:hAnsi="Times New Roman" w:cs="Times New Roman"/>
          <w:sz w:val="24"/>
          <w:szCs w:val="24"/>
        </w:rPr>
        <w:t xml:space="preserve">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kwasababu, changamoto anazokumbana nazo mhusika mkuu husababishwa na masuala mbalimbali. Ni katika hali hiyo, mtafiti anaweza kubaini sababu za masuala hayo ya kisaikolojia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mbinu za kisanaa zinazoweza kujitokeza katika riwaya teule.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Mkomwa (2023) alichunguza uhusiano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silika na utendaji wa wahusika wa fasihi wa watoto ya Kiswahili kwa kurejelea riwaya ya </w:t>
      </w:r>
      <w:r>
        <w:rPr>
          <w:rFonts w:ascii="Times New Roman" w:hAnsi="Times New Roman" w:cs="Times New Roman"/>
          <w:i/>
          <w:sz w:val="24"/>
          <w:szCs w:val="24"/>
        </w:rPr>
        <w:t>Ngoma ya Mianzi</w:t>
      </w:r>
      <w:r>
        <w:rPr>
          <w:rFonts w:ascii="Times New Roman" w:hAnsi="Times New Roman" w:cs="Times New Roman"/>
          <w:sz w:val="24"/>
          <w:szCs w:val="24"/>
        </w:rPr>
        <w:t xml:space="preserve"> na </w:t>
      </w:r>
      <w:r>
        <w:rPr>
          <w:rFonts w:ascii="Times New Roman" w:hAnsi="Times New Roman" w:cs="Times New Roman"/>
          <w:i/>
          <w:sz w:val="24"/>
          <w:szCs w:val="24"/>
        </w:rPr>
        <w:t>Safari ya Prospa</w:t>
      </w:r>
      <w:r>
        <w:rPr>
          <w:rFonts w:ascii="Times New Roman" w:hAnsi="Times New Roman" w:cs="Times New Roman"/>
          <w:sz w:val="24"/>
          <w:szCs w:val="24"/>
        </w:rPr>
        <w:t xml:space="preserve">. Katika utafiti wake alibaini kuwa, silika inaweza kubainishwa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utendaji wa kuhoji, kuonya, kudadisi, kudanganya, kutaarifu, kushawishi na kushauri. Mtafiti alishawishika kutumia mawazo hayo kuchunguza saikolojia ya mhusika Siti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kwa kuzingatia utendaji wake kama anavyosawiriwa katika riwaya husika.</w:t>
      </w:r>
    </w:p>
    <w:p w:rsidR="002D1FDB" w:rsidRDefault="007053D5" w:rsidP="009F04AA">
      <w:pPr>
        <w:pStyle w:val="Heading2"/>
      </w:pPr>
      <w:bookmarkStart w:id="82" w:name="_Toc213748668"/>
      <w:r>
        <w:t xml:space="preserve">2.5 </w:t>
      </w:r>
      <w:r w:rsidR="009F04AA">
        <w:tab/>
      </w:r>
      <w:r>
        <w:t xml:space="preserve">Mkabala </w:t>
      </w:r>
      <w:proofErr w:type="gramStart"/>
      <w:r>
        <w:t>wa</w:t>
      </w:r>
      <w:proofErr w:type="gramEnd"/>
      <w:r>
        <w:t xml:space="preserve"> Kinadharia</w:t>
      </w:r>
      <w:bookmarkEnd w:id="82"/>
      <w:r w:rsidR="002D1FDB">
        <w:fldChar w:fldCharType="begin"/>
      </w:r>
      <w:r>
        <w:instrText xml:space="preserve"> TC "</w:instrText>
      </w:r>
      <w:bookmarkStart w:id="83" w:name="_Toc213748388"/>
      <w:r>
        <w:instrText>2.5 Mkabala wa Kinadharia</w:instrText>
      </w:r>
      <w:bookmarkEnd w:id="83"/>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Nadharia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muongozo unaeleza kanuni, taratibu, sheria, maadili na miiko juu ya jambo fulani namna lilivyo au linavyotakiwa kuwa (Kothari, 2008). Kwa kuwa utafiti hufanywa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lengo la kuchunguza jambo fulani ni lazima kuwepo na nadharia ambayo itakuwa inatoa muongozo ili kufanikisha kulifahamu vema jambo hilo linalotafitiwa. Katika utafiti huu tumetumia nadharia ya Saikolojia Changanuzi kuchambua data za utafiti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kushadadia hoja zilizotokana na matokeo ya utafiti.</w:t>
      </w:r>
    </w:p>
    <w:p w:rsidR="002D1FDB" w:rsidRDefault="007053D5" w:rsidP="009F04AA">
      <w:pPr>
        <w:pStyle w:val="Heading2"/>
      </w:pPr>
      <w:bookmarkStart w:id="84" w:name="_Toc213748669"/>
      <w:r>
        <w:t xml:space="preserve">2.5.1 </w:t>
      </w:r>
      <w:r w:rsidR="009F04AA">
        <w:tab/>
      </w:r>
      <w:r>
        <w:t>Nadharia ya Saikolojia Changanuzi</w:t>
      </w:r>
      <w:bookmarkEnd w:id="84"/>
      <w:r w:rsidR="002D1FDB">
        <w:fldChar w:fldCharType="begin"/>
      </w:r>
      <w:r>
        <w:instrText xml:space="preserve"> TC "</w:instrText>
      </w:r>
      <w:bookmarkStart w:id="85" w:name="_Toc213748389"/>
      <w:r>
        <w:instrText>2.5.1 Nadharia ya Saikolojia Changanuzi</w:instrText>
      </w:r>
      <w:bookmarkEnd w:id="85"/>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Saikolojia Changanuzi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 kati ya nadharia kongwe inayotumika katika kuhakiki na kutunga kazi za fasihi duniani ikiwemo fasihi ya Kiswahili. Mwasisi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nadharia hii ni Sigmund Freud ambaye kwa asili ni Muwaustralia aliyeitoa nadharia hii mwaka 1896 kwa mara ya kwanza. Sengo (2009) anaeleza kuwa, nadharia hii ilikuwepo tangu pale tu mwanadamu alipoanza kuwasiliana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lugha na kuanza kuwa na kazi za fasihi. Anaeleza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kwamba katika kipindi hicho hakukuwa na taaluma ya uandishi ndio maana inadaiwa kuwa Freud ndiye mwanzilishi wa nadharia hii kwa sababu yeye aliandika. Hata hivyo,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vema kueleza </w:t>
      </w:r>
      <w:r>
        <w:rPr>
          <w:rFonts w:ascii="Times New Roman" w:hAnsi="Times New Roman" w:cs="Times New Roman"/>
          <w:sz w:val="24"/>
          <w:szCs w:val="24"/>
        </w:rPr>
        <w:lastRenderedPageBreak/>
        <w:t xml:space="preserve">kuwa, nadharia ya Saikolojia Changanuzi iliwekwa katika maandishi kwa mara ya kwanza na Sigmund Ferud lakini si kwamba yeye ni mwanzilishi. Nadharia hii ilikuwepo tangu enzi za mababu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ilijulikana kwa jina la Ushunuzi (Sengo, 2009).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Mawazo haya yanaonekana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mashiko kwa sababu ni ukweli kuwa saikolojia ya mwanadamu imekuwepo tangu pale mwanadamu huyo alipozaliwa na kudumu nayo mpaka anapofariki dunia.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sawa na kusema kuwa hakuna jambo ambalo mwanadamu atalifanya bila ya kushirikisha saikolojia yake. Kumbe basi, saikolojia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akili inayomtuma na kumuongoza mtu katika kufanya maamuzi aidha sahihi au yasiyokuwa sahihi kuhusiana na maisha yake.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Tukirejea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mtaalamu Freud anaeleza kuwa, saikolojia ya mwanadamu imefumbata mambo makuu matatu ambayo ni muhimu katika maisha yake. Mambo hayo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mahitaji, matamanio na wasiwasi. Mahitaji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jumla ya mambo yote yaliyo muhimu katika kumwezesha mwanadamu kuweza kuishi kwa raha mustarehe na kwa amani na utulivu. Mahitaji hayo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pamoja na chakula, malazi na mavazi. Haya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mahitaji ya msingi kwa kila mwanadamu kwani kuyakosa mahitaji haya humfanya mwanadamu kuishi katika maisha ya taabu na mashaka (Naumann, 2001). Giddens (1992) anaeleza kuwa hata katika mapenzi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lazima wanandoa hasa mwanamke apatiwe mahitaji yote haya ndio atadumu katika ndoa na mume wake. Ikiwa mwanamume anashindwa kumpatia mkewe mahitaji haya muhimu katika maisha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wazi kuwa ndoa hiyo itakuwa dhaifu na kuvunjika mara moja.</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Jambo la pili ambalo limefumbatwa katika saikolojia ya mwanadamu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wasiwasi na mashaka juu ya maisha yake. Karibu kila mwanadamu huwa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mashaka juu ya </w:t>
      </w:r>
      <w:r>
        <w:rPr>
          <w:rFonts w:ascii="Times New Roman" w:hAnsi="Times New Roman" w:cs="Times New Roman"/>
          <w:sz w:val="24"/>
          <w:szCs w:val="24"/>
        </w:rPr>
        <w:lastRenderedPageBreak/>
        <w:t xml:space="preserve">kufanikiwa au kutofanikiwa katika maisha. Mwanadamu anapoiona </w:t>
      </w:r>
      <w:proofErr w:type="gramStart"/>
      <w:r>
        <w:rPr>
          <w:rFonts w:ascii="Times New Roman" w:hAnsi="Times New Roman" w:cs="Times New Roman"/>
          <w:sz w:val="24"/>
          <w:szCs w:val="24"/>
        </w:rPr>
        <w:t>leo</w:t>
      </w:r>
      <w:proofErr w:type="gramEnd"/>
      <w:r>
        <w:rPr>
          <w:rFonts w:ascii="Times New Roman" w:hAnsi="Times New Roman" w:cs="Times New Roman"/>
          <w:sz w:val="24"/>
          <w:szCs w:val="24"/>
        </w:rPr>
        <w:t xml:space="preserve"> hana uhakika kesho itakuwaje na hivyo kila mara kuwa mtu mwenye hofu. Hofu inaweza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juu ya afya yake, kazi yake, mali zake, mahusianao yake na watu anaowapenda, vitimbi vya maadui wake na wakati mwingine hofu ya kifo. Ndio maana wakati mwingine tunaweza kumuona mwanadamu ambaye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 muovu akibadili tabia na kuwa mtu mwema. Hii inatokana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saikolojia yake kutambua kuwa jambo analofanya ni kinyume na mafundisho ya Mungu na maadili ya jamii. Tayari hapa ameshapata hofu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hivyo kumrejea Mwenyezi Mungu kwa kufanya mambo mema na kuacha mabaya.</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Kwa mujibu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Freud (1896), matamanio ni jambo jingine kuu katika maisha ya mwanadamu. Kila mwanadamu huwa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matamanio au kwa jina lingine hufahamika kama ndoto katika maisha. Kwa mfano, mtu anaweza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matamanio ya kuwa na maisha mazuri, kumiliki mali nyingi, kuwa na watoto, kuwa kiongozi mkubwa katika nchi au eneo analoishi na kuwa na mke au mume mzuri kwa umbo au tabia au vyote. Baadhi ya watu hufanikiwa kutimiza matamanio au ndoto zao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wengine hawafanikiwi. Hata hivyo, tamanio kubwa alilonalo mwanadamu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ngono na karibu kila mtu hufanikiwa kutimiza hitajio hili isipokuwa kwa wachache tu walio na matatizo ya kiafya.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matamanio ya kingono kuchukuwa nafasi kubwa katika saikolojia ya mwanadamu, mwanadamu hutumia kila mbinu kuhakikisha kuwa anatimiza hitajio hili (Fisher, 2004).</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Mtaalamu Freud (1896) anaeleza kuwa, matamanio yamechukuwa nafasi kubwa zaidi kuliko aina nyingine ya mambo muhimu katika maisha ya mwanadamu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mwanadamu huanza kupata raha ya kijinsia pale tu anapoanza kunyonya </w:t>
      </w:r>
      <w:r>
        <w:rPr>
          <w:rFonts w:ascii="Times New Roman" w:hAnsi="Times New Roman" w:cs="Times New Roman"/>
          <w:sz w:val="24"/>
          <w:szCs w:val="24"/>
        </w:rPr>
        <w:lastRenderedPageBreak/>
        <w:t xml:space="preserve">maziwa ya mama yake. Kunyonya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mama ni kitu cha kwanza kabisa kwa mtoto aliyezaliwa ili kumfanya kuwa na afya njema. Hivyo, wakati anaponyonya, chuchu za titi la mama huwa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kama uume na mdomo wa mtoto huwa ni kama uke. Na hapo ndipo anapopata raha ya kijinisia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kuwa ndio jambo kubwa katika maisha yake yote. Mtoto anavyoendelea kukuwa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matamanio ya kingono ndivyo nayo yanaendelea kukuwa na huwa na mapenzi makubwa na mtu wa jinsia tofauti na yake. Ikiwa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mtoto wa kiume hujenga mapenzi na mama yake na ikiwa ni wa kike humpenda sana baba yake. Sababu hasa ya hali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 kwa mtoto wa kiume huamini kuwa mama yake ndiye ambaye anaweza kumtimizia matamanio yake kwa sababu ana uke na mtoto wa kike huamini kuwa baba yake ndiye anaweza kumtimizia matamanio yake kwa sababu ana uume (Fisher, 2006).</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Baada ya muda kupita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mtoto kukuwa na kufikia hatua ya ukubwa hupata ufahamu kuwa kamwe haiwezekani yeye kuwa na mahusiano ya kingono na wazazi wake na ndipo sasa hutafuta mwenza. Ikiwa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 kiume atatafuta mwanamke na ikiwa ni wa kike atatafuta mwanamume na kuanzisha naye mahusiano ya kirafiki na baadae kingono. Mahusiano haya hukuwa zaidi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zaidi na hatimaye kuoana na kuanza rasmi kwa maisha ya ndoa ambapo sasa wawili hao kila mmoja amepata mwenza wa kumtimizia matamanio yake ya kingono (Ahearn, 2001). Nadharia ya Saikolojia Changanuzi imetusaidia kuweza kuchambua masuala yanayohusiana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saikolojia ya mhusika Siti katika riwaya ya </w:t>
      </w:r>
      <w:r>
        <w:rPr>
          <w:rFonts w:ascii="Times New Roman" w:hAnsi="Times New Roman" w:cs="Times New Roman"/>
          <w:i/>
          <w:sz w:val="24"/>
          <w:szCs w:val="24"/>
        </w:rPr>
        <w:t>Wasifu wa Siti Binti Saad</w:t>
      </w:r>
      <w:r>
        <w:rPr>
          <w:rFonts w:ascii="Times New Roman" w:hAnsi="Times New Roman" w:cs="Times New Roman"/>
          <w:sz w:val="24"/>
          <w:szCs w:val="24"/>
        </w:rPr>
        <w:t>.</w:t>
      </w:r>
    </w:p>
    <w:p w:rsidR="002D1FDB" w:rsidRDefault="007053D5" w:rsidP="009F04AA">
      <w:pPr>
        <w:pStyle w:val="Heading2"/>
      </w:pPr>
      <w:bookmarkStart w:id="86" w:name="_Toc213748670"/>
      <w:r>
        <w:t xml:space="preserve">2.6 </w:t>
      </w:r>
      <w:r w:rsidR="009F04AA">
        <w:tab/>
      </w:r>
      <w:r>
        <w:t>Hitimisho</w:t>
      </w:r>
      <w:bookmarkEnd w:id="86"/>
      <w:r w:rsidR="002D1FDB">
        <w:fldChar w:fldCharType="begin"/>
      </w:r>
      <w:r>
        <w:instrText xml:space="preserve"> TC "</w:instrText>
      </w:r>
      <w:bookmarkStart w:id="87" w:name="_Toc213748390"/>
      <w:r>
        <w:instrText>2.6 Hitimisho</w:instrText>
      </w:r>
      <w:bookmarkEnd w:id="87"/>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Mapitio ya kazi tangulizi yanaonyesha kuwa wapo wataalamu kadhaa ambao wamemtaja Siti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wa kisaikolojia bila ya kufafanua kwa undani kwa </w:t>
      </w:r>
      <w:r>
        <w:rPr>
          <w:rFonts w:ascii="Times New Roman" w:hAnsi="Times New Roman" w:cs="Times New Roman"/>
          <w:sz w:val="24"/>
          <w:szCs w:val="24"/>
        </w:rPr>
        <w:lastRenderedPageBreak/>
        <w:t xml:space="preserve">sababu haikuwa sehemu ya malengo yao ya utafiti. Maelezo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yametusaidia kuimarisha uelewa wetu vizuri na kutuwezesha kupata data, kuchambua na kujadili data za utafiti na hatimaye kutimiza lengo kuu la utafiti huu. Nadharia ya Saikolojia Changanuzi ndiyo ambayo imeteuliwa kutumika katika kuchambua data za utafiti ambapo katika sura hii imeelezewa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ufasaha zaidi.</w:t>
      </w: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center"/>
        <w:rPr>
          <w:rFonts w:ascii="Times New Roman" w:hAnsi="Times New Roman" w:cs="Times New Roman"/>
          <w:b/>
          <w:sz w:val="24"/>
          <w:szCs w:val="24"/>
        </w:rPr>
      </w:pPr>
    </w:p>
    <w:p w:rsidR="002D1FDB" w:rsidRDefault="007053D5" w:rsidP="009F04AA">
      <w:pPr>
        <w:spacing w:after="360"/>
        <w:rPr>
          <w:rFonts w:ascii="Times New Roman" w:hAnsi="Times New Roman" w:cs="Times New Roman"/>
          <w:b/>
          <w:sz w:val="24"/>
          <w:szCs w:val="24"/>
        </w:rPr>
      </w:pPr>
      <w:r>
        <w:rPr>
          <w:rFonts w:ascii="Times New Roman" w:hAnsi="Times New Roman" w:cs="Times New Roman"/>
          <w:b/>
          <w:sz w:val="24"/>
          <w:szCs w:val="24"/>
        </w:rPr>
        <w:br w:type="page"/>
      </w:r>
    </w:p>
    <w:p w:rsidR="002D1FDB" w:rsidRPr="00053BEB" w:rsidRDefault="007053D5" w:rsidP="00053BEB">
      <w:pPr>
        <w:pStyle w:val="Heading1"/>
      </w:pPr>
      <w:bookmarkStart w:id="88" w:name="_Toc213748671"/>
      <w:r w:rsidRPr="00053BEB">
        <w:lastRenderedPageBreak/>
        <w:t>SURA YA TATU</w:t>
      </w:r>
      <w:bookmarkEnd w:id="88"/>
      <w:r w:rsidR="002D1FDB" w:rsidRPr="00053BEB">
        <w:fldChar w:fldCharType="begin"/>
      </w:r>
      <w:r w:rsidRPr="00053BEB">
        <w:instrText xml:space="preserve"> TC "</w:instrText>
      </w:r>
      <w:bookmarkStart w:id="89" w:name="_Toc213748322"/>
      <w:bookmarkStart w:id="90" w:name="_Toc213748391"/>
      <w:r w:rsidRPr="00053BEB">
        <w:instrText>SURA YA TATU</w:instrText>
      </w:r>
      <w:bookmarkEnd w:id="89"/>
      <w:bookmarkEnd w:id="90"/>
      <w:r w:rsidRPr="00053BEB">
        <w:instrText xml:space="preserve">" \f C \l "1" </w:instrText>
      </w:r>
      <w:r w:rsidR="002D1FDB" w:rsidRPr="00053BEB">
        <w:fldChar w:fldCharType="end"/>
      </w:r>
    </w:p>
    <w:p w:rsidR="002D1FDB" w:rsidRDefault="007053D5" w:rsidP="00053BEB">
      <w:pPr>
        <w:pStyle w:val="Heading1"/>
      </w:pPr>
      <w:bookmarkStart w:id="91" w:name="_Toc213748672"/>
      <w:r w:rsidRPr="00053BEB">
        <w:t>MBINU ZA UTAFITI</w:t>
      </w:r>
      <w:bookmarkEnd w:id="91"/>
      <w:r w:rsidR="002D1FDB">
        <w:fldChar w:fldCharType="begin"/>
      </w:r>
      <w:r>
        <w:instrText xml:space="preserve"> TC "</w:instrText>
      </w:r>
      <w:bookmarkStart w:id="92" w:name="_Toc213748392"/>
      <w:r>
        <w:instrText>MBINU ZA UTAFITI</w:instrText>
      </w:r>
      <w:bookmarkEnd w:id="92"/>
      <w:r>
        <w:instrText xml:space="preserve">" \f C \l "1" </w:instrText>
      </w:r>
      <w:r w:rsidR="002D1FDB">
        <w:fldChar w:fldCharType="end"/>
      </w:r>
    </w:p>
    <w:p w:rsidR="002D1FDB" w:rsidRDefault="007053D5" w:rsidP="009F04AA">
      <w:pPr>
        <w:pStyle w:val="Heading2"/>
      </w:pPr>
      <w:bookmarkStart w:id="93" w:name="_Toc213748673"/>
      <w:r>
        <w:t xml:space="preserve">3.0 </w:t>
      </w:r>
      <w:r w:rsidR="009F04AA">
        <w:tab/>
      </w:r>
      <w:r>
        <w:t>Utangulizi</w:t>
      </w:r>
      <w:bookmarkEnd w:id="93"/>
      <w:r w:rsidR="002D1FDB">
        <w:fldChar w:fldCharType="begin"/>
      </w:r>
      <w:r>
        <w:instrText xml:space="preserve"> TC "</w:instrText>
      </w:r>
      <w:bookmarkStart w:id="94" w:name="_Toc213748393"/>
      <w:r>
        <w:instrText>3.0 Utangulizi</w:instrText>
      </w:r>
      <w:bookmarkEnd w:id="94"/>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sehemu hii tunaeleza mbinu za utafiti ambazo zimewezesha kukusanya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baadae kuchambua data. Vipengele vilivyoelezwa katika sehemu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pamoja na eneo la utafiti, usanifu wa utafiti, aina ya utafiti, sampuli na usampushaji, aina ya data zilizokusanywa, mbinu za kukusanya data na mbinu za kuchambua data.</w:t>
      </w:r>
    </w:p>
    <w:p w:rsidR="002D1FDB" w:rsidRDefault="007053D5" w:rsidP="009F04AA">
      <w:pPr>
        <w:pStyle w:val="Heading2"/>
      </w:pPr>
      <w:bookmarkStart w:id="95" w:name="_Toc213748674"/>
      <w:r>
        <w:t xml:space="preserve">3.1 </w:t>
      </w:r>
      <w:r w:rsidR="009F04AA">
        <w:tab/>
      </w:r>
      <w:r>
        <w:t>Eneo la Utafiti</w:t>
      </w:r>
      <w:bookmarkEnd w:id="95"/>
      <w:r w:rsidR="002D1FDB">
        <w:fldChar w:fldCharType="begin"/>
      </w:r>
      <w:r>
        <w:instrText xml:space="preserve"> TC "</w:instrText>
      </w:r>
      <w:bookmarkStart w:id="96" w:name="_Toc213748394"/>
      <w:r>
        <w:instrText>3.1 Eneo la Utafiti</w:instrText>
      </w:r>
      <w:bookmarkEnd w:id="96"/>
      <w:r>
        <w:instrText xml:space="preserve">" \f C \l "1" </w:instrText>
      </w:r>
      <w:r w:rsidR="002D1FDB">
        <w:fldChar w:fldCharType="end"/>
      </w:r>
    </w:p>
    <w:p w:rsidR="002D1FDB" w:rsidRPr="007053D5"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wowote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kitaaluma haufanywi katika ombwe bali mahali maalumu.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sawa na kusema kuwa eneo la utafiti hurejelea mahali ambapo data za utafiti zilipokusanyiwa na pia data hizo zilipochambuliwa (Kothari, 2008).  Eneo la 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 kitaaluma lililohusisha riwaya ya </w:t>
      </w:r>
      <w:r w:rsidRPr="007053D5">
        <w:rPr>
          <w:rFonts w:ascii="Times New Roman" w:hAnsi="Times New Roman" w:cs="Times New Roman"/>
          <w:i/>
          <w:sz w:val="24"/>
          <w:szCs w:val="24"/>
        </w:rPr>
        <w:t>Wasifu wa Siti binti Saad</w:t>
      </w:r>
      <w:r>
        <w:rPr>
          <w:rFonts w:ascii="Times New Roman" w:hAnsi="Times New Roman" w:cs="Times New Roman"/>
          <w:sz w:val="24"/>
          <w:szCs w:val="24"/>
        </w:rPr>
        <w:t>. Data za msingi za utafiti huu zimekusanywa kutoka katika riwaya hiyo teule.</w:t>
      </w:r>
    </w:p>
    <w:p w:rsidR="002D1FDB" w:rsidRDefault="007053D5" w:rsidP="009F04AA">
      <w:pPr>
        <w:pStyle w:val="Heading2"/>
      </w:pPr>
      <w:bookmarkStart w:id="97" w:name="_Toc213748675"/>
      <w:r>
        <w:t xml:space="preserve">3.2 </w:t>
      </w:r>
      <w:r w:rsidR="009F04AA">
        <w:tab/>
      </w:r>
      <w:r>
        <w:t xml:space="preserve">Usanifu </w:t>
      </w:r>
      <w:proofErr w:type="gramStart"/>
      <w:r>
        <w:t>wa</w:t>
      </w:r>
      <w:proofErr w:type="gramEnd"/>
      <w:r>
        <w:t xml:space="preserve"> Utafiti</w:t>
      </w:r>
      <w:bookmarkEnd w:id="97"/>
      <w:r w:rsidR="002D1FDB">
        <w:fldChar w:fldCharType="begin"/>
      </w:r>
      <w:r>
        <w:instrText xml:space="preserve"> TC "</w:instrText>
      </w:r>
      <w:bookmarkStart w:id="98" w:name="_Toc213748395"/>
      <w:r>
        <w:instrText>3.2 Usanifu wa Utafiti</w:instrText>
      </w:r>
      <w:bookmarkEnd w:id="98"/>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Usanifu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utafiti ni maelezo yanayotolewa ili kuelezea kuwa utafiti unaokusudiwa kufanywa ni wa aina gani na utafanyika vipi katika kukusanya na kuchambua data (Babbie, 1999). Utafiti huu umechunguza saikolojia ya mhusika katika riwaya ya Kiswahili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kurejelea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sawa na kusema kuwa usanifu wa utafiti huu ni uchunguzi kifani ambapo riwaya moja maalumu ndiyo iliyotafitiwa. Mbinu hii imechaguliwa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inamfanya mtafiti kutumia muda vizuri na kupata data za uhakika kwa gharama nafuu. Tayari mtafiti amekwishajua kuwa data zake atazipata kutoka katika riwaya teule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hivyo hakuhangaika kutafuta data za msingi kutoka katika riwaya nyingine ambazo hausiki </w:t>
      </w:r>
      <w:r>
        <w:rPr>
          <w:rFonts w:ascii="Times New Roman" w:hAnsi="Times New Roman" w:cs="Times New Roman"/>
          <w:sz w:val="24"/>
          <w:szCs w:val="24"/>
        </w:rPr>
        <w:lastRenderedPageBreak/>
        <w:t xml:space="preserve">nazo. Pia, utafiti huu ulikuwa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 kimaelezo ambapo data ziliwasilishwa na kuchambuliwa kwa kutumia maelezo. Data za msingi zilikusanywa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mbinu ya usomaji makini na kuchambuliwa kwa mkabala wa kimaelezo.</w:t>
      </w:r>
    </w:p>
    <w:p w:rsidR="002D1FDB" w:rsidRDefault="007053D5" w:rsidP="009F04AA">
      <w:pPr>
        <w:pStyle w:val="Heading2"/>
      </w:pPr>
      <w:bookmarkStart w:id="99" w:name="_Toc213748676"/>
      <w:r>
        <w:t xml:space="preserve">3.3 </w:t>
      </w:r>
      <w:r w:rsidR="009F04AA">
        <w:tab/>
      </w:r>
      <w:r>
        <w:t>Aina ya Utafiti</w:t>
      </w:r>
      <w:bookmarkEnd w:id="99"/>
      <w:r w:rsidR="002D1FDB">
        <w:fldChar w:fldCharType="begin"/>
      </w:r>
      <w:r>
        <w:instrText xml:space="preserve"> TC "</w:instrText>
      </w:r>
      <w:bookmarkStart w:id="100" w:name="_Toc213748396"/>
      <w:r>
        <w:instrText>3.3 Aina ya Utafiti</w:instrText>
      </w:r>
      <w:bookmarkEnd w:id="100"/>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 maktabani ambapo data za msingi zilikusanywa kutoka katika riwaya teule. Hii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maana kuwa utafiti huu haukuhusisha kukusanya data kutoka maskanini. Maktaba zilizotumika katika kujisomea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kukusanya data ni maktaba ya Chuo Kikuu Huria Cha Tanzania, Chuo Kikuu Cha Dar es Salaam, Maktaba kuu ya Taifa na makavazi ya Taasisi ya Taaluma ya Kiswahili (TATAKI).</w:t>
      </w:r>
    </w:p>
    <w:p w:rsidR="002D1FDB" w:rsidRDefault="007053D5" w:rsidP="009F04AA">
      <w:pPr>
        <w:pStyle w:val="Heading2"/>
      </w:pPr>
      <w:bookmarkStart w:id="101" w:name="_Toc213748677"/>
      <w:r>
        <w:t xml:space="preserve">3.4 </w:t>
      </w:r>
      <w:r w:rsidR="009F04AA">
        <w:tab/>
      </w:r>
      <w:r>
        <w:t>Watafitiwa</w:t>
      </w:r>
      <w:bookmarkEnd w:id="101"/>
      <w:r w:rsidR="002D1FDB">
        <w:fldChar w:fldCharType="begin"/>
      </w:r>
      <w:r>
        <w:instrText xml:space="preserve"> TC "</w:instrText>
      </w:r>
      <w:bookmarkStart w:id="102" w:name="_Toc213748397"/>
      <w:r>
        <w:instrText>3.4 Watafitiwa</w:instrText>
      </w:r>
      <w:bookmarkEnd w:id="102"/>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wowote unapofanywa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lazima uwe na watafitiwa waliolengwa katika utafiti huo. Hivyo, watafitiwa wanaweza kuwa watu, vitu au wanyama ambao ndio wanategemewa kutoa data za utafiti husika (Cresswell, 2009). Watafitiwa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utafiti huu ni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iliyoandikwa na Shaaban Robert. Riwaya hii teule ilikusudiwa kutoa data zinazohusiana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saikolojia ya mhusika Siti pamoja na vipengele vya kifani vilivyotumika katika kujenga saikolojia ya mhusika katika riwaya teuliwa.</w:t>
      </w:r>
    </w:p>
    <w:p w:rsidR="002D1FDB" w:rsidRDefault="007053D5" w:rsidP="009F04AA">
      <w:pPr>
        <w:pStyle w:val="Heading2"/>
      </w:pPr>
      <w:bookmarkStart w:id="103" w:name="_Toc213748678"/>
      <w:r>
        <w:t xml:space="preserve">3.5 </w:t>
      </w:r>
      <w:r w:rsidR="009F04AA">
        <w:tab/>
      </w:r>
      <w:r>
        <w:t xml:space="preserve">Sampuli </w:t>
      </w:r>
      <w:proofErr w:type="gramStart"/>
      <w:r>
        <w:t>na</w:t>
      </w:r>
      <w:proofErr w:type="gramEnd"/>
      <w:r>
        <w:t xml:space="preserve"> Usampulishaji</w:t>
      </w:r>
      <w:bookmarkEnd w:id="103"/>
      <w:r w:rsidR="002D1FDB">
        <w:fldChar w:fldCharType="begin"/>
      </w:r>
      <w:r>
        <w:instrText xml:space="preserve"> TC "</w:instrText>
      </w:r>
      <w:bookmarkStart w:id="104" w:name="_Toc213748398"/>
      <w:r>
        <w:instrText>3.5 Sampuli na Usampulishaji</w:instrText>
      </w:r>
      <w:bookmarkEnd w:id="104"/>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Sampuli ya utafiti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wateule wachache kutoka katika kundi kubwa la watafitiwa wanaoteuliwa ili kuwa wawakilishi wa kundi lote (Kumar, 1999). Wateule hao huaminika kuwa data watakazozitoa zitakuwa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sawa sawa na kama zingetolewa na kundi lote la watafitiwa. Sampuli ya 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riwaya ya </w:t>
      </w:r>
      <w:r>
        <w:rPr>
          <w:rFonts w:ascii="Times New Roman" w:hAnsi="Times New Roman" w:cs="Times New Roman"/>
          <w:i/>
          <w:sz w:val="24"/>
          <w:szCs w:val="24"/>
        </w:rPr>
        <w:t xml:space="preserve">Wasifu wa Siti Binti </w:t>
      </w:r>
      <w:r>
        <w:rPr>
          <w:rFonts w:ascii="Times New Roman" w:hAnsi="Times New Roman" w:cs="Times New Roman"/>
          <w:i/>
          <w:sz w:val="24"/>
          <w:szCs w:val="24"/>
        </w:rPr>
        <w:lastRenderedPageBreak/>
        <w:t>Saad</w:t>
      </w:r>
      <w:r>
        <w:rPr>
          <w:rFonts w:ascii="Times New Roman" w:hAnsi="Times New Roman" w:cs="Times New Roman"/>
          <w:sz w:val="24"/>
          <w:szCs w:val="24"/>
        </w:rPr>
        <w:t xml:space="preserve">. Sampuli hii ya utafiti imeteuliwa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mtafiti aliamini kuwa ndiyo itampatia data anazohitaji kulingana na malengo ya utafiti huu. Kitendo hiki cha kufanya uteuzi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sampuli kinafahamika kama usampulishaji ambapo mbinu ya usampulishaji lengwa ndiyo iliyotumika katika uteuzi wa sampuli. Sampuli lengwa ni aina ya sampuli inayoteuliwa </w:t>
      </w:r>
      <w:proofErr w:type="gramStart"/>
      <w:r>
        <w:rPr>
          <w:rFonts w:ascii="Times New Roman" w:hAnsi="Times New Roman" w:cs="Times New Roman"/>
          <w:sz w:val="24"/>
          <w:szCs w:val="24"/>
        </w:rPr>
        <w:t>na  kutumika</w:t>
      </w:r>
      <w:proofErr w:type="gramEnd"/>
      <w:r>
        <w:rPr>
          <w:rFonts w:ascii="Times New Roman" w:hAnsi="Times New Roman" w:cs="Times New Roman"/>
          <w:sz w:val="24"/>
          <w:szCs w:val="24"/>
        </w:rPr>
        <w:t xml:space="preserve"> kwa makusudi ikiwa na uhakika kuwa sampuli hiyo na siyo nyingine ndiyo itakayowezesha kupata data zinazohitaji katika utafiti huu (Yin, 1994). Sampuli lengwa imeteuliwa katika utafiti huu kwa sababu ni sampuli iliyo na uhakika mkubwa wa </w:t>
      </w:r>
      <w:proofErr w:type="gramStart"/>
      <w:r>
        <w:rPr>
          <w:rFonts w:ascii="Times New Roman" w:hAnsi="Times New Roman" w:cs="Times New Roman"/>
          <w:sz w:val="24"/>
          <w:szCs w:val="24"/>
        </w:rPr>
        <w:t>kuwezesha  kupata</w:t>
      </w:r>
      <w:proofErr w:type="gramEnd"/>
      <w:r>
        <w:rPr>
          <w:rFonts w:ascii="Times New Roman" w:hAnsi="Times New Roman" w:cs="Times New Roman"/>
          <w:sz w:val="24"/>
          <w:szCs w:val="24"/>
        </w:rPr>
        <w:t xml:space="preserve"> data za uhakika katika utafiti huu. Data hizi zimeweza kupatikana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ya kwenda moja kwa moja kwa watafitiwa wa utafiti huu na kuanza kazi ya kuk</w:t>
      </w:r>
      <w:r w:rsidR="004F7A96">
        <w:rPr>
          <w:rFonts w:ascii="Times New Roman" w:hAnsi="Times New Roman" w:cs="Times New Roman"/>
          <w:sz w:val="24"/>
          <w:szCs w:val="24"/>
        </w:rPr>
        <w:t xml:space="preserve">usanya data. Pia, kutumia muda </w:t>
      </w:r>
      <w:r>
        <w:rPr>
          <w:rFonts w:ascii="Times New Roman" w:hAnsi="Times New Roman" w:cs="Times New Roman"/>
          <w:sz w:val="24"/>
          <w:szCs w:val="24"/>
        </w:rPr>
        <w:t xml:space="preserve">vizuri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hali halisi kuwa ukiamka asubuhi unakwenda moja kwa moja kwa watafitiwa na sio kwa watu au vitu vingine visivyohusika.</w:t>
      </w:r>
    </w:p>
    <w:p w:rsidR="002D1FDB" w:rsidRDefault="004F7A96" w:rsidP="009F04AA">
      <w:pPr>
        <w:pStyle w:val="Heading2"/>
      </w:pPr>
      <w:bookmarkStart w:id="105" w:name="_Toc213748679"/>
      <w:r>
        <w:t>3.6</w:t>
      </w:r>
      <w:r w:rsidR="007053D5">
        <w:t xml:space="preserve"> </w:t>
      </w:r>
      <w:r w:rsidR="009F04AA">
        <w:tab/>
      </w:r>
      <w:r w:rsidR="007053D5">
        <w:t xml:space="preserve">Aina ya Data </w:t>
      </w:r>
      <w:proofErr w:type="gramStart"/>
      <w:r w:rsidR="007053D5">
        <w:t>na</w:t>
      </w:r>
      <w:proofErr w:type="gramEnd"/>
      <w:r w:rsidR="007053D5">
        <w:t xml:space="preserve"> Taarifa zilizokusanywa</w:t>
      </w:r>
      <w:bookmarkEnd w:id="105"/>
      <w:r w:rsidR="002D1FDB">
        <w:fldChar w:fldCharType="begin"/>
      </w:r>
      <w:r w:rsidR="007053D5">
        <w:instrText xml:space="preserve"> TC "</w:instrText>
      </w:r>
      <w:bookmarkStart w:id="106" w:name="_Toc213748399"/>
      <w:r w:rsidR="007053D5">
        <w:instrText>3.6 Aina ya Data na Taarifa zilizokusanywa</w:instrText>
      </w:r>
      <w:bookmarkEnd w:id="106"/>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ulikusanya data za msingi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taarifa za upili kama inavyoelezwa katika sehemu hii.</w:t>
      </w:r>
    </w:p>
    <w:p w:rsidR="002D1FDB" w:rsidRDefault="004F7A96" w:rsidP="009F04AA">
      <w:pPr>
        <w:pStyle w:val="Heading2"/>
      </w:pPr>
      <w:bookmarkStart w:id="107" w:name="_Toc213748680"/>
      <w:r>
        <w:t>3.6</w:t>
      </w:r>
      <w:r w:rsidR="007053D5">
        <w:t xml:space="preserve">.1 </w:t>
      </w:r>
      <w:r w:rsidR="009F04AA">
        <w:tab/>
      </w:r>
      <w:r w:rsidR="007053D5">
        <w:t>Taarifa za Upili</w:t>
      </w:r>
      <w:bookmarkEnd w:id="107"/>
      <w:r w:rsidR="002D1FDB">
        <w:fldChar w:fldCharType="begin"/>
      </w:r>
      <w:r w:rsidR="007053D5">
        <w:instrText xml:space="preserve"> TC "</w:instrText>
      </w:r>
      <w:bookmarkStart w:id="108" w:name="_Toc213748400"/>
      <w:r w:rsidR="007053D5">
        <w:instrText>3.6.1 Taarifa za Upili</w:instrText>
      </w:r>
      <w:bookmarkEnd w:id="108"/>
      <w:r w:rsidR="007053D5">
        <w:instrText xml:space="preserve">" \f C \l "1" </w:instrText>
      </w:r>
      <w:r w:rsidR="002D1FDB">
        <w:fldChar w:fldCharType="end"/>
      </w:r>
    </w:p>
    <w:p w:rsidR="002D1FDB" w:rsidRPr="004F7A96"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Taarifa za upili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zile ambazo tayari zilikwisha kusanywa na watafiti watangulizi kwa ajili ya kutimiza malengo yao ya utafiti (Robson, 2007). Taarifa hizi hukusanywa kutoka katika machapisho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maandiko yaliyopo maktabani kwa lengo la kumsaidia mtafiti kujazilishia data za msingi za utafiti wake. Hivyo taarifa za upili za utafiti huu zilitolewa katika vitabu, makala, tasinifu, wavuti, magazeti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tovuti. Taarifa hizo zilikusanywa kutoka katika maktaba za Chuo Kikuu Huria Cha </w:t>
      </w:r>
      <w:r>
        <w:rPr>
          <w:rFonts w:ascii="Times New Roman" w:hAnsi="Times New Roman" w:cs="Times New Roman"/>
          <w:sz w:val="24"/>
          <w:szCs w:val="24"/>
        </w:rPr>
        <w:lastRenderedPageBreak/>
        <w:t xml:space="preserve">Tanzania, Chuo Kikuu Cha Dar es Salaam, Makavazi ya Taasisi ya Taaluma za Kiswahili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maktaba kuu ya Taifa.</w:t>
      </w:r>
    </w:p>
    <w:p w:rsidR="002D1FDB" w:rsidRDefault="004F7A96" w:rsidP="009F04AA">
      <w:pPr>
        <w:pStyle w:val="Heading2"/>
      </w:pPr>
      <w:bookmarkStart w:id="109" w:name="_Toc213748681"/>
      <w:r>
        <w:t>3.6</w:t>
      </w:r>
      <w:r w:rsidR="007053D5">
        <w:t>.2 Data za Msingi</w:t>
      </w:r>
      <w:bookmarkEnd w:id="109"/>
      <w:r w:rsidR="002D1FDB">
        <w:fldChar w:fldCharType="begin"/>
      </w:r>
      <w:r w:rsidR="007053D5">
        <w:instrText xml:space="preserve"> TC "</w:instrText>
      </w:r>
      <w:bookmarkStart w:id="110" w:name="_Toc213748401"/>
      <w:r w:rsidR="007053D5">
        <w:instrText>3.6.2 Data za Msingi</w:instrText>
      </w:r>
      <w:bookmarkEnd w:id="110"/>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za msingi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zile ambazo zinakusanywa kwa mara ya kwanza na hazijawahi kukusanywa na mtafiti mwingine yeyote kwa malengo kama ya utafiti huu unaokusudiwa kufanyika hivi sasa (Kothari, 2008). Data za msingi za utafiti huu zilikusanywa kutoka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w:t>
      </w:r>
    </w:p>
    <w:p w:rsidR="002D1FDB" w:rsidRDefault="004F7A96" w:rsidP="009F04AA">
      <w:pPr>
        <w:pStyle w:val="Heading2"/>
      </w:pPr>
      <w:bookmarkStart w:id="111" w:name="_Toc213748682"/>
      <w:r>
        <w:t>3.7</w:t>
      </w:r>
      <w:r w:rsidR="007053D5">
        <w:t xml:space="preserve"> </w:t>
      </w:r>
      <w:r w:rsidR="009F04AA">
        <w:tab/>
      </w:r>
      <w:r w:rsidR="007053D5">
        <w:t xml:space="preserve">Mbinu za ukusanyaji </w:t>
      </w:r>
      <w:proofErr w:type="gramStart"/>
      <w:r w:rsidR="007053D5">
        <w:t>wa</w:t>
      </w:r>
      <w:proofErr w:type="gramEnd"/>
      <w:r w:rsidR="007053D5">
        <w:t xml:space="preserve"> Data</w:t>
      </w:r>
      <w:bookmarkEnd w:id="111"/>
      <w:r w:rsidR="002D1FDB">
        <w:fldChar w:fldCharType="begin"/>
      </w:r>
      <w:r w:rsidR="007053D5">
        <w:instrText xml:space="preserve"> TC "</w:instrText>
      </w:r>
      <w:bookmarkStart w:id="112" w:name="_Toc213748402"/>
      <w:r w:rsidR="007053D5">
        <w:instrText>3.7 Mbinu za ukusanyaji wa Data</w:instrText>
      </w:r>
      <w:bookmarkEnd w:id="112"/>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za utafiti huu zilikusanywa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mbinu za usomaji makini na upitiaji wa nyaraka kama zinavyowasilishwa hapa chini.</w:t>
      </w:r>
    </w:p>
    <w:p w:rsidR="002D1FDB" w:rsidRDefault="004F7A96" w:rsidP="009F04AA">
      <w:pPr>
        <w:pStyle w:val="Heading2"/>
      </w:pPr>
      <w:bookmarkStart w:id="113" w:name="_Toc213748683"/>
      <w:r>
        <w:t>3.7</w:t>
      </w:r>
      <w:r w:rsidR="007053D5">
        <w:t xml:space="preserve">.1 </w:t>
      </w:r>
      <w:r w:rsidR="009F04AA">
        <w:tab/>
      </w:r>
      <w:r w:rsidR="007053D5">
        <w:t>Usomaji Makini</w:t>
      </w:r>
      <w:bookmarkEnd w:id="113"/>
      <w:r w:rsidR="002D1FDB">
        <w:fldChar w:fldCharType="begin"/>
      </w:r>
      <w:r w:rsidR="007053D5">
        <w:instrText xml:space="preserve"> TC "</w:instrText>
      </w:r>
      <w:bookmarkStart w:id="114" w:name="_Toc213748403"/>
      <w:r w:rsidR="007053D5">
        <w:instrText>3.7.1 Usomaji Makini</w:instrText>
      </w:r>
      <w:bookmarkEnd w:id="114"/>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Usomaji makini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mbinu ya kukusanya data kwa mtafiti kusoma matini ya kifasihi aliyoiteua kwa makini na uzingativu mkubwa ili aweze kupata data anazozihitaji (Babbie, 1999). Usomaji makini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mbinu inayomwelekeza mtafiti kuandaa orodha ya mambo ambayo anayahitaji kutoka katika matini husika na kila anapokutana na mambo hayo mara moja huandika katika daftari lake. Hivyo, mtafiti alisoma riwaya husika mara tatu kabla ya kuanza kudondoa data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usomaji wa mara ya nne ulikwenda sambamba na udondoaji wa data za utafiti. Data zilizodondelewa zilihifadhiwa katika daftari maalumu tayari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ajili ya kuchambuliwa ili kujibu maswali ya utafiti.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Ukusanyaji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data kwa kutumia mbinu ya usomaji makini ulizingatia hatua tano: Hatua ya kwanza ilikuwa ni kusoma riwaya teule zaidi ya mara moja bila kudondoa kwa lengo la kuielewa riwaya kwa ujumla wake. Hatua ya pili 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kusoma na kuanza kuweka alama kwa kutumia penseli katika maneno, sentensi ama aya ambayo mtafiti aliuona kwamba ndani yake mna data za utafiti. Hatua ya tatu 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kuanza udondozi wa data kwa kuunda mada ambazo zinawiana na malengo mahususi ya utafiti. Hatua ya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ilikuwa kuweka data zinazofanana pamoja na kutenganisha zinazotofautiana ili kuepuka marudio wakati wa uchambuzi na hatua tano ilikuwa ni kuziweka data katika mpangilio maalumu na rahisi utakaosaidia katika uchambuzi.</w:t>
      </w:r>
    </w:p>
    <w:p w:rsidR="002D1FDB" w:rsidRDefault="004F7A96" w:rsidP="009F04AA">
      <w:pPr>
        <w:pStyle w:val="Heading2"/>
      </w:pPr>
      <w:bookmarkStart w:id="115" w:name="_Toc213748684"/>
      <w:r>
        <w:t>3.7</w:t>
      </w:r>
      <w:r w:rsidR="007053D5">
        <w:t xml:space="preserve">.2 </w:t>
      </w:r>
      <w:r w:rsidR="009F04AA">
        <w:tab/>
      </w:r>
      <w:r w:rsidR="007053D5">
        <w:t xml:space="preserve">Upitiaji </w:t>
      </w:r>
      <w:proofErr w:type="gramStart"/>
      <w:r w:rsidR="007053D5">
        <w:t>wa</w:t>
      </w:r>
      <w:proofErr w:type="gramEnd"/>
      <w:r w:rsidR="007053D5">
        <w:t xml:space="preserve"> Nyaraka</w:t>
      </w:r>
      <w:bookmarkEnd w:id="115"/>
      <w:r w:rsidR="002D1FDB">
        <w:fldChar w:fldCharType="begin"/>
      </w:r>
      <w:r w:rsidR="007053D5">
        <w:instrText xml:space="preserve"> TC "</w:instrText>
      </w:r>
      <w:bookmarkStart w:id="116" w:name="_Toc213748404"/>
      <w:r w:rsidR="007053D5">
        <w:instrText>3.7.2 Upitiaji wa Nyaraka</w:instrText>
      </w:r>
      <w:bookmarkEnd w:id="116"/>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Nyaraka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jumla ya machapisho ambayo yanapatikana katika maktaba. Hivyo, upitiaji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nyaraka ni mbinu ya kukusanya taarifa za upili ambazo zilitumiwa kwa ajili ya kujazilishia data za msingi za utafiti (Cresswell, 2009). Mtafiti alisoma kazi tangulizi zinazohusiana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mada ya utafiti na kila alipokutana na mada ambazo zinahusiana na mada ya utafiti wake alizidondoa na kuzinukuu katika daftari maalumu kwa ajili ya kufanyiwa utafiti.</w:t>
      </w:r>
    </w:p>
    <w:p w:rsidR="002D1FDB" w:rsidRDefault="004F7A96" w:rsidP="009F04AA">
      <w:pPr>
        <w:pStyle w:val="Heading2"/>
      </w:pPr>
      <w:bookmarkStart w:id="117" w:name="_Toc213748685"/>
      <w:r>
        <w:t>3.8</w:t>
      </w:r>
      <w:r w:rsidR="007053D5">
        <w:t xml:space="preserve"> </w:t>
      </w:r>
      <w:r w:rsidR="009F04AA">
        <w:tab/>
      </w:r>
      <w:r w:rsidR="007053D5">
        <w:t xml:space="preserve">Mbinu ya Uchambuzi </w:t>
      </w:r>
      <w:proofErr w:type="gramStart"/>
      <w:r w:rsidR="007053D5">
        <w:t>wa</w:t>
      </w:r>
      <w:proofErr w:type="gramEnd"/>
      <w:r w:rsidR="007053D5">
        <w:t xml:space="preserve"> Data</w:t>
      </w:r>
      <w:bookmarkEnd w:id="117"/>
      <w:r w:rsidR="002D1FDB">
        <w:fldChar w:fldCharType="begin"/>
      </w:r>
      <w:r w:rsidR="007053D5">
        <w:instrText xml:space="preserve"> TC "</w:instrText>
      </w:r>
      <w:bookmarkStart w:id="118" w:name="_Toc213748405"/>
      <w:r w:rsidR="007053D5">
        <w:instrText>3.8 Mbinu ya Uchambuzi wa Data</w:instrText>
      </w:r>
      <w:bookmarkEnd w:id="118"/>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za utafiti huu zilichambuliwa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mkabala wa kimaelezo. Mkabala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kimaelezo ni mbinu ya kuchambua data za utafiti kwa mtafiti kuzitolea maelezo data hizo kwa namna ambayo inakidhi mahitaji ya malengo ya utafiti wake (Robson, 2007). Hivyo, data za utafiti huu ziliwasilishwa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madondoo na kisha kuchambuliwa kwa kutolewa maelezo ya kina. Data za utafiti zilichambuliwa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kuzingatia malengo mahususi ya utafiti ambapo kila lengo limepatiwa data ambazo </w:t>
      </w:r>
      <w:r>
        <w:rPr>
          <w:rFonts w:ascii="Times New Roman" w:hAnsi="Times New Roman" w:cs="Times New Roman"/>
          <w:sz w:val="24"/>
          <w:szCs w:val="24"/>
        </w:rPr>
        <w:lastRenderedPageBreak/>
        <w:t xml:space="preserve">zimechambuliwa kwa mkabala wa kimaelezo. Hatua ya kwanza katika uchambuzi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data ilikuwa kuandaa mada kuu na mada ndogondogo kulingana na malengo mahususi ili kuwezesha uchambuzi wa data kwa njia rahisi. Hatua ya pili 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kuweka madondoo katika mada au vichwa vya uchambuzi vilivyoandaliwa. Hatua ya tatu 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kutolea maelezo madondoo kulingana na malengo mahususi ya utafiti. Hatua ya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ilikuwa ni kuhusisha nadharia katika uchambuzi wa data na hatua ya tano ilikuwa ni kujenga hoja ya kufungamanisha maelezo na matokeo ya utafiti.</w:t>
      </w:r>
    </w:p>
    <w:p w:rsidR="002D1FDB" w:rsidRDefault="004F7A96" w:rsidP="009F04AA">
      <w:pPr>
        <w:pStyle w:val="Heading2"/>
      </w:pPr>
      <w:bookmarkStart w:id="119" w:name="_Toc213748686"/>
      <w:r>
        <w:t>3.9</w:t>
      </w:r>
      <w:r w:rsidR="007053D5">
        <w:t xml:space="preserve"> </w:t>
      </w:r>
      <w:r w:rsidR="009F04AA">
        <w:tab/>
      </w:r>
      <w:r w:rsidR="007053D5">
        <w:t>Hitimisho</w:t>
      </w:r>
      <w:bookmarkEnd w:id="119"/>
      <w:r w:rsidR="002D1FDB">
        <w:fldChar w:fldCharType="begin"/>
      </w:r>
      <w:r w:rsidR="007053D5">
        <w:instrText xml:space="preserve"> TC "</w:instrText>
      </w:r>
      <w:bookmarkStart w:id="120" w:name="_Toc213748406"/>
      <w:r w:rsidR="007053D5">
        <w:instrText>3.9 Hitimisho</w:instrText>
      </w:r>
      <w:bookmarkEnd w:id="120"/>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hii imewasilisha vipengele vya mbinu za utafiti ambavyo vimetusaidia katika kukusanya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kuchambua data. Vipengele hivyo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eneo la utafiti, usanifu wa utafiti, kundi lengwa, sampuli na usampulishaji. Vipengele vingine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aina ya data zilizokusanywa ambapo tumekusanya data za msingi na upili, mbinu za ukusanyaji wa data ambazo ni usomaji makini na upitiaji wa nyaraka na mkabala wa kimaelezo ambayo iliyotumika katika kuchambulia data za utafiti.</w:t>
      </w: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center"/>
        <w:rPr>
          <w:rFonts w:ascii="Times New Roman" w:hAnsi="Times New Roman" w:cs="Times New Roman"/>
          <w:sz w:val="24"/>
          <w:szCs w:val="24"/>
        </w:rPr>
      </w:pPr>
    </w:p>
    <w:p w:rsidR="004F7A96" w:rsidRDefault="004F7A96" w:rsidP="009F04AA">
      <w:pPr>
        <w:spacing w:after="360" w:line="480" w:lineRule="auto"/>
        <w:jc w:val="center"/>
        <w:rPr>
          <w:rFonts w:ascii="Times New Roman" w:hAnsi="Times New Roman" w:cs="Times New Roman"/>
          <w:sz w:val="24"/>
          <w:szCs w:val="24"/>
        </w:rPr>
      </w:pPr>
    </w:p>
    <w:p w:rsidR="002D1FDB" w:rsidRDefault="007053D5" w:rsidP="00053BEB">
      <w:pPr>
        <w:pStyle w:val="Heading1"/>
      </w:pPr>
      <w:bookmarkStart w:id="121" w:name="_Toc213748687"/>
      <w:r>
        <w:lastRenderedPageBreak/>
        <w:t>SURA YA NNE</w:t>
      </w:r>
      <w:bookmarkEnd w:id="121"/>
      <w:r w:rsidR="002D1FDB">
        <w:fldChar w:fldCharType="begin"/>
      </w:r>
      <w:r>
        <w:instrText xml:space="preserve"> TC "</w:instrText>
      </w:r>
      <w:bookmarkStart w:id="122" w:name="_Toc213748338"/>
      <w:bookmarkStart w:id="123" w:name="_Toc213748407"/>
      <w:r>
        <w:instrText>SURA YA NNE</w:instrText>
      </w:r>
      <w:bookmarkEnd w:id="122"/>
      <w:bookmarkEnd w:id="123"/>
      <w:r>
        <w:instrText xml:space="preserve">" \f C \l "1" </w:instrText>
      </w:r>
      <w:r w:rsidR="002D1FDB">
        <w:fldChar w:fldCharType="end"/>
      </w:r>
    </w:p>
    <w:p w:rsidR="002D1FDB" w:rsidRDefault="007053D5" w:rsidP="00053BEB">
      <w:pPr>
        <w:pStyle w:val="Heading1"/>
      </w:pPr>
      <w:bookmarkStart w:id="124" w:name="_Toc213748688"/>
      <w:r>
        <w:t>UWASILISHAJI, UCHAMBUZI NA MJADALA WA DATA ZA UTAFITI</w:t>
      </w:r>
      <w:bookmarkEnd w:id="124"/>
      <w:r w:rsidR="002D1FDB">
        <w:fldChar w:fldCharType="begin"/>
      </w:r>
      <w:r>
        <w:instrText xml:space="preserve"> TC "</w:instrText>
      </w:r>
      <w:bookmarkStart w:id="125" w:name="_Toc213748408"/>
      <w:r>
        <w:instrText>UWASILISHAJI, UCHAMBUZI NA MJADALA WA DATA ZA UTAFITI</w:instrText>
      </w:r>
      <w:bookmarkEnd w:id="125"/>
      <w:r>
        <w:instrText xml:space="preserve">" \f C \l "1" </w:instrText>
      </w:r>
      <w:r w:rsidR="002D1FDB">
        <w:fldChar w:fldCharType="end"/>
      </w:r>
    </w:p>
    <w:p w:rsidR="002D1FDB" w:rsidRDefault="007053D5" w:rsidP="009F04AA">
      <w:pPr>
        <w:pStyle w:val="Heading2"/>
      </w:pPr>
      <w:bookmarkStart w:id="126" w:name="_Toc213748689"/>
      <w:r>
        <w:t xml:space="preserve">4.0 </w:t>
      </w:r>
      <w:r w:rsidR="009F04AA">
        <w:tab/>
      </w:r>
      <w:r>
        <w:t>Utangulizi</w:t>
      </w:r>
      <w:bookmarkEnd w:id="126"/>
      <w:r w:rsidR="002D1FDB">
        <w:fldChar w:fldCharType="begin"/>
      </w:r>
      <w:r>
        <w:instrText xml:space="preserve"> TC "</w:instrText>
      </w:r>
      <w:bookmarkStart w:id="127" w:name="_Toc213748409"/>
      <w:r>
        <w:instrText>4.0 Utangulizi</w:instrText>
      </w:r>
      <w:bookmarkEnd w:id="127"/>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Lengo kuu la 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kuchunguza saikolojia ya mhusika Siti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Riwaya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 kati ya riwaya nyingi za Shaaban Robert na tumeiteua baada ya kusoma kazi tangulizi na kuona mhusika Siti ambaye ni mhusika mkuu katika riwaya hii akitajwa kuwa ni mhusika wa kisaikolojia. Uwasilishaji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data za utafiti umefanywa kulingana na malengo mahususi ya utafiti. Lengo mahususi la kwanza lililenga kubainisha saikolojia ya mhusika Siti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inavyosawiriwa katika riwaya teule, lengo mahususi la pili lilikuwa ni kuchambua mbinu za kisanaa ambazo zimetumiwa kubainishia saikolojia ya mhusika Siti katika riwaya teule.</w:t>
      </w:r>
    </w:p>
    <w:p w:rsidR="002D1FDB" w:rsidRDefault="007053D5" w:rsidP="009F04AA">
      <w:pPr>
        <w:pStyle w:val="Heading2"/>
      </w:pPr>
      <w:bookmarkStart w:id="128" w:name="_Toc213748690"/>
      <w:r>
        <w:t xml:space="preserve">4.1 </w:t>
      </w:r>
      <w:r w:rsidR="009F04AA">
        <w:tab/>
      </w:r>
      <w:r>
        <w:t>Saikolojia ya Mhusika Siti</w:t>
      </w:r>
      <w:bookmarkEnd w:id="128"/>
      <w:r w:rsidR="002D1FDB">
        <w:fldChar w:fldCharType="begin"/>
      </w:r>
      <w:r>
        <w:instrText xml:space="preserve"> TC "</w:instrText>
      </w:r>
      <w:bookmarkStart w:id="129" w:name="_Toc213748410"/>
      <w:r>
        <w:instrText>4.1 Saikolojia ya Mhusika Siti</w:instrText>
      </w:r>
      <w:bookmarkEnd w:id="129"/>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wa kisaikolojia ambaye anatajwa katika kazi tangulizi kwa kiasi kikubwa kutokana na historia ya maisha yake. Saikolojia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taaluma inayohusika na masuala yahusianayo na akili ya binadamu. Maisha ya mwanadamu yanategemea akili au saikolojia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kuweza kuwa kama yanavyotakiwa kuwa. Inapotokea saikolojia ya mwanadamu ipo vizuri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haijabugudhiwa hata mara moja ndipo hapo mambo yote yanapokwenda sawasawa. Inapotokea saikolojia ya binadamu imebugudhiwa si rahisi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maisha kuwa mazuri kwa mtu huyo na hata kwa watu wa karibu wanaomzunguka. Kimsingi, yapo mambo mengi ambayo yanaweza kuleta changamoto katika saikolojia ya mhusika. Mambo hayo yanaweza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ya kiutamaduni, kijamii, kisiasa, kimahusiano, mapenzi, maisha ya kazini au masomoni.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Hapa ndipo tunapokutana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mawazo ya Njogu na Chimerah (1999) ambao wanaeleza kuwa mhusika wa kisaikolojia ni yule ambaye anakumbana na vikwazo vingi katika maisha lakini anajitahidi kupambana navyo ili kuyafanya maisha kuwa mazuri. Hata hivyo, kiwango cha kutatua vikwazo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changamoto hutofautiana kutoka kwa mtu mmoja na mwingine. Wapo wahusika wengine ambao hufanikiwa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wengine hawafanikiwi. Siti Binti Saad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mmoja kati ya wahusika ambao wamekumbana na changamoto nyingi katika maisha lakini aliweza kukabiliana nazo na kufanikiwa kwa kiwango ambacho hakikutazamiwa na mtu yeyote. Ufuatao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uwasilishaji, uchambuzi na mjadala wa data za utafiti kuhusiana na saikolojia ya mhusika Siti katika riwaya teule.</w:t>
      </w:r>
    </w:p>
    <w:p w:rsidR="002D1FDB" w:rsidRDefault="007053D5" w:rsidP="009F04AA">
      <w:pPr>
        <w:pStyle w:val="Heading2"/>
      </w:pPr>
      <w:bookmarkStart w:id="130" w:name="_Toc213748691"/>
      <w:r>
        <w:t xml:space="preserve">4.1.1 </w:t>
      </w:r>
      <w:r w:rsidR="009F04AA">
        <w:tab/>
      </w:r>
      <w:r>
        <w:t>Maisha ya Dhiki Kijijini</w:t>
      </w:r>
      <w:bookmarkEnd w:id="130"/>
      <w:r w:rsidR="002D1FDB">
        <w:fldChar w:fldCharType="begin"/>
      </w:r>
      <w:r>
        <w:instrText xml:space="preserve"> TC "</w:instrText>
      </w:r>
      <w:bookmarkStart w:id="131" w:name="_Toc213748411"/>
      <w:r>
        <w:instrText>4.1.1 Maisha ya Dhiki Kijijini</w:instrText>
      </w:r>
      <w:bookmarkEnd w:id="131"/>
      <w:r>
        <w:instrText xml:space="preserve">" \f C \l "1" </w:instrText>
      </w:r>
      <w:r w:rsidR="002D1FDB">
        <w:fldChar w:fldCharType="end"/>
      </w:r>
    </w:p>
    <w:p w:rsidR="002D1FDB" w:rsidRDefault="007053D5" w:rsidP="009F04AA">
      <w:pPr>
        <w:spacing w:after="0" w:line="480" w:lineRule="auto"/>
        <w:jc w:val="both"/>
        <w:rPr>
          <w:rFonts w:ascii="Times New Roman" w:hAnsi="Times New Roman" w:cs="Times New Roman"/>
          <w:sz w:val="14"/>
          <w:szCs w:val="24"/>
        </w:rPr>
      </w:pPr>
      <w:r>
        <w:rPr>
          <w:rFonts w:ascii="Times New Roman" w:hAnsi="Times New Roman" w:cs="Times New Roman"/>
          <w:sz w:val="24"/>
          <w:szCs w:val="24"/>
        </w:rPr>
        <w:t xml:space="preserve">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aliyepata kuishi katika kisiwa cha Unguja katika kijiji cha Fumba. Maisha ambayo alikuwa akiyaishi yalikuwa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magumu mno kiasi cha kukatisha tamaa ya kuweza kuwa na maisha mazuri huko baadaye. Maisha ya kijijini huko kale yalikuwa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maisha magumu ambayo yaliwafanya wakaazi kutokuwa na uwezo wa kuona mbele kwamba siku zijazo wanaweza kufanikiwa katika maisha. Wakati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maisha ya Siti katika kijiji cha Fumba ni kama miaka zaidi ya mia moja iliyopita hivi. Kama hivyo ndivyo,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dhahiri hali ya maisha ya kijijini unaweza kuipata ilikuwa vipi kama mpaka leo bado maisha ya vijijini yana changamoto nyingi. Maisha aliyoishi Siti yalikuwa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haya:</w:t>
      </w:r>
    </w:p>
    <w:p w:rsidR="002D1FDB" w:rsidRDefault="007053D5" w:rsidP="009F04AA">
      <w:pPr>
        <w:spacing w:after="360" w:line="240" w:lineRule="auto"/>
        <w:ind w:left="1440" w:right="1023"/>
        <w:jc w:val="both"/>
        <w:rPr>
          <w:rFonts w:ascii="Times New Roman" w:hAnsi="Times New Roman" w:cs="Times New Roman"/>
          <w:i/>
          <w:sz w:val="24"/>
          <w:szCs w:val="24"/>
        </w:rPr>
      </w:pPr>
      <w:r>
        <w:rPr>
          <w:rFonts w:ascii="Times New Roman" w:hAnsi="Times New Roman" w:cs="Times New Roman"/>
          <w:i/>
          <w:sz w:val="24"/>
          <w:szCs w:val="24"/>
        </w:rPr>
        <w:t xml:space="preserve">“Nguo alizozoea kuvaa zilikuwa kaniki mbili </w:t>
      </w:r>
      <w:proofErr w:type="gramStart"/>
      <w:r>
        <w:rPr>
          <w:rFonts w:ascii="Times New Roman" w:hAnsi="Times New Roman" w:cs="Times New Roman"/>
          <w:i/>
          <w:sz w:val="24"/>
          <w:szCs w:val="24"/>
        </w:rPr>
        <w:t>tu</w:t>
      </w:r>
      <w:proofErr w:type="gramEnd"/>
      <w:r>
        <w:rPr>
          <w:rFonts w:ascii="Times New Roman" w:hAnsi="Times New Roman" w:cs="Times New Roman"/>
          <w:i/>
          <w:sz w:val="24"/>
          <w:szCs w:val="24"/>
        </w:rPr>
        <w:t xml:space="preserve">. Alijifunga kaniki moja kifuani akajitanda ile ya pili mabegani. Katika mavazi haya hafifu alikwenda akarudi maili ishirini </w:t>
      </w:r>
      <w:proofErr w:type="gramStart"/>
      <w:r>
        <w:rPr>
          <w:rFonts w:ascii="Times New Roman" w:hAnsi="Times New Roman" w:cs="Times New Roman"/>
          <w:i/>
          <w:sz w:val="24"/>
          <w:szCs w:val="24"/>
        </w:rPr>
        <w:t>na</w:t>
      </w:r>
      <w:proofErr w:type="gramEnd"/>
      <w:r>
        <w:rPr>
          <w:rFonts w:ascii="Times New Roman" w:hAnsi="Times New Roman" w:cs="Times New Roman"/>
          <w:i/>
          <w:sz w:val="24"/>
          <w:szCs w:val="24"/>
        </w:rPr>
        <w:t xml:space="preserve"> nane kati ya Fumba na Unguja”.</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lastRenderedPageBreak/>
        <w:t xml:space="preserve">Alizunguka vichochoro visivyohesabika katika mji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Unguja akitafuta huku na huko wanunuzi wa vyungu vyake katika kila mlango wa nyumba.</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Jasho lilimiminika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maji mwilini mwake kwa mzigo mzito uliokuwa juu ya kichwa chake. Baadhi ya watu walinunua vyungu vyake, wengine wakambeza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Alikuwa hana viatu vya kuvaa miguuni. Alikwenda miguu mitupu kabisa katika kiangazi au masika; msimu au kipupwe, katika miaka yote </w:t>
      </w:r>
      <w:proofErr w:type="gramStart"/>
      <w:r>
        <w:rPr>
          <w:rFonts w:ascii="Times New Roman" w:hAnsi="Times New Roman" w:cs="Times New Roman"/>
          <w:sz w:val="24"/>
          <w:szCs w:val="24"/>
        </w:rPr>
        <w:t>aliyofanya  kazi</w:t>
      </w:r>
      <w:proofErr w:type="gramEnd"/>
      <w:r>
        <w:rPr>
          <w:rFonts w:ascii="Times New Roman" w:hAnsi="Times New Roman" w:cs="Times New Roman"/>
          <w:sz w:val="24"/>
          <w:szCs w:val="24"/>
        </w:rPr>
        <w:t xml:space="preserve"> hii (uk.04-05).</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dondoo hili inaonekana kuwa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aliyeishi katika maisha ya hali duni kiasi cha kuifanya saikolojia yake kukumbana na changamoto nyingi. Katika hali ya kawaida mtu ambaye anajitambua tena msichana kuvaa nguo hizo hizo kila siku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kitu ambacho kinaumiza sana saikolojia ya mhusika. Kibaya zaidi, Siti hakuwa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viatu vya kuvaa na kwamba alitembea umbali wa karibu maili 20 bila ya viatu miguuni. Hali ya namna hii husababisha athari mbili za kisaikolojia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wahusika kama Siti. Athari ya kwanza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kujitambua na kufahamu nafasi ya familia ambayo ndio iliyoshindwa kutoa huduma bora kwake na hivyo afanye kila analoweza ili aweze kupambana na hali hiyo. Hii tunaiita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athari chanya kwani mhusika anapotambua hali hii ndipo hapo anapofanya kazi kwa kujituma ili kukabiliana na changamoto za maisha. Freud (1996) anaeleza kuwa, mtu ambaye amekata shauri kwamba sasa anataka kufanya jambo </w:t>
      </w:r>
      <w:proofErr w:type="gramStart"/>
      <w:r>
        <w:rPr>
          <w:rFonts w:ascii="Times New Roman" w:hAnsi="Times New Roman" w:cs="Times New Roman"/>
          <w:sz w:val="24"/>
          <w:szCs w:val="24"/>
        </w:rPr>
        <w:t>fulani</w:t>
      </w:r>
      <w:proofErr w:type="gramEnd"/>
      <w:r>
        <w:rPr>
          <w:rFonts w:ascii="Times New Roman" w:hAnsi="Times New Roman" w:cs="Times New Roman"/>
          <w:sz w:val="24"/>
          <w:szCs w:val="24"/>
        </w:rPr>
        <w:t xml:space="preserve"> kwa umakini unaotakiwa mara nyingi hufanikiwa. Hivi ndivyo ilivyokuwa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Siti kwani yeye alifahamu fika kuwa changamoto za maisha anazokutana nazo ni sehemu ya kumfanya yeye awe na maisha mazuri baadaye.</w:t>
      </w:r>
    </w:p>
    <w:p w:rsidR="002D1FDB" w:rsidRDefault="007053D5" w:rsidP="009F0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Hata hivyo, wapo wahusika wengine ambao hupata athari hasi ya kisaikolojia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changamoto za maisha zinazowakabili. Baadhi ya wahusika hukata </w:t>
      </w:r>
      <w:r>
        <w:rPr>
          <w:rFonts w:ascii="Times New Roman" w:hAnsi="Times New Roman" w:cs="Times New Roman"/>
          <w:sz w:val="24"/>
          <w:szCs w:val="24"/>
        </w:rPr>
        <w:lastRenderedPageBreak/>
        <w:t xml:space="preserve">tamaa ya kuishi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baadhi yao hujiua na baadhi hujiingiza katika vitendo viovu kama ukahaba (Ambrose, 2014). Mwisho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wahusika wa aina hii huwa ni mbaya sana kwani huishia katika kifo au kupata matatizo mengine makubwa zaidi ya kisaikolojia. Siti hakupata athari hasi za kisaikolojia </w:t>
      </w:r>
      <w:proofErr w:type="gramStart"/>
      <w:r>
        <w:rPr>
          <w:rFonts w:ascii="Times New Roman" w:hAnsi="Times New Roman" w:cs="Times New Roman"/>
          <w:sz w:val="24"/>
          <w:szCs w:val="24"/>
        </w:rPr>
        <w:t>bali</w:t>
      </w:r>
      <w:proofErr w:type="gramEnd"/>
      <w:r>
        <w:rPr>
          <w:rFonts w:ascii="Times New Roman" w:hAnsi="Times New Roman" w:cs="Times New Roman"/>
          <w:sz w:val="24"/>
          <w:szCs w:val="24"/>
        </w:rPr>
        <w:t xml:space="preserve"> athari chanya ambapo aliitumia hali hiyo kujiimarisha zaidi katika kufanya biashara yake ya kuuza vyungu bila kukata tamaa. Jambo ambalo linatufanya tutowe hitimisho kuwa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 ambaye saikolojia yake imekuzwa na matatizo mbalimbali yaliyomsibu. Kitendo cha Siti kutembea bila viatu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umbali wa maili ishirini inaonyesha kuwa saikolojia yake ilikwishakomaa na ikawa inajua nini anatakiwa kufanya na nini asifanye. Dondoo linaonyesha pia, wapo baadhi ya watu ambao walimbeza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umbo na sura yake kuwa haikuwa ya kuvutia. Haya yote hakuyajali </w:t>
      </w:r>
      <w:proofErr w:type="gramStart"/>
      <w:r>
        <w:rPr>
          <w:rFonts w:ascii="Times New Roman" w:hAnsi="Times New Roman" w:cs="Times New Roman"/>
          <w:sz w:val="24"/>
          <w:szCs w:val="24"/>
        </w:rPr>
        <w:t>bali</w:t>
      </w:r>
      <w:proofErr w:type="gramEnd"/>
      <w:r>
        <w:rPr>
          <w:rFonts w:ascii="Times New Roman" w:hAnsi="Times New Roman" w:cs="Times New Roman"/>
          <w:sz w:val="24"/>
          <w:szCs w:val="24"/>
        </w:rPr>
        <w:t xml:space="preserve"> aliendelea kufanya kazi kwa bidii na maarifa mpaka akafanikiwa kuwa mtu maarufu katika ulimwengu wa taarabu Afrika ya Mashariki na ulimwenguni kote. Alipata akili hii mara baada ya kuitambua familia yake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anavyosema mwandishi kuwa:</w:t>
      </w:r>
    </w:p>
    <w:p w:rsidR="002D1FDB" w:rsidRPr="00BD6D12" w:rsidRDefault="007053D5" w:rsidP="009F04AA">
      <w:pPr>
        <w:spacing w:after="360" w:line="240" w:lineRule="auto"/>
        <w:ind w:left="1134" w:right="852"/>
        <w:jc w:val="both"/>
        <w:rPr>
          <w:rFonts w:ascii="Times New Roman" w:hAnsi="Times New Roman" w:cs="Times New Roman"/>
          <w:sz w:val="24"/>
          <w:szCs w:val="24"/>
        </w:rPr>
      </w:pPr>
      <w:r w:rsidRPr="00BD6D12">
        <w:rPr>
          <w:rFonts w:ascii="Times New Roman" w:hAnsi="Times New Roman" w:cs="Times New Roman"/>
          <w:sz w:val="24"/>
          <w:szCs w:val="24"/>
        </w:rPr>
        <w:t xml:space="preserve">“Hadithi ya Siti, binti </w:t>
      </w:r>
      <w:proofErr w:type="gramStart"/>
      <w:r w:rsidRPr="00BD6D12">
        <w:rPr>
          <w:rFonts w:ascii="Times New Roman" w:hAnsi="Times New Roman" w:cs="Times New Roman"/>
          <w:sz w:val="24"/>
          <w:szCs w:val="24"/>
        </w:rPr>
        <w:t>wa</w:t>
      </w:r>
      <w:proofErr w:type="gramEnd"/>
      <w:r w:rsidRPr="00BD6D12">
        <w:rPr>
          <w:rFonts w:ascii="Times New Roman" w:hAnsi="Times New Roman" w:cs="Times New Roman"/>
          <w:sz w:val="24"/>
          <w:szCs w:val="24"/>
        </w:rPr>
        <w:t xml:space="preserve"> baba mkulima na mama mfinyanzi; ambao hawakujua kitu kingine chochote katika dunia; isipokuwa dhiki chungu na umaskini mkali, ilianza kuandikwa baada ya miaka miwili ya mauti yake” (uk. 13).</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Kumbe kilichomfanya Siti kukomaa kisaikolojia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hali ya maisha ilivyokuwa nyumbani kwao. Wazazi wake walikuwa si watu wenye uwezo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mali lakini pia hawakuwa wamepata elimu na hivyo walikuwa hawajuwi kitu kingine chochote zaidi ya umaskini na hali ngumu ya maisha. Katika hali ya kawaida wazazi ndio ambao huwaongoza watoto wao katika misingi mizuri ya maisha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baadae waweze kufanikiwa. Maisha ya Siti yanaonyesha kuwa wazazi hawakuwa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uwezo wa kumfundisha mambo yaliyokuwa nje ya umaskini ambao wao ndio wanaoujua. Kwa </w:t>
      </w:r>
      <w:r>
        <w:rPr>
          <w:rFonts w:ascii="Times New Roman" w:hAnsi="Times New Roman" w:cs="Times New Roman"/>
          <w:sz w:val="24"/>
          <w:szCs w:val="24"/>
        </w:rPr>
        <w:lastRenderedPageBreak/>
        <w:t xml:space="preserve">upande mwingine tunaona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huo huo umaskini ndio ambao umemfundisha na kuifanya saikolojia yake kufanya kazi kwa juhudi na maarifa zaidi.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mzuri ambao unapaswa kuigwa na vijana wa kileo kwani wengi wao hutamani maisha mazuri kwa njia za haraka na kujikuta wakijihusisha katika vitendo viovu kama ujambazi, wizi, ukahaba na ufisadi. Saikolojia ya binadamu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kitu ambacho kinajengwa kutokana na mambo mbalimbali ikiwemo changamoto za maisha zinazomkumba binadamu (Senkoro, 2006). Siti alijifunza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matukio mbalimbali ambayo kwa mtoto kama alivyokuwa yeye ilikuwa ni bahati kwani si watoto wote ambao wanaishi maisha duni hupata akili ya kufanya kazi kwa juhudi na maarifa ili waishi vizuri wanapokuwa watu wazima.</w:t>
      </w:r>
    </w:p>
    <w:p w:rsidR="002D1FDB" w:rsidRDefault="007053D5" w:rsidP="009F04AA">
      <w:pPr>
        <w:pStyle w:val="Heading2"/>
      </w:pPr>
      <w:bookmarkStart w:id="132" w:name="_Toc213748692"/>
      <w:r>
        <w:t xml:space="preserve">4.1.2 </w:t>
      </w:r>
      <w:r w:rsidR="009F04AA">
        <w:tab/>
      </w:r>
      <w:r>
        <w:t>Changamoto ya Elimu</w:t>
      </w:r>
      <w:bookmarkEnd w:id="132"/>
      <w:r w:rsidR="002D1FDB">
        <w:fldChar w:fldCharType="begin"/>
      </w:r>
      <w:r>
        <w:instrText xml:space="preserve"> TC "</w:instrText>
      </w:r>
      <w:bookmarkStart w:id="133" w:name="_Toc213748412"/>
      <w:r>
        <w:instrText>4.1.2 Changamoto ya Elimu</w:instrText>
      </w:r>
      <w:bookmarkEnd w:id="133"/>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Elimu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ujuzi na maarifa anayokuwa nayo mtu mara baada ya kufunzwa na kujifunza katika shule, vyuo, familia, mila na desturi na uzoefu katika maisha. Kujifunza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kufunzwa ni vitu ambavyo havina mwisho huwa ni vya kila siku mpaka pale binadamu anapofikia mwisho wake wa kuishi katika dunia. Maelezo haya yanaonyesha kuwa elimu hutolewa katika mfumo rasmi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pia katika mifumo isiyo rasmi. Mifumo hii miwili inategemeana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katika kumfanya binadamu kupata elimu. Lengo la elimu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kumfanya binadamu kufanya mambo kwa weledi na maarifa kwa lengo la kupata tija na ufanisi. Kukamilika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lengo hili ni mchakato ambao tunaweza kuuita kuwa ni tukio la kisaikolojia.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 sababu ni lazima kila kitu ambacho binadamu anakifanya ni lazima kitokane na utashi wake wa kisaikolojia. Saikolojia ya binadamu ndiyo ambayo inamuelekeza mwanadamu mambo mazuri ya kufanya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mabaya ya kuacha (Wamitila, 2002).</w:t>
      </w:r>
    </w:p>
    <w:p w:rsidR="002D1FDB" w:rsidRDefault="007053D5" w:rsidP="009F0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Kwa bahati mbaya si watu wote ambao wanapata fursa ya kupata elimu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sababu mbalimbali.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mmoja wa watu ambao hakujaaliwa kupata elimu kama inavyojitokeza katika dondoo lifuatalo:</w:t>
      </w:r>
    </w:p>
    <w:p w:rsidR="002D1FDB" w:rsidRPr="00BD6D12" w:rsidRDefault="007053D5" w:rsidP="009F04AA">
      <w:pPr>
        <w:spacing w:after="360" w:line="240" w:lineRule="auto"/>
        <w:ind w:left="1134" w:right="852"/>
        <w:jc w:val="both"/>
        <w:rPr>
          <w:rFonts w:ascii="Times New Roman" w:hAnsi="Times New Roman" w:cs="Times New Roman"/>
          <w:sz w:val="24"/>
          <w:szCs w:val="24"/>
        </w:rPr>
      </w:pPr>
      <w:r w:rsidRPr="00BD6D12">
        <w:rPr>
          <w:rFonts w:ascii="Times New Roman" w:hAnsi="Times New Roman" w:cs="Times New Roman"/>
          <w:sz w:val="24"/>
          <w:szCs w:val="24"/>
        </w:rPr>
        <w:t xml:space="preserve">Kama wazazi wake walivyokuwa, siti hakupata kuona maisha ya chuo chochote katika utoto wake. Fauka ya </w:t>
      </w:r>
      <w:proofErr w:type="gramStart"/>
      <w:r w:rsidRPr="00BD6D12">
        <w:rPr>
          <w:rFonts w:ascii="Times New Roman" w:hAnsi="Times New Roman" w:cs="Times New Roman"/>
          <w:sz w:val="24"/>
          <w:szCs w:val="24"/>
        </w:rPr>
        <w:t>hilo</w:t>
      </w:r>
      <w:proofErr w:type="gramEnd"/>
      <w:r w:rsidRPr="00BD6D12">
        <w:rPr>
          <w:rFonts w:ascii="Times New Roman" w:hAnsi="Times New Roman" w:cs="Times New Roman"/>
          <w:sz w:val="24"/>
          <w:szCs w:val="24"/>
        </w:rPr>
        <w:t>, kitabu kilikuwa kama fumbo gumu sana hata katika utu uzima wake, a</w:t>
      </w:r>
      <w:r w:rsidR="00BD6D12">
        <w:rPr>
          <w:rFonts w:ascii="Times New Roman" w:hAnsi="Times New Roman" w:cs="Times New Roman"/>
          <w:sz w:val="24"/>
          <w:szCs w:val="24"/>
        </w:rPr>
        <w:t>lipokuwa amezungukwa na ufahari</w:t>
      </w:r>
      <w:r w:rsidRPr="00BD6D12">
        <w:rPr>
          <w:rFonts w:ascii="Times New Roman" w:hAnsi="Times New Roman" w:cs="Times New Roman"/>
          <w:sz w:val="24"/>
          <w:szCs w:val="24"/>
        </w:rPr>
        <w:t>.</w:t>
      </w:r>
    </w:p>
    <w:p w:rsidR="002D1FDB" w:rsidRPr="00BD6D12" w:rsidRDefault="007053D5" w:rsidP="009F04AA">
      <w:pPr>
        <w:spacing w:after="360" w:line="240" w:lineRule="auto"/>
        <w:ind w:left="1134" w:right="852"/>
        <w:jc w:val="both"/>
        <w:rPr>
          <w:rFonts w:ascii="Times New Roman" w:hAnsi="Times New Roman" w:cs="Times New Roman"/>
          <w:sz w:val="24"/>
          <w:szCs w:val="24"/>
        </w:rPr>
      </w:pPr>
      <w:r w:rsidRPr="00BD6D12">
        <w:rPr>
          <w:rFonts w:ascii="Times New Roman" w:hAnsi="Times New Roman" w:cs="Times New Roman"/>
          <w:sz w:val="24"/>
          <w:szCs w:val="24"/>
        </w:rPr>
        <w:t xml:space="preserve">Watu walionana </w:t>
      </w:r>
      <w:proofErr w:type="gramStart"/>
      <w:r w:rsidRPr="00BD6D12">
        <w:rPr>
          <w:rFonts w:ascii="Times New Roman" w:hAnsi="Times New Roman" w:cs="Times New Roman"/>
          <w:sz w:val="24"/>
          <w:szCs w:val="24"/>
        </w:rPr>
        <w:t>na</w:t>
      </w:r>
      <w:proofErr w:type="gramEnd"/>
      <w:r w:rsidRPr="00BD6D12">
        <w:rPr>
          <w:rFonts w:ascii="Times New Roman" w:hAnsi="Times New Roman" w:cs="Times New Roman"/>
          <w:sz w:val="24"/>
          <w:szCs w:val="24"/>
        </w:rPr>
        <w:t xml:space="preserve"> Siti katika utoto wake hawakudhani hata mara moja kwamba maumbile yalikuwa yamekusudia kumtoa katika giza la sahau na kumtia katika nuru </w:t>
      </w:r>
      <w:r w:rsidR="00BD6D12">
        <w:rPr>
          <w:rFonts w:ascii="Times New Roman" w:hAnsi="Times New Roman" w:cs="Times New Roman"/>
          <w:sz w:val="24"/>
          <w:szCs w:val="24"/>
        </w:rPr>
        <w:t>ya umaarufu baadaye</w:t>
      </w:r>
      <w:r w:rsidRPr="00BD6D12">
        <w:rPr>
          <w:rFonts w:ascii="Times New Roman" w:hAnsi="Times New Roman" w:cs="Times New Roman"/>
          <w:sz w:val="24"/>
          <w:szCs w:val="24"/>
        </w:rPr>
        <w:t xml:space="preserve"> (uk. 02).</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hili linathibitisha kuwa Siti hakujaaliwa kupata elimu ya aina yoyote ile ambayo hutolewa katika mfumo rasmi. Sababu kubwa inayotajwa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ile ya wazazi wake hawakuwahi kusoma au kupata elimu rasmi hata mara moja na hivyo ikawa si jambo rahisi kwa wao kuona umuhimu wa kumsomesha mtoto wao. Siti hakufahamu kusoma wala kuandika hata baada ya kupata umaarufu mkubwa katika uimbaji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taarab. Dondoo linaonyesha kuwa, Siti hakuwahi kujiendeleza hata kupitia elimu ya watu wazima. Katika hali ya kawaida Siti alipata tatizo la kisaikolojia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kutokujua kusoma wala kuandika. Mara kadhaa alipata mwaliko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kwenda kutumbuiza katika nchi za nje na huko Kiingereza ndio lugha kuu ya mawasiliano. Sasa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alikuwa hajui kusoma Kiswahili sembuse Kiingereza lugha ya kigeni? Kwa kweli alipolazimika kusoma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kujikuta kuwa hawezi alipata taabu kisaikolojia. Katika safari hizo bila shaka alitakiwa kujua kusoma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kufanya zoezi la kutambua vitu kuwa rahisi lakini kwa kutokujua kusoma alishindwa kuelewa mambo mengi. Dondoo linaonyesha kuwa Siti alikuwa mtu maarufu ambaye aliishi maisha ya ufahari lakini alikoseshwa raha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kutokujua kwake kusoma na kuandika.</w:t>
      </w:r>
    </w:p>
    <w:p w:rsidR="002D1FDB" w:rsidRDefault="002D1FDB" w:rsidP="009F04AA">
      <w:pPr>
        <w:spacing w:after="360" w:line="480" w:lineRule="auto"/>
        <w:jc w:val="both"/>
        <w:rPr>
          <w:rFonts w:ascii="Times New Roman" w:hAnsi="Times New Roman" w:cs="Times New Roman"/>
          <w:sz w:val="24"/>
          <w:szCs w:val="24"/>
        </w:rPr>
      </w:pP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Hata hivyo, dondoo linaendelea kuonyesha kuwa Siti hakuwa mtu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kukata tamaa na saikolojia yake ilikuwa imara ndio maana aliweza kufanikiwa katika maisha. Hakuna mtu hata mmoja wakiwemo majirani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hata wazazi wake hawakuwahi kudhani kwamba Siti anaweza kuja kuwa mtu maarufu ukubwani mwake. Saikolojia ya Siti ilikuwa ikifikiri mbali kusikofikiriwa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mtu mwingine yeyote ndio maana aliweza kufanikiwa. Hii inaonyesha kuwa upo uwezekano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mtu ambaye hakupata elimu kufanikiwa katika maisha pengine hata kuwazidi wale ambao wamepata elimu (Ndungo, 1993).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Kinachosisitizwa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 si jambo la busara kuwadharau watu ambao kwa namna moja au nyingine hawakupata elimu kuwa hawawezi kufanikiwa na wala hawana mchango wowote muhimu katika maisha ya binadamu. Elimu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muhimu kwa mustakabali wa maendeleo ya jamii lakini haina maana kuwa mtu asiye na elimu hawezi kutoa mchango wake wa maendeleo kwa jamii. Siti hakuwa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elimu kubwa lakini aliweza kuelimisha watu wengi kupitia nyimbo za taarab alizoimba na kutumbuiza katika kumbi na viwanja vya wazi. Hivyo, hapa tunamuona Siti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mhusika ambaye ameweza kuifanya saikolojia yake ifahamu namna bora ambavyo yeye anaweza kuwaelimisha wananchi wafanikiwe zaidi.</w:t>
      </w:r>
    </w:p>
    <w:p w:rsidR="002D1FDB" w:rsidRDefault="007053D5" w:rsidP="009F04AA">
      <w:pPr>
        <w:pStyle w:val="Heading2"/>
      </w:pPr>
      <w:bookmarkStart w:id="134" w:name="_Toc213748693"/>
      <w:r>
        <w:t xml:space="preserve">4.1.3 </w:t>
      </w:r>
      <w:r w:rsidR="009F04AA">
        <w:tab/>
      </w:r>
      <w:r>
        <w:t xml:space="preserve">Kupambana </w:t>
      </w:r>
      <w:proofErr w:type="gramStart"/>
      <w:r>
        <w:t>na</w:t>
      </w:r>
      <w:proofErr w:type="gramEnd"/>
      <w:r>
        <w:t xml:space="preserve"> Mila na Desturi</w:t>
      </w:r>
      <w:bookmarkEnd w:id="134"/>
      <w:r w:rsidR="002D1FDB">
        <w:fldChar w:fldCharType="begin"/>
      </w:r>
      <w:r>
        <w:instrText xml:space="preserve"> TC "</w:instrText>
      </w:r>
      <w:bookmarkStart w:id="135" w:name="_Toc213748413"/>
      <w:r>
        <w:instrText>4.1.3 Kupambana na Mila na Desturi</w:instrText>
      </w:r>
      <w:bookmarkEnd w:id="135"/>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Jamii karibu zote duniani zimeweza kuishi maisha ya amani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upendo kutokana na kuzingatia au kufuata miiko iliyowekwa kupitia mila na desturi za jamii husika (Alhabib, 2012).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desturi zinaelezwa kuwa ni taratibu, falsafa, misimamo na </w:t>
      </w:r>
      <w:r>
        <w:rPr>
          <w:rFonts w:ascii="Times New Roman" w:hAnsi="Times New Roman" w:cs="Times New Roman"/>
          <w:sz w:val="24"/>
          <w:szCs w:val="24"/>
        </w:rPr>
        <w:lastRenderedPageBreak/>
        <w:t xml:space="preserve">miiko ya utamaduni ambayo inafafanua masuala mbalimbali kuwa yalivyo au yanavyotakiwa kuwa kwa mustakabali wa maendeleo ya jamii hiyo. Hata hivyo katika jamii kumekuwa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baadhi ya mila na desturi ambazo zinakwenda kinyume na misingi ya haki na usawa miongoni mwa wanajamii. </w:t>
      </w:r>
    </w:p>
    <w:p w:rsidR="002D1FDB" w:rsidRDefault="007053D5" w:rsidP="009F04AA">
      <w:pPr>
        <w:spacing w:after="0" w:line="480" w:lineRule="auto"/>
        <w:jc w:val="both"/>
        <w:rPr>
          <w:rFonts w:ascii="Times New Roman" w:hAnsi="Times New Roman" w:cs="Times New Roman"/>
          <w:sz w:val="14"/>
          <w:szCs w:val="24"/>
        </w:rPr>
      </w:pPr>
      <w:r>
        <w:rPr>
          <w:rFonts w:ascii="Times New Roman" w:hAnsi="Times New Roman" w:cs="Times New Roman"/>
          <w:sz w:val="24"/>
          <w:szCs w:val="24"/>
        </w:rPr>
        <w:t xml:space="preserve">Moja kati ya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desturi zilizo katika mkondo huo ni mfumo dume ambao unamkandamiza mwanamke kwa kutokumpa haki sawa na mwanaume katika fursa kama vile elimu, ajira, uongozi, kuhimili mali, kurithi mali na kadhalika. Fursa hizi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miaka mingi zimeonekana kuwa ni za wanaume na wanawake ni viumbe wa kukaa ndani wakisubiri kuletewa kila kitu na wanaume (Koda, 2000). Kipindi ambacho alipata kuishi Siti huko katika kijiji cha Fumba Unguja kilikuwa kimetawaliwa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fikra kwamba mwanamke hawezi kupata fursa sawa sawa na mwanaume hata mara moja. Tuone mfano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maneno yafuatayo kutoka katika Wasifu wa Siti Binti Saad:</w:t>
      </w:r>
    </w:p>
    <w:p w:rsidR="002D1FDB" w:rsidRPr="00BD6D12" w:rsidRDefault="007053D5" w:rsidP="009F04AA">
      <w:pPr>
        <w:spacing w:after="360" w:line="240" w:lineRule="auto"/>
        <w:ind w:left="1134" w:right="852"/>
        <w:jc w:val="both"/>
        <w:rPr>
          <w:rFonts w:ascii="Times New Roman" w:hAnsi="Times New Roman" w:cs="Times New Roman"/>
          <w:sz w:val="24"/>
          <w:szCs w:val="24"/>
        </w:rPr>
      </w:pPr>
      <w:r w:rsidRPr="00BD6D12">
        <w:rPr>
          <w:rFonts w:ascii="Times New Roman" w:hAnsi="Times New Roman" w:cs="Times New Roman"/>
          <w:sz w:val="24"/>
          <w:szCs w:val="24"/>
        </w:rPr>
        <w:t xml:space="preserve">Zaidi ya kuwa mfinyanzi, mke </w:t>
      </w:r>
      <w:proofErr w:type="gramStart"/>
      <w:r w:rsidRPr="00BD6D12">
        <w:rPr>
          <w:rFonts w:ascii="Times New Roman" w:hAnsi="Times New Roman" w:cs="Times New Roman"/>
          <w:sz w:val="24"/>
          <w:szCs w:val="24"/>
        </w:rPr>
        <w:t>na</w:t>
      </w:r>
      <w:proofErr w:type="gramEnd"/>
      <w:r w:rsidRPr="00BD6D12">
        <w:rPr>
          <w:rFonts w:ascii="Times New Roman" w:hAnsi="Times New Roman" w:cs="Times New Roman"/>
          <w:sz w:val="24"/>
          <w:szCs w:val="24"/>
        </w:rPr>
        <w:t xml:space="preserve"> mama wa watoto, Siti alikuwa na fikra nyingine sasa. Ususi </w:t>
      </w:r>
      <w:proofErr w:type="gramStart"/>
      <w:r w:rsidRPr="00BD6D12">
        <w:rPr>
          <w:rFonts w:ascii="Times New Roman" w:hAnsi="Times New Roman" w:cs="Times New Roman"/>
          <w:sz w:val="24"/>
          <w:szCs w:val="24"/>
        </w:rPr>
        <w:t>na</w:t>
      </w:r>
      <w:proofErr w:type="gramEnd"/>
      <w:r w:rsidRPr="00BD6D12">
        <w:rPr>
          <w:rFonts w:ascii="Times New Roman" w:hAnsi="Times New Roman" w:cs="Times New Roman"/>
          <w:sz w:val="24"/>
          <w:szCs w:val="24"/>
        </w:rPr>
        <w:t xml:space="preserve"> ushoni wa mikeka yalikuwa mambo madogo kwake. Alitaka matendo </w:t>
      </w:r>
      <w:proofErr w:type="gramStart"/>
      <w:r w:rsidRPr="00BD6D12">
        <w:rPr>
          <w:rFonts w:ascii="Times New Roman" w:hAnsi="Times New Roman" w:cs="Times New Roman"/>
          <w:sz w:val="24"/>
          <w:szCs w:val="24"/>
        </w:rPr>
        <w:t>na</w:t>
      </w:r>
      <w:proofErr w:type="gramEnd"/>
      <w:r w:rsidRPr="00BD6D12">
        <w:rPr>
          <w:rFonts w:ascii="Times New Roman" w:hAnsi="Times New Roman" w:cs="Times New Roman"/>
          <w:sz w:val="24"/>
          <w:szCs w:val="24"/>
        </w:rPr>
        <w:t xml:space="preserve"> mabadiliko mapya. Alichoka kushikilia mambo ya zamani yaliyokuwa katika kijiji chake. Hakutaka kukaa katika duara ndogo ya mila ngumu </w:t>
      </w:r>
      <w:r w:rsidR="00BD6D12">
        <w:rPr>
          <w:rFonts w:ascii="Times New Roman" w:hAnsi="Times New Roman" w:cs="Times New Roman"/>
          <w:sz w:val="24"/>
          <w:szCs w:val="24"/>
        </w:rPr>
        <w:t xml:space="preserve">iliyozuia usharika </w:t>
      </w:r>
      <w:proofErr w:type="gramStart"/>
      <w:r w:rsidR="00BD6D12">
        <w:rPr>
          <w:rFonts w:ascii="Times New Roman" w:hAnsi="Times New Roman" w:cs="Times New Roman"/>
          <w:sz w:val="24"/>
          <w:szCs w:val="24"/>
        </w:rPr>
        <w:t>wa</w:t>
      </w:r>
      <w:proofErr w:type="gramEnd"/>
      <w:r w:rsidR="00BD6D12">
        <w:rPr>
          <w:rFonts w:ascii="Times New Roman" w:hAnsi="Times New Roman" w:cs="Times New Roman"/>
          <w:sz w:val="24"/>
          <w:szCs w:val="24"/>
        </w:rPr>
        <w:t xml:space="preserve"> mwanamke.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hili linathibitisha kwamba, mwanamke amekuwa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kiumbe ambaye amekuwa akinyimwa fursa nyingi kwa sababu tu yeye ni mwanamke na kwamba hatakiwi kushiriki katika shughuli za maendeleo za kiuzalishaji. Mawazo haya yanajibainisha pale ambapo anasema kuwa, “alichoshwa na mila ngumu,”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mila ya kuwadunisha wanawake. Kwa mawazo haya tunaweza kuiona saikolojia ya Siti kuwa ilikuwa tayari inafahamu kwamba mwanamke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mwanaume wote wanatakiwa kupata haki sawa na si kundi moja kulionea kundi jingine.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hatua kubwa ya </w:t>
      </w:r>
      <w:r>
        <w:rPr>
          <w:rFonts w:ascii="Times New Roman" w:hAnsi="Times New Roman" w:cs="Times New Roman"/>
          <w:sz w:val="24"/>
          <w:szCs w:val="24"/>
        </w:rPr>
        <w:lastRenderedPageBreak/>
        <w:t xml:space="preserve">maendeleo ya saikolojia ya mwanamke kama Siti ambaye hakuwa na elimu ya shule lakini alifahamu kwamba kumfanya mwanamke kuwa kiumbe wa ndani tu ni kumnyima fursa za maendeleo. Mtaalamu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nadharia ya Saikolojia anaeleza kuwa hali halisi ya maisha katika mazingira maalumu yanaweza kumfanya mtu akaweza kujifunza mambo ambayo yanaweza kuikuza saikolojia yake na akawa mtambuzi wa mambo wa hali ya juu kiasi cha kuwashinda hata wale ambao wamepata elimu kupitia mfumo rasmi.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mzuri wa mhusika ambaye amefunzwa kutokana na mazingira na hivyo kuifanya saikolojia yake ikomae vizuri.</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kuonyesha kuwa saikolojia ya Siti ilikuwa imekomaa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inajua nini kilitakiwa kufanywa anauita mfumo dume kama duara dogo ambalo mwanamke alipaswa kuzunguka hapo na asifanye kitu kingine chochote chenye faida na manufaa kwa maendeleo yake binafsi na taifa kwa jumla. Mawazo haya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kweli yanaonyesha ukomavu mkubwa wa saikolojia ya Siti na ambapo hii leo wanataaluma ndio wanazungumzia masuala hayo ya haki sawa kati ya mwanaume na mwanamke. Siti mwanamke ambaye hakusoma hata darasa moja tayari alikwishakuwa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saikolojia ya hali ya juu kuwashinda hata wasomi wa enzi hizo na hata baadhi yao wa enzi za leo. Mawazo yake yanaelekeza kwamba, mfumo dume unatakiwa ukomeshwe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wanawake na wanaume waruhusiwe kufanya shughuli mbalimbali za kiuchumi na hata uongozi. Jambo ambalo lilimfanya Siti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mawazo ya namna hiyo ilikuwa ni kule kutaka kwake kuhama kutoka kijijini kwenda mjini kutafuta maisha mazuri. Lakini,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desturi za jamii hiyo hazikumruhusu mtoto wa kike kutoka nyumbani kwao eti kwenda mjini kutafuta maisha. Tuone mfano ufuatao:</w:t>
      </w:r>
    </w:p>
    <w:p w:rsidR="009F04AA" w:rsidRDefault="007053D5" w:rsidP="009F04AA">
      <w:pPr>
        <w:spacing w:after="360" w:line="240" w:lineRule="auto"/>
        <w:ind w:left="1134" w:right="1023"/>
        <w:jc w:val="both"/>
        <w:rPr>
          <w:rFonts w:ascii="Times New Roman" w:hAnsi="Times New Roman" w:cs="Times New Roman"/>
          <w:sz w:val="24"/>
          <w:szCs w:val="24"/>
        </w:rPr>
      </w:pPr>
      <w:r w:rsidRPr="00BD6D12">
        <w:rPr>
          <w:rFonts w:ascii="Times New Roman" w:hAnsi="Times New Roman" w:cs="Times New Roman"/>
          <w:sz w:val="24"/>
          <w:szCs w:val="24"/>
        </w:rPr>
        <w:lastRenderedPageBreak/>
        <w:t xml:space="preserve">Kama mapenzi ya Siti ya kijiji chake yalikuwa makubwa; mapenzi ya ujasiri wake katika maisha mapya yalikuwa si madogo vile vile. Alikuwa hana starehe </w:t>
      </w:r>
      <w:proofErr w:type="gramStart"/>
      <w:r w:rsidRPr="00BD6D12">
        <w:rPr>
          <w:rFonts w:ascii="Times New Roman" w:hAnsi="Times New Roman" w:cs="Times New Roman"/>
          <w:sz w:val="24"/>
          <w:szCs w:val="24"/>
        </w:rPr>
        <w:t>kwa</w:t>
      </w:r>
      <w:proofErr w:type="gramEnd"/>
      <w:r w:rsidRPr="00BD6D12">
        <w:rPr>
          <w:rFonts w:ascii="Times New Roman" w:hAnsi="Times New Roman" w:cs="Times New Roman"/>
          <w:sz w:val="24"/>
          <w:szCs w:val="24"/>
        </w:rPr>
        <w:t xml:space="preserve"> sababu mambo mawili haya yalikuwa yakipinga</w:t>
      </w:r>
      <w:r w:rsidR="00BD6D12" w:rsidRPr="00BD6D12">
        <w:rPr>
          <w:rFonts w:ascii="Times New Roman" w:hAnsi="Times New Roman" w:cs="Times New Roman"/>
          <w:sz w:val="24"/>
          <w:szCs w:val="24"/>
        </w:rPr>
        <w:t>na katika moyo wake wakati wote</w:t>
      </w:r>
      <w:r w:rsidRPr="00BD6D12">
        <w:rPr>
          <w:rFonts w:ascii="Times New Roman" w:hAnsi="Times New Roman" w:cs="Times New Roman"/>
          <w:sz w:val="24"/>
          <w:szCs w:val="24"/>
        </w:rPr>
        <w:t xml:space="preserve">. </w:t>
      </w:r>
    </w:p>
    <w:p w:rsidR="009F04AA" w:rsidRDefault="007053D5" w:rsidP="009F04AA">
      <w:pPr>
        <w:spacing w:after="360" w:line="240" w:lineRule="auto"/>
        <w:ind w:left="1134" w:right="1023"/>
        <w:jc w:val="both"/>
        <w:rPr>
          <w:rFonts w:ascii="Times New Roman" w:hAnsi="Times New Roman" w:cs="Times New Roman"/>
          <w:sz w:val="24"/>
          <w:szCs w:val="24"/>
        </w:rPr>
      </w:pPr>
      <w:r>
        <w:rPr>
          <w:rFonts w:ascii="Times New Roman" w:hAnsi="Times New Roman" w:cs="Times New Roman"/>
          <w:sz w:val="24"/>
          <w:szCs w:val="24"/>
        </w:rPr>
        <w:t xml:space="preserve">Alikuwa hana mshauri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kushiriki naye siri kubwa kama ile. Aliwaza, akaota, aliota, akawaza mchana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usiku kwa muda mrefu jambo gani lilipaswa kuchaguliwa. Mwisho,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sikitiko kubwa moyoni mwake, aliazimu kuhama Fumba, kijiji kilichoona uzazi wake.</w:t>
      </w:r>
    </w:p>
    <w:p w:rsidR="002D1FDB" w:rsidRDefault="007053D5" w:rsidP="009F04AA">
      <w:pPr>
        <w:spacing w:after="360" w:line="240" w:lineRule="auto"/>
        <w:ind w:left="1134" w:right="1023"/>
        <w:jc w:val="both"/>
        <w:rPr>
          <w:rFonts w:ascii="Times New Roman" w:hAnsi="Times New Roman" w:cs="Times New Roman"/>
          <w:sz w:val="24"/>
          <w:szCs w:val="24"/>
        </w:rPr>
      </w:pPr>
      <w:r>
        <w:rPr>
          <w:rFonts w:ascii="Times New Roman" w:hAnsi="Times New Roman" w:cs="Times New Roman"/>
          <w:sz w:val="24"/>
          <w:szCs w:val="24"/>
        </w:rPr>
        <w:t>Alikusudia kuhamia wapi?</w:t>
      </w:r>
    </w:p>
    <w:p w:rsidR="002D1FDB" w:rsidRPr="00BD6D12" w:rsidRDefault="007053D5" w:rsidP="009F04AA">
      <w:pPr>
        <w:spacing w:after="360" w:line="240" w:lineRule="auto"/>
        <w:ind w:left="1134" w:right="852"/>
        <w:jc w:val="both"/>
        <w:rPr>
          <w:rFonts w:ascii="Times New Roman" w:hAnsi="Times New Roman" w:cs="Times New Roman"/>
          <w:sz w:val="24"/>
          <w:szCs w:val="24"/>
        </w:rPr>
      </w:pPr>
      <w:r w:rsidRPr="00BD6D12">
        <w:rPr>
          <w:rFonts w:ascii="Times New Roman" w:hAnsi="Times New Roman" w:cs="Times New Roman"/>
          <w:sz w:val="24"/>
          <w:szCs w:val="24"/>
        </w:rPr>
        <w:t xml:space="preserve">Mjini, </w:t>
      </w:r>
      <w:proofErr w:type="gramStart"/>
      <w:r w:rsidRPr="00BD6D12">
        <w:rPr>
          <w:rFonts w:ascii="Times New Roman" w:hAnsi="Times New Roman" w:cs="Times New Roman"/>
          <w:sz w:val="24"/>
          <w:szCs w:val="24"/>
        </w:rPr>
        <w:t>kama</w:t>
      </w:r>
      <w:proofErr w:type="gramEnd"/>
      <w:r w:rsidR="00BD6D12" w:rsidRPr="00BD6D12">
        <w:rPr>
          <w:rFonts w:ascii="Times New Roman" w:hAnsi="Times New Roman" w:cs="Times New Roman"/>
          <w:sz w:val="24"/>
          <w:szCs w:val="24"/>
        </w:rPr>
        <w:t xml:space="preserve"> aliweza kupata pahali pa kukaa</w:t>
      </w:r>
      <w:r w:rsidRPr="00BD6D12">
        <w:rPr>
          <w:rFonts w:ascii="Times New Roman" w:hAnsi="Times New Roman" w:cs="Times New Roman"/>
          <w:sz w:val="24"/>
          <w:szCs w:val="24"/>
        </w:rPr>
        <w:t xml:space="preserve"> (uk. 06).</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hili linaonyesha ukinzani katika saikolojia ya Siti ambapo alikuwa akitaka kuhamia mjini lakini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desturi za jamii yake hazimpi mtoto wa kike fursa ya kuhama nyumbani kwao kwenda kuanzisha maisha yake binafsi mbali na wazazi wake. Jambo hili alilifikiria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kina na hatimaye alifanya uamuzi wa kuhamia mjini. Hapa tumejifunza namna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desturi zinavyoweza kumfanya mtu aifikirishe na wakati mwingine aitese saikolojia yake kama ilivyokuwa kwa Siti (Fisher, 2004). Alifanikiwa kuhamia mjini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akiwa huko alijiunga na kundi la taarab na kupata umaarufu mkubwa katika uimbaji.</w:t>
      </w:r>
    </w:p>
    <w:p w:rsidR="002D1FDB" w:rsidRDefault="007053D5" w:rsidP="009F04AA">
      <w:pPr>
        <w:pStyle w:val="Heading2"/>
      </w:pPr>
      <w:bookmarkStart w:id="136" w:name="_Toc213748694"/>
      <w:r>
        <w:t xml:space="preserve">4.1.4 </w:t>
      </w:r>
      <w:r w:rsidR="009F04AA">
        <w:tab/>
      </w:r>
      <w:r>
        <w:t xml:space="preserve">Moyo </w:t>
      </w:r>
      <w:proofErr w:type="gramStart"/>
      <w:r>
        <w:t>wa</w:t>
      </w:r>
      <w:proofErr w:type="gramEnd"/>
      <w:r>
        <w:t xml:space="preserve"> Kujaribu</w:t>
      </w:r>
      <w:bookmarkEnd w:id="136"/>
      <w:r w:rsidR="002D1FDB">
        <w:fldChar w:fldCharType="begin"/>
      </w:r>
      <w:r>
        <w:instrText xml:space="preserve"> TC "</w:instrText>
      </w:r>
      <w:bookmarkStart w:id="137" w:name="_Toc213748414"/>
      <w:r>
        <w:instrText>4.1.4 Moyo wa Kujaribu</w:instrText>
      </w:r>
      <w:bookmarkEnd w:id="137"/>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Kujaribu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kitu muhimu sana katika maisha kwa kutokana na kujaribu ndipo uzoefu, ujuzi na marifa hupatikana na hatimaye kufanya kazi vizuri. Watu wengi ambao </w:t>
      </w:r>
      <w:proofErr w:type="gramStart"/>
      <w:r>
        <w:rPr>
          <w:rFonts w:ascii="Times New Roman" w:hAnsi="Times New Roman" w:cs="Times New Roman"/>
          <w:sz w:val="24"/>
          <w:szCs w:val="24"/>
        </w:rPr>
        <w:t>leo</w:t>
      </w:r>
      <w:proofErr w:type="gramEnd"/>
      <w:r>
        <w:rPr>
          <w:rFonts w:ascii="Times New Roman" w:hAnsi="Times New Roman" w:cs="Times New Roman"/>
          <w:sz w:val="24"/>
          <w:szCs w:val="24"/>
        </w:rPr>
        <w:t xml:space="preserve"> hii wamepata maendeleo makubwa ya kielimu, kiuchumi, kijamii na kisiasa ni kutokana na kujaribu ndipo hatimaye wakafanikiwa. Watu wengi ambao hawajafanikiwa katika maisha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wale ambao ni waoga wa kujaribu kufanya vitu ambavyo vitawaletea faida katika maisha yao. Sababu kubwa inayowafanya watu </w:t>
      </w:r>
      <w:r>
        <w:rPr>
          <w:rFonts w:ascii="Times New Roman" w:hAnsi="Times New Roman" w:cs="Times New Roman"/>
          <w:sz w:val="24"/>
          <w:szCs w:val="24"/>
        </w:rPr>
        <w:lastRenderedPageBreak/>
        <w:t xml:space="preserve">washindwe kujaribu kufanya vitu vyenye manufaa kwao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kuogopa kupata hasara (Naumann, 2001). Kwa mfano, mtu anaweza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uwezo mkubwa wa fedha lakini anaogopa kuchukua fedha hizo kwa lengo la kufanya biashara akidhani kwamba fedha zake zitapotea na atakuwa maskini. Watu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ni wengi mno katika jamii ya Watanzania ndio maana umaskini bado ni changamoto kubwa.</w:t>
      </w:r>
    </w:p>
    <w:p w:rsidR="002D1FDB" w:rsidRDefault="007053D5" w:rsidP="009F0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Siti hakuwa miongoni mwa watu walioogopa kujaribu kufanya mambo hata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alijua kwamba hakuwa na sura nzuri na umbo la kuvutia lakini alijua kwamba sauti yake ilitosha kuwa kivutio cha uhakika cha kuweza kumpatia utajiri.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mtunzi anatuonesha kuwa Siti alikuwa ni mtu ambaye anapenda kujaribu na kufanya kazi kwa bidii. Mtunzi anasema:</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Siti hakufanikiwa katika kuimba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alikuwa na kipawa kikubwa sana cha sauti kuliko watu wengi ambao hawakufanikiwa. Alifaulu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alishikilia kazi yake kwa bidii na kwa muda wa siku nyingi. Kulikuwa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watu wengi walioshindwa kufanikiwa katika neno lolote, waliokuwa na vipawa vizuri na akili nyingi sana kuliko zake; lakini hawakuwa na ujasiri dhamiri wala nia. Siti alifanya kazi ya kusulubika katika unyonge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muda mrefu, kisha akazuka katika heri katika dakika chache. Tena alidumisha ustawi wake mpaka alipochaguliwa kuondoka katika maisha haya.</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Watu waliofikia kilele cha ustawi bila kazi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bidii kubwa walikuwa wachache sana katika dunia. Kama ungelihesabu jumla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ungaliona kwamba isingalimaliza vidole vyako vitano vya mkono mmoja. Usitawi ulidharau mara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mara watu walioshindwa kujitengenezea ngazi ya kuufikia.</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Jumla ya watu waliofika katika heri za kushangaza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bidii kubwa na kazi ya mfulululizo ilikuwa kubwa sana katika ulimwengu. Kama ungaliwahesabu ungalipata makarani wengi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madaktari wakubwa kabisa. Siti alikuwa mmoja katika jumla hii (uk. 12).</w:t>
      </w:r>
    </w:p>
    <w:p w:rsidR="002D1FDB" w:rsidRDefault="002D1FDB" w:rsidP="009F04AA">
      <w:pPr>
        <w:spacing w:after="360" w:line="480" w:lineRule="auto"/>
        <w:jc w:val="both"/>
        <w:rPr>
          <w:rFonts w:ascii="Times New Roman" w:hAnsi="Times New Roman" w:cs="Times New Roman"/>
          <w:sz w:val="24"/>
          <w:szCs w:val="24"/>
        </w:rPr>
      </w:pP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Katika dondoo hili mtunzi anabainisha kuwa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ambaye alikuwa na moyo wa kujaribu kufanya mambo bila ya woga bali kwa bidii na maarifa ya kutosha. Si kila mtu anao uwezo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nia ya kuthubutu kufanya vitu akichelea kutofanikiwa na hivyo kuamua kukiacha kitu hicho. Saikolojia ya Siti inaonekana kukubaliana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ukweli kuwa kujaribu ni njia nzuri ya kuweza kufanikiwa katika maisha. Mwanadamu anatakiwa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moyo wa kujaribu na sio kuogopa kupata hasara au kushindwa kupata mafanikio. Mtu anapothubutu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kujaribu kufanya jambo fulani ndani ya kujaribu huko ndiko anajifunza na kupata uzoefu wa kufanya kazi vizuri (Giddens, 1992). Siti alifanya hivyo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alifanikiwa kwa kiasi kikubwa.</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hili pia linaonyesha kuwa mafanikio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kitu ambacho hupatikana baada ya kufanya kazi kwa muda mrefu. Kazi hizo za muda mrefu huambatana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changamoto nyingi ambazo hata hivyo huijenga saikolojia ya mhusika kuweza kuhimili vishindo na hatimaye kupata maendeleo makubwa. Siti anasawiriwa kuwa alifanya kazi ya kinyonge ambayo 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kutembeza vyungu bila hata ya kuwa na viatu miguuni lakini hakukata tamaa. Alifanya kazi yake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bidii, maarifa na weledi hata baadaye akafanikiwa kuhama Fumba na kwenda Unguja mjini akawa muimbaji maarufu wa nyimbo za taarabu.</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linatoa ithibati kwamba, watu ambao wamefanikiwa bila ya kufanya kazi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juhudi na maarifa ni wachache sana kiasi kwamba hawapo kabisa. Anasema kuwa, “watu wa aina hiyo ni wachache hata ukiwahesabu kwa kutumia vidole vya mkono havitaisha kabla watu hao hawajaisha. Hii inaonyesha kuwa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mtu apate mafanikio ni lazima awe mvumilivu na afanye kazi kwa bidii na maarifa ndio atafanikiwa na sio kinyume chake. Watu ambao wamepata utajiri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maisha mazuri </w:t>
      </w:r>
      <w:r>
        <w:rPr>
          <w:rFonts w:ascii="Times New Roman" w:hAnsi="Times New Roman" w:cs="Times New Roman"/>
          <w:sz w:val="24"/>
          <w:szCs w:val="24"/>
        </w:rPr>
        <w:lastRenderedPageBreak/>
        <w:t xml:space="preserve">ni wale ambao wamekuwa wakifanya kazi kwa kujituma tena bila ya kuchoka katika hali zote na masika, kiangazi, kipupwe na kadhalika. Saikolojia ya Siti ilifahamu suala hili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ikaamua kushikilia ukweli kwamba kujituma na kufanya kazi kwa bidii ndio ufunguo wa maisha. </w:t>
      </w:r>
    </w:p>
    <w:p w:rsidR="002D1FDB" w:rsidRDefault="007053D5" w:rsidP="009F04AA">
      <w:pPr>
        <w:spacing w:after="360" w:line="480" w:lineRule="auto"/>
        <w:jc w:val="both"/>
        <w:rPr>
          <w:rFonts w:ascii="Times New Roman" w:hAnsi="Times New Roman" w:cs="Times New Roman"/>
          <w:sz w:val="18"/>
          <w:szCs w:val="24"/>
        </w:rPr>
      </w:pPr>
      <w:r>
        <w:rPr>
          <w:rFonts w:ascii="Times New Roman" w:hAnsi="Times New Roman" w:cs="Times New Roman"/>
          <w:sz w:val="24"/>
          <w:szCs w:val="24"/>
        </w:rPr>
        <w:t xml:space="preserve">Mtaalamu Ahearn (2001) anakiri kuwa pale ambapo akili ya binadamu inapokubali kwamba hakuna njia ya kumfanya binadamu apate maendeleo zaidi ya kujituma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kufanya kazi kwa bidii mara nyingi hufanikiwa. Hakuna mtu au kitu chenye uwezo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kuweza kubadili ufahamu huo wa mwanadamu kiurahisi. Wanadamu ambao saikolojia zao zina amini katika kupata utajiri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za panya ndio ambao wanashindwa kufanya kazi kwa kujituma na badala yake wanajiingiza katika vitendo vya rushwa na ufisadi ili wapate utajiri wa harakaharaka. Saikolojia ya aina hii haitakiwi kupewa nafasi hata mara moja kwani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hatari si kwa mustakabali wa mtu mmoja mmoja bali kwa taifa lote.</w:t>
      </w:r>
    </w:p>
    <w:p w:rsidR="002D1FDB" w:rsidRDefault="007053D5" w:rsidP="009F04AA">
      <w:pPr>
        <w:spacing w:after="0" w:line="480" w:lineRule="auto"/>
        <w:jc w:val="both"/>
        <w:rPr>
          <w:rFonts w:ascii="Times New Roman" w:hAnsi="Times New Roman" w:cs="Times New Roman"/>
          <w:sz w:val="18"/>
          <w:szCs w:val="24"/>
        </w:rPr>
      </w:pPr>
      <w:r>
        <w:rPr>
          <w:rFonts w:ascii="Times New Roman" w:hAnsi="Times New Roman" w:cs="Times New Roman"/>
          <w:sz w:val="24"/>
          <w:szCs w:val="24"/>
        </w:rPr>
        <w:t xml:space="preserve">Siti hakuhama kutoka Fumba kwenda Unguja mjini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ajili ya kutaka starehe bali ni kwa ajili ya kutafuta maisha mazuri zaidi ya yale ya kijijini lakini kwa kufanya kazi kwa kujituma, maarifa na juhudi. Mfano ufuatao unathibitisha suala hili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anavyosema mwandishi kwamba:</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Siti alikuwa si mmoja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wahuni waliozoea kutoroka kwao wakikimbilia katika miji kukaa kama chaza juu ya mwamba, au kama kupe na mkia wa ng’ombe. Uzuri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majengo mbalimbali ya mji mkuu wa kisiwa cha Unguja, pamoja na mchanganyiko wa ajabu wa lugha vilikuwa si vitu vya mvuto wowote juu yake. Hakutaka kuwa kimelea cha mji. Alikuja mjini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kusudi maalum. Alitaka kufanya kazi pale. Na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watu wote waliokuwa na akili njema, hakupenda usitawi wake utokane na mapendeleo yoyote. Alitaka utokane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ustahili wake mwenyewe. Mahali alipochagua kutenda tendo hili kubwa palikuwa </w:t>
      </w:r>
      <w:r>
        <w:rPr>
          <w:rFonts w:ascii="Times New Roman" w:hAnsi="Times New Roman" w:cs="Times New Roman"/>
          <w:sz w:val="24"/>
          <w:szCs w:val="24"/>
        </w:rPr>
        <w:lastRenderedPageBreak/>
        <w:t xml:space="preserve">hapa mjini. Mahali popote pengine palikuwa hapafai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tendo kama hili (uk. 13-14).</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Hapa tunapata ushahidi kuwa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 mhusika ambaye saikolojia yake ilikwisha komaa na alijitambua yeye ni nani na alikuwa anataka nini alipohama kutoka Fumba kwenda mjini Unguja. Baadhi ya wanawake ambao saikolojia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haiwafanyi wajitambue wao ni akina nani na wanastahili kufanya nini na nini wasifanye ndio baadhi yao hujishughulisha na kazi kama za ukahaba na kujiuza. Wanawake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ni wengi katika maeneo ya mijini ambao kwa kiasi kikubwa wanachangia katika kuendeleza mambukizi ya ugonjwa wa UKIMWI. Kwa hakika watu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saikolojia yao inahesabiwa kama bado haijakomaa kwani kwa kufanya matendo hayo maana yake ni kuendeleza matatizo zaidi ya kisaikolojia huko baadaye. Hivyo, ukomavu wa saikolojia ya Siti ni mafunzo maridhawa kwa wasichana na vijana wote kuepuka kupenda anasa bali kufanya kazi kwa juhudi na maarifa zaidi ili hatimaye maisha yao yawe mazuri na kuepusha matatizo ya kisaikolojia baadaye.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Siti hakutaka kupata maendeleo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upendeleo bali kwa kufanya kazi kwa mkono wake na akili yake yeye mwenyewe. Hii inaonyesha kuwa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binti mdogo wakati huo lakini mwenye saikolojia iliyokuwa imefikia upeo wa juu sana. Watu wengi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siku hizi wakiwemo wanaume na wanawake wanapenda sana upendeleo katika masuala mbalimbali. Hapa utaona watu wengi wakipatiwa nafasi za kazi bila hata ya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sifa stahiki lakini kwa sababu wanafahamiana na mtu fulani basi ndio njia yao ya kupata kazi. Upendeleo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si mzuri kwani wakati mwingine huchangia kupata watumishi ambao hawana sifa na hushindwa kufanya kazi kwa tija na ufanisi.</w:t>
      </w:r>
    </w:p>
    <w:p w:rsidR="002D1FDB" w:rsidRDefault="007053D5" w:rsidP="009F04AA">
      <w:pPr>
        <w:pStyle w:val="Heading2"/>
      </w:pPr>
      <w:bookmarkStart w:id="138" w:name="_Toc213748695"/>
      <w:r>
        <w:lastRenderedPageBreak/>
        <w:t xml:space="preserve">4.1.5 </w:t>
      </w:r>
      <w:r w:rsidR="009F04AA">
        <w:tab/>
      </w:r>
      <w:r>
        <w:t xml:space="preserve">Ubunifu </w:t>
      </w:r>
      <w:proofErr w:type="gramStart"/>
      <w:r>
        <w:t>wa</w:t>
      </w:r>
      <w:proofErr w:type="gramEnd"/>
      <w:r>
        <w:t xml:space="preserve"> Siti</w:t>
      </w:r>
      <w:bookmarkEnd w:id="138"/>
      <w:r w:rsidR="002D1FDB">
        <w:fldChar w:fldCharType="begin"/>
      </w:r>
      <w:r>
        <w:instrText xml:space="preserve"> TC "</w:instrText>
      </w:r>
      <w:bookmarkStart w:id="139" w:name="_Toc213748415"/>
      <w:r>
        <w:instrText>4.1.5 Ubunifu wa Siti</w:instrText>
      </w:r>
      <w:bookmarkEnd w:id="139"/>
      <w:r>
        <w:instrText xml:space="preserve">" \f C \l "1" </w:instrText>
      </w:r>
      <w:r w:rsidR="002D1FDB">
        <w:fldChar w:fldCharType="end"/>
      </w:r>
    </w:p>
    <w:p w:rsidR="002D1FDB" w:rsidRDefault="007053D5" w:rsidP="009F0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Mafanikio katika maisha ya binadamu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kitu ambacho kinahitaji ubunifu wa hali ya juu kwani changamoto za maisha ni nyingi na si rahisi kukabiliana nazo zote kwa mara moja zikamalizika. Ubunifu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hali ya kugundua fursa na kuzitumia fursa hizo katika kuongeza tija na ufanisi katika shughuli yoyote ile ambayo mtu anaifanya. Pia, upo uwezekano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mtu mmoja kuona kwamba shughuli ambayo anaifanya kwa sasa haimpatii kipato ambacho kinamtosheleza katika kutimiza mahitaji yake na kuamua kubadili shughuli. Huu nao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ubunifu kwani utamwezesha kuingia katika shughuli ambayo itakuwa na masilahi zaidi kuliko ile ya kwanza. Pia, inawezekana mtu akawa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shughuli ambayo anaifanya kila siku lakini akaona kwamba ipo haja ya kuwa na shughuli nyingine ya kuingiza kipato. Siti alikuwa mbunifu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namna kama hii kwani alikuwa na vipawa vingi na akaona kwamba kuimba peke yake hakutamwezesha kupata pato la kutosha hivyo aongeze na natiki. Mfano ufuatao unathibitisha ukweli huu:</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Bidii ya Siti haikukoma hapo. Alikuwa mtendaji aliyekuwa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uwezo na vipawa mbalimbali. Wakati mmoja alifungua natiki yake mwenyewe ambayo iliyodumu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muda ambao haukupungua miaka mitatu katika mji wa Unguja. Katika natiki hiyo aliimba akacheza mara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mara. Mchezo wake ulipendeza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sauti yake.</w:t>
      </w:r>
    </w:p>
    <w:p w:rsidR="002D1FDB" w:rsidRDefault="007053D5" w:rsidP="009F04AA">
      <w:pPr>
        <w:spacing w:after="360" w:line="240" w:lineRule="auto"/>
        <w:ind w:left="1440" w:right="1023"/>
        <w:jc w:val="both"/>
        <w:rPr>
          <w:rFonts w:ascii="Times New Roman" w:hAnsi="Times New Roman" w:cs="Times New Roman"/>
          <w:sz w:val="24"/>
          <w:szCs w:val="24"/>
        </w:rPr>
      </w:pPr>
      <w:r>
        <w:rPr>
          <w:rFonts w:ascii="Times New Roman" w:hAnsi="Times New Roman" w:cs="Times New Roman"/>
          <w:sz w:val="24"/>
          <w:szCs w:val="24"/>
        </w:rPr>
        <w:t xml:space="preserve">Uigaji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katika natiki ulikuwa wa bahati tu. Haisemwi pahali popote kwamba alipata mafundisho maalum juu ya kazi hii. Yamkini siku chache alizokwenda katika sinema zilimtosha kumfanya mwigaji mwema (uk. 16).</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hili linaonyesha kuwa Siti alikuwa mbunifu si katika taarab tu </w:t>
      </w:r>
      <w:proofErr w:type="gramStart"/>
      <w:r>
        <w:rPr>
          <w:rFonts w:ascii="Times New Roman" w:hAnsi="Times New Roman" w:cs="Times New Roman"/>
          <w:sz w:val="24"/>
          <w:szCs w:val="24"/>
        </w:rPr>
        <w:t>bali</w:t>
      </w:r>
      <w:proofErr w:type="gramEnd"/>
      <w:r>
        <w:rPr>
          <w:rFonts w:ascii="Times New Roman" w:hAnsi="Times New Roman" w:cs="Times New Roman"/>
          <w:sz w:val="24"/>
          <w:szCs w:val="24"/>
        </w:rPr>
        <w:t xml:space="preserve"> hata fani ya uigizaji. Ubunifu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unatokana na ukomavu wa saikolojia ambao ulimilikiwa na Siti katika maisha yake. Kitendo cha siti kutoridhika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uimbaji wa taarab ambao ulimtosha kupata fedha nyingi za kutosha kuendeshea maisha yake </w:t>
      </w:r>
      <w:r>
        <w:rPr>
          <w:rFonts w:ascii="Times New Roman" w:hAnsi="Times New Roman" w:cs="Times New Roman"/>
          <w:sz w:val="24"/>
          <w:szCs w:val="24"/>
        </w:rPr>
        <w:lastRenderedPageBreak/>
        <w:t xml:space="preserve">lakini alibuni mchezo wa natiki na kuutumia ipasavyo katika kuongeza kipato. Dondoo linaonyesha kuwa Siti hakuwa amepatiwa mafunzo yoyote </w:t>
      </w:r>
      <w:proofErr w:type="gramStart"/>
      <w:r>
        <w:rPr>
          <w:rFonts w:ascii="Times New Roman" w:hAnsi="Times New Roman" w:cs="Times New Roman"/>
          <w:sz w:val="24"/>
          <w:szCs w:val="24"/>
        </w:rPr>
        <w:t>yale</w:t>
      </w:r>
      <w:proofErr w:type="gramEnd"/>
      <w:r>
        <w:rPr>
          <w:rFonts w:ascii="Times New Roman" w:hAnsi="Times New Roman" w:cs="Times New Roman"/>
          <w:sz w:val="24"/>
          <w:szCs w:val="24"/>
        </w:rPr>
        <w:t xml:space="preserve"> ya kufanya maigizo lakini aliigiza vizuri na kumfanya kupata washabiki wengi. Muda mfupi tu alioupata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kutazama sinema ndio huo huo alioutumia kujifunza kuigiza na kuanzisha natiki yake.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mzuri wa ubunifu ambao unapaswa kuigwa na vijana ambao leo wanalalamika kwamba hakuna ajira. Siti hakuwa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chembe ya elimu ambayo vijana wa leo wanayo lakini alikuwa ni mbunifu asiye na wa kumlinganisha. Vijana wengi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leo ni wasomi ambao wamefika mpaka katika ngazi ya chuo kikuu lakini hawajishughulishi katika kubuni miradi na badala yake wanasubiria ajira kutoka serikalini na kwa sekta binafsi.</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Kimsingi, kitu ambacho kinakosekana kutoka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vijana hao ni kuifanya saikolojia yao ikubali kwamba wanaweza kuanzisha mradi na mradi huo ukawa mkubwa kiasi cha kutoa ajira kwa watu wengine wengi. Vijana wengi wanakuwa waoga ndio maana hata kisaikolojia wanakuwa hawako tayari kuwa wabunifu kwani ubunifu unakwenda sambamba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saikolojia ambayo imekaa vizuri na ipo tayari kwa lolote.  Aidha kupata faida au hasara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kisha kujifunza kutokana na hasara hizo ili kwenda mbele zaidi. Katika ulimwengu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leo, mtaji wa kuanzisha mradi au bishara si tatizo kwani zipo benki na taasisi mbalimbali ambazo zinatoa mikopo kwa watu wanaopenda kufanya Maelekezo biashara. Mikopo hiyo inaweza kuwa ndio njia ya kupata mafanikio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vijana wengi ambao wamekosa ajira kutoka serikalini. Hata hivyo,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mkopo uweze kumsaidia na kumnufaisha mkopaji ni lazima mkopaji huyo aiweke saikolojia yake vizuri ili imsaidie kutumia fedha vizuri kwa malengo yaliyopangwa. Wapo baadhi ya vijana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kiume na kike ambao hutumia vibaya </w:t>
      </w:r>
      <w:r>
        <w:rPr>
          <w:rFonts w:ascii="Times New Roman" w:hAnsi="Times New Roman" w:cs="Times New Roman"/>
          <w:sz w:val="24"/>
          <w:szCs w:val="24"/>
        </w:rPr>
        <w:lastRenderedPageBreak/>
        <w:t xml:space="preserve">fedha wanazopewa kama mkopo kutoka benki au taasisi za fedha na hatimaye kuuendeleza umaskini badala ya kuutokomeza. Siti hakuwa msomi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wala katika enzi zake hakukuwa na benki ambazo zilikopesha watu maskini kama alivyokuwa Siti, lakini aliweza kuwa mbunifu wa hali ya juu kama inavyoonekana katika dondoo hapo juu. Vijana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kileo wanashindwa nini? Hebu waiweke saikolojia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vizuri na wajifunze kutoka katika mifano kama hii.</w:t>
      </w:r>
    </w:p>
    <w:p w:rsidR="009F04AA"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Vile vile,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mbunifu wa kuweza kuifahamu saikolojia ya hadhira yake kwamba ilikuwa inahitaji nini naye akafanya ili kuwaridhisha na hatimaye kuongeza kipato chake. Mafanikio katika biashara yoyote ile yanamhitaji mmiliki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biashara hiyo kuweza kuifahamu saikolojia ya wateja wake ili aweze kuwahudumia vizuri na wakati huo huo akipata faida ya kutosha kuendesha maisha yake. Katika riwaya ya Wasifu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Binti Sad mwandishi anasema:</w:t>
      </w:r>
    </w:p>
    <w:p w:rsidR="002A4BBC" w:rsidRDefault="007053D5" w:rsidP="00B45B9F">
      <w:pPr>
        <w:spacing w:after="360" w:line="240" w:lineRule="auto"/>
        <w:ind w:left="1440" w:right="1021"/>
        <w:jc w:val="both"/>
        <w:rPr>
          <w:rFonts w:ascii="Times New Roman" w:hAnsi="Times New Roman" w:cs="Times New Roman"/>
          <w:sz w:val="24"/>
          <w:szCs w:val="24"/>
        </w:rPr>
      </w:pPr>
      <w:r>
        <w:rPr>
          <w:rFonts w:ascii="Times New Roman" w:hAnsi="Times New Roman" w:cs="Times New Roman"/>
          <w:sz w:val="24"/>
          <w:szCs w:val="24"/>
        </w:rPr>
        <w:t xml:space="preserve">Usitawi wake ulitokana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sababu mbili, nazo zote zilikuwa si ndogo. Kwanza, alifahamu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tabia ya watu. Adabu yake ilikuwa kubwa, kisha alijua kuchukuana nao. Mambo hayo yalikuwa muhimu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kwa mwimbaji. Kila tendo alilotenda, hata matamko ya sauti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matazamo ya macho yake yalikuwa yameshaandaliwa mbele. Kwa mfano, alijua kwamba mvuto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sura yake ulivyokuwa. Kwa hivi, shabaha yake kubwa ilikuwa kushawishi masikio, mioyo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fikra za watu badala ya macho yao. … Kwa kuchelea kuudhi macho ya watazamaji wake waliopenda sura nzuri, alipoimba alizoea kujifunika gubigubi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utaji mzuri. … Mfano huu si mkubwa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kutajwa hapa, lakini ni mkubwa wa kutosha kuonyesha jinsi mwanamke huyu alivyokuwa tayari siku zote kukalifu nafsi yake mwenyewe ili watu wengine wapate furaha yote aliyoweza kutoa.</w:t>
      </w:r>
    </w:p>
    <w:p w:rsidR="002D1FDB" w:rsidRDefault="007053D5" w:rsidP="00B45B9F">
      <w:pPr>
        <w:spacing w:after="360" w:line="240" w:lineRule="auto"/>
        <w:ind w:left="1440" w:right="1021"/>
        <w:jc w:val="both"/>
        <w:rPr>
          <w:rFonts w:ascii="Times New Roman" w:hAnsi="Times New Roman" w:cs="Times New Roman"/>
          <w:sz w:val="24"/>
          <w:szCs w:val="24"/>
        </w:rPr>
      </w:pPr>
      <w:r>
        <w:rPr>
          <w:rFonts w:ascii="Times New Roman" w:hAnsi="Times New Roman" w:cs="Times New Roman"/>
          <w:sz w:val="24"/>
          <w:szCs w:val="24"/>
        </w:rPr>
        <w:t xml:space="preserve">Na pili, alipenda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hadhara yake akajishughulisha huku na huko. Kabla ya kuanza kuimba aliamkiana akashikana mikono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watu wote kwa ucheshi. Ilimpasa kuwakaribisha vema. Alikuwa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kazi ya fahari. Alikuwa katika furaha ya kazi yake (uk. 34).</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Madondoo haya yanaonyesha kuwa Siti alikuwa mbunifu kiasi cha kufahamu vizuri saikolojia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na kutumia vizuri mwanya huo kufanikisha azma yake. Kwa kawaida watu hupenda kutaka kuona vitu vizuri mbele ya macho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hasa inapokuwa wapo katika burudani kama ile ya taarab. Sura ya Siti haikuwa ya kuvutia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hivyo yeye mwenyewe alitambua kwamba anaweza kuwaudhi washabiki na wapenzi wake na ndipo alipoamua kujifunika gubigubi akiamini kwamba sauti yake ilitosha kuwafurahisha wapenzi wake. Alifanya hivyo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kweli alifanikiwa sana kwani hakuna shabiki aliyeondoka ukumbini wakati Siti akiimba kutokana na sura na umbo lake kuwa si la kuvutia. Sauti yake ilitosha kuwafanya wapenzi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washabiki waridhike na wafurahi sana.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ubunifu wa hali ya juu ulionyeshwa na Siti ambaye alikuwa na saikolojia ya hali ya juu iliyomsaidia kuifahamu saikolojia ya washabiki wake.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Pia, ubunufu wake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kisaikolojia unajibainisha pale ambapo kabla ya kuanza kuimba alisalimiana na washabiki wake kwa kupeana mikono. Hii ilikuwa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njia nzuri ya kulainisha saikolojia ya washabiki hao kwani kwa kitendo hicho walimuona Siti kuwa ni mtu mwenye heshima, upendo na ukarimu kwao. Hii iliwafanya wasiwe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mawazo tena juu ya sura na umbo la Siti bali kusikiliza kwa makini yale ambayo ameyaandaa kwa ajili yao.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ubunifu ambao kama ukichukuliwa na vijana wa leo wakaongeza na mambo ya kisasa yaliyopo hivi sasa mafanikio bila shaka yatakuwa makubwa sana.</w:t>
      </w:r>
    </w:p>
    <w:p w:rsidR="00BD6D12" w:rsidRDefault="00BD6D12"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both"/>
        <w:rPr>
          <w:rFonts w:ascii="Times New Roman" w:hAnsi="Times New Roman" w:cs="Times New Roman"/>
          <w:sz w:val="24"/>
          <w:szCs w:val="24"/>
        </w:rPr>
      </w:pPr>
    </w:p>
    <w:p w:rsidR="002D1FDB" w:rsidRDefault="007053D5" w:rsidP="002A4BBC">
      <w:pPr>
        <w:pStyle w:val="Heading2"/>
      </w:pPr>
      <w:bookmarkStart w:id="140" w:name="_Toc213748696"/>
      <w:r>
        <w:lastRenderedPageBreak/>
        <w:t xml:space="preserve">4.1.6 </w:t>
      </w:r>
      <w:r w:rsidR="002A4BBC">
        <w:tab/>
      </w:r>
      <w:r>
        <w:t>Kutokata Tamaa</w:t>
      </w:r>
      <w:bookmarkEnd w:id="140"/>
      <w:r w:rsidR="002D1FDB">
        <w:fldChar w:fldCharType="begin"/>
      </w:r>
      <w:r>
        <w:instrText xml:space="preserve"> TC "</w:instrText>
      </w:r>
      <w:bookmarkStart w:id="141" w:name="_Toc213748416"/>
      <w:r>
        <w:instrText>4.1.6 Kutokata Tamaa</w:instrText>
      </w:r>
      <w:bookmarkEnd w:id="141"/>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Kukata tamaa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hali ya kukubali kushindwa jambo fulani kutokana na vikwazo vingi ambavyo vinakuwa vikizuia kukamilika au kufanikiwa kwa jambo hilo. Kutokukata tamaa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kinyume cha kukata tamaa ambapo licha ya changamoto nyingi ambazo zinamkumba mhusika katika utekelezaji wa jambo fulanin lakini anaamua kupambana na changamoto hizo mpaka anapata mafanikio. Shigongo (2015) anaeleza kuwa maisha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safari kama ilivyo safari nyingine na msafiri anatakiwa kujiandaa akiwa anafahamu kwamba safari ni hatua yenye changamoto na vikwazo vingi. Ili msafiri huyo aweze kufika anapotaka kufika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lazima awe ni mtu asiyekata tamaa. Kutokata tamaa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tukio la kisaikolojia ambapo ni wajibu wa mhusika kuifanya saikolojia yake iwe tayari kukabiliana na changamoto za maisha au jambo lolote analofanya ili aweze kufanikiwa.</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Mhusika Siti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ni mfano mzuri wa mtu ambaye hakuwahi kukata tamaa hata mara moja katika maisha. Maisha yalikuwa magumu kwake lakini alijitahidi kufanya kila lililowezekana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afanikiwe. Kwa maneno yake mtunzi anasema:</w:t>
      </w:r>
    </w:p>
    <w:p w:rsidR="002D1FDB" w:rsidRDefault="007053D5" w:rsidP="00B45B9F">
      <w:pPr>
        <w:spacing w:after="360" w:line="240" w:lineRule="auto"/>
        <w:ind w:left="1440" w:right="1021"/>
        <w:jc w:val="both"/>
        <w:rPr>
          <w:rFonts w:ascii="Times New Roman" w:hAnsi="Times New Roman" w:cs="Times New Roman"/>
          <w:sz w:val="24"/>
          <w:szCs w:val="24"/>
        </w:rPr>
      </w:pPr>
      <w:r>
        <w:rPr>
          <w:rFonts w:ascii="Times New Roman" w:hAnsi="Times New Roman" w:cs="Times New Roman"/>
          <w:sz w:val="24"/>
          <w:szCs w:val="24"/>
        </w:rPr>
        <w:t xml:space="preserve">Wakati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usichana wake kule kijijini hakushughulikiwa na mtu yeyote, lakini hakujali. Wasichana wenziwe walimuita mjinga mkubwa alipohama kijijini kwao, lakini hakughairi. Jaribu lake la kwanza katika taarab halikufaulu, lakini hakufikiri habari ya kukata tamaa. Washindani mbalimbali waliokuwa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dhamiri ya kumshinda walimganda kwa wivu kama mchezaji stadi alivyogandwa na maadui katika shindano la mpira, lakini hakulegea. Umbo lake liliumbuliwa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kashifa kubwa, lakini alikuwa na kitu kingine cha kutoa kwa watu, aliwapa sauti yake. Mwisho, aliweza kuingia katika umashuhuri. Watu kadha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kadha walimtafuta wakamwandama na kofia mikononi ili wapate kusikiliza sauti yake nzuri. Alijaaliwa kuishi akaona wasichana wale waliompuza kwanza wakidai sasa </w:t>
      </w:r>
      <w:r>
        <w:rPr>
          <w:rFonts w:ascii="Times New Roman" w:hAnsi="Times New Roman" w:cs="Times New Roman"/>
          <w:sz w:val="24"/>
          <w:szCs w:val="24"/>
        </w:rPr>
        <w:lastRenderedPageBreak/>
        <w:t xml:space="preserve">fahari kwamba walikuwa wenziwe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marafiki zake bora (uk. 35).</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Dondoo hili linatoa maelezo ambayo yanaonyesha kwamba saikolojia ya Siti haikukubaliana kamwe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suala la kukata tamaa kutokana na maneno au majungu yanayotolewa na watu wasiopenda maendeleo yake. Kashifa alizopatiwa Siti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wasichana wenzake kuwa hakuwa na umbo wala sura nzuri ya kuvutia iliweza kuwa ni silaha ya kumfanya asirudi nyuma katika harakati zake za kutaka kujikomboa kutokana na umaskini uliokuwa ukimsibu. Saikolojia ya Siti ilikuwa imara katika kuyafikia malengo yake ndio maana hakuweza kusikiliza wala kutilia maanani kashifa zote ambazo amekuwa akipewa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wapinzani wake.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 asiyekata tamaa ya kupata mafaniko ndio maana hata jaribio lake la kwanza katika taarabu liliposhindikana kufaulu aliendelea tena na tena bila kusita mpaka mwishowe akafanikiwa. Kwa hakika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saikolojia ambayo inahitaji kukaa katika akili ya vijana wengi wa kileo ili wasiwe ni watu wa kukata tamaa mara wanapokutana na changamoto za maisha. Vijana wengi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siku hizi ni watu wenye kukata tamaa mapema na hivyo kutofanikisha malengo na ndoto zao katika maisha. Saikolojia ya Siti ambayo ilimwezesha kuwa imara akisimamia misimamo yake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mzuri wa kuigwa na wanajamii si vijana tu bali watu wote katika jamii.</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Kimsingi, dondoo lililopo hapo juu linaendelea kutukumbusha kuwa si jambo zuri kuweka kinyongo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watu ambao wamekuwa ni maadui zako. Siti alisemwa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maneno mabaya na baadhi ya watu wakiwemo rafiki zake lakini hata mara moja hakuwahi kuwalipa kwa ubaya. Mwishoni mwa dondoo hapo juu tunafahamishwa kuwa baada ya Siti kufanikiwa wale marafiki waliomkashifu walijitia kuwa ndio marafiki zake wakubwa. Hata hivyo, hakuna mahali ambapo tunaambiwa kuwa Siti </w:t>
      </w:r>
      <w:r>
        <w:rPr>
          <w:rFonts w:ascii="Times New Roman" w:hAnsi="Times New Roman" w:cs="Times New Roman"/>
          <w:sz w:val="24"/>
          <w:szCs w:val="24"/>
        </w:rPr>
        <w:lastRenderedPageBreak/>
        <w:t xml:space="preserve">aliwakataa au aliwalipa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ubaya kama wao walivyofanya. Hivi ndivyo namna mtu anavyotakiwa kuishi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maadui zake kama anavyosema Shigongo (2007) kwamba, “mpende adui yako ili upunguze sumu mbaya katika moyo wako.”</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Sehemu hii ya kwanza ya sura ya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imewasilisha, kuchambua na kujadili data za utafiti ambazo zililenga kutimiza lengo mahususi la kwanza la utafiti wetu. Lengo </w:t>
      </w:r>
      <w:proofErr w:type="gramStart"/>
      <w:r>
        <w:rPr>
          <w:rFonts w:ascii="Times New Roman" w:hAnsi="Times New Roman" w:cs="Times New Roman"/>
          <w:sz w:val="24"/>
          <w:szCs w:val="24"/>
        </w:rPr>
        <w:t>hilo</w:t>
      </w:r>
      <w:proofErr w:type="gramEnd"/>
      <w:r>
        <w:rPr>
          <w:rFonts w:ascii="Times New Roman" w:hAnsi="Times New Roman" w:cs="Times New Roman"/>
          <w:sz w:val="24"/>
          <w:szCs w:val="24"/>
        </w:rPr>
        <w:t xml:space="preserve"> mahususi lilikuwa likitaraji kubainisha saikolojia ya mhusika Siti katika riwaya ya </w:t>
      </w:r>
      <w:r>
        <w:rPr>
          <w:rFonts w:ascii="Times New Roman" w:hAnsi="Times New Roman" w:cs="Times New Roman"/>
          <w:i/>
          <w:sz w:val="24"/>
          <w:szCs w:val="24"/>
        </w:rPr>
        <w:t>Wasifu wa Siti Binti Saad</w:t>
      </w:r>
      <w:r>
        <w:rPr>
          <w:rFonts w:ascii="Times New Roman" w:hAnsi="Times New Roman" w:cs="Times New Roman"/>
          <w:sz w:val="24"/>
          <w:szCs w:val="24"/>
        </w:rPr>
        <w:t xml:space="preserve"> iliyoandikwa na Shaaban Robert. Lengo hili limetimizwa vizuri baada ya kuwasilisha vipengele sita ambavyo ndani yake vimesheheni saikolojia ya mhusika Siti ambaye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ujumla ni mhusika mwenye saikolojia ya kutaka maendeleo na hakuwa tayari kurudishwa nyuma na maneno ya mtu mwingine yeyote yule. Sehemu inayofuata inawasilisha, kuchambua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kujadili data za utafiti ambazo zinahusiana na lengo mahususi la pili la utafiti.</w:t>
      </w:r>
    </w:p>
    <w:p w:rsidR="002D1FDB" w:rsidRDefault="007053D5" w:rsidP="002A4BBC">
      <w:pPr>
        <w:pStyle w:val="Heading2"/>
      </w:pPr>
      <w:bookmarkStart w:id="142" w:name="_Toc213748697"/>
      <w:r>
        <w:t xml:space="preserve">4.2 </w:t>
      </w:r>
      <w:r w:rsidR="002A4BBC">
        <w:tab/>
      </w:r>
      <w:r>
        <w:t>Matumizi ya Mbinu za Kisanaa katika Riwaya Teule</w:t>
      </w:r>
      <w:bookmarkEnd w:id="142"/>
      <w:r w:rsidR="002D1FDB">
        <w:fldChar w:fldCharType="begin"/>
      </w:r>
      <w:r>
        <w:instrText xml:space="preserve"> TC "</w:instrText>
      </w:r>
      <w:bookmarkStart w:id="143" w:name="_Toc213748417"/>
      <w:r>
        <w:instrText>4.2 Matumizi ya Mbinu za Kisanaa katika Riwaya Teule</w:instrText>
      </w:r>
      <w:bookmarkEnd w:id="143"/>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Fasihi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kazi ya sanaa ambayo upekee wake ni kutumia lugha kama mali ghafi yake katika kupeleka ujumbe na dhamira kwa hadhira iliyokusudiwa.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matumizi ya lugha pia kazi ya fasihi huundwa na wahusika, muundo, mtindo na mandhari. Vipengele hivi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pamoja ndivyo vinavyounda fani katika kazi ya fasihi. Fani katika fasihi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ule ufundi wa kisanaa ambao unatumiwa na mtunzi ili kuifanya kazi yake iwe nzuri ya kuweza kuwavutia na kuteka hisia za wasomaji wake.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ni moja kati ya riwaya za mtunzi Shaaban Robert ambayo imetungwa kwa ustadi mkubwa wa fani na kuwezesha dhamira kuwafikia wasomaji wake kwa murua na burudani. Katika sehemu hii ya pili ya sura ya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tumeeleza baadhi ya vipengele vya kifani ambavyo tashibiha, sitiari, mtindo na matumizi ya nyimbo.</w:t>
      </w:r>
    </w:p>
    <w:p w:rsidR="002D1FDB" w:rsidRDefault="007053D5" w:rsidP="002A4BBC">
      <w:pPr>
        <w:pStyle w:val="Heading2"/>
      </w:pPr>
      <w:bookmarkStart w:id="144" w:name="_Toc213748698"/>
      <w:r>
        <w:lastRenderedPageBreak/>
        <w:t xml:space="preserve">4.2.1 </w:t>
      </w:r>
      <w:r w:rsidR="002A4BBC">
        <w:tab/>
      </w:r>
      <w:r>
        <w:t>Matumizi ya Tashibiha</w:t>
      </w:r>
      <w:bookmarkEnd w:id="144"/>
      <w:r w:rsidR="002D1FDB">
        <w:fldChar w:fldCharType="begin"/>
      </w:r>
      <w:r>
        <w:instrText xml:space="preserve"> TC "</w:instrText>
      </w:r>
      <w:bookmarkStart w:id="145" w:name="_Toc213748418"/>
      <w:r>
        <w:instrText>4.2.1 Matumizi ya Tashibiha</w:instrText>
      </w:r>
      <w:bookmarkEnd w:id="145"/>
      <w:r>
        <w:instrText xml:space="preserve">" \f C \l "1" </w:instrText>
      </w:r>
      <w:r w:rsidR="002D1FDB">
        <w:fldChar w:fldCharType="end"/>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Tashibiha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 kati ya tamathali za usemi ambayo hutumika kwa lengo la kulinganisha kwa kufananisha vitu viwili ambavyo havina sifa za kufanana kana kwamba ni vitu ambavyo vinafana kabisa na havina tofauti yoyote ile (Msokile, 1993). Vitu hivyo hufananishwa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viunganishi kama vile, sawa sawa na, kama, anafanana na, kinafanana na, na kama vile. Tashibiha hutumiwa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kutoa msisitizo wa dhamira fulani ambayo mtunzi anataka hadhira yake izingatie na kutilia maanani. Shaaban Robert ametumia tashibiha nyingi katika Wasifu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Binti Saad kwa lengo hilo hilo la kutoa msisitizo wa dhamira kwa hadhira yake. Hebu tuone mfano ufuatao:</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Jasho lilimiminika maji mwilini mwake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mzigo mzito uliokuwa juu ya kichwa chake. Baadhi ya watu walinunua vyungu vyake, wengine wakambeza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Alikuwa hana viatu vya kuvaa miguuni. Alikwenda miguu mitupu kabisa katika kiangazi au masika; msimu au kipupwe, katika miaka yote aliyofanya kazi hii (Uk. 05).</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Matumizi ya tashibiha yamejitokeza katika dondoo hapo juu pale ambapo mtunzi anasema, “jasho lilimiminika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maji mwilini mwake kwa mzigo mzito uliokuwa juu ya kichwa chake.”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tashibiha ambayo ndani yake mna chuku kwamba jasho lililomtoka Siti wakati akitembea mitaani kuuza na kunadi vyungu lilikuwa sawa sawa na maji ambayo yalitirika katika mfereji au mto. Tashibiha hii imetumiwa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lengo la kutoa msisitizo kwamba Siti alikuwa ni mtu mchapakazi na alifanya kazi bila kuchoka hata akafanikiwa kupata maendeleo. Saikolojia ya Siti ilimwelekeza kuamini kwamba kufanya kazi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juhudi na maarifa ndio msingi wa maendeleo na si vinginevyo. Alifahamu kwamba familia yake ilikuwa maskini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yeye ndiye ambaye angeliweza kuiokoa familia yake kutoka katika umaskini. Kwa kulifahamu </w:t>
      </w:r>
      <w:r>
        <w:rPr>
          <w:rFonts w:ascii="Times New Roman" w:hAnsi="Times New Roman" w:cs="Times New Roman"/>
          <w:sz w:val="24"/>
          <w:szCs w:val="24"/>
        </w:rPr>
        <w:lastRenderedPageBreak/>
        <w:t xml:space="preserve">hili aliweza kujituma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kufanya kazi bila kuchoka na mwishoni alifanikiwa. Kama tulivyodokeza hapo juu kwamba, matumizi ya tashibiha yamejitokeza katika sehemu nyingi za riwaya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kweli kwani katika dondoo lifuatalo kuna matumizi hayo:</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Mwanamke huyo ambaye hakusoma alikuwa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moyo wa kuhifadhi mambo upesi kama umeme. Kisha aliweza kuyakariri baadaye neno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neno kwa namna iliyoshangaza kila aliyemsikia (uk. 09).</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Siti anatajwa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ambaye alikuwa na uwezo mkubwa wa kuhifadhi maneno kwa uharaka kama ule wa umeme. Umeme huwaka mara moja pale tu kiwashio kinapoguswa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huzima mara moja pale kizimio kinapoguswa. Hii huchukuwa sekunde chache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Siti hakuwahi kusoma katika shule yoyote ile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hivyo ilikuwa si rahisi kwa yeye kuweza kukariri mambo kwa wepesi kama umeme unavyowaka na kuzima kwa haraka. Maelezo haya yanaonyesha kuwa saikolojia ya Siti iliweza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uwezo wa kumakinikia jambo hata ikaweza kulitimiza kama inavyopasa.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kweli kwa sababu mtu ambaye saikolojia yake haijatulia vizuri hawezi hata mara moja kukariri au kuhifadhi mambo kwa uharaka kama huo. Funzo linalotolewa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kwamba, mtu akiamua kushughulikia jambo fulani basi alishughulikie jambo hilo kwa nguvu zake zote ili afanikiwe.</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Bado matumizi ya tashibiha yanaendelea kujitokeza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kama inavyowasilishwa katika dondoo lifuatalo:</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Katika siku yake ya kwanza alipopata nafasi ya kuimba katika taarab iliyohudhuriwa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umati mkubwa wa watu alitetemeka sana. Alipotelewa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sauti yake nzuri. Ilivunjika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kioo kilichoanguka chini ya sakafu. Alijikohoza kutakasa </w:t>
      </w:r>
      <w:proofErr w:type="gramStart"/>
      <w:r>
        <w:rPr>
          <w:rFonts w:ascii="Times New Roman" w:hAnsi="Times New Roman" w:cs="Times New Roman"/>
          <w:sz w:val="24"/>
          <w:szCs w:val="24"/>
        </w:rPr>
        <w:t>koo</w:t>
      </w:r>
      <w:proofErr w:type="gramEnd"/>
      <w:r>
        <w:rPr>
          <w:rFonts w:ascii="Times New Roman" w:hAnsi="Times New Roman" w:cs="Times New Roman"/>
          <w:sz w:val="24"/>
          <w:szCs w:val="24"/>
        </w:rPr>
        <w:t xml:space="preserve"> yake akajaribu kuimba tena na tena, lakini sauti yote iliyotoka ilikuwa kama wunzi tu. Mwisho alitoka mbio katika taarab (uk. 11).</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Tashibiha iliyotumika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ile inayoeleza kwamba, sauti ya Siti iligoma kutoka mara alipokaribishwa kutaka kuimba kwa ghafla kama vile kioo kinavyovunjika. Kioo kikidondoka chini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kuvunjika huwa hakuna namna yoyote ya kuweza kukirudisha kioo hicho tena katika ubora wake. Hivi ndivyo ilivyokuwa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Siti kwani siku hiyo alishindwa kabisa kuirudisha sauti yake katika ubora unaotakiwa. Muktadha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huu kwa hakika ungetosha kumfanya Siti akate tamaa ya kuimba kwani siku ya kwanza ambayo ndiyo ilikuwa ya kujitambulisha kwa washabiki wake mambo hayakwenda vizuri kama yalivyokusudiwa. Lakini haikuwa hivyo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Siti, saikolojia yake ilikuwa imara na hivyo aliendelea kuimba na mara ya pili alipopanda jukwaani mambo yalikenda vizuri sana kama ilivyokuwa imepangwa.</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Uimbaji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ulikuwa mzuri sana kiasi cha kufanya jamii nzima ya watu wa Unguja na hata nje ya mipaka ya Afrika ya Mashariki kupata faida na fedha nyingi kutokana na uimbaji wake. Hili tumelipata katika tashibiha iliyopo katika dondoo lifuatalo:</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 Biashara ya santuri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sahani zake ilizidi mara mia nyingi. Mia za santuri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elfu za za sahani zake zilinunuliwa kwa thamani nzuri. Faida kubwa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ilimiminika kama mto katika mifuko ya wafanyi biashara (uk. 20).</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Sentensi ya mwisho katika dondoo hapo juu ndiyo ambayo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matumizi ya tashibiha kwamba faida kubwa ilimiminika kama mto katika mifuko ya wafanya biashara. Tashibiha hii imetumika kuonyesha kwamba uimbaji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ulikuwa ni hazina kubwa ambayo iliweza kuleta utajiri mkubwa si kwake yeye mwenyewe bali kwa jamii nzima. Hata hivyo, tashibiha hii inasisitiza kwamba faida ya uimbaji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ilinufaisha zaidi watu wengine na si mlengwa kwani faida nyingi iliingia katika </w:t>
      </w:r>
      <w:r>
        <w:rPr>
          <w:rFonts w:ascii="Times New Roman" w:hAnsi="Times New Roman" w:cs="Times New Roman"/>
          <w:sz w:val="24"/>
          <w:szCs w:val="24"/>
        </w:rPr>
        <w:lastRenderedPageBreak/>
        <w:t xml:space="preserve">mifuko ya wafanya biashara. Saikolojia ya Siti ilijaa uvumilivu kwani hakusita kuendelea kuimba hata pale alipogundua kuwa watu wengine ndio waliofaidika zaidi kuliko yeye. Hii ilimfanya kuwa imara zaidi kwani saikolojia yake aliiweka katika kuhakikisha kwamba anafanya vizuri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masilahi mapana zaidi na si kwa ajili ya fedha za muda mfupi na za haraka.</w:t>
      </w:r>
    </w:p>
    <w:p w:rsidR="002D1FDB" w:rsidRDefault="007053D5" w:rsidP="002A4BBC">
      <w:pPr>
        <w:pStyle w:val="Heading2"/>
      </w:pPr>
      <w:bookmarkStart w:id="146" w:name="_Toc213748699"/>
      <w:r>
        <w:t xml:space="preserve">4.2.2 </w:t>
      </w:r>
      <w:r w:rsidR="002A4BBC">
        <w:tab/>
      </w:r>
      <w:r>
        <w:t>Matumizi ya Sitiari</w:t>
      </w:r>
      <w:bookmarkEnd w:id="146"/>
      <w:r w:rsidR="002D1FDB">
        <w:fldChar w:fldCharType="begin"/>
      </w:r>
      <w:r>
        <w:instrText xml:space="preserve"> TC "</w:instrText>
      </w:r>
      <w:bookmarkStart w:id="147" w:name="_Toc213748419"/>
      <w:r>
        <w:instrText>4.2.2 Matumizi ya Sitiari</w:instrText>
      </w:r>
      <w:bookmarkEnd w:id="147"/>
      <w:r>
        <w:instrText xml:space="preserve">" \f C \l "1" </w:instrText>
      </w:r>
      <w:r w:rsidR="002D1FDB">
        <w:fldChar w:fldCharType="end"/>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Sitiari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tamathali ya semi ambayo hutumika kulinganisha vitu viwili ambavyo kimsingi havifanani kwa chochote wala lolote kana kwamba ni vitu vinavyolingana bila ya kuwa na muachano hata kidogo (Khatib, 1985). Sitiari hutumia kiunganishi “ni”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wakati mwingine bila hata ya kiunganishi kulinganisha vitu viwili au zaidi ambavyo kwa asili havina uhusiano. Kwa mfano, si jambo la ajabu kusikia wanafasihi wakisema, “Martin ni nyoka mwenye sumu kali.”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sitiari ambayo inaeleza kuwa Martin hana tofauti na nyoka na kwamba yeye sasa ni nyoka. Kimsingi, Martin hawezi kuwa nyoka lakini anaweza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tabia zinazofanana na za nyoka ndio maana amefananishwa kwa namna kama hiyo. Katika riwaya ya Wasifu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Binti Saad kuna matumizi ya sitiari katika maeneo kadha wa kadha kama ifuatavyo:</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Tazameni kweli kubwa ilivyoelezwa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mistari mepesi na inayokumbukika! Kwa maneno machache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ya waziwazi aliweza kuvingirisha kipopo cha fikra kubwa. Siti alikuwa mwenge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kumulika johari katika pembe za giza za moyo wa mwanadamu (uk. 43).</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Matumizi ya sitiari yanajitokeza pale mtunzi anaposema, “Siti alikuwa mwenge wa kumulika johari…” ambapo Siti analinganishwa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mwenge. Mwenge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ni chombo maalumu ambacho huwashwa moto juu yake ili kiweze kumulika mahali </w:t>
      </w:r>
      <w:r>
        <w:rPr>
          <w:rFonts w:ascii="Times New Roman" w:hAnsi="Times New Roman" w:cs="Times New Roman"/>
          <w:sz w:val="24"/>
          <w:szCs w:val="24"/>
        </w:rPr>
        <w:lastRenderedPageBreak/>
        <w:t xml:space="preserve">palipokosa matumaini paweze kurejesha tena matumaini yao. Mahali ambapo pana </w:t>
      </w:r>
      <w:proofErr w:type="gramStart"/>
      <w:r>
        <w:rPr>
          <w:rFonts w:ascii="Times New Roman" w:hAnsi="Times New Roman" w:cs="Times New Roman"/>
          <w:sz w:val="24"/>
          <w:szCs w:val="24"/>
        </w:rPr>
        <w:t>giza</w:t>
      </w:r>
      <w:proofErr w:type="gramEnd"/>
      <w:r>
        <w:rPr>
          <w:rFonts w:ascii="Times New Roman" w:hAnsi="Times New Roman" w:cs="Times New Roman"/>
          <w:sz w:val="24"/>
          <w:szCs w:val="24"/>
        </w:rPr>
        <w:t xml:space="preserve"> panamulikwa ili paweze kuwa na mwanga. Kinachosemwa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 Siti ni mhusika ambaye alikuwa na kila sifa ya kumfanya kuwa kiigizo chema cha watu katika jamii yake. Mtu ambaye hufanywa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wa kuigwa ni yule mwenye matendo na maneno mazuri na bila shaka mtu huyo lazima saikolojia yake iwe sawa. Saikolojia ya Siti ilikuwa sawa ndio maana aliweza kufanya mambo ambayo yalithibitisha kuwa anafaa kuwa kiigizo chema katika jamii. Watu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wapo katika jamii na vijana wanapaswa kuiga mazuri ya watu hao ili kujiimarisha zaidi kifikra na kimatendo.</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mwimbaji mwenye sauti nzuri ambayo iliweza kumvuta kila mtu kutaka kuisikia. Maneno yaliyotoka katika kinywa chake yalikuwa matamu kiasi kwamba ilikuwa si jambo rahisi mtu kupita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kuacha kukaa muda kidogo akisikiliza nyimbo zake pale anaposikia zikiimbwa. Hii pia ilitokana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kwamba Siti alifanya kazi yake vizuri kwa moyo mkunjufu kama anavyosema mwandishi:</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Siti alitumikia watu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moyo mweupe. Hakutenda jambo moja katika mambo yaliyoaibisha uungwana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ya faida yake mwenye. Kwa hivi, fedha yoyote aliyoweza kupata ilikuwa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ujira wake wa haki na halali (uk. 18).</w:t>
      </w:r>
    </w:p>
    <w:p w:rsidR="002D1FDB" w:rsidRDefault="007053D5" w:rsidP="0073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Hapa kuna matumizi ya kisitiari ambayo yanaonyesha kwamba Siti alifanya kazi zake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uwazi na hakuwa na lengo la kujipatia faida kubwa na kujilimbikizia mali kuliko watu wengine katika jamii yake. Dondoo linaonyesha kuwa Siti alifanya kazi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moyo mweupe, ikiwa na maana kwamba alifanya kazi za uimbaji kwa ajili ya faida ya jamii yake kuliko vile ambavyo alijijali yeye mwenyewe. Watu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ya Siti ni wachache sana kiasi kwamba kuwapata si kazi rahisi. Watu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siku hizi wamejawa na ubinafsi ambao huwafanya kujali familia zao na wao wenyewe bila </w:t>
      </w:r>
      <w:r>
        <w:rPr>
          <w:rFonts w:ascii="Times New Roman" w:hAnsi="Times New Roman" w:cs="Times New Roman"/>
          <w:sz w:val="24"/>
          <w:szCs w:val="24"/>
        </w:rPr>
        <w:lastRenderedPageBreak/>
        <w:t xml:space="preserve">hata ya kuwakumbuka watu wengine ambao nao wana shida mbalimbali katika jamii. Matumizi ya sitiari yanaendelea kujitokeza katika riwaya ya Wasifu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Binti Saad kwa lengo lile lile la kutoa msisitizo juu ya dhamira ambazo mwandishi anaziwasilisha kwa hadhira yake. Mwandishi anasema:</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Alitia mvuto katika mioyo ya watu uliokuwa mgumu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kupingika. Kila neno aliloimba lilikuwa kiungo cha mnyororo uliokusanya watu pamoja. Kwa mnyororo huo alifunga wasikilizaji wake wasiweze kuondoka mpaka mwisho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tamasha (uk. 10).</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dondoo hili kuna matumizi ya sitiari ambapo maneno yamefanya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chombo ambacho kina uwezo wa kufungia mnyororo. Mnyororo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aina ya kamba ya chuma inayotumika kufungia vitu, kuvuta magari, kuunganisha vitu vingi mahali pamoja na kuvifunga na kazi nyinginezo. Maneno ya siti katika nyimbo yalikuwa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uwezo mkubwa wa kuwaunganisha pamoja watu wengi na kuwafanya kuwa wapenzi wa nyimbo zake. </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Hapa tunapata uelewa kuwa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mhusika ambaye aliifahamu vizuri saikolojia ya wapenzi wake kwamba ilihitaji kitu gani na aliwapatia kile kilicho bora zaidi. Hata katika dunia ya </w:t>
      </w:r>
      <w:proofErr w:type="gramStart"/>
      <w:r>
        <w:rPr>
          <w:rFonts w:ascii="Times New Roman" w:hAnsi="Times New Roman" w:cs="Times New Roman"/>
          <w:sz w:val="24"/>
          <w:szCs w:val="24"/>
        </w:rPr>
        <w:t>leo</w:t>
      </w:r>
      <w:proofErr w:type="gramEnd"/>
      <w:r>
        <w:rPr>
          <w:rFonts w:ascii="Times New Roman" w:hAnsi="Times New Roman" w:cs="Times New Roman"/>
          <w:sz w:val="24"/>
          <w:szCs w:val="24"/>
        </w:rPr>
        <w:t xml:space="preserve">, ni jambo lenye faida sana kwa mtoa huduma fulani kuweza kuifahamu hadhira yake vizuri ili afahamu mahitaji yao na aweze kuwapatia. Saikolojia ya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funzo kwa watu wengi wakiwemo wafanya biashara, serikali, sekta binafsi na mtu mmojammoja. Hii itasaidia katika kuongeza tija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ufanisi katika utendaji na hatimaye kuwaletea wananchi maendeleo.</w:t>
      </w:r>
    </w:p>
    <w:p w:rsidR="002D1FDB" w:rsidRDefault="007053D5" w:rsidP="002A4BBC">
      <w:pPr>
        <w:pStyle w:val="Heading2"/>
      </w:pPr>
      <w:bookmarkStart w:id="148" w:name="_Toc213748700"/>
      <w:r>
        <w:lastRenderedPageBreak/>
        <w:t xml:space="preserve">4.2.3 </w:t>
      </w:r>
      <w:r w:rsidR="002A4BBC">
        <w:tab/>
      </w:r>
      <w:r>
        <w:t>Matumizi ya nyimbo katika Riwaya Teule</w:t>
      </w:r>
      <w:bookmarkEnd w:id="148"/>
      <w:r w:rsidR="002D1FDB">
        <w:fldChar w:fldCharType="begin"/>
      </w:r>
      <w:r>
        <w:instrText xml:space="preserve"> TC "</w:instrText>
      </w:r>
      <w:bookmarkStart w:id="149" w:name="_Toc213748420"/>
      <w:r>
        <w:instrText>4.2.3 Matumizi ya nyimbo katika Riwaya Teule</w:instrText>
      </w:r>
      <w:bookmarkEnd w:id="149"/>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kipera katika utanzu wa mashairi ambacho kimekuwapo katika historia ya binadamu kwa miaka mingi inayosadikiwa kuwa ni pale tu binadamu alipoanza kuwasiliana na wanadamu wengine kwa kutumia lugha (Harries, 1962). Kipera hiki kilitumiwa na </w:t>
      </w:r>
      <w:proofErr w:type="gramStart"/>
      <w:r>
        <w:rPr>
          <w:rFonts w:ascii="Times New Roman" w:hAnsi="Times New Roman" w:cs="Times New Roman"/>
          <w:sz w:val="24"/>
          <w:szCs w:val="24"/>
        </w:rPr>
        <w:t>watu  tangu</w:t>
      </w:r>
      <w:proofErr w:type="gramEnd"/>
      <w:r>
        <w:rPr>
          <w:rFonts w:ascii="Times New Roman" w:hAnsi="Times New Roman" w:cs="Times New Roman"/>
          <w:sz w:val="24"/>
          <w:szCs w:val="24"/>
        </w:rPr>
        <w:t xml:space="preserve"> kale kama chombo cha kuhamasisha jamii kufanya kazi kwa bidii katika eneo lao. Hapo ndipo pakawa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nyimbo ambazo ni maalumu kwa ajili ya kilimo, uvuvi, misiba, sherehe za kitaifa, ufinyanzi na ususi. Nyimbo ziliweza kumfanya mtu afanye kazi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bidii na maarifa bila kuchoka kutokana na burudani aliyokuwa akiipata katika nyimbo. </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Mwandishi Shaaban Robert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ametumia nyimbo katika maeneo kadhaa kwa lengo la kumfanya msomaji asichoke kusoma maelezo marefu ya kinathari bali pia aweze kupata maneno matamu ya lugha ya mkato ya kishairi (Massamba, 2003). Mfano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matumizi ya nyimbo ni huu ufuatao:</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Si hoja uzuri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 sura jamali,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Kuwa mtukufu</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 jadi kubeli,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Hasara ya mtu-</w:t>
      </w:r>
    </w:p>
    <w:p w:rsidR="002D1FDB" w:rsidRDefault="007053D5" w:rsidP="002A4BBC">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Kukosa akili (uk. 29).</w:t>
      </w:r>
    </w:p>
    <w:p w:rsidR="002D1FDB" w:rsidRDefault="007053D5" w:rsidP="0073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huu umetumiwa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lengo la kutoa msisitizo kwamba uzuri wa sura si hoja bali hoja ni mtu kuwa na akili zake timamu ili aweze kutatua changamoto za maisha. Siti aliutumia wimbo huu kuwajibu wale ambao walikuwa wakimbeza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sura yake kutokuwa ya kuvutia. Jibu hili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kweli iliyowazi kwamba, akili ni kitu bora zaidi kuliko uzuri wa sura. Siti aliweza kufanikiwa kuwa mtu maarufu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alikuwa na akili na maarifa mengi. Inapozungumzwa akili bila shaka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zungumziwa saikolojia. Bila ya saikolojia kuwa imekaa vizuri akili ya binadamu </w:t>
      </w:r>
      <w:r>
        <w:rPr>
          <w:rFonts w:ascii="Times New Roman" w:hAnsi="Times New Roman" w:cs="Times New Roman"/>
          <w:sz w:val="24"/>
          <w:szCs w:val="24"/>
        </w:rPr>
        <w:lastRenderedPageBreak/>
        <w:t xml:space="preserve">haiwezi kuwa nzuri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haiwezi kufanya vitu vyenye manufaa. Wimbo huu ulikuwa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kejeli tosha kwa watu wote ambao walikuwa wakimsema Siti vibaya kwani wao ndio walioonekana kuwa hawakuwa na akili. Jibu hili alililotoa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ishara kwamba alikuwa ni mkomavu wa saikolojia. Mtu mwingine tu ambaye hajakomaa kisaikolojia angepatwa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huzuni na asingeweza kuendelea mbele katika mipango yake ya kuimba. Shaaban Robert anaungana mkono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mawazo yetu juu ya saikolojia ya Siti na hapa anasema:</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Jawabu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hili kutoka kwa mtu wa malezi madogo kama Siti ilikuwa zaidi ya ajabu iliyotazamiwa na watu. Lilikuwa si jawabu latifu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Lilikuwa jawabu la kiungwana kabisa vile vile liliweza kupatikana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mwanadamu aliyekuwa katika joto lisilovumilika la dharau na karaha. Nyuso zao zilishuka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aibu (uk. 29).</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Majibu ya Siti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waliomuonea donge yalikuwa barabara kwa kuwa yalitoka kwa mtu ambaye aliituliza saikolojia yake akitambua nini anatakiwa kufanya na nini hatakiwi kufanya. Watu wenye moyo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wa siti ni wachache mno katika jamii ndio maana kuna visa na vituko vingi kila uchao. Vituko hivyo vinatokana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watu kutoleana maneno yasiyofaa na yule ambaye ndiye mlengwa wa maneno hayo hutumia maneno ya kashifa kuwajibu mahasidi wake.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mzuri ambao unaonyesha kuwa baadhi ya watu katika jamii hawajakomaa kisaikolojia na hivyo wanapaswa kujifunza kutoka kwa wahusika kama Siti.</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Matumizi mengine ya wimbo yanajitokeza pale ambapo mtunzi anatoa picha kamili ya namna Siti alivyodharauliwa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watu ambao baadhi yao walikuwa ni rafiki zake wa karibu kabisa. Mwandishi anasema:</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Siti binti Saad;</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Ulikuwa mtu lini?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Ulitoka shamba,</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Na kaniki mbili chini,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Kama si sauti;</w:t>
      </w:r>
    </w:p>
    <w:p w:rsidR="002D1FDB" w:rsidRPr="00C438AC" w:rsidRDefault="007053D5" w:rsidP="002A4BBC">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Ungekula nini (uk. 22)?</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Hivi ndivyo namna Siti alivyodhalilishwa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wale ambao walikuwa wakimuonea wivu. Walimtaja kuwa yeye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 wa shamba na hakuwa na uwezo wa kufua dafu mbele ya watoto wa mjini. Siti alivumilia dharau hizo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kuwajibu majibu mazuri yaliyowashangaza. Wimbo ufuatao ndio unaotoa jibu:</w:t>
      </w:r>
    </w:p>
    <w:p w:rsidR="002D1FDB" w:rsidRDefault="007053D5" w:rsidP="00737D2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Si kusudi langu,</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Kuvunja watani,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Enyi walimwengu,</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Mwajua yakini,</w:t>
      </w:r>
    </w:p>
    <w:p w:rsidR="002D1FDB" w:rsidRDefault="007053D5" w:rsidP="002A4BB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Apendalo Mungu,</w:t>
      </w:r>
    </w:p>
    <w:p w:rsidR="002D1FDB" w:rsidRDefault="007053D5" w:rsidP="009F04AA">
      <w:pPr>
        <w:spacing w:after="360" w:line="480" w:lineRule="auto"/>
        <w:ind w:left="1440"/>
        <w:jc w:val="both"/>
        <w:rPr>
          <w:rFonts w:ascii="Times New Roman" w:hAnsi="Times New Roman" w:cs="Times New Roman"/>
          <w:sz w:val="24"/>
          <w:szCs w:val="24"/>
        </w:rPr>
      </w:pPr>
      <w:r>
        <w:rPr>
          <w:rFonts w:ascii="Times New Roman" w:hAnsi="Times New Roman" w:cs="Times New Roman"/>
          <w:sz w:val="24"/>
          <w:szCs w:val="24"/>
        </w:rPr>
        <w:t>Haliwezekani (uk. 30).</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Siti aliwaeleza kuwa, kipaji alichokuwa nacho amepewa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Mwenyezi Mungu na hakuna mtu mwenye uwezo wa kumpora. Yeye hakutamani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kipaji ambacho kitawaumiza watu wengine bali kipaji hicho amepewa na Mungu na Mungu akiamua jambo hakuna binadamu mwenye uwezo wa kufanya chochote cha kupindisha au vinginevyo. Hili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jibu muafaka ambalo lilipasa kumfika kila aliyekuwa akimuonea Siti wivu kutokana na kipaji chake. Kwa kuyatazama majibu ya Siti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waivu wake, tunabaini kuwa alikuwa ni binti mwenye tabia nzuri ambaye saikolojia yake ilikuwa imetulia vizuri sana.</w:t>
      </w:r>
    </w:p>
    <w:p w:rsidR="002D1FDB" w:rsidRDefault="007053D5" w:rsidP="002A4BBC">
      <w:pPr>
        <w:pStyle w:val="Heading2"/>
      </w:pPr>
      <w:bookmarkStart w:id="150" w:name="_Toc213748701"/>
      <w:r>
        <w:t xml:space="preserve">4.2.4 </w:t>
      </w:r>
      <w:r w:rsidR="002A4BBC">
        <w:tab/>
      </w:r>
      <w:r>
        <w:t>Matumizi ya Mtindo katika Riwaya Teule</w:t>
      </w:r>
      <w:bookmarkEnd w:id="150"/>
      <w:r w:rsidR="002D1FDB">
        <w:fldChar w:fldCharType="begin"/>
      </w:r>
      <w:r>
        <w:instrText xml:space="preserve"> TC "</w:instrText>
      </w:r>
      <w:bookmarkStart w:id="151" w:name="_Toc213748421"/>
      <w:r>
        <w:instrText>4.2.4 Matumizi ya Mtindo katika Riwaya Teule</w:instrText>
      </w:r>
      <w:bookmarkEnd w:id="151"/>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Mtindo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kipengele kimojawapo kati ya vipengele vya fani kinachojipambanua kupitia jinsi au namna mwandishi anavyoisana kazi yake. Matumizi ya mtindo katika kazi za fasihi hujitokeza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namna tofauti tofauti kulingana na uwezo wa mtunzi </w:t>
      </w:r>
      <w:r>
        <w:rPr>
          <w:rFonts w:ascii="Times New Roman" w:hAnsi="Times New Roman" w:cs="Times New Roman"/>
          <w:sz w:val="24"/>
          <w:szCs w:val="24"/>
        </w:rPr>
        <w:lastRenderedPageBreak/>
        <w:t xml:space="preserve">wa kutumia mitindo mbalimbali. Mtindo huweza kujitokeza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matumizi ya lugha, uteuzi wa wahusika, mandhari, motifu, ujengaji wa sentensi na aya na matumizi ya barua (Wamitila, 2008). </w:t>
      </w:r>
    </w:p>
    <w:p w:rsidR="002D1FDB" w:rsidRDefault="007053D5" w:rsidP="002A4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Shaaban Robert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mtunzi wa riwaya ya Kiswahili ambaye amejijengea jina kubwa kutokana na ujuzi wake katika matumizi ya mtindo. Katika kazi zake kuna matumizi ya mitindo ya aina mbalimbali lakini mtindo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matumizi ya uwili hujitokeza katika riwaya zake nyingi na katika riwaya teule pia umejitokeza. Hebu tuone mfano ufuatao:</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 Alishambuliwa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dharau mbaya na matukano makali sana. Hakuhurumiwa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karaha wala jeuri. Alikuwa hana rafiki upande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kulia wala upande wa kushoto. Hakuona msaada mbele wala nyuma. Washindani wake wakali walipotelewa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akili kwa wivu (uk. 22).</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Matumizi ya mtindo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uwili yanajitokeza katika dondoo hili ambapo maneno kama, “alikuwa hana rafiki upande wa kulia wala upande wa kushoto na hakuona msaada mbele wala nyuma,” yanatuonesha namna mtindo wa uwili unavyojitokeza. Mtindo huu umetumika vizuri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lengo la kuonyesha kwamba hali kwa Siti ilikuwa mbaya lakini alijitahidi kupambana mpaka akafanikiwa. Licha ya Siti kuzongwa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shida kila upande lakini alijitahidi kuituliza saikolojia yake na kuifanya ikubali kwamba kuna shida na ni yeye mwenyewe ambaye ataweza kuitatua shida hiyo.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mfano hai ambao upo katika jamii ya leo ambapo tunaona watu wengi wakiishi maisha ya shida kutokana na kukosa msaada kutoka kwa wale ambao wamejaaliwa kuwa na uwezo wa fedha na mali. Siti alipambana yeye mwenyewe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sauti yake na hatimaye akafanikiwa. Hii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maana kwamba, kila mtu akijitahidi kuituliza </w:t>
      </w:r>
      <w:r>
        <w:rPr>
          <w:rFonts w:ascii="Times New Roman" w:hAnsi="Times New Roman" w:cs="Times New Roman"/>
          <w:sz w:val="24"/>
          <w:szCs w:val="24"/>
        </w:rPr>
        <w:lastRenderedPageBreak/>
        <w:t>saikolojia yake inaweza kumuongoza katika njia ambayo itamsaidia kupata maendeleo.</w:t>
      </w:r>
    </w:p>
    <w:p w:rsidR="002D1FDB" w:rsidRDefault="007053D5" w:rsidP="0073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Mtindo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uwili umejitokeza katika sehemu nyingi za riwaya teule kwa sababu ndio mtindo marufu ambao unapendwa kutumiwa na Shaaban Robert. Dondoo lifuatalo linathibitisha:</w:t>
      </w:r>
    </w:p>
    <w:p w:rsidR="002D1FDB" w:rsidRDefault="007053D5" w:rsidP="00B45B9F">
      <w:pPr>
        <w:spacing w:after="360" w:line="240" w:lineRule="auto"/>
        <w:ind w:leftChars="644" w:left="1417" w:rightChars="451" w:right="992"/>
        <w:jc w:val="both"/>
        <w:rPr>
          <w:rFonts w:ascii="Times New Roman" w:hAnsi="Times New Roman" w:cs="Times New Roman"/>
          <w:sz w:val="24"/>
          <w:szCs w:val="24"/>
        </w:rPr>
      </w:pPr>
      <w:r>
        <w:rPr>
          <w:rFonts w:ascii="Times New Roman" w:hAnsi="Times New Roman" w:cs="Times New Roman"/>
          <w:sz w:val="24"/>
          <w:szCs w:val="24"/>
        </w:rPr>
        <w:t xml:space="preserve">Maisha yalikuwa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merikebu; na mtu alifanana na nahodha wa kuongoza merikebu ile katika bandari ya usitawi, haidhuru kwa hali yoyote; mbele ya tufani au shwari, mbele ya giza au mwangaza (uk. 27).</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Sentensi ya mwisho katika dondoo hapo juu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matumizi ya mtindo wa uwili ambao unaonyesha kuwa maisha ni safari ndefu yenye vikwazo vingi.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vipingamizi vingi vilivyopo katika maisha ni lazima kupambana bila ya kuchoka wala kukata tamaa. Mtu anatakiwa kufanya kazi bila kujali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wakati wa giza au mwanga ni wakati wa tufani au shwari lazima maisha yaendelee kusonga mbele.</w:t>
      </w:r>
    </w:p>
    <w:p w:rsidR="002D1FDB" w:rsidRDefault="007053D5" w:rsidP="00737D2B">
      <w:pPr>
        <w:pStyle w:val="Heading2"/>
      </w:pPr>
      <w:bookmarkStart w:id="152" w:name="_Toc213748702"/>
      <w:r>
        <w:t xml:space="preserve">4.3 </w:t>
      </w:r>
      <w:r w:rsidR="00737D2B">
        <w:tab/>
      </w:r>
      <w:r>
        <w:t>Hitimisho</w:t>
      </w:r>
      <w:bookmarkEnd w:id="152"/>
      <w:r w:rsidR="002D1FDB">
        <w:fldChar w:fldCharType="begin"/>
      </w:r>
      <w:r>
        <w:instrText xml:space="preserve"> TC "</w:instrText>
      </w:r>
      <w:bookmarkStart w:id="153" w:name="_Toc213748422"/>
      <w:r>
        <w:instrText>4.3 Hitimisho</w:instrText>
      </w:r>
      <w:bookmarkEnd w:id="153"/>
      <w:r>
        <w:instrText xml:space="preserve">" \f C \l "1" </w:instrText>
      </w:r>
      <w:r w:rsidR="002D1FDB">
        <w:fldChar w:fldCharType="end"/>
      </w:r>
    </w:p>
    <w:p w:rsidR="002D1FDB" w:rsidRDefault="007053D5" w:rsidP="00B45B9F">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sura hii tumefanikiwa kuwasilisha data za utafiti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ilivyokuwa imeelekezwa katika mbinu za utafiti. Sura hii imebaini kuwa saikolojia ya mhusika Siti inajitokeza katika maeneo ya maisha ya dhiki kijijini, changamoto ya elimu, kupambana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mila na desturi, moyo wa kujaribu, ubunifu wa Siti na kutokukata tamaa. Baadaye katika sura hii pia tumebainisha mbinu za kisanaa ambazo zimetumika kuelezea saikolojia ya mhusika Siti. Mbinu hizo za kisanaa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matumizi ya tashibiha, sitiari, nyimbo na mtindo. </w:t>
      </w:r>
      <w:bookmarkStart w:id="154" w:name="_GoBack"/>
      <w:bookmarkEnd w:id="154"/>
      <w:r>
        <w:rPr>
          <w:rFonts w:ascii="Times New Roman" w:hAnsi="Times New Roman" w:cs="Times New Roman"/>
          <w:sz w:val="24"/>
          <w:szCs w:val="24"/>
        </w:rPr>
        <w:br w:type="page"/>
      </w:r>
    </w:p>
    <w:p w:rsidR="002D1FDB" w:rsidRDefault="007053D5" w:rsidP="00053BEB">
      <w:pPr>
        <w:pStyle w:val="Heading1"/>
      </w:pPr>
      <w:bookmarkStart w:id="155" w:name="_Toc213748703"/>
      <w:r>
        <w:lastRenderedPageBreak/>
        <w:t>SURA YA TANO</w:t>
      </w:r>
      <w:bookmarkEnd w:id="155"/>
      <w:r w:rsidR="002D1FDB">
        <w:fldChar w:fldCharType="begin"/>
      </w:r>
      <w:r>
        <w:instrText xml:space="preserve"> TC "</w:instrText>
      </w:r>
      <w:bookmarkStart w:id="156" w:name="_Toc213748354"/>
      <w:bookmarkStart w:id="157" w:name="_Toc213748423"/>
      <w:r>
        <w:instrText>SURA YA TANO</w:instrText>
      </w:r>
      <w:bookmarkEnd w:id="156"/>
      <w:bookmarkEnd w:id="157"/>
      <w:r>
        <w:instrText xml:space="preserve">" \f C \l "1" </w:instrText>
      </w:r>
      <w:r w:rsidR="002D1FDB">
        <w:fldChar w:fldCharType="end"/>
      </w:r>
    </w:p>
    <w:p w:rsidR="002D1FDB" w:rsidRDefault="007053D5" w:rsidP="00053BEB">
      <w:pPr>
        <w:pStyle w:val="Heading1"/>
      </w:pPr>
      <w:bookmarkStart w:id="158" w:name="_Toc213748704"/>
      <w:r>
        <w:t>HITIMISHO, MUHTASARI NA MAPENDEKEZO</w:t>
      </w:r>
      <w:bookmarkEnd w:id="158"/>
      <w:r w:rsidR="002D1FDB">
        <w:fldChar w:fldCharType="begin"/>
      </w:r>
      <w:r>
        <w:instrText xml:space="preserve"> TC "</w:instrText>
      </w:r>
      <w:bookmarkStart w:id="159" w:name="_Toc213748424"/>
      <w:r>
        <w:instrText>HITIMISHO, MUHTASARI NA MAPENDEKEZO</w:instrText>
      </w:r>
      <w:bookmarkEnd w:id="159"/>
      <w:r>
        <w:instrText xml:space="preserve">" \f C \l "1" </w:instrText>
      </w:r>
      <w:r w:rsidR="002D1FDB">
        <w:fldChar w:fldCharType="end"/>
      </w:r>
    </w:p>
    <w:p w:rsidR="002D1FDB" w:rsidRDefault="007053D5" w:rsidP="00737D2B">
      <w:pPr>
        <w:pStyle w:val="Heading2"/>
      </w:pPr>
      <w:bookmarkStart w:id="160" w:name="_Toc213748705"/>
      <w:r>
        <w:t xml:space="preserve">5.0 </w:t>
      </w:r>
      <w:r w:rsidR="00737D2B">
        <w:tab/>
      </w:r>
      <w:r>
        <w:t>Utangulizi</w:t>
      </w:r>
      <w:bookmarkEnd w:id="160"/>
      <w:r w:rsidR="002D1FDB">
        <w:fldChar w:fldCharType="begin"/>
      </w:r>
      <w:r>
        <w:instrText xml:space="preserve"> TC "</w:instrText>
      </w:r>
      <w:bookmarkStart w:id="161" w:name="_Toc213748425"/>
      <w:r>
        <w:instrText>5.0 Utangulizi</w:instrText>
      </w:r>
      <w:bookmarkEnd w:id="161"/>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Kuandikwa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sura hii ya tano ni ishara tosha kuwa tasinifu yetu imekamilika. Uwasilishaji katika sura hii umeanza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muhtasari, hitimisho na kisha mapendekezo.</w:t>
      </w:r>
    </w:p>
    <w:p w:rsidR="002D1FDB" w:rsidRDefault="007053D5" w:rsidP="00737D2B">
      <w:pPr>
        <w:pStyle w:val="Heading2"/>
      </w:pPr>
      <w:bookmarkStart w:id="162" w:name="_Toc213748706"/>
      <w:r>
        <w:t xml:space="preserve">5.1 </w:t>
      </w:r>
      <w:r w:rsidR="00737D2B">
        <w:tab/>
      </w:r>
      <w:r>
        <w:t>Muhtasari</w:t>
      </w:r>
      <w:bookmarkEnd w:id="162"/>
      <w:r w:rsidR="002D1FDB">
        <w:fldChar w:fldCharType="begin"/>
      </w:r>
      <w:r>
        <w:instrText xml:space="preserve"> TC "</w:instrText>
      </w:r>
      <w:bookmarkStart w:id="163" w:name="_Toc213748426"/>
      <w:r>
        <w:instrText>5.1 Muhtasari</w:instrText>
      </w:r>
      <w:bookmarkEnd w:id="163"/>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wetu umefanikiwa kutimiza malengo mahususi yote ambayo yalikuwa mawili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Muhtasari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matokeo ya utafiti umefanywa kwa kuzingatia malengo mahususi kama ifuatavyo:</w:t>
      </w:r>
    </w:p>
    <w:p w:rsidR="002D1FDB" w:rsidRDefault="007053D5" w:rsidP="00737D2B">
      <w:pPr>
        <w:pStyle w:val="Heading2"/>
      </w:pPr>
      <w:bookmarkStart w:id="164" w:name="_Toc213748707"/>
      <w:r>
        <w:t xml:space="preserve">5.1.1 </w:t>
      </w:r>
      <w:r w:rsidR="00737D2B">
        <w:tab/>
      </w:r>
      <w:r>
        <w:t>Mambo yanayobainisha Saikolojia ya mhusika Siti</w:t>
      </w:r>
      <w:bookmarkEnd w:id="164"/>
      <w:r w:rsidR="002D1FDB">
        <w:fldChar w:fldCharType="begin"/>
      </w:r>
      <w:r>
        <w:instrText xml:space="preserve"> TC "</w:instrText>
      </w:r>
      <w:bookmarkStart w:id="165" w:name="_Toc213748427"/>
      <w:r>
        <w:instrText>5.1.1 Mambo yanayobainisha Saikolojia ya mhusika Siti</w:instrText>
      </w:r>
      <w:bookmarkEnd w:id="165"/>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lengo mahususi la kwanza tumetakiwa kubainisha mambo ambayo yanabainisha saikolojia ya mhusika Siti katika riwaya ya </w:t>
      </w:r>
      <w:r>
        <w:rPr>
          <w:rFonts w:ascii="Times New Roman" w:hAnsi="Times New Roman" w:cs="Times New Roman"/>
          <w:i/>
          <w:sz w:val="24"/>
          <w:szCs w:val="24"/>
        </w:rPr>
        <w:t xml:space="preserve">Wasifu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Siti Binti Saad</w:t>
      </w:r>
      <w:r>
        <w:rPr>
          <w:rFonts w:ascii="Times New Roman" w:hAnsi="Times New Roman" w:cs="Times New Roman"/>
          <w:sz w:val="24"/>
          <w:szCs w:val="24"/>
        </w:rPr>
        <w:t xml:space="preserve">. Matokeo ya utafiti yamebainisha kuwa miongoni mwa mambo hayo yanayobainisha saikolojia ya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maisha ya dhiki kijijini, changamoto ya elimu, kupambana na mila na desturi, moyo wa kujaribu, ubunifu wa Siti na kutokata tamaa katika maisha. Mambo haya sita yametusaidia kuifahamu vizuri saikolojia ya mhusika Siti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mawanda na mapana marefu. </w:t>
      </w:r>
    </w:p>
    <w:p w:rsidR="002D1FDB" w:rsidRDefault="007053D5" w:rsidP="009F04AA">
      <w:pPr>
        <w:spacing w:after="360" w:line="480" w:lineRule="auto"/>
        <w:jc w:val="both"/>
        <w:rPr>
          <w:rFonts w:ascii="Times New Roman" w:hAnsi="Times New Roman" w:cs="Times New Roman"/>
          <w:sz w:val="16"/>
          <w:szCs w:val="24"/>
        </w:rPr>
      </w:pPr>
      <w:r>
        <w:rPr>
          <w:rFonts w:ascii="Times New Roman" w:hAnsi="Times New Roman" w:cs="Times New Roman"/>
          <w:sz w:val="24"/>
          <w:szCs w:val="24"/>
        </w:rPr>
        <w:t xml:space="preserve">Maisha aliyoyaishi Siti alipokuwa kijijini yanaonyesha bayana saikolojia ya mhusika huyu ilikuwa imekomaa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ipo tayari kupambana na hali yoyote ile. Alijituma katika kufanya kazi za kufinyanga vyungu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kuviuza mjini kwa kutembea nyumba kwa nyumba. Hii ilimsaidia kupafahamu mjini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siku moja akaamua kuhamia mjini ili ajiunge na moja kati ya vikundi vya taarab. Alifanikiwa kufanya hivyo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hatimaye </w:t>
      </w:r>
      <w:r>
        <w:rPr>
          <w:rFonts w:ascii="Times New Roman" w:hAnsi="Times New Roman" w:cs="Times New Roman"/>
          <w:sz w:val="24"/>
          <w:szCs w:val="24"/>
        </w:rPr>
        <w:lastRenderedPageBreak/>
        <w:t>akawa mwimbaji maarufu katika Afrika ya Mashariki na kati na hata ulimwenguni kwa jumla.</w:t>
      </w:r>
    </w:p>
    <w:p w:rsidR="002D1FDB" w:rsidRDefault="007053D5" w:rsidP="009F04AA">
      <w:pPr>
        <w:spacing w:after="360" w:line="480" w:lineRule="auto"/>
        <w:jc w:val="both"/>
        <w:rPr>
          <w:rFonts w:ascii="Times New Roman" w:hAnsi="Times New Roman" w:cs="Times New Roman"/>
          <w:sz w:val="14"/>
          <w:szCs w:val="24"/>
        </w:rPr>
      </w:pPr>
      <w:r>
        <w:rPr>
          <w:rFonts w:ascii="Times New Roman" w:hAnsi="Times New Roman" w:cs="Times New Roman"/>
          <w:sz w:val="24"/>
          <w:szCs w:val="24"/>
        </w:rPr>
        <w:t xml:space="preserve">Pia, kipengele cha Siti kupambana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mila na desturi kinaonyesha kuwa Siti alikuwa ni mtu aliyepevuka kisaikolojia na alikuwa na uwezo wa kuona mbali. Ilikuwa si jambo la kawaida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mwanamke wa jamii ya Waswahili kutoka ndani na kwenda mbele za wanaume kufanya shughuli yoyote. Mwanamke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kiumbe wa ndani na kila kitu ikiwemo kwenda sokoni kulifanywa na mwanaume. Kitendo cha mwanamke kutoa sauti yake mbele za wanaume kilihesabika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kosa kubwa ambalo halikustahili msamaha. Siti alikwenda kinyume kabisa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mila hiyo kwani yeye aliamua kuingia katika uimbaji ambao kwanza ni kinyume na mafundisho ya dini. Hii inaonyesha kuwa Siti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mwanamke aliyekuwa anajitambua na hakuogopa kusemwa kuwa amekiuka maadili ya mwanamke katika jamii. Kukiuka huko maadili ndiko kulikomwezesha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kazi nzuri ya uimbaji ambayo ilifanya kuwa na kipato kikubwa cha kuendeshea maisha yake na ya familia yake.</w:t>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Vilevile, Siti anasawiriwa kuwa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mwanamke mbunifu ambaye aliweza kuiona fursa na kuichangamkia kisawasawa. Siti alikuwa mwimbaji lakini pia alijihusisha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uigizaji na vyote viwili alivifanya kwa wakati mmoja ila kila kimoja kwa muda wake. Kwa kazi hizi mbili aliweza kupata kipato cha kumtosha yeye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wazazi wake ambao hawakuwa na uwezo wa kuishi maisha mazuri. Ubunifu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aina hii kutoka kwa mwanamke ambaye wala hakupata fursa ya kusoma na kisha amefungwa katika kamba za mfumo dume unaonyesha kuwa alikuwa ni mtu aliyekomaa kisaikolojia na ni mfano mzuri wa kuigwa katika jamii yetu.</w:t>
      </w:r>
    </w:p>
    <w:p w:rsidR="002D1FDB" w:rsidRDefault="007053D5" w:rsidP="00737D2B">
      <w:pPr>
        <w:pStyle w:val="Heading2"/>
      </w:pPr>
      <w:bookmarkStart w:id="166" w:name="_Toc213748708"/>
      <w:r>
        <w:lastRenderedPageBreak/>
        <w:t xml:space="preserve">5.1.2 </w:t>
      </w:r>
      <w:r w:rsidR="00737D2B">
        <w:tab/>
      </w:r>
      <w:r>
        <w:t>Matumizi ya Mbinu za Kisanaa</w:t>
      </w:r>
      <w:bookmarkEnd w:id="166"/>
      <w:r w:rsidR="002D1FDB">
        <w:fldChar w:fldCharType="begin"/>
      </w:r>
      <w:r>
        <w:instrText xml:space="preserve"> TC "</w:instrText>
      </w:r>
      <w:bookmarkStart w:id="167" w:name="_Toc213748428"/>
      <w:r>
        <w:instrText>5.1.2 Matumizi ya Mbinu za Kisanaa</w:instrText>
      </w:r>
      <w:bookmarkEnd w:id="167"/>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Lengo mahususi la pili la utafiti huu lilihusu matumizi ya mbinu za kisanaa katika riwaya teule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matokeo ya utafiti yanaonyesha kuwa jumla ya mbinu nne zimebainishwa. Mbinu hizo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matumizi ya tashibiha, sitiari, matumizi ya nyimbo na matumizi ya mtindo. Riwaya ya Wasifu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Siti Binti Saad inamhusu mwanamke ambaye alipata kuishi hapa duniani katika kisiwa cha unguja. Kwa hiyo, haitegemewi riwaya hii kuwa imetumia mbinu za kisanaa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si ya kubuni. La hasha, hii haikuwa hivyo, riwaya hii imetungwa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mbinu za kisanaa ambazo ni za ufundi wa hali juu. Usanaa huo unajitokeza katika vipengele tulivyovitaja ambavyo vinamfanya msomaji akiikamata riwaya hii hawezi kuiweka chini mpaka anamaliza kuisoma.</w:t>
      </w:r>
    </w:p>
    <w:p w:rsidR="002D1FDB" w:rsidRDefault="009F14CA" w:rsidP="00737D2B">
      <w:pPr>
        <w:pStyle w:val="Heading2"/>
      </w:pPr>
      <w:bookmarkStart w:id="168" w:name="_Toc213748709"/>
      <w:r>
        <w:t xml:space="preserve">5.2 </w:t>
      </w:r>
      <w:r w:rsidR="00737D2B">
        <w:tab/>
      </w:r>
      <w:r w:rsidR="007053D5">
        <w:t>Hitimisho</w:t>
      </w:r>
      <w:bookmarkEnd w:id="168"/>
      <w:r w:rsidR="002D1FDB">
        <w:fldChar w:fldCharType="begin"/>
      </w:r>
      <w:r w:rsidR="007053D5">
        <w:instrText xml:space="preserve"> TC "</w:instrText>
      </w:r>
      <w:bookmarkStart w:id="169" w:name="_Toc213748429"/>
      <w:r w:rsidR="007053D5">
        <w:instrText>5.2 Hitimisho</w:instrText>
      </w:r>
      <w:bookmarkEnd w:id="169"/>
      <w:r w:rsidR="007053D5">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ulilenga kuchunguza Saikolojia ya mhusika Siti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mbinu za kifani kupitia Malengo mahususi mawili ya utafiti huu yamekamilika vizuri na tumeweza kutimiza lengo kuu la utafiti wetu. Matokeo ya utafiti yamebainisha kuwa Siti 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kiumbe ambaye ana uwezo mkubwa wa kutambua mambo na kufanya maamuzi yenye faida na tija katika jamii. Licha ya kuwa Siti hakuwa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elimu yoyote ya darasani lakini ameweza kuwa na utambuzi mkubwa kuliko hata baadhi ya watu ambao wamesoma katika shule za msingi, sekondari na hata vyuo. Huu ni mfano wa kuigwa na wanawake wote wakiwa wanatambua kwamba kufungiwa ndani kutokana na mila na desturi za mfumo dume ni kitu ambacho hawatakiwi kukikubali kwa kuwa kinarudisha nyuma maendeleo yao na ya jamii kwa jumla.</w:t>
      </w:r>
    </w:p>
    <w:p w:rsidR="009F14CA" w:rsidRDefault="009F14CA" w:rsidP="009F04AA">
      <w:pPr>
        <w:spacing w:after="360" w:line="480" w:lineRule="auto"/>
        <w:jc w:val="both"/>
        <w:rPr>
          <w:rFonts w:ascii="Times New Roman" w:hAnsi="Times New Roman" w:cs="Times New Roman"/>
          <w:sz w:val="24"/>
          <w:szCs w:val="24"/>
        </w:rPr>
      </w:pPr>
    </w:p>
    <w:p w:rsidR="002D1FDB" w:rsidRDefault="007053D5" w:rsidP="00737D2B">
      <w:pPr>
        <w:pStyle w:val="Heading2"/>
      </w:pPr>
      <w:bookmarkStart w:id="170" w:name="_Toc213748710"/>
      <w:r>
        <w:lastRenderedPageBreak/>
        <w:t xml:space="preserve">5.3 </w:t>
      </w:r>
      <w:r w:rsidR="00737D2B">
        <w:tab/>
      </w:r>
      <w:r>
        <w:t>Mapendekezo</w:t>
      </w:r>
      <w:bookmarkEnd w:id="170"/>
      <w:r w:rsidR="002D1FDB">
        <w:fldChar w:fldCharType="begin"/>
      </w:r>
      <w:r>
        <w:instrText xml:space="preserve"> TC "</w:instrText>
      </w:r>
      <w:bookmarkStart w:id="171" w:name="_Toc213748430"/>
      <w:r>
        <w:instrText>5.3 Mapendekezo</w:instrText>
      </w:r>
      <w:bookmarkEnd w:id="171"/>
      <w:r>
        <w:instrText xml:space="preserve">" \f C \l "1" </w:instrText>
      </w:r>
      <w:r w:rsidR="002D1FDB">
        <w:fldChar w:fldCharType="end"/>
      </w:r>
    </w:p>
    <w:p w:rsidR="002D1FDB" w:rsidRDefault="007053D5" w:rsidP="009F04AA">
      <w:pPr>
        <w:spacing w:after="36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zaidi kuhusu saikolojia ya mhusika au wahusika unaweza kufanywa katika riwaya za watunzi mbalimbali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kutoa picha kamili ya saikolojia ya wahusika katika riwaya ya Kiswahili. </w:t>
      </w:r>
    </w:p>
    <w:p w:rsidR="002D1FDB" w:rsidRPr="009F14CA" w:rsidRDefault="007053D5" w:rsidP="009F04AA">
      <w:pPr>
        <w:spacing w:after="360" w:line="480" w:lineRule="auto"/>
        <w:jc w:val="both"/>
        <w:rPr>
          <w:rFonts w:ascii="Times New Roman" w:hAnsi="Times New Roman" w:cs="Times New Roman"/>
          <w:sz w:val="24"/>
          <w:szCs w:val="24"/>
        </w:rPr>
      </w:pPr>
      <w:r w:rsidRPr="009F14CA">
        <w:rPr>
          <w:rFonts w:ascii="Times New Roman" w:hAnsi="Times New Roman" w:cs="Times New Roman"/>
          <w:sz w:val="24"/>
          <w:szCs w:val="24"/>
        </w:rPr>
        <w:t xml:space="preserve">Utafiti zaidi unaweza kufanywa katika kuchunguza namna wahusika wengine katika riwaya ya </w:t>
      </w:r>
      <w:r w:rsidRPr="009F14CA">
        <w:rPr>
          <w:rFonts w:ascii="Times New Roman" w:hAnsi="Times New Roman" w:cs="Times New Roman"/>
          <w:i/>
          <w:sz w:val="24"/>
          <w:szCs w:val="24"/>
        </w:rPr>
        <w:t xml:space="preserve">Wasifu </w:t>
      </w:r>
      <w:proofErr w:type="gramStart"/>
      <w:r w:rsidRPr="009F14CA">
        <w:rPr>
          <w:rFonts w:ascii="Times New Roman" w:hAnsi="Times New Roman" w:cs="Times New Roman"/>
          <w:i/>
          <w:sz w:val="24"/>
          <w:szCs w:val="24"/>
        </w:rPr>
        <w:t>wa</w:t>
      </w:r>
      <w:proofErr w:type="gramEnd"/>
      <w:r w:rsidRPr="009F14CA">
        <w:rPr>
          <w:rFonts w:ascii="Times New Roman" w:hAnsi="Times New Roman" w:cs="Times New Roman"/>
          <w:i/>
          <w:sz w:val="24"/>
          <w:szCs w:val="24"/>
        </w:rPr>
        <w:t xml:space="preserve"> Siti Binti Saad</w:t>
      </w:r>
      <w:r w:rsidRPr="009F14CA">
        <w:rPr>
          <w:rFonts w:ascii="Times New Roman" w:hAnsi="Times New Roman" w:cs="Times New Roman"/>
          <w:sz w:val="24"/>
          <w:szCs w:val="24"/>
        </w:rPr>
        <w:t xml:space="preserve"> walivyochangia katika kujenga saikolojia ya mhusika Siti ambaye ni mhusika mkuu katika riwaya hiyo.</w:t>
      </w:r>
      <w:r w:rsidR="009F14CA">
        <w:rPr>
          <w:rFonts w:ascii="Times New Roman" w:hAnsi="Times New Roman" w:cs="Times New Roman"/>
          <w:sz w:val="24"/>
          <w:szCs w:val="24"/>
        </w:rPr>
        <w:t xml:space="preserve"> </w:t>
      </w:r>
      <w:r w:rsidRPr="009F14CA">
        <w:rPr>
          <w:rFonts w:ascii="Times New Roman" w:hAnsi="Times New Roman" w:cs="Times New Roman"/>
          <w:sz w:val="24"/>
          <w:szCs w:val="24"/>
        </w:rPr>
        <w:t xml:space="preserve">Katika utafiti huu malengo mahususi yamefanikiwa </w:t>
      </w:r>
      <w:proofErr w:type="gramStart"/>
      <w:r w:rsidRPr="009F14CA">
        <w:rPr>
          <w:rFonts w:ascii="Times New Roman" w:hAnsi="Times New Roman" w:cs="Times New Roman"/>
          <w:sz w:val="24"/>
          <w:szCs w:val="24"/>
        </w:rPr>
        <w:t>kwa</w:t>
      </w:r>
      <w:proofErr w:type="gramEnd"/>
      <w:r w:rsidRPr="009F14CA">
        <w:rPr>
          <w:rFonts w:ascii="Times New Roman" w:hAnsi="Times New Roman" w:cs="Times New Roman"/>
          <w:sz w:val="24"/>
          <w:szCs w:val="24"/>
        </w:rPr>
        <w:t xml:space="preserve"> kuchunguza mhusika mmoja tu na riwaya Moja ya Siti kuna vipengele vingi zaidi katika riwaya ya Siti ambavyo utafiti huu havijavigusa na vinat</w:t>
      </w:r>
      <w:r w:rsidR="009F14CA">
        <w:rPr>
          <w:rFonts w:ascii="Times New Roman" w:hAnsi="Times New Roman" w:cs="Times New Roman"/>
          <w:sz w:val="24"/>
          <w:szCs w:val="24"/>
        </w:rPr>
        <w:t>akiwa kufanyiwa uchunguzi zaidi</w:t>
      </w:r>
      <w:r w:rsidRPr="009F14CA">
        <w:rPr>
          <w:rFonts w:ascii="Times New Roman" w:hAnsi="Times New Roman" w:cs="Times New Roman"/>
          <w:sz w:val="24"/>
          <w:szCs w:val="24"/>
        </w:rPr>
        <w:t>.</w:t>
      </w:r>
      <w:r w:rsidR="009F14CA">
        <w:rPr>
          <w:rFonts w:ascii="Times New Roman" w:hAnsi="Times New Roman" w:cs="Times New Roman"/>
          <w:sz w:val="24"/>
          <w:szCs w:val="24"/>
        </w:rPr>
        <w:t xml:space="preserve"> Hivyo utafiti zaidi unaweza kufanyika kuchunguza </w:t>
      </w:r>
      <w:proofErr w:type="gramStart"/>
      <w:r w:rsidR="009F14CA">
        <w:rPr>
          <w:rFonts w:ascii="Times New Roman" w:hAnsi="Times New Roman" w:cs="Times New Roman"/>
          <w:sz w:val="24"/>
          <w:szCs w:val="24"/>
        </w:rPr>
        <w:t>kwa</w:t>
      </w:r>
      <w:proofErr w:type="gramEnd"/>
      <w:r w:rsidR="009F14CA">
        <w:rPr>
          <w:rFonts w:ascii="Times New Roman" w:hAnsi="Times New Roman" w:cs="Times New Roman"/>
          <w:sz w:val="24"/>
          <w:szCs w:val="24"/>
        </w:rPr>
        <w:t xml:space="preserve"> mfano mchango wa mandhari katika kujenga saikolojia ya wahusika katika riwaya hii teule na riwaya nyingine.</w:t>
      </w:r>
    </w:p>
    <w:p w:rsidR="002D1FDB" w:rsidRDefault="002D1FDB" w:rsidP="009F04AA">
      <w:pPr>
        <w:spacing w:after="360" w:line="480" w:lineRule="auto"/>
        <w:jc w:val="both"/>
        <w:rPr>
          <w:rFonts w:ascii="Times New Roman" w:hAnsi="Times New Roman" w:cs="Times New Roman"/>
          <w:sz w:val="24"/>
          <w:szCs w:val="24"/>
        </w:rPr>
      </w:pPr>
    </w:p>
    <w:p w:rsidR="002D1FDB" w:rsidRDefault="002D1FDB" w:rsidP="009F04AA">
      <w:pPr>
        <w:spacing w:after="360" w:line="480" w:lineRule="auto"/>
        <w:jc w:val="both"/>
        <w:rPr>
          <w:rFonts w:ascii="Times New Roman" w:hAnsi="Times New Roman" w:cs="Times New Roman"/>
          <w:sz w:val="24"/>
          <w:szCs w:val="24"/>
        </w:rPr>
      </w:pPr>
    </w:p>
    <w:p w:rsidR="002D1FDB" w:rsidRDefault="007053D5" w:rsidP="009F04AA">
      <w:pPr>
        <w:spacing w:after="360"/>
        <w:rPr>
          <w:rFonts w:ascii="Times New Roman" w:hAnsi="Times New Roman" w:cs="Times New Roman"/>
          <w:b/>
          <w:sz w:val="24"/>
          <w:szCs w:val="24"/>
        </w:rPr>
      </w:pPr>
      <w:r>
        <w:rPr>
          <w:rFonts w:ascii="Times New Roman" w:hAnsi="Times New Roman" w:cs="Times New Roman"/>
          <w:b/>
          <w:sz w:val="24"/>
          <w:szCs w:val="24"/>
        </w:rPr>
        <w:br w:type="page"/>
      </w:r>
    </w:p>
    <w:p w:rsidR="002D1FDB" w:rsidRDefault="007053D5" w:rsidP="00053BEB">
      <w:pPr>
        <w:pStyle w:val="Heading1"/>
      </w:pPr>
      <w:bookmarkStart w:id="172" w:name="_Toc213748711"/>
      <w:r>
        <w:lastRenderedPageBreak/>
        <w:t>MAREJELEO</w:t>
      </w:r>
      <w:bookmarkEnd w:id="172"/>
      <w:r w:rsidR="002D1FDB">
        <w:fldChar w:fldCharType="begin"/>
      </w:r>
      <w:r>
        <w:instrText xml:space="preserve"> TC "</w:instrText>
      </w:r>
      <w:bookmarkStart w:id="173" w:name="_Toc213748431"/>
      <w:r>
        <w:instrText>MAREJELEO</w:instrText>
      </w:r>
      <w:bookmarkEnd w:id="173"/>
      <w:r>
        <w:instrText xml:space="preserve">" \f C \l "1" </w:instrText>
      </w:r>
      <w:r w:rsidR="002D1FDB">
        <w:fldChar w:fldCharType="end"/>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Abdallah, A.</w:t>
      </w:r>
      <w:r w:rsidR="00663C8F">
        <w:rPr>
          <w:rFonts w:ascii="Times New Roman" w:hAnsi="Times New Roman" w:cs="Times New Roman"/>
          <w:sz w:val="24"/>
          <w:szCs w:val="24"/>
        </w:rPr>
        <w:t xml:space="preserve"> O. (2014)</w:t>
      </w:r>
      <w:r>
        <w:rPr>
          <w:rFonts w:ascii="Times New Roman" w:hAnsi="Times New Roman" w:cs="Times New Roman"/>
          <w:sz w:val="24"/>
          <w:szCs w:val="24"/>
        </w:rPr>
        <w:t xml:space="preserve"> “Kuchunguza dhamira za Kijamii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Kiutamaduni katika Riwaya za Shafi Adam Shafi:</w:t>
      </w:r>
      <w:r w:rsidR="00663C8F">
        <w:rPr>
          <w:rFonts w:ascii="Times New Roman" w:hAnsi="Times New Roman" w:cs="Times New Roman"/>
          <w:sz w:val="24"/>
          <w:szCs w:val="24"/>
        </w:rPr>
        <w:t xml:space="preserve"> Mfano wa Kuli na Vuta N’kuvute.” Tasinifu ya Uzamivu ya</w:t>
      </w:r>
      <w:r>
        <w:rPr>
          <w:rFonts w:ascii="Times New Roman" w:hAnsi="Times New Roman" w:cs="Times New Roman"/>
          <w:sz w:val="24"/>
          <w:szCs w:val="24"/>
        </w:rPr>
        <w:t xml:space="preserve"> Chuo Kikuu Huria Cha Tanzania.</w:t>
      </w:r>
    </w:p>
    <w:p w:rsidR="002D1FDB" w:rsidRDefault="00663C8F" w:rsidP="009F04AA">
      <w:pPr>
        <w:tabs>
          <w:tab w:val="left" w:pos="900"/>
        </w:tabs>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Ahearn, L. M. (2001)</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Invitations to Love: Literacy, Love Letters and Social Change in Nepal</w:t>
      </w:r>
      <w:r>
        <w:rPr>
          <w:rFonts w:ascii="Times New Roman" w:hAnsi="Times New Roman" w:cs="Times New Roman"/>
          <w:sz w:val="24"/>
          <w:szCs w:val="24"/>
        </w:rPr>
        <w:t>.</w:t>
      </w:r>
      <w:r w:rsidR="007053D5">
        <w:rPr>
          <w:rFonts w:ascii="Times New Roman" w:hAnsi="Times New Roman" w:cs="Times New Roman"/>
          <w:sz w:val="24"/>
          <w:szCs w:val="24"/>
        </w:rPr>
        <w:t xml:space="preserve"> Ann Arbor: University of Michigan Press.</w:t>
      </w:r>
    </w:p>
    <w:p w:rsidR="002D1FDB" w:rsidRDefault="00663C8F" w:rsidP="009F04AA">
      <w:pPr>
        <w:tabs>
          <w:tab w:val="left" w:pos="7110"/>
          <w:tab w:val="left" w:pos="7290"/>
        </w:tabs>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Alhabib, M. (2012)</w:t>
      </w:r>
      <w:r w:rsidR="007053D5">
        <w:rPr>
          <w:rFonts w:ascii="Times New Roman" w:hAnsi="Times New Roman" w:cs="Times New Roman"/>
          <w:sz w:val="24"/>
          <w:szCs w:val="24"/>
        </w:rPr>
        <w:t xml:space="preserve"> “Matumizi ya T</w:t>
      </w:r>
      <w:r>
        <w:rPr>
          <w:rFonts w:ascii="Times New Roman" w:hAnsi="Times New Roman" w:cs="Times New Roman"/>
          <w:sz w:val="24"/>
          <w:szCs w:val="24"/>
        </w:rPr>
        <w:t>aswira katika Nyimbo za Taarabu.</w:t>
      </w:r>
      <w:r w:rsidR="007053D5">
        <w:rPr>
          <w:rFonts w:ascii="Times New Roman" w:hAnsi="Times New Roman" w:cs="Times New Roman"/>
          <w:sz w:val="24"/>
          <w:szCs w:val="24"/>
        </w:rPr>
        <w:t>” Tasinifu ya M.A Kiswahili, Chuo Kikuu Huria Cha Tanzania.</w:t>
      </w:r>
    </w:p>
    <w:p w:rsidR="002D1FDB" w:rsidRDefault="00663C8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Ali, H. A. (2015)</w:t>
      </w:r>
      <w:r w:rsidR="007053D5">
        <w:rPr>
          <w:rFonts w:ascii="Times New Roman" w:hAnsi="Times New Roman" w:cs="Times New Roman"/>
          <w:sz w:val="24"/>
          <w:szCs w:val="24"/>
        </w:rPr>
        <w:t xml:space="preserve"> Kutathmini Usawiri </w:t>
      </w:r>
      <w:proofErr w:type="gramStart"/>
      <w:r w:rsidR="007053D5">
        <w:rPr>
          <w:rFonts w:ascii="Times New Roman" w:hAnsi="Times New Roman" w:cs="Times New Roman"/>
          <w:sz w:val="24"/>
          <w:szCs w:val="24"/>
        </w:rPr>
        <w:t>wa</w:t>
      </w:r>
      <w:proofErr w:type="gramEnd"/>
      <w:r w:rsidR="007053D5">
        <w:rPr>
          <w:rFonts w:ascii="Times New Roman" w:hAnsi="Times New Roman" w:cs="Times New Roman"/>
          <w:sz w:val="24"/>
          <w:szCs w:val="24"/>
        </w:rPr>
        <w:t xml:space="preserve"> mhusika Mwanamke katika Hadithi simulizi za Wapemba. Katika </w:t>
      </w:r>
      <w:hyperlink r:id="rId9" w:history="1">
        <w:r w:rsidR="007053D5">
          <w:rPr>
            <w:rStyle w:val="Hyperlink"/>
            <w:rFonts w:ascii="Times New Roman" w:hAnsi="Times New Roman" w:cs="Times New Roman"/>
            <w:sz w:val="24"/>
            <w:szCs w:val="24"/>
          </w:rPr>
          <w:t>http://repository.out.ac.tz</w:t>
        </w:r>
      </w:hyperlink>
      <w:r w:rsidR="007053D5">
        <w:rPr>
          <w:rFonts w:ascii="Times New Roman" w:hAnsi="Times New Roman" w:cs="Times New Roman"/>
          <w:sz w:val="24"/>
          <w:szCs w:val="24"/>
        </w:rPr>
        <w:t>. Imesomwa tarehe 10/9/2024.</w:t>
      </w:r>
    </w:p>
    <w:p w:rsidR="002D1FDB" w:rsidRDefault="00663C8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Ambrose, B. M. (2014)</w:t>
      </w:r>
      <w:r w:rsidR="007053D5">
        <w:rPr>
          <w:rFonts w:ascii="Times New Roman" w:hAnsi="Times New Roman" w:cs="Times New Roman"/>
          <w:sz w:val="24"/>
          <w:szCs w:val="24"/>
        </w:rPr>
        <w:t xml:space="preserve"> “Kuchunguza Dhamira za Kisiasa katika Riwaya za Shaaban Robert: Mfano </w:t>
      </w:r>
      <w:proofErr w:type="gramStart"/>
      <w:r w:rsidR="007053D5">
        <w:rPr>
          <w:rFonts w:ascii="Times New Roman" w:hAnsi="Times New Roman" w:cs="Times New Roman"/>
          <w:sz w:val="24"/>
          <w:szCs w:val="24"/>
        </w:rPr>
        <w:t>wa</w:t>
      </w:r>
      <w:proofErr w:type="gramEnd"/>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Kusadikika </w:t>
      </w:r>
      <w:r w:rsidR="007053D5">
        <w:rPr>
          <w:rFonts w:ascii="Times New Roman" w:hAnsi="Times New Roman" w:cs="Times New Roman"/>
          <w:sz w:val="24"/>
          <w:szCs w:val="24"/>
        </w:rPr>
        <w:t xml:space="preserve">na </w:t>
      </w:r>
      <w:r w:rsidR="007053D5">
        <w:rPr>
          <w:rFonts w:ascii="Times New Roman" w:hAnsi="Times New Roman" w:cs="Times New Roman"/>
          <w:i/>
          <w:sz w:val="24"/>
          <w:szCs w:val="24"/>
        </w:rPr>
        <w:t>Kufikirika</w:t>
      </w:r>
      <w:r>
        <w:rPr>
          <w:rFonts w:ascii="Times New Roman" w:hAnsi="Times New Roman" w:cs="Times New Roman"/>
          <w:sz w:val="24"/>
          <w:szCs w:val="24"/>
        </w:rPr>
        <w:t>.</w:t>
      </w:r>
      <w:r w:rsidR="007053D5">
        <w:rPr>
          <w:rFonts w:ascii="Times New Roman" w:hAnsi="Times New Roman" w:cs="Times New Roman"/>
          <w:sz w:val="24"/>
          <w:szCs w:val="24"/>
        </w:rPr>
        <w:t>” Tasinifu ya Uzamili, Chuo Kikuu Huria Cha Tanzania.</w:t>
      </w:r>
    </w:p>
    <w:p w:rsidR="002D1FDB" w:rsidRDefault="00663C8F" w:rsidP="009F04AA">
      <w:pPr>
        <w:spacing w:after="360" w:line="480" w:lineRule="auto"/>
        <w:ind w:left="1134" w:hanging="1134"/>
        <w:jc w:val="both"/>
        <w:rPr>
          <w:rFonts w:ascii="Times New Roman" w:hAnsi="Times New Roman" w:cs="Times New Roman"/>
          <w:color w:val="1D1B11"/>
          <w:sz w:val="24"/>
          <w:szCs w:val="24"/>
        </w:rPr>
      </w:pPr>
      <w:r>
        <w:rPr>
          <w:rFonts w:ascii="Times New Roman" w:hAnsi="Times New Roman" w:cs="Times New Roman"/>
          <w:sz w:val="24"/>
          <w:szCs w:val="24"/>
        </w:rPr>
        <w:t>Babbie, E. (1999)</w:t>
      </w:r>
      <w:r w:rsidR="007053D5">
        <w:rPr>
          <w:rFonts w:ascii="Times New Roman" w:hAnsi="Times New Roman" w:cs="Times New Roman"/>
          <w:sz w:val="24"/>
          <w:szCs w:val="24"/>
        </w:rPr>
        <w:t xml:space="preserve"> </w:t>
      </w:r>
      <w:proofErr w:type="gramStart"/>
      <w:r w:rsidR="007053D5">
        <w:rPr>
          <w:rFonts w:ascii="Times New Roman" w:hAnsi="Times New Roman" w:cs="Times New Roman"/>
          <w:i/>
          <w:sz w:val="24"/>
          <w:szCs w:val="24"/>
        </w:rPr>
        <w:t>The</w:t>
      </w:r>
      <w:proofErr w:type="gramEnd"/>
      <w:r w:rsidR="007053D5">
        <w:rPr>
          <w:rFonts w:ascii="Times New Roman" w:hAnsi="Times New Roman" w:cs="Times New Roman"/>
          <w:i/>
          <w:sz w:val="24"/>
          <w:szCs w:val="24"/>
        </w:rPr>
        <w:t xml:space="preserve"> Basics of Social Research</w:t>
      </w:r>
      <w:r w:rsidR="007053D5">
        <w:rPr>
          <w:rFonts w:ascii="Times New Roman" w:hAnsi="Times New Roman" w:cs="Times New Roman"/>
          <w:sz w:val="24"/>
          <w:szCs w:val="24"/>
        </w:rPr>
        <w:t xml:space="preserve">. Belmont: Wadsworth </w:t>
      </w:r>
      <w:r w:rsidR="007053D5">
        <w:rPr>
          <w:rFonts w:ascii="Times New Roman" w:hAnsi="Times New Roman" w:cs="Times New Roman"/>
          <w:bCs/>
          <w:color w:val="1D1B11"/>
          <w:sz w:val="24"/>
          <w:szCs w:val="24"/>
        </w:rPr>
        <w:t xml:space="preserve">Cohen, L. Manion, L. and Morrison, K. (2000) </w:t>
      </w:r>
      <w:r w:rsidR="007053D5">
        <w:rPr>
          <w:rFonts w:ascii="Times New Roman" w:hAnsi="Times New Roman" w:cs="Times New Roman"/>
          <w:bCs/>
          <w:i/>
          <w:color w:val="1D1B11"/>
          <w:sz w:val="24"/>
          <w:szCs w:val="24"/>
        </w:rPr>
        <w:t>Research Methods in Education</w:t>
      </w:r>
      <w:r w:rsidR="007053D5">
        <w:rPr>
          <w:rFonts w:ascii="Times New Roman" w:hAnsi="Times New Roman" w:cs="Times New Roman"/>
          <w:bCs/>
          <w:color w:val="1D1B11"/>
          <w:sz w:val="24"/>
          <w:szCs w:val="24"/>
        </w:rPr>
        <w:t>. 5</w:t>
      </w:r>
      <w:r w:rsidR="007053D5">
        <w:rPr>
          <w:rFonts w:ascii="Times New Roman" w:hAnsi="Times New Roman" w:cs="Times New Roman"/>
          <w:bCs/>
          <w:color w:val="1D1B11"/>
          <w:sz w:val="24"/>
          <w:szCs w:val="24"/>
          <w:vertAlign w:val="superscript"/>
        </w:rPr>
        <w:t xml:space="preserve">th </w:t>
      </w:r>
      <w:r w:rsidR="007053D5">
        <w:rPr>
          <w:rFonts w:ascii="Times New Roman" w:hAnsi="Times New Roman" w:cs="Times New Roman"/>
          <w:bCs/>
          <w:color w:val="1D1B11"/>
          <w:sz w:val="24"/>
          <w:szCs w:val="24"/>
        </w:rPr>
        <w:t>edition. London: Rutledge Falmer.</w:t>
      </w:r>
      <w:r w:rsidR="007053D5">
        <w:rPr>
          <w:rFonts w:ascii="Times New Roman" w:hAnsi="Times New Roman" w:cs="Times New Roman"/>
          <w:color w:val="1D1B11"/>
          <w:sz w:val="24"/>
          <w:szCs w:val="24"/>
        </w:rPr>
        <w:t xml:space="preserve"> </w:t>
      </w:r>
    </w:p>
    <w:p w:rsidR="002D1FDB" w:rsidRDefault="00663C8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Chuachua, R. (2011)</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Itikadi katika Riwaya za Shaaban Robert</w:t>
      </w:r>
      <w:r>
        <w:rPr>
          <w:rFonts w:ascii="Times New Roman" w:hAnsi="Times New Roman" w:cs="Times New Roman"/>
          <w:sz w:val="24"/>
          <w:szCs w:val="24"/>
        </w:rPr>
        <w:t>.</w:t>
      </w:r>
      <w:r w:rsidR="007053D5">
        <w:rPr>
          <w:rFonts w:ascii="Times New Roman" w:hAnsi="Times New Roman" w:cs="Times New Roman"/>
          <w:sz w:val="24"/>
          <w:szCs w:val="24"/>
        </w:rPr>
        <w:t xml:space="preserve"> Dar es Salaam:  TATAKI.</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Cresswell, J.</w:t>
      </w:r>
      <w:r w:rsidR="00663C8F">
        <w:rPr>
          <w:rFonts w:ascii="Times New Roman" w:hAnsi="Times New Roman" w:cs="Times New Roman"/>
          <w:sz w:val="24"/>
          <w:szCs w:val="24"/>
        </w:rPr>
        <w:t xml:space="preserve"> W. (2009)</w:t>
      </w:r>
      <w:r>
        <w:rPr>
          <w:rFonts w:ascii="Times New Roman" w:hAnsi="Times New Roman" w:cs="Times New Roman"/>
          <w:sz w:val="24"/>
          <w:szCs w:val="24"/>
        </w:rPr>
        <w:t xml:space="preserve"> </w:t>
      </w:r>
      <w:r>
        <w:rPr>
          <w:rFonts w:ascii="Times New Roman" w:hAnsi="Times New Roman" w:cs="Times New Roman"/>
          <w:i/>
          <w:sz w:val="24"/>
          <w:szCs w:val="24"/>
        </w:rPr>
        <w:t>Research Design: Qualitative, Quantitative, and Mixed Methods Approaches</w:t>
      </w:r>
      <w:r>
        <w:rPr>
          <w:rFonts w:ascii="Times New Roman" w:hAnsi="Times New Roman" w:cs="Times New Roman"/>
          <w:sz w:val="24"/>
          <w:szCs w:val="24"/>
        </w:rPr>
        <w:t>. Los Angeles: SAGE Publications.</w:t>
      </w:r>
    </w:p>
    <w:p w:rsidR="002D1FDB" w:rsidRDefault="00663C8F" w:rsidP="009F04AA">
      <w:pPr>
        <w:tabs>
          <w:tab w:val="left" w:pos="900"/>
        </w:tabs>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Fisher, H. (2004)</w:t>
      </w:r>
      <w:r w:rsidR="007053D5">
        <w:rPr>
          <w:rFonts w:ascii="Times New Roman" w:hAnsi="Times New Roman" w:cs="Times New Roman"/>
          <w:sz w:val="24"/>
          <w:szCs w:val="24"/>
        </w:rPr>
        <w:t xml:space="preserve"> </w:t>
      </w:r>
      <w:proofErr w:type="gramStart"/>
      <w:r w:rsidR="007053D5">
        <w:rPr>
          <w:rFonts w:ascii="Times New Roman" w:hAnsi="Times New Roman" w:cs="Times New Roman"/>
          <w:i/>
          <w:sz w:val="24"/>
          <w:szCs w:val="24"/>
        </w:rPr>
        <w:t>Why</w:t>
      </w:r>
      <w:proofErr w:type="gramEnd"/>
      <w:r w:rsidR="007053D5">
        <w:rPr>
          <w:rFonts w:ascii="Times New Roman" w:hAnsi="Times New Roman" w:cs="Times New Roman"/>
          <w:i/>
          <w:sz w:val="24"/>
          <w:szCs w:val="24"/>
        </w:rPr>
        <w:t xml:space="preserve"> we Love: The Nature and Chemistry of Romantic Love</w:t>
      </w:r>
      <w:r>
        <w:rPr>
          <w:rFonts w:ascii="Times New Roman" w:hAnsi="Times New Roman" w:cs="Times New Roman"/>
          <w:sz w:val="24"/>
          <w:szCs w:val="24"/>
        </w:rPr>
        <w:t>.</w:t>
      </w:r>
      <w:r w:rsidR="007053D5">
        <w:rPr>
          <w:rFonts w:ascii="Times New Roman" w:hAnsi="Times New Roman" w:cs="Times New Roman"/>
          <w:sz w:val="24"/>
          <w:szCs w:val="24"/>
        </w:rPr>
        <w:t xml:space="preserve"> New York: Henry Holt.</w:t>
      </w:r>
    </w:p>
    <w:p w:rsidR="002D1FDB" w:rsidRDefault="007053D5" w:rsidP="009F04AA">
      <w:pPr>
        <w:tabs>
          <w:tab w:val="left" w:pos="900"/>
        </w:tabs>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Gi</w:t>
      </w:r>
      <w:r w:rsidR="00663C8F">
        <w:rPr>
          <w:rFonts w:ascii="Times New Roman" w:hAnsi="Times New Roman" w:cs="Times New Roman"/>
          <w:sz w:val="24"/>
          <w:szCs w:val="24"/>
        </w:rPr>
        <w:t>ddens, E. (1992)</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Transmissions of Intimancy: Sexuality, Love </w:t>
      </w:r>
      <w:r w:rsidR="00663C8F">
        <w:rPr>
          <w:rFonts w:ascii="Times New Roman" w:hAnsi="Times New Roman" w:cs="Times New Roman"/>
          <w:sz w:val="24"/>
          <w:szCs w:val="24"/>
        </w:rPr>
        <w:t>&amp; Eroticism in Modern Societies.</w:t>
      </w:r>
      <w:r>
        <w:rPr>
          <w:rFonts w:ascii="Times New Roman" w:hAnsi="Times New Roman" w:cs="Times New Roman"/>
          <w:sz w:val="24"/>
          <w:szCs w:val="24"/>
        </w:rPr>
        <w:t xml:space="preserve"> Stanford CA: Stanford University Press.</w:t>
      </w:r>
    </w:p>
    <w:p w:rsidR="002D1FDB" w:rsidRDefault="00663C8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Harris, L. (1962)</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Swahili Poetry</w:t>
      </w:r>
      <w:r>
        <w:rPr>
          <w:rFonts w:ascii="Times New Roman" w:hAnsi="Times New Roman" w:cs="Times New Roman"/>
          <w:sz w:val="24"/>
          <w:szCs w:val="24"/>
        </w:rPr>
        <w:t>.</w:t>
      </w:r>
      <w:r w:rsidR="007053D5">
        <w:rPr>
          <w:rFonts w:ascii="Times New Roman" w:hAnsi="Times New Roman" w:cs="Times New Roman"/>
          <w:sz w:val="24"/>
          <w:szCs w:val="24"/>
        </w:rPr>
        <w:t xml:space="preserve"> London: OUP.</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Karimi, K. S. (2022) Nafasi ya Wahusika Wendawazimu katika Riwaya Teule: </w:t>
      </w:r>
      <w:r>
        <w:rPr>
          <w:rFonts w:ascii="Times New Roman" w:hAnsi="Times New Roman" w:cs="Times New Roman"/>
          <w:i/>
          <w:sz w:val="24"/>
          <w:szCs w:val="24"/>
        </w:rPr>
        <w:t>Kidagaa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 xml:space="preserve">Kimemwozea </w:t>
      </w:r>
      <w:proofErr w:type="gramStart"/>
      <w:r>
        <w:rPr>
          <w:rFonts w:ascii="Times New Roman" w:hAnsi="Times New Roman" w:cs="Times New Roman"/>
          <w:sz w:val="24"/>
          <w:szCs w:val="24"/>
        </w:rPr>
        <w:t>na</w:t>
      </w:r>
      <w:proofErr w:type="gramEnd"/>
      <w:r>
        <w:rPr>
          <w:rFonts w:ascii="Times New Roman" w:hAnsi="Times New Roman" w:cs="Times New Roman"/>
          <w:i/>
          <w:sz w:val="24"/>
          <w:szCs w:val="24"/>
        </w:rPr>
        <w:t xml:space="preserve"> Mkamandume</w:t>
      </w:r>
      <w:r>
        <w:rPr>
          <w:rFonts w:ascii="Times New Roman" w:hAnsi="Times New Roman" w:cs="Times New Roman"/>
          <w:sz w:val="24"/>
          <w:szCs w:val="24"/>
        </w:rPr>
        <w:t>. Tasinifu ya Shahada ya Uzamili, Chuo Kikuu cha Kenyatta.</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Kawira, S.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Kisurulia, S. (2019) Wahusika, Uhusika n</w:t>
      </w:r>
      <w:r w:rsidR="00663C8F">
        <w:rPr>
          <w:rFonts w:ascii="Times New Roman" w:hAnsi="Times New Roman" w:cs="Times New Roman"/>
          <w:sz w:val="24"/>
          <w:szCs w:val="24"/>
        </w:rPr>
        <w:t xml:space="preserve">a Mtazamo katika Riwaya katika </w:t>
      </w:r>
      <w:r>
        <w:rPr>
          <w:rFonts w:ascii="Times New Roman" w:hAnsi="Times New Roman" w:cs="Times New Roman"/>
          <w:sz w:val="24"/>
          <w:szCs w:val="24"/>
        </w:rPr>
        <w:t xml:space="preserve">journal.udsm.ac.tz%3Eview. Imesomwa tarehe 13/09/2024 </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Kezilahabi, E. (197</w:t>
      </w:r>
      <w:r w:rsidR="00663C8F">
        <w:rPr>
          <w:rFonts w:ascii="Times New Roman" w:hAnsi="Times New Roman" w:cs="Times New Roman"/>
          <w:sz w:val="24"/>
          <w:szCs w:val="24"/>
        </w:rPr>
        <w:t>6)</w:t>
      </w:r>
      <w:r>
        <w:rPr>
          <w:rFonts w:ascii="Times New Roman" w:hAnsi="Times New Roman" w:cs="Times New Roman"/>
          <w:sz w:val="24"/>
          <w:szCs w:val="24"/>
        </w:rPr>
        <w:t xml:space="preserve"> “Sha</w:t>
      </w:r>
      <w:r w:rsidR="00663C8F">
        <w:rPr>
          <w:rFonts w:ascii="Times New Roman" w:hAnsi="Times New Roman" w:cs="Times New Roman"/>
          <w:sz w:val="24"/>
          <w:szCs w:val="24"/>
        </w:rPr>
        <w:t>aban Robert Mwandishi wa Riwaya.</w:t>
      </w:r>
      <w:r>
        <w:rPr>
          <w:rFonts w:ascii="Times New Roman" w:hAnsi="Times New Roman" w:cs="Times New Roman"/>
          <w:sz w:val="24"/>
          <w:szCs w:val="24"/>
        </w:rPr>
        <w:t>” Tasinifu ya Uzamili, Chuo Kikuu Cha Dar es Salaam.</w:t>
      </w:r>
    </w:p>
    <w:p w:rsidR="002D1FDB" w:rsidRDefault="00663C8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Kezilahabi, E. (2003)</w:t>
      </w:r>
      <w:r w:rsidR="007053D5">
        <w:rPr>
          <w:rFonts w:ascii="Times New Roman" w:hAnsi="Times New Roman" w:cs="Times New Roman"/>
          <w:sz w:val="24"/>
          <w:szCs w:val="24"/>
        </w:rPr>
        <w:t xml:space="preserve"> “Uchamb</w:t>
      </w:r>
      <w:r w:rsidR="009F45AF">
        <w:rPr>
          <w:rFonts w:ascii="Times New Roman" w:hAnsi="Times New Roman" w:cs="Times New Roman"/>
          <w:sz w:val="24"/>
          <w:szCs w:val="24"/>
        </w:rPr>
        <w:t xml:space="preserve">uzi katika ushari </w:t>
      </w:r>
      <w:proofErr w:type="gramStart"/>
      <w:r w:rsidR="009F45AF">
        <w:rPr>
          <w:rFonts w:ascii="Times New Roman" w:hAnsi="Times New Roman" w:cs="Times New Roman"/>
          <w:sz w:val="24"/>
          <w:szCs w:val="24"/>
        </w:rPr>
        <w:t>wa</w:t>
      </w:r>
      <w:proofErr w:type="gramEnd"/>
      <w:r w:rsidR="009F45AF">
        <w:rPr>
          <w:rFonts w:ascii="Times New Roman" w:hAnsi="Times New Roman" w:cs="Times New Roman"/>
          <w:sz w:val="24"/>
          <w:szCs w:val="24"/>
        </w:rPr>
        <w:t xml:space="preserve"> Kiswahili.”</w:t>
      </w:r>
      <w:r w:rsidR="007053D5">
        <w:rPr>
          <w:rFonts w:ascii="Times New Roman" w:hAnsi="Times New Roman" w:cs="Times New Roman"/>
          <w:sz w:val="24"/>
          <w:szCs w:val="24"/>
        </w:rPr>
        <w:t xml:space="preserve"> Katika </w:t>
      </w:r>
      <w:r w:rsidR="007053D5">
        <w:rPr>
          <w:rFonts w:ascii="Times New Roman" w:hAnsi="Times New Roman" w:cs="Times New Roman"/>
          <w:i/>
          <w:sz w:val="24"/>
          <w:szCs w:val="24"/>
        </w:rPr>
        <w:t xml:space="preserve">Makala ya Semina ya Kimataifa ya Waandsihi </w:t>
      </w:r>
      <w:proofErr w:type="gramStart"/>
      <w:r w:rsidR="007053D5">
        <w:rPr>
          <w:rFonts w:ascii="Times New Roman" w:hAnsi="Times New Roman" w:cs="Times New Roman"/>
          <w:i/>
          <w:sz w:val="24"/>
          <w:szCs w:val="24"/>
        </w:rPr>
        <w:t>wa</w:t>
      </w:r>
      <w:proofErr w:type="gramEnd"/>
      <w:r w:rsidR="007053D5">
        <w:rPr>
          <w:rFonts w:ascii="Times New Roman" w:hAnsi="Times New Roman" w:cs="Times New Roman"/>
          <w:i/>
          <w:sz w:val="24"/>
          <w:szCs w:val="24"/>
        </w:rPr>
        <w:t xml:space="preserve"> Kiswahili,</w:t>
      </w:r>
      <w:r w:rsidR="007053D5">
        <w:rPr>
          <w:rFonts w:ascii="Times New Roman" w:hAnsi="Times New Roman" w:cs="Times New Roman"/>
          <w:sz w:val="24"/>
          <w:szCs w:val="24"/>
        </w:rPr>
        <w:t xml:space="preserve"> Kur. 145-165. Dar es Salaam: TUKI.</w:t>
      </w:r>
    </w:p>
    <w:p w:rsidR="002D1FDB" w:rsidRDefault="007053D5" w:rsidP="009F04AA">
      <w:pPr>
        <w:widowControl w:val="0"/>
        <w:autoSpaceDE w:val="0"/>
        <w:autoSpaceDN w:val="0"/>
        <w:adjustRightInd w:val="0"/>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w:t>
      </w:r>
      <w:r w:rsidR="009F45AF">
        <w:rPr>
          <w:rFonts w:ascii="Times New Roman" w:hAnsi="Times New Roman" w:cs="Times New Roman"/>
          <w:sz w:val="24"/>
          <w:szCs w:val="24"/>
        </w:rPr>
        <w:t>hatibu, M.S. (1985)</w:t>
      </w:r>
      <w:r>
        <w:rPr>
          <w:rFonts w:ascii="Times New Roman" w:hAnsi="Times New Roman" w:cs="Times New Roman"/>
          <w:sz w:val="24"/>
          <w:szCs w:val="24"/>
        </w:rPr>
        <w:t xml:space="preserve"> </w:t>
      </w:r>
      <w:r w:rsidR="009F45AF">
        <w:rPr>
          <w:rFonts w:ascii="Times New Roman" w:hAnsi="Times New Roman" w:cs="Times New Roman"/>
          <w:sz w:val="24"/>
          <w:szCs w:val="24"/>
        </w:rPr>
        <w:t>“</w:t>
      </w:r>
      <w:r>
        <w:rPr>
          <w:rFonts w:ascii="Times New Roman" w:hAnsi="Times New Roman" w:cs="Times New Roman"/>
          <w:sz w:val="24"/>
          <w:szCs w:val="24"/>
        </w:rPr>
        <w:t xml:space="preserve">Tamathali za Semi za Kiswahili,” katika </w:t>
      </w:r>
      <w:r>
        <w:rPr>
          <w:rFonts w:ascii="Times New Roman" w:hAnsi="Times New Roman" w:cs="Times New Roman"/>
          <w:i/>
          <w:sz w:val="24"/>
          <w:szCs w:val="24"/>
        </w:rPr>
        <w:t>Mulika</w:t>
      </w:r>
      <w:r>
        <w:rPr>
          <w:rFonts w:ascii="Times New Roman" w:hAnsi="Times New Roman" w:cs="Times New Roman"/>
          <w:sz w:val="24"/>
          <w:szCs w:val="24"/>
        </w:rPr>
        <w:t xml:space="preserve"> namba 18, Dar es Salaam: Tuki, Kur. 1-15.</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Kothari, C.</w:t>
      </w:r>
      <w:r w:rsidR="009F45AF">
        <w:rPr>
          <w:rFonts w:ascii="Times New Roman" w:hAnsi="Times New Roman" w:cs="Times New Roman"/>
          <w:sz w:val="24"/>
          <w:szCs w:val="24"/>
        </w:rPr>
        <w:t xml:space="preserve"> </w:t>
      </w:r>
      <w:r>
        <w:rPr>
          <w:rFonts w:ascii="Times New Roman" w:hAnsi="Times New Roman" w:cs="Times New Roman"/>
          <w:sz w:val="24"/>
          <w:szCs w:val="24"/>
        </w:rPr>
        <w:t>R. (2008</w:t>
      </w:r>
      <w:r w:rsidRPr="009F45AF">
        <w:rPr>
          <w:rFonts w:ascii="Times New Roman" w:hAnsi="Times New Roman" w:cs="Times New Roman"/>
          <w:sz w:val="24"/>
          <w:szCs w:val="24"/>
        </w:rPr>
        <w:t>)</w:t>
      </w:r>
      <w:r>
        <w:rPr>
          <w:rFonts w:ascii="Times New Roman" w:hAnsi="Times New Roman" w:cs="Times New Roman"/>
          <w:i/>
          <w:sz w:val="24"/>
          <w:szCs w:val="24"/>
        </w:rPr>
        <w:t xml:space="preserve"> Research Methodology: Methods and Techniques</w:t>
      </w:r>
      <w:r>
        <w:rPr>
          <w:rFonts w:ascii="Times New Roman" w:hAnsi="Times New Roman" w:cs="Times New Roman"/>
          <w:sz w:val="24"/>
          <w:szCs w:val="24"/>
        </w:rPr>
        <w:t>. New Delhi: New Age International Publishing Ltd.</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Kumar, R. (1999)</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Research Methodology: A step-by-guide for beginners</w:t>
      </w:r>
      <w:r w:rsidR="007053D5">
        <w:rPr>
          <w:rFonts w:ascii="Times New Roman" w:hAnsi="Times New Roman" w:cs="Times New Roman"/>
          <w:sz w:val="24"/>
          <w:szCs w:val="24"/>
        </w:rPr>
        <w:t xml:space="preserve">. New Delhi: SAGE Publication. </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Lyatuu, J. (2011)</w:t>
      </w:r>
      <w:r w:rsidR="007053D5">
        <w:rPr>
          <w:rFonts w:ascii="Times New Roman" w:hAnsi="Times New Roman" w:cs="Times New Roman"/>
          <w:sz w:val="24"/>
          <w:szCs w:val="24"/>
        </w:rPr>
        <w:t xml:space="preserve"> “Usawiri </w:t>
      </w:r>
      <w:proofErr w:type="gramStart"/>
      <w:r w:rsidR="007053D5">
        <w:rPr>
          <w:rFonts w:ascii="Times New Roman" w:hAnsi="Times New Roman" w:cs="Times New Roman"/>
          <w:sz w:val="24"/>
          <w:szCs w:val="24"/>
        </w:rPr>
        <w:t>wa</w:t>
      </w:r>
      <w:proofErr w:type="gramEnd"/>
      <w:r w:rsidR="007053D5">
        <w:rPr>
          <w:rFonts w:ascii="Times New Roman" w:hAnsi="Times New Roman" w:cs="Times New Roman"/>
          <w:sz w:val="24"/>
          <w:szCs w:val="24"/>
        </w:rPr>
        <w:t xml:space="preserve"> Wanawake katika Fasihi ya Kiswahili: Ulinganifu wa Waandishi wa Kike na Kiume: Uchaguzi katika Riwaya Teule,” Tasnifu ya M.A. Chuo Kikuu cha Dar es Salaam. </w:t>
      </w:r>
    </w:p>
    <w:p w:rsidR="002D1FDB" w:rsidRDefault="007053D5" w:rsidP="009F04AA">
      <w:pPr>
        <w:spacing w:after="360" w:line="480" w:lineRule="auto"/>
        <w:ind w:left="1134" w:hanging="1134"/>
        <w:jc w:val="both"/>
        <w:rPr>
          <w:rFonts w:ascii="Times New Roman" w:hAnsi="Times New Roman" w:cs="Times New Roman"/>
          <w:i/>
          <w:sz w:val="24"/>
          <w:szCs w:val="24"/>
        </w:rPr>
      </w:pPr>
      <w:r>
        <w:rPr>
          <w:rFonts w:ascii="Times New Roman" w:hAnsi="Times New Roman" w:cs="Times New Roman"/>
          <w:sz w:val="24"/>
          <w:szCs w:val="24"/>
        </w:rPr>
        <w:t>Madumullah, J.</w:t>
      </w:r>
      <w:r w:rsidR="009F45AF">
        <w:rPr>
          <w:rFonts w:ascii="Times New Roman" w:hAnsi="Times New Roman" w:cs="Times New Roman"/>
          <w:sz w:val="24"/>
          <w:szCs w:val="24"/>
        </w:rPr>
        <w:t xml:space="preserve"> S. (2009)</w:t>
      </w:r>
      <w:r>
        <w:rPr>
          <w:rFonts w:ascii="Times New Roman" w:hAnsi="Times New Roman" w:cs="Times New Roman"/>
          <w:sz w:val="24"/>
          <w:szCs w:val="24"/>
        </w:rPr>
        <w:t xml:space="preserve"> </w:t>
      </w:r>
      <w:r>
        <w:rPr>
          <w:rFonts w:ascii="Times New Roman" w:hAnsi="Times New Roman" w:cs="Times New Roman"/>
          <w:i/>
          <w:sz w:val="24"/>
          <w:szCs w:val="24"/>
        </w:rPr>
        <w:t xml:space="preserve">Riwaya ya Kiswahili, Historia </w:t>
      </w:r>
      <w:proofErr w:type="gramStart"/>
      <w:r>
        <w:rPr>
          <w:rFonts w:ascii="Times New Roman" w:hAnsi="Times New Roman" w:cs="Times New Roman"/>
          <w:i/>
          <w:sz w:val="24"/>
          <w:szCs w:val="24"/>
        </w:rPr>
        <w:t>na</w:t>
      </w:r>
      <w:proofErr w:type="gramEnd"/>
      <w:r>
        <w:rPr>
          <w:rFonts w:ascii="Times New Roman" w:hAnsi="Times New Roman" w:cs="Times New Roman"/>
          <w:i/>
          <w:sz w:val="24"/>
          <w:szCs w:val="24"/>
        </w:rPr>
        <w:t xml:space="preserve"> Misingi ya Uchambuzi</w:t>
      </w:r>
      <w:r>
        <w:rPr>
          <w:rFonts w:ascii="Times New Roman" w:hAnsi="Times New Roman" w:cs="Times New Roman"/>
          <w:sz w:val="24"/>
          <w:szCs w:val="24"/>
        </w:rPr>
        <w:t>, Nairobi: Sitima Printers and Stationary.</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Mbiu, C. (2013). Usawiri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Mwanamke katika Ngano za Kisambaa. Tasinifu ya M.A. Kiswahili, Chuo Kikuu cha Dar es Salaam.</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Mkomwa, S. S. (2023). Uhusiano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Silika na utendaji wa Wahusika wa Fasihi ya Watoto ya Kiswahili: Uchunguzi wa Kifani wa </w:t>
      </w:r>
      <w:r>
        <w:rPr>
          <w:rFonts w:ascii="Times New Roman" w:hAnsi="Times New Roman" w:cs="Times New Roman"/>
          <w:i/>
          <w:sz w:val="24"/>
          <w:szCs w:val="24"/>
        </w:rPr>
        <w:t>Ngoma ya Mianzi</w:t>
      </w:r>
      <w:r>
        <w:rPr>
          <w:rFonts w:ascii="Times New Roman" w:hAnsi="Times New Roman" w:cs="Times New Roman"/>
          <w:sz w:val="24"/>
          <w:szCs w:val="24"/>
        </w:rPr>
        <w:t xml:space="preserve"> na </w:t>
      </w:r>
      <w:r>
        <w:rPr>
          <w:rFonts w:ascii="Times New Roman" w:hAnsi="Times New Roman" w:cs="Times New Roman"/>
          <w:i/>
          <w:sz w:val="24"/>
          <w:szCs w:val="24"/>
        </w:rPr>
        <w:t>Safari ya Prospa</w:t>
      </w:r>
      <w:r>
        <w:rPr>
          <w:rFonts w:ascii="Times New Roman" w:hAnsi="Times New Roman" w:cs="Times New Roman"/>
          <w:sz w:val="24"/>
          <w:szCs w:val="24"/>
        </w:rPr>
        <w:t>. Tasinifu ya Sahada ya Uzamivu, Chuo Kikuu cha Dodoma.</w:t>
      </w:r>
    </w:p>
    <w:p w:rsidR="002D1FDB" w:rsidRDefault="007053D5" w:rsidP="009F04AA">
      <w:pPr>
        <w:pStyle w:val="NormalWeb"/>
        <w:spacing w:before="0" w:beforeAutospacing="0" w:after="360" w:line="480" w:lineRule="auto"/>
        <w:ind w:left="1134" w:hanging="1134"/>
      </w:pPr>
      <w:r>
        <w:t>Mlacha, S.</w:t>
      </w:r>
      <w:r w:rsidR="009F45AF">
        <w:t xml:space="preserve"> </w:t>
      </w:r>
      <w:r>
        <w:t>A.</w:t>
      </w:r>
      <w:r w:rsidR="009F45AF">
        <w:t xml:space="preserve"> </w:t>
      </w:r>
      <w:r>
        <w:t xml:space="preserve">K. (1996), “Utamaduni </w:t>
      </w:r>
      <w:proofErr w:type="gramStart"/>
      <w:r>
        <w:t>wa</w:t>
      </w:r>
      <w:proofErr w:type="gramEnd"/>
      <w:r>
        <w:t xml:space="preserve"> Mwafrika katika Riwaya ya </w:t>
      </w:r>
      <w:r>
        <w:rPr>
          <w:i/>
        </w:rPr>
        <w:t>Bwana Myombekere</w:t>
      </w:r>
      <w:r>
        <w:t xml:space="preserve"> na </w:t>
      </w:r>
      <w:r>
        <w:rPr>
          <w:i/>
        </w:rPr>
        <w:t>Bibi Bugonoka</w:t>
      </w:r>
      <w:r>
        <w:t xml:space="preserve">,” katika, </w:t>
      </w:r>
      <w:r>
        <w:rPr>
          <w:i/>
        </w:rPr>
        <w:t>Mulika</w:t>
      </w:r>
      <w:r>
        <w:t xml:space="preserve"> namba 23, Dar es Salaam: TUKI, Kur. 24-35.</w:t>
      </w:r>
    </w:p>
    <w:p w:rsidR="002D1FDB" w:rsidRDefault="007053D5" w:rsidP="009F04AA">
      <w:pPr>
        <w:pStyle w:val="NormalWeb"/>
        <w:spacing w:before="0" w:beforeAutospacing="0" w:after="360" w:line="480" w:lineRule="auto"/>
        <w:ind w:left="1134" w:hanging="1134"/>
      </w:pPr>
      <w:r>
        <w:lastRenderedPageBreak/>
        <w:t>Mlacha, S.</w:t>
      </w:r>
      <w:r w:rsidR="009F45AF">
        <w:t xml:space="preserve"> </w:t>
      </w:r>
      <w:r>
        <w:t>A.</w:t>
      </w:r>
      <w:r w:rsidR="009F45AF">
        <w:t xml:space="preserve"> K. </w:t>
      </w:r>
      <w:proofErr w:type="gramStart"/>
      <w:r w:rsidR="009F45AF">
        <w:t>na</w:t>
      </w:r>
      <w:proofErr w:type="gramEnd"/>
      <w:r w:rsidR="009F45AF">
        <w:t xml:space="preserve"> J. S. Madumulla (1991)</w:t>
      </w:r>
      <w:r>
        <w:t xml:space="preserve"> </w:t>
      </w:r>
      <w:r>
        <w:rPr>
          <w:i/>
        </w:rPr>
        <w:t>Riwaya ya Kiswahili</w:t>
      </w:r>
      <w:r w:rsidR="009F45AF">
        <w:t>.</w:t>
      </w:r>
      <w:r>
        <w:t xml:space="preserve"> Dar es Salaam: Dar es Salaam University Press.</w:t>
      </w:r>
    </w:p>
    <w:p w:rsidR="002D1FDB" w:rsidRDefault="009F45AF" w:rsidP="009F04AA">
      <w:pPr>
        <w:tabs>
          <w:tab w:val="left" w:pos="0"/>
        </w:tabs>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Msokile, M. (1992)</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Uchambuzi </w:t>
      </w:r>
      <w:proofErr w:type="gramStart"/>
      <w:r w:rsidR="007053D5">
        <w:rPr>
          <w:rFonts w:ascii="Times New Roman" w:hAnsi="Times New Roman" w:cs="Times New Roman"/>
          <w:i/>
          <w:sz w:val="24"/>
          <w:szCs w:val="24"/>
        </w:rPr>
        <w:t>na</w:t>
      </w:r>
      <w:proofErr w:type="gramEnd"/>
      <w:r w:rsidR="007053D5">
        <w:rPr>
          <w:rFonts w:ascii="Times New Roman" w:hAnsi="Times New Roman" w:cs="Times New Roman"/>
          <w:i/>
          <w:sz w:val="24"/>
          <w:szCs w:val="24"/>
        </w:rPr>
        <w:t xml:space="preserve"> Uhakiki: Karibu Ndani</w:t>
      </w:r>
      <w:r>
        <w:rPr>
          <w:rFonts w:ascii="Times New Roman" w:hAnsi="Times New Roman" w:cs="Times New Roman"/>
          <w:i/>
          <w:sz w:val="24"/>
          <w:szCs w:val="24"/>
        </w:rPr>
        <w:t xml:space="preserve">. </w:t>
      </w:r>
      <w:r w:rsidRPr="009F45AF">
        <w:rPr>
          <w:rFonts w:ascii="Times New Roman" w:hAnsi="Times New Roman" w:cs="Times New Roman"/>
          <w:sz w:val="24"/>
          <w:szCs w:val="24"/>
        </w:rPr>
        <w:t xml:space="preserve">Dar </w:t>
      </w:r>
      <w:r w:rsidR="007053D5" w:rsidRPr="009F45AF">
        <w:rPr>
          <w:rFonts w:ascii="Times New Roman" w:hAnsi="Times New Roman" w:cs="Times New Roman"/>
          <w:sz w:val="24"/>
          <w:szCs w:val="24"/>
        </w:rPr>
        <w:t>es</w:t>
      </w:r>
      <w:r w:rsidR="007053D5">
        <w:rPr>
          <w:rFonts w:ascii="Times New Roman" w:hAnsi="Times New Roman" w:cs="Times New Roman"/>
          <w:sz w:val="24"/>
          <w:szCs w:val="24"/>
        </w:rPr>
        <w:t xml:space="preserve"> Salaam: DUP.</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Mulewa, A. (2011) Wahusika katika Hadithi Fupi za Kisasa za Kiswahili katika </w:t>
      </w:r>
      <w:hyperlink r:id="rId10" w:history="1">
        <w:r>
          <w:rPr>
            <w:rStyle w:val="Hyperlink"/>
            <w:rFonts w:ascii="Times New Roman" w:hAnsi="Times New Roman" w:cs="Times New Roman"/>
            <w:sz w:val="24"/>
            <w:szCs w:val="24"/>
          </w:rPr>
          <w:t>http://41.89.55.71:8080/xmlui/handle/123456789/855</w:t>
        </w:r>
      </w:hyperlink>
      <w:r>
        <w:rPr>
          <w:rFonts w:ascii="Times New Roman" w:hAnsi="Times New Roman" w:cs="Times New Roman"/>
          <w:sz w:val="24"/>
          <w:szCs w:val="24"/>
        </w:rPr>
        <w:t>. Imesomwa tarehe 13/9/2024.</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Mulokozi, M. M. (1996)</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Utangulizi </w:t>
      </w:r>
      <w:proofErr w:type="gramStart"/>
      <w:r w:rsidR="007053D5">
        <w:rPr>
          <w:rFonts w:ascii="Times New Roman" w:hAnsi="Times New Roman" w:cs="Times New Roman"/>
          <w:i/>
          <w:sz w:val="24"/>
          <w:szCs w:val="24"/>
        </w:rPr>
        <w:t>wa</w:t>
      </w:r>
      <w:proofErr w:type="gramEnd"/>
      <w:r w:rsidR="007053D5">
        <w:rPr>
          <w:rFonts w:ascii="Times New Roman" w:hAnsi="Times New Roman" w:cs="Times New Roman"/>
          <w:i/>
          <w:sz w:val="24"/>
          <w:szCs w:val="24"/>
        </w:rPr>
        <w:t xml:space="preserve"> Fasihi ya Kiswahili</w:t>
      </w:r>
      <w:r>
        <w:rPr>
          <w:rFonts w:ascii="Times New Roman" w:hAnsi="Times New Roman" w:cs="Times New Roman"/>
          <w:sz w:val="24"/>
          <w:szCs w:val="24"/>
        </w:rPr>
        <w:t xml:space="preserve">. </w:t>
      </w:r>
      <w:r w:rsidR="007053D5">
        <w:rPr>
          <w:rFonts w:ascii="Times New Roman" w:hAnsi="Times New Roman" w:cs="Times New Roman"/>
          <w:sz w:val="24"/>
          <w:szCs w:val="24"/>
        </w:rPr>
        <w:t>Dar es Salaam: TUKI.</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Mwakanjuki, N. (2022). Mapungufu ya Kiutamaduni yanavyoathiri Ustawi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Mwanamke katika Jamii: Mifano Kutoka Riwaya ya </w:t>
      </w:r>
      <w:r>
        <w:rPr>
          <w:rFonts w:ascii="Times New Roman" w:hAnsi="Times New Roman" w:cs="Times New Roman"/>
          <w:i/>
          <w:sz w:val="24"/>
          <w:szCs w:val="24"/>
        </w:rPr>
        <w:t>Sikujua</w:t>
      </w:r>
      <w:r>
        <w:rPr>
          <w:rFonts w:ascii="Times New Roman" w:hAnsi="Times New Roman" w:cs="Times New Roman"/>
          <w:sz w:val="24"/>
          <w:szCs w:val="24"/>
        </w:rPr>
        <w:t xml:space="preserve">. </w:t>
      </w:r>
      <w:r>
        <w:rPr>
          <w:rFonts w:ascii="Times New Roman" w:hAnsi="Times New Roman" w:cs="Times New Roman"/>
          <w:i/>
          <w:sz w:val="24"/>
          <w:szCs w:val="24"/>
        </w:rPr>
        <w:t>Jarida la Fahari ya Kiswahili</w:t>
      </w:r>
      <w:r>
        <w:rPr>
          <w:rFonts w:ascii="Times New Roman" w:hAnsi="Times New Roman" w:cs="Times New Roman"/>
          <w:sz w:val="24"/>
          <w:szCs w:val="24"/>
        </w:rPr>
        <w:t>, 1(1), 115-130.</w:t>
      </w:r>
    </w:p>
    <w:p w:rsidR="002D1FDB" w:rsidRDefault="007053D5" w:rsidP="009F04AA">
      <w:pPr>
        <w:tabs>
          <w:tab w:val="left" w:pos="900"/>
        </w:tabs>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N</w:t>
      </w:r>
      <w:r w:rsidR="009F45AF">
        <w:rPr>
          <w:rFonts w:ascii="Times New Roman" w:hAnsi="Times New Roman" w:cs="Times New Roman"/>
          <w:sz w:val="24"/>
          <w:szCs w:val="24"/>
        </w:rPr>
        <w:t>aumann, E. (2001)</w:t>
      </w:r>
      <w:r>
        <w:rPr>
          <w:rFonts w:ascii="Times New Roman" w:hAnsi="Times New Roman" w:cs="Times New Roman"/>
          <w:sz w:val="24"/>
          <w:szCs w:val="24"/>
        </w:rPr>
        <w:t xml:space="preserve"> </w:t>
      </w:r>
      <w:r>
        <w:rPr>
          <w:rFonts w:ascii="Times New Roman" w:hAnsi="Times New Roman" w:cs="Times New Roman"/>
          <w:i/>
          <w:sz w:val="24"/>
          <w:szCs w:val="24"/>
        </w:rPr>
        <w:t>Love at First Sight</w:t>
      </w:r>
      <w:r w:rsidR="009F45AF">
        <w:rPr>
          <w:rFonts w:ascii="Times New Roman" w:hAnsi="Times New Roman" w:cs="Times New Roman"/>
          <w:sz w:val="24"/>
          <w:szCs w:val="24"/>
        </w:rPr>
        <w:t>.</w:t>
      </w:r>
      <w:r>
        <w:rPr>
          <w:rFonts w:ascii="Times New Roman" w:hAnsi="Times New Roman" w:cs="Times New Roman"/>
          <w:sz w:val="24"/>
          <w:szCs w:val="24"/>
        </w:rPr>
        <w:t xml:space="preserve"> Naperville, IL: Sourcebooks, Inc.</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Ndungo, C.</w:t>
      </w:r>
      <w:r w:rsidR="009F45AF">
        <w:rPr>
          <w:rFonts w:ascii="Times New Roman" w:hAnsi="Times New Roman" w:cs="Times New Roman"/>
          <w:sz w:val="24"/>
          <w:szCs w:val="24"/>
        </w:rPr>
        <w:t xml:space="preserve"> W </w:t>
      </w:r>
      <w:proofErr w:type="gramStart"/>
      <w:r w:rsidR="009F45AF">
        <w:rPr>
          <w:rFonts w:ascii="Times New Roman" w:hAnsi="Times New Roman" w:cs="Times New Roman"/>
          <w:sz w:val="24"/>
          <w:szCs w:val="24"/>
        </w:rPr>
        <w:t>na</w:t>
      </w:r>
      <w:proofErr w:type="gramEnd"/>
      <w:r w:rsidR="009F45AF">
        <w:rPr>
          <w:rFonts w:ascii="Times New Roman" w:hAnsi="Times New Roman" w:cs="Times New Roman"/>
          <w:sz w:val="24"/>
          <w:szCs w:val="24"/>
        </w:rPr>
        <w:t xml:space="preserve"> Mwai, W. (1991)</w:t>
      </w:r>
      <w:r>
        <w:rPr>
          <w:rFonts w:ascii="Times New Roman" w:hAnsi="Times New Roman" w:cs="Times New Roman"/>
          <w:sz w:val="24"/>
          <w:szCs w:val="24"/>
        </w:rPr>
        <w:t xml:space="preserve"> </w:t>
      </w:r>
      <w:r>
        <w:rPr>
          <w:rFonts w:ascii="Times New Roman" w:hAnsi="Times New Roman" w:cs="Times New Roman"/>
          <w:i/>
          <w:sz w:val="24"/>
          <w:szCs w:val="24"/>
        </w:rPr>
        <w:t>Kiswahili studies Part Two</w:t>
      </w:r>
      <w:r>
        <w:rPr>
          <w:rFonts w:ascii="Times New Roman" w:hAnsi="Times New Roman" w:cs="Times New Roman"/>
          <w:b/>
          <w:i/>
          <w:sz w:val="24"/>
          <w:szCs w:val="24"/>
        </w:rPr>
        <w:t xml:space="preserve">: </w:t>
      </w:r>
      <w:r>
        <w:rPr>
          <w:rFonts w:ascii="Times New Roman" w:hAnsi="Times New Roman" w:cs="Times New Roman"/>
          <w:i/>
          <w:sz w:val="24"/>
          <w:szCs w:val="24"/>
        </w:rPr>
        <w:t>Misingi ya Nadharia ya Fasihi ya Kiswahili</w:t>
      </w:r>
      <w:r>
        <w:rPr>
          <w:rFonts w:ascii="Times New Roman" w:hAnsi="Times New Roman" w:cs="Times New Roman"/>
          <w:sz w:val="24"/>
          <w:szCs w:val="24"/>
        </w:rPr>
        <w:t xml:space="preserve">. </w:t>
      </w:r>
      <w:r w:rsidR="009F45AF">
        <w:rPr>
          <w:rFonts w:ascii="Times New Roman" w:hAnsi="Times New Roman" w:cs="Times New Roman"/>
          <w:sz w:val="24"/>
          <w:szCs w:val="24"/>
        </w:rPr>
        <w:t xml:space="preserve">Nairobi: </w:t>
      </w:r>
      <w:r>
        <w:rPr>
          <w:rFonts w:ascii="Times New Roman" w:hAnsi="Times New Roman" w:cs="Times New Roman"/>
          <w:sz w:val="24"/>
          <w:szCs w:val="24"/>
        </w:rPr>
        <w:t>University of Nairobi Press.</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Ndungo, C.</w:t>
      </w:r>
      <w:r w:rsidR="009F45AF">
        <w:rPr>
          <w:rFonts w:ascii="Times New Roman" w:hAnsi="Times New Roman" w:cs="Times New Roman"/>
          <w:sz w:val="24"/>
          <w:szCs w:val="24"/>
        </w:rPr>
        <w:t xml:space="preserve"> </w:t>
      </w:r>
      <w:r>
        <w:rPr>
          <w:rFonts w:ascii="Times New Roman" w:hAnsi="Times New Roman" w:cs="Times New Roman"/>
          <w:sz w:val="24"/>
          <w:szCs w:val="24"/>
        </w:rPr>
        <w:t xml:space="preserve">W.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wafula R.</w:t>
      </w:r>
      <w:r w:rsidR="009F45AF">
        <w:rPr>
          <w:rFonts w:ascii="Times New Roman" w:hAnsi="Times New Roman" w:cs="Times New Roman"/>
          <w:sz w:val="24"/>
          <w:szCs w:val="24"/>
        </w:rPr>
        <w:t xml:space="preserve"> M. (1993)</w:t>
      </w:r>
      <w:r>
        <w:rPr>
          <w:rFonts w:ascii="Times New Roman" w:hAnsi="Times New Roman" w:cs="Times New Roman"/>
          <w:sz w:val="24"/>
          <w:szCs w:val="24"/>
        </w:rPr>
        <w:t xml:space="preserve"> </w:t>
      </w:r>
      <w:r>
        <w:rPr>
          <w:rFonts w:ascii="Times New Roman" w:hAnsi="Times New Roman" w:cs="Times New Roman"/>
          <w:i/>
          <w:sz w:val="24"/>
          <w:szCs w:val="24"/>
        </w:rPr>
        <w:t>Tanzu za Fasihi Simulizi</w:t>
      </w:r>
      <w:r w:rsidR="009F45AF">
        <w:rPr>
          <w:rFonts w:ascii="Times New Roman" w:hAnsi="Times New Roman" w:cs="Times New Roman"/>
          <w:sz w:val="24"/>
          <w:szCs w:val="24"/>
        </w:rPr>
        <w:t>.</w:t>
      </w:r>
      <w:r>
        <w:rPr>
          <w:rFonts w:ascii="Times New Roman" w:hAnsi="Times New Roman" w:cs="Times New Roman"/>
          <w:sz w:val="24"/>
          <w:szCs w:val="24"/>
        </w:rPr>
        <w:t xml:space="preserve"> </w:t>
      </w:r>
      <w:r w:rsidR="009F45AF">
        <w:rPr>
          <w:rFonts w:ascii="Times New Roman" w:hAnsi="Times New Roman" w:cs="Times New Roman"/>
          <w:sz w:val="24"/>
          <w:szCs w:val="24"/>
        </w:rPr>
        <w:t xml:space="preserve">Nairobi: </w:t>
      </w:r>
      <w:r>
        <w:rPr>
          <w:rFonts w:ascii="Times New Roman" w:hAnsi="Times New Roman" w:cs="Times New Roman"/>
          <w:sz w:val="24"/>
          <w:szCs w:val="24"/>
        </w:rPr>
        <w:t>University of Nairobi</w:t>
      </w:r>
      <w:r w:rsidR="009F45AF">
        <w:rPr>
          <w:rFonts w:ascii="Times New Roman" w:hAnsi="Times New Roman" w:cs="Times New Roman"/>
          <w:sz w:val="24"/>
          <w:szCs w:val="24"/>
        </w:rPr>
        <w:t xml:space="preserve"> Press</w:t>
      </w:r>
      <w:r>
        <w:rPr>
          <w:rFonts w:ascii="Times New Roman" w:hAnsi="Times New Roman" w:cs="Times New Roman"/>
          <w:sz w:val="24"/>
          <w:szCs w:val="24"/>
        </w:rPr>
        <w:t xml:space="preserve">. </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N</w:t>
      </w:r>
      <w:r w:rsidR="009F45AF">
        <w:rPr>
          <w:rFonts w:ascii="Times New Roman" w:hAnsi="Times New Roman" w:cs="Times New Roman"/>
          <w:sz w:val="24"/>
          <w:szCs w:val="24"/>
        </w:rPr>
        <w:t xml:space="preserve">jogu, K. </w:t>
      </w:r>
      <w:proofErr w:type="gramStart"/>
      <w:r w:rsidR="009F45AF">
        <w:rPr>
          <w:rFonts w:ascii="Times New Roman" w:hAnsi="Times New Roman" w:cs="Times New Roman"/>
          <w:sz w:val="24"/>
          <w:szCs w:val="24"/>
        </w:rPr>
        <w:t>na</w:t>
      </w:r>
      <w:proofErr w:type="gramEnd"/>
      <w:r w:rsidR="009F45AF">
        <w:rPr>
          <w:rFonts w:ascii="Times New Roman" w:hAnsi="Times New Roman" w:cs="Times New Roman"/>
          <w:sz w:val="24"/>
          <w:szCs w:val="24"/>
        </w:rPr>
        <w:t xml:space="preserve"> Chimerah, R. (1999)</w:t>
      </w:r>
      <w:r>
        <w:rPr>
          <w:rFonts w:ascii="Times New Roman" w:hAnsi="Times New Roman" w:cs="Times New Roman"/>
          <w:sz w:val="24"/>
          <w:szCs w:val="24"/>
        </w:rPr>
        <w:t xml:space="preserve"> </w:t>
      </w:r>
      <w:r>
        <w:rPr>
          <w:rFonts w:ascii="Times New Roman" w:hAnsi="Times New Roman" w:cs="Times New Roman"/>
          <w:i/>
          <w:sz w:val="24"/>
          <w:szCs w:val="24"/>
        </w:rPr>
        <w:t>Ufundishaji wa Fasihi: Nadharia na Mbinu.</w:t>
      </w:r>
      <w:r w:rsidR="009F45AF">
        <w:rPr>
          <w:rFonts w:ascii="Times New Roman" w:hAnsi="Times New Roman" w:cs="Times New Roman"/>
          <w:sz w:val="24"/>
          <w:szCs w:val="24"/>
        </w:rPr>
        <w:t xml:space="preserve"> Nairobi:</w:t>
      </w:r>
      <w:r>
        <w:rPr>
          <w:rFonts w:ascii="Times New Roman" w:hAnsi="Times New Roman" w:cs="Times New Roman"/>
          <w:sz w:val="24"/>
          <w:szCs w:val="24"/>
        </w:rPr>
        <w:t xml:space="preserve"> JKF.</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Robert, S. (1951)</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Kusadikika</w:t>
      </w:r>
      <w:r>
        <w:rPr>
          <w:rFonts w:ascii="Times New Roman" w:hAnsi="Times New Roman" w:cs="Times New Roman"/>
          <w:sz w:val="24"/>
          <w:szCs w:val="24"/>
        </w:rPr>
        <w:t>.</w:t>
      </w:r>
      <w:r w:rsidR="007053D5">
        <w:rPr>
          <w:rFonts w:ascii="Times New Roman" w:hAnsi="Times New Roman" w:cs="Times New Roman"/>
          <w:sz w:val="24"/>
          <w:szCs w:val="24"/>
        </w:rPr>
        <w:t xml:space="preserve"> London: Nelson.</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Robert, S. (1951)</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Adili </w:t>
      </w:r>
      <w:proofErr w:type="gramStart"/>
      <w:r w:rsidR="007053D5">
        <w:rPr>
          <w:rFonts w:ascii="Times New Roman" w:hAnsi="Times New Roman" w:cs="Times New Roman"/>
          <w:i/>
          <w:sz w:val="24"/>
          <w:szCs w:val="24"/>
        </w:rPr>
        <w:t>na</w:t>
      </w:r>
      <w:proofErr w:type="gramEnd"/>
      <w:r w:rsidR="007053D5">
        <w:rPr>
          <w:rFonts w:ascii="Times New Roman" w:hAnsi="Times New Roman" w:cs="Times New Roman"/>
          <w:i/>
          <w:sz w:val="24"/>
          <w:szCs w:val="24"/>
        </w:rPr>
        <w:t xml:space="preserve"> Nduguze</w:t>
      </w:r>
      <w:r>
        <w:rPr>
          <w:rFonts w:ascii="Times New Roman" w:hAnsi="Times New Roman" w:cs="Times New Roman"/>
          <w:sz w:val="24"/>
          <w:szCs w:val="24"/>
        </w:rPr>
        <w:t>.</w:t>
      </w:r>
      <w:r w:rsidR="007053D5">
        <w:rPr>
          <w:rFonts w:ascii="Times New Roman" w:hAnsi="Times New Roman" w:cs="Times New Roman"/>
          <w:sz w:val="24"/>
          <w:szCs w:val="24"/>
        </w:rPr>
        <w:t xml:space="preserve"> London: Macmillan.</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Robert, S. (1958)</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Wasifu </w:t>
      </w:r>
      <w:proofErr w:type="gramStart"/>
      <w:r w:rsidR="007053D5">
        <w:rPr>
          <w:rFonts w:ascii="Times New Roman" w:hAnsi="Times New Roman" w:cs="Times New Roman"/>
          <w:i/>
          <w:sz w:val="24"/>
          <w:szCs w:val="24"/>
        </w:rPr>
        <w:t>wa</w:t>
      </w:r>
      <w:proofErr w:type="gramEnd"/>
      <w:r w:rsidR="007053D5">
        <w:rPr>
          <w:rFonts w:ascii="Times New Roman" w:hAnsi="Times New Roman" w:cs="Times New Roman"/>
          <w:i/>
          <w:sz w:val="24"/>
          <w:szCs w:val="24"/>
        </w:rPr>
        <w:t xml:space="preserve"> Siti Binti Saad: Mwimbaji wa Unguja</w:t>
      </w:r>
      <w:r w:rsidRPr="009F45AF">
        <w:rPr>
          <w:rFonts w:ascii="Times New Roman" w:hAnsi="Times New Roman" w:cs="Times New Roman"/>
          <w:sz w:val="24"/>
          <w:szCs w:val="24"/>
        </w:rPr>
        <w:t>.</w:t>
      </w:r>
      <w:r w:rsidR="007053D5">
        <w:rPr>
          <w:rFonts w:ascii="Times New Roman" w:hAnsi="Times New Roman" w:cs="Times New Roman"/>
          <w:sz w:val="24"/>
          <w:szCs w:val="24"/>
        </w:rPr>
        <w:t xml:space="preserve"> London: Thomas.</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Robert, S. (1967)</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Kufikirika</w:t>
      </w:r>
      <w:r>
        <w:rPr>
          <w:rFonts w:ascii="Times New Roman" w:hAnsi="Times New Roman" w:cs="Times New Roman"/>
          <w:sz w:val="24"/>
          <w:szCs w:val="24"/>
        </w:rPr>
        <w:t>.</w:t>
      </w:r>
      <w:r w:rsidR="007053D5">
        <w:rPr>
          <w:rFonts w:ascii="Times New Roman" w:hAnsi="Times New Roman" w:cs="Times New Roman"/>
          <w:sz w:val="24"/>
          <w:szCs w:val="24"/>
        </w:rPr>
        <w:t xml:space="preserve"> Nairobi: OUP.</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Robert, S. (1968)</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Siku ya Watenzi Wote</w:t>
      </w:r>
      <w:r>
        <w:rPr>
          <w:rFonts w:ascii="Times New Roman" w:hAnsi="Times New Roman" w:cs="Times New Roman"/>
          <w:sz w:val="24"/>
          <w:szCs w:val="24"/>
        </w:rPr>
        <w:t>.</w:t>
      </w:r>
      <w:r w:rsidR="007053D5">
        <w:rPr>
          <w:rFonts w:ascii="Times New Roman" w:hAnsi="Times New Roman" w:cs="Times New Roman"/>
          <w:sz w:val="24"/>
          <w:szCs w:val="24"/>
        </w:rPr>
        <w:t xml:space="preserve"> London: Nelson.</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Robert, S. (1968), </w:t>
      </w:r>
      <w:r>
        <w:rPr>
          <w:rFonts w:ascii="Times New Roman" w:hAnsi="Times New Roman" w:cs="Times New Roman"/>
          <w:i/>
          <w:sz w:val="24"/>
          <w:szCs w:val="24"/>
        </w:rPr>
        <w:t>Utubora Mkulima</w:t>
      </w:r>
      <w:r>
        <w:rPr>
          <w:rFonts w:ascii="Times New Roman" w:hAnsi="Times New Roman" w:cs="Times New Roman"/>
          <w:sz w:val="24"/>
          <w:szCs w:val="24"/>
        </w:rPr>
        <w:t>, Nairobi: Nelson.</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Robert, S. (2003)</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Maisha Yangu </w:t>
      </w:r>
      <w:proofErr w:type="gramStart"/>
      <w:r w:rsidR="007053D5">
        <w:rPr>
          <w:rFonts w:ascii="Times New Roman" w:hAnsi="Times New Roman" w:cs="Times New Roman"/>
          <w:i/>
          <w:sz w:val="24"/>
          <w:szCs w:val="24"/>
        </w:rPr>
        <w:t>na</w:t>
      </w:r>
      <w:proofErr w:type="gramEnd"/>
      <w:r w:rsidR="007053D5">
        <w:rPr>
          <w:rFonts w:ascii="Times New Roman" w:hAnsi="Times New Roman" w:cs="Times New Roman"/>
          <w:i/>
          <w:sz w:val="24"/>
          <w:szCs w:val="24"/>
        </w:rPr>
        <w:t xml:space="preserve"> Baada ya Miaka Hamsini</w:t>
      </w:r>
      <w:r>
        <w:rPr>
          <w:rFonts w:ascii="Times New Roman" w:hAnsi="Times New Roman" w:cs="Times New Roman"/>
          <w:sz w:val="24"/>
          <w:szCs w:val="24"/>
        </w:rPr>
        <w:t>.</w:t>
      </w:r>
      <w:r w:rsidR="007053D5">
        <w:rPr>
          <w:rFonts w:ascii="Times New Roman" w:hAnsi="Times New Roman" w:cs="Times New Roman"/>
          <w:sz w:val="24"/>
          <w:szCs w:val="24"/>
        </w:rPr>
        <w:t xml:space="preserve"> Dar es Salaam: Mkuki </w:t>
      </w:r>
      <w:proofErr w:type="gramStart"/>
      <w:r w:rsidR="007053D5">
        <w:rPr>
          <w:rFonts w:ascii="Times New Roman" w:hAnsi="Times New Roman" w:cs="Times New Roman"/>
          <w:sz w:val="24"/>
          <w:szCs w:val="24"/>
        </w:rPr>
        <w:t>na</w:t>
      </w:r>
      <w:proofErr w:type="gramEnd"/>
      <w:r w:rsidR="007053D5">
        <w:rPr>
          <w:rFonts w:ascii="Times New Roman" w:hAnsi="Times New Roman" w:cs="Times New Roman"/>
          <w:sz w:val="24"/>
          <w:szCs w:val="24"/>
        </w:rPr>
        <w:t xml:space="preserve"> Nyota Publishers.</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Robson, C. (2007)</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How to do a research project: A guide for Undergraduate Students</w:t>
      </w:r>
      <w:r>
        <w:rPr>
          <w:rFonts w:ascii="Times New Roman" w:hAnsi="Times New Roman" w:cs="Times New Roman"/>
          <w:sz w:val="24"/>
          <w:szCs w:val="24"/>
        </w:rPr>
        <w:t>.</w:t>
      </w:r>
      <w:r w:rsidR="007053D5">
        <w:rPr>
          <w:rFonts w:ascii="Times New Roman" w:hAnsi="Times New Roman" w:cs="Times New Roman"/>
          <w:sz w:val="24"/>
          <w:szCs w:val="24"/>
        </w:rPr>
        <w:t xml:space="preserve"> Cariton Victoria: Blackwell Publishing.</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Said, Z. (2016)</w:t>
      </w:r>
      <w:r w:rsidR="007053D5">
        <w:rPr>
          <w:rFonts w:ascii="Times New Roman" w:hAnsi="Times New Roman" w:cs="Times New Roman"/>
          <w:sz w:val="24"/>
          <w:szCs w:val="24"/>
        </w:rPr>
        <w:t xml:space="preserve"> </w:t>
      </w:r>
      <w:r>
        <w:rPr>
          <w:rFonts w:ascii="Times New Roman" w:hAnsi="Times New Roman" w:cs="Times New Roman"/>
          <w:sz w:val="24"/>
          <w:szCs w:val="24"/>
        </w:rPr>
        <w:t>“</w:t>
      </w:r>
      <w:r w:rsidR="007053D5">
        <w:rPr>
          <w:rFonts w:ascii="Times New Roman" w:hAnsi="Times New Roman" w:cs="Times New Roman"/>
          <w:sz w:val="24"/>
          <w:szCs w:val="24"/>
        </w:rPr>
        <w:t xml:space="preserve">Usawiri </w:t>
      </w:r>
      <w:proofErr w:type="gramStart"/>
      <w:r w:rsidR="007053D5">
        <w:rPr>
          <w:rFonts w:ascii="Times New Roman" w:hAnsi="Times New Roman" w:cs="Times New Roman"/>
          <w:sz w:val="24"/>
          <w:szCs w:val="24"/>
        </w:rPr>
        <w:t>wa</w:t>
      </w:r>
      <w:proofErr w:type="gramEnd"/>
      <w:r w:rsidR="007053D5">
        <w:rPr>
          <w:rFonts w:ascii="Times New Roman" w:hAnsi="Times New Roman" w:cs="Times New Roman"/>
          <w:sz w:val="24"/>
          <w:szCs w:val="24"/>
        </w:rPr>
        <w:t xml:space="preserve"> Ufungwa katika Riwaya za Kiswahili: Mifano kutoka katika Riwaya ya Umleavyo na Haini.</w:t>
      </w:r>
      <w:r>
        <w:rPr>
          <w:rFonts w:ascii="Times New Roman" w:hAnsi="Times New Roman" w:cs="Times New Roman"/>
          <w:sz w:val="24"/>
          <w:szCs w:val="24"/>
        </w:rPr>
        <w:t>”</w:t>
      </w:r>
      <w:r w:rsidR="007053D5">
        <w:rPr>
          <w:rFonts w:ascii="Times New Roman" w:hAnsi="Times New Roman" w:cs="Times New Roman"/>
          <w:sz w:val="24"/>
          <w:szCs w:val="24"/>
        </w:rPr>
        <w:t xml:space="preserve"> Tasinifu ya Shahada ya Umahiri katika Fasihi ya Kiswahili, Chuo Kikuu cha Dodoma.</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Said, Z. (2019)</w:t>
      </w:r>
      <w:r w:rsidR="007053D5">
        <w:rPr>
          <w:rFonts w:ascii="Times New Roman" w:hAnsi="Times New Roman" w:cs="Times New Roman"/>
          <w:sz w:val="24"/>
          <w:szCs w:val="24"/>
        </w:rPr>
        <w:t xml:space="preserve"> Ufungwa </w:t>
      </w:r>
      <w:proofErr w:type="gramStart"/>
      <w:r w:rsidR="007053D5">
        <w:rPr>
          <w:rFonts w:ascii="Times New Roman" w:hAnsi="Times New Roman" w:cs="Times New Roman"/>
          <w:sz w:val="24"/>
          <w:szCs w:val="24"/>
        </w:rPr>
        <w:t>wa</w:t>
      </w:r>
      <w:proofErr w:type="gramEnd"/>
      <w:r w:rsidR="007053D5">
        <w:rPr>
          <w:rFonts w:ascii="Times New Roman" w:hAnsi="Times New Roman" w:cs="Times New Roman"/>
          <w:sz w:val="24"/>
          <w:szCs w:val="24"/>
        </w:rPr>
        <w:t xml:space="preserve"> Kisaikolojia katika Riwaya ya Takadini</w:t>
      </w:r>
      <w:r>
        <w:rPr>
          <w:rFonts w:ascii="Times New Roman" w:hAnsi="Times New Roman" w:cs="Times New Roman"/>
          <w:sz w:val="24"/>
          <w:szCs w:val="24"/>
        </w:rPr>
        <w:t>. K</w:t>
      </w:r>
      <w:r w:rsidR="007053D5">
        <w:rPr>
          <w:rFonts w:ascii="Times New Roman" w:hAnsi="Times New Roman" w:cs="Times New Roman"/>
          <w:sz w:val="24"/>
          <w:szCs w:val="24"/>
        </w:rPr>
        <w:t xml:space="preserve">atika </w:t>
      </w:r>
      <w:hyperlink r:id="rId11" w:history="1">
        <w:r w:rsidR="007053D5">
          <w:rPr>
            <w:rStyle w:val="Hyperlink"/>
            <w:rFonts w:ascii="Times New Roman" w:hAnsi="Times New Roman" w:cs="Times New Roman"/>
            <w:sz w:val="24"/>
            <w:szCs w:val="24"/>
          </w:rPr>
          <w:t>https://rucu.ac.tz/journals/articles/article-file/3251A1E9.pdf</w:t>
        </w:r>
      </w:hyperlink>
      <w:r w:rsidR="007053D5">
        <w:rPr>
          <w:rFonts w:ascii="Times New Roman" w:hAnsi="Times New Roman" w:cs="Times New Roman"/>
          <w:sz w:val="24"/>
          <w:szCs w:val="24"/>
        </w:rPr>
        <w:t>. Imesomwa tarehe 13/9/2024.</w:t>
      </w:r>
    </w:p>
    <w:p w:rsidR="002D1FDB" w:rsidRDefault="009F45AF"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Saussure, Ferdinand de. (1966)</w:t>
      </w:r>
      <w:r w:rsidR="007053D5">
        <w:rPr>
          <w:rFonts w:ascii="Times New Roman" w:hAnsi="Times New Roman" w:cs="Times New Roman"/>
          <w:sz w:val="24"/>
          <w:szCs w:val="24"/>
        </w:rPr>
        <w:t xml:space="preserve"> </w:t>
      </w:r>
      <w:r w:rsidR="007053D5">
        <w:rPr>
          <w:rFonts w:ascii="Times New Roman" w:hAnsi="Times New Roman" w:cs="Times New Roman"/>
          <w:i/>
          <w:iCs/>
          <w:sz w:val="24"/>
          <w:szCs w:val="24"/>
        </w:rPr>
        <w:t xml:space="preserve">A course in general linguistics </w:t>
      </w:r>
      <w:r w:rsidR="007053D5">
        <w:rPr>
          <w:rFonts w:ascii="Times New Roman" w:hAnsi="Times New Roman" w:cs="Times New Roman"/>
          <w:sz w:val="24"/>
          <w:szCs w:val="24"/>
        </w:rPr>
        <w:t>(W. Baskin, Trans.). New York: McGraw-Hill.</w:t>
      </w:r>
    </w:p>
    <w:p w:rsidR="002D1FDB" w:rsidRDefault="007053D5" w:rsidP="009F04AA">
      <w:pPr>
        <w:pStyle w:val="NormalWeb"/>
        <w:spacing w:before="0" w:beforeAutospacing="0" w:after="360" w:line="480" w:lineRule="auto"/>
        <w:ind w:left="1134" w:hanging="1134"/>
      </w:pPr>
      <w:r>
        <w:lastRenderedPageBreak/>
        <w:t>Sengo, T.</w:t>
      </w:r>
      <w:r w:rsidR="009F45AF">
        <w:t xml:space="preserve"> </w:t>
      </w:r>
      <w:r>
        <w:t>S.</w:t>
      </w:r>
      <w:r w:rsidR="009F45AF">
        <w:t xml:space="preserve"> </w:t>
      </w:r>
      <w:r>
        <w:t>Y.</w:t>
      </w:r>
      <w:r w:rsidR="009F45AF">
        <w:t xml:space="preserve"> M. (2009)</w:t>
      </w:r>
      <w:r>
        <w:t xml:space="preserve"> </w:t>
      </w:r>
      <w:r>
        <w:rPr>
          <w:i/>
        </w:rPr>
        <w:t xml:space="preserve">Sengo </w:t>
      </w:r>
      <w:proofErr w:type="gramStart"/>
      <w:r>
        <w:rPr>
          <w:i/>
        </w:rPr>
        <w:t>na</w:t>
      </w:r>
      <w:proofErr w:type="gramEnd"/>
      <w:r>
        <w:rPr>
          <w:i/>
        </w:rPr>
        <w:t xml:space="preserve"> Fasihi za Kinchi</w:t>
      </w:r>
      <w:r>
        <w:t>. Dar es Salaam: AKADEMIYA.</w:t>
      </w:r>
    </w:p>
    <w:p w:rsidR="002D1FDB" w:rsidRDefault="007053D5" w:rsidP="009F04AA">
      <w:pPr>
        <w:pStyle w:val="NormalWeb"/>
        <w:spacing w:before="0" w:beforeAutospacing="0" w:after="360" w:line="480" w:lineRule="auto"/>
        <w:ind w:left="1134" w:hanging="1134"/>
      </w:pPr>
      <w:r>
        <w:t>Sengo, T.</w:t>
      </w:r>
      <w:r w:rsidR="009F45AF">
        <w:t xml:space="preserve"> </w:t>
      </w:r>
      <w:r>
        <w:t>S.</w:t>
      </w:r>
      <w:r w:rsidR="009F45AF">
        <w:t xml:space="preserve"> </w:t>
      </w:r>
      <w:r>
        <w:t>Y.</w:t>
      </w:r>
      <w:r w:rsidR="009F45AF">
        <w:t xml:space="preserve"> M. &amp;</w:t>
      </w:r>
      <w:r>
        <w:t xml:space="preserve"> Kiango, S.</w:t>
      </w:r>
      <w:r w:rsidR="009F45AF">
        <w:t xml:space="preserve"> D. (2012) </w:t>
      </w:r>
      <w:r>
        <w:rPr>
          <w:i/>
        </w:rPr>
        <w:t>Hisiya Zetu</w:t>
      </w:r>
      <w:r w:rsidR="009F45AF">
        <w:t>.</w:t>
      </w:r>
      <w:r>
        <w:t xml:space="preserve"> Dar es Salaam: TUKI.</w:t>
      </w:r>
    </w:p>
    <w:p w:rsidR="002D1FDB" w:rsidRDefault="007053D5" w:rsidP="009F04AA">
      <w:pPr>
        <w:pStyle w:val="NormalWeb"/>
        <w:spacing w:before="0" w:beforeAutospacing="0" w:after="360" w:line="480" w:lineRule="auto"/>
        <w:ind w:left="1134" w:hanging="1134"/>
      </w:pPr>
      <w:r>
        <w:t>Senkoro, F.</w:t>
      </w:r>
      <w:r w:rsidR="009F45AF">
        <w:t xml:space="preserve"> </w:t>
      </w:r>
      <w:r>
        <w:t>E.</w:t>
      </w:r>
      <w:r w:rsidR="009F45AF">
        <w:t xml:space="preserve"> </w:t>
      </w:r>
      <w:r>
        <w:t>M.</w:t>
      </w:r>
      <w:r w:rsidR="009F45AF">
        <w:t xml:space="preserve"> K. (2006)</w:t>
      </w:r>
      <w:r>
        <w:t xml:space="preserve"> “Fasihiya Kiswahili ya Majaribio: Makutano baina ya Fas</w:t>
      </w:r>
      <w:r w:rsidR="009F45AF">
        <w:t xml:space="preserve">ihi Simulizi </w:t>
      </w:r>
      <w:proofErr w:type="gramStart"/>
      <w:r w:rsidR="009F45AF">
        <w:t>na</w:t>
      </w:r>
      <w:proofErr w:type="gramEnd"/>
      <w:r w:rsidR="009F45AF">
        <w:t xml:space="preserve"> Fasihi Andishi.” K</w:t>
      </w:r>
      <w:r>
        <w:t xml:space="preserve">atika, </w:t>
      </w:r>
      <w:r>
        <w:rPr>
          <w:i/>
          <w:iCs/>
        </w:rPr>
        <w:t>Kioo cha Lugha</w:t>
      </w:r>
      <w:r>
        <w:t xml:space="preserve">, Juzuu, 1. Idara ya Kiswahili Chuo Kikuu Cha Dar es Salaam </w:t>
      </w:r>
      <w:proofErr w:type="gramStart"/>
      <w:r>
        <w:t>uk</w:t>
      </w:r>
      <w:proofErr w:type="gramEnd"/>
      <w:r>
        <w:t>. 61-68.</w:t>
      </w:r>
    </w:p>
    <w:p w:rsidR="002D1FDB" w:rsidRDefault="007053D5" w:rsidP="009F04AA">
      <w:pPr>
        <w:pStyle w:val="NormalWeb"/>
        <w:spacing w:before="0" w:beforeAutospacing="0" w:after="360" w:line="480" w:lineRule="auto"/>
        <w:ind w:left="1134" w:hanging="1134"/>
      </w:pPr>
      <w:r>
        <w:t>Senkoro, F.</w:t>
      </w:r>
      <w:r w:rsidR="009F45AF">
        <w:t xml:space="preserve"> </w:t>
      </w:r>
      <w:r>
        <w:t>E.</w:t>
      </w:r>
      <w:r w:rsidR="009F45AF">
        <w:t xml:space="preserve"> </w:t>
      </w:r>
      <w:r>
        <w:t>M.</w:t>
      </w:r>
      <w:r w:rsidR="009F45AF">
        <w:t xml:space="preserve"> K. (2011)</w:t>
      </w:r>
      <w:r>
        <w:t xml:space="preserve"> </w:t>
      </w:r>
      <w:r>
        <w:rPr>
          <w:i/>
        </w:rPr>
        <w:t>Fasihi Andishi</w:t>
      </w:r>
      <w:r>
        <w:t>. Dar es Salaam: KAUTTU.</w:t>
      </w:r>
    </w:p>
    <w:p w:rsidR="002D1FDB" w:rsidRDefault="00BF6228"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Shigongo, E. J. (2007)</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26 Secreats on How to Defeat your Enemies and Make Millions of Dollars</w:t>
      </w:r>
      <w:r>
        <w:rPr>
          <w:rFonts w:ascii="Times New Roman" w:hAnsi="Times New Roman" w:cs="Times New Roman"/>
          <w:sz w:val="24"/>
          <w:szCs w:val="24"/>
        </w:rPr>
        <w:t>.</w:t>
      </w:r>
      <w:r w:rsidR="007053D5">
        <w:rPr>
          <w:rFonts w:ascii="Times New Roman" w:hAnsi="Times New Roman" w:cs="Times New Roman"/>
          <w:sz w:val="24"/>
          <w:szCs w:val="24"/>
        </w:rPr>
        <w:t xml:space="preserve"> Dar es Salaam: Global Publishers.</w:t>
      </w:r>
    </w:p>
    <w:p w:rsidR="002D1FDB" w:rsidRDefault="007053D5"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Wamitila, K.</w:t>
      </w:r>
      <w:r w:rsidR="00BF6228">
        <w:rPr>
          <w:rFonts w:ascii="Times New Roman" w:hAnsi="Times New Roman" w:cs="Times New Roman"/>
          <w:sz w:val="24"/>
          <w:szCs w:val="24"/>
        </w:rPr>
        <w:t xml:space="preserve"> W. (2002)</w:t>
      </w:r>
      <w:r>
        <w:rPr>
          <w:rFonts w:ascii="Times New Roman" w:hAnsi="Times New Roman" w:cs="Times New Roman"/>
          <w:sz w:val="24"/>
          <w:szCs w:val="24"/>
        </w:rPr>
        <w:t xml:space="preserve"> </w:t>
      </w:r>
      <w:r>
        <w:rPr>
          <w:rFonts w:ascii="Times New Roman" w:hAnsi="Times New Roman" w:cs="Times New Roman"/>
          <w:i/>
          <w:sz w:val="24"/>
          <w:szCs w:val="24"/>
        </w:rPr>
        <w:t xml:space="preserve">Uhakiki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Fasihi</w:t>
      </w:r>
      <w:r>
        <w:rPr>
          <w:rFonts w:ascii="Times New Roman" w:hAnsi="Times New Roman" w:cs="Times New Roman"/>
          <w:sz w:val="24"/>
          <w:szCs w:val="24"/>
        </w:rPr>
        <w:t>:</w:t>
      </w:r>
      <w:r>
        <w:rPr>
          <w:rFonts w:ascii="Times New Roman" w:hAnsi="Times New Roman" w:cs="Times New Roman"/>
          <w:i/>
          <w:sz w:val="24"/>
          <w:szCs w:val="24"/>
        </w:rPr>
        <w:t xml:space="preserve"> Misingi na Vipengele Vyake</w:t>
      </w:r>
      <w:r w:rsidR="00BF6228">
        <w:rPr>
          <w:rFonts w:ascii="Times New Roman" w:hAnsi="Times New Roman" w:cs="Times New Roman"/>
          <w:sz w:val="24"/>
          <w:szCs w:val="24"/>
        </w:rPr>
        <w:t>.</w:t>
      </w:r>
      <w:r>
        <w:rPr>
          <w:rFonts w:ascii="Times New Roman" w:hAnsi="Times New Roman" w:cs="Times New Roman"/>
          <w:sz w:val="24"/>
          <w:szCs w:val="24"/>
        </w:rPr>
        <w:t xml:space="preserve"> Nairobi: Phoenix Publishers Ltd.</w:t>
      </w:r>
    </w:p>
    <w:p w:rsidR="002D1FDB" w:rsidRDefault="00BF6228"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Wamitila, K. W. (2008)</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 xml:space="preserve">Kanzi ya Fasihi: Misingi ya Uchanganuzi </w:t>
      </w:r>
      <w:proofErr w:type="gramStart"/>
      <w:r w:rsidR="007053D5">
        <w:rPr>
          <w:rFonts w:ascii="Times New Roman" w:hAnsi="Times New Roman" w:cs="Times New Roman"/>
          <w:i/>
          <w:sz w:val="24"/>
          <w:szCs w:val="24"/>
        </w:rPr>
        <w:t>wa</w:t>
      </w:r>
      <w:proofErr w:type="gramEnd"/>
      <w:r w:rsidR="007053D5">
        <w:rPr>
          <w:rFonts w:ascii="Times New Roman" w:hAnsi="Times New Roman" w:cs="Times New Roman"/>
          <w:i/>
          <w:sz w:val="24"/>
          <w:szCs w:val="24"/>
        </w:rPr>
        <w:t xml:space="preserve"> Fasihi</w:t>
      </w:r>
      <w:r>
        <w:rPr>
          <w:rFonts w:ascii="Times New Roman" w:hAnsi="Times New Roman" w:cs="Times New Roman"/>
          <w:sz w:val="24"/>
          <w:szCs w:val="24"/>
        </w:rPr>
        <w:t>.</w:t>
      </w:r>
      <w:r w:rsidR="007053D5">
        <w:rPr>
          <w:rFonts w:ascii="Times New Roman" w:hAnsi="Times New Roman" w:cs="Times New Roman"/>
          <w:sz w:val="24"/>
          <w:szCs w:val="24"/>
        </w:rPr>
        <w:t xml:space="preserve"> Nairobi: Vide-Muwa.</w:t>
      </w:r>
    </w:p>
    <w:p w:rsidR="002D1FDB" w:rsidRDefault="00BF6228" w:rsidP="009F04AA">
      <w:pPr>
        <w:spacing w:after="36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Yin, R. K. (1994)</w:t>
      </w:r>
      <w:r w:rsidR="007053D5">
        <w:rPr>
          <w:rFonts w:ascii="Times New Roman" w:hAnsi="Times New Roman" w:cs="Times New Roman"/>
          <w:sz w:val="24"/>
          <w:szCs w:val="24"/>
        </w:rPr>
        <w:t xml:space="preserve"> </w:t>
      </w:r>
      <w:r w:rsidR="007053D5">
        <w:rPr>
          <w:rFonts w:ascii="Times New Roman" w:hAnsi="Times New Roman" w:cs="Times New Roman"/>
          <w:i/>
          <w:sz w:val="24"/>
          <w:szCs w:val="24"/>
        </w:rPr>
        <w:t>Case Study Research: Design and Methods</w:t>
      </w:r>
      <w:r w:rsidR="007053D5">
        <w:rPr>
          <w:rFonts w:ascii="Times New Roman" w:hAnsi="Times New Roman" w:cs="Times New Roman"/>
          <w:sz w:val="24"/>
          <w:szCs w:val="24"/>
        </w:rPr>
        <w:t>, (2</w:t>
      </w:r>
      <w:r w:rsidR="007053D5">
        <w:rPr>
          <w:rFonts w:ascii="Times New Roman" w:hAnsi="Times New Roman" w:cs="Times New Roman"/>
          <w:sz w:val="24"/>
          <w:szCs w:val="24"/>
          <w:vertAlign w:val="superscript"/>
        </w:rPr>
        <w:t>nd</w:t>
      </w:r>
      <w:r w:rsidR="007053D5">
        <w:rPr>
          <w:rFonts w:ascii="Times New Roman" w:hAnsi="Times New Roman" w:cs="Times New Roman"/>
          <w:sz w:val="24"/>
          <w:szCs w:val="24"/>
        </w:rPr>
        <w:t xml:space="preserve"> </w:t>
      </w:r>
      <w:proofErr w:type="gramStart"/>
      <w:r w:rsidR="007053D5">
        <w:rPr>
          <w:rFonts w:ascii="Times New Roman" w:hAnsi="Times New Roman" w:cs="Times New Roman"/>
          <w:sz w:val="24"/>
          <w:szCs w:val="24"/>
        </w:rPr>
        <w:t>eds</w:t>
      </w:r>
      <w:proofErr w:type="gramEnd"/>
      <w:r w:rsidR="007053D5">
        <w:rPr>
          <w:rFonts w:ascii="Times New Roman" w:hAnsi="Times New Roman" w:cs="Times New Roman"/>
          <w:sz w:val="24"/>
          <w:szCs w:val="24"/>
        </w:rPr>
        <w:t>.)</w:t>
      </w:r>
      <w:r>
        <w:rPr>
          <w:rFonts w:ascii="Times New Roman" w:hAnsi="Times New Roman" w:cs="Times New Roman"/>
          <w:sz w:val="24"/>
          <w:szCs w:val="24"/>
        </w:rPr>
        <w:t>. T</w:t>
      </w:r>
      <w:r w:rsidR="007053D5">
        <w:rPr>
          <w:rFonts w:ascii="Times New Roman" w:hAnsi="Times New Roman" w:cs="Times New Roman"/>
          <w:sz w:val="24"/>
          <w:szCs w:val="24"/>
        </w:rPr>
        <w:t>housand Oaks Calif: SAGE Publishers.</w:t>
      </w:r>
    </w:p>
    <w:p w:rsidR="002D1FDB" w:rsidRDefault="002D1FDB">
      <w:pPr>
        <w:spacing w:after="0" w:line="480" w:lineRule="auto"/>
        <w:rPr>
          <w:rFonts w:ascii="Times New Roman" w:hAnsi="Times New Roman" w:cs="Times New Roman"/>
          <w:sz w:val="24"/>
          <w:szCs w:val="24"/>
        </w:rPr>
      </w:pPr>
    </w:p>
    <w:sectPr w:rsidR="002D1FDB" w:rsidSect="009F04AA">
      <w:pgSz w:w="11909" w:h="16834" w:code="9"/>
      <w:pgMar w:top="2268" w:right="1418" w:bottom="1418" w:left="2268" w:header="70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D02" w:rsidRDefault="00ED6D02" w:rsidP="002D1FDB">
      <w:pPr>
        <w:spacing w:after="0" w:line="240" w:lineRule="auto"/>
      </w:pPr>
      <w:r>
        <w:separator/>
      </w:r>
    </w:p>
  </w:endnote>
  <w:endnote w:type="continuationSeparator" w:id="0">
    <w:p w:rsidR="00ED6D02" w:rsidRDefault="00ED6D02" w:rsidP="002D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D02" w:rsidRDefault="00ED6D02" w:rsidP="002D1FDB">
      <w:pPr>
        <w:spacing w:after="0" w:line="240" w:lineRule="auto"/>
      </w:pPr>
      <w:r>
        <w:separator/>
      </w:r>
    </w:p>
  </w:footnote>
  <w:footnote w:type="continuationSeparator" w:id="0">
    <w:p w:rsidR="00ED6D02" w:rsidRDefault="00ED6D02" w:rsidP="002D1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4AA" w:rsidRDefault="009F04AA">
    <w:pPr>
      <w:pStyle w:val="Head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45B9F">
      <w:rPr>
        <w:rFonts w:ascii="Times New Roman" w:hAnsi="Times New Roman" w:cs="Times New Roman"/>
        <w:noProof/>
        <w:sz w:val="24"/>
      </w:rPr>
      <w:t>60</w:t>
    </w:r>
    <w:r>
      <w:rPr>
        <w:rFonts w:ascii="Times New Roman" w:hAnsi="Times New Roman" w:cs="Times New Roman"/>
        <w:noProof/>
        <w:sz w:val="24"/>
      </w:rPr>
      <w:fldChar w:fldCharType="end"/>
    </w:r>
  </w:p>
  <w:p w:rsidR="009F04AA" w:rsidRDefault="009F04AA">
    <w:pPr>
      <w:pStyle w:val="Header"/>
      <w:rPr>
        <w:rFonts w:ascii="Bookman Old Style" w:hAnsi="Bookman Old Styl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AE2DA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CD84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B64E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10BDA"/>
    <w:multiLevelType w:val="multilevel"/>
    <w:tmpl w:val="2004C0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1FDB"/>
    <w:rsid w:val="00053BEB"/>
    <w:rsid w:val="00070247"/>
    <w:rsid w:val="0009487D"/>
    <w:rsid w:val="002A4BBC"/>
    <w:rsid w:val="002D1FDB"/>
    <w:rsid w:val="004A2336"/>
    <w:rsid w:val="004F7A96"/>
    <w:rsid w:val="00663C8F"/>
    <w:rsid w:val="007053D5"/>
    <w:rsid w:val="00737D2B"/>
    <w:rsid w:val="00805BE1"/>
    <w:rsid w:val="009F04AA"/>
    <w:rsid w:val="009F14CA"/>
    <w:rsid w:val="009F45AF"/>
    <w:rsid w:val="00B45B9F"/>
    <w:rsid w:val="00BD6D12"/>
    <w:rsid w:val="00BF6228"/>
    <w:rsid w:val="00C438AC"/>
    <w:rsid w:val="00EB5AE9"/>
    <w:rsid w:val="00ED6D02"/>
    <w:rsid w:val="00FB0A41"/>
    <w:rsid w:val="00FE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5553F5-6D06-44AC-B3FC-BB6323E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DB"/>
  </w:style>
  <w:style w:type="paragraph" w:styleId="Heading1">
    <w:name w:val="heading 1"/>
    <w:basedOn w:val="Normal"/>
    <w:next w:val="Normal"/>
    <w:link w:val="Heading1Char"/>
    <w:uiPriority w:val="9"/>
    <w:qFormat/>
    <w:rsid w:val="009F04AA"/>
    <w:pPr>
      <w:keepNext/>
      <w:keepLines/>
      <w:spacing w:after="0" w:line="480" w:lineRule="auto"/>
      <w:jc w:val="center"/>
      <w:outlineLvl w:val="0"/>
    </w:pPr>
    <w:rPr>
      <w:rFonts w:ascii="Times New Roman" w:eastAsia="SimSun" w:hAnsi="Times New Roman"/>
      <w:b/>
      <w:bCs/>
      <w:color w:val="000000" w:themeColor="text1"/>
      <w:sz w:val="24"/>
      <w:szCs w:val="28"/>
    </w:rPr>
  </w:style>
  <w:style w:type="paragraph" w:styleId="Heading2">
    <w:name w:val="heading 2"/>
    <w:basedOn w:val="Normal"/>
    <w:next w:val="Normal"/>
    <w:link w:val="Heading2Char"/>
    <w:uiPriority w:val="9"/>
    <w:qFormat/>
    <w:rsid w:val="009F04AA"/>
    <w:pPr>
      <w:keepNext/>
      <w:keepLines/>
      <w:spacing w:after="0" w:line="480" w:lineRule="auto"/>
      <w:ind w:left="720" w:hanging="720"/>
      <w:outlineLvl w:val="1"/>
    </w:pPr>
    <w:rPr>
      <w:rFonts w:ascii="Times New Roman" w:eastAsia="SimSu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04AA"/>
    <w:rPr>
      <w:rFonts w:ascii="Times New Roman" w:eastAsia="SimSun" w:hAnsi="Times New Roman"/>
      <w:b/>
      <w:bCs/>
      <w:sz w:val="24"/>
      <w:szCs w:val="26"/>
    </w:rPr>
  </w:style>
  <w:style w:type="paragraph" w:styleId="Header">
    <w:name w:val="header"/>
    <w:basedOn w:val="Normal"/>
    <w:link w:val="HeaderChar"/>
    <w:uiPriority w:val="99"/>
    <w:rsid w:val="002D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DB"/>
  </w:style>
  <w:style w:type="paragraph" w:styleId="NormalWeb">
    <w:name w:val="Normal (Web)"/>
    <w:basedOn w:val="Normal"/>
    <w:uiPriority w:val="99"/>
    <w:rsid w:val="002D1FDB"/>
    <w:pPr>
      <w:spacing w:before="100" w:beforeAutospacing="1" w:after="115"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2D1FDB"/>
    <w:pPr>
      <w:ind w:left="720"/>
      <w:contextualSpacing/>
    </w:pPr>
  </w:style>
  <w:style w:type="character" w:styleId="Hyperlink">
    <w:name w:val="Hyperlink"/>
    <w:basedOn w:val="DefaultParagraphFont"/>
    <w:uiPriority w:val="99"/>
    <w:rsid w:val="002D1FDB"/>
    <w:rPr>
      <w:color w:val="0000FF"/>
      <w:u w:val="single"/>
    </w:rPr>
  </w:style>
  <w:style w:type="paragraph" w:styleId="Footer">
    <w:name w:val="footer"/>
    <w:basedOn w:val="Normal"/>
    <w:link w:val="FooterChar"/>
    <w:uiPriority w:val="99"/>
    <w:rsid w:val="002D1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DB"/>
  </w:style>
  <w:style w:type="character" w:customStyle="1" w:styleId="Heading1Char">
    <w:name w:val="Heading 1 Char"/>
    <w:basedOn w:val="DefaultParagraphFont"/>
    <w:link w:val="Heading1"/>
    <w:uiPriority w:val="9"/>
    <w:rsid w:val="009F04AA"/>
    <w:rPr>
      <w:rFonts w:ascii="Times New Roman" w:eastAsia="SimSun" w:hAnsi="Times New Roman"/>
      <w:b/>
      <w:bCs/>
      <w:color w:val="000000" w:themeColor="text1"/>
      <w:sz w:val="24"/>
      <w:szCs w:val="28"/>
    </w:rPr>
  </w:style>
  <w:style w:type="paragraph" w:styleId="TOCHeading">
    <w:name w:val="TOC Heading"/>
    <w:basedOn w:val="Heading1"/>
    <w:next w:val="Normal"/>
    <w:uiPriority w:val="39"/>
    <w:qFormat/>
    <w:rsid w:val="002D1FDB"/>
    <w:pPr>
      <w:spacing w:before="240" w:line="259" w:lineRule="auto"/>
      <w:outlineLvl w:val="9"/>
    </w:pPr>
    <w:rPr>
      <w:rFonts w:cs="Times New Roman"/>
      <w:b w:val="0"/>
      <w:bCs w:val="0"/>
      <w:sz w:val="32"/>
      <w:szCs w:val="32"/>
    </w:rPr>
  </w:style>
  <w:style w:type="paragraph" w:styleId="TOC1">
    <w:name w:val="toc 1"/>
    <w:basedOn w:val="Normal"/>
    <w:next w:val="Normal"/>
    <w:uiPriority w:val="39"/>
    <w:rsid w:val="00053BEB"/>
    <w:pPr>
      <w:tabs>
        <w:tab w:val="right" w:pos="720"/>
        <w:tab w:val="right" w:leader="dot" w:pos="8213"/>
      </w:tabs>
      <w:spacing w:before="240" w:after="0" w:line="480" w:lineRule="auto"/>
      <w:ind w:left="720" w:hanging="720"/>
    </w:pPr>
    <w:rPr>
      <w:rFonts w:ascii="Times New Roman" w:hAnsi="Times New Roman"/>
      <w:b/>
      <w:sz w:val="24"/>
    </w:rPr>
  </w:style>
  <w:style w:type="paragraph" w:styleId="TOC2">
    <w:name w:val="toc 2"/>
    <w:basedOn w:val="Normal"/>
    <w:next w:val="Normal"/>
    <w:autoRedefine/>
    <w:uiPriority w:val="39"/>
    <w:unhideWhenUsed/>
    <w:rsid w:val="00053BEB"/>
    <w:pPr>
      <w:spacing w:after="0" w:line="480" w:lineRule="auto"/>
      <w:ind w:left="720" w:hanging="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cu.ac.tz/journals/articles/article-file/3251A1E9.pdf" TargetMode="External"/><Relationship Id="rId5" Type="http://schemas.openxmlformats.org/officeDocument/2006/relationships/webSettings" Target="webSettings.xml"/><Relationship Id="rId10" Type="http://schemas.openxmlformats.org/officeDocument/2006/relationships/hyperlink" Target="http://41.89.55.71:8080/xmlui/handle/123456789/855" TargetMode="External"/><Relationship Id="rId4" Type="http://schemas.openxmlformats.org/officeDocument/2006/relationships/settings" Target="settings.xml"/><Relationship Id="rId9" Type="http://schemas.openxmlformats.org/officeDocument/2006/relationships/hyperlink" Target="http://repository.out.ac.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3D3C-8D66-40B1-B60C-BAC7476A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78</Pages>
  <Words>17167</Words>
  <Characters>97858</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9</cp:revision>
  <dcterms:created xsi:type="dcterms:W3CDTF">2025-11-11T08:58:00Z</dcterms:created>
  <dcterms:modified xsi:type="dcterms:W3CDTF">2025-11-11T18:20:00Z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693c504385cd4d32b894f7d40eb1c572</vt:lpwstr>
  </property>
</Properties>
</file>