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4398" w:rsidRPr="00C34228" w:rsidRDefault="001220A0" w:rsidP="00C34228">
      <w:pPr>
        <w:spacing w:before="120" w:after="240" w:line="480" w:lineRule="auto"/>
        <w:ind w:left="288"/>
        <w:jc w:val="center"/>
        <w:rPr>
          <w:rFonts w:ascii="Times New Roman" w:hAnsi="Times New Roman" w:cs="Times New Roman"/>
          <w:b/>
          <w:bCs/>
        </w:rPr>
      </w:pPr>
      <w:r w:rsidRPr="00C34228">
        <w:rPr>
          <w:rFonts w:ascii="Times New Roman" w:hAnsi="Times New Roman" w:cs="Times New Roman"/>
          <w:b/>
          <w:bCs/>
        </w:rPr>
        <w:t>ULINGANISHI WA UJUMBE WA METHALI ZA KISWAHILI KATIKA JAMII Y</w:t>
      </w:r>
      <w:r w:rsidR="00C70743">
        <w:rPr>
          <w:rFonts w:ascii="Times New Roman" w:hAnsi="Times New Roman" w:cs="Times New Roman"/>
          <w:b/>
          <w:bCs/>
        </w:rPr>
        <w:t>A WAZANZIBAR NA AYA ZA QUR - AN</w:t>
      </w:r>
    </w:p>
    <w:p w:rsidR="005F4398" w:rsidRPr="00C34228" w:rsidRDefault="005F4398" w:rsidP="00C34228">
      <w:pPr>
        <w:spacing w:line="480" w:lineRule="auto"/>
        <w:jc w:val="both"/>
        <w:rPr>
          <w:rFonts w:ascii="Times New Roman" w:hAnsi="Times New Roman" w:cs="Times New Roman"/>
        </w:rPr>
      </w:pPr>
    </w:p>
    <w:p w:rsidR="005F4398" w:rsidRPr="00C34228" w:rsidRDefault="005F4398" w:rsidP="00C34228">
      <w:pPr>
        <w:spacing w:line="480" w:lineRule="auto"/>
        <w:jc w:val="both"/>
        <w:rPr>
          <w:rFonts w:ascii="Times New Roman" w:hAnsi="Times New Roman" w:cs="Times New Roman"/>
        </w:rPr>
      </w:pPr>
    </w:p>
    <w:p w:rsidR="005F4398" w:rsidRPr="00C34228" w:rsidRDefault="005F4398" w:rsidP="00C34228">
      <w:pPr>
        <w:spacing w:line="480" w:lineRule="auto"/>
        <w:jc w:val="both"/>
        <w:rPr>
          <w:rFonts w:ascii="Times New Roman" w:hAnsi="Times New Roman" w:cs="Times New Roman"/>
        </w:rPr>
      </w:pPr>
    </w:p>
    <w:p w:rsidR="005F4398" w:rsidRPr="00C34228" w:rsidRDefault="005F4398" w:rsidP="00C34228">
      <w:pPr>
        <w:spacing w:line="480" w:lineRule="auto"/>
        <w:jc w:val="both"/>
        <w:rPr>
          <w:rFonts w:ascii="Times New Roman" w:hAnsi="Times New Roman" w:cs="Times New Roman"/>
        </w:rPr>
      </w:pPr>
    </w:p>
    <w:p w:rsidR="00D2635C" w:rsidRDefault="00D2635C" w:rsidP="00C34228">
      <w:pPr>
        <w:spacing w:line="480" w:lineRule="auto"/>
        <w:jc w:val="center"/>
        <w:rPr>
          <w:rFonts w:ascii="Times New Roman" w:hAnsi="Times New Roman" w:cs="Times New Roman"/>
          <w:b/>
          <w:bCs/>
        </w:rPr>
      </w:pPr>
    </w:p>
    <w:p w:rsidR="00D2635C" w:rsidRDefault="00D2635C" w:rsidP="00C34228">
      <w:pPr>
        <w:spacing w:line="480" w:lineRule="auto"/>
        <w:jc w:val="center"/>
        <w:rPr>
          <w:rFonts w:ascii="Times New Roman" w:hAnsi="Times New Roman" w:cs="Times New Roman"/>
          <w:b/>
          <w:bCs/>
        </w:rPr>
      </w:pPr>
    </w:p>
    <w:p w:rsidR="005F4398" w:rsidRPr="00C34228" w:rsidRDefault="00C70743" w:rsidP="00C34228">
      <w:pPr>
        <w:spacing w:line="480" w:lineRule="auto"/>
        <w:jc w:val="center"/>
        <w:rPr>
          <w:rFonts w:ascii="Times New Roman" w:hAnsi="Times New Roman" w:cs="Times New Roman"/>
          <w:b/>
          <w:bCs/>
        </w:rPr>
      </w:pPr>
      <w:r>
        <w:rPr>
          <w:rFonts w:ascii="Times New Roman" w:hAnsi="Times New Roman" w:cs="Times New Roman"/>
          <w:b/>
          <w:bCs/>
        </w:rPr>
        <w:t>ALI</w:t>
      </w:r>
      <w:r w:rsidR="00B95CA7" w:rsidRPr="00C34228">
        <w:rPr>
          <w:rFonts w:ascii="Times New Roman" w:hAnsi="Times New Roman" w:cs="Times New Roman"/>
          <w:b/>
          <w:bCs/>
        </w:rPr>
        <w:t xml:space="preserve"> J</w:t>
      </w:r>
      <w:r w:rsidR="001220A0" w:rsidRPr="00C34228">
        <w:rPr>
          <w:rFonts w:ascii="Times New Roman" w:hAnsi="Times New Roman" w:cs="Times New Roman"/>
          <w:b/>
          <w:bCs/>
        </w:rPr>
        <w:t>UMA KHAMIS</w:t>
      </w:r>
    </w:p>
    <w:p w:rsidR="005F4398" w:rsidRPr="00C34228" w:rsidRDefault="005F4398" w:rsidP="00C34228">
      <w:pPr>
        <w:spacing w:line="480" w:lineRule="auto"/>
        <w:jc w:val="both"/>
        <w:rPr>
          <w:rFonts w:ascii="Times New Roman" w:hAnsi="Times New Roman" w:cs="Times New Roman"/>
        </w:rPr>
      </w:pPr>
    </w:p>
    <w:p w:rsidR="005F4398" w:rsidRPr="00C34228" w:rsidRDefault="005F4398" w:rsidP="00C34228">
      <w:pPr>
        <w:spacing w:line="480" w:lineRule="auto"/>
        <w:jc w:val="both"/>
        <w:rPr>
          <w:rFonts w:ascii="Times New Roman" w:hAnsi="Times New Roman" w:cs="Times New Roman"/>
        </w:rPr>
      </w:pPr>
    </w:p>
    <w:p w:rsidR="005F4398" w:rsidRPr="00C34228" w:rsidRDefault="001220A0" w:rsidP="00C34228">
      <w:pPr>
        <w:spacing w:line="480" w:lineRule="auto"/>
        <w:jc w:val="both"/>
        <w:rPr>
          <w:rFonts w:ascii="Times New Roman" w:hAnsi="Times New Roman" w:cs="Times New Roman"/>
        </w:rPr>
      </w:pPr>
      <w:r w:rsidRPr="00C34228">
        <w:rPr>
          <w:rFonts w:ascii="Times New Roman" w:hAnsi="Times New Roman" w:cs="Times New Roman"/>
        </w:rPr>
        <w:t xml:space="preserve">  </w:t>
      </w:r>
    </w:p>
    <w:p w:rsidR="005F4398" w:rsidRDefault="005F4398" w:rsidP="00C34228">
      <w:pPr>
        <w:spacing w:line="480" w:lineRule="auto"/>
        <w:jc w:val="both"/>
        <w:rPr>
          <w:rFonts w:ascii="Times New Roman" w:hAnsi="Times New Roman" w:cs="Times New Roman"/>
        </w:rPr>
      </w:pPr>
    </w:p>
    <w:p w:rsidR="00D2635C" w:rsidRPr="00D2635C" w:rsidRDefault="00D2635C" w:rsidP="00C34228">
      <w:pPr>
        <w:spacing w:line="480" w:lineRule="auto"/>
        <w:jc w:val="both"/>
        <w:rPr>
          <w:rFonts w:ascii="Times New Roman" w:hAnsi="Times New Roman" w:cs="Times New Roman"/>
          <w:sz w:val="24"/>
        </w:rPr>
      </w:pPr>
    </w:p>
    <w:p w:rsidR="00D2635C" w:rsidRDefault="00D2635C" w:rsidP="00C34228">
      <w:pPr>
        <w:spacing w:line="480" w:lineRule="auto"/>
        <w:jc w:val="both"/>
        <w:rPr>
          <w:rFonts w:ascii="Times New Roman" w:hAnsi="Times New Roman" w:cs="Times New Roman"/>
        </w:rPr>
      </w:pPr>
    </w:p>
    <w:p w:rsidR="00D2635C" w:rsidRPr="00D2635C" w:rsidRDefault="00D2635C" w:rsidP="00C34228">
      <w:pPr>
        <w:spacing w:line="480" w:lineRule="auto"/>
        <w:jc w:val="both"/>
        <w:rPr>
          <w:rFonts w:ascii="Times New Roman" w:hAnsi="Times New Roman" w:cs="Times New Roman"/>
          <w:sz w:val="2"/>
        </w:rPr>
      </w:pPr>
    </w:p>
    <w:p w:rsidR="005F4398" w:rsidRPr="00C34228" w:rsidRDefault="001220A0" w:rsidP="00D2635C">
      <w:pPr>
        <w:spacing w:after="0" w:line="480" w:lineRule="auto"/>
        <w:ind w:left="431"/>
        <w:jc w:val="center"/>
        <w:rPr>
          <w:rFonts w:ascii="Times New Roman" w:hAnsi="Times New Roman" w:cs="Times New Roman"/>
          <w:b/>
        </w:rPr>
      </w:pPr>
      <w:r w:rsidRPr="00C34228">
        <w:rPr>
          <w:rFonts w:ascii="Times New Roman" w:hAnsi="Times New Roman" w:cs="Times New Roman"/>
          <w:b/>
        </w:rPr>
        <w:t xml:space="preserve">TASNIFU ILIYOWASILISHWA KWA AJILI YA KUTIMIZA SEHEMU YA MASHARTI </w:t>
      </w:r>
      <w:r w:rsidR="00C70743">
        <w:rPr>
          <w:rFonts w:ascii="Times New Roman" w:hAnsi="Times New Roman" w:cs="Times New Roman"/>
          <w:b/>
        </w:rPr>
        <w:t>YA KUTUNUKIWA SHAHADA YA UMAHIRI YA KISWAHILI</w:t>
      </w:r>
      <w:r w:rsidRPr="00C34228">
        <w:rPr>
          <w:rFonts w:ascii="Times New Roman" w:hAnsi="Times New Roman" w:cs="Times New Roman"/>
          <w:b/>
        </w:rPr>
        <w:t xml:space="preserve"> KATIKA</w:t>
      </w:r>
      <w:r w:rsidR="00C70743">
        <w:rPr>
          <w:rFonts w:ascii="Times New Roman" w:hAnsi="Times New Roman" w:cs="Times New Roman"/>
          <w:b/>
        </w:rPr>
        <w:t xml:space="preserve"> IDARA YA ISIMU NA TAALUMA ZA FASIHI </w:t>
      </w:r>
      <w:r w:rsidRPr="00C34228">
        <w:rPr>
          <w:rFonts w:ascii="Times New Roman" w:hAnsi="Times New Roman" w:cs="Times New Roman"/>
          <w:b/>
        </w:rPr>
        <w:t>YA CHUO KIKUU HURIA CHA TANZANIA</w:t>
      </w:r>
    </w:p>
    <w:p w:rsidR="005F4398" w:rsidRPr="00C34228" w:rsidRDefault="001220A0" w:rsidP="00C34228">
      <w:pPr>
        <w:spacing w:line="480" w:lineRule="auto"/>
        <w:jc w:val="center"/>
        <w:rPr>
          <w:rFonts w:ascii="Times New Roman" w:hAnsi="Times New Roman" w:cs="Times New Roman"/>
          <w:b/>
        </w:rPr>
        <w:sectPr w:rsidR="005F4398" w:rsidRPr="00C34228" w:rsidSect="00D2635C">
          <w:headerReference w:type="default" r:id="rId8"/>
          <w:footerReference w:type="even" r:id="rId9"/>
          <w:pgSz w:w="11907" w:h="16840" w:code="9"/>
          <w:pgMar w:top="2268" w:right="1418" w:bottom="1418" w:left="2268" w:header="720" w:footer="720" w:gutter="0"/>
          <w:pgNumType w:start="0" w:chapStyle="2"/>
          <w:cols w:space="720"/>
          <w:titlePg/>
          <w:docGrid w:linePitch="360"/>
        </w:sectPr>
      </w:pPr>
      <w:r w:rsidRPr="00C34228">
        <w:rPr>
          <w:rFonts w:ascii="Times New Roman" w:hAnsi="Times New Roman" w:cs="Times New Roman"/>
          <w:b/>
        </w:rPr>
        <w:t>2025</w:t>
      </w:r>
    </w:p>
    <w:p w:rsidR="005F4398" w:rsidRPr="00C34228" w:rsidRDefault="001220A0" w:rsidP="00AA1479">
      <w:pPr>
        <w:pStyle w:val="Heading2"/>
        <w:jc w:val="center"/>
      </w:pPr>
      <w:bookmarkStart w:id="0" w:name="_Toc183544973"/>
      <w:bookmarkStart w:id="1" w:name="_Toc183831084"/>
      <w:bookmarkStart w:id="2" w:name="_Toc213840808"/>
      <w:bookmarkStart w:id="3" w:name="_Toc214073718"/>
      <w:r w:rsidRPr="00C34228">
        <w:lastRenderedPageBreak/>
        <w:t>HAKIMILIKI</w:t>
      </w:r>
      <w:bookmarkEnd w:id="0"/>
      <w:bookmarkEnd w:id="1"/>
      <w:bookmarkEnd w:id="2"/>
      <w:bookmarkEnd w:id="3"/>
    </w:p>
    <w:p w:rsidR="005F4398" w:rsidRPr="00C34228" w:rsidRDefault="001220A0" w:rsidP="00C34228">
      <w:pPr>
        <w:spacing w:line="480" w:lineRule="auto"/>
        <w:jc w:val="both"/>
        <w:rPr>
          <w:rFonts w:ascii="Times New Roman" w:hAnsi="Times New Roman" w:cs="Times New Roman"/>
          <w:bCs/>
          <w:sz w:val="24"/>
          <w:szCs w:val="24"/>
        </w:rPr>
      </w:pPr>
      <w:r w:rsidRPr="00C34228">
        <w:rPr>
          <w:rFonts w:ascii="Times New Roman" w:hAnsi="Times New Roman" w:cs="Times New Roman"/>
          <w:bCs/>
          <w:sz w:val="24"/>
          <w:szCs w:val="24"/>
        </w:rPr>
        <w:t xml:space="preserve">Haki zote zimehifadhiwa </w:t>
      </w:r>
      <w:proofErr w:type="gramStart"/>
      <w:r w:rsidRPr="00C34228">
        <w:rPr>
          <w:rFonts w:ascii="Times New Roman" w:hAnsi="Times New Roman" w:cs="Times New Roman"/>
          <w:bCs/>
          <w:sz w:val="24"/>
          <w:szCs w:val="24"/>
        </w:rPr>
        <w:t>na</w:t>
      </w:r>
      <w:proofErr w:type="gramEnd"/>
      <w:r w:rsidRPr="00C34228">
        <w:rPr>
          <w:rFonts w:ascii="Times New Roman" w:hAnsi="Times New Roman" w:cs="Times New Roman"/>
          <w:bCs/>
          <w:sz w:val="24"/>
          <w:szCs w:val="24"/>
        </w:rPr>
        <w:t xml:space="preserve"> hairuhusiwi kuzalisha wala kusambaza sehemu ya tasnifu hii kwa namna yoyote, bila ya idhini ya maandishi kutoka kwa mwandishi wa tasnifu hii au Chuo Kikuu Huria Cha Tanzania kwa niaba yake.</w:t>
      </w:r>
    </w:p>
    <w:p w:rsidR="00D2635C" w:rsidRDefault="00D2635C">
      <w:pPr>
        <w:rPr>
          <w:rFonts w:ascii="Times New Roman" w:eastAsia="SimSun" w:hAnsi="Times New Roman" w:cs="Times New Roman"/>
          <w:b/>
          <w:bCs/>
          <w:sz w:val="28"/>
          <w:szCs w:val="28"/>
        </w:rPr>
      </w:pPr>
      <w:bookmarkStart w:id="4" w:name="_Toc183544974"/>
      <w:bookmarkStart w:id="5" w:name="_Toc183831085"/>
      <w:bookmarkStart w:id="6" w:name="_Toc213840809"/>
      <w:bookmarkStart w:id="7" w:name="_Toc175369964"/>
      <w:bookmarkStart w:id="8" w:name="_Toc177037046"/>
      <w:bookmarkStart w:id="9" w:name="_Toc177035272"/>
      <w:r>
        <w:rPr>
          <w:rFonts w:ascii="Times New Roman" w:hAnsi="Times New Roman"/>
          <w:b/>
          <w:bCs/>
          <w:sz w:val="28"/>
          <w:szCs w:val="28"/>
        </w:rPr>
        <w:br w:type="page"/>
      </w:r>
    </w:p>
    <w:p w:rsidR="005F4398" w:rsidRPr="00C34228" w:rsidRDefault="001220A0" w:rsidP="00AA1479">
      <w:pPr>
        <w:pStyle w:val="Heading2"/>
        <w:jc w:val="center"/>
      </w:pPr>
      <w:bookmarkStart w:id="10" w:name="_Toc214073719"/>
      <w:r w:rsidRPr="00C34228">
        <w:lastRenderedPageBreak/>
        <w:t>IKIRARI</w:t>
      </w:r>
      <w:bookmarkEnd w:id="4"/>
      <w:bookmarkEnd w:id="5"/>
      <w:bookmarkEnd w:id="6"/>
      <w:bookmarkEnd w:id="10"/>
    </w:p>
    <w:bookmarkEnd w:id="7"/>
    <w:bookmarkEnd w:id="8"/>
    <w:bookmarkEnd w:id="9"/>
    <w:p w:rsidR="005F4398" w:rsidRPr="00C34228" w:rsidRDefault="001220A0" w:rsidP="00C34228">
      <w:pPr>
        <w:autoSpaceDE w:val="0"/>
        <w:autoSpaceDN w:val="0"/>
        <w:adjustRightInd w:val="0"/>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Mimi, </w:t>
      </w:r>
      <w:r w:rsidR="0073462B">
        <w:rPr>
          <w:rFonts w:ascii="Times New Roman" w:hAnsi="Times New Roman" w:cs="Times New Roman"/>
          <w:b/>
          <w:bCs/>
          <w:sz w:val="24"/>
          <w:szCs w:val="24"/>
        </w:rPr>
        <w:t>Ali</w:t>
      </w:r>
      <w:r w:rsidRPr="00C34228">
        <w:rPr>
          <w:rFonts w:ascii="Times New Roman" w:hAnsi="Times New Roman" w:cs="Times New Roman"/>
          <w:b/>
          <w:bCs/>
          <w:sz w:val="24"/>
          <w:szCs w:val="24"/>
        </w:rPr>
        <w:t xml:space="preserve"> Juma Khamis</w:t>
      </w:r>
      <w:r w:rsidRPr="00C34228">
        <w:rPr>
          <w:rFonts w:ascii="Times New Roman" w:hAnsi="Times New Roman" w:cs="Times New Roman"/>
          <w:sz w:val="24"/>
          <w:szCs w:val="24"/>
        </w:rPr>
        <w:t xml:space="preserve">, nathibitisha kuwa tasnifu hii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kazi yangu halisi na kwamba haijawahi kuwasilishwa na wala haitawasilishwa katika Chuo Kikuu chengine chochote, kwa ajili ya utunuku wa Shahada yoyote ile.</w:t>
      </w:r>
    </w:p>
    <w:p w:rsidR="005F4398" w:rsidRPr="00C34228" w:rsidRDefault="005F4398" w:rsidP="00C34228">
      <w:pPr>
        <w:autoSpaceDE w:val="0"/>
        <w:autoSpaceDN w:val="0"/>
        <w:adjustRightInd w:val="0"/>
        <w:spacing w:line="480" w:lineRule="auto"/>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center"/>
        <w:rPr>
          <w:rFonts w:ascii="Times New Roman" w:hAnsi="Times New Roman" w:cs="Times New Roman"/>
          <w:sz w:val="24"/>
          <w:szCs w:val="24"/>
        </w:rPr>
      </w:pPr>
    </w:p>
    <w:p w:rsidR="005F4398" w:rsidRPr="00C34228" w:rsidRDefault="001220A0" w:rsidP="00C34228">
      <w:pPr>
        <w:autoSpaceDE w:val="0"/>
        <w:autoSpaceDN w:val="0"/>
        <w:adjustRightInd w:val="0"/>
        <w:spacing w:line="480" w:lineRule="auto"/>
        <w:jc w:val="center"/>
        <w:rPr>
          <w:rFonts w:ascii="Times New Roman" w:hAnsi="Times New Roman" w:cs="Times New Roman"/>
          <w:sz w:val="24"/>
          <w:szCs w:val="24"/>
        </w:rPr>
      </w:pPr>
      <w:r w:rsidRPr="00C34228">
        <w:rPr>
          <w:rFonts w:ascii="Times New Roman" w:hAnsi="Times New Roman" w:cs="Times New Roman"/>
          <w:sz w:val="24"/>
          <w:szCs w:val="24"/>
        </w:rPr>
        <w:t>Saini ……………………….</w:t>
      </w:r>
    </w:p>
    <w:p w:rsidR="005F4398" w:rsidRPr="00C34228" w:rsidRDefault="005F4398" w:rsidP="00C34228">
      <w:pPr>
        <w:autoSpaceDE w:val="0"/>
        <w:autoSpaceDN w:val="0"/>
        <w:adjustRightInd w:val="0"/>
        <w:spacing w:line="480" w:lineRule="auto"/>
        <w:jc w:val="center"/>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center"/>
        <w:rPr>
          <w:rFonts w:ascii="Times New Roman" w:hAnsi="Times New Roman" w:cs="Times New Roman"/>
          <w:sz w:val="24"/>
          <w:szCs w:val="24"/>
        </w:rPr>
      </w:pPr>
    </w:p>
    <w:p w:rsidR="005F4398" w:rsidRPr="00C34228" w:rsidRDefault="001220A0" w:rsidP="00C34228">
      <w:pPr>
        <w:autoSpaceDE w:val="0"/>
        <w:autoSpaceDN w:val="0"/>
        <w:adjustRightInd w:val="0"/>
        <w:spacing w:line="480" w:lineRule="auto"/>
        <w:jc w:val="center"/>
        <w:rPr>
          <w:rFonts w:ascii="Times New Roman" w:hAnsi="Times New Roman" w:cs="Times New Roman"/>
          <w:sz w:val="24"/>
          <w:szCs w:val="24"/>
        </w:rPr>
      </w:pPr>
      <w:r w:rsidRPr="00C34228">
        <w:rPr>
          <w:rFonts w:ascii="Times New Roman" w:hAnsi="Times New Roman" w:cs="Times New Roman"/>
          <w:sz w:val="24"/>
          <w:szCs w:val="24"/>
        </w:rPr>
        <w:t>Tarehe…………………….</w:t>
      </w:r>
    </w:p>
    <w:p w:rsidR="005F4398" w:rsidRPr="00C34228" w:rsidRDefault="005F4398" w:rsidP="00C34228">
      <w:pPr>
        <w:autoSpaceDE w:val="0"/>
        <w:autoSpaceDN w:val="0"/>
        <w:adjustRightInd w:val="0"/>
        <w:spacing w:line="480" w:lineRule="auto"/>
        <w:jc w:val="center"/>
        <w:rPr>
          <w:rFonts w:ascii="Times New Roman" w:hAnsi="Times New Roman" w:cs="Times New Roman"/>
          <w:sz w:val="24"/>
          <w:szCs w:val="24"/>
        </w:rPr>
      </w:pPr>
    </w:p>
    <w:p w:rsidR="005F4398" w:rsidRPr="00C34228" w:rsidRDefault="005F4398" w:rsidP="00C34228">
      <w:pPr>
        <w:spacing w:line="480" w:lineRule="auto"/>
        <w:jc w:val="center"/>
        <w:rPr>
          <w:rFonts w:ascii="Times New Roman" w:hAnsi="Times New Roman" w:cs="Times New Roman"/>
          <w:sz w:val="24"/>
          <w:szCs w:val="24"/>
        </w:rPr>
      </w:pPr>
    </w:p>
    <w:p w:rsidR="005F4398" w:rsidRPr="00C34228" w:rsidRDefault="001220A0" w:rsidP="00C34228">
      <w:pPr>
        <w:tabs>
          <w:tab w:val="left" w:pos="4143"/>
        </w:tabs>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b/>
      </w:r>
    </w:p>
    <w:p w:rsidR="005F4398" w:rsidRPr="00C34228" w:rsidRDefault="005F4398" w:rsidP="00C34228">
      <w:pPr>
        <w:tabs>
          <w:tab w:val="left" w:pos="4143"/>
        </w:tabs>
        <w:spacing w:line="480" w:lineRule="auto"/>
        <w:jc w:val="both"/>
        <w:rPr>
          <w:rFonts w:ascii="Times New Roman" w:hAnsi="Times New Roman" w:cs="Times New Roman"/>
          <w:sz w:val="24"/>
          <w:szCs w:val="24"/>
        </w:rPr>
      </w:pPr>
    </w:p>
    <w:p w:rsidR="005F4398" w:rsidRPr="00C34228" w:rsidRDefault="005F4398" w:rsidP="00C34228">
      <w:pPr>
        <w:tabs>
          <w:tab w:val="left" w:pos="4143"/>
        </w:tabs>
        <w:spacing w:line="480" w:lineRule="auto"/>
        <w:jc w:val="both"/>
        <w:rPr>
          <w:rFonts w:ascii="Times New Roman" w:hAnsi="Times New Roman" w:cs="Times New Roman"/>
          <w:sz w:val="24"/>
          <w:szCs w:val="24"/>
        </w:rPr>
      </w:pPr>
    </w:p>
    <w:p w:rsidR="005F4398" w:rsidRPr="00C34228" w:rsidRDefault="005F4398" w:rsidP="00C34228">
      <w:pPr>
        <w:spacing w:line="480" w:lineRule="auto"/>
        <w:jc w:val="both"/>
        <w:rPr>
          <w:rFonts w:ascii="Times New Roman" w:hAnsi="Times New Roman" w:cs="Times New Roman"/>
          <w:sz w:val="24"/>
          <w:szCs w:val="24"/>
        </w:rPr>
      </w:pPr>
    </w:p>
    <w:p w:rsidR="005F4398" w:rsidRPr="00C34228" w:rsidRDefault="005F4398" w:rsidP="00C34228">
      <w:pPr>
        <w:spacing w:line="480" w:lineRule="auto"/>
        <w:jc w:val="both"/>
        <w:rPr>
          <w:rFonts w:ascii="Times New Roman" w:hAnsi="Times New Roman" w:cs="Times New Roman"/>
          <w:sz w:val="24"/>
          <w:szCs w:val="24"/>
        </w:rPr>
      </w:pPr>
    </w:p>
    <w:p w:rsidR="005F4398" w:rsidRPr="00C34228" w:rsidRDefault="005F4398" w:rsidP="00C34228">
      <w:pPr>
        <w:spacing w:line="480" w:lineRule="auto"/>
        <w:jc w:val="both"/>
        <w:rPr>
          <w:rFonts w:ascii="Times New Roman" w:hAnsi="Times New Roman" w:cs="Times New Roman"/>
          <w:sz w:val="24"/>
          <w:szCs w:val="24"/>
        </w:rPr>
      </w:pPr>
    </w:p>
    <w:p w:rsidR="005F4398" w:rsidRPr="00C34228" w:rsidRDefault="005F4398" w:rsidP="00C34228">
      <w:pPr>
        <w:spacing w:line="480" w:lineRule="auto"/>
        <w:jc w:val="both"/>
        <w:rPr>
          <w:rFonts w:ascii="Times New Roman" w:hAnsi="Times New Roman" w:cs="Times New Roman"/>
          <w:sz w:val="24"/>
          <w:szCs w:val="24"/>
        </w:rPr>
        <w:sectPr w:rsidR="005F4398" w:rsidRPr="00C34228" w:rsidSect="00D2635C">
          <w:pgSz w:w="11907" w:h="16840" w:code="9"/>
          <w:pgMar w:top="2268" w:right="1418" w:bottom="1418" w:left="2268" w:header="720" w:footer="720" w:gutter="0"/>
          <w:pgNumType w:fmt="lowerRoman" w:start="2"/>
          <w:cols w:space="720"/>
          <w:docGrid w:linePitch="360"/>
        </w:sectPr>
      </w:pPr>
    </w:p>
    <w:p w:rsidR="005F4398" w:rsidRPr="00C34228" w:rsidRDefault="001220A0" w:rsidP="00AA1479">
      <w:pPr>
        <w:pStyle w:val="Heading2"/>
        <w:jc w:val="center"/>
      </w:pPr>
      <w:bookmarkStart w:id="11" w:name="_Toc175369965"/>
      <w:bookmarkStart w:id="12" w:name="_Toc177037047"/>
      <w:bookmarkStart w:id="13" w:name="_Toc177035273"/>
      <w:bookmarkStart w:id="14" w:name="_Toc183544975"/>
      <w:bookmarkStart w:id="15" w:name="_Toc183831086"/>
      <w:bookmarkStart w:id="16" w:name="_Toc213840810"/>
      <w:bookmarkStart w:id="17" w:name="_Toc214073720"/>
      <w:r w:rsidRPr="00C34228">
        <w:lastRenderedPageBreak/>
        <w:t>TABARUKU</w:t>
      </w:r>
      <w:bookmarkEnd w:id="11"/>
      <w:bookmarkEnd w:id="12"/>
      <w:bookmarkEnd w:id="13"/>
      <w:bookmarkEnd w:id="14"/>
      <w:bookmarkEnd w:id="15"/>
      <w:bookmarkEnd w:id="16"/>
      <w:bookmarkEnd w:id="17"/>
    </w:p>
    <w:p w:rsidR="005F4398" w:rsidRPr="00C34228" w:rsidRDefault="001220A0" w:rsidP="00C34228">
      <w:pPr>
        <w:autoSpaceDE w:val="0"/>
        <w:autoSpaceDN w:val="0"/>
        <w:adjustRightInd w:val="0"/>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Kazi hii naitabaruku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wazazi wangu Bwana Khamis Ali Juma na Bi Zuleikha Makame Haji kwa kunilea vyema mtoto wao katika maadili mema na kuniongoza katika maisha.</w:t>
      </w: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autoSpaceDE w:val="0"/>
        <w:autoSpaceDN w:val="0"/>
        <w:adjustRightInd w:val="0"/>
        <w:spacing w:line="480" w:lineRule="auto"/>
        <w:jc w:val="both"/>
        <w:rPr>
          <w:rFonts w:ascii="Times New Roman" w:hAnsi="Times New Roman" w:cs="Times New Roman"/>
          <w:sz w:val="24"/>
          <w:szCs w:val="24"/>
        </w:rPr>
      </w:pPr>
    </w:p>
    <w:p w:rsidR="005F4398" w:rsidRPr="00C34228" w:rsidRDefault="005F4398" w:rsidP="00C34228">
      <w:pPr>
        <w:spacing w:line="480" w:lineRule="auto"/>
        <w:rPr>
          <w:rFonts w:ascii="Times New Roman" w:hAnsi="Times New Roman" w:cs="Times New Roman"/>
          <w:sz w:val="24"/>
          <w:szCs w:val="24"/>
        </w:rPr>
      </w:pPr>
      <w:bookmarkStart w:id="18" w:name="_Toc183544976"/>
      <w:bookmarkStart w:id="19" w:name="_Toc183831087"/>
      <w:bookmarkStart w:id="20" w:name="_Toc175369966"/>
      <w:bookmarkStart w:id="21" w:name="_Toc177037048"/>
      <w:bookmarkStart w:id="22" w:name="_Toc177035274"/>
    </w:p>
    <w:p w:rsidR="005F4398" w:rsidRPr="00C34228" w:rsidRDefault="005F4398" w:rsidP="00C34228">
      <w:pPr>
        <w:spacing w:line="480" w:lineRule="auto"/>
        <w:rPr>
          <w:rFonts w:ascii="Times New Roman" w:hAnsi="Times New Roman" w:cs="Times New Roman"/>
          <w:sz w:val="24"/>
          <w:szCs w:val="24"/>
        </w:rPr>
      </w:pPr>
    </w:p>
    <w:p w:rsidR="005F4398" w:rsidRPr="001F14FA" w:rsidRDefault="001220A0" w:rsidP="00AA1479">
      <w:pPr>
        <w:pStyle w:val="Heading2"/>
        <w:jc w:val="center"/>
      </w:pPr>
      <w:bookmarkStart w:id="23" w:name="_Toc214073721"/>
      <w:r w:rsidRPr="00C34228">
        <w:lastRenderedPageBreak/>
        <w:t>ITHIBATI YA MSIMAMIZI</w:t>
      </w:r>
      <w:bookmarkEnd w:id="18"/>
      <w:bookmarkEnd w:id="19"/>
      <w:bookmarkEnd w:id="23"/>
    </w:p>
    <w:p w:rsidR="005F4398" w:rsidRPr="00C34228" w:rsidRDefault="001220A0" w:rsidP="00C34228">
      <w:p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Aliyetia saini hapa chini anathibitisha kwamba ameisoma tasnifu hii yenye mada “</w:t>
      </w:r>
      <w:r w:rsidRPr="00C34228">
        <w:rPr>
          <w:rFonts w:ascii="Times New Roman" w:hAnsi="Times New Roman" w:cs="Times New Roman"/>
          <w:b/>
          <w:sz w:val="24"/>
          <w:szCs w:val="24"/>
        </w:rPr>
        <w:t xml:space="preserve">Ulinganishi </w:t>
      </w:r>
      <w:proofErr w:type="gramStart"/>
      <w:r w:rsidRPr="00C34228">
        <w:rPr>
          <w:rFonts w:ascii="Times New Roman" w:hAnsi="Times New Roman" w:cs="Times New Roman"/>
          <w:b/>
          <w:sz w:val="24"/>
          <w:szCs w:val="24"/>
        </w:rPr>
        <w:t>wa</w:t>
      </w:r>
      <w:proofErr w:type="gramEnd"/>
      <w:r w:rsidRPr="00C34228">
        <w:rPr>
          <w:rFonts w:ascii="Times New Roman" w:hAnsi="Times New Roman" w:cs="Times New Roman"/>
          <w:b/>
          <w:sz w:val="24"/>
          <w:szCs w:val="24"/>
        </w:rPr>
        <w:t xml:space="preserve"> ujumbe wa methali za Kiswahili katika Jamii ya Wazanzibar aya za Qur-an”</w:t>
      </w:r>
      <w:r w:rsidRPr="00C34228">
        <w:rPr>
          <w:rFonts w:ascii="Times New Roman" w:hAnsi="Times New Roman" w:cs="Times New Roman"/>
          <w:sz w:val="24"/>
          <w:szCs w:val="24"/>
        </w:rPr>
        <w:t xml:space="preserve"> na anapendekeza ikubaliwe na Chuo Kikuu Huria cha Tanzania kwa ajili ya kwa ajili ya ya kutimiza sehemu ya masharti ya kutunukiwa Digrii ya Uzamili (M.A Kiswahili).</w:t>
      </w:r>
    </w:p>
    <w:p w:rsidR="005F4398" w:rsidRDefault="005F4398" w:rsidP="00C34228">
      <w:pPr>
        <w:spacing w:line="480" w:lineRule="auto"/>
        <w:jc w:val="both"/>
        <w:rPr>
          <w:rFonts w:ascii="Times New Roman" w:hAnsi="Times New Roman" w:cs="Times New Roman"/>
          <w:sz w:val="24"/>
          <w:szCs w:val="24"/>
        </w:rPr>
      </w:pPr>
    </w:p>
    <w:p w:rsidR="00D2635C" w:rsidRPr="00C34228" w:rsidRDefault="00D2635C" w:rsidP="00C34228">
      <w:pPr>
        <w:spacing w:line="480" w:lineRule="auto"/>
        <w:jc w:val="both"/>
        <w:rPr>
          <w:rFonts w:ascii="Times New Roman" w:hAnsi="Times New Roman" w:cs="Times New Roman"/>
          <w:sz w:val="24"/>
          <w:szCs w:val="24"/>
        </w:rPr>
      </w:pPr>
    </w:p>
    <w:p w:rsidR="005F4398" w:rsidRPr="00C34228" w:rsidRDefault="001220A0" w:rsidP="00D2635C">
      <w:pPr>
        <w:spacing w:after="0" w:line="480" w:lineRule="auto"/>
        <w:jc w:val="center"/>
        <w:rPr>
          <w:rFonts w:ascii="Times New Roman" w:hAnsi="Times New Roman" w:cs="Times New Roman"/>
          <w:sz w:val="24"/>
          <w:szCs w:val="24"/>
        </w:rPr>
      </w:pPr>
      <w:r w:rsidRPr="00C34228">
        <w:rPr>
          <w:rFonts w:ascii="Times New Roman" w:hAnsi="Times New Roman" w:cs="Times New Roman"/>
          <w:sz w:val="24"/>
          <w:szCs w:val="24"/>
        </w:rPr>
        <w:t>…………………………………….</w:t>
      </w:r>
    </w:p>
    <w:p w:rsidR="005F4398" w:rsidRPr="00C34228" w:rsidRDefault="001220A0" w:rsidP="00D2635C">
      <w:pPr>
        <w:spacing w:after="0" w:line="480" w:lineRule="auto"/>
        <w:jc w:val="center"/>
        <w:rPr>
          <w:rFonts w:ascii="Times New Roman" w:hAnsi="Times New Roman" w:cs="Times New Roman"/>
          <w:sz w:val="24"/>
          <w:szCs w:val="24"/>
        </w:rPr>
      </w:pPr>
      <w:r w:rsidRPr="00C34228">
        <w:rPr>
          <w:rFonts w:ascii="Times New Roman" w:hAnsi="Times New Roman" w:cs="Times New Roman"/>
          <w:sz w:val="24"/>
          <w:szCs w:val="24"/>
        </w:rPr>
        <w:t>Dkt. Nasra Habibu</w:t>
      </w:r>
    </w:p>
    <w:p w:rsidR="005F4398" w:rsidRPr="00C34228" w:rsidRDefault="001220A0" w:rsidP="00D2635C">
      <w:pPr>
        <w:spacing w:after="0" w:line="480" w:lineRule="auto"/>
        <w:jc w:val="center"/>
        <w:rPr>
          <w:rFonts w:ascii="Times New Roman" w:hAnsi="Times New Roman" w:cs="Times New Roman"/>
          <w:sz w:val="24"/>
          <w:szCs w:val="24"/>
        </w:rPr>
      </w:pPr>
      <w:r w:rsidRPr="00C34228">
        <w:rPr>
          <w:rFonts w:ascii="Times New Roman" w:hAnsi="Times New Roman" w:cs="Times New Roman"/>
          <w:sz w:val="24"/>
          <w:szCs w:val="24"/>
        </w:rPr>
        <w:t>(Msimamizi)</w:t>
      </w:r>
    </w:p>
    <w:p w:rsidR="005F4398" w:rsidRDefault="005F4398" w:rsidP="00D2635C">
      <w:pPr>
        <w:spacing w:after="0" w:line="480" w:lineRule="auto"/>
        <w:jc w:val="center"/>
        <w:rPr>
          <w:rFonts w:ascii="Times New Roman" w:hAnsi="Times New Roman" w:cs="Times New Roman"/>
          <w:sz w:val="24"/>
          <w:szCs w:val="24"/>
        </w:rPr>
      </w:pPr>
    </w:p>
    <w:p w:rsidR="00D2635C" w:rsidRPr="00C34228" w:rsidRDefault="00D2635C" w:rsidP="00D2635C">
      <w:pPr>
        <w:spacing w:after="0" w:line="480" w:lineRule="auto"/>
        <w:jc w:val="center"/>
        <w:rPr>
          <w:rFonts w:ascii="Times New Roman" w:hAnsi="Times New Roman" w:cs="Times New Roman"/>
          <w:sz w:val="24"/>
          <w:szCs w:val="24"/>
        </w:rPr>
      </w:pPr>
    </w:p>
    <w:p w:rsidR="005F4398" w:rsidRPr="00C34228" w:rsidRDefault="00D2635C" w:rsidP="00D2635C">
      <w:pPr>
        <w:spacing w:after="0" w:line="480" w:lineRule="auto"/>
        <w:jc w:val="center"/>
        <w:rPr>
          <w:rFonts w:ascii="Times New Roman" w:hAnsi="Times New Roman" w:cs="Times New Roman"/>
          <w:sz w:val="24"/>
          <w:szCs w:val="24"/>
        </w:rPr>
      </w:pPr>
      <w:r w:rsidRPr="00C34228">
        <w:rPr>
          <w:rFonts w:ascii="Times New Roman" w:hAnsi="Times New Roman" w:cs="Times New Roman"/>
          <w:sz w:val="24"/>
          <w:szCs w:val="24"/>
        </w:rPr>
        <w:t>Tarehe</w:t>
      </w:r>
      <w:r w:rsidR="001220A0" w:rsidRPr="00C34228">
        <w:rPr>
          <w:rFonts w:ascii="Times New Roman" w:hAnsi="Times New Roman" w:cs="Times New Roman"/>
          <w:sz w:val="24"/>
          <w:szCs w:val="24"/>
        </w:rPr>
        <w:t>………………………………..</w:t>
      </w:r>
    </w:p>
    <w:p w:rsidR="005F4398" w:rsidRPr="00C34228" w:rsidRDefault="005F4398" w:rsidP="00C34228">
      <w:pPr>
        <w:spacing w:line="480" w:lineRule="auto"/>
        <w:rPr>
          <w:rFonts w:ascii="Times New Roman" w:hAnsi="Times New Roman" w:cs="Times New Roman"/>
          <w:sz w:val="24"/>
          <w:szCs w:val="24"/>
        </w:rPr>
      </w:pPr>
    </w:p>
    <w:p w:rsidR="005F4398" w:rsidRPr="00C34228" w:rsidRDefault="005F4398" w:rsidP="00C34228">
      <w:pPr>
        <w:spacing w:line="480" w:lineRule="auto"/>
      </w:pPr>
    </w:p>
    <w:p w:rsidR="005F4398" w:rsidRPr="00C34228" w:rsidRDefault="005F4398" w:rsidP="00C34228">
      <w:pPr>
        <w:spacing w:line="480" w:lineRule="auto"/>
      </w:pPr>
    </w:p>
    <w:p w:rsidR="005F4398" w:rsidRPr="00C34228" w:rsidRDefault="005F4398" w:rsidP="00C34228">
      <w:pPr>
        <w:spacing w:line="480" w:lineRule="auto"/>
      </w:pPr>
    </w:p>
    <w:p w:rsidR="005F4398" w:rsidRPr="00C34228" w:rsidRDefault="005F4398" w:rsidP="00C34228">
      <w:pPr>
        <w:spacing w:line="480" w:lineRule="auto"/>
      </w:pPr>
    </w:p>
    <w:p w:rsidR="005F4398" w:rsidRPr="00C34228" w:rsidRDefault="005F4398" w:rsidP="00C34228">
      <w:pPr>
        <w:spacing w:line="480" w:lineRule="auto"/>
      </w:pPr>
    </w:p>
    <w:p w:rsidR="005F4398" w:rsidRPr="00C34228" w:rsidRDefault="001220A0" w:rsidP="00AA1479">
      <w:pPr>
        <w:pStyle w:val="Heading2"/>
        <w:jc w:val="center"/>
      </w:pPr>
      <w:bookmarkStart w:id="24" w:name="_Toc183544977"/>
      <w:bookmarkStart w:id="25" w:name="_Toc183831088"/>
      <w:bookmarkStart w:id="26" w:name="_Toc213840811"/>
      <w:bookmarkStart w:id="27" w:name="_Toc214073722"/>
      <w:r w:rsidRPr="00C34228">
        <w:lastRenderedPageBreak/>
        <w:t>SHUKURAN</w:t>
      </w:r>
      <w:bookmarkEnd w:id="20"/>
      <w:bookmarkEnd w:id="21"/>
      <w:bookmarkEnd w:id="22"/>
      <w:r w:rsidRPr="00C34228">
        <w:t>I</w:t>
      </w:r>
      <w:bookmarkEnd w:id="24"/>
      <w:bookmarkEnd w:id="25"/>
      <w:bookmarkEnd w:id="26"/>
      <w:bookmarkEnd w:id="27"/>
    </w:p>
    <w:p w:rsidR="005F4398" w:rsidRPr="00C34228" w:rsidRDefault="001220A0" w:rsidP="00C34228">
      <w:pPr>
        <w:autoSpaceDE w:val="0"/>
        <w:autoSpaceDN w:val="0"/>
        <w:adjustRightInd w:val="0"/>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Kwanza, namshukuru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dhati na unyenyekevu wote Mwenyezi Mungu aliyeniumba, kunikuza, kunipa afya, akili na fahamu na kisha akaniwezesha kuikamilisha kazi hii muhimu na ya kihistoria katika maisha yangu.</w:t>
      </w:r>
    </w:p>
    <w:p w:rsidR="005F4398" w:rsidRPr="00C34228" w:rsidRDefault="001220A0" w:rsidP="00C34228">
      <w:pPr>
        <w:autoSpaceDE w:val="0"/>
        <w:autoSpaceDN w:val="0"/>
        <w:adjustRightInd w:val="0"/>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Pili, napenda kumshukuru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dhati msimamizi wangu wa utafiti huu Dkt. Nasra Habibu ambaye amejaa busara, hekma na ustahamilivu katika kutoa maelekezo ya kazi hii hadi pale ilipokamilika, namuomba Allah amlipe kila la kheri na lenye manufaa, na juhudi zake za kipekee sitazisahau maishani mwangu.</w:t>
      </w:r>
    </w:p>
    <w:p w:rsidR="005F4398" w:rsidRPr="00C34228" w:rsidRDefault="001220A0" w:rsidP="00C34228">
      <w:pPr>
        <w:autoSpaceDE w:val="0"/>
        <w:autoSpaceDN w:val="0"/>
        <w:adjustRightInd w:val="0"/>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Tatu, nawashukuru wahadhiri wangu wote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Shahada ya Uzamili Chuo Kikuu Huria cha Tanzania akiwemo Dkt. Omary Mohamed Maguo na wenzake katika fani ya Fasihi ya Kiswahili katika. Maarifa </w:t>
      </w:r>
      <w:proofErr w:type="gramStart"/>
      <w:r w:rsidRPr="00C34228">
        <w:rPr>
          <w:rFonts w:ascii="Times New Roman" w:hAnsi="Times New Roman" w:cs="Times New Roman"/>
          <w:sz w:val="24"/>
          <w:szCs w:val="24"/>
        </w:rPr>
        <w:t>yao</w:t>
      </w:r>
      <w:proofErr w:type="gramEnd"/>
      <w:r w:rsidRPr="00C34228">
        <w:rPr>
          <w:rFonts w:ascii="Times New Roman" w:hAnsi="Times New Roman" w:cs="Times New Roman"/>
          <w:sz w:val="24"/>
          <w:szCs w:val="24"/>
        </w:rPr>
        <w:t xml:space="preserve"> yalikuwa ndiyo msingi muhimu wa kazi hii ya utafiti katika Fasihi ya Kiswahili.</w:t>
      </w:r>
    </w:p>
    <w:p w:rsidR="005F4398" w:rsidRPr="00C34228" w:rsidRDefault="00A65CE5" w:rsidP="00C34228">
      <w:pPr>
        <w:autoSpaceDE w:val="0"/>
        <w:autoSpaceDN w:val="0"/>
        <w:adjustRightInd w:val="0"/>
        <w:spacing w:line="480" w:lineRule="auto"/>
        <w:jc w:val="both"/>
        <w:rPr>
          <w:rFonts w:ascii="Times New Roman" w:hAnsi="Times New Roman" w:cs="Times New Roman"/>
          <w:sz w:val="24"/>
          <w:szCs w:val="24"/>
        </w:rPr>
      </w:pPr>
      <w:proofErr w:type="gramStart"/>
      <w:r w:rsidRPr="00C34228">
        <w:rPr>
          <w:rFonts w:ascii="Times New Roman" w:hAnsi="Times New Roman" w:cs="Times New Roman"/>
          <w:sz w:val="24"/>
          <w:szCs w:val="24"/>
        </w:rPr>
        <w:t>Nne</w:t>
      </w:r>
      <w:proofErr w:type="gramEnd"/>
      <w:r w:rsidRPr="00C34228">
        <w:rPr>
          <w:rFonts w:ascii="Times New Roman" w:hAnsi="Times New Roman" w:cs="Times New Roman"/>
          <w:sz w:val="24"/>
          <w:szCs w:val="24"/>
        </w:rPr>
        <w:t>, ninawashukuru k</w:t>
      </w:r>
      <w:r w:rsidR="001220A0" w:rsidRPr="00C34228">
        <w:rPr>
          <w:rFonts w:ascii="Times New Roman" w:hAnsi="Times New Roman" w:cs="Times New Roman"/>
          <w:sz w:val="24"/>
          <w:szCs w:val="24"/>
        </w:rPr>
        <w:t xml:space="preserve">wa </w:t>
      </w:r>
      <w:r w:rsidRPr="00C34228">
        <w:rPr>
          <w:rFonts w:ascii="Times New Roman" w:hAnsi="Times New Roman" w:cs="Times New Roman"/>
          <w:sz w:val="24"/>
          <w:szCs w:val="24"/>
        </w:rPr>
        <w:t>dhati wanafunzi wenzangu wote wa</w:t>
      </w:r>
      <w:r w:rsidR="001220A0" w:rsidRPr="00C34228">
        <w:rPr>
          <w:rFonts w:ascii="Times New Roman" w:hAnsi="Times New Roman" w:cs="Times New Roman"/>
          <w:sz w:val="24"/>
          <w:szCs w:val="24"/>
        </w:rPr>
        <w:t xml:space="preserve"> fani ya Fasihi ya Kiswahili. Ushirikiano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msaada wao kwangu, ulisadifu vyema katika kuyamudu masomo yangu na kuweza kuikamilisha kazi hii muhimu.</w:t>
      </w:r>
    </w:p>
    <w:p w:rsidR="005F4398" w:rsidRPr="00C34228" w:rsidRDefault="001220A0" w:rsidP="00C34228">
      <w:pPr>
        <w:autoSpaceDE w:val="0"/>
        <w:autoSpaceDN w:val="0"/>
        <w:adjustRightInd w:val="0"/>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Tano, naishukuru pia familia yangu, baba yangu mpendwa, mke wangu mpenzi Na watoto wangu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heshima, upendo na ustahamilivu wao mkubwa katika kipindi chote cha masomo yangu. </w:t>
      </w:r>
    </w:p>
    <w:p w:rsidR="005F4398" w:rsidRPr="00C34228" w:rsidRDefault="001220A0" w:rsidP="00C34228">
      <w:pPr>
        <w:autoSpaceDE w:val="0"/>
        <w:autoSpaceDN w:val="0"/>
        <w:adjustRightInd w:val="0"/>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Sita,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wale wote walionishauri, kunielekeza na kunipa moyo katika kuifanikisha kazi yangu hii kwa dhati, na kwa jumla, nawaombea kwa Allah awape kila la kheri na mafanikio katika maisha yao yote. Amin.</w:t>
      </w:r>
    </w:p>
    <w:p w:rsidR="005F4398" w:rsidRPr="00C34228" w:rsidRDefault="001220A0" w:rsidP="00AA1479">
      <w:pPr>
        <w:pStyle w:val="Heading2"/>
        <w:jc w:val="center"/>
      </w:pPr>
      <w:bookmarkStart w:id="28" w:name="_Toc175369967"/>
      <w:bookmarkStart w:id="29" w:name="_Toc177037049"/>
      <w:bookmarkStart w:id="30" w:name="_Toc177035275"/>
      <w:bookmarkStart w:id="31" w:name="_Toc183544978"/>
      <w:bookmarkStart w:id="32" w:name="_Toc183831089"/>
      <w:bookmarkStart w:id="33" w:name="_Toc213840812"/>
      <w:bookmarkStart w:id="34" w:name="_Toc214073723"/>
      <w:r w:rsidRPr="00C34228">
        <w:lastRenderedPageBreak/>
        <w:t>IKISIRI</w:t>
      </w:r>
      <w:bookmarkEnd w:id="28"/>
      <w:bookmarkEnd w:id="29"/>
      <w:bookmarkEnd w:id="30"/>
      <w:bookmarkEnd w:id="31"/>
      <w:bookmarkEnd w:id="32"/>
      <w:bookmarkEnd w:id="33"/>
      <w:bookmarkEnd w:id="34"/>
    </w:p>
    <w:p w:rsidR="00D2635C" w:rsidRDefault="0095629C" w:rsidP="006D7AD8">
      <w:pPr>
        <w:autoSpaceDE w:val="0"/>
        <w:autoSpaceDN w:val="0"/>
        <w:adjustRightInd w:val="0"/>
        <w:spacing w:before="120" w:after="120" w:line="408" w:lineRule="auto"/>
        <w:jc w:val="both"/>
        <w:rPr>
          <w:rFonts w:ascii="Times New Roman" w:eastAsia="SimSun" w:hAnsi="Times New Roman" w:cs="Times New Roman"/>
          <w:b/>
          <w:bCs/>
          <w:sz w:val="24"/>
          <w:szCs w:val="24"/>
        </w:rPr>
      </w:pPr>
      <w:r w:rsidRPr="00C34228">
        <w:rPr>
          <w:rFonts w:ascii="Times New Roman" w:hAnsi="Times New Roman" w:cs="Times New Roman"/>
          <w:sz w:val="24"/>
          <w:szCs w:val="24"/>
        </w:rPr>
        <w:t xml:space="preserve">Utafiti huu unahusu Ulinganishi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Ujumbe wa Methali za Kiswahili katika Jamii ya Wazanzibar na Mafunzo ya Aya za Qur-an. Utafiti huu unakusudia kuchunguza kwa kina uhusiano uliopo kati ya methali za Kiswahili zinazotumika katika jamii ya Wazanzibar na mafunzo ya Qur-an, kwa kutumia nadharia ya Sosholojia. Nadharia hii inachukulia kazi ya fasihi </w:t>
      </w:r>
      <w:proofErr w:type="gramStart"/>
      <w:r w:rsidRPr="00C34228">
        <w:rPr>
          <w:rFonts w:ascii="Times New Roman" w:hAnsi="Times New Roman" w:cs="Times New Roman"/>
          <w:sz w:val="24"/>
          <w:szCs w:val="24"/>
        </w:rPr>
        <w:t>kama</w:t>
      </w:r>
      <w:proofErr w:type="gramEnd"/>
      <w:r w:rsidRPr="00C34228">
        <w:rPr>
          <w:rFonts w:ascii="Times New Roman" w:hAnsi="Times New Roman" w:cs="Times New Roman"/>
          <w:sz w:val="24"/>
          <w:szCs w:val="24"/>
        </w:rPr>
        <w:t xml:space="preserve"> kioo cha jamii kinachoakisi maisha, mitazamo, na mienendo ya wanajamii. Kwa msingi huo, utafiti huu unachunguza namna methali za Kiswahili zinavyobeba mitazamo, maadili,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falsafa za kijamii zinazolingana na mafundisho ya Qur-an. Kwa mujibu wa nadharia ya Sosholojia, fasihi haiwezi kutenganishwa na mazingira ya kijamii na kihistoria yaliyoizalisha. Hivyo basi, utafiti huu unazingatia kuwa methali za Wazanzibar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zao la jamii yenye misingi ya Kiislamu na maadili ya Kiswahili, ambapo dini na utamaduni vimeungana katika kujenga mfumo wa maadili unaoelekeza mwenendo wa jamii. Kwa hivyo, 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 zote zinaweza kuchunguzwa kama vielelezo vya fikra na mitazamo ya kijamii kuhusu maadili, haki, usawa, na uhusiano wa binadamu. </w:t>
      </w:r>
      <w:r w:rsidR="007F5AB2" w:rsidRPr="00C34228">
        <w:rPr>
          <w:rFonts w:ascii="Times New Roman" w:hAnsi="Times New Roman" w:cs="Times New Roman"/>
          <w:sz w:val="24"/>
          <w:szCs w:val="24"/>
        </w:rPr>
        <w:t>Aidha, m</w:t>
      </w:r>
      <w:r w:rsidRPr="00C34228">
        <w:rPr>
          <w:rFonts w:ascii="Times New Roman" w:hAnsi="Times New Roman" w:cs="Times New Roman"/>
          <w:sz w:val="24"/>
          <w:szCs w:val="24"/>
        </w:rPr>
        <w:t xml:space="preserve">ethali za Kiswahili zinavyowasilisha ujumbe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kijamii unaolingana na mafundisho ya Qur-an katika kujenga uadilifu, haki, heshima, utiifu, umoja na mshikamano, uvumilivu na subira, uadilifu katika uchumi na utawala na maadili ya kifamilia na kijamii. Kwa msingi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Usosholojia, ujumbe wa methali za Kiswahili na mafunzo ya aya za Qur-an ulichambuliwa kwa kuzingatia uhusiano uliopo katika muktadha wa jamii ya Wazanzibar, jamii yenye historia ya uislamu, biashara, elimu nakadhalika. Kupitia mlinganisho huu, utafiti umedhihirisha kuwa methali hazijajitokeza tu kama maneno ya hekima, bali kama zana za kijamii zinazoweka kanuni za maadili na mwenendo wa maisha unaoendana na mafundisho ya dini ya Kiislamu.Vilevile, uta</w:t>
      </w:r>
      <w:r w:rsidR="001F14FA">
        <w:rPr>
          <w:rFonts w:ascii="Times New Roman" w:hAnsi="Times New Roman" w:cs="Times New Roman"/>
          <w:sz w:val="24"/>
          <w:szCs w:val="24"/>
        </w:rPr>
        <w:t>fiti huu uta</w:t>
      </w:r>
      <w:r w:rsidRPr="00C34228">
        <w:rPr>
          <w:rFonts w:ascii="Times New Roman" w:hAnsi="Times New Roman" w:cs="Times New Roman"/>
          <w:sz w:val="24"/>
          <w:szCs w:val="24"/>
        </w:rPr>
        <w:t>toa mchango katika taaluma ya fasihi na elimu ya Kiislamu kwa kuonesha kwamba kati</w:t>
      </w:r>
      <w:r w:rsidR="007F5AB2" w:rsidRPr="00C34228">
        <w:rPr>
          <w:rFonts w:ascii="Times New Roman" w:hAnsi="Times New Roman" w:cs="Times New Roman"/>
          <w:sz w:val="24"/>
          <w:szCs w:val="24"/>
        </w:rPr>
        <w:t xml:space="preserve"> </w:t>
      </w:r>
      <w:r w:rsidRPr="00C34228">
        <w:rPr>
          <w:rFonts w:ascii="Times New Roman" w:hAnsi="Times New Roman" w:cs="Times New Roman"/>
          <w:sz w:val="24"/>
          <w:szCs w:val="24"/>
        </w:rPr>
        <w:t xml:space="preserve">ya dini na utamaduni kuna mwingiliano wa kijamii unaoweza kueleweka kupitia misemo ya hekima. </w:t>
      </w:r>
      <w:bookmarkStart w:id="35" w:name="_Toc177037050"/>
      <w:bookmarkStart w:id="36" w:name="_Toc177035276"/>
      <w:bookmarkStart w:id="37" w:name="_Toc183544979"/>
      <w:bookmarkStart w:id="38" w:name="_Toc183831090"/>
      <w:bookmarkStart w:id="39" w:name="_Toc213840813"/>
      <w:r w:rsidR="00D2635C">
        <w:rPr>
          <w:szCs w:val="24"/>
        </w:rPr>
        <w:br w:type="page"/>
      </w:r>
    </w:p>
    <w:p w:rsidR="005F4398" w:rsidRPr="00D2635C" w:rsidRDefault="001220A0" w:rsidP="00AA1479">
      <w:pPr>
        <w:pStyle w:val="Heading2"/>
        <w:jc w:val="center"/>
      </w:pPr>
      <w:bookmarkStart w:id="40" w:name="_Toc214073724"/>
      <w:r w:rsidRPr="00D2635C">
        <w:lastRenderedPageBreak/>
        <w:t>KIDOKEZO NA MAELEZO YAKE</w:t>
      </w:r>
      <w:bookmarkEnd w:id="35"/>
      <w:bookmarkEnd w:id="36"/>
      <w:bookmarkEnd w:id="37"/>
      <w:bookmarkEnd w:id="38"/>
      <w:bookmarkEnd w:id="39"/>
      <w:bookmarkEnd w:id="40"/>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K.H …………………………………… Kabla ya Hijra (mwaka wa kiislamu)</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S.W …………………………………… Subhanahu Wataalah </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S. A.W ………………………………… Swalallalu Alaihi Wasallamu</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 S …………………………………….. Alaihi Salaam</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 D …………………………………….. After Death (baada ya kufa kristo)</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 -- ……………………………………..Sura na aya</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BAKIZA …………………………………Baraza la Kiswahili Zanzibar</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……………………………...Muendelezo wa maelezo</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n.k.     …………………………………….nakadhalika.</w:t>
      </w:r>
    </w:p>
    <w:p w:rsidR="005F4398" w:rsidRPr="00C34228" w:rsidRDefault="001220A0" w:rsidP="00C34228">
      <w:pPr>
        <w:pStyle w:val="ListParagraph"/>
        <w:numPr>
          <w:ilvl w:val="0"/>
          <w:numId w:val="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TUKI …………………………………….Taasisi ya Kiswahili</w:t>
      </w:r>
    </w:p>
    <w:p w:rsidR="005F4398" w:rsidRPr="00C34228" w:rsidRDefault="005F4398" w:rsidP="00C34228">
      <w:pPr>
        <w:spacing w:line="480" w:lineRule="auto"/>
        <w:jc w:val="both"/>
        <w:rPr>
          <w:rFonts w:ascii="Times New Roman" w:hAnsi="Times New Roman" w:cs="Times New Roman"/>
          <w:bCs/>
          <w:sz w:val="24"/>
          <w:szCs w:val="24"/>
        </w:rPr>
      </w:pPr>
    </w:p>
    <w:p w:rsidR="005F4398" w:rsidRPr="00C34228" w:rsidRDefault="005F4398" w:rsidP="00C34228">
      <w:pPr>
        <w:spacing w:line="480" w:lineRule="auto"/>
        <w:jc w:val="both"/>
        <w:rPr>
          <w:rFonts w:ascii="Times New Roman" w:hAnsi="Times New Roman" w:cs="Times New Roman"/>
          <w:bCs/>
          <w:sz w:val="24"/>
          <w:szCs w:val="24"/>
        </w:rPr>
      </w:pPr>
    </w:p>
    <w:p w:rsidR="005F4398" w:rsidRPr="00C34228" w:rsidRDefault="005F4398" w:rsidP="00C34228">
      <w:pPr>
        <w:spacing w:line="480" w:lineRule="auto"/>
        <w:jc w:val="both"/>
        <w:rPr>
          <w:rFonts w:ascii="Times New Roman" w:hAnsi="Times New Roman" w:cs="Times New Roman"/>
          <w:bCs/>
          <w:sz w:val="24"/>
          <w:szCs w:val="24"/>
        </w:rPr>
      </w:pPr>
    </w:p>
    <w:p w:rsidR="00870D75" w:rsidRPr="00C34228" w:rsidRDefault="00870D75" w:rsidP="00C34228">
      <w:pPr>
        <w:spacing w:line="480" w:lineRule="auto"/>
        <w:jc w:val="both"/>
        <w:rPr>
          <w:rFonts w:ascii="Times New Roman" w:hAnsi="Times New Roman" w:cs="Times New Roman"/>
          <w:bCs/>
          <w:sz w:val="24"/>
          <w:szCs w:val="24"/>
        </w:rPr>
      </w:pPr>
    </w:p>
    <w:p w:rsidR="00870D75" w:rsidRPr="00C34228" w:rsidRDefault="00870D75" w:rsidP="00C34228">
      <w:pPr>
        <w:spacing w:line="480" w:lineRule="auto"/>
        <w:jc w:val="both"/>
        <w:rPr>
          <w:rFonts w:ascii="Times New Roman" w:hAnsi="Times New Roman" w:cs="Times New Roman"/>
          <w:bCs/>
          <w:sz w:val="24"/>
          <w:szCs w:val="24"/>
        </w:rPr>
      </w:pPr>
    </w:p>
    <w:p w:rsidR="00870D75" w:rsidRPr="00C34228" w:rsidRDefault="00870D75" w:rsidP="00C34228">
      <w:pPr>
        <w:spacing w:line="480" w:lineRule="auto"/>
        <w:jc w:val="both"/>
        <w:rPr>
          <w:rFonts w:ascii="Times New Roman" w:hAnsi="Times New Roman" w:cs="Times New Roman"/>
          <w:bCs/>
          <w:sz w:val="24"/>
          <w:szCs w:val="24"/>
        </w:rPr>
      </w:pPr>
    </w:p>
    <w:p w:rsidR="00870D75" w:rsidRPr="00C34228" w:rsidRDefault="00870D75" w:rsidP="00C34228">
      <w:pPr>
        <w:spacing w:line="480" w:lineRule="auto"/>
        <w:jc w:val="both"/>
        <w:rPr>
          <w:rFonts w:ascii="Times New Roman" w:hAnsi="Times New Roman" w:cs="Times New Roman"/>
          <w:bCs/>
          <w:sz w:val="24"/>
          <w:szCs w:val="24"/>
        </w:rPr>
      </w:pPr>
    </w:p>
    <w:p w:rsidR="005F4398" w:rsidRDefault="005F4398" w:rsidP="00C34228">
      <w:pPr>
        <w:spacing w:line="480" w:lineRule="auto"/>
        <w:rPr>
          <w:rFonts w:ascii="Times New Roman" w:hAnsi="Times New Roman" w:cs="Times New Roman"/>
          <w:sz w:val="24"/>
          <w:szCs w:val="24"/>
        </w:rPr>
      </w:pPr>
    </w:p>
    <w:p w:rsidR="00D2635C" w:rsidRPr="00C34228" w:rsidRDefault="00D2635C" w:rsidP="00C34228">
      <w:pPr>
        <w:spacing w:line="480" w:lineRule="auto"/>
        <w:rPr>
          <w:rFonts w:ascii="Times New Roman" w:hAnsi="Times New Roman" w:cs="Times New Roman"/>
          <w:sz w:val="24"/>
          <w:szCs w:val="24"/>
        </w:rPr>
      </w:pPr>
    </w:p>
    <w:p w:rsidR="005F4398" w:rsidRPr="00C34228" w:rsidRDefault="001220A0" w:rsidP="00AA1479">
      <w:pPr>
        <w:pStyle w:val="Heading2"/>
        <w:jc w:val="center"/>
      </w:pPr>
      <w:bookmarkStart w:id="41" w:name="_Toc175369969"/>
      <w:bookmarkStart w:id="42" w:name="_Toc214073725"/>
      <w:r w:rsidRPr="00C34228">
        <w:lastRenderedPageBreak/>
        <w:t>YALIYOMO</w:t>
      </w:r>
      <w:bookmarkEnd w:id="42"/>
    </w:p>
    <w:p w:rsidR="00A41299" w:rsidRDefault="00E26AA3">
      <w:pPr>
        <w:pStyle w:val="TOC2"/>
        <w:rPr>
          <w:rFonts w:asciiTheme="minorHAnsi" w:eastAsiaTheme="minorEastAsia" w:hAnsiTheme="minorHAnsi" w:cstheme="minorBidi"/>
          <w:sz w:val="22"/>
          <w:shd w:val="clear" w:color="auto" w:fill="auto"/>
          <w:lang w:val="en-US"/>
        </w:rPr>
      </w:pPr>
      <w:r>
        <w:fldChar w:fldCharType="begin"/>
      </w:r>
      <w:r>
        <w:instrText xml:space="preserve"> TOC \o "1-2" \h \z \u </w:instrText>
      </w:r>
      <w:r>
        <w:fldChar w:fldCharType="separate"/>
      </w:r>
      <w:hyperlink w:anchor="_Toc214073718" w:history="1">
        <w:r w:rsidR="00A41299" w:rsidRPr="008A2B37">
          <w:rPr>
            <w:rStyle w:val="Hyperlink"/>
          </w:rPr>
          <w:t>HAKIMILIKI</w:t>
        </w:r>
        <w:r w:rsidR="00A41299">
          <w:rPr>
            <w:webHidden/>
          </w:rPr>
          <w:tab/>
        </w:r>
        <w:r w:rsidR="00A41299">
          <w:rPr>
            <w:webHidden/>
          </w:rPr>
          <w:fldChar w:fldCharType="begin"/>
        </w:r>
        <w:r w:rsidR="00A41299">
          <w:rPr>
            <w:webHidden/>
          </w:rPr>
          <w:instrText xml:space="preserve"> PAGEREF _Toc214073718 \h </w:instrText>
        </w:r>
        <w:r w:rsidR="00A41299">
          <w:rPr>
            <w:webHidden/>
          </w:rPr>
        </w:r>
        <w:r w:rsidR="00A41299">
          <w:rPr>
            <w:webHidden/>
          </w:rPr>
          <w:fldChar w:fldCharType="separate"/>
        </w:r>
        <w:r w:rsidR="00B2482D">
          <w:rPr>
            <w:webHidden/>
          </w:rPr>
          <w:t>ii</w:t>
        </w:r>
        <w:r w:rsidR="00A41299">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19" w:history="1">
        <w:r w:rsidRPr="008A2B37">
          <w:rPr>
            <w:rStyle w:val="Hyperlink"/>
          </w:rPr>
          <w:t>IKIRARI</w:t>
        </w:r>
        <w:r>
          <w:rPr>
            <w:webHidden/>
          </w:rPr>
          <w:tab/>
        </w:r>
        <w:r>
          <w:rPr>
            <w:webHidden/>
          </w:rPr>
          <w:fldChar w:fldCharType="begin"/>
        </w:r>
        <w:r>
          <w:rPr>
            <w:webHidden/>
          </w:rPr>
          <w:instrText xml:space="preserve"> PAGEREF _Toc214073719 \h </w:instrText>
        </w:r>
        <w:r>
          <w:rPr>
            <w:webHidden/>
          </w:rPr>
        </w:r>
        <w:r>
          <w:rPr>
            <w:webHidden/>
          </w:rPr>
          <w:fldChar w:fldCharType="separate"/>
        </w:r>
        <w:r w:rsidR="00B2482D">
          <w:rPr>
            <w:webHidden/>
          </w:rPr>
          <w:t>iii</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0" w:history="1">
        <w:r w:rsidRPr="008A2B37">
          <w:rPr>
            <w:rStyle w:val="Hyperlink"/>
          </w:rPr>
          <w:t>TABARUKU</w:t>
        </w:r>
        <w:r>
          <w:rPr>
            <w:webHidden/>
          </w:rPr>
          <w:tab/>
        </w:r>
        <w:r>
          <w:rPr>
            <w:webHidden/>
          </w:rPr>
          <w:fldChar w:fldCharType="begin"/>
        </w:r>
        <w:r>
          <w:rPr>
            <w:webHidden/>
          </w:rPr>
          <w:instrText xml:space="preserve"> PAGEREF _Toc214073720 \h </w:instrText>
        </w:r>
        <w:r>
          <w:rPr>
            <w:webHidden/>
          </w:rPr>
        </w:r>
        <w:r>
          <w:rPr>
            <w:webHidden/>
          </w:rPr>
          <w:fldChar w:fldCharType="separate"/>
        </w:r>
        <w:r w:rsidR="00B2482D">
          <w:rPr>
            <w:webHidden/>
          </w:rPr>
          <w:t>iv</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1" w:history="1">
        <w:r w:rsidRPr="008A2B37">
          <w:rPr>
            <w:rStyle w:val="Hyperlink"/>
          </w:rPr>
          <w:t>ITHIBATI YA MSIMAMIZI</w:t>
        </w:r>
        <w:r>
          <w:rPr>
            <w:webHidden/>
          </w:rPr>
          <w:tab/>
        </w:r>
        <w:r>
          <w:rPr>
            <w:webHidden/>
          </w:rPr>
          <w:fldChar w:fldCharType="begin"/>
        </w:r>
        <w:r>
          <w:rPr>
            <w:webHidden/>
          </w:rPr>
          <w:instrText xml:space="preserve"> PAGEREF _Toc214073721 \h </w:instrText>
        </w:r>
        <w:r>
          <w:rPr>
            <w:webHidden/>
          </w:rPr>
        </w:r>
        <w:r>
          <w:rPr>
            <w:webHidden/>
          </w:rPr>
          <w:fldChar w:fldCharType="separate"/>
        </w:r>
        <w:r w:rsidR="00B2482D">
          <w:rPr>
            <w:webHidden/>
          </w:rPr>
          <w:t>v</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2" w:history="1">
        <w:r w:rsidRPr="008A2B37">
          <w:rPr>
            <w:rStyle w:val="Hyperlink"/>
          </w:rPr>
          <w:t>SHUKURANI</w:t>
        </w:r>
        <w:r>
          <w:rPr>
            <w:webHidden/>
          </w:rPr>
          <w:tab/>
        </w:r>
        <w:r>
          <w:rPr>
            <w:webHidden/>
          </w:rPr>
          <w:fldChar w:fldCharType="begin"/>
        </w:r>
        <w:r>
          <w:rPr>
            <w:webHidden/>
          </w:rPr>
          <w:instrText xml:space="preserve"> PAGEREF _Toc214073722 \h </w:instrText>
        </w:r>
        <w:r>
          <w:rPr>
            <w:webHidden/>
          </w:rPr>
        </w:r>
        <w:r>
          <w:rPr>
            <w:webHidden/>
          </w:rPr>
          <w:fldChar w:fldCharType="separate"/>
        </w:r>
        <w:r w:rsidR="00B2482D">
          <w:rPr>
            <w:webHidden/>
          </w:rPr>
          <w:t>vi</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3" w:history="1">
        <w:r w:rsidRPr="008A2B37">
          <w:rPr>
            <w:rStyle w:val="Hyperlink"/>
          </w:rPr>
          <w:t>IKISIRI</w:t>
        </w:r>
        <w:r>
          <w:rPr>
            <w:rStyle w:val="Hyperlink"/>
          </w:rPr>
          <w:t>..</w:t>
        </w:r>
        <w:r>
          <w:rPr>
            <w:webHidden/>
          </w:rPr>
          <w:tab/>
        </w:r>
        <w:r>
          <w:rPr>
            <w:webHidden/>
          </w:rPr>
          <w:fldChar w:fldCharType="begin"/>
        </w:r>
        <w:r>
          <w:rPr>
            <w:webHidden/>
          </w:rPr>
          <w:instrText xml:space="preserve"> PAGEREF _Toc214073723 \h </w:instrText>
        </w:r>
        <w:r>
          <w:rPr>
            <w:webHidden/>
          </w:rPr>
        </w:r>
        <w:r>
          <w:rPr>
            <w:webHidden/>
          </w:rPr>
          <w:fldChar w:fldCharType="separate"/>
        </w:r>
        <w:r w:rsidR="00B2482D">
          <w:rPr>
            <w:webHidden/>
          </w:rPr>
          <w:t>vii</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4" w:history="1">
        <w:r w:rsidRPr="008A2B37">
          <w:rPr>
            <w:rStyle w:val="Hyperlink"/>
          </w:rPr>
          <w:t>KIDOKEZO NA MAELEZO YAKE</w:t>
        </w:r>
        <w:r>
          <w:rPr>
            <w:webHidden/>
          </w:rPr>
          <w:tab/>
        </w:r>
        <w:r>
          <w:rPr>
            <w:webHidden/>
          </w:rPr>
          <w:fldChar w:fldCharType="begin"/>
        </w:r>
        <w:r>
          <w:rPr>
            <w:webHidden/>
          </w:rPr>
          <w:instrText xml:space="preserve"> PAGEREF _Toc214073724 \h </w:instrText>
        </w:r>
        <w:r>
          <w:rPr>
            <w:webHidden/>
          </w:rPr>
        </w:r>
        <w:r>
          <w:rPr>
            <w:webHidden/>
          </w:rPr>
          <w:fldChar w:fldCharType="separate"/>
        </w:r>
        <w:r w:rsidR="00B2482D">
          <w:rPr>
            <w:webHidden/>
          </w:rPr>
          <w:t>viii</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5" w:history="1">
        <w:r w:rsidRPr="008A2B37">
          <w:rPr>
            <w:rStyle w:val="Hyperlink"/>
          </w:rPr>
          <w:t>YALIYOMO</w:t>
        </w:r>
        <w:r>
          <w:rPr>
            <w:webHidden/>
          </w:rPr>
          <w:tab/>
        </w:r>
        <w:r>
          <w:rPr>
            <w:webHidden/>
          </w:rPr>
          <w:fldChar w:fldCharType="begin"/>
        </w:r>
        <w:r>
          <w:rPr>
            <w:webHidden/>
          </w:rPr>
          <w:instrText xml:space="preserve"> PAGEREF _Toc214073725 \h </w:instrText>
        </w:r>
        <w:r>
          <w:rPr>
            <w:webHidden/>
          </w:rPr>
        </w:r>
        <w:r>
          <w:rPr>
            <w:webHidden/>
          </w:rPr>
          <w:fldChar w:fldCharType="separate"/>
        </w:r>
        <w:r w:rsidR="00B2482D">
          <w:rPr>
            <w:webHidden/>
          </w:rPr>
          <w:t>ix</w:t>
        </w:r>
        <w:r>
          <w:rPr>
            <w:webHidden/>
          </w:rPr>
          <w:fldChar w:fldCharType="end"/>
        </w:r>
      </w:hyperlink>
    </w:p>
    <w:p w:rsidR="00A41299" w:rsidRDefault="00A41299">
      <w:pPr>
        <w:pStyle w:val="TOC1"/>
        <w:rPr>
          <w:rFonts w:asciiTheme="minorHAnsi" w:eastAsiaTheme="minorEastAsia" w:hAnsiTheme="minorHAnsi" w:cstheme="minorBidi"/>
          <w:b w:val="0"/>
          <w:sz w:val="22"/>
          <w:szCs w:val="22"/>
          <w:lang w:val="en-US"/>
        </w:rPr>
      </w:pPr>
      <w:hyperlink w:anchor="_Toc214073726" w:history="1">
        <w:r w:rsidRPr="008A2B37">
          <w:rPr>
            <w:rStyle w:val="Hyperlink"/>
          </w:rPr>
          <w:t>SURA YA KWANZA</w:t>
        </w:r>
        <w:r>
          <w:rPr>
            <w:rStyle w:val="Hyperlink"/>
          </w:rPr>
          <w:t xml:space="preserve">: </w:t>
        </w:r>
      </w:hyperlink>
      <w:hyperlink w:anchor="_Toc214073727" w:history="1">
        <w:r w:rsidRPr="008A2B37">
          <w:rPr>
            <w:rStyle w:val="Hyperlink"/>
          </w:rPr>
          <w:t>UTANGULIZI WA JUMLA</w:t>
        </w:r>
        <w:r>
          <w:rPr>
            <w:webHidden/>
          </w:rPr>
          <w:tab/>
        </w:r>
        <w:r>
          <w:rPr>
            <w:webHidden/>
          </w:rPr>
          <w:fldChar w:fldCharType="begin"/>
        </w:r>
        <w:r>
          <w:rPr>
            <w:webHidden/>
          </w:rPr>
          <w:instrText xml:space="preserve"> PAGEREF _Toc214073727 \h </w:instrText>
        </w:r>
        <w:r>
          <w:rPr>
            <w:webHidden/>
          </w:rPr>
        </w:r>
        <w:r>
          <w:rPr>
            <w:webHidden/>
          </w:rPr>
          <w:fldChar w:fldCharType="separate"/>
        </w:r>
        <w:r w:rsidR="00B2482D">
          <w:rPr>
            <w:webHidden/>
          </w:rPr>
          <w:t>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8" w:history="1">
        <w:r w:rsidRPr="008A2B37">
          <w:rPr>
            <w:rStyle w:val="Hyperlink"/>
          </w:rPr>
          <w:t>1.1</w:t>
        </w:r>
        <w:r>
          <w:rPr>
            <w:rFonts w:asciiTheme="minorHAnsi" w:eastAsiaTheme="minorEastAsia" w:hAnsiTheme="minorHAnsi" w:cstheme="minorBidi"/>
            <w:sz w:val="22"/>
            <w:shd w:val="clear" w:color="auto" w:fill="auto"/>
            <w:lang w:val="en-US"/>
          </w:rPr>
          <w:tab/>
        </w:r>
        <w:r w:rsidRPr="008A2B37">
          <w:rPr>
            <w:rStyle w:val="Hyperlink"/>
          </w:rPr>
          <w:t>Utangulizi</w:t>
        </w:r>
        <w:r>
          <w:rPr>
            <w:webHidden/>
          </w:rPr>
          <w:tab/>
        </w:r>
        <w:r>
          <w:rPr>
            <w:webHidden/>
          </w:rPr>
          <w:fldChar w:fldCharType="begin"/>
        </w:r>
        <w:r>
          <w:rPr>
            <w:webHidden/>
          </w:rPr>
          <w:instrText xml:space="preserve"> PAGEREF _Toc214073728 \h </w:instrText>
        </w:r>
        <w:r>
          <w:rPr>
            <w:webHidden/>
          </w:rPr>
        </w:r>
        <w:r>
          <w:rPr>
            <w:webHidden/>
          </w:rPr>
          <w:fldChar w:fldCharType="separate"/>
        </w:r>
        <w:r w:rsidR="00B2482D">
          <w:rPr>
            <w:webHidden/>
          </w:rPr>
          <w:t>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29" w:history="1">
        <w:r w:rsidRPr="008A2B37">
          <w:rPr>
            <w:rStyle w:val="Hyperlink"/>
          </w:rPr>
          <w:t xml:space="preserve">1.2 </w:t>
        </w:r>
        <w:r>
          <w:rPr>
            <w:rFonts w:asciiTheme="minorHAnsi" w:eastAsiaTheme="minorEastAsia" w:hAnsiTheme="minorHAnsi" w:cstheme="minorBidi"/>
            <w:sz w:val="22"/>
            <w:shd w:val="clear" w:color="auto" w:fill="auto"/>
            <w:lang w:val="en-US"/>
          </w:rPr>
          <w:tab/>
        </w:r>
        <w:r w:rsidRPr="008A2B37">
          <w:rPr>
            <w:rStyle w:val="Hyperlink"/>
          </w:rPr>
          <w:t>Usuli wa Utafiti</w:t>
        </w:r>
        <w:r>
          <w:rPr>
            <w:webHidden/>
          </w:rPr>
          <w:tab/>
        </w:r>
        <w:r>
          <w:rPr>
            <w:webHidden/>
          </w:rPr>
          <w:fldChar w:fldCharType="begin"/>
        </w:r>
        <w:r>
          <w:rPr>
            <w:webHidden/>
          </w:rPr>
          <w:instrText xml:space="preserve"> PAGEREF _Toc214073729 \h </w:instrText>
        </w:r>
        <w:r>
          <w:rPr>
            <w:webHidden/>
          </w:rPr>
        </w:r>
        <w:r>
          <w:rPr>
            <w:webHidden/>
          </w:rPr>
          <w:fldChar w:fldCharType="separate"/>
        </w:r>
        <w:r w:rsidR="00B2482D">
          <w:rPr>
            <w:webHidden/>
          </w:rPr>
          <w:t>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0" w:history="1">
        <w:r w:rsidRPr="008A2B37">
          <w:rPr>
            <w:rStyle w:val="Hyperlink"/>
          </w:rPr>
          <w:t xml:space="preserve">1.3 </w:t>
        </w:r>
        <w:r>
          <w:rPr>
            <w:rFonts w:asciiTheme="minorHAnsi" w:eastAsiaTheme="minorEastAsia" w:hAnsiTheme="minorHAnsi" w:cstheme="minorBidi"/>
            <w:sz w:val="22"/>
            <w:shd w:val="clear" w:color="auto" w:fill="auto"/>
            <w:lang w:val="en-US"/>
          </w:rPr>
          <w:tab/>
        </w:r>
        <w:r w:rsidRPr="008A2B37">
          <w:rPr>
            <w:rStyle w:val="Hyperlink"/>
          </w:rPr>
          <w:t>Tatizo la Utafiti</w:t>
        </w:r>
        <w:r>
          <w:rPr>
            <w:webHidden/>
          </w:rPr>
          <w:tab/>
        </w:r>
        <w:r>
          <w:rPr>
            <w:webHidden/>
          </w:rPr>
          <w:fldChar w:fldCharType="begin"/>
        </w:r>
        <w:r>
          <w:rPr>
            <w:webHidden/>
          </w:rPr>
          <w:instrText xml:space="preserve"> PAGEREF _Toc214073730 \h </w:instrText>
        </w:r>
        <w:r>
          <w:rPr>
            <w:webHidden/>
          </w:rPr>
        </w:r>
        <w:r>
          <w:rPr>
            <w:webHidden/>
          </w:rPr>
          <w:fldChar w:fldCharType="separate"/>
        </w:r>
        <w:r w:rsidR="00B2482D">
          <w:rPr>
            <w:webHidden/>
          </w:rPr>
          <w:t>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1" w:history="1">
        <w:r w:rsidRPr="008A2B37">
          <w:rPr>
            <w:rStyle w:val="Hyperlink"/>
          </w:rPr>
          <w:t>1.4</w:t>
        </w:r>
        <w:r>
          <w:rPr>
            <w:rFonts w:asciiTheme="minorHAnsi" w:eastAsiaTheme="minorEastAsia" w:hAnsiTheme="minorHAnsi" w:cstheme="minorBidi"/>
            <w:sz w:val="22"/>
            <w:shd w:val="clear" w:color="auto" w:fill="auto"/>
            <w:lang w:val="en-US"/>
          </w:rPr>
          <w:tab/>
        </w:r>
        <w:r w:rsidRPr="008A2B37">
          <w:rPr>
            <w:rStyle w:val="Hyperlink"/>
          </w:rPr>
          <w:t>Malengo ya Utafiti</w:t>
        </w:r>
        <w:r>
          <w:rPr>
            <w:webHidden/>
          </w:rPr>
          <w:tab/>
        </w:r>
        <w:r>
          <w:rPr>
            <w:webHidden/>
          </w:rPr>
          <w:fldChar w:fldCharType="begin"/>
        </w:r>
        <w:r>
          <w:rPr>
            <w:webHidden/>
          </w:rPr>
          <w:instrText xml:space="preserve"> PAGEREF _Toc214073731 \h </w:instrText>
        </w:r>
        <w:r>
          <w:rPr>
            <w:webHidden/>
          </w:rPr>
        </w:r>
        <w:r>
          <w:rPr>
            <w:webHidden/>
          </w:rPr>
          <w:fldChar w:fldCharType="separate"/>
        </w:r>
        <w:r w:rsidR="00B2482D">
          <w:rPr>
            <w:webHidden/>
          </w:rPr>
          <w:t>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2" w:history="1">
        <w:r w:rsidRPr="008A2B37">
          <w:rPr>
            <w:rStyle w:val="Hyperlink"/>
          </w:rPr>
          <w:t xml:space="preserve">1.4.1 </w:t>
        </w:r>
        <w:r>
          <w:rPr>
            <w:rFonts w:asciiTheme="minorHAnsi" w:eastAsiaTheme="minorEastAsia" w:hAnsiTheme="minorHAnsi" w:cstheme="minorBidi"/>
            <w:sz w:val="22"/>
            <w:shd w:val="clear" w:color="auto" w:fill="auto"/>
            <w:lang w:val="en-US"/>
          </w:rPr>
          <w:tab/>
        </w:r>
        <w:r w:rsidRPr="008A2B37">
          <w:rPr>
            <w:rStyle w:val="Hyperlink"/>
          </w:rPr>
          <w:t>Lengo Kuu</w:t>
        </w:r>
        <w:r>
          <w:rPr>
            <w:webHidden/>
          </w:rPr>
          <w:tab/>
        </w:r>
        <w:r>
          <w:rPr>
            <w:webHidden/>
          </w:rPr>
          <w:fldChar w:fldCharType="begin"/>
        </w:r>
        <w:r>
          <w:rPr>
            <w:webHidden/>
          </w:rPr>
          <w:instrText xml:space="preserve"> PAGEREF _Toc214073732 \h </w:instrText>
        </w:r>
        <w:r>
          <w:rPr>
            <w:webHidden/>
          </w:rPr>
        </w:r>
        <w:r>
          <w:rPr>
            <w:webHidden/>
          </w:rPr>
          <w:fldChar w:fldCharType="separate"/>
        </w:r>
        <w:r w:rsidR="00B2482D">
          <w:rPr>
            <w:webHidden/>
          </w:rPr>
          <w:t>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3" w:history="1">
        <w:r w:rsidRPr="008A2B37">
          <w:rPr>
            <w:rStyle w:val="Hyperlink"/>
          </w:rPr>
          <w:t>1.4.2</w:t>
        </w:r>
        <w:r>
          <w:rPr>
            <w:rFonts w:asciiTheme="minorHAnsi" w:eastAsiaTheme="minorEastAsia" w:hAnsiTheme="minorHAnsi" w:cstheme="minorBidi"/>
            <w:sz w:val="22"/>
            <w:shd w:val="clear" w:color="auto" w:fill="auto"/>
            <w:lang w:val="en-US"/>
          </w:rPr>
          <w:tab/>
        </w:r>
        <w:r w:rsidRPr="008A2B37">
          <w:rPr>
            <w:rStyle w:val="Hyperlink"/>
          </w:rPr>
          <w:t>Malengo Mahsusi</w:t>
        </w:r>
        <w:r>
          <w:rPr>
            <w:webHidden/>
          </w:rPr>
          <w:tab/>
        </w:r>
        <w:r>
          <w:rPr>
            <w:webHidden/>
          </w:rPr>
          <w:fldChar w:fldCharType="begin"/>
        </w:r>
        <w:r>
          <w:rPr>
            <w:webHidden/>
          </w:rPr>
          <w:instrText xml:space="preserve"> PAGEREF _Toc214073733 \h </w:instrText>
        </w:r>
        <w:r>
          <w:rPr>
            <w:webHidden/>
          </w:rPr>
        </w:r>
        <w:r>
          <w:rPr>
            <w:webHidden/>
          </w:rPr>
          <w:fldChar w:fldCharType="separate"/>
        </w:r>
        <w:r w:rsidR="00B2482D">
          <w:rPr>
            <w:webHidden/>
          </w:rPr>
          <w:t>5</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4" w:history="1">
        <w:r w:rsidRPr="008A2B37">
          <w:rPr>
            <w:rStyle w:val="Hyperlink"/>
          </w:rPr>
          <w:t xml:space="preserve">1.5 </w:t>
        </w:r>
        <w:r>
          <w:rPr>
            <w:rFonts w:asciiTheme="minorHAnsi" w:eastAsiaTheme="minorEastAsia" w:hAnsiTheme="minorHAnsi" w:cstheme="minorBidi"/>
            <w:sz w:val="22"/>
            <w:shd w:val="clear" w:color="auto" w:fill="auto"/>
            <w:lang w:val="en-US"/>
          </w:rPr>
          <w:tab/>
        </w:r>
        <w:r w:rsidRPr="008A2B37">
          <w:rPr>
            <w:rStyle w:val="Hyperlink"/>
          </w:rPr>
          <w:t>Maswali ya Utafiti</w:t>
        </w:r>
        <w:r>
          <w:rPr>
            <w:webHidden/>
          </w:rPr>
          <w:tab/>
        </w:r>
        <w:r>
          <w:rPr>
            <w:webHidden/>
          </w:rPr>
          <w:fldChar w:fldCharType="begin"/>
        </w:r>
        <w:r>
          <w:rPr>
            <w:webHidden/>
          </w:rPr>
          <w:instrText xml:space="preserve"> PAGEREF _Toc214073734 \h </w:instrText>
        </w:r>
        <w:r>
          <w:rPr>
            <w:webHidden/>
          </w:rPr>
        </w:r>
        <w:r>
          <w:rPr>
            <w:webHidden/>
          </w:rPr>
          <w:fldChar w:fldCharType="separate"/>
        </w:r>
        <w:r w:rsidR="00B2482D">
          <w:rPr>
            <w:webHidden/>
          </w:rPr>
          <w:t>5</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5" w:history="1">
        <w:r w:rsidRPr="008A2B37">
          <w:rPr>
            <w:rStyle w:val="Hyperlink"/>
          </w:rPr>
          <w:t xml:space="preserve">1.6 </w:t>
        </w:r>
        <w:r>
          <w:rPr>
            <w:rFonts w:asciiTheme="minorHAnsi" w:eastAsiaTheme="minorEastAsia" w:hAnsiTheme="minorHAnsi" w:cstheme="minorBidi"/>
            <w:sz w:val="22"/>
            <w:shd w:val="clear" w:color="auto" w:fill="auto"/>
            <w:lang w:val="en-US"/>
          </w:rPr>
          <w:tab/>
        </w:r>
        <w:r w:rsidRPr="008A2B37">
          <w:rPr>
            <w:rStyle w:val="Hyperlink"/>
          </w:rPr>
          <w:t>Umuhimu wa Utafiti</w:t>
        </w:r>
        <w:r>
          <w:rPr>
            <w:webHidden/>
          </w:rPr>
          <w:tab/>
        </w:r>
        <w:r>
          <w:rPr>
            <w:webHidden/>
          </w:rPr>
          <w:fldChar w:fldCharType="begin"/>
        </w:r>
        <w:r>
          <w:rPr>
            <w:webHidden/>
          </w:rPr>
          <w:instrText xml:space="preserve"> PAGEREF _Toc214073735 \h </w:instrText>
        </w:r>
        <w:r>
          <w:rPr>
            <w:webHidden/>
          </w:rPr>
        </w:r>
        <w:r>
          <w:rPr>
            <w:webHidden/>
          </w:rPr>
          <w:fldChar w:fldCharType="separate"/>
        </w:r>
        <w:r w:rsidR="00B2482D">
          <w:rPr>
            <w:webHidden/>
          </w:rPr>
          <w:t>5</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6" w:history="1">
        <w:r w:rsidRPr="008A2B37">
          <w:rPr>
            <w:rStyle w:val="Hyperlink"/>
          </w:rPr>
          <w:t xml:space="preserve">1.7 </w:t>
        </w:r>
        <w:r>
          <w:rPr>
            <w:rFonts w:asciiTheme="minorHAnsi" w:eastAsiaTheme="minorEastAsia" w:hAnsiTheme="minorHAnsi" w:cstheme="minorBidi"/>
            <w:sz w:val="22"/>
            <w:shd w:val="clear" w:color="auto" w:fill="auto"/>
            <w:lang w:val="en-US"/>
          </w:rPr>
          <w:tab/>
        </w:r>
        <w:r w:rsidRPr="008A2B37">
          <w:rPr>
            <w:rStyle w:val="Hyperlink"/>
          </w:rPr>
          <w:t>Upeo na Mipaka ya Utafiti</w:t>
        </w:r>
        <w:r>
          <w:rPr>
            <w:webHidden/>
          </w:rPr>
          <w:tab/>
        </w:r>
        <w:r>
          <w:rPr>
            <w:webHidden/>
          </w:rPr>
          <w:fldChar w:fldCharType="begin"/>
        </w:r>
        <w:r>
          <w:rPr>
            <w:webHidden/>
          </w:rPr>
          <w:instrText xml:space="preserve"> PAGEREF _Toc214073736 \h </w:instrText>
        </w:r>
        <w:r>
          <w:rPr>
            <w:webHidden/>
          </w:rPr>
        </w:r>
        <w:r>
          <w:rPr>
            <w:webHidden/>
          </w:rPr>
          <w:fldChar w:fldCharType="separate"/>
        </w:r>
        <w:r w:rsidR="00B2482D">
          <w:rPr>
            <w:webHidden/>
          </w:rPr>
          <w:t>7</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37" w:history="1">
        <w:r w:rsidRPr="008A2B37">
          <w:rPr>
            <w:rStyle w:val="Hyperlink"/>
          </w:rPr>
          <w:t xml:space="preserve">1.8 </w:t>
        </w:r>
        <w:r>
          <w:rPr>
            <w:rFonts w:asciiTheme="minorHAnsi" w:eastAsiaTheme="minorEastAsia" w:hAnsiTheme="minorHAnsi" w:cstheme="minorBidi"/>
            <w:sz w:val="22"/>
            <w:shd w:val="clear" w:color="auto" w:fill="auto"/>
            <w:lang w:val="en-US"/>
          </w:rPr>
          <w:tab/>
        </w:r>
        <w:r w:rsidRPr="008A2B37">
          <w:rPr>
            <w:rStyle w:val="Hyperlink"/>
          </w:rPr>
          <w:t>Mpangilio wa Utafiti</w:t>
        </w:r>
        <w:r>
          <w:rPr>
            <w:webHidden/>
          </w:rPr>
          <w:tab/>
        </w:r>
        <w:r>
          <w:rPr>
            <w:webHidden/>
          </w:rPr>
          <w:fldChar w:fldCharType="begin"/>
        </w:r>
        <w:r>
          <w:rPr>
            <w:webHidden/>
          </w:rPr>
          <w:instrText xml:space="preserve"> PAGEREF _Toc214073737 \h </w:instrText>
        </w:r>
        <w:r>
          <w:rPr>
            <w:webHidden/>
          </w:rPr>
        </w:r>
        <w:r>
          <w:rPr>
            <w:webHidden/>
          </w:rPr>
          <w:fldChar w:fldCharType="separate"/>
        </w:r>
        <w:r w:rsidR="00B2482D">
          <w:rPr>
            <w:webHidden/>
          </w:rPr>
          <w:t>8</w:t>
        </w:r>
        <w:r>
          <w:rPr>
            <w:webHidden/>
          </w:rPr>
          <w:fldChar w:fldCharType="end"/>
        </w:r>
      </w:hyperlink>
    </w:p>
    <w:p w:rsidR="00A41299" w:rsidRDefault="00A41299" w:rsidP="00A41299">
      <w:pPr>
        <w:pStyle w:val="TOC1"/>
        <w:ind w:left="1843" w:hanging="1843"/>
        <w:rPr>
          <w:rFonts w:asciiTheme="minorHAnsi" w:eastAsiaTheme="minorEastAsia" w:hAnsiTheme="minorHAnsi" w:cstheme="minorBidi"/>
          <w:b w:val="0"/>
          <w:sz w:val="22"/>
          <w:szCs w:val="22"/>
          <w:lang w:val="en-US"/>
        </w:rPr>
      </w:pPr>
      <w:hyperlink w:anchor="_Toc214073738" w:history="1">
        <w:r w:rsidRPr="008A2B37">
          <w:rPr>
            <w:rStyle w:val="Hyperlink"/>
          </w:rPr>
          <w:t>SURA YA PILI</w:t>
        </w:r>
        <w:r>
          <w:rPr>
            <w:rStyle w:val="Hyperlink"/>
          </w:rPr>
          <w:t xml:space="preserve">: </w:t>
        </w:r>
      </w:hyperlink>
      <w:hyperlink w:anchor="_Toc214073739" w:history="1">
        <w:r w:rsidRPr="008A2B37">
          <w:rPr>
            <w:rStyle w:val="Hyperlink"/>
          </w:rPr>
          <w:t>MAPITIO YA KAZI TANGULIZI NA KIUNZI CHA KINADHARIA</w:t>
        </w:r>
        <w:r>
          <w:rPr>
            <w:webHidden/>
          </w:rPr>
          <w:tab/>
        </w:r>
        <w:r>
          <w:rPr>
            <w:webHidden/>
          </w:rPr>
          <w:fldChar w:fldCharType="begin"/>
        </w:r>
        <w:r>
          <w:rPr>
            <w:webHidden/>
          </w:rPr>
          <w:instrText xml:space="preserve"> PAGEREF _Toc214073739 \h </w:instrText>
        </w:r>
        <w:r>
          <w:rPr>
            <w:webHidden/>
          </w:rPr>
        </w:r>
        <w:r>
          <w:rPr>
            <w:webHidden/>
          </w:rPr>
          <w:fldChar w:fldCharType="separate"/>
        </w:r>
        <w:r w:rsidR="00B2482D">
          <w:rPr>
            <w:webHidden/>
          </w:rPr>
          <w:t>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0" w:history="1">
        <w:r w:rsidRPr="008A2B37">
          <w:rPr>
            <w:rStyle w:val="Hyperlink"/>
          </w:rPr>
          <w:t xml:space="preserve">2.0 </w:t>
        </w:r>
        <w:r>
          <w:rPr>
            <w:rFonts w:asciiTheme="minorHAnsi" w:eastAsiaTheme="minorEastAsia" w:hAnsiTheme="minorHAnsi" w:cstheme="minorBidi"/>
            <w:sz w:val="22"/>
            <w:shd w:val="clear" w:color="auto" w:fill="auto"/>
            <w:lang w:val="en-US"/>
          </w:rPr>
          <w:tab/>
        </w:r>
        <w:r w:rsidRPr="008A2B37">
          <w:rPr>
            <w:rStyle w:val="Hyperlink"/>
          </w:rPr>
          <w:t>Utangulizi</w:t>
        </w:r>
        <w:r>
          <w:rPr>
            <w:webHidden/>
          </w:rPr>
          <w:tab/>
        </w:r>
        <w:r>
          <w:rPr>
            <w:webHidden/>
          </w:rPr>
          <w:fldChar w:fldCharType="begin"/>
        </w:r>
        <w:r>
          <w:rPr>
            <w:webHidden/>
          </w:rPr>
          <w:instrText xml:space="preserve"> PAGEREF _Toc214073740 \h </w:instrText>
        </w:r>
        <w:r>
          <w:rPr>
            <w:webHidden/>
          </w:rPr>
        </w:r>
        <w:r>
          <w:rPr>
            <w:webHidden/>
          </w:rPr>
          <w:fldChar w:fldCharType="separate"/>
        </w:r>
        <w:r w:rsidR="00B2482D">
          <w:rPr>
            <w:webHidden/>
          </w:rPr>
          <w:t>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1" w:history="1">
        <w:r w:rsidRPr="008A2B37">
          <w:rPr>
            <w:rStyle w:val="Hyperlink"/>
          </w:rPr>
          <w:t xml:space="preserve">2.1 </w:t>
        </w:r>
        <w:r>
          <w:rPr>
            <w:rFonts w:asciiTheme="minorHAnsi" w:eastAsiaTheme="minorEastAsia" w:hAnsiTheme="minorHAnsi" w:cstheme="minorBidi"/>
            <w:sz w:val="22"/>
            <w:shd w:val="clear" w:color="auto" w:fill="auto"/>
            <w:lang w:val="en-US"/>
          </w:rPr>
          <w:tab/>
        </w:r>
        <w:r w:rsidRPr="008A2B37">
          <w:rPr>
            <w:rStyle w:val="Hyperlink"/>
          </w:rPr>
          <w:t>Dhana ya Methali</w:t>
        </w:r>
        <w:r>
          <w:rPr>
            <w:webHidden/>
          </w:rPr>
          <w:tab/>
        </w:r>
        <w:r>
          <w:rPr>
            <w:webHidden/>
          </w:rPr>
          <w:fldChar w:fldCharType="begin"/>
        </w:r>
        <w:r>
          <w:rPr>
            <w:webHidden/>
          </w:rPr>
          <w:instrText xml:space="preserve"> PAGEREF _Toc214073741 \h </w:instrText>
        </w:r>
        <w:r>
          <w:rPr>
            <w:webHidden/>
          </w:rPr>
        </w:r>
        <w:r>
          <w:rPr>
            <w:webHidden/>
          </w:rPr>
          <w:fldChar w:fldCharType="separate"/>
        </w:r>
        <w:r w:rsidR="00B2482D">
          <w:rPr>
            <w:webHidden/>
          </w:rPr>
          <w:t>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2" w:history="1">
        <w:r w:rsidRPr="008A2B37">
          <w:rPr>
            <w:rStyle w:val="Hyperlink"/>
          </w:rPr>
          <w:t xml:space="preserve">2.2 </w:t>
        </w:r>
        <w:r>
          <w:rPr>
            <w:rFonts w:asciiTheme="minorHAnsi" w:eastAsiaTheme="minorEastAsia" w:hAnsiTheme="minorHAnsi" w:cstheme="minorBidi"/>
            <w:sz w:val="22"/>
            <w:shd w:val="clear" w:color="auto" w:fill="auto"/>
            <w:lang w:val="en-US"/>
          </w:rPr>
          <w:tab/>
        </w:r>
        <w:r w:rsidRPr="008A2B37">
          <w:rPr>
            <w:rStyle w:val="Hyperlink"/>
          </w:rPr>
          <w:t>Dhana ya Qur-an Tukufu</w:t>
        </w:r>
        <w:r>
          <w:rPr>
            <w:webHidden/>
          </w:rPr>
          <w:tab/>
        </w:r>
        <w:r>
          <w:rPr>
            <w:webHidden/>
          </w:rPr>
          <w:fldChar w:fldCharType="begin"/>
        </w:r>
        <w:r>
          <w:rPr>
            <w:webHidden/>
          </w:rPr>
          <w:instrText xml:space="preserve"> PAGEREF _Toc214073742 \h </w:instrText>
        </w:r>
        <w:r>
          <w:rPr>
            <w:webHidden/>
          </w:rPr>
        </w:r>
        <w:r>
          <w:rPr>
            <w:webHidden/>
          </w:rPr>
          <w:fldChar w:fldCharType="separate"/>
        </w:r>
        <w:r w:rsidR="00B2482D">
          <w:rPr>
            <w:webHidden/>
          </w:rPr>
          <w:t>11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3" w:history="1">
        <w:r w:rsidRPr="008A2B37">
          <w:rPr>
            <w:rStyle w:val="Hyperlink"/>
          </w:rPr>
          <w:t xml:space="preserve">2.3 </w:t>
        </w:r>
        <w:r>
          <w:rPr>
            <w:rFonts w:asciiTheme="minorHAnsi" w:eastAsiaTheme="minorEastAsia" w:hAnsiTheme="minorHAnsi" w:cstheme="minorBidi"/>
            <w:sz w:val="22"/>
            <w:shd w:val="clear" w:color="auto" w:fill="auto"/>
            <w:lang w:val="en-US"/>
          </w:rPr>
          <w:tab/>
        </w:r>
        <w:r w:rsidRPr="008A2B37">
          <w:rPr>
            <w:rStyle w:val="Hyperlink"/>
          </w:rPr>
          <w:t>Kazi Tangulizi kuhusu Methali za Kiswahili</w:t>
        </w:r>
        <w:r>
          <w:rPr>
            <w:webHidden/>
          </w:rPr>
          <w:tab/>
        </w:r>
        <w:r>
          <w:rPr>
            <w:webHidden/>
          </w:rPr>
          <w:fldChar w:fldCharType="begin"/>
        </w:r>
        <w:r>
          <w:rPr>
            <w:webHidden/>
          </w:rPr>
          <w:instrText xml:space="preserve"> PAGEREF _Toc214073743 \h </w:instrText>
        </w:r>
        <w:r>
          <w:rPr>
            <w:webHidden/>
          </w:rPr>
        </w:r>
        <w:r>
          <w:rPr>
            <w:webHidden/>
          </w:rPr>
          <w:fldChar w:fldCharType="separate"/>
        </w:r>
        <w:r w:rsidR="00B2482D">
          <w:rPr>
            <w:webHidden/>
          </w:rPr>
          <w:t>11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4" w:history="1">
        <w:r w:rsidRPr="008A2B37">
          <w:rPr>
            <w:rStyle w:val="Hyperlink"/>
          </w:rPr>
          <w:t xml:space="preserve">2.4 </w:t>
        </w:r>
        <w:r>
          <w:rPr>
            <w:rFonts w:asciiTheme="minorHAnsi" w:eastAsiaTheme="minorEastAsia" w:hAnsiTheme="minorHAnsi" w:cstheme="minorBidi"/>
            <w:sz w:val="22"/>
            <w:shd w:val="clear" w:color="auto" w:fill="auto"/>
            <w:lang w:val="en-US"/>
          </w:rPr>
          <w:tab/>
        </w:r>
        <w:r w:rsidRPr="008A2B37">
          <w:rPr>
            <w:rStyle w:val="Hyperlink"/>
          </w:rPr>
          <w:t>Kazi Tangulizi kuhusu Qur-an Tukufu</w:t>
        </w:r>
        <w:r>
          <w:rPr>
            <w:webHidden/>
          </w:rPr>
          <w:tab/>
        </w:r>
        <w:r>
          <w:rPr>
            <w:webHidden/>
          </w:rPr>
          <w:fldChar w:fldCharType="begin"/>
        </w:r>
        <w:r>
          <w:rPr>
            <w:webHidden/>
          </w:rPr>
          <w:instrText xml:space="preserve"> PAGEREF _Toc214073744 \h </w:instrText>
        </w:r>
        <w:r>
          <w:rPr>
            <w:webHidden/>
          </w:rPr>
        </w:r>
        <w:r>
          <w:rPr>
            <w:webHidden/>
          </w:rPr>
          <w:fldChar w:fldCharType="separate"/>
        </w:r>
        <w:r w:rsidR="00B2482D">
          <w:rPr>
            <w:webHidden/>
          </w:rPr>
          <w:t>16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5" w:history="1">
        <w:r w:rsidRPr="008A2B37">
          <w:rPr>
            <w:rStyle w:val="Hyperlink"/>
          </w:rPr>
          <w:t xml:space="preserve">2.5 </w:t>
        </w:r>
        <w:r>
          <w:rPr>
            <w:rFonts w:asciiTheme="minorHAnsi" w:eastAsiaTheme="minorEastAsia" w:hAnsiTheme="minorHAnsi" w:cstheme="minorBidi"/>
            <w:sz w:val="22"/>
            <w:shd w:val="clear" w:color="auto" w:fill="auto"/>
            <w:lang w:val="en-US"/>
          </w:rPr>
          <w:tab/>
        </w:r>
        <w:r w:rsidRPr="008A2B37">
          <w:rPr>
            <w:rStyle w:val="Hyperlink"/>
          </w:rPr>
          <w:t>Pengo la Utafiti</w:t>
        </w:r>
        <w:r>
          <w:rPr>
            <w:webHidden/>
          </w:rPr>
          <w:tab/>
        </w:r>
        <w:r>
          <w:rPr>
            <w:webHidden/>
          </w:rPr>
          <w:fldChar w:fldCharType="begin"/>
        </w:r>
        <w:r>
          <w:rPr>
            <w:webHidden/>
          </w:rPr>
          <w:instrText xml:space="preserve"> PAGEREF _Toc214073745 \h </w:instrText>
        </w:r>
        <w:r>
          <w:rPr>
            <w:webHidden/>
          </w:rPr>
        </w:r>
        <w:r>
          <w:rPr>
            <w:webHidden/>
          </w:rPr>
          <w:fldChar w:fldCharType="separate"/>
        </w:r>
        <w:r w:rsidR="00B2482D">
          <w:rPr>
            <w:webHidden/>
          </w:rPr>
          <w:t>18</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6" w:history="1">
        <w:r w:rsidRPr="008A2B37">
          <w:rPr>
            <w:rStyle w:val="Hyperlink"/>
          </w:rPr>
          <w:t xml:space="preserve">2.6 </w:t>
        </w:r>
        <w:r>
          <w:rPr>
            <w:rFonts w:asciiTheme="minorHAnsi" w:eastAsiaTheme="minorEastAsia" w:hAnsiTheme="minorHAnsi" w:cstheme="minorBidi"/>
            <w:sz w:val="22"/>
            <w:shd w:val="clear" w:color="auto" w:fill="auto"/>
            <w:lang w:val="en-US"/>
          </w:rPr>
          <w:tab/>
        </w:r>
        <w:r w:rsidRPr="008A2B37">
          <w:rPr>
            <w:rStyle w:val="Hyperlink"/>
          </w:rPr>
          <w:t>Mkabala wa Nadharia</w:t>
        </w:r>
        <w:r>
          <w:rPr>
            <w:webHidden/>
          </w:rPr>
          <w:tab/>
        </w:r>
        <w:r>
          <w:rPr>
            <w:webHidden/>
          </w:rPr>
          <w:fldChar w:fldCharType="begin"/>
        </w:r>
        <w:r>
          <w:rPr>
            <w:webHidden/>
          </w:rPr>
          <w:instrText xml:space="preserve"> PAGEREF _Toc214073746 \h </w:instrText>
        </w:r>
        <w:r>
          <w:rPr>
            <w:webHidden/>
          </w:rPr>
        </w:r>
        <w:r>
          <w:rPr>
            <w:webHidden/>
          </w:rPr>
          <w:fldChar w:fldCharType="separate"/>
        </w:r>
        <w:r w:rsidR="00B2482D">
          <w:rPr>
            <w:webHidden/>
          </w:rPr>
          <w:t>19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7" w:history="1">
        <w:r w:rsidRPr="008A2B37">
          <w:rPr>
            <w:rStyle w:val="Hyperlink"/>
          </w:rPr>
          <w:t xml:space="preserve">2.6.1 </w:t>
        </w:r>
        <w:r>
          <w:rPr>
            <w:rFonts w:asciiTheme="minorHAnsi" w:eastAsiaTheme="minorEastAsia" w:hAnsiTheme="minorHAnsi" w:cstheme="minorBidi"/>
            <w:sz w:val="22"/>
            <w:shd w:val="clear" w:color="auto" w:fill="auto"/>
            <w:lang w:val="en-US"/>
          </w:rPr>
          <w:tab/>
        </w:r>
        <w:r w:rsidRPr="008A2B37">
          <w:rPr>
            <w:rStyle w:val="Hyperlink"/>
          </w:rPr>
          <w:t>Nadharia ya Sosholojia</w:t>
        </w:r>
        <w:r>
          <w:rPr>
            <w:webHidden/>
          </w:rPr>
          <w:tab/>
        </w:r>
        <w:r>
          <w:rPr>
            <w:webHidden/>
          </w:rPr>
          <w:fldChar w:fldCharType="begin"/>
        </w:r>
        <w:r>
          <w:rPr>
            <w:webHidden/>
          </w:rPr>
          <w:instrText xml:space="preserve"> PAGEREF _Toc214073747 \h </w:instrText>
        </w:r>
        <w:r>
          <w:rPr>
            <w:webHidden/>
          </w:rPr>
        </w:r>
        <w:r>
          <w:rPr>
            <w:webHidden/>
          </w:rPr>
          <w:fldChar w:fldCharType="separate"/>
        </w:r>
        <w:r w:rsidR="00B2482D">
          <w:rPr>
            <w:webHidden/>
          </w:rPr>
          <w:t>19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8" w:history="1">
        <w:r w:rsidRPr="008A2B37">
          <w:rPr>
            <w:rStyle w:val="Hyperlink"/>
          </w:rPr>
          <w:t xml:space="preserve">2.6.2 </w:t>
        </w:r>
        <w:r>
          <w:rPr>
            <w:rFonts w:asciiTheme="minorHAnsi" w:eastAsiaTheme="minorEastAsia" w:hAnsiTheme="minorHAnsi" w:cstheme="minorBidi"/>
            <w:sz w:val="22"/>
            <w:shd w:val="clear" w:color="auto" w:fill="auto"/>
            <w:lang w:val="en-US"/>
          </w:rPr>
          <w:tab/>
        </w:r>
        <w:r w:rsidRPr="008A2B37">
          <w:rPr>
            <w:rStyle w:val="Hyperlink"/>
          </w:rPr>
          <w:t>Nadharia ya Sosholojia ya Auguste Comte Sheria ya hatua tatu</w:t>
        </w:r>
        <w:r>
          <w:rPr>
            <w:webHidden/>
          </w:rPr>
          <w:tab/>
        </w:r>
        <w:r>
          <w:rPr>
            <w:webHidden/>
          </w:rPr>
          <w:fldChar w:fldCharType="begin"/>
        </w:r>
        <w:r>
          <w:rPr>
            <w:webHidden/>
          </w:rPr>
          <w:instrText xml:space="preserve"> PAGEREF _Toc214073748 \h </w:instrText>
        </w:r>
        <w:r>
          <w:rPr>
            <w:webHidden/>
          </w:rPr>
        </w:r>
        <w:r>
          <w:rPr>
            <w:webHidden/>
          </w:rPr>
          <w:fldChar w:fldCharType="separate"/>
        </w:r>
        <w:r w:rsidR="00B2482D">
          <w:rPr>
            <w:webHidden/>
          </w:rPr>
          <w:t>20</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49" w:history="1">
        <w:r w:rsidRPr="008A2B37">
          <w:rPr>
            <w:rStyle w:val="Hyperlink"/>
          </w:rPr>
          <w:t xml:space="preserve">2.6.3  </w:t>
        </w:r>
        <w:r>
          <w:rPr>
            <w:rFonts w:asciiTheme="minorHAnsi" w:eastAsiaTheme="minorEastAsia" w:hAnsiTheme="minorHAnsi" w:cstheme="minorBidi"/>
            <w:sz w:val="22"/>
            <w:shd w:val="clear" w:color="auto" w:fill="auto"/>
            <w:lang w:val="en-US"/>
          </w:rPr>
          <w:tab/>
        </w:r>
        <w:r w:rsidRPr="008A2B37">
          <w:rPr>
            <w:rStyle w:val="Hyperlink"/>
          </w:rPr>
          <w:t>Misingi ya nadharia ya Sosholojia</w:t>
        </w:r>
        <w:r>
          <w:rPr>
            <w:webHidden/>
          </w:rPr>
          <w:tab/>
        </w:r>
        <w:r>
          <w:rPr>
            <w:webHidden/>
          </w:rPr>
          <w:fldChar w:fldCharType="begin"/>
        </w:r>
        <w:r>
          <w:rPr>
            <w:webHidden/>
          </w:rPr>
          <w:instrText xml:space="preserve"> PAGEREF _Toc214073749 \h </w:instrText>
        </w:r>
        <w:r>
          <w:rPr>
            <w:webHidden/>
          </w:rPr>
        </w:r>
        <w:r>
          <w:rPr>
            <w:webHidden/>
          </w:rPr>
          <w:fldChar w:fldCharType="separate"/>
        </w:r>
        <w:r w:rsidR="00B2482D">
          <w:rPr>
            <w:webHidden/>
          </w:rPr>
          <w:t>21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0" w:history="1">
        <w:r w:rsidRPr="008A2B37">
          <w:rPr>
            <w:rStyle w:val="Hyperlink"/>
          </w:rPr>
          <w:t xml:space="preserve">2.6.4 </w:t>
        </w:r>
        <w:r>
          <w:rPr>
            <w:rFonts w:asciiTheme="minorHAnsi" w:eastAsiaTheme="minorEastAsia" w:hAnsiTheme="minorHAnsi" w:cstheme="minorBidi"/>
            <w:sz w:val="22"/>
            <w:shd w:val="clear" w:color="auto" w:fill="auto"/>
            <w:lang w:val="en-US"/>
          </w:rPr>
          <w:tab/>
        </w:r>
        <w:r w:rsidRPr="008A2B37">
          <w:rPr>
            <w:rStyle w:val="Hyperlink"/>
          </w:rPr>
          <w:t>Namna ya Nadharia ya Sosholojia Ilivyotumika katika Kukusanya na Uchanganuzi wa data.</w:t>
        </w:r>
        <w:r>
          <w:rPr>
            <w:webHidden/>
          </w:rPr>
          <w:tab/>
        </w:r>
        <w:r>
          <w:rPr>
            <w:webHidden/>
          </w:rPr>
          <w:fldChar w:fldCharType="begin"/>
        </w:r>
        <w:r>
          <w:rPr>
            <w:webHidden/>
          </w:rPr>
          <w:instrText xml:space="preserve"> PAGEREF _Toc214073750 \h </w:instrText>
        </w:r>
        <w:r>
          <w:rPr>
            <w:webHidden/>
          </w:rPr>
        </w:r>
        <w:r>
          <w:rPr>
            <w:webHidden/>
          </w:rPr>
          <w:fldChar w:fldCharType="separate"/>
        </w:r>
        <w:r w:rsidR="00B2482D">
          <w:rPr>
            <w:webHidden/>
          </w:rPr>
          <w:t>23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1" w:history="1">
        <w:r w:rsidRPr="008A2B37">
          <w:rPr>
            <w:rStyle w:val="Hyperlink"/>
          </w:rPr>
          <w:t xml:space="preserve">2.7 </w:t>
        </w:r>
        <w:r>
          <w:rPr>
            <w:rStyle w:val="Hyperlink"/>
          </w:rPr>
          <w:tab/>
        </w:r>
        <w:r w:rsidRPr="008A2B37">
          <w:rPr>
            <w:rStyle w:val="Hyperlink"/>
          </w:rPr>
          <w:t>Hitimisho</w:t>
        </w:r>
        <w:r>
          <w:rPr>
            <w:webHidden/>
          </w:rPr>
          <w:tab/>
        </w:r>
        <w:r>
          <w:rPr>
            <w:webHidden/>
          </w:rPr>
          <w:fldChar w:fldCharType="begin"/>
        </w:r>
        <w:r>
          <w:rPr>
            <w:webHidden/>
          </w:rPr>
          <w:instrText xml:space="preserve"> PAGEREF _Toc214073751 \h </w:instrText>
        </w:r>
        <w:r>
          <w:rPr>
            <w:webHidden/>
          </w:rPr>
        </w:r>
        <w:r>
          <w:rPr>
            <w:webHidden/>
          </w:rPr>
          <w:fldChar w:fldCharType="separate"/>
        </w:r>
        <w:r w:rsidR="00B2482D">
          <w:rPr>
            <w:webHidden/>
          </w:rPr>
          <w:t>25</w:t>
        </w:r>
        <w:r>
          <w:rPr>
            <w:webHidden/>
          </w:rPr>
          <w:fldChar w:fldCharType="end"/>
        </w:r>
      </w:hyperlink>
    </w:p>
    <w:p w:rsidR="00A41299" w:rsidRDefault="00A41299">
      <w:pPr>
        <w:pStyle w:val="TOC1"/>
        <w:rPr>
          <w:rFonts w:asciiTheme="minorHAnsi" w:eastAsiaTheme="minorEastAsia" w:hAnsiTheme="minorHAnsi" w:cstheme="minorBidi"/>
          <w:b w:val="0"/>
          <w:sz w:val="22"/>
          <w:szCs w:val="22"/>
          <w:lang w:val="en-US"/>
        </w:rPr>
      </w:pPr>
      <w:hyperlink w:anchor="_Toc214073752" w:history="1">
        <w:r w:rsidRPr="008A2B37">
          <w:rPr>
            <w:rStyle w:val="Hyperlink"/>
          </w:rPr>
          <w:t>SURA YA TATU</w:t>
        </w:r>
        <w:r>
          <w:rPr>
            <w:rStyle w:val="Hyperlink"/>
          </w:rPr>
          <w:t xml:space="preserve">: </w:t>
        </w:r>
      </w:hyperlink>
      <w:hyperlink w:anchor="_Toc214073753" w:history="1">
        <w:r w:rsidRPr="008A2B37">
          <w:rPr>
            <w:rStyle w:val="Hyperlink"/>
          </w:rPr>
          <w:t>MBINU ZA UTAFITI</w:t>
        </w:r>
        <w:r>
          <w:rPr>
            <w:webHidden/>
          </w:rPr>
          <w:tab/>
        </w:r>
        <w:r>
          <w:rPr>
            <w:webHidden/>
          </w:rPr>
          <w:fldChar w:fldCharType="begin"/>
        </w:r>
        <w:r>
          <w:rPr>
            <w:webHidden/>
          </w:rPr>
          <w:instrText xml:space="preserve"> PAGEREF _Toc214073753 \h </w:instrText>
        </w:r>
        <w:r>
          <w:rPr>
            <w:webHidden/>
          </w:rPr>
        </w:r>
        <w:r>
          <w:rPr>
            <w:webHidden/>
          </w:rPr>
          <w:fldChar w:fldCharType="separate"/>
        </w:r>
        <w:r w:rsidR="00B2482D">
          <w:rPr>
            <w:webHidden/>
          </w:rPr>
          <w:t>26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4" w:history="1">
        <w:r w:rsidRPr="008A2B37">
          <w:rPr>
            <w:rStyle w:val="Hyperlink"/>
          </w:rPr>
          <w:t xml:space="preserve">3.0 </w:t>
        </w:r>
        <w:r>
          <w:rPr>
            <w:rFonts w:asciiTheme="minorHAnsi" w:eastAsiaTheme="minorEastAsia" w:hAnsiTheme="minorHAnsi" w:cstheme="minorBidi"/>
            <w:sz w:val="22"/>
            <w:shd w:val="clear" w:color="auto" w:fill="auto"/>
            <w:lang w:val="en-US"/>
          </w:rPr>
          <w:tab/>
        </w:r>
        <w:r w:rsidRPr="008A2B37">
          <w:rPr>
            <w:rStyle w:val="Hyperlink"/>
          </w:rPr>
          <w:t>Utangulizi</w:t>
        </w:r>
        <w:r>
          <w:rPr>
            <w:webHidden/>
          </w:rPr>
          <w:tab/>
        </w:r>
        <w:r>
          <w:rPr>
            <w:webHidden/>
          </w:rPr>
          <w:fldChar w:fldCharType="begin"/>
        </w:r>
        <w:r>
          <w:rPr>
            <w:webHidden/>
          </w:rPr>
          <w:instrText xml:space="preserve"> PAGEREF _Toc214073754 \h </w:instrText>
        </w:r>
        <w:r>
          <w:rPr>
            <w:webHidden/>
          </w:rPr>
        </w:r>
        <w:r>
          <w:rPr>
            <w:webHidden/>
          </w:rPr>
          <w:fldChar w:fldCharType="separate"/>
        </w:r>
        <w:r w:rsidR="00B2482D">
          <w:rPr>
            <w:webHidden/>
          </w:rPr>
          <w:t>26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5" w:history="1">
        <w:r w:rsidRPr="008A2B37">
          <w:rPr>
            <w:rStyle w:val="Hyperlink"/>
          </w:rPr>
          <w:t xml:space="preserve">3.1 </w:t>
        </w:r>
        <w:r>
          <w:rPr>
            <w:rFonts w:asciiTheme="minorHAnsi" w:eastAsiaTheme="minorEastAsia" w:hAnsiTheme="minorHAnsi" w:cstheme="minorBidi"/>
            <w:sz w:val="22"/>
            <w:shd w:val="clear" w:color="auto" w:fill="auto"/>
            <w:lang w:val="en-US"/>
          </w:rPr>
          <w:tab/>
        </w:r>
        <w:r w:rsidRPr="008A2B37">
          <w:rPr>
            <w:rStyle w:val="Hyperlink"/>
          </w:rPr>
          <w:t>Mkabala wa Utafiti</w:t>
        </w:r>
        <w:r>
          <w:rPr>
            <w:webHidden/>
          </w:rPr>
          <w:tab/>
        </w:r>
        <w:r>
          <w:rPr>
            <w:webHidden/>
          </w:rPr>
          <w:fldChar w:fldCharType="begin"/>
        </w:r>
        <w:r>
          <w:rPr>
            <w:webHidden/>
          </w:rPr>
          <w:instrText xml:space="preserve"> PAGEREF _Toc214073755 \h </w:instrText>
        </w:r>
        <w:r>
          <w:rPr>
            <w:webHidden/>
          </w:rPr>
        </w:r>
        <w:r>
          <w:rPr>
            <w:webHidden/>
          </w:rPr>
          <w:fldChar w:fldCharType="separate"/>
        </w:r>
        <w:r w:rsidR="00B2482D">
          <w:rPr>
            <w:webHidden/>
          </w:rPr>
          <w:t>26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6" w:history="1">
        <w:r w:rsidRPr="008A2B37">
          <w:rPr>
            <w:rStyle w:val="Hyperlink"/>
          </w:rPr>
          <w:t xml:space="preserve">3.2 </w:t>
        </w:r>
        <w:r>
          <w:rPr>
            <w:rFonts w:asciiTheme="minorHAnsi" w:eastAsiaTheme="minorEastAsia" w:hAnsiTheme="minorHAnsi" w:cstheme="minorBidi"/>
            <w:sz w:val="22"/>
            <w:shd w:val="clear" w:color="auto" w:fill="auto"/>
            <w:lang w:val="en-US"/>
          </w:rPr>
          <w:tab/>
        </w:r>
        <w:r w:rsidRPr="008A2B37">
          <w:rPr>
            <w:rStyle w:val="Hyperlink"/>
          </w:rPr>
          <w:t>Eneo la Utafiti</w:t>
        </w:r>
        <w:r>
          <w:rPr>
            <w:webHidden/>
          </w:rPr>
          <w:tab/>
        </w:r>
        <w:r>
          <w:rPr>
            <w:webHidden/>
          </w:rPr>
          <w:fldChar w:fldCharType="begin"/>
        </w:r>
        <w:r>
          <w:rPr>
            <w:webHidden/>
          </w:rPr>
          <w:instrText xml:space="preserve"> PAGEREF _Toc214073756 \h </w:instrText>
        </w:r>
        <w:r>
          <w:rPr>
            <w:webHidden/>
          </w:rPr>
        </w:r>
        <w:r>
          <w:rPr>
            <w:webHidden/>
          </w:rPr>
          <w:fldChar w:fldCharType="separate"/>
        </w:r>
        <w:r w:rsidR="00B2482D">
          <w:rPr>
            <w:webHidden/>
          </w:rPr>
          <w:t>26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7" w:history="1">
        <w:r w:rsidRPr="008A2B37">
          <w:rPr>
            <w:rStyle w:val="Hyperlink"/>
          </w:rPr>
          <w:t xml:space="preserve">3.3 </w:t>
        </w:r>
        <w:r>
          <w:rPr>
            <w:rFonts w:asciiTheme="minorHAnsi" w:eastAsiaTheme="minorEastAsia" w:hAnsiTheme="minorHAnsi" w:cstheme="minorBidi"/>
            <w:sz w:val="22"/>
            <w:shd w:val="clear" w:color="auto" w:fill="auto"/>
            <w:lang w:val="en-US"/>
          </w:rPr>
          <w:tab/>
        </w:r>
        <w:r w:rsidRPr="008A2B37">
          <w:rPr>
            <w:rStyle w:val="Hyperlink"/>
          </w:rPr>
          <w:t>Walengwa wa Utafiti</w:t>
        </w:r>
        <w:r>
          <w:rPr>
            <w:webHidden/>
          </w:rPr>
          <w:tab/>
        </w:r>
        <w:r>
          <w:rPr>
            <w:webHidden/>
          </w:rPr>
          <w:fldChar w:fldCharType="begin"/>
        </w:r>
        <w:r>
          <w:rPr>
            <w:webHidden/>
          </w:rPr>
          <w:instrText xml:space="preserve"> PAGEREF _Toc214073757 \h </w:instrText>
        </w:r>
        <w:r>
          <w:rPr>
            <w:webHidden/>
          </w:rPr>
        </w:r>
        <w:r>
          <w:rPr>
            <w:webHidden/>
          </w:rPr>
          <w:fldChar w:fldCharType="separate"/>
        </w:r>
        <w:r w:rsidR="00B2482D">
          <w:rPr>
            <w:webHidden/>
          </w:rPr>
          <w:t>27</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8" w:history="1">
        <w:r w:rsidRPr="008A2B37">
          <w:rPr>
            <w:rStyle w:val="Hyperlink"/>
          </w:rPr>
          <w:t xml:space="preserve">3.4 </w:t>
        </w:r>
        <w:r>
          <w:rPr>
            <w:rFonts w:asciiTheme="minorHAnsi" w:eastAsiaTheme="minorEastAsia" w:hAnsiTheme="minorHAnsi" w:cstheme="minorBidi"/>
            <w:sz w:val="22"/>
            <w:shd w:val="clear" w:color="auto" w:fill="auto"/>
            <w:lang w:val="en-US"/>
          </w:rPr>
          <w:tab/>
        </w:r>
        <w:r w:rsidRPr="008A2B37">
          <w:rPr>
            <w:rStyle w:val="Hyperlink"/>
          </w:rPr>
          <w:t>Sampuli ya Utafiti</w:t>
        </w:r>
        <w:r>
          <w:rPr>
            <w:webHidden/>
          </w:rPr>
          <w:tab/>
        </w:r>
        <w:r>
          <w:rPr>
            <w:webHidden/>
          </w:rPr>
          <w:fldChar w:fldCharType="begin"/>
        </w:r>
        <w:r>
          <w:rPr>
            <w:webHidden/>
          </w:rPr>
          <w:instrText xml:space="preserve"> PAGEREF _Toc214073758 \h </w:instrText>
        </w:r>
        <w:r>
          <w:rPr>
            <w:webHidden/>
          </w:rPr>
        </w:r>
        <w:r>
          <w:rPr>
            <w:webHidden/>
          </w:rPr>
          <w:fldChar w:fldCharType="separate"/>
        </w:r>
        <w:r w:rsidR="00B2482D">
          <w:rPr>
            <w:webHidden/>
          </w:rPr>
          <w:t>27</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59" w:history="1">
        <w:r w:rsidRPr="008A2B37">
          <w:rPr>
            <w:rStyle w:val="Hyperlink"/>
          </w:rPr>
          <w:t>3.5</w:t>
        </w:r>
        <w:r>
          <w:rPr>
            <w:rFonts w:asciiTheme="minorHAnsi" w:eastAsiaTheme="minorEastAsia" w:hAnsiTheme="minorHAnsi" w:cstheme="minorBidi"/>
            <w:sz w:val="22"/>
            <w:shd w:val="clear" w:color="auto" w:fill="auto"/>
            <w:lang w:val="en-US"/>
          </w:rPr>
          <w:tab/>
        </w:r>
        <w:r w:rsidRPr="008A2B37">
          <w:rPr>
            <w:rStyle w:val="Hyperlink"/>
          </w:rPr>
          <w:t>Usampulishaji wa Utafiti</w:t>
        </w:r>
        <w:r>
          <w:rPr>
            <w:webHidden/>
          </w:rPr>
          <w:tab/>
        </w:r>
        <w:r>
          <w:rPr>
            <w:webHidden/>
          </w:rPr>
          <w:fldChar w:fldCharType="begin"/>
        </w:r>
        <w:r>
          <w:rPr>
            <w:webHidden/>
          </w:rPr>
          <w:instrText xml:space="preserve"> PAGEREF _Toc214073759 \h </w:instrText>
        </w:r>
        <w:r>
          <w:rPr>
            <w:webHidden/>
          </w:rPr>
        </w:r>
        <w:r>
          <w:rPr>
            <w:webHidden/>
          </w:rPr>
          <w:fldChar w:fldCharType="separate"/>
        </w:r>
        <w:r w:rsidR="00B2482D">
          <w:rPr>
            <w:webHidden/>
          </w:rPr>
          <w:t>29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0" w:history="1">
        <w:r w:rsidRPr="008A2B37">
          <w:rPr>
            <w:rStyle w:val="Hyperlink"/>
          </w:rPr>
          <w:t xml:space="preserve">3.6 </w:t>
        </w:r>
        <w:r>
          <w:rPr>
            <w:rFonts w:asciiTheme="minorHAnsi" w:eastAsiaTheme="minorEastAsia" w:hAnsiTheme="minorHAnsi" w:cstheme="minorBidi"/>
            <w:sz w:val="22"/>
            <w:shd w:val="clear" w:color="auto" w:fill="auto"/>
            <w:lang w:val="en-US"/>
          </w:rPr>
          <w:tab/>
        </w:r>
        <w:r w:rsidRPr="008A2B37">
          <w:rPr>
            <w:rStyle w:val="Hyperlink"/>
          </w:rPr>
          <w:t>Ubora na Usahihi wa Data</w:t>
        </w:r>
        <w:r>
          <w:rPr>
            <w:webHidden/>
          </w:rPr>
          <w:tab/>
        </w:r>
        <w:r>
          <w:rPr>
            <w:webHidden/>
          </w:rPr>
          <w:fldChar w:fldCharType="begin"/>
        </w:r>
        <w:r>
          <w:rPr>
            <w:webHidden/>
          </w:rPr>
          <w:instrText xml:space="preserve"> PAGEREF _Toc214073760 \h </w:instrText>
        </w:r>
        <w:r>
          <w:rPr>
            <w:webHidden/>
          </w:rPr>
        </w:r>
        <w:r>
          <w:rPr>
            <w:webHidden/>
          </w:rPr>
          <w:fldChar w:fldCharType="separate"/>
        </w:r>
        <w:r w:rsidR="00B2482D">
          <w:rPr>
            <w:webHidden/>
          </w:rPr>
          <w:t>29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1" w:history="1">
        <w:r w:rsidRPr="008A2B37">
          <w:rPr>
            <w:rStyle w:val="Hyperlink"/>
          </w:rPr>
          <w:t xml:space="preserve">3.7 </w:t>
        </w:r>
        <w:r>
          <w:rPr>
            <w:rFonts w:asciiTheme="minorHAnsi" w:eastAsiaTheme="minorEastAsia" w:hAnsiTheme="minorHAnsi" w:cstheme="minorBidi"/>
            <w:sz w:val="22"/>
            <w:shd w:val="clear" w:color="auto" w:fill="auto"/>
            <w:lang w:val="en-US"/>
          </w:rPr>
          <w:tab/>
        </w:r>
        <w:r w:rsidRPr="008A2B37">
          <w:rPr>
            <w:rStyle w:val="Hyperlink"/>
          </w:rPr>
          <w:t>Ukusanyaji wa  Data</w:t>
        </w:r>
        <w:r>
          <w:rPr>
            <w:webHidden/>
          </w:rPr>
          <w:tab/>
        </w:r>
        <w:r>
          <w:rPr>
            <w:webHidden/>
          </w:rPr>
          <w:fldChar w:fldCharType="begin"/>
        </w:r>
        <w:r>
          <w:rPr>
            <w:webHidden/>
          </w:rPr>
          <w:instrText xml:space="preserve"> PAGEREF _Toc214073761 \h </w:instrText>
        </w:r>
        <w:r>
          <w:rPr>
            <w:webHidden/>
          </w:rPr>
        </w:r>
        <w:r>
          <w:rPr>
            <w:webHidden/>
          </w:rPr>
          <w:fldChar w:fldCharType="separate"/>
        </w:r>
        <w:r w:rsidR="00B2482D">
          <w:rPr>
            <w:webHidden/>
          </w:rPr>
          <w:t>29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2" w:history="1">
        <w:r w:rsidRPr="008A2B37">
          <w:rPr>
            <w:rStyle w:val="Hyperlink"/>
          </w:rPr>
          <w:t xml:space="preserve">3.8 </w:t>
        </w:r>
        <w:r>
          <w:rPr>
            <w:rFonts w:asciiTheme="minorHAnsi" w:eastAsiaTheme="minorEastAsia" w:hAnsiTheme="minorHAnsi" w:cstheme="minorBidi"/>
            <w:sz w:val="22"/>
            <w:shd w:val="clear" w:color="auto" w:fill="auto"/>
            <w:lang w:val="en-US"/>
          </w:rPr>
          <w:tab/>
        </w:r>
        <w:r w:rsidRPr="008A2B37">
          <w:rPr>
            <w:rStyle w:val="Hyperlink"/>
          </w:rPr>
          <w:t>Mbinu za Ukusanyaji Data</w:t>
        </w:r>
        <w:r>
          <w:rPr>
            <w:webHidden/>
          </w:rPr>
          <w:tab/>
        </w:r>
        <w:r>
          <w:rPr>
            <w:webHidden/>
          </w:rPr>
          <w:fldChar w:fldCharType="begin"/>
        </w:r>
        <w:r>
          <w:rPr>
            <w:webHidden/>
          </w:rPr>
          <w:instrText xml:space="preserve"> PAGEREF _Toc214073762 \h </w:instrText>
        </w:r>
        <w:r>
          <w:rPr>
            <w:webHidden/>
          </w:rPr>
        </w:r>
        <w:r>
          <w:rPr>
            <w:webHidden/>
          </w:rPr>
          <w:fldChar w:fldCharType="separate"/>
        </w:r>
        <w:r w:rsidR="00B2482D">
          <w:rPr>
            <w:webHidden/>
          </w:rPr>
          <w:t>30</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3" w:history="1">
        <w:r w:rsidRPr="008A2B37">
          <w:rPr>
            <w:rStyle w:val="Hyperlink"/>
          </w:rPr>
          <w:t xml:space="preserve">3.8.1 </w:t>
        </w:r>
        <w:r>
          <w:rPr>
            <w:rFonts w:asciiTheme="minorHAnsi" w:eastAsiaTheme="minorEastAsia" w:hAnsiTheme="minorHAnsi" w:cstheme="minorBidi"/>
            <w:sz w:val="22"/>
            <w:shd w:val="clear" w:color="auto" w:fill="auto"/>
            <w:lang w:val="en-US"/>
          </w:rPr>
          <w:tab/>
        </w:r>
        <w:r w:rsidRPr="008A2B37">
          <w:rPr>
            <w:rStyle w:val="Hyperlink"/>
          </w:rPr>
          <w:t>Mahojiano</w:t>
        </w:r>
        <w:r>
          <w:rPr>
            <w:webHidden/>
          </w:rPr>
          <w:tab/>
        </w:r>
        <w:r>
          <w:rPr>
            <w:webHidden/>
          </w:rPr>
          <w:fldChar w:fldCharType="begin"/>
        </w:r>
        <w:r>
          <w:rPr>
            <w:webHidden/>
          </w:rPr>
          <w:instrText xml:space="preserve"> PAGEREF _Toc214073763 \h </w:instrText>
        </w:r>
        <w:r>
          <w:rPr>
            <w:webHidden/>
          </w:rPr>
        </w:r>
        <w:r>
          <w:rPr>
            <w:webHidden/>
          </w:rPr>
          <w:fldChar w:fldCharType="separate"/>
        </w:r>
        <w:r w:rsidR="00B2482D">
          <w:rPr>
            <w:webHidden/>
          </w:rPr>
          <w:t>30</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4" w:history="1">
        <w:r w:rsidRPr="008A2B37">
          <w:rPr>
            <w:rStyle w:val="Hyperlink"/>
          </w:rPr>
          <w:t xml:space="preserve">3.8.2 </w:t>
        </w:r>
        <w:r>
          <w:rPr>
            <w:rFonts w:asciiTheme="minorHAnsi" w:eastAsiaTheme="minorEastAsia" w:hAnsiTheme="minorHAnsi" w:cstheme="minorBidi"/>
            <w:sz w:val="22"/>
            <w:shd w:val="clear" w:color="auto" w:fill="auto"/>
            <w:lang w:val="en-US"/>
          </w:rPr>
          <w:tab/>
        </w:r>
        <w:r w:rsidRPr="008A2B37">
          <w:rPr>
            <w:rStyle w:val="Hyperlink"/>
          </w:rPr>
          <w:t>Usomaji Makini</w:t>
        </w:r>
        <w:r>
          <w:rPr>
            <w:webHidden/>
          </w:rPr>
          <w:tab/>
        </w:r>
        <w:r>
          <w:rPr>
            <w:webHidden/>
          </w:rPr>
          <w:fldChar w:fldCharType="begin"/>
        </w:r>
        <w:r>
          <w:rPr>
            <w:webHidden/>
          </w:rPr>
          <w:instrText xml:space="preserve"> PAGEREF _Toc214073764 \h </w:instrText>
        </w:r>
        <w:r>
          <w:rPr>
            <w:webHidden/>
          </w:rPr>
        </w:r>
        <w:r>
          <w:rPr>
            <w:webHidden/>
          </w:rPr>
          <w:fldChar w:fldCharType="separate"/>
        </w:r>
        <w:r w:rsidR="00B2482D">
          <w:rPr>
            <w:webHidden/>
          </w:rPr>
          <w:t>31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5" w:history="1">
        <w:r w:rsidRPr="008A2B37">
          <w:rPr>
            <w:rStyle w:val="Hyperlink"/>
          </w:rPr>
          <w:t xml:space="preserve">3.9 </w:t>
        </w:r>
        <w:r>
          <w:rPr>
            <w:rFonts w:asciiTheme="minorHAnsi" w:eastAsiaTheme="minorEastAsia" w:hAnsiTheme="minorHAnsi" w:cstheme="minorBidi"/>
            <w:sz w:val="22"/>
            <w:shd w:val="clear" w:color="auto" w:fill="auto"/>
            <w:lang w:val="en-US"/>
          </w:rPr>
          <w:tab/>
        </w:r>
        <w:r w:rsidRPr="008A2B37">
          <w:rPr>
            <w:rStyle w:val="Hyperlink"/>
          </w:rPr>
          <w:t>Uchanganuzi wa Data</w:t>
        </w:r>
        <w:r>
          <w:rPr>
            <w:webHidden/>
          </w:rPr>
          <w:tab/>
        </w:r>
        <w:r>
          <w:rPr>
            <w:webHidden/>
          </w:rPr>
          <w:fldChar w:fldCharType="begin"/>
        </w:r>
        <w:r>
          <w:rPr>
            <w:webHidden/>
          </w:rPr>
          <w:instrText xml:space="preserve"> PAGEREF _Toc214073765 \h </w:instrText>
        </w:r>
        <w:r>
          <w:rPr>
            <w:webHidden/>
          </w:rPr>
        </w:r>
        <w:r>
          <w:rPr>
            <w:webHidden/>
          </w:rPr>
          <w:fldChar w:fldCharType="separate"/>
        </w:r>
        <w:r w:rsidR="00B2482D">
          <w:rPr>
            <w:webHidden/>
          </w:rPr>
          <w:t>31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6" w:history="1">
        <w:r w:rsidRPr="008A2B37">
          <w:rPr>
            <w:rStyle w:val="Hyperlink"/>
          </w:rPr>
          <w:t xml:space="preserve">3.10 </w:t>
        </w:r>
        <w:r>
          <w:rPr>
            <w:rFonts w:asciiTheme="minorHAnsi" w:eastAsiaTheme="minorEastAsia" w:hAnsiTheme="minorHAnsi" w:cstheme="minorBidi"/>
            <w:sz w:val="22"/>
            <w:shd w:val="clear" w:color="auto" w:fill="auto"/>
            <w:lang w:val="en-US"/>
          </w:rPr>
          <w:tab/>
        </w:r>
        <w:r w:rsidRPr="008A2B37">
          <w:rPr>
            <w:rStyle w:val="Hyperlink"/>
          </w:rPr>
          <w:t>Maadili ya Utafiti</w:t>
        </w:r>
        <w:r>
          <w:rPr>
            <w:webHidden/>
          </w:rPr>
          <w:tab/>
        </w:r>
        <w:r>
          <w:rPr>
            <w:webHidden/>
          </w:rPr>
          <w:fldChar w:fldCharType="begin"/>
        </w:r>
        <w:r>
          <w:rPr>
            <w:webHidden/>
          </w:rPr>
          <w:instrText xml:space="preserve"> PAGEREF _Toc214073766 \h </w:instrText>
        </w:r>
        <w:r>
          <w:rPr>
            <w:webHidden/>
          </w:rPr>
        </w:r>
        <w:r>
          <w:rPr>
            <w:webHidden/>
          </w:rPr>
          <w:fldChar w:fldCharType="separate"/>
        </w:r>
        <w:r w:rsidR="00B2482D">
          <w:rPr>
            <w:webHidden/>
          </w:rPr>
          <w:t>32</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67" w:history="1">
        <w:r w:rsidRPr="008A2B37">
          <w:rPr>
            <w:rStyle w:val="Hyperlink"/>
          </w:rPr>
          <w:t>3.11</w:t>
        </w:r>
        <w:r>
          <w:rPr>
            <w:rFonts w:asciiTheme="minorHAnsi" w:eastAsiaTheme="minorEastAsia" w:hAnsiTheme="minorHAnsi" w:cstheme="minorBidi"/>
            <w:sz w:val="22"/>
            <w:shd w:val="clear" w:color="auto" w:fill="auto"/>
            <w:lang w:val="en-US"/>
          </w:rPr>
          <w:tab/>
        </w:r>
        <w:r w:rsidRPr="008A2B37">
          <w:rPr>
            <w:rStyle w:val="Hyperlink"/>
          </w:rPr>
          <w:t>Muhtasari</w:t>
        </w:r>
        <w:r>
          <w:rPr>
            <w:webHidden/>
          </w:rPr>
          <w:tab/>
        </w:r>
        <w:r>
          <w:rPr>
            <w:webHidden/>
          </w:rPr>
          <w:fldChar w:fldCharType="begin"/>
        </w:r>
        <w:r>
          <w:rPr>
            <w:webHidden/>
          </w:rPr>
          <w:instrText xml:space="preserve"> PAGEREF _Toc214073767 \h </w:instrText>
        </w:r>
        <w:r>
          <w:rPr>
            <w:webHidden/>
          </w:rPr>
        </w:r>
        <w:r>
          <w:rPr>
            <w:webHidden/>
          </w:rPr>
          <w:fldChar w:fldCharType="separate"/>
        </w:r>
        <w:r w:rsidR="00B2482D">
          <w:rPr>
            <w:webHidden/>
          </w:rPr>
          <w:t>32</w:t>
        </w:r>
        <w:r>
          <w:rPr>
            <w:webHidden/>
          </w:rPr>
          <w:fldChar w:fldCharType="end"/>
        </w:r>
      </w:hyperlink>
    </w:p>
    <w:p w:rsidR="00A41299" w:rsidRDefault="00A41299" w:rsidP="00A41299">
      <w:pPr>
        <w:pStyle w:val="TOC1"/>
        <w:ind w:left="1701" w:hanging="1701"/>
        <w:rPr>
          <w:rFonts w:asciiTheme="minorHAnsi" w:eastAsiaTheme="minorEastAsia" w:hAnsiTheme="minorHAnsi" w:cstheme="minorBidi"/>
          <w:b w:val="0"/>
          <w:sz w:val="22"/>
          <w:szCs w:val="22"/>
          <w:lang w:val="en-US"/>
        </w:rPr>
      </w:pPr>
      <w:hyperlink w:anchor="_Toc214073768" w:history="1">
        <w:r w:rsidRPr="008A2B37">
          <w:rPr>
            <w:rStyle w:val="Hyperlink"/>
          </w:rPr>
          <w:t>SURA YA NNE</w:t>
        </w:r>
        <w:r>
          <w:rPr>
            <w:rStyle w:val="Hyperlink"/>
          </w:rPr>
          <w:t xml:space="preserve">: </w:t>
        </w:r>
      </w:hyperlink>
      <w:hyperlink w:anchor="_Toc214073769" w:history="1">
        <w:r w:rsidRPr="008A2B37">
          <w:rPr>
            <w:rStyle w:val="Hyperlink"/>
          </w:rPr>
          <w:t>UCHANGANUZI WA DATA, MJADALA NA UWASILISHAJI WA MATOKEO</w:t>
        </w:r>
        <w:r>
          <w:rPr>
            <w:webHidden/>
          </w:rPr>
          <w:tab/>
        </w:r>
        <w:r>
          <w:rPr>
            <w:webHidden/>
          </w:rPr>
          <w:fldChar w:fldCharType="begin"/>
        </w:r>
        <w:r>
          <w:rPr>
            <w:webHidden/>
          </w:rPr>
          <w:instrText xml:space="preserve"> PAGEREF _Toc214073769 \h </w:instrText>
        </w:r>
        <w:r>
          <w:rPr>
            <w:webHidden/>
          </w:rPr>
        </w:r>
        <w:r>
          <w:rPr>
            <w:webHidden/>
          </w:rPr>
          <w:fldChar w:fldCharType="separate"/>
        </w:r>
        <w:r w:rsidR="00B2482D">
          <w:rPr>
            <w:webHidden/>
          </w:rPr>
          <w:t>33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0" w:history="1">
        <w:r w:rsidRPr="008A2B37">
          <w:rPr>
            <w:rStyle w:val="Hyperlink"/>
          </w:rPr>
          <w:t xml:space="preserve">4.0 </w:t>
        </w:r>
        <w:r>
          <w:rPr>
            <w:rFonts w:asciiTheme="minorHAnsi" w:eastAsiaTheme="minorEastAsia" w:hAnsiTheme="minorHAnsi" w:cstheme="minorBidi"/>
            <w:sz w:val="22"/>
            <w:shd w:val="clear" w:color="auto" w:fill="auto"/>
            <w:lang w:val="en-US"/>
          </w:rPr>
          <w:tab/>
        </w:r>
        <w:r w:rsidRPr="008A2B37">
          <w:rPr>
            <w:rStyle w:val="Hyperlink"/>
          </w:rPr>
          <w:t>Utangulizi</w:t>
        </w:r>
        <w:r>
          <w:rPr>
            <w:webHidden/>
          </w:rPr>
          <w:tab/>
        </w:r>
        <w:r>
          <w:rPr>
            <w:webHidden/>
          </w:rPr>
          <w:fldChar w:fldCharType="begin"/>
        </w:r>
        <w:r>
          <w:rPr>
            <w:webHidden/>
          </w:rPr>
          <w:instrText xml:space="preserve"> PAGEREF _Toc214073770 \h </w:instrText>
        </w:r>
        <w:r>
          <w:rPr>
            <w:webHidden/>
          </w:rPr>
        </w:r>
        <w:r>
          <w:rPr>
            <w:webHidden/>
          </w:rPr>
          <w:fldChar w:fldCharType="separate"/>
        </w:r>
        <w:r w:rsidR="00B2482D">
          <w:rPr>
            <w:webHidden/>
          </w:rPr>
          <w:t>33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1" w:history="1">
        <w:r w:rsidRPr="008A2B37">
          <w:rPr>
            <w:rStyle w:val="Hyperlink"/>
          </w:rPr>
          <w:t>4.1</w:t>
        </w:r>
        <w:r>
          <w:rPr>
            <w:rFonts w:asciiTheme="minorHAnsi" w:eastAsiaTheme="minorEastAsia" w:hAnsiTheme="minorHAnsi" w:cstheme="minorBidi"/>
            <w:sz w:val="22"/>
            <w:shd w:val="clear" w:color="auto" w:fill="auto"/>
            <w:lang w:val="en-US"/>
          </w:rPr>
          <w:tab/>
        </w:r>
        <w:r w:rsidRPr="008A2B37">
          <w:rPr>
            <w:rStyle w:val="Hyperlink"/>
          </w:rPr>
          <w:t>Uchanganuzi wa Data.</w:t>
        </w:r>
        <w:r>
          <w:rPr>
            <w:webHidden/>
          </w:rPr>
          <w:tab/>
        </w:r>
        <w:r>
          <w:rPr>
            <w:webHidden/>
          </w:rPr>
          <w:fldChar w:fldCharType="begin"/>
        </w:r>
        <w:r>
          <w:rPr>
            <w:webHidden/>
          </w:rPr>
          <w:instrText xml:space="preserve"> PAGEREF _Toc214073771 \h </w:instrText>
        </w:r>
        <w:r>
          <w:rPr>
            <w:webHidden/>
          </w:rPr>
        </w:r>
        <w:r>
          <w:rPr>
            <w:webHidden/>
          </w:rPr>
          <w:fldChar w:fldCharType="separate"/>
        </w:r>
        <w:r w:rsidR="00B2482D">
          <w:rPr>
            <w:webHidden/>
          </w:rPr>
          <w:t>33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2" w:history="1">
        <w:r w:rsidRPr="008A2B37">
          <w:rPr>
            <w:rStyle w:val="Hyperlink"/>
          </w:rPr>
          <w:t xml:space="preserve">4.1.1 </w:t>
        </w:r>
        <w:r>
          <w:rPr>
            <w:rFonts w:asciiTheme="minorHAnsi" w:eastAsiaTheme="minorEastAsia" w:hAnsiTheme="minorHAnsi" w:cstheme="minorBidi"/>
            <w:sz w:val="22"/>
            <w:shd w:val="clear" w:color="auto" w:fill="auto"/>
            <w:lang w:val="en-US"/>
          </w:rPr>
          <w:tab/>
        </w:r>
        <w:r w:rsidRPr="008A2B37">
          <w:rPr>
            <w:rStyle w:val="Hyperlink"/>
          </w:rPr>
          <w:t>Methali Zinazofanana na Aya za Qur-an</w:t>
        </w:r>
        <w:r>
          <w:rPr>
            <w:webHidden/>
          </w:rPr>
          <w:tab/>
        </w:r>
        <w:r>
          <w:rPr>
            <w:webHidden/>
          </w:rPr>
          <w:fldChar w:fldCharType="begin"/>
        </w:r>
        <w:r>
          <w:rPr>
            <w:webHidden/>
          </w:rPr>
          <w:instrText xml:space="preserve"> PAGEREF _Toc214073772 \h </w:instrText>
        </w:r>
        <w:r>
          <w:rPr>
            <w:webHidden/>
          </w:rPr>
        </w:r>
        <w:r>
          <w:rPr>
            <w:webHidden/>
          </w:rPr>
          <w:fldChar w:fldCharType="separate"/>
        </w:r>
        <w:r w:rsidR="00B2482D">
          <w:rPr>
            <w:webHidden/>
          </w:rPr>
          <w:t>34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3" w:history="1">
        <w:r w:rsidRPr="008A2B37">
          <w:rPr>
            <w:rStyle w:val="Hyperlink"/>
          </w:rPr>
          <w:t xml:space="preserve">4.1.1.1 </w:t>
        </w:r>
        <w:r>
          <w:rPr>
            <w:rStyle w:val="Hyperlink"/>
          </w:rPr>
          <w:tab/>
        </w:r>
        <w:r w:rsidRPr="008A2B37">
          <w:rPr>
            <w:rStyle w:val="Hyperlink"/>
          </w:rPr>
          <w:t>Methali za Kiswahili na Aya Qur-an Zinazohusu Imani</w:t>
        </w:r>
        <w:r>
          <w:rPr>
            <w:webHidden/>
          </w:rPr>
          <w:tab/>
        </w:r>
        <w:r>
          <w:rPr>
            <w:webHidden/>
          </w:rPr>
          <w:fldChar w:fldCharType="begin"/>
        </w:r>
        <w:r>
          <w:rPr>
            <w:webHidden/>
          </w:rPr>
          <w:instrText xml:space="preserve"> PAGEREF _Toc214073773 \h </w:instrText>
        </w:r>
        <w:r>
          <w:rPr>
            <w:webHidden/>
          </w:rPr>
        </w:r>
        <w:r>
          <w:rPr>
            <w:webHidden/>
          </w:rPr>
          <w:fldChar w:fldCharType="separate"/>
        </w:r>
        <w:r w:rsidR="00B2482D">
          <w:rPr>
            <w:webHidden/>
          </w:rPr>
          <w:t>34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4" w:history="1">
        <w:r w:rsidRPr="008A2B37">
          <w:rPr>
            <w:rStyle w:val="Hyperlink"/>
          </w:rPr>
          <w:t xml:space="preserve">4.1.1.2 </w:t>
        </w:r>
        <w:r>
          <w:rPr>
            <w:rStyle w:val="Hyperlink"/>
          </w:rPr>
          <w:tab/>
        </w:r>
        <w:r w:rsidRPr="008A2B37">
          <w:rPr>
            <w:rStyle w:val="Hyperlink"/>
          </w:rPr>
          <w:t>Methali Zinazohusu Maonyo kwa Jamii</w:t>
        </w:r>
        <w:r>
          <w:rPr>
            <w:webHidden/>
          </w:rPr>
          <w:tab/>
        </w:r>
        <w:r>
          <w:rPr>
            <w:webHidden/>
          </w:rPr>
          <w:fldChar w:fldCharType="begin"/>
        </w:r>
        <w:r>
          <w:rPr>
            <w:webHidden/>
          </w:rPr>
          <w:instrText xml:space="preserve"> PAGEREF _Toc214073774 \h </w:instrText>
        </w:r>
        <w:r>
          <w:rPr>
            <w:webHidden/>
          </w:rPr>
        </w:r>
        <w:r>
          <w:rPr>
            <w:webHidden/>
          </w:rPr>
          <w:fldChar w:fldCharType="separate"/>
        </w:r>
        <w:r w:rsidR="00B2482D">
          <w:rPr>
            <w:webHidden/>
          </w:rPr>
          <w:t>36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5" w:history="1">
        <w:r w:rsidRPr="008A2B37">
          <w:rPr>
            <w:rStyle w:val="Hyperlink"/>
          </w:rPr>
          <w:t xml:space="preserve">4.1.1.3 </w:t>
        </w:r>
        <w:r>
          <w:rPr>
            <w:rStyle w:val="Hyperlink"/>
          </w:rPr>
          <w:tab/>
        </w:r>
        <w:r w:rsidRPr="008A2B37">
          <w:rPr>
            <w:rStyle w:val="Hyperlink"/>
          </w:rPr>
          <w:t>Methali na Aya za Qur-an Zinazohamasisha Kufanya Kazi au Kujituma</w:t>
        </w:r>
        <w:r>
          <w:rPr>
            <w:webHidden/>
          </w:rPr>
          <w:tab/>
        </w:r>
        <w:r>
          <w:rPr>
            <w:webHidden/>
          </w:rPr>
          <w:fldChar w:fldCharType="begin"/>
        </w:r>
        <w:r>
          <w:rPr>
            <w:webHidden/>
          </w:rPr>
          <w:instrText xml:space="preserve"> PAGEREF _Toc214073775 \h </w:instrText>
        </w:r>
        <w:r>
          <w:rPr>
            <w:webHidden/>
          </w:rPr>
        </w:r>
        <w:r>
          <w:rPr>
            <w:webHidden/>
          </w:rPr>
          <w:fldChar w:fldCharType="separate"/>
        </w:r>
        <w:r w:rsidR="00B2482D">
          <w:rPr>
            <w:webHidden/>
          </w:rPr>
          <w:t>39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6" w:history="1">
        <w:r w:rsidRPr="008A2B37">
          <w:rPr>
            <w:rStyle w:val="Hyperlink"/>
          </w:rPr>
          <w:t xml:space="preserve">4.1.1.4 </w:t>
        </w:r>
        <w:r>
          <w:rPr>
            <w:rStyle w:val="Hyperlink"/>
          </w:rPr>
          <w:tab/>
        </w:r>
        <w:r w:rsidRPr="008A2B37">
          <w:rPr>
            <w:rStyle w:val="Hyperlink"/>
          </w:rPr>
          <w:t xml:space="preserve">Methali na Aya za Qur-an Zinazohamasisha Umuhimu wa Elimu </w:t>
        </w:r>
        <w:r>
          <w:rPr>
            <w:rStyle w:val="Hyperlink"/>
          </w:rPr>
          <w:t xml:space="preserve">                    </w:t>
        </w:r>
        <w:r w:rsidRPr="008A2B37">
          <w:rPr>
            <w:rStyle w:val="Hyperlink"/>
          </w:rPr>
          <w:t>katika Jamii</w:t>
        </w:r>
        <w:r>
          <w:rPr>
            <w:webHidden/>
          </w:rPr>
          <w:tab/>
        </w:r>
        <w:r>
          <w:rPr>
            <w:webHidden/>
          </w:rPr>
          <w:fldChar w:fldCharType="begin"/>
        </w:r>
        <w:r>
          <w:rPr>
            <w:webHidden/>
          </w:rPr>
          <w:instrText xml:space="preserve"> PAGEREF _Toc214073776 \h </w:instrText>
        </w:r>
        <w:r>
          <w:rPr>
            <w:webHidden/>
          </w:rPr>
        </w:r>
        <w:r>
          <w:rPr>
            <w:webHidden/>
          </w:rPr>
          <w:fldChar w:fldCharType="separate"/>
        </w:r>
        <w:r w:rsidR="00B2482D">
          <w:rPr>
            <w:webHidden/>
          </w:rPr>
          <w:t>41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7" w:history="1">
        <w:r w:rsidRPr="008A2B37">
          <w:rPr>
            <w:rStyle w:val="Hyperlink"/>
          </w:rPr>
          <w:t>4.1.1.5</w:t>
        </w:r>
        <w:r>
          <w:rPr>
            <w:rStyle w:val="Hyperlink"/>
          </w:rPr>
          <w:tab/>
        </w:r>
        <w:r w:rsidRPr="008A2B37">
          <w:rPr>
            <w:rStyle w:val="Hyperlink"/>
          </w:rPr>
          <w:t>Methali na Aya za Qur-an Zinazonasihi (Nasaha) Jamii</w:t>
        </w:r>
        <w:r>
          <w:rPr>
            <w:webHidden/>
          </w:rPr>
          <w:tab/>
        </w:r>
        <w:r>
          <w:rPr>
            <w:webHidden/>
          </w:rPr>
          <w:fldChar w:fldCharType="begin"/>
        </w:r>
        <w:r>
          <w:rPr>
            <w:webHidden/>
          </w:rPr>
          <w:instrText xml:space="preserve"> PAGEREF _Toc214073777 \h </w:instrText>
        </w:r>
        <w:r>
          <w:rPr>
            <w:webHidden/>
          </w:rPr>
        </w:r>
        <w:r>
          <w:rPr>
            <w:webHidden/>
          </w:rPr>
          <w:fldChar w:fldCharType="separate"/>
        </w:r>
        <w:r w:rsidR="00B2482D">
          <w:rPr>
            <w:webHidden/>
          </w:rPr>
          <w:t>44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8" w:history="1">
        <w:r w:rsidRPr="008A2B37">
          <w:rPr>
            <w:rStyle w:val="Hyperlink"/>
          </w:rPr>
          <w:t xml:space="preserve">4.1.1.6 </w:t>
        </w:r>
        <w:r>
          <w:rPr>
            <w:rStyle w:val="Hyperlink"/>
          </w:rPr>
          <w:tab/>
        </w:r>
        <w:r w:rsidRPr="008A2B37">
          <w:rPr>
            <w:rStyle w:val="Hyperlink"/>
          </w:rPr>
          <w:t xml:space="preserve">Methali na Aya za Qur-an Zinazoonesha Umuhimu wa Kusaidiana </w:t>
        </w:r>
        <w:r>
          <w:rPr>
            <w:rStyle w:val="Hyperlink"/>
          </w:rPr>
          <w:t xml:space="preserve">              </w:t>
        </w:r>
        <w:r w:rsidRPr="008A2B37">
          <w:rPr>
            <w:rStyle w:val="Hyperlink"/>
          </w:rPr>
          <w:t>katika Jamii</w:t>
        </w:r>
        <w:r>
          <w:rPr>
            <w:webHidden/>
          </w:rPr>
          <w:tab/>
        </w:r>
        <w:r>
          <w:rPr>
            <w:webHidden/>
          </w:rPr>
          <w:fldChar w:fldCharType="begin"/>
        </w:r>
        <w:r>
          <w:rPr>
            <w:webHidden/>
          </w:rPr>
          <w:instrText xml:space="preserve"> PAGEREF _Toc214073778 \h </w:instrText>
        </w:r>
        <w:r>
          <w:rPr>
            <w:webHidden/>
          </w:rPr>
        </w:r>
        <w:r>
          <w:rPr>
            <w:webHidden/>
          </w:rPr>
          <w:fldChar w:fldCharType="separate"/>
        </w:r>
        <w:r w:rsidR="00B2482D">
          <w:rPr>
            <w:webHidden/>
          </w:rPr>
          <w:t>48</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79" w:history="1">
        <w:r w:rsidRPr="008A2B37">
          <w:rPr>
            <w:rStyle w:val="Hyperlink"/>
          </w:rPr>
          <w:t xml:space="preserve">4.1.1.7 </w:t>
        </w:r>
        <w:r>
          <w:rPr>
            <w:rFonts w:asciiTheme="minorHAnsi" w:eastAsiaTheme="minorEastAsia" w:hAnsiTheme="minorHAnsi" w:cstheme="minorBidi"/>
            <w:sz w:val="22"/>
            <w:shd w:val="clear" w:color="auto" w:fill="auto"/>
            <w:lang w:val="en-US"/>
          </w:rPr>
          <w:tab/>
        </w:r>
        <w:r w:rsidRPr="008A2B37">
          <w:rPr>
            <w:rStyle w:val="Hyperlink"/>
          </w:rPr>
          <w:t>Methali na Aya za Qur-an Zinazoonesha Subira.</w:t>
        </w:r>
        <w:r>
          <w:rPr>
            <w:webHidden/>
          </w:rPr>
          <w:tab/>
        </w:r>
        <w:r>
          <w:rPr>
            <w:webHidden/>
          </w:rPr>
          <w:fldChar w:fldCharType="begin"/>
        </w:r>
        <w:r>
          <w:rPr>
            <w:webHidden/>
          </w:rPr>
          <w:instrText xml:space="preserve"> PAGEREF _Toc214073779 \h </w:instrText>
        </w:r>
        <w:r>
          <w:rPr>
            <w:webHidden/>
          </w:rPr>
        </w:r>
        <w:r>
          <w:rPr>
            <w:webHidden/>
          </w:rPr>
          <w:fldChar w:fldCharType="separate"/>
        </w:r>
        <w:r w:rsidR="00B2482D">
          <w:rPr>
            <w:webHidden/>
          </w:rPr>
          <w:t>50</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0" w:history="1">
        <w:r w:rsidRPr="008A2B37">
          <w:rPr>
            <w:rStyle w:val="Hyperlink"/>
          </w:rPr>
          <w:t xml:space="preserve">4.1.1.8 </w:t>
        </w:r>
        <w:r>
          <w:rPr>
            <w:rFonts w:asciiTheme="minorHAnsi" w:eastAsiaTheme="minorEastAsia" w:hAnsiTheme="minorHAnsi" w:cstheme="minorBidi"/>
            <w:sz w:val="22"/>
            <w:shd w:val="clear" w:color="auto" w:fill="auto"/>
            <w:lang w:val="en-US"/>
          </w:rPr>
          <w:tab/>
        </w:r>
        <w:r w:rsidRPr="008A2B37">
          <w:rPr>
            <w:rStyle w:val="Hyperlink"/>
          </w:rPr>
          <w:t>Methali na Aya za Qur-an Zinazohimiza Mlezi</w:t>
        </w:r>
        <w:r>
          <w:rPr>
            <w:webHidden/>
          </w:rPr>
          <w:tab/>
        </w:r>
        <w:r>
          <w:rPr>
            <w:webHidden/>
          </w:rPr>
          <w:fldChar w:fldCharType="begin"/>
        </w:r>
        <w:r>
          <w:rPr>
            <w:webHidden/>
          </w:rPr>
          <w:instrText xml:space="preserve"> PAGEREF _Toc214073780 \h </w:instrText>
        </w:r>
        <w:r>
          <w:rPr>
            <w:webHidden/>
          </w:rPr>
        </w:r>
        <w:r>
          <w:rPr>
            <w:webHidden/>
          </w:rPr>
          <w:fldChar w:fldCharType="separate"/>
        </w:r>
        <w:r w:rsidR="00B2482D">
          <w:rPr>
            <w:webHidden/>
          </w:rPr>
          <w:t>51</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1" w:history="1">
        <w:r w:rsidRPr="008A2B37">
          <w:rPr>
            <w:rStyle w:val="Hyperlink"/>
          </w:rPr>
          <w:t>4.1.2.9</w:t>
        </w:r>
        <w:r>
          <w:rPr>
            <w:rFonts w:asciiTheme="minorHAnsi" w:eastAsiaTheme="minorEastAsia" w:hAnsiTheme="minorHAnsi" w:cstheme="minorBidi"/>
            <w:sz w:val="22"/>
            <w:shd w:val="clear" w:color="auto" w:fill="auto"/>
            <w:lang w:val="en-US"/>
          </w:rPr>
          <w:tab/>
        </w:r>
        <w:r w:rsidRPr="008A2B37">
          <w:rPr>
            <w:rStyle w:val="Hyperlink"/>
          </w:rPr>
          <w:t>Methali zilizotofautiana na Aya za Qur-an</w:t>
        </w:r>
        <w:r>
          <w:rPr>
            <w:webHidden/>
          </w:rPr>
          <w:tab/>
        </w:r>
        <w:r>
          <w:rPr>
            <w:webHidden/>
          </w:rPr>
          <w:fldChar w:fldCharType="begin"/>
        </w:r>
        <w:r>
          <w:rPr>
            <w:webHidden/>
          </w:rPr>
          <w:instrText xml:space="preserve"> PAGEREF _Toc214073781 \h </w:instrText>
        </w:r>
        <w:r>
          <w:rPr>
            <w:webHidden/>
          </w:rPr>
        </w:r>
        <w:r>
          <w:rPr>
            <w:webHidden/>
          </w:rPr>
          <w:fldChar w:fldCharType="separate"/>
        </w:r>
        <w:r w:rsidR="00B2482D">
          <w:rPr>
            <w:webHidden/>
          </w:rPr>
          <w:t>53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2" w:history="1">
        <w:r w:rsidRPr="008A2B37">
          <w:rPr>
            <w:rStyle w:val="Hyperlink"/>
          </w:rPr>
          <w:t xml:space="preserve">4.1.2.10 </w:t>
        </w:r>
        <w:r>
          <w:rPr>
            <w:rFonts w:asciiTheme="minorHAnsi" w:eastAsiaTheme="minorEastAsia" w:hAnsiTheme="minorHAnsi" w:cstheme="minorBidi"/>
            <w:sz w:val="22"/>
            <w:shd w:val="clear" w:color="auto" w:fill="auto"/>
            <w:lang w:val="en-US"/>
          </w:rPr>
          <w:tab/>
        </w:r>
        <w:r w:rsidRPr="008A2B37">
          <w:rPr>
            <w:rStyle w:val="Hyperlink"/>
          </w:rPr>
          <w:t>Methali Zinazohusu Tabia ya Kujivuna</w:t>
        </w:r>
        <w:r>
          <w:rPr>
            <w:webHidden/>
          </w:rPr>
          <w:tab/>
        </w:r>
        <w:r>
          <w:rPr>
            <w:webHidden/>
          </w:rPr>
          <w:fldChar w:fldCharType="begin"/>
        </w:r>
        <w:r>
          <w:rPr>
            <w:webHidden/>
          </w:rPr>
          <w:instrText xml:space="preserve"> PAGEREF _Toc214073782 \h </w:instrText>
        </w:r>
        <w:r>
          <w:rPr>
            <w:webHidden/>
          </w:rPr>
        </w:r>
        <w:r>
          <w:rPr>
            <w:webHidden/>
          </w:rPr>
          <w:fldChar w:fldCharType="separate"/>
        </w:r>
        <w:r w:rsidR="00B2482D">
          <w:rPr>
            <w:webHidden/>
          </w:rPr>
          <w:t>54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3" w:history="1">
        <w:r w:rsidRPr="008A2B37">
          <w:rPr>
            <w:rStyle w:val="Hyperlink"/>
          </w:rPr>
          <w:t xml:space="preserve">4.1.2.11 </w:t>
        </w:r>
        <w:r>
          <w:rPr>
            <w:rFonts w:asciiTheme="minorHAnsi" w:eastAsiaTheme="minorEastAsia" w:hAnsiTheme="minorHAnsi" w:cstheme="minorBidi"/>
            <w:sz w:val="22"/>
            <w:shd w:val="clear" w:color="auto" w:fill="auto"/>
            <w:lang w:val="en-US"/>
          </w:rPr>
          <w:tab/>
        </w:r>
        <w:r w:rsidRPr="008A2B37">
          <w:rPr>
            <w:rStyle w:val="Hyperlink"/>
          </w:rPr>
          <w:t>Methali Zinazogusa Hali ya Uadui</w:t>
        </w:r>
        <w:r>
          <w:rPr>
            <w:webHidden/>
          </w:rPr>
          <w:tab/>
        </w:r>
        <w:r>
          <w:rPr>
            <w:webHidden/>
          </w:rPr>
          <w:fldChar w:fldCharType="begin"/>
        </w:r>
        <w:r>
          <w:rPr>
            <w:webHidden/>
          </w:rPr>
          <w:instrText xml:space="preserve"> PAGEREF _Toc214073783 \h </w:instrText>
        </w:r>
        <w:r>
          <w:rPr>
            <w:webHidden/>
          </w:rPr>
        </w:r>
        <w:r>
          <w:rPr>
            <w:webHidden/>
          </w:rPr>
          <w:fldChar w:fldCharType="separate"/>
        </w:r>
        <w:r w:rsidR="00B2482D">
          <w:rPr>
            <w:webHidden/>
          </w:rPr>
          <w:t>56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4" w:history="1">
        <w:r w:rsidRPr="008A2B37">
          <w:rPr>
            <w:rStyle w:val="Hyperlink"/>
          </w:rPr>
          <w:t xml:space="preserve">4.2.1 </w:t>
        </w:r>
        <w:r>
          <w:rPr>
            <w:rFonts w:asciiTheme="minorHAnsi" w:eastAsiaTheme="minorEastAsia" w:hAnsiTheme="minorHAnsi" w:cstheme="minorBidi"/>
            <w:sz w:val="22"/>
            <w:shd w:val="clear" w:color="auto" w:fill="auto"/>
            <w:lang w:val="en-US"/>
          </w:rPr>
          <w:tab/>
        </w:r>
        <w:r w:rsidRPr="008A2B37">
          <w:rPr>
            <w:rStyle w:val="Hyperlink"/>
          </w:rPr>
          <w:t>Ujumbe wa Methali Unaofanana na Aya za Qur-an</w:t>
        </w:r>
        <w:r>
          <w:rPr>
            <w:webHidden/>
          </w:rPr>
          <w:tab/>
        </w:r>
        <w:r>
          <w:rPr>
            <w:webHidden/>
          </w:rPr>
          <w:fldChar w:fldCharType="begin"/>
        </w:r>
        <w:r>
          <w:rPr>
            <w:webHidden/>
          </w:rPr>
          <w:instrText xml:space="preserve"> PAGEREF _Toc214073784 \h </w:instrText>
        </w:r>
        <w:r>
          <w:rPr>
            <w:webHidden/>
          </w:rPr>
        </w:r>
        <w:r>
          <w:rPr>
            <w:webHidden/>
          </w:rPr>
          <w:fldChar w:fldCharType="separate"/>
        </w:r>
        <w:r w:rsidR="00B2482D">
          <w:rPr>
            <w:webHidden/>
          </w:rPr>
          <w:t>57</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5" w:history="1">
        <w:r w:rsidRPr="008A2B37">
          <w:rPr>
            <w:rStyle w:val="Hyperlink"/>
          </w:rPr>
          <w:t xml:space="preserve">4.2.1.1 </w:t>
        </w:r>
        <w:r>
          <w:rPr>
            <w:rStyle w:val="Hyperlink"/>
          </w:rPr>
          <w:tab/>
        </w:r>
        <w:r w:rsidRPr="008A2B37">
          <w:rPr>
            <w:rStyle w:val="Hyperlink"/>
          </w:rPr>
          <w:t>Methali na Aya za Qur-an Umuhimu wa Umoja na Mshikamano</w:t>
        </w:r>
        <w:r>
          <w:rPr>
            <w:webHidden/>
          </w:rPr>
          <w:tab/>
        </w:r>
        <w:r>
          <w:rPr>
            <w:webHidden/>
          </w:rPr>
          <w:fldChar w:fldCharType="begin"/>
        </w:r>
        <w:r>
          <w:rPr>
            <w:webHidden/>
          </w:rPr>
          <w:instrText xml:space="preserve"> PAGEREF _Toc214073785 \h </w:instrText>
        </w:r>
        <w:r>
          <w:rPr>
            <w:webHidden/>
          </w:rPr>
        </w:r>
        <w:r>
          <w:rPr>
            <w:webHidden/>
          </w:rPr>
          <w:fldChar w:fldCharType="separate"/>
        </w:r>
        <w:r w:rsidR="00B2482D">
          <w:rPr>
            <w:webHidden/>
          </w:rPr>
          <w:t>57</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6" w:history="1">
        <w:r w:rsidRPr="008A2B37">
          <w:rPr>
            <w:rStyle w:val="Hyperlink"/>
          </w:rPr>
          <w:t xml:space="preserve">4.2.1.2 </w:t>
        </w:r>
        <w:r>
          <w:rPr>
            <w:rStyle w:val="Hyperlink"/>
          </w:rPr>
          <w:tab/>
        </w:r>
        <w:r w:rsidRPr="008A2B37">
          <w:rPr>
            <w:rStyle w:val="Hyperlink"/>
          </w:rPr>
          <w:t>Methali na Aya za Qur-an Kuhusu Umuhimu wa Imani na Itikadi</w:t>
        </w:r>
        <w:r>
          <w:rPr>
            <w:webHidden/>
          </w:rPr>
          <w:tab/>
        </w:r>
        <w:r>
          <w:rPr>
            <w:webHidden/>
          </w:rPr>
          <w:fldChar w:fldCharType="begin"/>
        </w:r>
        <w:r>
          <w:rPr>
            <w:webHidden/>
          </w:rPr>
          <w:instrText xml:space="preserve"> PAGEREF _Toc214073786 \h </w:instrText>
        </w:r>
        <w:r>
          <w:rPr>
            <w:webHidden/>
          </w:rPr>
        </w:r>
        <w:r>
          <w:rPr>
            <w:webHidden/>
          </w:rPr>
          <w:fldChar w:fldCharType="separate"/>
        </w:r>
        <w:r w:rsidR="00B2482D">
          <w:rPr>
            <w:webHidden/>
          </w:rPr>
          <w:t>60</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7" w:history="1">
        <w:r w:rsidRPr="008A2B37">
          <w:rPr>
            <w:rStyle w:val="Hyperlink"/>
          </w:rPr>
          <w:t>4.2.1.3</w:t>
        </w:r>
        <w:r>
          <w:rPr>
            <w:rStyle w:val="Hyperlink"/>
          </w:rPr>
          <w:tab/>
        </w:r>
        <w:r w:rsidRPr="008A2B37">
          <w:rPr>
            <w:rStyle w:val="Hyperlink"/>
          </w:rPr>
          <w:t>Methali na Aya za Qur-an Kuhusu Umuhimu wa Kufanyiana Wema katika Jamii</w:t>
        </w:r>
        <w:r>
          <w:rPr>
            <w:webHidden/>
          </w:rPr>
          <w:tab/>
        </w:r>
        <w:r>
          <w:rPr>
            <w:webHidden/>
          </w:rPr>
          <w:fldChar w:fldCharType="begin"/>
        </w:r>
        <w:r>
          <w:rPr>
            <w:webHidden/>
          </w:rPr>
          <w:instrText xml:space="preserve"> PAGEREF _Toc214073787 \h </w:instrText>
        </w:r>
        <w:r>
          <w:rPr>
            <w:webHidden/>
          </w:rPr>
        </w:r>
        <w:r>
          <w:rPr>
            <w:webHidden/>
          </w:rPr>
          <w:fldChar w:fldCharType="separate"/>
        </w:r>
        <w:r w:rsidR="00B2482D">
          <w:rPr>
            <w:webHidden/>
          </w:rPr>
          <w:t>63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8" w:history="1">
        <w:r w:rsidRPr="008A2B37">
          <w:rPr>
            <w:rStyle w:val="Hyperlink"/>
          </w:rPr>
          <w:t xml:space="preserve">4.2.1.4 </w:t>
        </w:r>
        <w:r>
          <w:rPr>
            <w:rStyle w:val="Hyperlink"/>
          </w:rPr>
          <w:tab/>
        </w:r>
        <w:r w:rsidRPr="008A2B37">
          <w:rPr>
            <w:rStyle w:val="Hyperlink"/>
          </w:rPr>
          <w:t>Methali na Aya Qur-an Kuhusu Umuhimu wa Subira</w:t>
        </w:r>
        <w:r>
          <w:rPr>
            <w:webHidden/>
          </w:rPr>
          <w:tab/>
        </w:r>
        <w:r>
          <w:rPr>
            <w:webHidden/>
          </w:rPr>
          <w:fldChar w:fldCharType="begin"/>
        </w:r>
        <w:r>
          <w:rPr>
            <w:webHidden/>
          </w:rPr>
          <w:instrText xml:space="preserve"> PAGEREF _Toc214073788 \h </w:instrText>
        </w:r>
        <w:r>
          <w:rPr>
            <w:webHidden/>
          </w:rPr>
        </w:r>
        <w:r>
          <w:rPr>
            <w:webHidden/>
          </w:rPr>
          <w:fldChar w:fldCharType="separate"/>
        </w:r>
        <w:r w:rsidR="00B2482D">
          <w:rPr>
            <w:webHidden/>
          </w:rPr>
          <w:t>65</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89" w:history="1">
        <w:r w:rsidRPr="008A2B37">
          <w:rPr>
            <w:rStyle w:val="Hyperlink"/>
          </w:rPr>
          <w:t>4.2.1.5</w:t>
        </w:r>
        <w:r>
          <w:rPr>
            <w:rStyle w:val="Hyperlink"/>
          </w:rPr>
          <w:tab/>
        </w:r>
        <w:r w:rsidRPr="008A2B37">
          <w:rPr>
            <w:rStyle w:val="Hyperlink"/>
          </w:rPr>
          <w:t>Methali na Aya za Qur-an Kuhusu Maisha ya Kilimwengu</w:t>
        </w:r>
        <w:r>
          <w:rPr>
            <w:webHidden/>
          </w:rPr>
          <w:tab/>
        </w:r>
        <w:r>
          <w:rPr>
            <w:webHidden/>
          </w:rPr>
          <w:fldChar w:fldCharType="begin"/>
        </w:r>
        <w:r>
          <w:rPr>
            <w:webHidden/>
          </w:rPr>
          <w:instrText xml:space="preserve"> PAGEREF _Toc214073789 \h </w:instrText>
        </w:r>
        <w:r>
          <w:rPr>
            <w:webHidden/>
          </w:rPr>
        </w:r>
        <w:r>
          <w:rPr>
            <w:webHidden/>
          </w:rPr>
          <w:fldChar w:fldCharType="separate"/>
        </w:r>
        <w:r w:rsidR="00B2482D">
          <w:rPr>
            <w:webHidden/>
          </w:rPr>
          <w:t>70</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0" w:history="1">
        <w:r w:rsidRPr="008A2B37">
          <w:rPr>
            <w:rStyle w:val="Hyperlink"/>
          </w:rPr>
          <w:t xml:space="preserve">4.2.1.6 </w:t>
        </w:r>
        <w:r>
          <w:rPr>
            <w:rStyle w:val="Hyperlink"/>
          </w:rPr>
          <w:tab/>
        </w:r>
        <w:r w:rsidRPr="008A2B37">
          <w:rPr>
            <w:rStyle w:val="Hyperlink"/>
          </w:rPr>
          <w:t>Methali na Aya za Qur-an Kuhusu Umuhimu wa Elimu</w:t>
        </w:r>
        <w:r>
          <w:rPr>
            <w:webHidden/>
          </w:rPr>
          <w:tab/>
        </w:r>
        <w:r>
          <w:rPr>
            <w:webHidden/>
          </w:rPr>
          <w:fldChar w:fldCharType="begin"/>
        </w:r>
        <w:r>
          <w:rPr>
            <w:webHidden/>
          </w:rPr>
          <w:instrText xml:space="preserve"> PAGEREF _Toc214073790 \h </w:instrText>
        </w:r>
        <w:r>
          <w:rPr>
            <w:webHidden/>
          </w:rPr>
        </w:r>
        <w:r>
          <w:rPr>
            <w:webHidden/>
          </w:rPr>
          <w:fldChar w:fldCharType="separate"/>
        </w:r>
        <w:r w:rsidR="00B2482D">
          <w:rPr>
            <w:webHidden/>
          </w:rPr>
          <w:t>73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1" w:history="1">
        <w:r w:rsidRPr="008A2B37">
          <w:rPr>
            <w:rStyle w:val="Hyperlink"/>
          </w:rPr>
          <w:t xml:space="preserve">4.2.1.7 </w:t>
        </w:r>
        <w:r>
          <w:rPr>
            <w:rStyle w:val="Hyperlink"/>
          </w:rPr>
          <w:tab/>
        </w:r>
        <w:r w:rsidRPr="008A2B37">
          <w:rPr>
            <w:rStyle w:val="Hyperlink"/>
          </w:rPr>
          <w:t>Methali na Aya za Qur-an Zinazohusu Kufanya kazi au Kujituma.</w:t>
        </w:r>
        <w:r>
          <w:rPr>
            <w:webHidden/>
          </w:rPr>
          <w:tab/>
        </w:r>
        <w:r>
          <w:rPr>
            <w:webHidden/>
          </w:rPr>
          <w:fldChar w:fldCharType="begin"/>
        </w:r>
        <w:r>
          <w:rPr>
            <w:webHidden/>
          </w:rPr>
          <w:instrText xml:space="preserve"> PAGEREF _Toc214073791 \h </w:instrText>
        </w:r>
        <w:r>
          <w:rPr>
            <w:webHidden/>
          </w:rPr>
        </w:r>
        <w:r>
          <w:rPr>
            <w:webHidden/>
          </w:rPr>
          <w:fldChar w:fldCharType="separate"/>
        </w:r>
        <w:r w:rsidR="00B2482D">
          <w:rPr>
            <w:webHidden/>
          </w:rPr>
          <w:t>76</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2" w:history="1">
        <w:r w:rsidRPr="008A2B37">
          <w:rPr>
            <w:rStyle w:val="Hyperlink"/>
          </w:rPr>
          <w:t>4.2.1.8</w:t>
        </w:r>
        <w:r>
          <w:rPr>
            <w:rFonts w:asciiTheme="minorHAnsi" w:eastAsiaTheme="minorEastAsia" w:hAnsiTheme="minorHAnsi" w:cstheme="minorBidi"/>
            <w:sz w:val="22"/>
            <w:shd w:val="clear" w:color="auto" w:fill="auto"/>
            <w:lang w:val="en-US"/>
          </w:rPr>
          <w:tab/>
        </w:r>
        <w:r w:rsidRPr="008A2B37">
          <w:rPr>
            <w:rStyle w:val="Hyperlink"/>
          </w:rPr>
          <w:t>Methali na Aya za Qur-an Zinazonesha Ukaidi au Ubishi</w:t>
        </w:r>
        <w:r>
          <w:rPr>
            <w:webHidden/>
          </w:rPr>
          <w:tab/>
        </w:r>
        <w:r>
          <w:rPr>
            <w:webHidden/>
          </w:rPr>
          <w:fldChar w:fldCharType="begin"/>
        </w:r>
        <w:r>
          <w:rPr>
            <w:webHidden/>
          </w:rPr>
          <w:instrText xml:space="preserve"> PAGEREF _Toc214073792 \h </w:instrText>
        </w:r>
        <w:r>
          <w:rPr>
            <w:webHidden/>
          </w:rPr>
        </w:r>
        <w:r>
          <w:rPr>
            <w:webHidden/>
          </w:rPr>
          <w:fldChar w:fldCharType="separate"/>
        </w:r>
        <w:r w:rsidR="00B2482D">
          <w:rPr>
            <w:webHidden/>
          </w:rPr>
          <w:t>80</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3" w:history="1">
        <w:r w:rsidRPr="008A2B37">
          <w:rPr>
            <w:rStyle w:val="Hyperlink"/>
          </w:rPr>
          <w:t>4.2.1.9</w:t>
        </w:r>
        <w:r>
          <w:rPr>
            <w:rFonts w:asciiTheme="minorHAnsi" w:eastAsiaTheme="minorEastAsia" w:hAnsiTheme="minorHAnsi" w:cstheme="minorBidi"/>
            <w:sz w:val="22"/>
            <w:shd w:val="clear" w:color="auto" w:fill="auto"/>
            <w:lang w:val="en-US"/>
          </w:rPr>
          <w:tab/>
        </w:r>
        <w:r w:rsidRPr="008A2B37">
          <w:rPr>
            <w:rStyle w:val="Hyperlink"/>
          </w:rPr>
          <w:t>Methali na Aya za Qur-an Kuhusu Umuhimu wa Nasaha/Mawaidha</w:t>
        </w:r>
        <w:r>
          <w:rPr>
            <w:webHidden/>
          </w:rPr>
          <w:tab/>
        </w:r>
        <w:r>
          <w:rPr>
            <w:webHidden/>
          </w:rPr>
          <w:fldChar w:fldCharType="begin"/>
        </w:r>
        <w:r>
          <w:rPr>
            <w:webHidden/>
          </w:rPr>
          <w:instrText xml:space="preserve"> PAGEREF _Toc214073793 \h </w:instrText>
        </w:r>
        <w:r>
          <w:rPr>
            <w:webHidden/>
          </w:rPr>
        </w:r>
        <w:r>
          <w:rPr>
            <w:webHidden/>
          </w:rPr>
          <w:fldChar w:fldCharType="separate"/>
        </w:r>
        <w:r w:rsidR="00B2482D">
          <w:rPr>
            <w:webHidden/>
          </w:rPr>
          <w:t>82</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4" w:history="1">
        <w:r w:rsidRPr="008A2B37">
          <w:rPr>
            <w:rStyle w:val="Hyperlink"/>
          </w:rPr>
          <w:t>4.2.1.10</w:t>
        </w:r>
        <w:r>
          <w:rPr>
            <w:rStyle w:val="Hyperlink"/>
          </w:rPr>
          <w:tab/>
        </w:r>
        <w:r w:rsidRPr="008A2B37">
          <w:rPr>
            <w:rStyle w:val="Hyperlink"/>
          </w:rPr>
          <w:t>Methali na Aya za Qur-an Zinazohusu Umuhimu wa Malezi kwa Jamii</w:t>
        </w:r>
        <w:r>
          <w:rPr>
            <w:webHidden/>
          </w:rPr>
          <w:tab/>
        </w:r>
        <w:r>
          <w:rPr>
            <w:webHidden/>
          </w:rPr>
          <w:fldChar w:fldCharType="begin"/>
        </w:r>
        <w:r>
          <w:rPr>
            <w:webHidden/>
          </w:rPr>
          <w:instrText xml:space="preserve"> PAGEREF _Toc214073794 \h </w:instrText>
        </w:r>
        <w:r>
          <w:rPr>
            <w:webHidden/>
          </w:rPr>
        </w:r>
        <w:r>
          <w:rPr>
            <w:webHidden/>
          </w:rPr>
          <w:fldChar w:fldCharType="separate"/>
        </w:r>
        <w:r w:rsidR="00B2482D">
          <w:rPr>
            <w:webHidden/>
          </w:rPr>
          <w:t>84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5" w:history="1">
        <w:r w:rsidRPr="008A2B37">
          <w:rPr>
            <w:rStyle w:val="Hyperlink"/>
          </w:rPr>
          <w:t>4.2.2.11</w:t>
        </w:r>
        <w:r>
          <w:rPr>
            <w:rStyle w:val="Hyperlink"/>
          </w:rPr>
          <w:tab/>
        </w:r>
        <w:r w:rsidRPr="008A2B37">
          <w:rPr>
            <w:rStyle w:val="Hyperlink"/>
          </w:rPr>
          <w:t>Tofauti ya Ujumbe wa Methali za Kiswahili na Mafunzo ya Aya za Qur-an</w:t>
        </w:r>
        <w:r>
          <w:rPr>
            <w:webHidden/>
          </w:rPr>
          <w:tab/>
        </w:r>
        <w:r>
          <w:rPr>
            <w:webHidden/>
          </w:rPr>
          <w:fldChar w:fldCharType="begin"/>
        </w:r>
        <w:r>
          <w:rPr>
            <w:webHidden/>
          </w:rPr>
          <w:instrText xml:space="preserve"> PAGEREF _Toc214073795 \h </w:instrText>
        </w:r>
        <w:r>
          <w:rPr>
            <w:webHidden/>
          </w:rPr>
        </w:r>
        <w:r>
          <w:rPr>
            <w:webHidden/>
          </w:rPr>
          <w:fldChar w:fldCharType="separate"/>
        </w:r>
        <w:r w:rsidR="00B2482D">
          <w:rPr>
            <w:webHidden/>
          </w:rPr>
          <w:t>87</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6" w:history="1">
        <w:r w:rsidRPr="008A2B37">
          <w:rPr>
            <w:rStyle w:val="Hyperlink"/>
          </w:rPr>
          <w:t>4.2.2.12</w:t>
        </w:r>
        <w:r>
          <w:rPr>
            <w:rStyle w:val="Hyperlink"/>
          </w:rPr>
          <w:tab/>
        </w:r>
        <w:r w:rsidRPr="008A2B37">
          <w:rPr>
            <w:rStyle w:val="Hyperlink"/>
          </w:rPr>
          <w:t>Methali na Aya za Qur-an Zinazohusu Uadui katika Jamii.</w:t>
        </w:r>
        <w:r>
          <w:rPr>
            <w:webHidden/>
          </w:rPr>
          <w:tab/>
        </w:r>
        <w:r>
          <w:rPr>
            <w:webHidden/>
          </w:rPr>
          <w:fldChar w:fldCharType="begin"/>
        </w:r>
        <w:r>
          <w:rPr>
            <w:webHidden/>
          </w:rPr>
          <w:instrText xml:space="preserve"> PAGEREF _Toc214073796 \h </w:instrText>
        </w:r>
        <w:r>
          <w:rPr>
            <w:webHidden/>
          </w:rPr>
        </w:r>
        <w:r>
          <w:rPr>
            <w:webHidden/>
          </w:rPr>
          <w:fldChar w:fldCharType="separate"/>
        </w:r>
        <w:r w:rsidR="00B2482D">
          <w:rPr>
            <w:webHidden/>
          </w:rPr>
          <w:t>87</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7" w:history="1">
        <w:r w:rsidRPr="008A2B37">
          <w:rPr>
            <w:rStyle w:val="Hyperlink"/>
          </w:rPr>
          <w:t>4.2.2.13</w:t>
        </w:r>
        <w:r>
          <w:rPr>
            <w:rFonts w:asciiTheme="minorHAnsi" w:eastAsiaTheme="minorEastAsia" w:hAnsiTheme="minorHAnsi" w:cstheme="minorBidi"/>
            <w:sz w:val="22"/>
            <w:shd w:val="clear" w:color="auto" w:fill="auto"/>
            <w:lang w:val="en-US"/>
          </w:rPr>
          <w:tab/>
        </w:r>
        <w:r w:rsidRPr="008A2B37">
          <w:rPr>
            <w:rStyle w:val="Hyperlink"/>
          </w:rPr>
          <w:t>Aya na Methali Kuhusu Tabia ya Kujivuna katika Jamii.</w:t>
        </w:r>
        <w:r>
          <w:rPr>
            <w:webHidden/>
          </w:rPr>
          <w:tab/>
        </w:r>
        <w:r>
          <w:rPr>
            <w:webHidden/>
          </w:rPr>
          <w:fldChar w:fldCharType="begin"/>
        </w:r>
        <w:r>
          <w:rPr>
            <w:webHidden/>
          </w:rPr>
          <w:instrText xml:space="preserve"> PAGEREF _Toc214073797 \h </w:instrText>
        </w:r>
        <w:r>
          <w:rPr>
            <w:webHidden/>
          </w:rPr>
        </w:r>
        <w:r>
          <w:rPr>
            <w:webHidden/>
          </w:rPr>
          <w:fldChar w:fldCharType="separate"/>
        </w:r>
        <w:r w:rsidR="00B2482D">
          <w:rPr>
            <w:webHidden/>
          </w:rPr>
          <w:t>89</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798" w:history="1">
        <w:r w:rsidRPr="008A2B37">
          <w:rPr>
            <w:rStyle w:val="Hyperlink"/>
          </w:rPr>
          <w:t xml:space="preserve">4.3 </w:t>
        </w:r>
        <w:r>
          <w:rPr>
            <w:rFonts w:asciiTheme="minorHAnsi" w:eastAsiaTheme="minorEastAsia" w:hAnsiTheme="minorHAnsi" w:cstheme="minorBidi"/>
            <w:sz w:val="22"/>
            <w:shd w:val="clear" w:color="auto" w:fill="auto"/>
            <w:lang w:val="en-US"/>
          </w:rPr>
          <w:tab/>
        </w:r>
        <w:r w:rsidRPr="008A2B37">
          <w:rPr>
            <w:rStyle w:val="Hyperlink"/>
          </w:rPr>
          <w:t>Hitimisho</w:t>
        </w:r>
        <w:r>
          <w:rPr>
            <w:webHidden/>
          </w:rPr>
          <w:tab/>
        </w:r>
        <w:r>
          <w:rPr>
            <w:webHidden/>
          </w:rPr>
          <w:fldChar w:fldCharType="begin"/>
        </w:r>
        <w:r>
          <w:rPr>
            <w:webHidden/>
          </w:rPr>
          <w:instrText xml:space="preserve"> PAGEREF _Toc214073798 \h </w:instrText>
        </w:r>
        <w:r>
          <w:rPr>
            <w:webHidden/>
          </w:rPr>
        </w:r>
        <w:r>
          <w:rPr>
            <w:webHidden/>
          </w:rPr>
          <w:fldChar w:fldCharType="separate"/>
        </w:r>
        <w:r w:rsidR="00B2482D">
          <w:rPr>
            <w:webHidden/>
          </w:rPr>
          <w:t>91</w:t>
        </w:r>
        <w:r>
          <w:rPr>
            <w:webHidden/>
          </w:rPr>
          <w:fldChar w:fldCharType="end"/>
        </w:r>
      </w:hyperlink>
    </w:p>
    <w:p w:rsidR="00A41299" w:rsidRDefault="00A41299">
      <w:pPr>
        <w:pStyle w:val="TOC1"/>
        <w:rPr>
          <w:rFonts w:asciiTheme="minorHAnsi" w:eastAsiaTheme="minorEastAsia" w:hAnsiTheme="minorHAnsi" w:cstheme="minorBidi"/>
          <w:b w:val="0"/>
          <w:sz w:val="22"/>
          <w:szCs w:val="22"/>
          <w:lang w:val="en-US"/>
        </w:rPr>
      </w:pPr>
      <w:hyperlink w:anchor="_Toc214073799" w:history="1">
        <w:r w:rsidRPr="008A2B37">
          <w:rPr>
            <w:rStyle w:val="Hyperlink"/>
          </w:rPr>
          <w:t>SURA YA TANO</w:t>
        </w:r>
        <w:r>
          <w:rPr>
            <w:rStyle w:val="Hyperlink"/>
          </w:rPr>
          <w:t xml:space="preserve">: </w:t>
        </w:r>
      </w:hyperlink>
      <w:hyperlink w:anchor="_Toc214073800" w:history="1">
        <w:r w:rsidRPr="008A2B37">
          <w:rPr>
            <w:rStyle w:val="Hyperlink"/>
          </w:rPr>
          <w:t>MUHTASARI, MAPENDEKEZO NA HITMISHO</w:t>
        </w:r>
        <w:r>
          <w:rPr>
            <w:webHidden/>
          </w:rPr>
          <w:tab/>
        </w:r>
        <w:r>
          <w:rPr>
            <w:webHidden/>
          </w:rPr>
          <w:fldChar w:fldCharType="begin"/>
        </w:r>
        <w:r>
          <w:rPr>
            <w:webHidden/>
          </w:rPr>
          <w:instrText xml:space="preserve"> PAGEREF _Toc214073800 \h </w:instrText>
        </w:r>
        <w:r>
          <w:rPr>
            <w:webHidden/>
          </w:rPr>
        </w:r>
        <w:r>
          <w:rPr>
            <w:webHidden/>
          </w:rPr>
          <w:fldChar w:fldCharType="separate"/>
        </w:r>
        <w:r w:rsidR="00B2482D">
          <w:rPr>
            <w:webHidden/>
          </w:rPr>
          <w:t>92</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801" w:history="1">
        <w:r w:rsidRPr="008A2B37">
          <w:rPr>
            <w:rStyle w:val="Hyperlink"/>
          </w:rPr>
          <w:t xml:space="preserve">5.0 </w:t>
        </w:r>
        <w:r>
          <w:rPr>
            <w:rFonts w:asciiTheme="minorHAnsi" w:eastAsiaTheme="minorEastAsia" w:hAnsiTheme="minorHAnsi" w:cstheme="minorBidi"/>
            <w:sz w:val="22"/>
            <w:shd w:val="clear" w:color="auto" w:fill="auto"/>
            <w:lang w:val="en-US"/>
          </w:rPr>
          <w:tab/>
        </w:r>
        <w:r w:rsidRPr="008A2B37">
          <w:rPr>
            <w:rStyle w:val="Hyperlink"/>
          </w:rPr>
          <w:t>Utangulizi</w:t>
        </w:r>
        <w:r>
          <w:rPr>
            <w:webHidden/>
          </w:rPr>
          <w:tab/>
        </w:r>
        <w:r>
          <w:rPr>
            <w:webHidden/>
          </w:rPr>
          <w:fldChar w:fldCharType="begin"/>
        </w:r>
        <w:r>
          <w:rPr>
            <w:webHidden/>
          </w:rPr>
          <w:instrText xml:space="preserve"> PAGEREF _Toc214073801 \h </w:instrText>
        </w:r>
        <w:r>
          <w:rPr>
            <w:webHidden/>
          </w:rPr>
        </w:r>
        <w:r>
          <w:rPr>
            <w:webHidden/>
          </w:rPr>
          <w:fldChar w:fldCharType="separate"/>
        </w:r>
        <w:r w:rsidR="00B2482D">
          <w:rPr>
            <w:webHidden/>
          </w:rPr>
          <w:t>92</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802" w:history="1">
        <w:r w:rsidRPr="008A2B37">
          <w:rPr>
            <w:rStyle w:val="Hyperlink"/>
          </w:rPr>
          <w:t xml:space="preserve">5.1 </w:t>
        </w:r>
        <w:r>
          <w:rPr>
            <w:rFonts w:asciiTheme="minorHAnsi" w:eastAsiaTheme="minorEastAsia" w:hAnsiTheme="minorHAnsi" w:cstheme="minorBidi"/>
            <w:sz w:val="22"/>
            <w:shd w:val="clear" w:color="auto" w:fill="auto"/>
            <w:lang w:val="en-US"/>
          </w:rPr>
          <w:tab/>
        </w:r>
        <w:r w:rsidRPr="008A2B37">
          <w:rPr>
            <w:rStyle w:val="Hyperlink"/>
          </w:rPr>
          <w:t>Muhtasari wa Utafiti</w:t>
        </w:r>
        <w:r>
          <w:rPr>
            <w:webHidden/>
          </w:rPr>
          <w:tab/>
        </w:r>
        <w:r>
          <w:rPr>
            <w:webHidden/>
          </w:rPr>
          <w:fldChar w:fldCharType="begin"/>
        </w:r>
        <w:r>
          <w:rPr>
            <w:webHidden/>
          </w:rPr>
          <w:instrText xml:space="preserve"> PAGEREF _Toc214073802 \h </w:instrText>
        </w:r>
        <w:r>
          <w:rPr>
            <w:webHidden/>
          </w:rPr>
        </w:r>
        <w:r>
          <w:rPr>
            <w:webHidden/>
          </w:rPr>
          <w:fldChar w:fldCharType="separate"/>
        </w:r>
        <w:r w:rsidR="00B2482D">
          <w:rPr>
            <w:webHidden/>
          </w:rPr>
          <w:t>92</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803" w:history="1">
        <w:r w:rsidRPr="008A2B37">
          <w:rPr>
            <w:rStyle w:val="Hyperlink"/>
          </w:rPr>
          <w:t xml:space="preserve">5.2 </w:t>
        </w:r>
        <w:r>
          <w:rPr>
            <w:rFonts w:asciiTheme="minorHAnsi" w:eastAsiaTheme="minorEastAsia" w:hAnsiTheme="minorHAnsi" w:cstheme="minorBidi"/>
            <w:sz w:val="22"/>
            <w:shd w:val="clear" w:color="auto" w:fill="auto"/>
            <w:lang w:val="en-US"/>
          </w:rPr>
          <w:tab/>
        </w:r>
        <w:r w:rsidRPr="008A2B37">
          <w:rPr>
            <w:rStyle w:val="Hyperlink"/>
          </w:rPr>
          <w:t>Matokeo ya Utafiti</w:t>
        </w:r>
        <w:r>
          <w:rPr>
            <w:webHidden/>
          </w:rPr>
          <w:tab/>
        </w:r>
        <w:r>
          <w:rPr>
            <w:webHidden/>
          </w:rPr>
          <w:fldChar w:fldCharType="begin"/>
        </w:r>
        <w:r>
          <w:rPr>
            <w:webHidden/>
          </w:rPr>
          <w:instrText xml:space="preserve"> PAGEREF _Toc214073803 \h </w:instrText>
        </w:r>
        <w:r>
          <w:rPr>
            <w:webHidden/>
          </w:rPr>
        </w:r>
        <w:r>
          <w:rPr>
            <w:webHidden/>
          </w:rPr>
          <w:fldChar w:fldCharType="separate"/>
        </w:r>
        <w:r w:rsidR="00B2482D">
          <w:rPr>
            <w:webHidden/>
          </w:rPr>
          <w:t>93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804" w:history="1">
        <w:r w:rsidRPr="008A2B37">
          <w:rPr>
            <w:rStyle w:val="Hyperlink"/>
          </w:rPr>
          <w:t>5.2.1</w:t>
        </w:r>
        <w:r>
          <w:rPr>
            <w:rFonts w:asciiTheme="minorHAnsi" w:eastAsiaTheme="minorEastAsia" w:hAnsiTheme="minorHAnsi" w:cstheme="minorBidi"/>
            <w:sz w:val="22"/>
            <w:shd w:val="clear" w:color="auto" w:fill="auto"/>
            <w:lang w:val="en-US"/>
          </w:rPr>
          <w:tab/>
        </w:r>
        <w:r w:rsidRPr="008A2B37">
          <w:rPr>
            <w:rStyle w:val="Hyperlink"/>
          </w:rPr>
          <w:t xml:space="preserve">Kubainisha methali za Kiswahili zinazofanana na kutofautiana na </w:t>
        </w:r>
        <w:r>
          <w:rPr>
            <w:rStyle w:val="Hyperlink"/>
          </w:rPr>
          <w:t xml:space="preserve">     </w:t>
        </w:r>
        <w:r w:rsidRPr="008A2B37">
          <w:rPr>
            <w:rStyle w:val="Hyperlink"/>
          </w:rPr>
          <w:t>Mafunzo ya Aya za Qur-an</w:t>
        </w:r>
        <w:r>
          <w:rPr>
            <w:webHidden/>
          </w:rPr>
          <w:tab/>
        </w:r>
        <w:r>
          <w:rPr>
            <w:webHidden/>
          </w:rPr>
          <w:fldChar w:fldCharType="begin"/>
        </w:r>
        <w:r>
          <w:rPr>
            <w:webHidden/>
          </w:rPr>
          <w:instrText xml:space="preserve"> PAGEREF _Toc214073804 \h </w:instrText>
        </w:r>
        <w:r>
          <w:rPr>
            <w:webHidden/>
          </w:rPr>
        </w:r>
        <w:r>
          <w:rPr>
            <w:webHidden/>
          </w:rPr>
          <w:fldChar w:fldCharType="separate"/>
        </w:r>
        <w:r w:rsidR="00B2482D">
          <w:rPr>
            <w:webHidden/>
          </w:rPr>
          <w:t>93</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805" w:history="1">
        <w:r w:rsidRPr="008A2B37">
          <w:rPr>
            <w:rStyle w:val="Hyperlink"/>
          </w:rPr>
          <w:t>5.2.2</w:t>
        </w:r>
        <w:r>
          <w:rPr>
            <w:rFonts w:asciiTheme="minorHAnsi" w:eastAsiaTheme="minorEastAsia" w:hAnsiTheme="minorHAnsi" w:cstheme="minorBidi"/>
            <w:sz w:val="22"/>
            <w:shd w:val="clear" w:color="auto" w:fill="auto"/>
            <w:lang w:val="en-US"/>
          </w:rPr>
          <w:tab/>
        </w:r>
        <w:r w:rsidRPr="008A2B37">
          <w:rPr>
            <w:rStyle w:val="Hyperlink"/>
          </w:rPr>
          <w:t xml:space="preserve">Ujumbe wa Methali na Zinazofanana na Kutofautiana na Mafunzo </w:t>
        </w:r>
        <w:r>
          <w:rPr>
            <w:rStyle w:val="Hyperlink"/>
          </w:rPr>
          <w:t xml:space="preserve">               </w:t>
        </w:r>
        <w:r w:rsidRPr="008A2B37">
          <w:rPr>
            <w:rStyle w:val="Hyperlink"/>
          </w:rPr>
          <w:t>ya Aya za Qur-an</w:t>
        </w:r>
        <w:r>
          <w:rPr>
            <w:webHidden/>
          </w:rPr>
          <w:tab/>
        </w:r>
        <w:r>
          <w:rPr>
            <w:webHidden/>
          </w:rPr>
          <w:fldChar w:fldCharType="begin"/>
        </w:r>
        <w:r>
          <w:rPr>
            <w:webHidden/>
          </w:rPr>
          <w:instrText xml:space="preserve"> PAGEREF _Toc214073805 \h </w:instrText>
        </w:r>
        <w:r>
          <w:rPr>
            <w:webHidden/>
          </w:rPr>
        </w:r>
        <w:r>
          <w:rPr>
            <w:webHidden/>
          </w:rPr>
          <w:fldChar w:fldCharType="separate"/>
        </w:r>
        <w:r w:rsidR="00B2482D">
          <w:rPr>
            <w:webHidden/>
          </w:rPr>
          <w:t>94</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806" w:history="1">
        <w:r w:rsidRPr="008A2B37">
          <w:rPr>
            <w:rStyle w:val="Hyperlink"/>
          </w:rPr>
          <w:t xml:space="preserve">5.3 </w:t>
        </w:r>
        <w:r>
          <w:rPr>
            <w:rFonts w:asciiTheme="minorHAnsi" w:eastAsiaTheme="minorEastAsia" w:hAnsiTheme="minorHAnsi" w:cstheme="minorBidi"/>
            <w:sz w:val="22"/>
            <w:shd w:val="clear" w:color="auto" w:fill="auto"/>
            <w:lang w:val="en-US"/>
          </w:rPr>
          <w:tab/>
        </w:r>
        <w:r w:rsidRPr="008A2B37">
          <w:rPr>
            <w:rStyle w:val="Hyperlink"/>
          </w:rPr>
          <w:t>Hitimisho</w:t>
        </w:r>
        <w:r>
          <w:rPr>
            <w:webHidden/>
          </w:rPr>
          <w:tab/>
        </w:r>
        <w:r>
          <w:rPr>
            <w:webHidden/>
          </w:rPr>
          <w:fldChar w:fldCharType="begin"/>
        </w:r>
        <w:r>
          <w:rPr>
            <w:webHidden/>
          </w:rPr>
          <w:instrText xml:space="preserve"> PAGEREF _Toc214073806 \h </w:instrText>
        </w:r>
        <w:r>
          <w:rPr>
            <w:webHidden/>
          </w:rPr>
        </w:r>
        <w:r>
          <w:rPr>
            <w:webHidden/>
          </w:rPr>
          <w:fldChar w:fldCharType="separate"/>
        </w:r>
        <w:r w:rsidR="00B2482D">
          <w:rPr>
            <w:webHidden/>
          </w:rPr>
          <w:t>95</w:t>
        </w:r>
        <w:r>
          <w:rPr>
            <w:webHidden/>
          </w:rPr>
          <w:fldChar w:fldCharType="end"/>
        </w:r>
      </w:hyperlink>
    </w:p>
    <w:p w:rsidR="00A41299" w:rsidRDefault="00A41299">
      <w:pPr>
        <w:pStyle w:val="TOC2"/>
        <w:rPr>
          <w:rFonts w:asciiTheme="minorHAnsi" w:eastAsiaTheme="minorEastAsia" w:hAnsiTheme="minorHAnsi" w:cstheme="minorBidi"/>
          <w:sz w:val="22"/>
          <w:shd w:val="clear" w:color="auto" w:fill="auto"/>
          <w:lang w:val="en-US"/>
        </w:rPr>
      </w:pPr>
      <w:hyperlink w:anchor="_Toc214073807" w:history="1">
        <w:r w:rsidRPr="008A2B37">
          <w:rPr>
            <w:rStyle w:val="Hyperlink"/>
          </w:rPr>
          <w:t xml:space="preserve">5.4 </w:t>
        </w:r>
        <w:r>
          <w:rPr>
            <w:rFonts w:asciiTheme="minorHAnsi" w:eastAsiaTheme="minorEastAsia" w:hAnsiTheme="minorHAnsi" w:cstheme="minorBidi"/>
            <w:sz w:val="22"/>
            <w:shd w:val="clear" w:color="auto" w:fill="auto"/>
            <w:lang w:val="en-US"/>
          </w:rPr>
          <w:tab/>
        </w:r>
        <w:r w:rsidRPr="008A2B37">
          <w:rPr>
            <w:rStyle w:val="Hyperlink"/>
          </w:rPr>
          <w:t>Mapendekezo ya Utafiti</w:t>
        </w:r>
        <w:r>
          <w:rPr>
            <w:webHidden/>
          </w:rPr>
          <w:tab/>
        </w:r>
        <w:r>
          <w:rPr>
            <w:webHidden/>
          </w:rPr>
          <w:fldChar w:fldCharType="begin"/>
        </w:r>
        <w:r>
          <w:rPr>
            <w:webHidden/>
          </w:rPr>
          <w:instrText xml:space="preserve"> PAGEREF _Toc214073807 \h </w:instrText>
        </w:r>
        <w:r>
          <w:rPr>
            <w:webHidden/>
          </w:rPr>
        </w:r>
        <w:r>
          <w:rPr>
            <w:webHidden/>
          </w:rPr>
          <w:fldChar w:fldCharType="separate"/>
        </w:r>
        <w:r w:rsidR="00B2482D">
          <w:rPr>
            <w:webHidden/>
          </w:rPr>
          <w:t>96</w:t>
        </w:r>
        <w:r>
          <w:rPr>
            <w:webHidden/>
          </w:rPr>
          <w:fldChar w:fldCharType="end"/>
        </w:r>
      </w:hyperlink>
    </w:p>
    <w:p w:rsidR="00A41299" w:rsidRDefault="00A41299">
      <w:pPr>
        <w:pStyle w:val="TOC1"/>
        <w:rPr>
          <w:rFonts w:asciiTheme="minorHAnsi" w:eastAsiaTheme="minorEastAsia" w:hAnsiTheme="minorHAnsi" w:cstheme="minorBidi"/>
          <w:b w:val="0"/>
          <w:sz w:val="22"/>
          <w:szCs w:val="22"/>
          <w:lang w:val="en-US"/>
        </w:rPr>
      </w:pPr>
      <w:hyperlink w:anchor="_Toc214073808" w:history="1">
        <w:r w:rsidRPr="008A2B37">
          <w:rPr>
            <w:rStyle w:val="Hyperlink"/>
          </w:rPr>
          <w:t>MAREJELEO</w:t>
        </w:r>
        <w:r>
          <w:rPr>
            <w:webHidden/>
          </w:rPr>
          <w:tab/>
        </w:r>
        <w:r>
          <w:rPr>
            <w:webHidden/>
          </w:rPr>
          <w:fldChar w:fldCharType="begin"/>
        </w:r>
        <w:r>
          <w:rPr>
            <w:webHidden/>
          </w:rPr>
          <w:instrText xml:space="preserve"> PAGEREF _Toc214073808 \h </w:instrText>
        </w:r>
        <w:r>
          <w:rPr>
            <w:webHidden/>
          </w:rPr>
        </w:r>
        <w:r>
          <w:rPr>
            <w:webHidden/>
          </w:rPr>
          <w:fldChar w:fldCharType="separate"/>
        </w:r>
        <w:r w:rsidR="00B2482D">
          <w:rPr>
            <w:webHidden/>
          </w:rPr>
          <w:t>97</w:t>
        </w:r>
        <w:r>
          <w:rPr>
            <w:webHidden/>
          </w:rPr>
          <w:fldChar w:fldCharType="end"/>
        </w:r>
      </w:hyperlink>
    </w:p>
    <w:p w:rsidR="00A41299" w:rsidRDefault="00A41299">
      <w:pPr>
        <w:pStyle w:val="TOC1"/>
        <w:rPr>
          <w:rFonts w:asciiTheme="minorHAnsi" w:eastAsiaTheme="minorEastAsia" w:hAnsiTheme="minorHAnsi" w:cstheme="minorBidi"/>
          <w:b w:val="0"/>
          <w:sz w:val="22"/>
          <w:szCs w:val="22"/>
          <w:lang w:val="en-US"/>
        </w:rPr>
      </w:pPr>
      <w:hyperlink w:anchor="_Toc214073809" w:history="1">
        <w:r w:rsidRPr="008A2B37">
          <w:rPr>
            <w:rStyle w:val="Hyperlink"/>
          </w:rPr>
          <w:t>VIAMBATISHO</w:t>
        </w:r>
        <w:r>
          <w:rPr>
            <w:webHidden/>
          </w:rPr>
          <w:tab/>
        </w:r>
        <w:r>
          <w:rPr>
            <w:webHidden/>
          </w:rPr>
          <w:fldChar w:fldCharType="begin"/>
        </w:r>
        <w:r>
          <w:rPr>
            <w:webHidden/>
          </w:rPr>
          <w:instrText xml:space="preserve"> PAGEREF _Toc214073809 \h </w:instrText>
        </w:r>
        <w:r>
          <w:rPr>
            <w:webHidden/>
          </w:rPr>
        </w:r>
        <w:r>
          <w:rPr>
            <w:webHidden/>
          </w:rPr>
          <w:fldChar w:fldCharType="separate"/>
        </w:r>
        <w:r w:rsidR="00B2482D">
          <w:rPr>
            <w:webHidden/>
          </w:rPr>
          <w:t>102</w:t>
        </w:r>
        <w:r>
          <w:rPr>
            <w:webHidden/>
          </w:rPr>
          <w:fldChar w:fldCharType="end"/>
        </w:r>
      </w:hyperlink>
    </w:p>
    <w:p w:rsidR="005F4398" w:rsidRPr="00C34228" w:rsidRDefault="00E26AA3" w:rsidP="00C34228">
      <w:pPr>
        <w:spacing w:line="480" w:lineRule="auto"/>
        <w:jc w:val="center"/>
      </w:pPr>
      <w:r>
        <w:rPr>
          <w:rFonts w:ascii="Times New Roman" w:eastAsia="SimSun" w:hAnsi="Times New Roman" w:cs="Times New Roman"/>
          <w:noProof/>
          <w:sz w:val="24"/>
          <w:shd w:val="clear" w:color="auto" w:fill="FFFFFF"/>
          <w:lang w:val="sw-KE"/>
        </w:rPr>
        <w:fldChar w:fldCharType="end"/>
      </w:r>
    </w:p>
    <w:p w:rsidR="005F4398" w:rsidRPr="00C34228" w:rsidRDefault="005F4398" w:rsidP="00C34228">
      <w:pPr>
        <w:tabs>
          <w:tab w:val="left" w:pos="7450"/>
        </w:tabs>
        <w:spacing w:line="480" w:lineRule="auto"/>
        <w:rPr>
          <w:rFonts w:ascii="Times New Roman" w:hAnsi="Times New Roman"/>
          <w:sz w:val="24"/>
          <w:szCs w:val="24"/>
        </w:rPr>
      </w:pPr>
    </w:p>
    <w:p w:rsidR="005F4398" w:rsidRPr="00C34228" w:rsidRDefault="005F4398" w:rsidP="00C34228">
      <w:pPr>
        <w:tabs>
          <w:tab w:val="left" w:pos="7450"/>
        </w:tabs>
        <w:spacing w:line="480" w:lineRule="auto"/>
        <w:rPr>
          <w:rFonts w:ascii="Times New Roman" w:hAnsi="Times New Roman"/>
          <w:sz w:val="24"/>
          <w:szCs w:val="24"/>
        </w:rPr>
        <w:sectPr w:rsidR="005F4398" w:rsidRPr="00C34228" w:rsidSect="00D2635C">
          <w:pgSz w:w="11907" w:h="16840" w:code="9"/>
          <w:pgMar w:top="2268" w:right="1418" w:bottom="1418" w:left="2268" w:header="720" w:footer="720" w:gutter="0"/>
          <w:pgNumType w:fmt="lowerRoman"/>
          <w:cols w:space="720"/>
          <w:docGrid w:linePitch="360"/>
        </w:sectPr>
      </w:pPr>
    </w:p>
    <w:p w:rsidR="005F4398" w:rsidRPr="00D2635C" w:rsidRDefault="001220A0" w:rsidP="00D2635C">
      <w:pPr>
        <w:pStyle w:val="Heading1"/>
      </w:pPr>
      <w:bookmarkStart w:id="43" w:name="_Toc213840814"/>
      <w:bookmarkStart w:id="44" w:name="_Toc214073726"/>
      <w:r w:rsidRPr="00D2635C">
        <w:lastRenderedPageBreak/>
        <w:t>SURA YA KWANZA</w:t>
      </w:r>
      <w:bookmarkEnd w:id="43"/>
      <w:bookmarkEnd w:id="44"/>
    </w:p>
    <w:p w:rsidR="005F4398" w:rsidRPr="00D2635C" w:rsidRDefault="001220A0" w:rsidP="00D2635C">
      <w:pPr>
        <w:pStyle w:val="Heading1"/>
      </w:pPr>
      <w:bookmarkStart w:id="45" w:name="_Toc213840815"/>
      <w:bookmarkStart w:id="46" w:name="_Toc214073727"/>
      <w:r w:rsidRPr="00D2635C">
        <w:t>UTANGULIZI WA JUMLA</w:t>
      </w:r>
      <w:bookmarkEnd w:id="41"/>
      <w:bookmarkEnd w:id="45"/>
      <w:bookmarkEnd w:id="46"/>
    </w:p>
    <w:p w:rsidR="00A86C27" w:rsidRPr="00D2635C" w:rsidRDefault="00A86C27" w:rsidP="00AA1479">
      <w:pPr>
        <w:pStyle w:val="Heading2"/>
      </w:pPr>
      <w:bookmarkStart w:id="47" w:name="_Toc175369970"/>
      <w:bookmarkStart w:id="48" w:name="_Toc177037052"/>
      <w:bookmarkStart w:id="49" w:name="_Toc177035278"/>
      <w:bookmarkStart w:id="50" w:name="_Toc183544980"/>
      <w:bookmarkStart w:id="51" w:name="_Toc183831091"/>
      <w:bookmarkStart w:id="52" w:name="_Toc213840816"/>
      <w:bookmarkStart w:id="53" w:name="_Toc214073728"/>
      <w:r w:rsidRPr="00D2635C">
        <w:t>1.1</w:t>
      </w:r>
      <w:r w:rsidR="00D2635C">
        <w:tab/>
      </w:r>
      <w:r w:rsidR="001220A0" w:rsidRPr="00D2635C">
        <w:t>Utangulizi</w:t>
      </w:r>
      <w:bookmarkEnd w:id="47"/>
      <w:bookmarkEnd w:id="48"/>
      <w:bookmarkEnd w:id="49"/>
      <w:bookmarkEnd w:id="50"/>
      <w:bookmarkEnd w:id="51"/>
      <w:bookmarkEnd w:id="52"/>
      <w:bookmarkEnd w:id="53"/>
    </w:p>
    <w:p w:rsidR="00A86C27" w:rsidRPr="00C34228" w:rsidRDefault="00A86C27"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 xml:space="preserve">Sura hii inahusu usuli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mada, tatizo la utafiti, malengo ya utafiti, maswali ya utafiti ambayo yanatarajiwa kuyajibu na umuhim</w:t>
      </w:r>
      <w:r w:rsidR="00DE3376">
        <w:rPr>
          <w:rFonts w:asciiTheme="majorBidi" w:hAnsiTheme="majorBidi" w:cstheme="majorBidi"/>
          <w:sz w:val="24"/>
          <w:szCs w:val="24"/>
        </w:rPr>
        <w:t>u wa utafiti na mipaka y</w:t>
      </w:r>
      <w:r w:rsidRPr="00C34228">
        <w:rPr>
          <w:rFonts w:asciiTheme="majorBidi" w:hAnsiTheme="majorBidi" w:cstheme="majorBidi"/>
          <w:sz w:val="24"/>
          <w:szCs w:val="24"/>
        </w:rPr>
        <w:t>a utafiti.</w:t>
      </w:r>
    </w:p>
    <w:p w:rsidR="00A86C27" w:rsidRPr="00C34228" w:rsidRDefault="00A86C27" w:rsidP="00AA1479">
      <w:pPr>
        <w:pStyle w:val="Heading2"/>
      </w:pPr>
      <w:bookmarkStart w:id="54" w:name="_Toc213840817"/>
      <w:bookmarkStart w:id="55" w:name="_Toc214073729"/>
      <w:r w:rsidRPr="00C34228">
        <w:t xml:space="preserve">1.2 </w:t>
      </w:r>
      <w:r w:rsidR="00D2635C">
        <w:tab/>
      </w:r>
      <w:r w:rsidRPr="00C34228">
        <w:t xml:space="preserve">Usuli </w:t>
      </w:r>
      <w:proofErr w:type="gramStart"/>
      <w:r w:rsidRPr="00C34228">
        <w:t>wa</w:t>
      </w:r>
      <w:proofErr w:type="gramEnd"/>
      <w:r w:rsidRPr="00C34228">
        <w:t xml:space="preserve"> Utafiti</w:t>
      </w:r>
      <w:bookmarkEnd w:id="54"/>
      <w:bookmarkEnd w:id="55"/>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rPr>
        <w:t xml:space="preserve">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semi fupi zinazotokana na uzoefu wa maisha ya jamii, na hutumika kutoa mafunzo au busara kwa njia ya mafumbo.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sehemu ya urithi wa kifasihi katika tamaduni nyingi duniani. Hutumika kama njia ya kuhamasisha, kufundisha na kuelekeza maadili ya jamii kwa kutumia mifano ya maisha ya kila siku kauli hii inaungwa mkono na  Msekile (1992) anasema kuwa methali ni sema zinazotokana na ujuzi, kanuni, na tabia za jamii ambazo kwa kawaida hushauri na kufundisha mambo mbalimbali. Methali za Kiswahili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 ni nyanzo viwili muhimu vya hekima, maadili na mafundisho yanayoongoza maisha ya wanajamii. Methali za Kiswahili </w:t>
      </w:r>
      <w:proofErr w:type="gramStart"/>
      <w:r w:rsidRPr="00C34228">
        <w:rPr>
          <w:rFonts w:ascii="Times New Roman" w:hAnsi="Times New Roman" w:cs="Times New Roman"/>
          <w:sz w:val="24"/>
          <w:szCs w:val="24"/>
        </w:rPr>
        <w:t>kama</w:t>
      </w:r>
      <w:proofErr w:type="gramEnd"/>
      <w:r w:rsidRPr="00C34228">
        <w:rPr>
          <w:rFonts w:ascii="Times New Roman" w:hAnsi="Times New Roman" w:cs="Times New Roman"/>
          <w:sz w:val="24"/>
          <w:szCs w:val="24"/>
        </w:rPr>
        <w:t xml:space="preserve"> sehemu ya fasihi simulizi, zilikuwa zikitumika kwa miaka mingi katika jamii ya Waswahili. Aidha, dhima ya methali hizo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hufikisha ujumbe kwa urahisi na hubaki kwa muda mrefu, zimekuwa na lengo la kurekebisha tabia na maadili. Vile vile Qur-an </w:t>
      </w:r>
      <w:proofErr w:type="gramStart"/>
      <w:r w:rsidRPr="00C34228">
        <w:rPr>
          <w:rFonts w:ascii="Times New Roman" w:hAnsi="Times New Roman" w:cs="Times New Roman"/>
          <w:sz w:val="24"/>
          <w:szCs w:val="24"/>
        </w:rPr>
        <w:t>kama</w:t>
      </w:r>
      <w:proofErr w:type="gramEnd"/>
      <w:r w:rsidRPr="00C34228">
        <w:rPr>
          <w:rFonts w:ascii="Times New Roman" w:hAnsi="Times New Roman" w:cs="Times New Roman"/>
          <w:sz w:val="24"/>
          <w:szCs w:val="24"/>
        </w:rPr>
        <w:t xml:space="preserve"> kitabu kitukufu kwa Waislamu, na mafundisho ya kiroho, kijamii na kimaadili yanayolenga kumuongoza mwanadamu katika maisha ya kila siku. Pamoja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kutofautiana methali na Qur-an katika asili, muundo na matumizi, methali na aya za Qur-an zinalingana kwa kiasi kikubwa katika kufikisha ujumbe kwa jamii. Sambamba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hayo, </w:t>
      </w:r>
      <w:r w:rsidRPr="00C34228">
        <w:rPr>
          <w:rFonts w:ascii="Times New Roman" w:hAnsi="Times New Roman" w:cs="Times New Roman"/>
          <w:sz w:val="24"/>
          <w:szCs w:val="24"/>
          <w:lang w:val="sw-KE"/>
        </w:rPr>
        <w:t xml:space="preserve">Plekanov (1957) anaonesha mwingiliano </w:t>
      </w:r>
      <w:r w:rsidRPr="00C34228">
        <w:rPr>
          <w:rFonts w:ascii="Times New Roman" w:hAnsi="Times New Roman" w:cs="Times New Roman"/>
          <w:sz w:val="24"/>
          <w:szCs w:val="24"/>
        </w:rPr>
        <w:t xml:space="preserve">uliopo </w:t>
      </w:r>
      <w:r w:rsidRPr="00C34228">
        <w:rPr>
          <w:rFonts w:ascii="Times New Roman" w:hAnsi="Times New Roman" w:cs="Times New Roman"/>
          <w:sz w:val="24"/>
          <w:szCs w:val="24"/>
          <w:lang w:val="sw-KE"/>
        </w:rPr>
        <w:t xml:space="preserve">kati ya fasihi simulizi na taalum ya dini. Alielezea kuwa fasihi ni chombo </w:t>
      </w:r>
      <w:r w:rsidRPr="00C34228">
        <w:rPr>
          <w:rFonts w:ascii="Times New Roman" w:hAnsi="Times New Roman" w:cs="Times New Roman"/>
          <w:sz w:val="24"/>
          <w:szCs w:val="24"/>
          <w:lang w:val="sw-KE"/>
        </w:rPr>
        <w:lastRenderedPageBreak/>
        <w:t>kimoja wapo katika harakati dhidi ya mazingira, na kwamba sanaa hainabudi kutumiwa kwa ajili ya kumzindua mwanajamii ili aendane na mazingira yake. Ili fasihi simulizi iwe na manufaa katika jamii, ni lazima iwe na jukumu kwa kueleza lengo lake na kuondoa unyonge na uchafu uliopo katika jamii. Mbali na hayo, uhusiano kati ya methali na Qur-an hubebwa na kugusia mambo mbali mbali ya jamii kama kuelimisha, kuhamasisha uwajibikaji, kuhimiza umoja na mshikamamo, itikadi, kupendana miongoni mwa wanajamii.</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Baadhi ya wataalamu walioyoangazia methali kama chombo cha maadili kwa jamii kama Mtesigwa(2016) alielezea matumizi ya methali katika jamii ya Wanyiramba. Sylvester (2016) alifafanua dhima ya methali za jamii ya Wasambiti wa Rorya Mkoani Mara.  Naye, Philip (2016) alielezea matumizi ya lugha katika methali za Kinyakyusa. Wataalamu wengine ambao wamegusia methali katika upande wa lahaja katika visawa vya Zanzibar ni Uled (2012) ambaye aliandika kuhusu muundo na vipengele vya lugha methali na vitendawili kwa jamii ya Wamakunduchi kwa kulinganisha na zile za Kiswahili rasmi. Mtaalamu huyu hakugusia hata kidogo suala la dini na fasihi kwani kalinganisha methali za lahaja na za Kiswahili rasmi. Naye, Hassani (2013) alichunguza dhima ya methali katika jamii ya Wapemba kwa kuangalia dhima ili kudumisha maadili katika jamii. Wataaluma hawa walifanya tafiti zao kuhusu methali za makabila na lahaja tofauti tofauti katika uga wa fasihi simulizi. Hivyo, wataalamu hawa walionesha namna methali zilivyoota mizizi na kujengeka katika jamii, na zinavyoweza kufikisha ujumbe kwa jamii husika. Jambo hili limeifanya fasihi simulizi hasa methali kuwa chimboko lake ni wanajamii tangu kuwepo kwa mwanadamu hapa ulimwenguni.</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lastRenderedPageBreak/>
        <w:t>Aidha, lipo kundi la wataalamu lililogusia mafunzo ya dini ambayo yanakwenda sambamba na mambo ya kijamii mfano, Ibrahimu na Maguo (2021) walichambua mchango wa dini ya Kiislamu katika kujenga utangamano wa kimbari katika jamii ya Zanzibar kupitia riwaya ya </w:t>
      </w:r>
      <w:r w:rsidRPr="00C34228">
        <w:rPr>
          <w:rFonts w:ascii="Times New Roman" w:hAnsi="Times New Roman" w:cs="Times New Roman"/>
          <w:iCs/>
          <w:sz w:val="24"/>
          <w:szCs w:val="24"/>
          <w:lang w:val="sw-KE"/>
        </w:rPr>
        <w:t>Vuta N’kuvute. Wataalamu hao walionesha namna fasihi ya jamii inavyoathiriwa na mafunzo ya dini. Aidha walionesha uhusiano uliopo baina ya fasihi simulizi na dini vinavyowasilisha mafunzo, maadili na hekima kwa njia ya mvuto na athari kwa msikilizaji au msomsaji. Ingawa wataalamu hawa hawakuangalia moja kwa moja methali, waliangazia fasihi namna inavyoathiriwa au inavyojadili misingi na taratibu za dini, jambo ambalo inatupa nafasi ya kuona kuwa fasihi ya jamii fulani inaweza kuathiriwa na dini. Kwa hivyo</w:t>
      </w:r>
      <w:r w:rsidRPr="00C34228">
        <w:rPr>
          <w:rFonts w:ascii="Times New Roman" w:hAnsi="Times New Roman" w:cs="Times New Roman"/>
          <w:sz w:val="24"/>
          <w:szCs w:val="24"/>
          <w:lang w:val="sw-KE"/>
        </w:rPr>
        <w:t>, Qur-an na methali ni vitu vyenye dhima ya aina moja kwa jamii sawa na kusema ni watoto pacha. Methali ni usemi wa kifasihi ambao hutumia lugha ya ishara, lugha ya picha na mafumbo. Ingawa  Qur-an imetumia lugha ya kiarabu bali nayo hutumia lugha ya picha, mafumbo na mifano ili kufikisha ujumbe na mafunzo kwa jamii. Aidha, methali na Qur-an zote hutumika kama vyanzo na chimbuko la elimu, hii inamaana ili jamii iwe na maendeleo basi hapana budi pawepo na elimu, kwani zote hizo huakisi  na kuathiri maisha ya jamii katika kufikisha mafunzo. Ijapokuwa, methali zimeanza tangu kuwepo kwa mwanadamu na zimekuwa zikitumika katika jamii kwa muda mrefu, bado hazijaugusiwa na hazijachunguzwa kwa kina katika muktadha wa mlingano na maandiko ya dini hususan Qur-an.</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Kwa mantiki hiyo, utafiti huu ulibaini kuwepo kwa pengo la kitaaluma ambalo linahitajiwa kufanyiwa kazi kwa kuhusisha na methali za Kiswahili na maandiko hayo ya kidini. Hali iliyopelekea  kujiuliza swali: Je! Ujumbe methali za Kiswahili </w:t>
      </w:r>
      <w:r w:rsidRPr="00C34228">
        <w:rPr>
          <w:rFonts w:ascii="Times New Roman" w:hAnsi="Times New Roman" w:cs="Times New Roman"/>
          <w:sz w:val="24"/>
          <w:szCs w:val="24"/>
          <w:lang w:val="sw-KE"/>
        </w:rPr>
        <w:lastRenderedPageBreak/>
        <w:t xml:space="preserve">unalingana na kutofautiana na mafunzo ya aya za Qur-an katika kujenga maadili mema kwa jamii? Hivyo basi, utafiti huu ulinuwiya kuchunguza ulinganishi wa ujumbe wa methali za Kiswahili unavyolingana na mafunzo ya aya za Qur-an kwa kutumia misingi ya nadharia ya Sosholojia ili kulifanyia kazi pengo hilo.   </w:t>
      </w:r>
    </w:p>
    <w:p w:rsidR="005F4398" w:rsidRPr="00C34228" w:rsidRDefault="00A86C27" w:rsidP="00AA1479">
      <w:pPr>
        <w:pStyle w:val="Heading2"/>
        <w:rPr>
          <w:lang w:val="sw-KE"/>
        </w:rPr>
      </w:pPr>
      <w:bookmarkStart w:id="56" w:name="_Toc175369971"/>
      <w:bookmarkStart w:id="57" w:name="_Toc177037054"/>
      <w:bookmarkStart w:id="58" w:name="_Toc177035280"/>
      <w:bookmarkStart w:id="59" w:name="_Toc183544982"/>
      <w:bookmarkStart w:id="60" w:name="_Toc183831093"/>
      <w:bookmarkStart w:id="61" w:name="_Toc213840818"/>
      <w:bookmarkStart w:id="62" w:name="_Toc214073730"/>
      <w:r w:rsidRPr="00C34228">
        <w:rPr>
          <w:lang w:val="sw-KE"/>
        </w:rPr>
        <w:t>1.3</w:t>
      </w:r>
      <w:r w:rsidR="001220A0" w:rsidRPr="00C34228">
        <w:rPr>
          <w:lang w:val="sw-KE"/>
        </w:rPr>
        <w:t xml:space="preserve"> </w:t>
      </w:r>
      <w:r w:rsidR="00D2635C">
        <w:rPr>
          <w:lang w:val="sw-KE"/>
        </w:rPr>
        <w:tab/>
      </w:r>
      <w:r w:rsidR="001220A0" w:rsidRPr="00C34228">
        <w:rPr>
          <w:lang w:val="sw-KE"/>
        </w:rPr>
        <w:t>Tatizo la Utafiti</w:t>
      </w:r>
      <w:bookmarkEnd w:id="56"/>
      <w:bookmarkEnd w:id="57"/>
      <w:bookmarkEnd w:id="58"/>
      <w:bookmarkEnd w:id="59"/>
      <w:bookmarkEnd w:id="60"/>
      <w:bookmarkEnd w:id="61"/>
      <w:bookmarkEnd w:id="62"/>
      <w:r w:rsidR="001220A0" w:rsidRPr="00C34228">
        <w:rPr>
          <w:lang w:val="sw-KE"/>
        </w:rPr>
        <w:t xml:space="preserve"> </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Watafiti wengi walifanya tafiti zao katika nyanja tofauti tofauti, kwa mfano Al farsy (1991) </w:t>
      </w:r>
      <w:r w:rsidRPr="00C34228">
        <w:rPr>
          <w:rFonts w:ascii="Times New Roman" w:hAnsi="Times New Roman" w:cs="Times New Roman"/>
          <w:iCs/>
          <w:sz w:val="24"/>
          <w:szCs w:val="24"/>
          <w:lang w:val="sw-KE"/>
        </w:rPr>
        <w:t xml:space="preserve">Mostafa (1996) </w:t>
      </w:r>
      <w:r w:rsidRPr="00C34228">
        <w:rPr>
          <w:rFonts w:ascii="Times New Roman" w:hAnsi="Times New Roman" w:cs="Times New Roman"/>
          <w:sz w:val="24"/>
          <w:szCs w:val="24"/>
          <w:lang w:val="sw-KE"/>
        </w:rPr>
        <w:t>Siddiqui na wezake (2013) Kaya (2014) Salah na wezake (2017) Salwa (2005) Hassan (2013) Mtesingwa (2016) na Sylvester (2016), wataalamu hao wote wameangalia na kuchunguza zaidi masuala ya fani, maudhui na tafsiri, uchunguzi kuhusu mlingano wa ujumbe wa methali za Kiswahili na mafunzo ya aya za Qur-an</w:t>
      </w:r>
      <w:r w:rsidR="00550486">
        <w:rPr>
          <w:rFonts w:ascii="Times New Roman" w:hAnsi="Times New Roman" w:cs="Times New Roman"/>
          <w:sz w:val="24"/>
          <w:szCs w:val="24"/>
          <w:lang w:val="sw-KE"/>
        </w:rPr>
        <w:t xml:space="preserve"> ambako</w:t>
      </w:r>
      <w:r w:rsidRPr="00C34228">
        <w:rPr>
          <w:rFonts w:ascii="Times New Roman" w:hAnsi="Times New Roman" w:cs="Times New Roman"/>
          <w:sz w:val="24"/>
          <w:szCs w:val="24"/>
          <w:lang w:val="sw-KE"/>
        </w:rPr>
        <w:t xml:space="preserve"> haujagusiwa au haujatafitiwa. Licha  ya hali hiyo, bado wanajamii wamekuwa na tatizo la kutojua kuwa ujumbe wa methali na mafunzo ya aya za Qur-an ni vyanzo ya muhimu sana katika kujenga na kuimarisha utamaduni na maadili mema kwa jamii lengwa. Kutokana na tatizo hilo utafiti umeona kuna haja  ya kuchunguza kwa kina ulinganishi wa ujumbe wa methali za Kiswahili na mafunzo ya aya za Qur-an katika kuimarisha utamaduni na maadili mema katika jamii husika.</w:t>
      </w:r>
    </w:p>
    <w:p w:rsidR="005F4398" w:rsidRPr="00C34228" w:rsidRDefault="00A86C27" w:rsidP="00AA1479">
      <w:pPr>
        <w:pStyle w:val="Heading2"/>
        <w:rPr>
          <w:lang w:val="sw-KE"/>
        </w:rPr>
      </w:pPr>
      <w:bookmarkStart w:id="63" w:name="_Toc175369972"/>
      <w:bookmarkStart w:id="64" w:name="_Toc177037055"/>
      <w:bookmarkStart w:id="65" w:name="_Toc177035281"/>
      <w:bookmarkStart w:id="66" w:name="_Toc183544983"/>
      <w:bookmarkStart w:id="67" w:name="_Toc183831094"/>
      <w:bookmarkStart w:id="68" w:name="_Toc213840819"/>
      <w:bookmarkStart w:id="69" w:name="_Toc214073731"/>
      <w:r w:rsidRPr="00C34228">
        <w:rPr>
          <w:lang w:val="sw-KE"/>
        </w:rPr>
        <w:t>1.4</w:t>
      </w:r>
      <w:r w:rsidR="00D2635C">
        <w:rPr>
          <w:lang w:val="sw-KE"/>
        </w:rPr>
        <w:tab/>
      </w:r>
      <w:r w:rsidR="001220A0" w:rsidRPr="00C34228">
        <w:rPr>
          <w:lang w:val="sw-KE"/>
        </w:rPr>
        <w:t>Malengo ya Utafiti</w:t>
      </w:r>
      <w:bookmarkEnd w:id="63"/>
      <w:bookmarkEnd w:id="64"/>
      <w:bookmarkEnd w:id="65"/>
      <w:bookmarkEnd w:id="66"/>
      <w:bookmarkEnd w:id="67"/>
      <w:bookmarkEnd w:id="68"/>
      <w:bookmarkEnd w:id="69"/>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 Utafiti huu ulikuwa na malengo mawili, nayo ni kama ifuatavyo:-</w:t>
      </w:r>
    </w:p>
    <w:p w:rsidR="005F4398" w:rsidRPr="00C34228" w:rsidRDefault="00A86C27" w:rsidP="00AA1479">
      <w:pPr>
        <w:pStyle w:val="Heading2"/>
        <w:rPr>
          <w:lang w:val="sw-KE"/>
        </w:rPr>
      </w:pPr>
      <w:bookmarkStart w:id="70" w:name="_Toc175369973"/>
      <w:bookmarkStart w:id="71" w:name="_Toc177037056"/>
      <w:bookmarkStart w:id="72" w:name="_Toc177035282"/>
      <w:bookmarkStart w:id="73" w:name="_Toc183544984"/>
      <w:bookmarkStart w:id="74" w:name="_Toc183831095"/>
      <w:bookmarkStart w:id="75" w:name="_Toc213840820"/>
      <w:bookmarkStart w:id="76" w:name="_Toc214073732"/>
      <w:r w:rsidRPr="00C34228">
        <w:rPr>
          <w:lang w:val="sw-KE"/>
        </w:rPr>
        <w:t>1.4</w:t>
      </w:r>
      <w:r w:rsidR="001220A0" w:rsidRPr="00C34228">
        <w:rPr>
          <w:lang w:val="sw-KE"/>
        </w:rPr>
        <w:t xml:space="preserve">.1 </w:t>
      </w:r>
      <w:r w:rsidR="00D2635C">
        <w:rPr>
          <w:lang w:val="sw-KE"/>
        </w:rPr>
        <w:tab/>
      </w:r>
      <w:r w:rsidR="001220A0" w:rsidRPr="00C34228">
        <w:rPr>
          <w:lang w:val="sw-KE"/>
        </w:rPr>
        <w:t>Lengo Kuu</w:t>
      </w:r>
      <w:bookmarkEnd w:id="70"/>
      <w:bookmarkEnd w:id="71"/>
      <w:bookmarkEnd w:id="72"/>
      <w:bookmarkEnd w:id="73"/>
      <w:bookmarkEnd w:id="74"/>
      <w:bookmarkEnd w:id="75"/>
      <w:bookmarkEnd w:id="76"/>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Kulinganisha ujumbe uliopo katika methali za Kiswahili namna unavyolingana na mafunzo ya aya za Qur-an.</w:t>
      </w:r>
    </w:p>
    <w:p w:rsidR="005F4398" w:rsidRPr="00C34228" w:rsidRDefault="00A86C27" w:rsidP="00AA1479">
      <w:pPr>
        <w:pStyle w:val="Heading2"/>
        <w:rPr>
          <w:lang w:val="sw-KE"/>
        </w:rPr>
      </w:pPr>
      <w:bookmarkStart w:id="77" w:name="_Toc175369974"/>
      <w:bookmarkStart w:id="78" w:name="_Toc177037057"/>
      <w:bookmarkStart w:id="79" w:name="_Toc177035283"/>
      <w:bookmarkStart w:id="80" w:name="_Toc183544985"/>
      <w:bookmarkStart w:id="81" w:name="_Toc183831096"/>
      <w:bookmarkStart w:id="82" w:name="_Toc213840821"/>
      <w:bookmarkStart w:id="83" w:name="_Toc214073733"/>
      <w:r w:rsidRPr="00C34228">
        <w:lastRenderedPageBreak/>
        <w:t>1.4</w:t>
      </w:r>
      <w:r w:rsidR="001220A0" w:rsidRPr="00C34228">
        <w:t>.2</w:t>
      </w:r>
      <w:r w:rsidR="00D2635C">
        <w:tab/>
      </w:r>
      <w:r w:rsidR="001220A0" w:rsidRPr="00C34228">
        <w:t>Malengo Mahsusi</w:t>
      </w:r>
      <w:bookmarkEnd w:id="77"/>
      <w:bookmarkEnd w:id="78"/>
      <w:bookmarkEnd w:id="79"/>
      <w:bookmarkEnd w:id="80"/>
      <w:bookmarkEnd w:id="81"/>
      <w:bookmarkEnd w:id="82"/>
      <w:bookmarkEnd w:id="83"/>
    </w:p>
    <w:p w:rsidR="005F4398" w:rsidRPr="00C34228" w:rsidRDefault="001220A0" w:rsidP="00D2635C">
      <w:pPr>
        <w:pStyle w:val="ListParagraph"/>
        <w:numPr>
          <w:ilvl w:val="0"/>
          <w:numId w:val="3"/>
        </w:numPr>
        <w:spacing w:after="0" w:line="480" w:lineRule="auto"/>
        <w:contextualSpacing w:val="0"/>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Kubainisha methali za Kiswahili zinazofanana na kutofautiana mafunzo ya aya za Qur-an.             </w:t>
      </w:r>
    </w:p>
    <w:p w:rsidR="005F4398" w:rsidRPr="00C34228" w:rsidRDefault="001220A0" w:rsidP="00D2635C">
      <w:pPr>
        <w:pStyle w:val="ListParagraph"/>
        <w:numPr>
          <w:ilvl w:val="0"/>
          <w:numId w:val="3"/>
        </w:numPr>
        <w:spacing w:after="240" w:line="480" w:lineRule="auto"/>
        <w:contextualSpacing w:val="0"/>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Kulinganisha ujumbe wa methali za Kiswahili unavyofanana na kutofautiana na  mafunzo ya aya za Qur-an.</w:t>
      </w:r>
    </w:p>
    <w:p w:rsidR="005F4398" w:rsidRPr="00C34228" w:rsidRDefault="00A86C27" w:rsidP="00AA1479">
      <w:pPr>
        <w:pStyle w:val="Heading2"/>
        <w:rPr>
          <w:lang w:val="sw-KE"/>
        </w:rPr>
      </w:pPr>
      <w:bookmarkStart w:id="84" w:name="_Toc175369975"/>
      <w:bookmarkStart w:id="85" w:name="_Toc177037058"/>
      <w:bookmarkStart w:id="86" w:name="_Toc177035284"/>
      <w:bookmarkStart w:id="87" w:name="_Toc183544986"/>
      <w:bookmarkStart w:id="88" w:name="_Toc183831097"/>
      <w:bookmarkStart w:id="89" w:name="_Toc213840822"/>
      <w:bookmarkStart w:id="90" w:name="_Toc214073734"/>
      <w:r w:rsidRPr="00C34228">
        <w:rPr>
          <w:lang w:val="sw-KE"/>
        </w:rPr>
        <w:t xml:space="preserve">1.5 </w:t>
      </w:r>
      <w:r w:rsidR="00D2635C">
        <w:rPr>
          <w:lang w:val="sw-KE"/>
        </w:rPr>
        <w:tab/>
      </w:r>
      <w:r w:rsidR="001220A0" w:rsidRPr="00C34228">
        <w:rPr>
          <w:lang w:val="sw-KE"/>
        </w:rPr>
        <w:t>Maswali ya Utafiti</w:t>
      </w:r>
      <w:bookmarkEnd w:id="84"/>
      <w:bookmarkEnd w:id="85"/>
      <w:bookmarkEnd w:id="86"/>
      <w:bookmarkEnd w:id="87"/>
      <w:bookmarkEnd w:id="88"/>
      <w:bookmarkEnd w:id="89"/>
      <w:bookmarkEnd w:id="90"/>
    </w:p>
    <w:p w:rsidR="005F4398" w:rsidRPr="00C34228" w:rsidRDefault="001220A0" w:rsidP="00D2635C">
      <w:pPr>
        <w:pStyle w:val="ListParagraph"/>
        <w:numPr>
          <w:ilvl w:val="0"/>
          <w:numId w:val="2"/>
        </w:numPr>
        <w:spacing w:after="0" w:line="480" w:lineRule="auto"/>
        <w:contextualSpacing w:val="0"/>
        <w:jc w:val="both"/>
        <w:rPr>
          <w:rFonts w:ascii="Times New Roman" w:hAnsi="Times New Roman" w:cs="Times New Roman"/>
          <w:sz w:val="24"/>
          <w:szCs w:val="24"/>
        </w:rPr>
      </w:pPr>
      <w:r w:rsidRPr="00C34228">
        <w:rPr>
          <w:rFonts w:ascii="Times New Roman" w:hAnsi="Times New Roman" w:cs="Times New Roman"/>
          <w:sz w:val="24"/>
          <w:szCs w:val="24"/>
        </w:rPr>
        <w:t xml:space="preserve">Ni methali zipi za Kiswahili zinazofanana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kutofautiana na aya za Qur-an?</w:t>
      </w:r>
    </w:p>
    <w:p w:rsidR="005F4398" w:rsidRPr="00C34228" w:rsidRDefault="001220A0" w:rsidP="00D2635C">
      <w:pPr>
        <w:pStyle w:val="ListParagraph"/>
        <w:numPr>
          <w:ilvl w:val="0"/>
          <w:numId w:val="2"/>
        </w:numPr>
        <w:spacing w:after="240" w:line="480" w:lineRule="auto"/>
        <w:contextualSpacing w:val="0"/>
        <w:jc w:val="both"/>
        <w:rPr>
          <w:rFonts w:ascii="Times New Roman" w:hAnsi="Times New Roman" w:cs="Times New Roman"/>
          <w:sz w:val="24"/>
          <w:szCs w:val="24"/>
        </w:rPr>
      </w:pPr>
      <w:r w:rsidRPr="00C34228">
        <w:rPr>
          <w:rFonts w:ascii="Times New Roman" w:hAnsi="Times New Roman" w:cs="Times New Roman"/>
          <w:sz w:val="24"/>
          <w:szCs w:val="24"/>
        </w:rPr>
        <w:t xml:space="preserve">Ujumbe uliomo katika methali za Kiswahili unafanana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kutofautiana vipi na mafunzo ya aya za Qur-an?</w:t>
      </w:r>
    </w:p>
    <w:p w:rsidR="005F4398" w:rsidRPr="00C34228" w:rsidRDefault="00A86C27" w:rsidP="00AA1479">
      <w:pPr>
        <w:pStyle w:val="Heading2"/>
      </w:pPr>
      <w:bookmarkStart w:id="91" w:name="_Toc175369976"/>
      <w:bookmarkStart w:id="92" w:name="_Toc177037059"/>
      <w:bookmarkStart w:id="93" w:name="_Toc177035285"/>
      <w:bookmarkStart w:id="94" w:name="_Toc183544987"/>
      <w:bookmarkStart w:id="95" w:name="_Toc183831098"/>
      <w:bookmarkStart w:id="96" w:name="_Toc213840823"/>
      <w:bookmarkStart w:id="97" w:name="_Toc214073735"/>
      <w:r w:rsidRPr="00C34228">
        <w:t>1.6</w:t>
      </w:r>
      <w:r w:rsidR="001220A0" w:rsidRPr="00C34228">
        <w:t xml:space="preserve"> </w:t>
      </w:r>
      <w:r w:rsidR="00D2635C">
        <w:tab/>
      </w:r>
      <w:r w:rsidR="001220A0" w:rsidRPr="00C34228">
        <w:t xml:space="preserve">Umuhimu </w:t>
      </w:r>
      <w:proofErr w:type="gramStart"/>
      <w:r w:rsidR="001220A0" w:rsidRPr="00C34228">
        <w:t>wa</w:t>
      </w:r>
      <w:proofErr w:type="gramEnd"/>
      <w:r w:rsidR="001220A0" w:rsidRPr="00C34228">
        <w:t xml:space="preserve"> Utafiti</w:t>
      </w:r>
      <w:bookmarkEnd w:id="91"/>
      <w:bookmarkEnd w:id="92"/>
      <w:bookmarkEnd w:id="93"/>
      <w:bookmarkEnd w:id="94"/>
      <w:bookmarkEnd w:id="95"/>
      <w:bookmarkEnd w:id="96"/>
      <w:bookmarkEnd w:id="97"/>
    </w:p>
    <w:p w:rsidR="00156156" w:rsidRPr="00C34228" w:rsidRDefault="00156156"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 xml:space="preserve">Utafiti huu una umuhimu mkubwa katika </w:t>
      </w:r>
      <w:proofErr w:type="gramStart"/>
      <w:r w:rsidR="00AB132E" w:rsidRPr="00C34228">
        <w:rPr>
          <w:rFonts w:asciiTheme="majorBidi" w:hAnsiTheme="majorBidi" w:cstheme="majorBidi"/>
          <w:sz w:val="24"/>
          <w:szCs w:val="24"/>
        </w:rPr>
        <w:t>nyanja</w:t>
      </w:r>
      <w:proofErr w:type="gramEnd"/>
      <w:r w:rsidR="00AB132E" w:rsidRPr="00C34228">
        <w:rPr>
          <w:rFonts w:asciiTheme="majorBidi" w:hAnsiTheme="majorBidi" w:cstheme="majorBidi"/>
          <w:sz w:val="24"/>
          <w:szCs w:val="24"/>
        </w:rPr>
        <w:t xml:space="preserve"> za kifasihi, lugha, dini</w:t>
      </w:r>
      <w:r w:rsidRPr="00C34228">
        <w:rPr>
          <w:rFonts w:asciiTheme="majorBidi" w:hAnsiTheme="majorBidi" w:cstheme="majorBidi"/>
          <w:sz w:val="24"/>
          <w:szCs w:val="24"/>
        </w:rPr>
        <w:t xml:space="preserve"> na utamaduni, kwa kuwa unalenga kuchunguza kwa kina uhusiano uliopo kati ya methali za Kiswahili zinazotumiwa katika jamii ya Wazanzibar na mafunzo yaliyomo katika aya za Qur-an. Kwa jumla, umuhimu wa utafiti huu </w:t>
      </w:r>
      <w:r w:rsidR="00AB132E" w:rsidRPr="00C34228">
        <w:rPr>
          <w:rFonts w:asciiTheme="majorBidi" w:hAnsiTheme="majorBidi" w:cstheme="majorBidi"/>
          <w:sz w:val="24"/>
          <w:szCs w:val="24"/>
        </w:rPr>
        <w:t>unaweza kueleza katika nyanja zifuataz</w:t>
      </w:r>
      <w:r w:rsidRPr="00C34228">
        <w:rPr>
          <w:rFonts w:asciiTheme="majorBidi" w:hAnsiTheme="majorBidi" w:cstheme="majorBidi"/>
          <w:sz w:val="24"/>
          <w:szCs w:val="24"/>
        </w:rPr>
        <w:t>o:</w:t>
      </w:r>
    </w:p>
    <w:p w:rsidR="00156156" w:rsidRPr="00C34228" w:rsidRDefault="00156156"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M</w:t>
      </w:r>
      <w:r w:rsidR="00E84929" w:rsidRPr="00C34228">
        <w:rPr>
          <w:rFonts w:asciiTheme="majorBidi" w:hAnsiTheme="majorBidi" w:cstheme="majorBidi"/>
          <w:sz w:val="24"/>
          <w:szCs w:val="24"/>
        </w:rPr>
        <w:t>osi: Umuhimu</w:t>
      </w:r>
      <w:r w:rsidRPr="00C34228">
        <w:rPr>
          <w:rFonts w:asciiTheme="majorBidi" w:hAnsiTheme="majorBidi" w:cstheme="majorBidi"/>
          <w:sz w:val="24"/>
          <w:szCs w:val="24"/>
        </w:rPr>
        <w:t xml:space="preserve"> katika taaluma </w:t>
      </w:r>
      <w:r w:rsidR="00E84929" w:rsidRPr="00C34228">
        <w:rPr>
          <w:rFonts w:asciiTheme="majorBidi" w:hAnsiTheme="majorBidi" w:cstheme="majorBidi"/>
          <w:sz w:val="24"/>
          <w:szCs w:val="24"/>
        </w:rPr>
        <w:t xml:space="preserve">ya Kiswahili </w:t>
      </w:r>
      <w:proofErr w:type="gramStart"/>
      <w:r w:rsidR="00E84929" w:rsidRPr="00C34228">
        <w:rPr>
          <w:rFonts w:asciiTheme="majorBidi" w:hAnsiTheme="majorBidi" w:cstheme="majorBidi"/>
          <w:sz w:val="24"/>
          <w:szCs w:val="24"/>
        </w:rPr>
        <w:t>na</w:t>
      </w:r>
      <w:proofErr w:type="gramEnd"/>
      <w:r w:rsidR="00E84929" w:rsidRPr="00C34228">
        <w:rPr>
          <w:rFonts w:asciiTheme="majorBidi" w:hAnsiTheme="majorBidi" w:cstheme="majorBidi"/>
          <w:sz w:val="24"/>
          <w:szCs w:val="24"/>
        </w:rPr>
        <w:t xml:space="preserve"> Fasihi Simulizi kwa ujumla;</w:t>
      </w:r>
      <w:r w:rsidRPr="00C34228">
        <w:rPr>
          <w:rFonts w:asciiTheme="majorBidi" w:hAnsiTheme="majorBidi" w:cstheme="majorBidi"/>
          <w:sz w:val="24"/>
          <w:szCs w:val="24"/>
        </w:rPr>
        <w:t xml:space="preserve"> Utafiti huu utakuwa na msaada mkubwa katika kukuza uelewa wa kina kuhusu fasihi simulizi ya Kiswahili, hususan methali, kama mojawapo ya hazina za maadili, hekima, na falsafa za jamii. Kwa kulinganisha ujumbe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methali na mafunzo ya aya za Qur-an. Vilevile utafiti huu unaonesha namna methali zinavyoweza kuwa daraja </w:t>
      </w:r>
      <w:r w:rsidR="00457B81">
        <w:rPr>
          <w:rFonts w:asciiTheme="majorBidi" w:hAnsiTheme="majorBidi" w:cstheme="majorBidi"/>
          <w:sz w:val="24"/>
          <w:szCs w:val="24"/>
        </w:rPr>
        <w:t>la kiutamaduni na kidini, ikion</w:t>
      </w:r>
      <w:r w:rsidRPr="00C34228">
        <w:rPr>
          <w:rFonts w:asciiTheme="majorBidi" w:hAnsiTheme="majorBidi" w:cstheme="majorBidi"/>
          <w:sz w:val="24"/>
          <w:szCs w:val="24"/>
        </w:rPr>
        <w:t>esha kwamba maneno ya hekim</w:t>
      </w:r>
      <w:r w:rsidR="00F74C50">
        <w:rPr>
          <w:rFonts w:asciiTheme="majorBidi" w:hAnsiTheme="majorBidi" w:cstheme="majorBidi"/>
          <w:sz w:val="24"/>
          <w:szCs w:val="24"/>
        </w:rPr>
        <w:t xml:space="preserve">a katika jamii sio matokeo ya </w:t>
      </w:r>
      <w:r w:rsidRPr="00C34228">
        <w:rPr>
          <w:rFonts w:asciiTheme="majorBidi" w:hAnsiTheme="majorBidi" w:cstheme="majorBidi"/>
          <w:sz w:val="24"/>
          <w:szCs w:val="24"/>
        </w:rPr>
        <w:t xml:space="preserve">kuja tu, bali ni zao la fikra pevu na misingi ya kiroho iliyo na mizizi ya </w:t>
      </w:r>
      <w:r w:rsidRPr="00C34228">
        <w:rPr>
          <w:rFonts w:asciiTheme="majorBidi" w:hAnsiTheme="majorBidi" w:cstheme="majorBidi"/>
          <w:sz w:val="24"/>
          <w:szCs w:val="24"/>
        </w:rPr>
        <w:lastRenderedPageBreak/>
        <w:t xml:space="preserve">uadilifu na uaminifu. Matokeo ya utafiti yatakuza upeo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nadharia za kifasihi, kwa kuibua hoja mpya kuhusu mfanano wa maadili ya kijamii na yale ya kiimani.</w:t>
      </w:r>
    </w:p>
    <w:p w:rsidR="00156156" w:rsidRPr="00C34228" w:rsidRDefault="00156156"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 xml:space="preserve">Pili:  Umuhimu katika taaluma ya dini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tafsiri za Qur-an: Utafiti unatoa mchango katika tafsiri ya kiutamaduni ya Qur-an, kwa kuonesha jinsi mafundisho ya aya yanavyojitokeza katika usemi wa kila siku kwa Wazanzibar kupitia methali. Hivyo, utasaidia wanafunzi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elimu ya Kiislamu na wanazuoni wa Qur-an kuelewa kwamba lugha ya watu na misemo yao inaweza kuwa kioo cha kuelezea mafunzo ya dini kwa kuwa karibu zaidi na maisha ya kila siku. Aidha, tafiti </w:t>
      </w:r>
      <w:proofErr w:type="gramStart"/>
      <w:r w:rsidRPr="00C34228">
        <w:rPr>
          <w:rFonts w:asciiTheme="majorBidi" w:hAnsiTheme="majorBidi" w:cstheme="majorBidi"/>
          <w:sz w:val="24"/>
          <w:szCs w:val="24"/>
        </w:rPr>
        <w:t>kama</w:t>
      </w:r>
      <w:proofErr w:type="gramEnd"/>
      <w:r w:rsidRPr="00C34228">
        <w:rPr>
          <w:rFonts w:asciiTheme="majorBidi" w:hAnsiTheme="majorBidi" w:cstheme="majorBidi"/>
          <w:sz w:val="24"/>
          <w:szCs w:val="24"/>
        </w:rPr>
        <w:t xml:space="preserve"> hii zitasaidia katika da‘wah </w:t>
      </w:r>
      <w:r w:rsidR="009E3EBE">
        <w:rPr>
          <w:rFonts w:asciiTheme="majorBidi" w:hAnsiTheme="majorBidi" w:cstheme="majorBidi"/>
          <w:sz w:val="24"/>
          <w:szCs w:val="24"/>
        </w:rPr>
        <w:t>(</w:t>
      </w:r>
      <w:r w:rsidRPr="00C34228">
        <w:rPr>
          <w:rFonts w:asciiTheme="majorBidi" w:hAnsiTheme="majorBidi" w:cstheme="majorBidi"/>
          <w:sz w:val="24"/>
          <w:szCs w:val="24"/>
        </w:rPr>
        <w:t>mahubiri</w:t>
      </w:r>
      <w:r w:rsidR="009E3EBE">
        <w:rPr>
          <w:rFonts w:asciiTheme="majorBidi" w:hAnsiTheme="majorBidi" w:cstheme="majorBidi"/>
          <w:sz w:val="24"/>
          <w:szCs w:val="24"/>
        </w:rPr>
        <w:t>)</w:t>
      </w:r>
      <w:r w:rsidRPr="00C34228">
        <w:rPr>
          <w:rFonts w:asciiTheme="majorBidi" w:hAnsiTheme="majorBidi" w:cstheme="majorBidi"/>
          <w:sz w:val="24"/>
          <w:szCs w:val="24"/>
        </w:rPr>
        <w:t xml:space="preserve"> na elimu ya dini kwa kutumia nyenzo za kienyeji kama methali ambazo ni rahisi kueleweka na kukubalika na jamii.</w:t>
      </w:r>
    </w:p>
    <w:p w:rsidR="00156156" w:rsidRPr="00C34228" w:rsidRDefault="00156156"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 xml:space="preserve">Tatu: Umuhimu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kijamii na kiutamaduni: Kwa upande wa kijamii, utafiti huu unalenga kudumisha urithi wa tamaduni za Wazanzibar ambao unaokumbana na changamoto za utandawazi na mabadiliko ya kisasa (kidijitali). Kwa kulinganisha methali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Qur-an, utafiti huu unatoa hoja kwamba utamaduni wa Mswahili hauko mbali na misingi ya kiroho, bali unajengwa juu ya maadili yanayofanana na yale ya dini ya Kiislamu. Hivyo basi, matokeo ya utafiti yatasaidia kuimarisha maadili ya kijamii, </w:t>
      </w:r>
      <w:proofErr w:type="gramStart"/>
      <w:r w:rsidRPr="00C34228">
        <w:rPr>
          <w:rFonts w:asciiTheme="majorBidi" w:hAnsiTheme="majorBidi" w:cstheme="majorBidi"/>
          <w:sz w:val="24"/>
          <w:szCs w:val="24"/>
        </w:rPr>
        <w:t>kwa</w:t>
      </w:r>
      <w:proofErr w:type="gramEnd"/>
      <w:r w:rsidRPr="00C34228">
        <w:rPr>
          <w:rFonts w:asciiTheme="majorBidi" w:hAnsiTheme="majorBidi" w:cstheme="majorBidi"/>
          <w:sz w:val="24"/>
          <w:szCs w:val="24"/>
        </w:rPr>
        <w:t xml:space="preserve"> kuhamasisha watu kurejelea maneno ya hekima (methali) na mafundisho ya Qur-an kama mwongozo wa mwenendo bora wa maisha.</w:t>
      </w:r>
    </w:p>
    <w:p w:rsidR="00156156" w:rsidRPr="00C34228" w:rsidRDefault="00156156"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Nne: Umuhimu wa kielimu na kitaaluma: Utafiti huu utakuwa rejeleo muhimu kwa wanafunzi, watafiti, na wahadhiri katika fani za Kiswahili, fasihi, dini, na tamaduni, kwani utatoa msingi wa tafiti zaidi kuhusu mwingiliano wa maandiko ya kidini na kazi za kifasihi za jamii za Kiafrika.</w:t>
      </w:r>
    </w:p>
    <w:p w:rsidR="00156156" w:rsidRPr="00C34228" w:rsidRDefault="00156156"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lastRenderedPageBreak/>
        <w:t xml:space="preserve">Tano: Umuhimu katika historia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mifumo ya tafiti: Kwa kuwa tafiti nyingi za methali zimejikita zaidi katika kufasiri maana na matumizi kwa jamii, utafiti huu unatoa mwelekeo mpya wa kulinganisha misemo ya jadi na maandiko ya kidini, jambo linalosaidia kujenga nadharia ya uhusiano kati ya utamaduni na dini. Hivyo, utafiti huu utakuwa </w:t>
      </w:r>
      <w:proofErr w:type="gramStart"/>
      <w:r w:rsidRPr="00C34228">
        <w:rPr>
          <w:rFonts w:asciiTheme="majorBidi" w:hAnsiTheme="majorBidi" w:cstheme="majorBidi"/>
          <w:sz w:val="24"/>
          <w:szCs w:val="24"/>
        </w:rPr>
        <w:t>ni</w:t>
      </w:r>
      <w:proofErr w:type="gramEnd"/>
      <w:r w:rsidRPr="00C34228">
        <w:rPr>
          <w:rFonts w:asciiTheme="majorBidi" w:hAnsiTheme="majorBidi" w:cstheme="majorBidi"/>
          <w:sz w:val="24"/>
          <w:szCs w:val="24"/>
        </w:rPr>
        <w:t xml:space="preserve"> mchango muhimu katika kuwasilisha mtazamo wa mifumo ya tafiti za Kiswahili, kwa kuunganisha mitazamo ya kifasihi na ile ya kiimani.</w:t>
      </w:r>
    </w:p>
    <w:p w:rsidR="005F4398" w:rsidRPr="00D2635C" w:rsidRDefault="00A86C27" w:rsidP="00AA1479">
      <w:pPr>
        <w:pStyle w:val="Heading2"/>
      </w:pPr>
      <w:bookmarkStart w:id="98" w:name="_Toc177035286"/>
      <w:bookmarkStart w:id="99" w:name="_Toc183544988"/>
      <w:bookmarkStart w:id="100" w:name="_Toc183831099"/>
      <w:bookmarkStart w:id="101" w:name="_Toc213840824"/>
      <w:bookmarkStart w:id="102" w:name="_Toc214073736"/>
      <w:r w:rsidRPr="00C34228">
        <w:t>1.7</w:t>
      </w:r>
      <w:r w:rsidR="001220A0" w:rsidRPr="00C34228">
        <w:t xml:space="preserve"> </w:t>
      </w:r>
      <w:r w:rsidR="00D2635C">
        <w:tab/>
      </w:r>
      <w:r w:rsidR="001220A0" w:rsidRPr="00D2635C">
        <w:t xml:space="preserve">Upeo </w:t>
      </w:r>
      <w:proofErr w:type="gramStart"/>
      <w:r w:rsidR="001220A0" w:rsidRPr="00D2635C">
        <w:t>na</w:t>
      </w:r>
      <w:proofErr w:type="gramEnd"/>
      <w:r w:rsidR="001220A0" w:rsidRPr="00D2635C">
        <w:t xml:space="preserve"> Mipaka ya Utafiti</w:t>
      </w:r>
      <w:bookmarkEnd w:id="98"/>
      <w:bookmarkEnd w:id="99"/>
      <w:bookmarkEnd w:id="100"/>
      <w:bookmarkEnd w:id="101"/>
      <w:bookmarkEnd w:id="102"/>
    </w:p>
    <w:p w:rsidR="00545727" w:rsidRPr="00C34228" w:rsidRDefault="00545727"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 xml:space="preserve">Utafiti huu unafanyika ndani ya jamii ya Wazanzibar, katika maeneo yanayoakisi utamaduni halisi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Mswahili unaochanganya mila, dini, na lugha kama vipengele vya urithi wa pamoja. Zanzibar imechaguliwa </w:t>
      </w:r>
      <w:proofErr w:type="gramStart"/>
      <w:r w:rsidRPr="00C34228">
        <w:rPr>
          <w:rFonts w:asciiTheme="majorBidi" w:hAnsiTheme="majorBidi" w:cstheme="majorBidi"/>
          <w:sz w:val="24"/>
          <w:szCs w:val="24"/>
        </w:rPr>
        <w:t>kwa</w:t>
      </w:r>
      <w:proofErr w:type="gramEnd"/>
      <w:r w:rsidRPr="00C34228">
        <w:rPr>
          <w:rFonts w:asciiTheme="majorBidi" w:hAnsiTheme="majorBidi" w:cstheme="majorBidi"/>
          <w:sz w:val="24"/>
          <w:szCs w:val="24"/>
        </w:rPr>
        <w:t xml:space="preserve"> kuwa ni chimbuko la ustaarabu wa Kiswahili na Kiislamu, ambako athari za dini ya Kiislamu zimekuwa sehemu ya mfum</w:t>
      </w:r>
      <w:r w:rsidR="009E3EBE">
        <w:rPr>
          <w:rFonts w:asciiTheme="majorBidi" w:hAnsiTheme="majorBidi" w:cstheme="majorBidi"/>
          <w:sz w:val="24"/>
          <w:szCs w:val="24"/>
        </w:rPr>
        <w:t>o wa maisha ya kijamii, kisiasa</w:t>
      </w:r>
      <w:r w:rsidRPr="00C34228">
        <w:rPr>
          <w:rFonts w:asciiTheme="majorBidi" w:hAnsiTheme="majorBidi" w:cstheme="majorBidi"/>
          <w:sz w:val="24"/>
          <w:szCs w:val="24"/>
        </w:rPr>
        <w:t xml:space="preserve"> na </w:t>
      </w:r>
      <w:r w:rsidR="000B6BFD">
        <w:rPr>
          <w:rFonts w:asciiTheme="majorBidi" w:hAnsiTheme="majorBidi" w:cstheme="majorBidi"/>
          <w:sz w:val="24"/>
          <w:szCs w:val="24"/>
        </w:rPr>
        <w:t>kifasihi.</w:t>
      </w:r>
      <w:r w:rsidRPr="00C34228">
        <w:rPr>
          <w:rFonts w:asciiTheme="majorBidi" w:hAnsiTheme="majorBidi" w:cstheme="majorBidi"/>
          <w:sz w:val="24"/>
          <w:szCs w:val="24"/>
        </w:rPr>
        <w:t xml:space="preserve"> </w:t>
      </w:r>
      <w:r w:rsidR="000B6BFD" w:rsidRPr="00C34228">
        <w:rPr>
          <w:rFonts w:asciiTheme="majorBidi" w:hAnsiTheme="majorBidi" w:cstheme="majorBidi"/>
          <w:sz w:val="24"/>
          <w:szCs w:val="24"/>
        </w:rPr>
        <w:t>Utafiti</w:t>
      </w:r>
      <w:r w:rsidRPr="00C34228">
        <w:rPr>
          <w:rFonts w:asciiTheme="majorBidi" w:hAnsiTheme="majorBidi" w:cstheme="majorBidi"/>
          <w:sz w:val="24"/>
          <w:szCs w:val="24"/>
        </w:rPr>
        <w:t xml:space="preserve"> ulizingatia muktadha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methali zinazotumiwa Zanzibar na jinsi zinavyolingana au kuakisi mafunzo ya aya za Qur-an kwa mising</w:t>
      </w:r>
      <w:r w:rsidR="00F45E5C">
        <w:rPr>
          <w:rFonts w:asciiTheme="majorBidi" w:hAnsiTheme="majorBidi" w:cstheme="majorBidi"/>
          <w:sz w:val="24"/>
          <w:szCs w:val="24"/>
        </w:rPr>
        <w:t>i ya kijamii na kidini. Aidha, u</w:t>
      </w:r>
      <w:r w:rsidRPr="00C34228">
        <w:rPr>
          <w:rFonts w:asciiTheme="majorBidi" w:hAnsiTheme="majorBidi" w:cstheme="majorBidi"/>
          <w:sz w:val="24"/>
          <w:szCs w:val="24"/>
        </w:rPr>
        <w:t>tafiti utajikita katika ulinganishi wa ujumbe unaopatikana katika methali teule za Kiswahili na mafunzo y</w:t>
      </w:r>
      <w:r w:rsidR="00B63F35">
        <w:rPr>
          <w:rFonts w:asciiTheme="majorBidi" w:hAnsiTheme="majorBidi" w:cstheme="majorBidi"/>
          <w:sz w:val="24"/>
          <w:szCs w:val="24"/>
        </w:rPr>
        <w:t>aliyomo katika aya za Qur-an. Utafiti</w:t>
      </w:r>
      <w:r w:rsidRPr="00C34228">
        <w:rPr>
          <w:rFonts w:asciiTheme="majorBidi" w:hAnsiTheme="majorBidi" w:cstheme="majorBidi"/>
          <w:sz w:val="24"/>
          <w:szCs w:val="24"/>
        </w:rPr>
        <w:t xml:space="preserve"> hatogusi</w:t>
      </w:r>
      <w:r w:rsidR="00F45E5C">
        <w:rPr>
          <w:rFonts w:asciiTheme="majorBidi" w:hAnsiTheme="majorBidi" w:cstheme="majorBidi"/>
          <w:sz w:val="24"/>
          <w:szCs w:val="24"/>
        </w:rPr>
        <w:t>a  masuala ya kiisimu, kimaumbo</w:t>
      </w:r>
      <w:r w:rsidRPr="00C34228">
        <w:rPr>
          <w:rFonts w:asciiTheme="majorBidi" w:hAnsiTheme="majorBidi" w:cstheme="majorBidi"/>
          <w:sz w:val="24"/>
          <w:szCs w:val="24"/>
        </w:rPr>
        <w:t xml:space="preserve"> au kimuundo wa me</w:t>
      </w:r>
      <w:r w:rsidR="00B63F35">
        <w:rPr>
          <w:rFonts w:asciiTheme="majorBidi" w:hAnsiTheme="majorBidi" w:cstheme="majorBidi"/>
          <w:sz w:val="24"/>
          <w:szCs w:val="24"/>
        </w:rPr>
        <w:t>thali na aya za Qur-an, bali umea</w:t>
      </w:r>
      <w:r w:rsidRPr="00C34228">
        <w:rPr>
          <w:rFonts w:asciiTheme="majorBidi" w:hAnsiTheme="majorBidi" w:cstheme="majorBidi"/>
          <w:sz w:val="24"/>
          <w:szCs w:val="24"/>
        </w:rPr>
        <w:t>ngazia zaidi na ujumbe unaoel</w:t>
      </w:r>
      <w:r w:rsidR="00F45E5C">
        <w:rPr>
          <w:rFonts w:asciiTheme="majorBidi" w:hAnsiTheme="majorBidi" w:cstheme="majorBidi"/>
          <w:sz w:val="24"/>
          <w:szCs w:val="24"/>
        </w:rPr>
        <w:t>ezea misingi ya maisha, maadili</w:t>
      </w:r>
      <w:r w:rsidRPr="00C34228">
        <w:rPr>
          <w:rFonts w:asciiTheme="majorBidi" w:hAnsiTheme="majorBidi" w:cstheme="majorBidi"/>
          <w:sz w:val="24"/>
          <w:szCs w:val="24"/>
        </w:rPr>
        <w:t xml:space="preserve"> na mwenendo</w:t>
      </w:r>
      <w:r w:rsidR="000B6BFD">
        <w:rPr>
          <w:rFonts w:asciiTheme="majorBidi" w:hAnsiTheme="majorBidi" w:cstheme="majorBidi"/>
          <w:sz w:val="24"/>
          <w:szCs w:val="24"/>
        </w:rPr>
        <w:t xml:space="preserve"> wa kijamii. Aidha, utafiti hauj</w:t>
      </w:r>
      <w:r w:rsidRPr="00C34228">
        <w:rPr>
          <w:rFonts w:asciiTheme="majorBidi" w:hAnsiTheme="majorBidi" w:cstheme="majorBidi"/>
          <w:sz w:val="24"/>
          <w:szCs w:val="24"/>
        </w:rPr>
        <w:t>achunguza tafs</w:t>
      </w:r>
      <w:r w:rsidR="000B6BFD">
        <w:rPr>
          <w:rFonts w:asciiTheme="majorBidi" w:hAnsiTheme="majorBidi" w:cstheme="majorBidi"/>
          <w:sz w:val="24"/>
          <w:szCs w:val="24"/>
        </w:rPr>
        <w:t>iri za aya zote za Qur-an, ume</w:t>
      </w:r>
      <w:r w:rsidRPr="00C34228">
        <w:rPr>
          <w:rFonts w:asciiTheme="majorBidi" w:hAnsiTheme="majorBidi" w:cstheme="majorBidi"/>
          <w:sz w:val="24"/>
          <w:szCs w:val="24"/>
        </w:rPr>
        <w:t xml:space="preserve">tumia aya zilizochaguliwa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zinazohusiana moja kwa moja na ujumbe wa methali kama vile ukweli, uadilifu, uvumilivu, heshima na uaminifu, ili kuwasilisha hoja za msingi zinazohusiana na methali za Kiswahili.  .</w:t>
      </w:r>
    </w:p>
    <w:p w:rsidR="005F4398" w:rsidRPr="00C34228" w:rsidRDefault="00A86C27" w:rsidP="00AA1479">
      <w:pPr>
        <w:pStyle w:val="Heading2"/>
      </w:pPr>
      <w:bookmarkStart w:id="103" w:name="_Toc175369977"/>
      <w:bookmarkStart w:id="104" w:name="_Toc177037060"/>
      <w:bookmarkStart w:id="105" w:name="_Toc177035287"/>
      <w:bookmarkStart w:id="106" w:name="_Toc183544989"/>
      <w:bookmarkStart w:id="107" w:name="_Toc183831100"/>
      <w:bookmarkStart w:id="108" w:name="_Toc213840825"/>
      <w:bookmarkStart w:id="109" w:name="_Toc214073737"/>
      <w:r w:rsidRPr="00C34228">
        <w:lastRenderedPageBreak/>
        <w:t>1.8</w:t>
      </w:r>
      <w:r w:rsidR="001220A0" w:rsidRPr="00C34228">
        <w:t xml:space="preserve"> </w:t>
      </w:r>
      <w:r w:rsidR="00D2635C">
        <w:tab/>
      </w:r>
      <w:r w:rsidR="001220A0" w:rsidRPr="00C34228">
        <w:t xml:space="preserve">Mpangilio </w:t>
      </w:r>
      <w:proofErr w:type="gramStart"/>
      <w:r w:rsidR="001220A0" w:rsidRPr="00C34228">
        <w:t>wa</w:t>
      </w:r>
      <w:proofErr w:type="gramEnd"/>
      <w:r w:rsidR="001220A0" w:rsidRPr="00C34228">
        <w:t xml:space="preserve"> Utafiti</w:t>
      </w:r>
      <w:bookmarkEnd w:id="103"/>
      <w:bookmarkEnd w:id="104"/>
      <w:bookmarkEnd w:id="105"/>
      <w:bookmarkEnd w:id="106"/>
      <w:bookmarkEnd w:id="107"/>
      <w:bookmarkEnd w:id="108"/>
      <w:bookmarkEnd w:id="109"/>
    </w:p>
    <w:p w:rsidR="005F4398" w:rsidRPr="00C34228" w:rsidRDefault="001220A0" w:rsidP="00D2635C">
      <w:pPr>
        <w:autoSpaceDE w:val="0"/>
        <w:autoSpaceDN w:val="0"/>
        <w:adjustRightInd w:val="0"/>
        <w:spacing w:after="240" w:line="480" w:lineRule="auto"/>
        <w:jc w:val="both"/>
        <w:rPr>
          <w:rFonts w:ascii="Times New Roman" w:hAnsi="Times New Roman" w:cs="Times New Roman"/>
          <w:b/>
          <w:bCs/>
          <w:sz w:val="24"/>
          <w:szCs w:val="24"/>
        </w:rPr>
      </w:pPr>
      <w:r w:rsidRPr="00C34228">
        <w:rPr>
          <w:rFonts w:ascii="Times New Roman" w:hAnsi="Times New Roman" w:cs="Times New Roman"/>
          <w:sz w:val="24"/>
          <w:szCs w:val="24"/>
        </w:rPr>
        <w:t xml:space="preserve">Utafiti huu umekuwa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jumla ya sura tano ambapo sura ya kwanza ilikuwa inatoa utangulizi wa tasinifu nzima. Utangulizi huo ulitolewa kupitia vipengele vya utangulizi/usuli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tatizo la utafiti, tatizo la utafiti, malengo ya utafiti na maswali ya utafiti. Vipengele vingine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umuhimu wa utafiti, mipaka</w:t>
      </w:r>
      <w:r w:rsidR="00E4606F" w:rsidRPr="00C34228">
        <w:rPr>
          <w:rFonts w:ascii="Times New Roman" w:hAnsi="Times New Roman" w:cs="Times New Roman"/>
          <w:sz w:val="24"/>
          <w:szCs w:val="24"/>
        </w:rPr>
        <w:t xml:space="preserve"> ya utafiti na mpangilio wa tas</w:t>
      </w:r>
      <w:r w:rsidR="00F7574A">
        <w:rPr>
          <w:rFonts w:ascii="Times New Roman" w:hAnsi="Times New Roman" w:cs="Times New Roman"/>
          <w:sz w:val="24"/>
          <w:szCs w:val="24"/>
        </w:rPr>
        <w:t>nifu. Baada ya hapo imefuata sura ya pili ambayo ime</w:t>
      </w:r>
      <w:r w:rsidRPr="00C34228">
        <w:rPr>
          <w:rFonts w:ascii="Times New Roman" w:hAnsi="Times New Roman" w:cs="Times New Roman"/>
          <w:sz w:val="24"/>
          <w:szCs w:val="24"/>
        </w:rPr>
        <w:t xml:space="preserve">wasilisha mapitio ya kazi tangulizi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kiunz</w:t>
      </w:r>
      <w:r w:rsidR="00F7574A">
        <w:rPr>
          <w:rFonts w:ascii="Times New Roman" w:hAnsi="Times New Roman" w:cs="Times New Roman"/>
          <w:sz w:val="24"/>
          <w:szCs w:val="24"/>
        </w:rPr>
        <w:t>i cha nadharia. Sura ya tatu ime</w:t>
      </w:r>
      <w:r w:rsidRPr="00C34228">
        <w:rPr>
          <w:rFonts w:ascii="Times New Roman" w:hAnsi="Times New Roman" w:cs="Times New Roman"/>
          <w:sz w:val="24"/>
          <w:szCs w:val="24"/>
        </w:rPr>
        <w:t xml:space="preserve">onesha mbinu za kukusanya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kuchambua data katika utafiti huu, na sura ya nne</w:t>
      </w:r>
      <w:r w:rsidR="000B36B7">
        <w:rPr>
          <w:rFonts w:ascii="Times New Roman" w:hAnsi="Times New Roman" w:cs="Times New Roman"/>
          <w:sz w:val="24"/>
          <w:szCs w:val="24"/>
        </w:rPr>
        <w:t xml:space="preserve"> ni</w:t>
      </w:r>
      <w:r w:rsidRPr="00C34228">
        <w:rPr>
          <w:rFonts w:ascii="Times New Roman" w:hAnsi="Times New Roman" w:cs="Times New Roman"/>
          <w:sz w:val="24"/>
          <w:szCs w:val="24"/>
        </w:rPr>
        <w:t xml:space="preserve"> uwasil</w:t>
      </w:r>
      <w:r w:rsidR="000B36B7">
        <w:rPr>
          <w:rFonts w:ascii="Times New Roman" w:hAnsi="Times New Roman" w:cs="Times New Roman"/>
          <w:sz w:val="24"/>
          <w:szCs w:val="24"/>
        </w:rPr>
        <w:t>ishaji, kuchanganuzi na mjadala wa</w:t>
      </w:r>
      <w:r w:rsidRPr="00C34228">
        <w:rPr>
          <w:rFonts w:ascii="Times New Roman" w:hAnsi="Times New Roman" w:cs="Times New Roman"/>
          <w:sz w:val="24"/>
          <w:szCs w:val="24"/>
        </w:rPr>
        <w:t xml:space="preserve"> data za utafiti. Sura ya tano imetoa hitimisho, muhtasari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t>
      </w:r>
      <w:r w:rsidR="000B36B7">
        <w:rPr>
          <w:rFonts w:ascii="Times New Roman" w:hAnsi="Times New Roman" w:cs="Times New Roman"/>
          <w:sz w:val="24"/>
          <w:szCs w:val="24"/>
        </w:rPr>
        <w:t>mapendekezo yanayotokana na utafiti huu</w:t>
      </w:r>
      <w:r w:rsidRPr="00C34228">
        <w:rPr>
          <w:rFonts w:ascii="Times New Roman" w:hAnsi="Times New Roman" w:cs="Times New Roman"/>
          <w:sz w:val="24"/>
          <w:szCs w:val="24"/>
        </w:rPr>
        <w:t>.</w:t>
      </w:r>
      <w:r w:rsidRPr="00C34228">
        <w:rPr>
          <w:rFonts w:ascii="Times New Roman" w:hAnsi="Times New Roman" w:cs="Times New Roman"/>
          <w:b/>
          <w:bCs/>
          <w:sz w:val="24"/>
          <w:szCs w:val="24"/>
        </w:rPr>
        <w:t xml:space="preserve"> </w:t>
      </w:r>
    </w:p>
    <w:p w:rsidR="005F4398" w:rsidRPr="00C34228" w:rsidRDefault="005F4398" w:rsidP="00D2635C">
      <w:pPr>
        <w:autoSpaceDE w:val="0"/>
        <w:autoSpaceDN w:val="0"/>
        <w:adjustRightInd w:val="0"/>
        <w:spacing w:after="240" w:line="480" w:lineRule="auto"/>
        <w:jc w:val="both"/>
        <w:rPr>
          <w:rFonts w:ascii="Times New Roman" w:hAnsi="Times New Roman" w:cs="Times New Roman"/>
          <w:b/>
          <w:bCs/>
          <w:sz w:val="24"/>
          <w:szCs w:val="24"/>
        </w:rPr>
      </w:pPr>
    </w:p>
    <w:p w:rsidR="005F4398" w:rsidRPr="00C34228" w:rsidRDefault="005F4398" w:rsidP="00D2635C">
      <w:pPr>
        <w:autoSpaceDE w:val="0"/>
        <w:autoSpaceDN w:val="0"/>
        <w:adjustRightInd w:val="0"/>
        <w:spacing w:after="240" w:line="480" w:lineRule="auto"/>
        <w:jc w:val="both"/>
        <w:rPr>
          <w:rFonts w:ascii="Times New Roman" w:hAnsi="Times New Roman" w:cs="Times New Roman"/>
          <w:b/>
          <w:bCs/>
          <w:sz w:val="24"/>
          <w:szCs w:val="24"/>
        </w:rPr>
      </w:pPr>
    </w:p>
    <w:p w:rsidR="005F4398" w:rsidRPr="00C34228" w:rsidRDefault="005F4398" w:rsidP="00D2635C">
      <w:pPr>
        <w:autoSpaceDE w:val="0"/>
        <w:autoSpaceDN w:val="0"/>
        <w:adjustRightInd w:val="0"/>
        <w:spacing w:after="240" w:line="480" w:lineRule="auto"/>
        <w:jc w:val="both"/>
        <w:rPr>
          <w:rFonts w:ascii="Times New Roman" w:hAnsi="Times New Roman" w:cs="Times New Roman"/>
          <w:b/>
          <w:bCs/>
          <w:sz w:val="24"/>
          <w:szCs w:val="24"/>
        </w:rPr>
      </w:pPr>
    </w:p>
    <w:p w:rsidR="00EE557D" w:rsidRPr="00C34228" w:rsidRDefault="00EE557D" w:rsidP="00D2635C">
      <w:pPr>
        <w:autoSpaceDE w:val="0"/>
        <w:autoSpaceDN w:val="0"/>
        <w:adjustRightInd w:val="0"/>
        <w:spacing w:after="240" w:line="480" w:lineRule="auto"/>
        <w:jc w:val="both"/>
        <w:rPr>
          <w:rFonts w:ascii="Times New Roman" w:hAnsi="Times New Roman" w:cs="Times New Roman"/>
          <w:b/>
          <w:bCs/>
          <w:sz w:val="24"/>
          <w:szCs w:val="24"/>
        </w:rPr>
      </w:pPr>
    </w:p>
    <w:p w:rsidR="00D2635C" w:rsidRDefault="00D2635C">
      <w:pPr>
        <w:rPr>
          <w:rFonts w:ascii="Times New Roman" w:eastAsia="SimSun" w:hAnsi="Times New Roman" w:cs="Times New Roman"/>
          <w:b/>
          <w:bCs/>
          <w:color w:val="000000" w:themeColor="text1"/>
          <w:sz w:val="24"/>
          <w:szCs w:val="26"/>
        </w:rPr>
      </w:pPr>
      <w:bookmarkStart w:id="110" w:name="_Toc175369978"/>
      <w:bookmarkStart w:id="111" w:name="_Toc177037061"/>
      <w:bookmarkStart w:id="112" w:name="_Toc177035288"/>
      <w:bookmarkStart w:id="113" w:name="_Toc183544990"/>
      <w:bookmarkStart w:id="114" w:name="_Toc183831101"/>
      <w:bookmarkStart w:id="115" w:name="_Toc213840826"/>
      <w:r>
        <w:br w:type="page"/>
      </w:r>
    </w:p>
    <w:p w:rsidR="005F4398" w:rsidRPr="00C34228" w:rsidRDefault="001220A0" w:rsidP="00D2635C">
      <w:pPr>
        <w:pStyle w:val="Heading1"/>
      </w:pPr>
      <w:bookmarkStart w:id="116" w:name="_Toc214073738"/>
      <w:r w:rsidRPr="00C34228">
        <w:lastRenderedPageBreak/>
        <w:t>SURA YA PILI</w:t>
      </w:r>
      <w:bookmarkEnd w:id="110"/>
      <w:bookmarkEnd w:id="111"/>
      <w:bookmarkEnd w:id="112"/>
      <w:bookmarkEnd w:id="113"/>
      <w:bookmarkEnd w:id="114"/>
      <w:bookmarkEnd w:id="115"/>
      <w:bookmarkEnd w:id="116"/>
    </w:p>
    <w:p w:rsidR="005F4398" w:rsidRPr="00C34228" w:rsidRDefault="001220A0" w:rsidP="00D2635C">
      <w:pPr>
        <w:pStyle w:val="Heading1"/>
      </w:pPr>
      <w:bookmarkStart w:id="117" w:name="_Toc175369979"/>
      <w:bookmarkStart w:id="118" w:name="_Toc177037062"/>
      <w:bookmarkStart w:id="119" w:name="_Toc177035289"/>
      <w:bookmarkStart w:id="120" w:name="_Toc183544991"/>
      <w:bookmarkStart w:id="121" w:name="_Toc183831102"/>
      <w:bookmarkStart w:id="122" w:name="_Toc213840827"/>
      <w:bookmarkStart w:id="123" w:name="_Toc214073739"/>
      <w:r w:rsidRPr="00C34228">
        <w:t>MAPITIO YA KAZI TANGULIZI NA KIUNZI CHA KINADHARIA</w:t>
      </w:r>
      <w:bookmarkEnd w:id="117"/>
      <w:bookmarkEnd w:id="118"/>
      <w:bookmarkEnd w:id="119"/>
      <w:bookmarkEnd w:id="120"/>
      <w:bookmarkEnd w:id="121"/>
      <w:bookmarkEnd w:id="122"/>
      <w:bookmarkEnd w:id="123"/>
    </w:p>
    <w:p w:rsidR="005F4398" w:rsidRPr="00C34228" w:rsidRDefault="001220A0" w:rsidP="00AA1479">
      <w:pPr>
        <w:pStyle w:val="Heading2"/>
      </w:pPr>
      <w:bookmarkStart w:id="124" w:name="_Toc175369980"/>
      <w:bookmarkStart w:id="125" w:name="_Toc177037063"/>
      <w:bookmarkStart w:id="126" w:name="_Toc177035290"/>
      <w:bookmarkStart w:id="127" w:name="_Toc183544992"/>
      <w:bookmarkStart w:id="128" w:name="_Toc183831103"/>
      <w:bookmarkStart w:id="129" w:name="_Toc213840828"/>
      <w:bookmarkStart w:id="130" w:name="_Toc214073740"/>
      <w:r w:rsidRPr="00C34228">
        <w:t xml:space="preserve">2.0 </w:t>
      </w:r>
      <w:r w:rsidR="00D2635C">
        <w:tab/>
      </w:r>
      <w:r w:rsidRPr="00C34228">
        <w:t>Utangulizi</w:t>
      </w:r>
      <w:bookmarkEnd w:id="124"/>
      <w:bookmarkEnd w:id="125"/>
      <w:bookmarkEnd w:id="126"/>
      <w:bookmarkEnd w:id="127"/>
      <w:bookmarkEnd w:id="128"/>
      <w:bookmarkEnd w:id="129"/>
      <w:bookmarkEnd w:id="130"/>
    </w:p>
    <w:p w:rsidR="005F4398" w:rsidRPr="00C34228" w:rsidRDefault="001220A0" w:rsidP="00D2635C">
      <w:pPr>
        <w:spacing w:after="240" w:line="480" w:lineRule="auto"/>
        <w:jc w:val="both"/>
        <w:rPr>
          <w:rFonts w:ascii="Times New Roman" w:hAnsi="Times New Roman" w:cs="Times New Roman"/>
          <w:b/>
          <w:sz w:val="24"/>
          <w:szCs w:val="24"/>
        </w:rPr>
      </w:pPr>
      <w:r w:rsidRPr="00C34228">
        <w:rPr>
          <w:rFonts w:ascii="Times New Roman" w:hAnsi="Times New Roman" w:cs="Times New Roman"/>
          <w:sz w:val="24"/>
          <w:szCs w:val="24"/>
        </w:rPr>
        <w:t xml:space="preserve">Mapitio ya kazi tangulizi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mpangilio maalumu na ufafanuzi wa uchambuzi wa maandishi kuhusu habari inayohusiana na suala la utafiti (Enon, 1998). Katika utafiti huu sehemu hii </w:t>
      </w:r>
      <w:proofErr w:type="gramStart"/>
      <w:r w:rsidRPr="00C34228">
        <w:rPr>
          <w:rFonts w:ascii="Times New Roman" w:hAnsi="Times New Roman" w:cs="Times New Roman"/>
          <w:sz w:val="24"/>
          <w:szCs w:val="24"/>
        </w:rPr>
        <w:t>ina</w:t>
      </w:r>
      <w:proofErr w:type="gramEnd"/>
      <w:r w:rsidRPr="00C34228">
        <w:rPr>
          <w:rFonts w:ascii="Times New Roman" w:hAnsi="Times New Roman" w:cs="Times New Roman"/>
          <w:sz w:val="24"/>
          <w:szCs w:val="24"/>
        </w:rPr>
        <w:t xml:space="preserve"> vipengele vya kazi tangulizi kuhusu methali za Kiswahili na zile zinazohusu Qur-an tukufu, pengo la utafiti. Pia, katika sura hii mtafiti ametaja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kufafanua nadharia ambayo iliyo mwongoza na kufanikisha utafiti huu.</w:t>
      </w:r>
    </w:p>
    <w:p w:rsidR="005F4398" w:rsidRPr="00D2635C" w:rsidRDefault="001220A0" w:rsidP="00AA1479">
      <w:pPr>
        <w:pStyle w:val="Heading2"/>
      </w:pPr>
      <w:bookmarkStart w:id="131" w:name="_Toc175369981"/>
      <w:bookmarkStart w:id="132" w:name="_Toc177037064"/>
      <w:bookmarkStart w:id="133" w:name="_Toc177035291"/>
      <w:bookmarkStart w:id="134" w:name="_Toc183544993"/>
      <w:bookmarkStart w:id="135" w:name="_Toc183831104"/>
      <w:bookmarkStart w:id="136" w:name="_Toc213840829"/>
      <w:bookmarkStart w:id="137" w:name="_Toc214073741"/>
      <w:r w:rsidRPr="00D2635C">
        <w:t xml:space="preserve">2.1 </w:t>
      </w:r>
      <w:r w:rsidR="00D2635C" w:rsidRPr="00D2635C">
        <w:tab/>
      </w:r>
      <w:r w:rsidRPr="00D2635C">
        <w:t>Dhana ya Methali</w:t>
      </w:r>
      <w:bookmarkEnd w:id="131"/>
      <w:bookmarkEnd w:id="132"/>
      <w:bookmarkEnd w:id="133"/>
      <w:bookmarkEnd w:id="134"/>
      <w:bookmarkEnd w:id="135"/>
      <w:bookmarkEnd w:id="136"/>
      <w:bookmarkEnd w:id="137"/>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shd w:val="clear" w:color="auto" w:fill="FFFFFF"/>
        </w:rPr>
        <w:t xml:space="preserve">Methali </w:t>
      </w:r>
      <w:proofErr w:type="gramStart"/>
      <w:r w:rsidRPr="00C34228">
        <w:rPr>
          <w:rFonts w:ascii="Times New Roman" w:hAnsi="Times New Roman" w:cs="Times New Roman"/>
          <w:sz w:val="24"/>
          <w:szCs w:val="24"/>
          <w:shd w:val="clear" w:color="auto" w:fill="FFFFFF"/>
        </w:rPr>
        <w:t>ni</w:t>
      </w:r>
      <w:proofErr w:type="gramEnd"/>
      <w:r w:rsidRPr="00C34228">
        <w:rPr>
          <w:rFonts w:ascii="Times New Roman" w:hAnsi="Times New Roman" w:cs="Times New Roman"/>
          <w:sz w:val="24"/>
          <w:szCs w:val="24"/>
          <w:shd w:val="clear" w:color="auto" w:fill="FFFFFF"/>
        </w:rPr>
        <w:t xml:space="preserve"> kipera cha fasihi simulizi ambacho kimejadiliwa na kufafanuliwa na wataalamu mbalimbali,</w:t>
      </w:r>
      <w:r w:rsidRPr="00C34228">
        <w:rPr>
          <w:rFonts w:ascii="Times New Roman" w:hAnsi="Times New Roman" w:cs="Times New Roman"/>
          <w:sz w:val="24"/>
          <w:szCs w:val="24"/>
        </w:rPr>
        <w:t xml:space="preserve"> </w:t>
      </w:r>
      <w:r w:rsidRPr="00C34228">
        <w:rPr>
          <w:rFonts w:ascii="Times New Roman" w:hAnsi="Times New Roman" w:cs="Times New Roman"/>
          <w:sz w:val="24"/>
          <w:szCs w:val="24"/>
          <w:shd w:val="clear" w:color="auto" w:fill="FFFFFF"/>
        </w:rPr>
        <w:t xml:space="preserve">Mazrui na Syambo (1992) wanaelezea kuwa, methali ni misemo mifupi yenye hekima fulani. Walisisitiza kuwa methali hudhihirisha mkusanyiko </w:t>
      </w:r>
      <w:proofErr w:type="gramStart"/>
      <w:r w:rsidRPr="00C34228">
        <w:rPr>
          <w:rFonts w:ascii="Times New Roman" w:hAnsi="Times New Roman" w:cs="Times New Roman"/>
          <w:sz w:val="24"/>
          <w:szCs w:val="24"/>
          <w:shd w:val="clear" w:color="auto" w:fill="FFFFFF"/>
        </w:rPr>
        <w:t>wa</w:t>
      </w:r>
      <w:proofErr w:type="gramEnd"/>
      <w:r w:rsidRPr="00C34228">
        <w:rPr>
          <w:rFonts w:ascii="Times New Roman" w:hAnsi="Times New Roman" w:cs="Times New Roman"/>
          <w:sz w:val="24"/>
          <w:szCs w:val="24"/>
          <w:shd w:val="clear" w:color="auto" w:fill="FFFFFF"/>
        </w:rPr>
        <w:t xml:space="preserve"> mafunzo waliyopata watu wa vizazi vingi vya jumuiya wanayoishi katika maisha yao. Aidha, methali </w:t>
      </w:r>
      <w:proofErr w:type="gramStart"/>
      <w:r w:rsidRPr="00C34228">
        <w:rPr>
          <w:rFonts w:ascii="Times New Roman" w:hAnsi="Times New Roman" w:cs="Times New Roman"/>
          <w:sz w:val="24"/>
          <w:szCs w:val="24"/>
          <w:shd w:val="clear" w:color="auto" w:fill="FFFFFF"/>
        </w:rPr>
        <w:t>ni</w:t>
      </w:r>
      <w:proofErr w:type="gramEnd"/>
      <w:r w:rsidRPr="00C34228">
        <w:rPr>
          <w:rFonts w:ascii="Times New Roman" w:hAnsi="Times New Roman" w:cs="Times New Roman"/>
          <w:sz w:val="24"/>
          <w:szCs w:val="24"/>
          <w:shd w:val="clear" w:color="auto" w:fill="FFFFFF"/>
        </w:rPr>
        <w:t xml:space="preserve"> sehemu moja ya lugha inayoweza kubaini falsafa ya watu fulani kuhusu maisha kwa ujumla. Pamoja </w:t>
      </w:r>
      <w:proofErr w:type="gramStart"/>
      <w:r w:rsidRPr="00C34228">
        <w:rPr>
          <w:rFonts w:ascii="Times New Roman" w:hAnsi="Times New Roman" w:cs="Times New Roman"/>
          <w:sz w:val="24"/>
          <w:szCs w:val="24"/>
          <w:shd w:val="clear" w:color="auto" w:fill="FFFFFF"/>
        </w:rPr>
        <w:t>na</w:t>
      </w:r>
      <w:proofErr w:type="gramEnd"/>
      <w:r w:rsidRPr="00C34228">
        <w:rPr>
          <w:rFonts w:ascii="Times New Roman" w:hAnsi="Times New Roman" w:cs="Times New Roman"/>
          <w:sz w:val="24"/>
          <w:szCs w:val="24"/>
          <w:shd w:val="clear" w:color="auto" w:fill="FFFFFF"/>
        </w:rPr>
        <w:t xml:space="preserve"> hao</w:t>
      </w:r>
      <w:r w:rsidRPr="00C34228">
        <w:rPr>
          <w:rFonts w:ascii="Times New Roman" w:hAnsi="Times New Roman" w:cs="Times New Roman"/>
          <w:sz w:val="24"/>
          <w:szCs w:val="24"/>
        </w:rPr>
        <w:t xml:space="preserve"> Maitaria (2012) anafafanua kuwa, methali ni kijitanzu cha fasihi simulizi ambacho kinabeba masuala mbalimbali yanayohusu jamii licha ya kuwa methali huandikwa kwa sentensi moja inayoenea katika msitari mmoja tu au hata nusu msitari. Naye Mulokozi (2017) anaeleza kuwa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usemi wa mapokeo unaodokeza kwa muhtasari fikra au mafunzo mazito yaliyotokana na tajiriba ya jamii inayohusika. Kutokana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fasili za wataalamu hao tunaweza kusema kuwa, methali ni semi zenye maana kamili, busara, mafundusho au maonyo yanayotolewa kwa njia ya mafumbo kwa kuzingatia miktadha maalum. Methali hutumika kila wakati katika mazungumzo ya kawaida ya </w:t>
      </w:r>
      <w:r w:rsidRPr="00C34228">
        <w:rPr>
          <w:rFonts w:ascii="Times New Roman" w:hAnsi="Times New Roman" w:cs="Times New Roman"/>
          <w:sz w:val="24"/>
          <w:szCs w:val="24"/>
        </w:rPr>
        <w:lastRenderedPageBreak/>
        <w:t xml:space="preserve">wanajamii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hunata akilini kwa urahisi, hivyo methali hutajirisha lugha na kupenya moja kwa moja katika mioyo ya wanajamii.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Njagi (2002) ambaye anaieleza dhana ya methali kuwa, methali humwingiza msikilizaji au msomaji katika hali ya kufikiri, kuchambua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kupatanisha ukweli na hali ili ajue maana ya ndani iliyokusudiwa, husaidia hadhira kukumbuka wazo kuu, hutumiwa kufafanulia maelezo ya msingi na kudhibiti kaida za kisarufi. Aidha methali hutumiwa kujenga taharuki,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chombo cha kuwasilisha hisia, kubainisha itikadi za mtunzi, kuelekeza na kuadilisha jamii. Vilevile Mbonde (2005) anaeleza kuwa,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utanzu unaotegemea sana fani nyingine, kama maongezi na</w:t>
      </w:r>
      <w:r w:rsidRPr="00C34228">
        <w:rPr>
          <w:rFonts w:ascii="Times New Roman" w:hAnsi="Times New Roman" w:cs="Times New Roman"/>
          <w:sz w:val="24"/>
          <w:szCs w:val="24"/>
          <w:lang w:val="en-GB"/>
        </w:rPr>
        <w:t xml:space="preserve"> </w:t>
      </w:r>
      <w:r w:rsidRPr="00C34228">
        <w:rPr>
          <w:rFonts w:ascii="Times New Roman" w:hAnsi="Times New Roman" w:cs="Times New Roman"/>
          <w:sz w:val="24"/>
          <w:szCs w:val="24"/>
        </w:rPr>
        <w:t xml:space="preserve">majauudiliano mazito ili uweze kukua na kuenea. Na kipera hiki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sanaa elekezi kwani hutumiwa kufafanua na kukazia jambo linalozungumzwa ili lieleweke vizuri. Methali inaweza kuwa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umbo au mtindo wa kishairi.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njia ya mkato ya kuelimisha, kuadilisha, kukosoa na kueelekeza jamii hususani vijana katika kuzingatia tunu za jadi kwa kina ndani ya mazingira ya uasili ya jamii.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Naye, Sengo (2009) anaeleza kuwa mbali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kujua chimbuko Ia methali, suala muhimu la kuchunguza na kuelewa kuwa methali hufanya kazi gani katika jamii. Kazi kubwa ya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kuitambujisha jamii husika. Methali za jamii moja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kitambulisho cha utamaduni wa jamii ambao hutofautiana na utamaduni wa jamii nyingine tangu mila, desturi, busara na falsafa zinazoongoza jamii. Pia Simiyu (2011) anafafanua kuwa, methali hupatikana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mapokeo kutoka kizazi hadi kizazi, akiwa na maana kuwa vizazi hurithishana fasihi simulizi. Kwa mintarafu hiyo, methali zimeanza miaka mingi tangu kuwepo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binadamu, na kurithiwa kizazi kimoja hadi chengine. Hivyo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zao la jamii na lengo lake ni kutoa mafunzo </w:t>
      </w:r>
      <w:r w:rsidRPr="00C34228">
        <w:rPr>
          <w:rFonts w:ascii="Times New Roman" w:hAnsi="Times New Roman" w:cs="Times New Roman"/>
          <w:sz w:val="24"/>
          <w:szCs w:val="24"/>
        </w:rPr>
        <w:lastRenderedPageBreak/>
        <w:t xml:space="preserve">kwa jamii ili kuielimisha na kuadilisha. Kwa mantiki hiyo, utafiti huu unalenga kulinganisha methali ambazo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mwongozo mmojawapo katika maisha na mafunzo ya aya za Qur-an tukufu ambazo zinalenga kumjenga mwanadamu katika maadili mema.</w:t>
      </w:r>
    </w:p>
    <w:p w:rsidR="005F4398" w:rsidRPr="00C34228" w:rsidRDefault="001220A0" w:rsidP="00AA1479">
      <w:pPr>
        <w:pStyle w:val="Heading2"/>
      </w:pPr>
      <w:bookmarkStart w:id="138" w:name="_Toc175369982"/>
      <w:bookmarkStart w:id="139" w:name="_Toc177037065"/>
      <w:bookmarkStart w:id="140" w:name="_Toc177035292"/>
      <w:bookmarkStart w:id="141" w:name="_Toc183544994"/>
      <w:bookmarkStart w:id="142" w:name="_Toc183831105"/>
      <w:bookmarkStart w:id="143" w:name="_Toc213840830"/>
      <w:bookmarkStart w:id="144" w:name="_Toc214073742"/>
      <w:r w:rsidRPr="00C34228">
        <w:t xml:space="preserve">2.2 </w:t>
      </w:r>
      <w:r w:rsidR="002F0F8B">
        <w:tab/>
      </w:r>
      <w:r w:rsidRPr="00C34228">
        <w:t>Dhana ya Qur-an Tukufu</w:t>
      </w:r>
      <w:bookmarkEnd w:id="138"/>
      <w:bookmarkEnd w:id="139"/>
      <w:bookmarkEnd w:id="140"/>
      <w:bookmarkEnd w:id="141"/>
      <w:bookmarkEnd w:id="142"/>
      <w:bookmarkEnd w:id="143"/>
      <w:bookmarkEnd w:id="144"/>
    </w:p>
    <w:p w:rsidR="005F4398" w:rsidRPr="00C34228" w:rsidRDefault="001220A0" w:rsidP="00D2635C">
      <w:pPr>
        <w:spacing w:after="240" w:line="480" w:lineRule="auto"/>
        <w:jc w:val="both"/>
        <w:rPr>
          <w:rFonts w:ascii="Times New Roman" w:hAnsi="Times New Roman" w:cs="Times New Roman"/>
          <w:bCs/>
          <w:sz w:val="24"/>
          <w:szCs w:val="24"/>
        </w:rPr>
      </w:pPr>
      <w:r w:rsidRPr="00C34228">
        <w:rPr>
          <w:rFonts w:ascii="Times New Roman" w:hAnsi="Times New Roman" w:cs="Times New Roman"/>
          <w:bCs/>
          <w:sz w:val="24"/>
          <w:szCs w:val="24"/>
        </w:rPr>
        <w:t xml:space="preserve">Qur-an </w:t>
      </w:r>
      <w:proofErr w:type="gramStart"/>
      <w:r w:rsidRPr="00C34228">
        <w:rPr>
          <w:rFonts w:ascii="Times New Roman" w:hAnsi="Times New Roman" w:cs="Times New Roman"/>
          <w:bCs/>
          <w:sz w:val="24"/>
          <w:szCs w:val="24"/>
        </w:rPr>
        <w:t>ni</w:t>
      </w:r>
      <w:proofErr w:type="gramEnd"/>
      <w:r w:rsidRPr="00C34228">
        <w:rPr>
          <w:rFonts w:ascii="Times New Roman" w:hAnsi="Times New Roman" w:cs="Times New Roman"/>
          <w:bCs/>
          <w:sz w:val="24"/>
          <w:szCs w:val="24"/>
        </w:rPr>
        <w:t xml:space="preserve"> miongoni mwa vitabu vitukufu vya Mwenyezi Mungu ambacho kimeletwa kwa ajili ya kuwaongoza wanadamu hapa ulimwenguni. Kitwan (1981) anafafanua kuwa neno Qur-an linatokana </w:t>
      </w:r>
      <w:proofErr w:type="gramStart"/>
      <w:r w:rsidRPr="00C34228">
        <w:rPr>
          <w:rFonts w:ascii="Times New Roman" w:hAnsi="Times New Roman" w:cs="Times New Roman"/>
          <w:bCs/>
          <w:sz w:val="24"/>
          <w:szCs w:val="24"/>
        </w:rPr>
        <w:t>na</w:t>
      </w:r>
      <w:proofErr w:type="gramEnd"/>
      <w:r w:rsidRPr="00C34228">
        <w:rPr>
          <w:rFonts w:ascii="Times New Roman" w:hAnsi="Times New Roman" w:cs="Times New Roman"/>
          <w:bCs/>
          <w:sz w:val="24"/>
          <w:szCs w:val="24"/>
        </w:rPr>
        <w:t xml:space="preserve"> kitendo "qaraa" maana yake ni soma/kusoma. </w:t>
      </w:r>
      <w:r w:rsidRPr="00C34228">
        <w:rPr>
          <w:rFonts w:ascii="Times New Roman" w:hAnsi="Times New Roman" w:cs="Times New Roman"/>
          <w:sz w:val="24"/>
          <w:szCs w:val="24"/>
        </w:rPr>
        <w:t xml:space="preserve">Naye, Al-farsy (1991) anasema kuwa Qur’an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maneno ya Allah (s.w) yaliyoteremshwa kwa Mtume (s.a.w) kwa njia ya wahyi, ili kuwa mwongozo kamili wa maisha ya wanaadamu. Ujumbe huo ulifunuliwa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lugha ya Kiarabu unaelezea hoja, dalili na visa vya mambo yaliyopita na ishara mbalimbali zilizomo duniani</w:t>
      </w:r>
      <w:r w:rsidRPr="00C34228">
        <w:rPr>
          <w:rFonts w:ascii="Times New Roman" w:hAnsi="Times New Roman" w:cs="Times New Roman"/>
          <w:sz w:val="24"/>
          <w:szCs w:val="24"/>
          <w:lang w:val="sw-KE"/>
        </w:rPr>
        <w:t xml:space="preserve">. </w:t>
      </w:r>
    </w:p>
    <w:p w:rsidR="005F4398" w:rsidRPr="00C34228" w:rsidRDefault="001220A0" w:rsidP="00D2635C">
      <w:pPr>
        <w:spacing w:after="240" w:line="480" w:lineRule="auto"/>
        <w:jc w:val="both"/>
        <w:rPr>
          <w:rFonts w:ascii="Times New Roman" w:hAnsi="Times New Roman" w:cs="Times New Roman"/>
          <w:bCs/>
          <w:sz w:val="24"/>
          <w:szCs w:val="24"/>
          <w:lang w:val="sw-KE"/>
        </w:rPr>
      </w:pPr>
      <w:r w:rsidRPr="00C34228">
        <w:rPr>
          <w:rFonts w:ascii="Times New Roman" w:hAnsi="Times New Roman" w:cs="Times New Roman"/>
          <w:sz w:val="24"/>
          <w:szCs w:val="24"/>
          <w:lang w:val="sw-KE"/>
        </w:rPr>
        <w:t>Kutokana na ufafanuzi wa wataalamu hao, Qur-an ni maandiko yaliyoteremshwa yenye muhtasari wa vitabu vitukufu vya Mitume wote waliopita kabla ya Mtume Muhammad (s.a.w), ambao nyakati zao zilikuwa tofauti kabisa na maandiko ya watawa wote, ambao njia zao zilikuwa ni tofauti kabisa na kitabu cha Qur-an, na ndio mzizi wa elimu,</w:t>
      </w:r>
      <w:r w:rsidRPr="00C34228">
        <w:rPr>
          <w:rFonts w:ascii="Times New Roman" w:hAnsi="Times New Roman" w:cs="Times New Roman"/>
          <w:sz w:val="24"/>
          <w:szCs w:val="24"/>
        </w:rPr>
        <w:t xml:space="preserve"> maonyo, muongozo na maadili kwa waislamu.    </w:t>
      </w:r>
    </w:p>
    <w:p w:rsidR="005F4398" w:rsidRPr="00C34228" w:rsidRDefault="001220A0" w:rsidP="00AA1479">
      <w:pPr>
        <w:pStyle w:val="Heading2"/>
      </w:pPr>
      <w:bookmarkStart w:id="145" w:name="_Toc175369983"/>
      <w:bookmarkStart w:id="146" w:name="_Toc177037066"/>
      <w:bookmarkStart w:id="147" w:name="_Toc177035293"/>
      <w:bookmarkStart w:id="148" w:name="_Toc183544995"/>
      <w:bookmarkStart w:id="149" w:name="_Toc183831106"/>
      <w:bookmarkStart w:id="150" w:name="_Toc213840831"/>
      <w:bookmarkStart w:id="151" w:name="_Toc214073743"/>
      <w:r w:rsidRPr="00C34228">
        <w:t xml:space="preserve">2.3 </w:t>
      </w:r>
      <w:r w:rsidR="002F0F8B">
        <w:tab/>
      </w:r>
      <w:r w:rsidRPr="00C34228">
        <w:t>Kazi Tangulizi kuhusu Methali za Kiswahili</w:t>
      </w:r>
      <w:bookmarkEnd w:id="145"/>
      <w:bookmarkEnd w:id="146"/>
      <w:bookmarkEnd w:id="147"/>
      <w:bookmarkEnd w:id="148"/>
      <w:bookmarkEnd w:id="149"/>
      <w:bookmarkEnd w:id="150"/>
      <w:bookmarkEnd w:id="151"/>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Methali za Kiswahili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miongoni mwa kipera cha fasihi simulizi ambacho kimewashughulisha watafiti mbalimbali katika kutafiti na kuhakiki, akiwemo Knappert (1977) alifanya utafiti uliolenga kuchunguza dhamira zinazojitokeza katika methali za jamii za Waafrika na kufanikiwa kutoa kitabu. Katika kitabu chake hicho alieleza mambo mengi lakini kubwa likiwa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kwamba suala la imani ya dini hasa </w:t>
      </w:r>
      <w:r w:rsidRPr="00C34228">
        <w:rPr>
          <w:rFonts w:ascii="Times New Roman" w:hAnsi="Times New Roman" w:cs="Times New Roman"/>
          <w:sz w:val="24"/>
          <w:szCs w:val="24"/>
        </w:rPr>
        <w:lastRenderedPageBreak/>
        <w:t xml:space="preserve">dini za kimila linajitokeza sana katika methali za jamii ya Waswahili. Anasema kwamba, ukitaka kufahamu vizuri juu ya imani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Waafrika tazama methali zao. Kutokana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imani ya dini, jamii nyingi za Waafrika zilikuwa zinahimizana kufanya mambo mema na kuacha mambo mabaya. Katika utafiti huo ulimsaidia mtafiti kuelewa namna ya methali zinavyohusisha imani ya kidini iliopo katika jamii husika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uhusiano wake na fasihi. Naye mtaalamu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fasihi duniani anayejulikana kwa jina la Finnegan, (1990) alifanya utafiti kuhusu fasihi simulizi ya Kiafrika na kufanikiwa kuandika kitabu kilichoitwa “</w:t>
      </w:r>
      <w:r w:rsidRPr="00C34228">
        <w:rPr>
          <w:rFonts w:ascii="Times New Roman" w:hAnsi="Times New Roman" w:cs="Times New Roman"/>
          <w:i/>
          <w:iCs/>
          <w:sz w:val="24"/>
          <w:szCs w:val="24"/>
        </w:rPr>
        <w:t>Oral Literature in Africa”</w:t>
      </w:r>
      <w:r w:rsidRPr="00C34228">
        <w:rPr>
          <w:rFonts w:ascii="Times New Roman" w:hAnsi="Times New Roman" w:cs="Times New Roman"/>
          <w:sz w:val="24"/>
          <w:szCs w:val="24"/>
        </w:rPr>
        <w:t xml:space="preserve">. Kitabu hiki kimezungumzia fasihi simulizi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ujumla wake na utanzu wa semi nao ukielezwa kinagaubaga. Katika maandishi yake Finnegan (khj) alifafanua kuwa,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moja kati ya kipera cha fasihi simulizi ambacho kinajitokeza katika mataifa yote ya Afrika. Katika jamii hiyo methali zilikuwepo tangu dahri nyingi. Utafiti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Finnegan ulitoa mwanga kwa utafiti huu kuelewa kuwa methali ni zao la jamii bila ya kuwepo kwa wanajamii methali hazipo yaani ni lila na fila.</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Naye, Ahmed (2005) ambaye alifanya utafiti uliolinganisha methali za jamii ya Sudan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Uingereza. Katika utafiti huo ulibaini kwamba jamii zote mbili zina matumizi ya methali licha ya kuwa jamii moja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ya kimaskini na jamii nyengine iliyoendelea. Ahmed (khj) alibaini kwamba methali za jamii zote zinaundwa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pande mbili ambapo upande mmoja huwa na swali na upande wa pili huwa na jibu la swali lililoulizwa. Utafiti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Ahmed (khj) umetofautiana na utafiti huu kwani mtafiti alienuwiya kulinganisha ujumbe wa methali za Kiswahili na mafunzo ya aya za Qur-an kwa jamii husika. Lei (2010) katika utafiti wake alichunguza ulinganishi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za Kiswahili na za Kichina ambapo alibainisha mfanano uliopo wa methali </w:t>
      </w:r>
      <w:r w:rsidRPr="00C34228">
        <w:rPr>
          <w:rFonts w:ascii="Times New Roman" w:hAnsi="Times New Roman" w:cs="Times New Roman"/>
          <w:sz w:val="24"/>
          <w:szCs w:val="24"/>
        </w:rPr>
        <w:lastRenderedPageBreak/>
        <w:t xml:space="preserve">za jamii hizo katika kufikisha ujumbe na kuelewa itikadi na amali za jamii hizo. Utafiti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Lei uliweza kutoa mwanga na dira kwa utafiti huu katika kulinganisha ujumbe wa methali za Kiswahili na mafundisho ya aya za Qur-an. Aidha, Mgallu (2012) alichunguza mfungamano wa methali na shughuli za kiuchumi katika jamii ya Wazigua. Utafiti huo ulibainisha mfungamano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na shughuli za kiuchumi na alifafanua kuwa methali za Kizigua zinavyosawiri mazingira na kufikisha ujumbe kwa jamii hiyo ya Kizigua. Katika tafiti hiyo zilimsaidia mtafiti kuwelewa namna methali zilivyokuwa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jukumu na kutoa mchango katika kuijenga jamii katika maadili mema.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 Na mtafiti mwengine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Uled (2012) alichunguza muundo na vipengele vya lugha katika methali na vitendawili kwa jamii ya Wamakunduchi, kwa kulinganisha semi hizo na zile Kiswahili rasmi. Katika uchunguzi wake aligundua kuwa katika 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vitendawili kuna vipengele mbalimbali vya lugha vinavyotumika katika ujenzi wake. Alifafanua kuwa kila ujuzi, kanuni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tabia za jamii, zina haki ya kuthihirishwa ili zieleweke kwa upana katika jamii husika kupitia methali na vitendawili. Kwa minajili hiyo, mtafiti huyo katoa msukumo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utafiti huu kuchunguza ulinganishi wa ujumbe ili kuweza kuzitambua amali zilizomo ndani ya methali na kuzitumia, kuendeleza na kusambaza maarifa kwa jamii husika. Hivyo basi, uchunguzi wake Uled una mchango mkubwa katika kufanikisha utafiti huu.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Makame (2013) alichunguza jinsi methali za Kiswahili zinavyosawiri mapenzi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ndoa visiwani Zanzibar, alifafanua kuwa mara nyingi methali hutumika katika masuala ya mapenzi na ndoa, vile vile hutumika katika kutoa utangulizi na uhitimishi wa mazungumzo/maongezi fulani hasa yale yanayohusu kuwaelimisha au </w:t>
      </w:r>
      <w:r w:rsidRPr="00C34228">
        <w:rPr>
          <w:rFonts w:ascii="Times New Roman" w:hAnsi="Times New Roman" w:cs="Times New Roman"/>
          <w:sz w:val="24"/>
          <w:szCs w:val="24"/>
        </w:rPr>
        <w:lastRenderedPageBreak/>
        <w:t xml:space="preserve">kuwakanya vijana. Aidha, Hassan (2013) alifanya utafiti kuhusu dhima ya methali katika jamii ya Wapemba, katika uchunguzi wake aliangalia namna methali zinavyotumika katika jamii ya Wapemba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kuangalia miktadha mbalimbali. Miktadha hiyo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pamoja na muktadha wa pwani, muktadha wa shuleni, muktadha wa sokoni, muktadha wa dini, muktadha wa shughuli za kazi, muktadha wa shughuli za kisiasa nakadhalika. Kutokana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maelezo ya Hassan (khj) mtafiti alieleza kwamba methali ni aina ya tamathali ya usemi iliyo na umuhimu mkubwa kwa jamii husika katika kutoa maadili, maonyo, kukumbusha mema na kukataza mabaya na kadhalika. Kwa mantiki hiyo, ulimsaidia mtafiti kufikia malengo ya utafiti huu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kuweza kuziba pengo lililoachwa, kwani utafiti ulikusudia kuchunguza ulinganishi wa ujumbe wa methali za Kiswahili na mafunzo ya aya za Qur-an tukufu kwa jamii husika.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Utafiti mwengine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ule uliofanywa na Juma (2015) ambao ulikuwa unazungumzia methali za Kiswahili zilizoachwa na sababu na athari zake kwa jamii. Utafiti huu ulionesha kuwa zipo methali za Kiswhili zilizoachwa, pia zinazotumika </w:t>
      </w:r>
      <w:proofErr w:type="gramStart"/>
      <w:r w:rsidRPr="00C34228">
        <w:rPr>
          <w:rFonts w:ascii="Times New Roman" w:hAnsi="Times New Roman" w:cs="Times New Roman"/>
          <w:sz w:val="24"/>
          <w:szCs w:val="24"/>
        </w:rPr>
        <w:t>sana</w:t>
      </w:r>
      <w:proofErr w:type="gramEnd"/>
      <w:r w:rsidRPr="00C34228">
        <w:rPr>
          <w:rFonts w:ascii="Times New Roman" w:hAnsi="Times New Roman" w:cs="Times New Roman"/>
          <w:sz w:val="24"/>
          <w:szCs w:val="24"/>
        </w:rPr>
        <w:t xml:space="preserve"> na nyengine kwa nadra. Juma (khj) alielezea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sababu za kuachwa kwa methali hizo inatokana na maendeleo ya sayansi na teknolojia, kosefu wa taasisi za kuhifadhi na kuzirithisha. Utafiti huu pia ulikuwa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tija kwa kukamilisha madhumuni ya utafiti, kwani utafiti wa Juma ulionesha sababu za jamii kupuuza mafunzo ya methali kukua kwa maendeleo ya kijigiti. Vile vile utafiti huo ulimsaidia kujua namna ya methali zilivyoweza kubainishwa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kutofautishwa na vipera vyengine vya fasihi simulizi na uhusiano wake na jamii. Hivyo basi, ilikuwa wepesi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mtafiti kufikia lengo la </w:t>
      </w:r>
      <w:r w:rsidRPr="00C34228">
        <w:rPr>
          <w:rFonts w:ascii="Times New Roman" w:hAnsi="Times New Roman" w:cs="Times New Roman"/>
          <w:sz w:val="24"/>
          <w:szCs w:val="24"/>
        </w:rPr>
        <w:lastRenderedPageBreak/>
        <w:t>utafiti linalohusu kuchunguza ulinganishi ujumbe wa methali za Kiswahili na</w:t>
      </w:r>
      <w:r w:rsidR="00562666" w:rsidRPr="00C34228">
        <w:rPr>
          <w:rFonts w:ascii="Times New Roman" w:hAnsi="Times New Roman" w:cs="Times New Roman"/>
          <w:sz w:val="24"/>
          <w:szCs w:val="24"/>
        </w:rPr>
        <w:t xml:space="preserve"> mafunzo ya</w:t>
      </w:r>
      <w:r w:rsidRPr="00C34228">
        <w:rPr>
          <w:rFonts w:ascii="Times New Roman" w:hAnsi="Times New Roman" w:cs="Times New Roman"/>
          <w:sz w:val="24"/>
          <w:szCs w:val="24"/>
        </w:rPr>
        <w:t xml:space="preserve"> aya za Qur-an.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Fatma (2015) alitafiti methali za Kiswahili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mkabala wa kitendo neni katika kijiji cha Kidoti Kaskazini Unguja. Utafiti huo ulibaini kuwepo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vitendo neni na athari zake kwa wasikilizaji. Utafiti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Fatma ulisaidia utafiti huu kwa kutoa mwongozo wa uwelewa wa methali na mafungamano na jamii husika. Naye, Mtesigwa (2016) alifanya utafiti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kuchunguza matumizi ya methali katika jamii ya Wanyilamba. Katika utafiti wake aliweza kubainisha kazi za methali kuwa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kuitambulisha jamii, na chombo kinachoibua hisia za wanajamii kutokana na sanaa iliyomo katika methali yenyewe ili kuwasilisha ujumbe kikamilifu, kusuluhisha migogoro hasa katika mahakama. Pia aliendelea kufafanua kuwa husawazisha, hupatanisha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kuondoa kabisa migogoro, na chombo cha kuchochea na kuibua hisia za wanajamii ili watende mambo mema. Kwa maelezo ya Mtesigwa (khj), alimsaidia mtafiti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utafiti huu kuelewa kuwa fasihi simulizi hasa methali ni sanaa inayoambatana na jamii moja kwa moja katika maisha ya kila siku. Hivyo ilimpelekea mtafiti kuchunguza ulinganishi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ujumbe wa methali za Kiswahili na mafunzo ya aya za Qur-an. </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rPr>
        <w:t xml:space="preserve">Wataalam mbalimbali walivyojitahidi kufanya hakiki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tafiti zao katika kipengele cha fasihi, hasa methali za jamii tofauti tofauti duniani ilipelekea kuwepo</w:t>
      </w:r>
      <w:r w:rsidRPr="00C34228">
        <w:rPr>
          <w:rFonts w:ascii="Times New Roman" w:hAnsi="Times New Roman" w:cs="Times New Roman"/>
          <w:sz w:val="24"/>
          <w:szCs w:val="24"/>
          <w:lang w:val="sw-KE"/>
        </w:rPr>
        <w:t xml:space="preserve"> kwa pengo la kitaaluma katika kipera cha fasihi simulizi. Hali hiyo, ilimsukuma mtafiti kufanya utafiti huu kwa kulinganisha mfanano wa ujmbe wa methali za Kiswahili na mafunzo ya aya za Qur-an katika mawanda wa fasihi simulizi katika kipera cha methali, ili kutunza maadili, utamaduni, imani ya jamii, nakadhalika. </w:t>
      </w:r>
    </w:p>
    <w:p w:rsidR="005F4398" w:rsidRPr="00C34228" w:rsidRDefault="001220A0" w:rsidP="00AA1479">
      <w:pPr>
        <w:pStyle w:val="Heading2"/>
        <w:rPr>
          <w:lang w:val="sw-KE"/>
        </w:rPr>
      </w:pPr>
      <w:bookmarkStart w:id="152" w:name="_Toc175369984"/>
      <w:bookmarkStart w:id="153" w:name="_Toc177037067"/>
      <w:bookmarkStart w:id="154" w:name="_Toc177035294"/>
      <w:bookmarkStart w:id="155" w:name="_Toc183544996"/>
      <w:bookmarkStart w:id="156" w:name="_Toc183831107"/>
      <w:bookmarkStart w:id="157" w:name="_Toc213840832"/>
      <w:bookmarkStart w:id="158" w:name="_Toc214073744"/>
      <w:r w:rsidRPr="00C34228">
        <w:rPr>
          <w:lang w:val="sw-KE"/>
        </w:rPr>
        <w:lastRenderedPageBreak/>
        <w:t xml:space="preserve">2.4 </w:t>
      </w:r>
      <w:r w:rsidR="002F0F8B">
        <w:rPr>
          <w:lang w:val="sw-KE"/>
        </w:rPr>
        <w:tab/>
      </w:r>
      <w:r w:rsidRPr="00C34228">
        <w:rPr>
          <w:lang w:val="sw-KE"/>
        </w:rPr>
        <w:t>Kazi Tangulizi kuhusu Qur-an Tukufu</w:t>
      </w:r>
      <w:bookmarkEnd w:id="152"/>
      <w:bookmarkEnd w:id="153"/>
      <w:bookmarkEnd w:id="154"/>
      <w:bookmarkEnd w:id="155"/>
      <w:bookmarkEnd w:id="156"/>
      <w:bookmarkEnd w:id="157"/>
      <w:bookmarkEnd w:id="158"/>
    </w:p>
    <w:p w:rsidR="005F4398" w:rsidRPr="00C34228" w:rsidRDefault="001220A0" w:rsidP="00D2635C">
      <w:pPr>
        <w:spacing w:after="240" w:line="480" w:lineRule="auto"/>
        <w:jc w:val="both"/>
        <w:rPr>
          <w:rFonts w:ascii="Times New Roman" w:hAnsi="Times New Roman" w:cs="Times New Roman"/>
          <w:iCs/>
          <w:sz w:val="24"/>
          <w:szCs w:val="24"/>
        </w:rPr>
      </w:pPr>
      <w:r w:rsidRPr="00C34228">
        <w:rPr>
          <w:rFonts w:ascii="Times New Roman" w:hAnsi="Times New Roman" w:cs="Times New Roman"/>
          <w:sz w:val="24"/>
          <w:szCs w:val="24"/>
          <w:lang w:val="sw-KE"/>
        </w:rPr>
        <w:t>Vile vile wapo wataalamu mbali mbali waliofanya kazi zao na kuzihusisha na Qur-an tukufu kama Al farsy (1991) alitafsiri Qur-an kwa lugha ya Kiswahili na kueleza kuwa ni mwongozo wa kiroho na kimaisha kwa wanadamu, vilevile alifafanua kuwa Qur-an huelimisha, hutoa hekima, busara na ujumbe na mafunzo mbalimbali katika aya hizo. Hubeba itikadi, misemo, mawaidha na kadhalika. Katika tafsiri hiyo, Al-farsy alionesha kwa kiasi gani Qur-an inavyofikisha ujumbe na mafunzo kwa ja</w:t>
      </w:r>
      <w:r w:rsidR="00271736" w:rsidRPr="00C34228">
        <w:rPr>
          <w:rFonts w:ascii="Times New Roman" w:hAnsi="Times New Roman" w:cs="Times New Roman"/>
          <w:sz w:val="24"/>
          <w:szCs w:val="24"/>
          <w:lang w:val="sw-KE"/>
        </w:rPr>
        <w:t xml:space="preserve">mii. </w:t>
      </w:r>
      <w:r w:rsidRPr="00C34228">
        <w:rPr>
          <w:rFonts w:ascii="Times New Roman" w:hAnsi="Times New Roman" w:cs="Times New Roman"/>
          <w:sz w:val="24"/>
          <w:szCs w:val="24"/>
          <w:lang w:val="sw-KE"/>
        </w:rPr>
        <w:t>Tafsiri hii ya Qur-an tukufu ina msaada mkubwa katika utafiti huu hasa kwenye kipengele cha maana, mafunzo na ujumbe. Aidha, uchunguzi  huo ulitoa  dira na  kufanikisha utafiti huu kufikia  malengo  yake  kwa  kuziba  pengo la kitaaluma  lililoachwa.</w:t>
      </w:r>
      <w:r w:rsidRPr="00C34228">
        <w:rPr>
          <w:rFonts w:ascii="Times New Roman" w:hAnsi="Times New Roman" w:cs="Times New Roman"/>
          <w:iCs/>
          <w:sz w:val="24"/>
          <w:szCs w:val="24"/>
          <w:lang w:val="sw-KE"/>
        </w:rPr>
        <w:t xml:space="preserve"> </w:t>
      </w:r>
      <w:r w:rsidRPr="00C34228">
        <w:rPr>
          <w:rFonts w:ascii="Times New Roman" w:hAnsi="Times New Roman" w:cs="Times New Roman"/>
          <w:sz w:val="24"/>
          <w:szCs w:val="24"/>
          <w:lang w:val="sw-KE"/>
        </w:rPr>
        <w:t xml:space="preserve">Naye, Nawaje (2017) alichunguza epistomolojia ya Kiislamu katika kazi za Shabaan Robert. </w:t>
      </w:r>
      <w:r w:rsidRPr="00C34228">
        <w:rPr>
          <w:rFonts w:ascii="Times New Roman" w:hAnsi="Times New Roman" w:cs="Times New Roman"/>
          <w:sz w:val="24"/>
          <w:szCs w:val="24"/>
        </w:rPr>
        <w:t xml:space="preserve">Katika utafiti wake alichunguza namna kazi za Shabaan Robert zinavyoathiriwa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mafundisho ya dini ya kiislamu. Tafiti hiyo imeweza kusaidia utafiti huu kufahamu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kuelewa uhusiano wa dini na fasihi katika kuijenga jamii iliyo bora.</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iCs/>
          <w:sz w:val="24"/>
          <w:szCs w:val="24"/>
          <w:lang w:val="sw-KE"/>
        </w:rPr>
        <w:t>Salah (2018) katika utafiti wake aliangazia tafsiri baina ya Kiswahili na Kiarabu nchini Misri katika vitabu vya dini ya Kiislamu. Katika makala hiyo mwandishi alijaribu kuonesha mchango wa vitabu vya dini ya Kiislamu ikiwemo Qur-an katika kuendeleza taaluma ya tafsiri. Yumkini Qur-an imefasiriwa na wataalamu wengi na kuonesha kuwa taaluma ya Qur-an imechangia mno katika taaluma ya tafsiri na inavyoweza kufikisha ujumbe na mafunzo kwa wanajamii.</w:t>
      </w:r>
      <w:r w:rsidRPr="00C34228">
        <w:rPr>
          <w:rFonts w:ascii="Times New Roman" w:hAnsi="Times New Roman" w:cs="Times New Roman"/>
          <w:sz w:val="24"/>
          <w:szCs w:val="24"/>
          <w:lang w:val="sw-KE"/>
        </w:rPr>
        <w:t xml:space="preserve"> Saud (1992) katika utafiti wake alichunguza sayansi ndani ya Qur-an, katika utafiti huo mtafiti alibaini kuwa ndani ya Qur-ani imetumika fasihi na lugha. Fasihi na lugha ni vitu vinavyokwenda </w:t>
      </w:r>
      <w:r w:rsidRPr="00C34228">
        <w:rPr>
          <w:rFonts w:ascii="Times New Roman" w:hAnsi="Times New Roman" w:cs="Times New Roman"/>
          <w:sz w:val="24"/>
          <w:szCs w:val="24"/>
          <w:lang w:val="sw-KE"/>
        </w:rPr>
        <w:lastRenderedPageBreak/>
        <w:t xml:space="preserve">sambamba katika kutoa ujumbe kwa jamii, hivyo kazi hii imeweza kumsaidia mtafiti kupata mwanga wa kufahamu namna ya kuelewa maana na mafunzo ya aya za Qur-an, pia utafiti wa Saud umekuwa tofauti na utafiti huu. Kwani utafiti ulilenga kuchunguza ulinganishi wa ujumbe wa methali za Kiswahili na mafunzo  aya za Qur-an. </w:t>
      </w:r>
    </w:p>
    <w:p w:rsidR="005F4398" w:rsidRPr="00C34228" w:rsidRDefault="001220A0" w:rsidP="00D2635C">
      <w:pPr>
        <w:spacing w:after="240" w:line="480" w:lineRule="auto"/>
        <w:jc w:val="both"/>
        <w:rPr>
          <w:rStyle w:val="y2iqfc"/>
          <w:rFonts w:ascii="Times New Roman" w:hAnsi="Times New Roman" w:cs="Times New Roman"/>
          <w:sz w:val="24"/>
          <w:szCs w:val="24"/>
          <w:lang w:val="sw-KE"/>
        </w:rPr>
      </w:pPr>
      <w:r w:rsidRPr="00C34228">
        <w:rPr>
          <w:rFonts w:ascii="Times New Roman" w:hAnsi="Times New Roman" w:cs="Times New Roman"/>
          <w:sz w:val="24"/>
          <w:szCs w:val="24"/>
          <w:lang w:val="sw-KE"/>
        </w:rPr>
        <w:t>Naye, Aizul</w:t>
      </w:r>
      <w:r w:rsidRPr="00C34228">
        <w:rPr>
          <w:rStyle w:val="y2iqfc"/>
          <w:rFonts w:ascii="Times New Roman" w:hAnsi="Times New Roman" w:cs="Times New Roman"/>
          <w:sz w:val="24"/>
          <w:szCs w:val="24"/>
          <w:lang w:val="sw-KE"/>
        </w:rPr>
        <w:t xml:space="preserve"> (2011) alifanya utafiti kwa kuchambua na kulinganisha tafsiri ya sitiari katika Qur’an tukufu na tafsiri zinazolingana za Kiingereza zilizotafsiriwa kupitia tafsiri nne alizochagua kuzichunguza. Aizul (khj) aliendelea kueleza kuwa Qur-an imeleta athari katika fasihi ya Kiarabu, na maeneo mengine yanahusiana na vipengele vya kifasihi vya Qur-an kama mafumbo, motifu na alama.</w:t>
      </w:r>
      <w:r w:rsidRPr="00C34228">
        <w:rPr>
          <w:rFonts w:ascii="Times New Roman" w:hAnsi="Times New Roman" w:cs="Times New Roman"/>
          <w:sz w:val="24"/>
          <w:szCs w:val="24"/>
          <w:lang w:val="sw-KE"/>
        </w:rPr>
        <w:t xml:space="preserve"> Aizul (khj) alifafanua kuwa, lugha iliyotumika katika Qur-an ina uhai kila uchao tofauti na lugha ya aina yoyote ulimwenguni ambazo msamiati wake hupotea au kusahaulika katika jamii, vilevile mafunzo ya fasihi iliyomo kwenye Qur-an hubeba falsafa nzito kwa maisha ya jamii. Lakini katika utafiti huo haukuonesha kwa namna yoyote ile ya ujumbe wa methali na Qur-an zinavyofanana na kufikisha ujumbe kwa jamii husika. Kulingana  na matokeo ya utafiti huo ulisaidia utafiti huu kubainisha namna maana na makusudio ya aya za Qur-an</w:t>
      </w:r>
      <w:r w:rsidRPr="00C34228">
        <w:rPr>
          <w:rStyle w:val="y2iqfc"/>
          <w:rFonts w:ascii="Times New Roman" w:hAnsi="Times New Roman" w:cs="Times New Roman"/>
          <w:sz w:val="24"/>
          <w:szCs w:val="24"/>
          <w:lang w:val="sw-KE"/>
        </w:rPr>
        <w:t xml:space="preserve"> zilivyotumika katika kuleta maana kusudiwa na kuifanya iwe wazi zaidi. </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Barbara (2014) alichunguza dini na jamii katika Qur-an ambapo alibainisha uhusiano na mafungamano ya jamii na dini, vilevile alifafanua kuwa ili jamii iwe salama lazima ishikamane na mafunzo yanayopatikana katika Qur-an. Aidha, Nabilah (2018) katika utafiti wake</w:t>
      </w:r>
      <w:r w:rsidRPr="00C34228">
        <w:rPr>
          <w:rFonts w:ascii="Times New Roman" w:eastAsia="Times New Roman" w:hAnsi="Times New Roman" w:cs="Times New Roman"/>
          <w:sz w:val="24"/>
          <w:szCs w:val="24"/>
          <w:lang w:val="sw-KE"/>
        </w:rPr>
        <w:t xml:space="preserve"> </w:t>
      </w:r>
      <w:r w:rsidRPr="00C34228">
        <w:rPr>
          <w:rFonts w:ascii="Times New Roman" w:hAnsi="Times New Roman" w:cs="Times New Roman"/>
          <w:sz w:val="24"/>
          <w:szCs w:val="24"/>
          <w:lang w:val="sw-KE"/>
        </w:rPr>
        <w:t>ali</w:t>
      </w:r>
      <w:r w:rsidRPr="00C34228">
        <w:rPr>
          <w:rFonts w:ascii="Times New Roman" w:eastAsia="Times New Roman" w:hAnsi="Times New Roman" w:cs="Times New Roman"/>
          <w:sz w:val="24"/>
          <w:szCs w:val="24"/>
          <w:lang w:val="sw-KE"/>
        </w:rPr>
        <w:t xml:space="preserve">chunguza matumizi ya sitiari katika Qur-an tukufu. Nabilah alibainisha na kuelezea katika utafiti wake huu namna ya sitiari ilivyotumika katika </w:t>
      </w:r>
      <w:r w:rsidRPr="00C34228">
        <w:rPr>
          <w:rFonts w:ascii="Times New Roman" w:eastAsia="Times New Roman" w:hAnsi="Times New Roman" w:cs="Times New Roman"/>
          <w:sz w:val="24"/>
          <w:szCs w:val="24"/>
          <w:lang w:val="sw-KE"/>
        </w:rPr>
        <w:lastRenderedPageBreak/>
        <w:t>Qur-an tukufu kwa kuteuwa suratul Ash-shuraa na kuonesha maana kusudiwa zilizojitokeza.</w:t>
      </w:r>
      <w:r w:rsidRPr="00C34228">
        <w:rPr>
          <w:rFonts w:ascii="Times New Roman" w:hAnsi="Times New Roman" w:cs="Times New Roman"/>
          <w:sz w:val="24"/>
          <w:szCs w:val="24"/>
          <w:lang w:val="sw-KE"/>
        </w:rPr>
        <w:t xml:space="preserve"> Vilevile, alifafanua kuwa sitiari iliyomo katika Qur-an zina maana pana, ambayo inaufundi wa lugha katika kufikisha ujumbe kusudiwa, katika utafiti wa Nabilah (khj) ulionesha kuwa Qur-an na maana yake kunahitajika maarifa katika kufahamu lengo la aya au sura za Qur-an. Utafiti wa Nabilah </w:t>
      </w:r>
      <w:r w:rsidRPr="00C34228">
        <w:rPr>
          <w:rFonts w:ascii="Times New Roman" w:eastAsia="Times New Roman" w:hAnsi="Times New Roman" w:cs="Times New Roman"/>
          <w:sz w:val="24"/>
          <w:szCs w:val="24"/>
          <w:lang w:val="sw-KE"/>
        </w:rPr>
        <w:t>ulitoa mwanga na msukumo kwa utafiti huu kusadifu kuwa vitabu vya dini ikiwemo Qur-an vinavyokwenda sambamba na jamii katika maisha ya kila siku.</w:t>
      </w:r>
      <w:r w:rsidRPr="00C34228">
        <w:rPr>
          <w:rFonts w:ascii="Times New Roman" w:hAnsi="Times New Roman" w:cs="Times New Roman"/>
          <w:sz w:val="24"/>
          <w:szCs w:val="24"/>
          <w:lang w:val="sw-KE"/>
        </w:rPr>
        <w:t xml:space="preserve"> Utafiti huo ni tofauti na utafiti huu kwani mtafiti amenuwiya kulinganisha ujumbe wa methali za Kiswahili na mafuzo ya aya za Qur-an kwa jamii. </w:t>
      </w:r>
      <w:r w:rsidRPr="00C34228">
        <w:rPr>
          <w:rFonts w:ascii="Times New Roman" w:eastAsia="Times New Roman" w:hAnsi="Times New Roman" w:cs="Times New Roman"/>
          <w:sz w:val="24"/>
          <w:szCs w:val="24"/>
          <w:lang w:val="sw-KE"/>
        </w:rPr>
        <w:t>Pia, Chesworth(2022) alichambua matumizi ya Qur-an na Biblia katika maandiko ya Kiswahili akionesha jinsi maandiko haya matukufu yanavyotumika kuhamasisha imani na kuonesha tofauti za kiimani. Ingawa utafiti wa Chesworth (khj) haukua wa ulinganishi moja kwa moja na methali za Kiswahili bado ulitoa muktadha muhimu kwa utafiti huu. Sambamba na hayo, tafiti hizo hazikuweza kugusia suala la ulinganishi fasihi simulizi na Qur-an. Hivyo, kuwepo kwa pengo hii la kitaaluma katika kipera cha methali, utafiti huu unakusudia kuchunguza ulinganishi wa ujumbe wa methali za Kiswahili na mafunzo ya aya za Qur-an kwa jamii ya Wazanzibar.</w:t>
      </w:r>
    </w:p>
    <w:p w:rsidR="005F4398" w:rsidRPr="00C34228" w:rsidRDefault="001220A0" w:rsidP="00AA1479">
      <w:pPr>
        <w:pStyle w:val="Heading2"/>
        <w:rPr>
          <w:rStyle w:val="y2iqfc"/>
          <w:color w:val="auto"/>
          <w:szCs w:val="24"/>
          <w:lang w:val="sw-KE"/>
        </w:rPr>
      </w:pPr>
      <w:bookmarkStart w:id="159" w:name="_Toc175369985"/>
      <w:bookmarkStart w:id="160" w:name="_Toc177037068"/>
      <w:bookmarkStart w:id="161" w:name="_Toc177035295"/>
      <w:bookmarkStart w:id="162" w:name="_Toc183544997"/>
      <w:bookmarkStart w:id="163" w:name="_Toc183831108"/>
      <w:bookmarkStart w:id="164" w:name="_Toc213840833"/>
      <w:bookmarkStart w:id="165" w:name="_Toc214073745"/>
      <w:r w:rsidRPr="00C34228">
        <w:rPr>
          <w:rStyle w:val="y2iqfc"/>
          <w:color w:val="auto"/>
          <w:szCs w:val="24"/>
          <w:lang w:val="sw-KE"/>
        </w:rPr>
        <w:t xml:space="preserve">2.5 </w:t>
      </w:r>
      <w:r w:rsidR="002F0F8B">
        <w:rPr>
          <w:rStyle w:val="y2iqfc"/>
          <w:color w:val="auto"/>
          <w:szCs w:val="24"/>
          <w:lang w:val="sw-KE"/>
        </w:rPr>
        <w:tab/>
      </w:r>
      <w:r w:rsidRPr="00C34228">
        <w:rPr>
          <w:rStyle w:val="y2iqfc"/>
          <w:color w:val="auto"/>
          <w:szCs w:val="24"/>
          <w:lang w:val="sw-KE"/>
        </w:rPr>
        <w:t>Pengo la Utafiti</w:t>
      </w:r>
      <w:bookmarkEnd w:id="159"/>
      <w:bookmarkEnd w:id="160"/>
      <w:bookmarkEnd w:id="161"/>
      <w:bookmarkEnd w:id="162"/>
      <w:bookmarkEnd w:id="163"/>
      <w:bookmarkEnd w:id="164"/>
      <w:bookmarkEnd w:id="165"/>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Style w:val="y2iqfc"/>
          <w:rFonts w:ascii="Times New Roman" w:hAnsi="Times New Roman" w:cs="Times New Roman"/>
          <w:sz w:val="24"/>
          <w:szCs w:val="24"/>
          <w:lang w:val="sw-KE"/>
        </w:rPr>
        <w:t xml:space="preserve">Ingawa watafiti na wanataalum wengi wa fasihi na wataalamu wa dini kiislamu walifanya kazi kubwa katika kutafiti na kuhakiki fasihi ya Kiswahili na kutafsiri Qur-an tukufu kwa lugha tofauti duniani kama walivyofanya  </w:t>
      </w:r>
      <w:r w:rsidRPr="00C34228">
        <w:rPr>
          <w:rFonts w:ascii="Times New Roman" w:hAnsi="Times New Roman" w:cs="Times New Roman"/>
          <w:sz w:val="24"/>
          <w:szCs w:val="24"/>
          <w:lang w:val="sw-KE"/>
        </w:rPr>
        <w:t>Finnegan (1990),</w:t>
      </w:r>
      <w:r w:rsidRPr="00C34228">
        <w:rPr>
          <w:rStyle w:val="y2iqfc"/>
          <w:rFonts w:ascii="Times New Roman" w:hAnsi="Times New Roman" w:cs="Times New Roman"/>
          <w:sz w:val="24"/>
          <w:szCs w:val="24"/>
          <w:lang w:val="sw-KE"/>
        </w:rPr>
        <w:t xml:space="preserve"> </w:t>
      </w:r>
      <w:r w:rsidRPr="00C34228">
        <w:rPr>
          <w:rFonts w:ascii="Times New Roman" w:hAnsi="Times New Roman" w:cs="Times New Roman"/>
          <w:sz w:val="24"/>
          <w:szCs w:val="24"/>
          <w:lang w:val="sw-KE"/>
        </w:rPr>
        <w:t xml:space="preserve">Al farsy (1991), Saud (1992), Mazrui na Syambo (1992) </w:t>
      </w:r>
      <w:r w:rsidRPr="00C34228">
        <w:rPr>
          <w:rStyle w:val="y2iqfc"/>
          <w:rFonts w:ascii="Times New Roman" w:hAnsi="Times New Roman" w:cs="Times New Roman"/>
          <w:sz w:val="24"/>
          <w:szCs w:val="24"/>
          <w:lang w:val="sw-KE"/>
        </w:rPr>
        <w:t xml:space="preserve">Aizul (2011), </w:t>
      </w:r>
      <w:r w:rsidRPr="00C34228">
        <w:rPr>
          <w:rFonts w:ascii="Times New Roman" w:hAnsi="Times New Roman" w:cs="Times New Roman"/>
          <w:sz w:val="24"/>
          <w:szCs w:val="24"/>
          <w:lang w:val="sw-KE"/>
        </w:rPr>
        <w:t>Simiyu (2011), Maitaria (2012),</w:t>
      </w:r>
      <w:r w:rsidRPr="00C34228">
        <w:rPr>
          <w:rFonts w:ascii="Times New Roman" w:eastAsia="MinionPro-Regular" w:hAnsi="Times New Roman" w:cs="Times New Roman"/>
          <w:sz w:val="24"/>
          <w:szCs w:val="24"/>
          <w:lang w:val="sw-KE"/>
        </w:rPr>
        <w:t xml:space="preserve"> </w:t>
      </w:r>
      <w:r w:rsidRPr="00C34228">
        <w:rPr>
          <w:rFonts w:ascii="Times New Roman" w:hAnsi="Times New Roman" w:cs="Times New Roman"/>
          <w:sz w:val="24"/>
          <w:szCs w:val="24"/>
          <w:lang w:val="sw-KE"/>
        </w:rPr>
        <w:t xml:space="preserve">Hassan (2013), </w:t>
      </w:r>
      <w:r w:rsidRPr="00C34228">
        <w:rPr>
          <w:rFonts w:ascii="Times New Roman" w:eastAsia="MinionPro-Regular" w:hAnsi="Times New Roman" w:cs="Times New Roman"/>
          <w:sz w:val="24"/>
          <w:szCs w:val="24"/>
          <w:lang w:val="sw-KE"/>
        </w:rPr>
        <w:t>Kaya (2014),</w:t>
      </w:r>
      <w:r w:rsidRPr="00C34228">
        <w:rPr>
          <w:rFonts w:ascii="Times New Roman" w:hAnsi="Times New Roman" w:cs="Times New Roman"/>
          <w:sz w:val="24"/>
          <w:szCs w:val="24"/>
          <w:lang w:val="sw-KE"/>
        </w:rPr>
        <w:t xml:space="preserve"> Mtesigwa (2016), na Nabilah (2018). </w:t>
      </w:r>
      <w:r w:rsidRPr="00C34228">
        <w:rPr>
          <w:rFonts w:ascii="Times New Roman" w:hAnsi="Times New Roman" w:cs="Times New Roman"/>
          <w:sz w:val="24"/>
          <w:szCs w:val="24"/>
          <w:lang w:val="sw-KE"/>
        </w:rPr>
        <w:lastRenderedPageBreak/>
        <w:t>Kwa mujibu wa tafiti za methali na za Qur-an zilizotangulia ni dhahiri kwamba ziliangazia zaidi katika vipengele vya fani na maudhui  na namna zinavyoweza kufikisha ujumbe au mafunzo kwa jamii husika. Aidha, tafiti zinazohusu Qur-an katika uga wa fasihi bado hazijagusiwa vyakutosha katika kutafiti au kuhakiki. Kwa mantiki hiyo, utafiti huu ulinuwilia kuchunguza ulinganishi wa ujumbe wa methali za Kiswahili na mafunzo ya aya za Qur-an kwa jamii ili kuziba pengo la maarifa.</w:t>
      </w:r>
    </w:p>
    <w:p w:rsidR="005F4398" w:rsidRPr="00C34228" w:rsidRDefault="001220A0" w:rsidP="00AA1479">
      <w:pPr>
        <w:pStyle w:val="Heading2"/>
        <w:rPr>
          <w:lang w:val="sw-KE"/>
        </w:rPr>
      </w:pPr>
      <w:bookmarkStart w:id="166" w:name="_Toc175369986"/>
      <w:bookmarkStart w:id="167" w:name="_Toc177037069"/>
      <w:bookmarkStart w:id="168" w:name="_Toc177035296"/>
      <w:bookmarkStart w:id="169" w:name="_Toc183544998"/>
      <w:bookmarkStart w:id="170" w:name="_Toc183831109"/>
      <w:bookmarkStart w:id="171" w:name="_Toc213840834"/>
      <w:bookmarkStart w:id="172" w:name="_Toc214073746"/>
      <w:r w:rsidRPr="00C34228">
        <w:rPr>
          <w:lang w:val="sw-KE"/>
        </w:rPr>
        <w:t xml:space="preserve">2.6 </w:t>
      </w:r>
      <w:r w:rsidR="002F0F8B">
        <w:rPr>
          <w:lang w:val="sw-KE"/>
        </w:rPr>
        <w:tab/>
      </w:r>
      <w:r w:rsidRPr="00C34228">
        <w:rPr>
          <w:lang w:val="sw-KE"/>
        </w:rPr>
        <w:t>Mkabala wa Nadharia</w:t>
      </w:r>
      <w:bookmarkEnd w:id="166"/>
      <w:bookmarkEnd w:id="167"/>
      <w:bookmarkEnd w:id="168"/>
      <w:bookmarkEnd w:id="169"/>
      <w:bookmarkEnd w:id="170"/>
      <w:bookmarkEnd w:id="171"/>
      <w:bookmarkEnd w:id="172"/>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Kiango na wenzake (2006) wanaeleza kuwa, nadharia ni jumla ya dhanna, nyenzo, kauli, ushauri, mapendekezo, mawazo, maelezo au mwongozo mkuu uliopangwa ili kusaidia kueleza, kutatua au kutekeleza jambo fulani. Wataalamu wanakubaliana kuwa, nadharia ni nyenzo katika kumwongoza mtafiti. Mtafiti katika utafiti huu, ametumia nadharia katika kukusanya na kuchanganua data za utafiti. Nadharia iliyotumika ni nadhari ya Sosholojia kwa imeweza kukidhi malengo ya utafiti huu.</w:t>
      </w:r>
    </w:p>
    <w:p w:rsidR="005F4398" w:rsidRPr="00C34228" w:rsidRDefault="001220A0" w:rsidP="00AA1479">
      <w:pPr>
        <w:pStyle w:val="Heading2"/>
        <w:rPr>
          <w:lang w:val="sw-KE"/>
        </w:rPr>
      </w:pPr>
      <w:bookmarkStart w:id="173" w:name="_Toc175369987"/>
      <w:bookmarkStart w:id="174" w:name="_Toc177037070"/>
      <w:bookmarkStart w:id="175" w:name="_Toc177035297"/>
      <w:bookmarkStart w:id="176" w:name="_Toc183544999"/>
      <w:bookmarkStart w:id="177" w:name="_Toc183831110"/>
      <w:bookmarkStart w:id="178" w:name="_Toc213840835"/>
      <w:bookmarkStart w:id="179" w:name="_Toc214073747"/>
      <w:r w:rsidRPr="00C34228">
        <w:rPr>
          <w:lang w:val="sw-KE"/>
        </w:rPr>
        <w:t xml:space="preserve">2.6.1 </w:t>
      </w:r>
      <w:r w:rsidR="002F0F8B">
        <w:rPr>
          <w:lang w:val="sw-KE"/>
        </w:rPr>
        <w:tab/>
      </w:r>
      <w:r w:rsidRPr="00C34228">
        <w:rPr>
          <w:lang w:val="sw-KE"/>
        </w:rPr>
        <w:t>Nadharia ya Sosholojia</w:t>
      </w:r>
      <w:bookmarkEnd w:id="173"/>
      <w:bookmarkEnd w:id="174"/>
      <w:bookmarkEnd w:id="175"/>
      <w:bookmarkEnd w:id="176"/>
      <w:bookmarkEnd w:id="177"/>
      <w:bookmarkEnd w:id="178"/>
      <w:bookmarkEnd w:id="179"/>
      <w:r w:rsidRPr="00C34228">
        <w:rPr>
          <w:lang w:val="sw-KE"/>
        </w:rPr>
        <w:t xml:space="preserve"> </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lang w:val="sw-KE"/>
        </w:rPr>
        <w:t>Nadhari ya “Sosholojia” ni taaluma inayochunguza jamii, muundo wake, mabadiliko, na tabia za binadamu ndani ya jamii. Mwanafalsafa wa kijamii wa Ufaransa, Auguste Comte (</w:t>
      </w:r>
      <w:r w:rsidRPr="00C34228">
        <w:rPr>
          <w:rFonts w:ascii="Times New Roman" w:hAnsi="Times New Roman" w:cs="Times New Roman"/>
          <w:sz w:val="24"/>
          <w:szCs w:val="24"/>
          <w:shd w:val="clear" w:color="auto" w:fill="FFFFFF"/>
          <w:lang w:val="sw-KE"/>
        </w:rPr>
        <w:t xml:space="preserve">1798-1857), anachukuliwa kuwa mwanzilishi wa taaluma hii. Alitoa mchango mkubwa katika kuanzisha Sosholojia kama sayansi huru, akibuni jina la taaluma hiyo na kuweka msingi wa mwelekeo wake wa kisayansi. </w:t>
      </w:r>
      <w:r w:rsidRPr="00C34228">
        <w:rPr>
          <w:rFonts w:ascii="Times New Roman" w:hAnsi="Times New Roman" w:cs="Times New Roman"/>
          <w:sz w:val="24"/>
          <w:szCs w:val="24"/>
          <w:shd w:val="clear" w:color="FFFFFF" w:fill="FFFFFF"/>
          <w:lang w:val="sw-KE"/>
        </w:rPr>
        <w:t xml:space="preserve">Njogu na Chimerah (1999) wanaeleza kuwa nadharia ya Sosholojia ni kielelezo cha hali halisi ya jamii dhidi ya mazingira yake. Wanaendelea kufafanua kuwa nadharia hii inasisitiza kuwa fasihi ni amali ya jamii. Fasihi simulizi ni kama encyclopedia ya hekima za jamii husika. Hata hivyo inaweza kutumika katika  mazingira yoyote ya </w:t>
      </w:r>
      <w:r w:rsidRPr="00C34228">
        <w:rPr>
          <w:rFonts w:ascii="Times New Roman" w:hAnsi="Times New Roman" w:cs="Times New Roman"/>
          <w:sz w:val="24"/>
          <w:szCs w:val="24"/>
          <w:shd w:val="clear" w:color="FFFFFF" w:fill="FFFFFF"/>
          <w:lang w:val="sw-KE"/>
        </w:rPr>
        <w:lastRenderedPageBreak/>
        <w:t xml:space="preserve">kijamii. Wanasosholojia wanaamini kuwa fasihi simulizi iko hai na haifi, na kwamba inaendana na kutokana na maendeleo ya jamii husika. Sambamba na hao naye Wamitila (2003) anaeleza kuwa nadharia hii hutumiwa na wahakiki au wanahistoria ambao nia yao ni kuthibitisha jinsi kazi fulani ililvyoathiriwa na vitengo fulani vya mazingira kama vile tabaka la mwandishi, jinsia yake, matamanio yake, mtindo wa uwazaji, hisia ya wakati huo, muktadha wa kiuchumi, uchapishaji wa vitabu na usambazaji wa vitabu hivyo, tabaka la kijamii na thamani za hadhira lengwa. Aidha, Cross (2011) anafafanua kuwa nadharia ya sosholojia hugusia masuala yanayohusu mila, desturi na dini kuwa yana umuhimu sana katika kukuza na kuendeleza jamii yoyote ile duniani na haipaswi kudharauliwa hata kidogo. Nadharia ya Sosholojia ya Auguste Comte iliweka msingi wa maendeleo ya baadaye ya sosholojia kama taaluma ya kisayansi. Fikra zake zimechangia kwa kiasi kikubwa katika kuelewa jinsi jamii zinavyofanya kazi, jinsi zinavyobadilika, na jinsi tunavyoweza kuzichunguza kisayansi. Hadi leo, mchango wake unaendelea kuwa na athari katika taaluma za kijamii na kisayansi. </w:t>
      </w:r>
    </w:p>
    <w:p w:rsidR="005F4398" w:rsidRPr="00C34228" w:rsidRDefault="001220A0" w:rsidP="00AA1479">
      <w:pPr>
        <w:pStyle w:val="Heading2"/>
        <w:rPr>
          <w:shd w:val="clear" w:color="auto" w:fill="FFFFFF"/>
          <w:lang w:val="sw-KE"/>
        </w:rPr>
      </w:pPr>
      <w:bookmarkStart w:id="180" w:name="_Toc177037071"/>
      <w:bookmarkStart w:id="181" w:name="_Toc177035298"/>
      <w:bookmarkStart w:id="182" w:name="_Toc183545000"/>
      <w:bookmarkStart w:id="183" w:name="_Toc183831111"/>
      <w:bookmarkStart w:id="184" w:name="_Toc213840836"/>
      <w:bookmarkStart w:id="185" w:name="_Toc214073748"/>
      <w:r w:rsidRPr="00C34228">
        <w:rPr>
          <w:shd w:val="clear" w:color="auto" w:fill="FFFFFF"/>
          <w:lang w:val="sw-KE"/>
        </w:rPr>
        <w:t xml:space="preserve">2.6.2 </w:t>
      </w:r>
      <w:r w:rsidR="002F0F8B">
        <w:rPr>
          <w:shd w:val="clear" w:color="auto" w:fill="FFFFFF"/>
          <w:lang w:val="sw-KE"/>
        </w:rPr>
        <w:tab/>
      </w:r>
      <w:r w:rsidRPr="00C34228">
        <w:rPr>
          <w:shd w:val="clear" w:color="auto" w:fill="FFFFFF"/>
          <w:lang w:val="sw-KE"/>
        </w:rPr>
        <w:t>Nadharia ya Sosholojia ya Auguste Comte Sheria ya hatua tatu</w:t>
      </w:r>
      <w:bookmarkEnd w:id="180"/>
      <w:bookmarkEnd w:id="181"/>
      <w:bookmarkEnd w:id="182"/>
      <w:bookmarkEnd w:id="183"/>
      <w:bookmarkEnd w:id="184"/>
      <w:bookmarkEnd w:id="185"/>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 xml:space="preserve">Comte aliamini kuwa maendeleo ya kiakili ya binadamu hupita hatua tatu; ambazo ni mosi: Hatua ya kidini. Katika hatua hii, watu huamini kuwa matukio ya asili ya kijamii yanasababishwa na nguvu za miungu au viumbe wa kiroho. Dini hutawala maelezo ya ulimwengu na jamii. Pili: Hatua ya metafizikia, hatua hii ni kipindi cha mpito ambapo maelezo yanatokana na dhana za kufikirika, kama “asili” au “kiumbe”. Fikra za falsafa huchukua nafasi ya imani za kidini. Tatu: Hatua ya kisayansi, katika hatua hii watu huanza kuelewa ulimwengu na jamii kupitia sayansi </w:t>
      </w:r>
      <w:r w:rsidRPr="00C34228">
        <w:rPr>
          <w:rFonts w:ascii="Times New Roman" w:hAnsi="Times New Roman" w:cs="Times New Roman"/>
          <w:sz w:val="24"/>
          <w:szCs w:val="24"/>
          <w:shd w:val="clear" w:color="auto" w:fill="FFFFFF"/>
          <w:lang w:val="sw-KE"/>
        </w:rPr>
        <w:lastRenderedPageBreak/>
        <w:t>na uchunguzi wa kimaada. Utaalamu na usahihi wa kisayansi hutawala maelezo ya matukio. Pia Utaalamu wa Kijamii na Mabadiliko ya Kijamii. Comte aligawanya Sosholojia katika maeneo mawili makuu. Utaalamu wa Kijamii, hii inahusu muundo wa kijamii, utaratibu na ushawishi wa vipengele mbalimbali kama familia, dini na taasisi nyengine katika kudumisha utulivu wa kijamii. Mabadiliko ya Kijamii, hii inachunguza nguvu zinazochangia mabadiliko ndani ya jamii, kama maendeleo ya kiteknolojia, vita na mabadiliko ya kifikra. Vilevile, Dini ya Binadamu, akimaanisha kuwa sayansi na jamii zinaweza kuchukua nafasi ya dini za kitamaduni kwa kutoa maadili na mwongozo wa kijamii. Comte aliona sayansi kama njia ya kupata ushirikiano na mshikamano wa kijamii kwa mujibu wa Ritzer (2011)</w:t>
      </w:r>
    </w:p>
    <w:p w:rsidR="005F4398" w:rsidRPr="00C34228" w:rsidRDefault="001220A0" w:rsidP="00AA1479">
      <w:pPr>
        <w:pStyle w:val="Heading2"/>
        <w:rPr>
          <w:shd w:val="clear" w:color="auto" w:fill="FFFFFF"/>
          <w:lang w:val="sw-KE"/>
        </w:rPr>
      </w:pPr>
      <w:bookmarkStart w:id="186" w:name="_Toc213840837"/>
      <w:bookmarkStart w:id="187" w:name="_Toc177037072"/>
      <w:bookmarkStart w:id="188" w:name="_Toc177035299"/>
      <w:bookmarkStart w:id="189" w:name="_Toc183545001"/>
      <w:bookmarkStart w:id="190" w:name="_Toc183831112"/>
      <w:bookmarkStart w:id="191" w:name="_Toc214073749"/>
      <w:r w:rsidRPr="00C34228">
        <w:rPr>
          <w:shd w:val="clear" w:color="auto" w:fill="FFFFFF"/>
          <w:lang w:val="sw-KE"/>
        </w:rPr>
        <w:t xml:space="preserve">2.6.3  </w:t>
      </w:r>
      <w:r w:rsidR="002F0F8B">
        <w:rPr>
          <w:shd w:val="clear" w:color="auto" w:fill="FFFFFF"/>
          <w:lang w:val="sw-KE"/>
        </w:rPr>
        <w:tab/>
      </w:r>
      <w:r w:rsidRPr="00C34228">
        <w:rPr>
          <w:shd w:val="clear" w:color="auto" w:fill="FFFFFF"/>
          <w:lang w:val="sw-KE"/>
        </w:rPr>
        <w:t>Misingi ya nadharia ya Sosholojia</w:t>
      </w:r>
      <w:bookmarkEnd w:id="186"/>
      <w:bookmarkEnd w:id="191"/>
      <w:r w:rsidRPr="00C34228">
        <w:rPr>
          <w:shd w:val="clear" w:color="auto" w:fill="FFFFFF"/>
          <w:lang w:val="sw-KE"/>
        </w:rPr>
        <w:t xml:space="preserve"> </w:t>
      </w:r>
      <w:bookmarkEnd w:id="187"/>
      <w:bookmarkEnd w:id="188"/>
      <w:bookmarkEnd w:id="189"/>
      <w:bookmarkEnd w:id="190"/>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Methali na Qur-an kama vyanzo vya hekima na mwongozo wa kijamii, vinaweza kulinganishwa na kueleweka kupitia nadharia ya Sosholojia ya Auguste Comte kwa kuzingatia baadhi ya misingi yake muhimu. Comte alizingatia jinsi jamii zinavyojipanga, jinsi zinavyobadilika, na jinsi mawazo na imani zinavyoathiri maendeleo ya kijamii. Ulinganisho wa methali na Qur-an unaweza kufafanuliwa kupitia nadharia ya Sosholojia ya Comte kwa kutumia misingi ifuatayo</w:t>
      </w:r>
    </w:p>
    <w:p w:rsidR="005F4398" w:rsidRPr="00C34228" w:rsidRDefault="001220A0" w:rsidP="002F0F8B">
      <w:pPr>
        <w:pStyle w:val="ListParagraph"/>
        <w:numPr>
          <w:ilvl w:val="0"/>
          <w:numId w:val="5"/>
        </w:numPr>
        <w:spacing w:after="0" w:line="480" w:lineRule="auto"/>
        <w:contextualSpacing w:val="0"/>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Sheria ya Hatua Tatu</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Mosi: Hatua ya Kidini, Qur-an kama kitabu cha dini inawakilisha imani na mafundisho ya kidini ambayo ni msingi wa jamii katika hatua hii ya maendeleo. Inatoa maelezo kuhusu asili ya ulimwengu na maadili kwa njia ya dini, ikiwapa watu mwongozo wa kimaadili na kijamii kupitia mafundisho ya kidini.</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lastRenderedPageBreak/>
        <w:t xml:space="preserve">Pili: Hatua ya Metafizikia, methali ingawa si za kidini moja kwa moja mara nyingi zinatokana na imani za kitamaduni na falsafa zinazojaribu kuelezea tabia na matukio ya kijamii kwa njia ya dhana za kifalsafa. Methali zimeweza kuzingatiwa kama mwendelezo wa mawazo ya kimetafizikia ambayo yanatafuta kuelewa na kueleza maisha ya jamii kupitia busara na hekima za kitamaduni. </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Tatu: Hatua ya Kisayansi, katika hatua hii Comte anasisitiza umuhimu wa sayansi katika kuelewa jamii. Methali na Qur-an ingawa zinatokana na hatua za awali, zinaweza kufasiriwa upya kupitia mbinu za kisayansi za Sosholojia ilikuelewa athari zao katika tabia za kijamii na muundo wa kijamii. Katika msingi huu mtafiti aliangalia na kuchunguza namna jamii, utamaduni, falsafa na mienendo iiliyomo katika jamii ya Wazanzibar.</w:t>
      </w:r>
    </w:p>
    <w:p w:rsidR="005F4398" w:rsidRPr="00C34228" w:rsidRDefault="001220A0" w:rsidP="002F0F8B">
      <w:pPr>
        <w:pStyle w:val="ListParagraph"/>
        <w:numPr>
          <w:ilvl w:val="0"/>
          <w:numId w:val="5"/>
        </w:numPr>
        <w:spacing w:before="240" w:after="0" w:line="480" w:lineRule="auto"/>
        <w:ind w:left="709"/>
        <w:contextualSpacing w:val="0"/>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 xml:space="preserve">Utaalamu wa Kijamii na Mabadiliko ya Kijamii </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Utaalamu wa Kijamii: Methali na Qur-an zote zina mchango mkubwa katika kudumisha utulivu wa kijamii kupitia utoaji wa maadili na mwongozo wa kijamii. Zinaweka msingi wa kanuni na taratibu zinazosaidia jamii kudumisha mshikamano na utangamano. Mathalan, methali zinazoelekeza maadili ya heshima, uvumilivu na ushirikiano zinaweza kuchangia kuimarisha mshikamano na maadili katika  jamii.</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 xml:space="preserve">Mabadiliko ya Kijamii: Qur-an na methali pia zinawezakuchangia mabadiliko ya kijamii kwa kuhamasisha mawazo na vitendo vipya. Mafundisho ya Qur-an yanaweza kuleta mabadiliko makubwa katika jamii, hasa pale yanapotumika kuleta marekebisho ya kimaadili na kijamii. Vilevile, methali zinaweza kuhamasisha mabadiliko ya kijamii kwa kutoa hekima na busara zinazosaidia jamii kukabiliana na </w:t>
      </w:r>
      <w:r w:rsidRPr="00C34228">
        <w:rPr>
          <w:rFonts w:ascii="Times New Roman" w:hAnsi="Times New Roman" w:cs="Times New Roman"/>
          <w:sz w:val="24"/>
          <w:szCs w:val="24"/>
          <w:shd w:val="clear" w:color="auto" w:fill="FFFFFF"/>
          <w:lang w:val="sw-KE"/>
        </w:rPr>
        <w:lastRenderedPageBreak/>
        <w:t>changamoto mpya. Mtafiti kwa kutumia msingi huu aliweza kuangalia mabadiliko yalivyojitokeza katika taaluma kupitia jamii husika.</w:t>
      </w:r>
    </w:p>
    <w:p w:rsidR="005F4398" w:rsidRPr="00C34228" w:rsidRDefault="001220A0" w:rsidP="002F0F8B">
      <w:pPr>
        <w:pStyle w:val="ListParagraph"/>
        <w:numPr>
          <w:ilvl w:val="0"/>
          <w:numId w:val="5"/>
        </w:numPr>
        <w:spacing w:after="0" w:line="480" w:lineRule="auto"/>
        <w:ind w:left="709"/>
        <w:contextualSpacing w:val="0"/>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Ujumbe wa Kisayansi</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Comte (khj) alisisitiza umuhimu wa kutumia mbinu za kisayansi katika kuchunguza jamii. Methali na Qur-an zinapotazamwa kupitia lenzi ya kisayansi ya sosholojia, zinaweza kuchunguzwa ili kuelewa jinsi zinavyoathiri tabia za kijamii na maendeleo ya kijamii. Kwa mfano, Sosholojia inaweza kutumia mbinu za utafiti kuchunguza jinsi imani za kidini au methali zinavyoathiri mitazamo na vitendo vya watu katika jamii. Msingi huu ulitumika kwa kuangalia athari za mafunzo ya methali na dini zinavyolweza kuathiri tabia za jamii.</w:t>
      </w:r>
    </w:p>
    <w:p w:rsidR="005F4398" w:rsidRPr="00C34228" w:rsidRDefault="001220A0" w:rsidP="002F0F8B">
      <w:pPr>
        <w:pStyle w:val="ListParagraph"/>
        <w:numPr>
          <w:ilvl w:val="0"/>
          <w:numId w:val="5"/>
        </w:numPr>
        <w:spacing w:after="0" w:line="480" w:lineRule="auto"/>
        <w:ind w:left="709"/>
        <w:contextualSpacing w:val="0"/>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Dini ya Binadamu</w:t>
      </w:r>
    </w:p>
    <w:p w:rsidR="005F4398" w:rsidRPr="00C34228" w:rsidRDefault="001220A0" w:rsidP="00D2635C">
      <w:pPr>
        <w:spacing w:after="240" w:line="480" w:lineRule="auto"/>
        <w:jc w:val="both"/>
        <w:rPr>
          <w:rFonts w:ascii="Times New Roman" w:hAnsi="Times New Roman" w:cs="Times New Roman"/>
          <w:sz w:val="24"/>
          <w:szCs w:val="24"/>
          <w:shd w:val="clear" w:color="auto" w:fill="FFFFFF"/>
          <w:lang w:val="sw-KE"/>
        </w:rPr>
      </w:pPr>
      <w:r w:rsidRPr="00C34228">
        <w:rPr>
          <w:rFonts w:ascii="Times New Roman" w:hAnsi="Times New Roman" w:cs="Times New Roman"/>
          <w:sz w:val="24"/>
          <w:szCs w:val="24"/>
          <w:shd w:val="clear" w:color="auto" w:fill="FFFFFF"/>
          <w:lang w:val="sw-KE"/>
        </w:rPr>
        <w:t>Ingawa Comte (khj) anasisitiza “Dini ya Binadamu” kama njia ya kuunda maadili ya jamii kupitia sayansi badala ya dini za kitamaduni, tunaweza kuangalia jinsi Qur-an na methali kama vyanzo vya maadili na mwongozo, zinavyoweza kuchangia katika uundaji wa jamii yenye mshikamano. Methali na Qur-an zinaweza kuwa msingi wa maadili na tabia ambazo zinaweza kufasiriwa na kutumiwa katika muktadha wa kijamii ili kukuza  maadili na ushirikiano wa kijamii na maendeleo. Na msingi huu ulisidia kuangalia maadili ya jamii yanavyoshikamana na mafunzo ya methali na Qur-an.</w:t>
      </w:r>
    </w:p>
    <w:p w:rsidR="005F4398" w:rsidRPr="00C34228" w:rsidRDefault="007272EA" w:rsidP="00AA1479">
      <w:pPr>
        <w:pStyle w:val="Heading2"/>
        <w:rPr>
          <w:shd w:val="clear" w:color="auto" w:fill="FFFFFF"/>
          <w:lang w:val="sw-KE"/>
        </w:rPr>
      </w:pPr>
      <w:bookmarkStart w:id="192" w:name="_Toc213840838"/>
      <w:bookmarkStart w:id="193" w:name="_Toc214073750"/>
      <w:r w:rsidRPr="00C34228">
        <w:rPr>
          <w:shd w:val="clear" w:color="auto" w:fill="FFFFFF"/>
          <w:lang w:val="sw-KE"/>
        </w:rPr>
        <w:t xml:space="preserve">2.6.4 </w:t>
      </w:r>
      <w:r w:rsidR="002F0F8B">
        <w:rPr>
          <w:shd w:val="clear" w:color="auto" w:fill="FFFFFF"/>
          <w:lang w:val="sw-KE"/>
        </w:rPr>
        <w:tab/>
      </w:r>
      <w:r w:rsidRPr="00C34228">
        <w:rPr>
          <w:shd w:val="clear" w:color="auto" w:fill="FFFFFF"/>
          <w:lang w:val="sw-KE"/>
        </w:rPr>
        <w:t xml:space="preserve">Namna </w:t>
      </w:r>
      <w:r w:rsidR="00A03F60" w:rsidRPr="00C34228">
        <w:rPr>
          <w:shd w:val="clear" w:color="auto" w:fill="FFFFFF"/>
          <w:lang w:val="sw-KE"/>
        </w:rPr>
        <w:t>ya Nadharia ya Sosholojia I</w:t>
      </w:r>
      <w:r w:rsidR="001220A0" w:rsidRPr="00C34228">
        <w:rPr>
          <w:shd w:val="clear" w:color="auto" w:fill="FFFFFF"/>
          <w:lang w:val="sw-KE"/>
        </w:rPr>
        <w:t>livyotumika katika Kukusanya na Uchanganuzi wa data.</w:t>
      </w:r>
      <w:bookmarkEnd w:id="192"/>
      <w:bookmarkEnd w:id="193"/>
    </w:p>
    <w:p w:rsidR="00D23ACA" w:rsidRPr="00C34228" w:rsidRDefault="00DD03DA" w:rsidP="00D2635C">
      <w:pPr>
        <w:spacing w:after="240" w:line="480" w:lineRule="auto"/>
        <w:jc w:val="both"/>
        <w:rPr>
          <w:rFonts w:asciiTheme="majorBidi" w:hAnsiTheme="majorBidi" w:cstheme="majorBidi"/>
          <w:sz w:val="24"/>
          <w:szCs w:val="24"/>
          <w:lang w:val="sw-KE"/>
        </w:rPr>
      </w:pPr>
      <w:r w:rsidRPr="00C34228">
        <w:rPr>
          <w:rFonts w:asciiTheme="majorBidi" w:hAnsiTheme="majorBidi" w:cstheme="majorBidi"/>
          <w:sz w:val="24"/>
          <w:szCs w:val="24"/>
          <w:lang w:val="sw-KE"/>
        </w:rPr>
        <w:t>Mosi: Ujenzi wa jamii katika m</w:t>
      </w:r>
      <w:r w:rsidR="00D23ACA" w:rsidRPr="00C34228">
        <w:rPr>
          <w:rFonts w:asciiTheme="majorBidi" w:hAnsiTheme="majorBidi" w:cstheme="majorBidi"/>
          <w:sz w:val="24"/>
          <w:szCs w:val="24"/>
          <w:lang w:val="sw-KE"/>
        </w:rPr>
        <w:t>aadili; kwa mujibu wa Comte (ktj) maadili ndiyo msingi wa utulivu wa kijamii. Katika utafiti huu, methali za Kiswahili na aya za Qur-</w:t>
      </w:r>
      <w:r w:rsidR="00D23ACA" w:rsidRPr="00C34228">
        <w:rPr>
          <w:rFonts w:asciiTheme="majorBidi" w:hAnsiTheme="majorBidi" w:cstheme="majorBidi"/>
          <w:sz w:val="24"/>
          <w:szCs w:val="24"/>
          <w:lang w:val="sw-KE"/>
        </w:rPr>
        <w:lastRenderedPageBreak/>
        <w:t xml:space="preserve">an hutazamwa kama vyanzo vya maadili vinavyoongoza mwenendo wa jamii ya Wazanzibar. Kwa mfano, </w:t>
      </w:r>
      <w:r w:rsidR="00D23ACA" w:rsidRPr="008D577B">
        <w:rPr>
          <w:rFonts w:asciiTheme="majorBidi" w:hAnsiTheme="majorBidi" w:cstheme="majorBidi"/>
          <w:i/>
          <w:iCs/>
          <w:sz w:val="24"/>
          <w:szCs w:val="24"/>
          <w:lang w:val="sw-KE"/>
        </w:rPr>
        <w:t>“Mvumilivu hula mbivu”</w:t>
      </w:r>
      <w:r w:rsidR="00D23ACA" w:rsidRPr="00C34228">
        <w:rPr>
          <w:rFonts w:asciiTheme="majorBidi" w:hAnsiTheme="majorBidi" w:cstheme="majorBidi"/>
          <w:sz w:val="24"/>
          <w:szCs w:val="24"/>
          <w:lang w:val="sw-KE"/>
        </w:rPr>
        <w:t xml:space="preserve"> ina uhusiano na mafunzo ya Qur-an kuhusu subira kama </w:t>
      </w:r>
      <w:r w:rsidR="00D23ACA" w:rsidRPr="008D577B">
        <w:rPr>
          <w:rFonts w:asciiTheme="majorBidi" w:hAnsiTheme="majorBidi" w:cstheme="majorBidi"/>
          <w:i/>
          <w:iCs/>
          <w:sz w:val="24"/>
          <w:szCs w:val="24"/>
          <w:lang w:val="sw-KE"/>
        </w:rPr>
        <w:t xml:space="preserve">“Enyi mlioamini! Jisaidieni kwa subira na sala” (2:153). </w:t>
      </w:r>
      <w:r w:rsidR="00D23ACA" w:rsidRPr="00C34228">
        <w:rPr>
          <w:rFonts w:asciiTheme="majorBidi" w:hAnsiTheme="majorBidi" w:cstheme="majorBidi"/>
          <w:sz w:val="24"/>
          <w:szCs w:val="24"/>
          <w:lang w:val="sw-KE"/>
        </w:rPr>
        <w:t>Hivyo, nadharia ya Comte inatumika kueleza jinsi jamii inavyotumia methali na aya za Qur-an kama nguzo za maadili zinazodum</w:t>
      </w:r>
      <w:r w:rsidR="008D577B">
        <w:rPr>
          <w:rFonts w:asciiTheme="majorBidi" w:hAnsiTheme="majorBidi" w:cstheme="majorBidi"/>
          <w:sz w:val="24"/>
          <w:szCs w:val="24"/>
          <w:lang w:val="sw-KE"/>
        </w:rPr>
        <w:t xml:space="preserve">isha nidhamu na mshikamano wa </w:t>
      </w:r>
      <w:r w:rsidR="00D23ACA" w:rsidRPr="00C34228">
        <w:rPr>
          <w:rFonts w:asciiTheme="majorBidi" w:hAnsiTheme="majorBidi" w:cstheme="majorBidi"/>
          <w:sz w:val="24"/>
          <w:szCs w:val="24"/>
          <w:lang w:val="sw-KE"/>
        </w:rPr>
        <w:t>jamii.</w:t>
      </w:r>
    </w:p>
    <w:p w:rsidR="00D23ACA" w:rsidRPr="00C34228" w:rsidRDefault="00D23ACA" w:rsidP="00D2635C">
      <w:pPr>
        <w:spacing w:after="240" w:line="480" w:lineRule="auto"/>
        <w:jc w:val="both"/>
        <w:rPr>
          <w:rFonts w:asciiTheme="majorBidi" w:hAnsiTheme="majorBidi" w:cstheme="majorBidi"/>
          <w:sz w:val="24"/>
          <w:szCs w:val="24"/>
          <w:lang w:val="sw-KE"/>
        </w:rPr>
      </w:pPr>
      <w:r w:rsidRPr="00C34228">
        <w:rPr>
          <w:rFonts w:asciiTheme="majorBidi" w:hAnsiTheme="majorBidi" w:cstheme="majorBidi"/>
          <w:sz w:val="24"/>
          <w:szCs w:val="24"/>
          <w:lang w:val="sw-KE"/>
        </w:rPr>
        <w:t>Pili: Kuhifadhi na kuendeleza utamaduni; nadharia ya Sosholojia inaeleza kuwa jamii huendelea kwa kuhifadhi utamaduni wake na kuurithisha kwa vizazi kimoja hadi chengine. Methali za Kiswahili na aya za Qur-an ni urithi wa kiutamaduni na kiroho unaowekwa katika mfumo wa elimu ya jadi na dini. Kupitia nadharia ya Sosholojia, utafiti unaonesha kuwa Wazanzibar wamefanikiwa kuendeleza mila, desturi na dini kwa kuunganisha hekima za methali za Kiswahili na mafundisho ya Qur-an kama chom</w:t>
      </w:r>
      <w:r w:rsidR="00125DCE">
        <w:rPr>
          <w:rFonts w:asciiTheme="majorBidi" w:hAnsiTheme="majorBidi" w:cstheme="majorBidi"/>
          <w:sz w:val="24"/>
          <w:szCs w:val="24"/>
          <w:lang w:val="sw-KE"/>
        </w:rPr>
        <w:t xml:space="preserve">bo cha kujenga utambulisho wa </w:t>
      </w:r>
      <w:r w:rsidRPr="00C34228">
        <w:rPr>
          <w:rFonts w:asciiTheme="majorBidi" w:hAnsiTheme="majorBidi" w:cstheme="majorBidi"/>
          <w:sz w:val="24"/>
          <w:szCs w:val="24"/>
          <w:lang w:val="sw-KE"/>
        </w:rPr>
        <w:t>jamii.</w:t>
      </w:r>
    </w:p>
    <w:p w:rsidR="00D23ACA" w:rsidRPr="00C34228" w:rsidRDefault="00D23ACA" w:rsidP="00D2635C">
      <w:pPr>
        <w:spacing w:after="240" w:line="480" w:lineRule="auto"/>
        <w:jc w:val="both"/>
        <w:rPr>
          <w:rFonts w:asciiTheme="majorBidi" w:hAnsiTheme="majorBidi" w:cstheme="majorBidi"/>
          <w:sz w:val="24"/>
          <w:szCs w:val="24"/>
          <w:lang w:val="sw-KE"/>
        </w:rPr>
      </w:pPr>
      <w:r w:rsidRPr="00C34228">
        <w:rPr>
          <w:rFonts w:asciiTheme="majorBidi" w:hAnsiTheme="majorBidi" w:cstheme="majorBidi"/>
          <w:sz w:val="24"/>
          <w:szCs w:val="24"/>
          <w:lang w:val="sw-KE"/>
        </w:rPr>
        <w:t xml:space="preserve">Tatu: Uhusiano </w:t>
      </w:r>
      <w:r w:rsidR="00CA2C71" w:rsidRPr="00C34228">
        <w:rPr>
          <w:rFonts w:asciiTheme="majorBidi" w:hAnsiTheme="majorBidi" w:cstheme="majorBidi"/>
          <w:sz w:val="24"/>
          <w:szCs w:val="24"/>
          <w:lang w:val="sw-KE"/>
        </w:rPr>
        <w:t>kati ya dini na j</w:t>
      </w:r>
      <w:r w:rsidRPr="00C34228">
        <w:rPr>
          <w:rFonts w:asciiTheme="majorBidi" w:hAnsiTheme="majorBidi" w:cstheme="majorBidi"/>
          <w:sz w:val="24"/>
          <w:szCs w:val="24"/>
          <w:lang w:val="sw-KE"/>
        </w:rPr>
        <w:t xml:space="preserve">amii; Comte (ktj) alitazama dini kama chombo cha kwanza cha kuunda umoja wa kijamii. Sambamba na hilo, katika jamii ya Wazanzibar dini ya Kiislamu kupitia Qur-an, pamoja na </w:t>
      </w:r>
      <w:r w:rsidR="00C50F5E">
        <w:rPr>
          <w:rFonts w:asciiTheme="majorBidi" w:hAnsiTheme="majorBidi" w:cstheme="majorBidi"/>
          <w:sz w:val="24"/>
          <w:szCs w:val="24"/>
          <w:lang w:val="sw-KE"/>
        </w:rPr>
        <w:t>methali zinazochota maadili</w:t>
      </w:r>
      <w:r w:rsidRPr="00C34228">
        <w:rPr>
          <w:rFonts w:asciiTheme="majorBidi" w:hAnsiTheme="majorBidi" w:cstheme="majorBidi"/>
          <w:sz w:val="24"/>
          <w:szCs w:val="24"/>
          <w:lang w:val="sw-KE"/>
        </w:rPr>
        <w:t xml:space="preserve"> zi</w:t>
      </w:r>
      <w:r w:rsidR="00C50F5E">
        <w:rPr>
          <w:rFonts w:asciiTheme="majorBidi" w:hAnsiTheme="majorBidi" w:cstheme="majorBidi"/>
          <w:sz w:val="24"/>
          <w:szCs w:val="24"/>
          <w:lang w:val="sw-KE"/>
        </w:rPr>
        <w:t xml:space="preserve">mekuwa nguzo za mshikamano wa </w:t>
      </w:r>
      <w:r w:rsidRPr="00C34228">
        <w:rPr>
          <w:rFonts w:asciiTheme="majorBidi" w:hAnsiTheme="majorBidi" w:cstheme="majorBidi"/>
          <w:sz w:val="24"/>
          <w:szCs w:val="24"/>
          <w:lang w:val="sw-KE"/>
        </w:rPr>
        <w:t xml:space="preserve">jamii. Kwa mujibu wa nadharia Sosholojia, dini na utamaduni wa methali vinashirikiana kuunda </w:t>
      </w:r>
      <w:r w:rsidR="004F6EF0">
        <w:rPr>
          <w:rFonts w:asciiTheme="majorBidi" w:hAnsiTheme="majorBidi" w:cstheme="majorBidi"/>
          <w:sz w:val="24"/>
          <w:szCs w:val="24"/>
          <w:lang w:val="sw-KE"/>
        </w:rPr>
        <w:t xml:space="preserve">mfumo wa </w:t>
      </w:r>
      <w:r w:rsidRPr="00C34228">
        <w:rPr>
          <w:rFonts w:asciiTheme="majorBidi" w:hAnsiTheme="majorBidi" w:cstheme="majorBidi"/>
          <w:sz w:val="24"/>
          <w:szCs w:val="24"/>
          <w:lang w:val="sw-KE"/>
        </w:rPr>
        <w:t>jamii wenye uhusiano imara, unaojitokeza katika m</w:t>
      </w:r>
      <w:r w:rsidR="004F6EF0">
        <w:rPr>
          <w:rFonts w:asciiTheme="majorBidi" w:hAnsiTheme="majorBidi" w:cstheme="majorBidi"/>
          <w:sz w:val="24"/>
          <w:szCs w:val="24"/>
          <w:lang w:val="sw-KE"/>
        </w:rPr>
        <w:t xml:space="preserve">ienendo ya maisha, maamuzi ya </w:t>
      </w:r>
      <w:r w:rsidRPr="00C34228">
        <w:rPr>
          <w:rFonts w:asciiTheme="majorBidi" w:hAnsiTheme="majorBidi" w:cstheme="majorBidi"/>
          <w:sz w:val="24"/>
          <w:szCs w:val="24"/>
          <w:lang w:val="sw-KE"/>
        </w:rPr>
        <w:t>jamii na katika malezi ya watoto.</w:t>
      </w:r>
    </w:p>
    <w:p w:rsidR="00D23ACA" w:rsidRPr="00C34228" w:rsidRDefault="0068078E" w:rsidP="00D2635C">
      <w:pPr>
        <w:spacing w:after="240" w:line="480" w:lineRule="auto"/>
        <w:jc w:val="both"/>
        <w:rPr>
          <w:rFonts w:asciiTheme="majorBidi" w:hAnsiTheme="majorBidi" w:cstheme="majorBidi"/>
          <w:sz w:val="24"/>
          <w:szCs w:val="24"/>
          <w:lang w:val="sw-KE"/>
        </w:rPr>
      </w:pPr>
      <w:r w:rsidRPr="00174E3A">
        <w:rPr>
          <w:rFonts w:asciiTheme="majorBidi" w:hAnsiTheme="majorBidi" w:cstheme="majorBidi"/>
          <w:sz w:val="24"/>
          <w:szCs w:val="24"/>
          <w:lang w:val="sw-KE"/>
        </w:rPr>
        <w:t>Nne: Maendeleo ya kifalsafa</w:t>
      </w:r>
      <w:r w:rsidRPr="00C34228">
        <w:rPr>
          <w:rFonts w:asciiTheme="majorBidi" w:hAnsiTheme="majorBidi" w:cstheme="majorBidi"/>
          <w:sz w:val="24"/>
          <w:szCs w:val="24"/>
          <w:lang w:val="sw-KE"/>
        </w:rPr>
        <w:t xml:space="preserve"> na k</w:t>
      </w:r>
      <w:r w:rsidR="00D23ACA" w:rsidRPr="00C34228">
        <w:rPr>
          <w:rFonts w:asciiTheme="majorBidi" w:hAnsiTheme="majorBidi" w:cstheme="majorBidi"/>
          <w:sz w:val="24"/>
          <w:szCs w:val="24"/>
          <w:lang w:val="sw-KE"/>
        </w:rPr>
        <w:t xml:space="preserve">imaadili; Comte alieleza kuwa jamii hupitia hatua ya kisayansi kwa kuendeleza fikra na maarifa. Ulinganishi wa ujumbe wa methali za Kiswahili na mafunzo ya aya za Qur-an unadhihirisha hatua hiyo ya maendeleo ya kijamii na kiakili, kwa kuwa jamii ya Wazanzibar hutafakari na kuoanisha </w:t>
      </w:r>
      <w:r w:rsidR="000524A1">
        <w:rPr>
          <w:rFonts w:asciiTheme="majorBidi" w:hAnsiTheme="majorBidi" w:cstheme="majorBidi"/>
          <w:sz w:val="24"/>
          <w:szCs w:val="24"/>
          <w:lang w:val="sw-KE"/>
        </w:rPr>
        <w:t xml:space="preserve">maarifa ya </w:t>
      </w:r>
      <w:r w:rsidR="000524A1">
        <w:rPr>
          <w:rFonts w:asciiTheme="majorBidi" w:hAnsiTheme="majorBidi" w:cstheme="majorBidi"/>
          <w:sz w:val="24"/>
          <w:szCs w:val="24"/>
          <w:lang w:val="sw-KE"/>
        </w:rPr>
        <w:lastRenderedPageBreak/>
        <w:t>kidini na hekima za u</w:t>
      </w:r>
      <w:r w:rsidR="00D23ACA" w:rsidRPr="00C34228">
        <w:rPr>
          <w:rFonts w:asciiTheme="majorBidi" w:hAnsiTheme="majorBidi" w:cstheme="majorBidi"/>
          <w:sz w:val="24"/>
          <w:szCs w:val="24"/>
          <w:lang w:val="sw-KE"/>
        </w:rPr>
        <w:t>tamaduni kama njia ya kutatua changamoto za kijamii, kiuchumi na kimaadili.</w:t>
      </w:r>
    </w:p>
    <w:p w:rsidR="005F4398" w:rsidRPr="00C34228" w:rsidRDefault="001220A0" w:rsidP="00AA1479">
      <w:pPr>
        <w:pStyle w:val="Heading2"/>
        <w:rPr>
          <w:shd w:val="clear" w:color="auto" w:fill="FFFFFF"/>
          <w:lang w:val="sw-KE"/>
        </w:rPr>
      </w:pPr>
      <w:bookmarkStart w:id="194" w:name="_Toc183831113"/>
      <w:bookmarkStart w:id="195" w:name="_Toc213840839"/>
      <w:bookmarkStart w:id="196" w:name="_Toc214073751"/>
      <w:r w:rsidRPr="00C34228">
        <w:rPr>
          <w:lang w:val="sw-KE"/>
        </w:rPr>
        <w:t>2.7 Hitimisho</w:t>
      </w:r>
      <w:bookmarkEnd w:id="194"/>
      <w:bookmarkEnd w:id="195"/>
      <w:bookmarkEnd w:id="196"/>
      <w:r w:rsidRPr="00C34228">
        <w:rPr>
          <w:lang w:val="sw-KE"/>
        </w:rPr>
        <w:t xml:space="preserve">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Katika sura hii ilichambua na kujadili vipengele viwili ambavyo ni mapitio ya maandiko na kiunzi cha nadharia. Katika mapitio ya maandiko utafiti huu ulibaini pengo la kimaarifa ambalo lilihitaji kufanyiwa uchunguzi wa kina ambao kwa mujibu ya mapitio ya maandiko yalionesha kuwa suala hilo halikutafitiwa kwa kina na watafiti wa fasihi waliotangulia. Pengo la kimaarifa katika utafiti huu ni kuchunguza na kulinganisha ujumbe wa methali za Kiswahili na baadhi ya aya za Qur-an. Aidha, katika sura hii nadharia ilivyoongoza utafiti huu ni nadharia ya Sosholojia. </w:t>
      </w:r>
    </w:p>
    <w:p w:rsidR="005F4398" w:rsidRPr="00C34228" w:rsidRDefault="005F4398" w:rsidP="00D2635C">
      <w:pPr>
        <w:autoSpaceDE w:val="0"/>
        <w:autoSpaceDN w:val="0"/>
        <w:adjustRightInd w:val="0"/>
        <w:spacing w:after="240" w:line="480" w:lineRule="auto"/>
        <w:jc w:val="both"/>
        <w:rPr>
          <w:rFonts w:ascii="Times New Roman" w:hAnsi="Times New Roman" w:cs="Times New Roman"/>
          <w:sz w:val="24"/>
          <w:szCs w:val="24"/>
          <w:lang w:val="sw-KE"/>
        </w:rPr>
      </w:pPr>
    </w:p>
    <w:p w:rsidR="002F0F8B" w:rsidRDefault="002F0F8B">
      <w:pPr>
        <w:rPr>
          <w:rFonts w:ascii="Times New Roman" w:eastAsia="SimSun" w:hAnsi="Times New Roman" w:cs="Times New Roman"/>
          <w:b/>
          <w:bCs/>
          <w:color w:val="000000" w:themeColor="text1"/>
          <w:sz w:val="24"/>
          <w:szCs w:val="26"/>
        </w:rPr>
      </w:pPr>
      <w:bookmarkStart w:id="197" w:name="_Toc175369988"/>
      <w:bookmarkStart w:id="198" w:name="_Toc177037073"/>
      <w:bookmarkStart w:id="199" w:name="_Toc177035300"/>
      <w:bookmarkStart w:id="200" w:name="_Toc183545002"/>
      <w:bookmarkStart w:id="201" w:name="_Toc183831114"/>
      <w:bookmarkStart w:id="202" w:name="_Toc213840840"/>
      <w:r>
        <w:br w:type="page"/>
      </w:r>
    </w:p>
    <w:p w:rsidR="005F4398" w:rsidRPr="00C34228" w:rsidRDefault="001220A0" w:rsidP="002F0F8B">
      <w:pPr>
        <w:pStyle w:val="Heading1"/>
      </w:pPr>
      <w:bookmarkStart w:id="203" w:name="_Toc214073752"/>
      <w:r w:rsidRPr="00C34228">
        <w:lastRenderedPageBreak/>
        <w:t>SURA YA TATU</w:t>
      </w:r>
      <w:bookmarkEnd w:id="197"/>
      <w:bookmarkEnd w:id="198"/>
      <w:bookmarkEnd w:id="199"/>
      <w:bookmarkEnd w:id="200"/>
      <w:bookmarkEnd w:id="201"/>
      <w:bookmarkEnd w:id="202"/>
      <w:bookmarkEnd w:id="203"/>
    </w:p>
    <w:p w:rsidR="005F4398" w:rsidRPr="00C34228" w:rsidRDefault="001220A0" w:rsidP="002F0F8B">
      <w:pPr>
        <w:pStyle w:val="Heading1"/>
      </w:pPr>
      <w:bookmarkStart w:id="204" w:name="_Toc175369989"/>
      <w:bookmarkStart w:id="205" w:name="_Toc177037074"/>
      <w:bookmarkStart w:id="206" w:name="_Toc177035301"/>
      <w:bookmarkStart w:id="207" w:name="_Toc183545003"/>
      <w:bookmarkStart w:id="208" w:name="_Toc183831115"/>
      <w:bookmarkStart w:id="209" w:name="_Toc213840841"/>
      <w:bookmarkStart w:id="210" w:name="_Toc214073753"/>
      <w:r w:rsidRPr="00C34228">
        <w:t>MBINU ZA UTAFITI</w:t>
      </w:r>
      <w:bookmarkEnd w:id="204"/>
      <w:bookmarkEnd w:id="205"/>
      <w:bookmarkEnd w:id="206"/>
      <w:bookmarkEnd w:id="207"/>
      <w:bookmarkEnd w:id="208"/>
      <w:bookmarkEnd w:id="209"/>
      <w:bookmarkEnd w:id="210"/>
    </w:p>
    <w:p w:rsidR="005F4398" w:rsidRPr="00C34228" w:rsidRDefault="001220A0" w:rsidP="00AA1479">
      <w:pPr>
        <w:pStyle w:val="Heading2"/>
      </w:pPr>
      <w:bookmarkStart w:id="211" w:name="_Toc175369990"/>
      <w:bookmarkStart w:id="212" w:name="_Toc177037075"/>
      <w:bookmarkStart w:id="213" w:name="_Toc177035302"/>
      <w:bookmarkStart w:id="214" w:name="_Toc183545004"/>
      <w:bookmarkStart w:id="215" w:name="_Toc183832015"/>
      <w:bookmarkStart w:id="216" w:name="_Toc183831116"/>
      <w:bookmarkStart w:id="217" w:name="_Toc213840842"/>
      <w:bookmarkStart w:id="218" w:name="_Toc214073754"/>
      <w:r w:rsidRPr="00C34228">
        <w:t xml:space="preserve">3.0 </w:t>
      </w:r>
      <w:r w:rsidR="002F0F8B">
        <w:tab/>
      </w:r>
      <w:r w:rsidRPr="00C34228">
        <w:t>Utangulizi</w:t>
      </w:r>
      <w:bookmarkEnd w:id="211"/>
      <w:bookmarkEnd w:id="212"/>
      <w:bookmarkEnd w:id="213"/>
      <w:bookmarkEnd w:id="214"/>
      <w:bookmarkEnd w:id="215"/>
      <w:bookmarkEnd w:id="216"/>
      <w:bookmarkEnd w:id="217"/>
      <w:bookmarkEnd w:id="218"/>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Sura hii inawasilisha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kina njia na mbinu za utafiti zilizotumika katika zoezi ukusanyaji na uchangunuzi wa data zilizokusanywa. Mambo muhimu yaliyowasilishwa katika sura hii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pamoja na mkabala wa utafiti, eneo la utafiti, mpangilio wa utafiti, sampuli na usampulishaji, aina ya data zilizokusanywa, mbinu ya ukusanya data, mbinu za uchanganuzi wa data, na maadili ya utafiti.</w:t>
      </w:r>
    </w:p>
    <w:p w:rsidR="005F4398" w:rsidRPr="00C34228" w:rsidRDefault="001220A0" w:rsidP="00AA1479">
      <w:pPr>
        <w:pStyle w:val="Heading2"/>
      </w:pPr>
      <w:bookmarkStart w:id="219" w:name="_Toc175369991"/>
      <w:bookmarkStart w:id="220" w:name="_Toc177037076"/>
      <w:bookmarkStart w:id="221" w:name="_Toc177035303"/>
      <w:bookmarkStart w:id="222" w:name="_Toc183545005"/>
      <w:bookmarkStart w:id="223" w:name="_Toc183832016"/>
      <w:bookmarkStart w:id="224" w:name="_Toc183831117"/>
      <w:bookmarkStart w:id="225" w:name="_Toc213840843"/>
      <w:bookmarkStart w:id="226" w:name="_Toc214073755"/>
      <w:r w:rsidRPr="00C34228">
        <w:t xml:space="preserve">3.1 </w:t>
      </w:r>
      <w:r w:rsidR="002F0F8B">
        <w:tab/>
      </w:r>
      <w:r w:rsidRPr="00C34228">
        <w:t xml:space="preserve">Mkabala </w:t>
      </w:r>
      <w:proofErr w:type="gramStart"/>
      <w:r w:rsidRPr="00C34228">
        <w:t>wa</w:t>
      </w:r>
      <w:proofErr w:type="gramEnd"/>
      <w:r w:rsidRPr="00C34228">
        <w:t xml:space="preserve"> Utafiti</w:t>
      </w:r>
      <w:bookmarkEnd w:id="219"/>
      <w:bookmarkEnd w:id="220"/>
      <w:bookmarkEnd w:id="221"/>
      <w:bookmarkEnd w:id="222"/>
      <w:bookmarkEnd w:id="223"/>
      <w:bookmarkEnd w:id="224"/>
      <w:bookmarkEnd w:id="225"/>
      <w:bookmarkEnd w:id="226"/>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kawaida, aina ya utafiti ndiyo inayobainisha uchaguzi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mkabala wa utafiti</w:t>
      </w:r>
      <w:r w:rsidR="000524A1">
        <w:rPr>
          <w:rFonts w:ascii="Times New Roman" w:hAnsi="Times New Roman" w:cs="Times New Roman"/>
          <w:sz w:val="24"/>
          <w:szCs w:val="24"/>
        </w:rPr>
        <w:t>, hii inategemea na aina ya taarifa</w:t>
      </w:r>
      <w:r w:rsidRPr="00C34228">
        <w:rPr>
          <w:rFonts w:ascii="Times New Roman" w:hAnsi="Times New Roman" w:cs="Times New Roman"/>
          <w:sz w:val="24"/>
          <w:szCs w:val="24"/>
        </w:rPr>
        <w:t xml:space="preserve"> zilizokusanywa na mtafiti na kuzifanyia uchanganuzi. </w:t>
      </w:r>
      <w:r w:rsidR="00365B1C" w:rsidRPr="00C34228">
        <w:rPr>
          <w:rFonts w:ascii="Times New Roman" w:hAnsi="Times New Roman" w:cs="Times New Roman"/>
          <w:sz w:val="24"/>
          <w:szCs w:val="24"/>
        </w:rPr>
        <w:t xml:space="preserve">Utafiti huu umetumia mkabala </w:t>
      </w:r>
      <w:proofErr w:type="gramStart"/>
      <w:r w:rsidR="00365B1C" w:rsidRPr="00C34228">
        <w:rPr>
          <w:rFonts w:ascii="Times New Roman" w:hAnsi="Times New Roman" w:cs="Times New Roman"/>
          <w:sz w:val="24"/>
          <w:szCs w:val="24"/>
        </w:rPr>
        <w:t>wa</w:t>
      </w:r>
      <w:proofErr w:type="gramEnd"/>
      <w:r w:rsidR="00365B1C" w:rsidRPr="00C34228">
        <w:rPr>
          <w:rFonts w:ascii="Times New Roman" w:hAnsi="Times New Roman" w:cs="Times New Roman"/>
          <w:sz w:val="24"/>
          <w:szCs w:val="24"/>
        </w:rPr>
        <w:t xml:space="preserve"> kimaelezo unaounganishwa na uchambuzi wa kimaudhui. Mkabala </w:t>
      </w:r>
      <w:proofErr w:type="gramStart"/>
      <w:r w:rsidR="00365B1C" w:rsidRPr="00C34228">
        <w:rPr>
          <w:rFonts w:ascii="Times New Roman" w:hAnsi="Times New Roman" w:cs="Times New Roman"/>
          <w:sz w:val="24"/>
          <w:szCs w:val="24"/>
        </w:rPr>
        <w:t>wa</w:t>
      </w:r>
      <w:proofErr w:type="gramEnd"/>
      <w:r w:rsidR="00365B1C" w:rsidRPr="00C34228">
        <w:rPr>
          <w:rFonts w:ascii="Times New Roman" w:hAnsi="Times New Roman" w:cs="Times New Roman"/>
          <w:sz w:val="24"/>
          <w:szCs w:val="24"/>
        </w:rPr>
        <w:t xml:space="preserve"> kimaelezo unamruhusu mtafiti kueleza kwa undani dhana, maana, na muktadha wa methali na aya za Qur-an, huku uchambuzi wa kimaudhui umetumika katika kubainisha ujumbe unaofanana na tofauti kati ya vyanzo hivi viwili vya maadili na hekima. Aidha, utafiti huu </w:t>
      </w:r>
      <w:proofErr w:type="gramStart"/>
      <w:r w:rsidR="00365B1C" w:rsidRPr="00C34228">
        <w:rPr>
          <w:rFonts w:ascii="Times New Roman" w:hAnsi="Times New Roman" w:cs="Times New Roman"/>
          <w:sz w:val="24"/>
          <w:szCs w:val="24"/>
        </w:rPr>
        <w:t>ni</w:t>
      </w:r>
      <w:proofErr w:type="gramEnd"/>
      <w:r w:rsidR="00365B1C" w:rsidRPr="00C34228">
        <w:rPr>
          <w:rFonts w:ascii="Times New Roman" w:hAnsi="Times New Roman" w:cs="Times New Roman"/>
          <w:sz w:val="24"/>
          <w:szCs w:val="24"/>
        </w:rPr>
        <w:t xml:space="preserve"> wa kilinganishi ambao unakusudia kulinganisha maudhui ya mafunzo katika methali za Kiswahili na aya za Qur-an ili kufichua uhusiano wa kijamii, kidini, na kimaadili katika jamii ya Wazanzibari.</w:t>
      </w:r>
    </w:p>
    <w:p w:rsidR="005F4398" w:rsidRPr="00C34228" w:rsidRDefault="001220A0" w:rsidP="00AA1479">
      <w:pPr>
        <w:pStyle w:val="Heading2"/>
        <w:rPr>
          <w:lang w:val="sw-KE"/>
        </w:rPr>
      </w:pPr>
      <w:bookmarkStart w:id="227" w:name="_Toc175369992"/>
      <w:bookmarkStart w:id="228" w:name="_Toc177037077"/>
      <w:bookmarkStart w:id="229" w:name="_Toc177035304"/>
      <w:bookmarkStart w:id="230" w:name="_Toc183545006"/>
      <w:bookmarkStart w:id="231" w:name="_Toc183832017"/>
      <w:bookmarkStart w:id="232" w:name="_Toc183831118"/>
      <w:bookmarkStart w:id="233" w:name="_Toc213840844"/>
      <w:bookmarkStart w:id="234" w:name="_Toc214073756"/>
      <w:r w:rsidRPr="00C34228">
        <w:rPr>
          <w:lang w:val="sw-KE"/>
        </w:rPr>
        <w:t xml:space="preserve">3.2 </w:t>
      </w:r>
      <w:r w:rsidR="002F0F8B">
        <w:rPr>
          <w:lang w:val="sw-KE"/>
        </w:rPr>
        <w:tab/>
      </w:r>
      <w:r w:rsidRPr="00C34228">
        <w:rPr>
          <w:lang w:val="sw-KE"/>
        </w:rPr>
        <w:t>Eneo la Utafiti</w:t>
      </w:r>
      <w:bookmarkEnd w:id="227"/>
      <w:bookmarkEnd w:id="228"/>
      <w:bookmarkEnd w:id="229"/>
      <w:bookmarkEnd w:id="230"/>
      <w:bookmarkEnd w:id="231"/>
      <w:bookmarkEnd w:id="232"/>
      <w:bookmarkEnd w:id="233"/>
      <w:bookmarkEnd w:id="234"/>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Eneo la utafiti ni mahali pa kijografia ambapo ndipo data za utafiti zilipokusanywa kwa kuzingatia mbinu za ukusanyaji wa data zilizoelezwa katika sura ya tatu ya tasinifu (Kothari, 2008). Utafiti huu unaolinganisha ujumbe uliomo katika methali za </w:t>
      </w:r>
      <w:r w:rsidRPr="00C34228">
        <w:rPr>
          <w:rFonts w:ascii="Times New Roman" w:hAnsi="Times New Roman" w:cs="Times New Roman"/>
          <w:sz w:val="24"/>
          <w:szCs w:val="24"/>
          <w:lang w:val="sw-KE"/>
        </w:rPr>
        <w:lastRenderedPageBreak/>
        <w:t xml:space="preserve">Kiswahili na mafunzo ya aya za Qur-an Tukufu. Eneo la utafiti huu wa kitaalumi ambao ulifanyika uwandani au nyanjani katika jimbo la Chumbuni, Mkoa wa Mjini Magharibi Zanzibar. Ukusanyaji wa data ulifanyika katika shehia tatu nazo ni shehia ya Mwembe Makumbi, Chumbuni na Maruhubi ambayo ni maeneo yenye watumizi wa lugha ya Kiswahili. Aidha, katika maeneo hayo hupatikana wanataaluma  wa elimu ya dini ya kiislamu na mafunzo yake.  </w:t>
      </w:r>
    </w:p>
    <w:p w:rsidR="005F4398" w:rsidRPr="00C34228" w:rsidRDefault="001220A0" w:rsidP="00AA1479">
      <w:pPr>
        <w:pStyle w:val="Heading2"/>
        <w:rPr>
          <w:lang w:val="sw-KE"/>
        </w:rPr>
      </w:pPr>
      <w:bookmarkStart w:id="235" w:name="_Toc175369993"/>
      <w:bookmarkStart w:id="236" w:name="_Toc177037078"/>
      <w:bookmarkStart w:id="237" w:name="_Toc177035305"/>
      <w:bookmarkStart w:id="238" w:name="_Toc183545007"/>
      <w:bookmarkStart w:id="239" w:name="_Toc183832018"/>
      <w:bookmarkStart w:id="240" w:name="_Toc183831119"/>
      <w:bookmarkStart w:id="241" w:name="_Toc213840845"/>
      <w:bookmarkStart w:id="242" w:name="_Toc214073757"/>
      <w:r w:rsidRPr="00C34228">
        <w:rPr>
          <w:rStyle w:val="Heading1Char"/>
          <w:b/>
          <w:color w:val="auto"/>
          <w:szCs w:val="24"/>
          <w:lang w:val="sw-KE"/>
        </w:rPr>
        <w:t xml:space="preserve">3.3 </w:t>
      </w:r>
      <w:r w:rsidR="002F0F8B">
        <w:rPr>
          <w:rStyle w:val="Heading1Char"/>
          <w:b/>
          <w:color w:val="auto"/>
          <w:szCs w:val="24"/>
          <w:lang w:val="sw-KE"/>
        </w:rPr>
        <w:tab/>
      </w:r>
      <w:r w:rsidRPr="00C34228">
        <w:rPr>
          <w:rStyle w:val="Heading1Char"/>
          <w:b/>
          <w:color w:val="auto"/>
          <w:szCs w:val="24"/>
          <w:lang w:val="sw-KE"/>
        </w:rPr>
        <w:t>Walengwa wa Utafiti</w:t>
      </w:r>
      <w:bookmarkEnd w:id="235"/>
      <w:bookmarkEnd w:id="236"/>
      <w:bookmarkEnd w:id="237"/>
      <w:bookmarkEnd w:id="238"/>
      <w:bookmarkEnd w:id="239"/>
      <w:bookmarkEnd w:id="240"/>
      <w:bookmarkEnd w:id="241"/>
      <w:bookmarkEnd w:id="242"/>
    </w:p>
    <w:p w:rsidR="005F4398" w:rsidRPr="00C34228" w:rsidRDefault="001220A0" w:rsidP="00D2635C">
      <w:pPr>
        <w:spacing w:after="240" w:line="480" w:lineRule="auto"/>
        <w:jc w:val="both"/>
        <w:rPr>
          <w:rFonts w:ascii="Times New Roman" w:hAnsi="Times New Roman" w:cs="Times New Roman"/>
          <w:b/>
          <w:sz w:val="24"/>
          <w:szCs w:val="24"/>
          <w:lang w:val="sw-KE"/>
        </w:rPr>
      </w:pPr>
      <w:r w:rsidRPr="00C34228">
        <w:rPr>
          <w:rFonts w:ascii="Times New Roman" w:hAnsi="Times New Roman" w:cs="Times New Roman"/>
          <w:sz w:val="24"/>
          <w:szCs w:val="24"/>
          <w:lang w:val="sw-KE"/>
        </w:rPr>
        <w:t>Kundi lengwa ni wanachama wote au wawakilishi, ambao mtafiti alikusudia kuwahusisha katika utafiti. Methali za Kiswahili na aya za Qur</w:t>
      </w:r>
      <w:r w:rsidR="00FA23C5" w:rsidRPr="00C34228">
        <w:rPr>
          <w:rFonts w:ascii="Times New Roman" w:hAnsi="Times New Roman" w:cs="Times New Roman"/>
          <w:sz w:val="24"/>
          <w:szCs w:val="24"/>
          <w:lang w:val="sw-KE"/>
        </w:rPr>
        <w:t>-an ni miongoni mwa sehemu y</w:t>
      </w:r>
      <w:r w:rsidRPr="00C34228">
        <w:rPr>
          <w:rFonts w:ascii="Times New Roman" w:hAnsi="Times New Roman" w:cs="Times New Roman"/>
          <w:sz w:val="24"/>
          <w:szCs w:val="24"/>
          <w:lang w:val="sw-KE"/>
        </w:rPr>
        <w:t xml:space="preserve">a utafiti huu. Aidha, ilikuwa siyo rahisi kwa mtafiti kuweza kukutana na watu wote walio katika visiwa vya Zanzibar, hivyo alilazimika kuteuwa watafitiwa wachache ambao waliwakilisha kundi kubwa kutoka kwa walengwa wa utafiti ili kupata ufanisi. Sambamba na hayo, walengwa wa utafiti ni wale waislamu wenye umri kati ya 30 hadi 65, sababu za kuteuwa kundi hilo kuwa wanauwelewa na wanaofahamu mazuri ya methali za Kiswahili pamoja na matumizi yake kwa jamii na  uwelewa wa mafunzo ya dini ya kiislamu. Kundi jengine la mashekhe au maimamu wa dini ya kiislamu, kundi hili limeteuliwa kwa sababu ni wabobezi na wamilisi wa kutosha katika taaluma ya dini hasa katika dini ya kiislamu, katika kutoa mafunzo, maana na makusudio yaliyomo katika Qur-an na hufikisha kwa jamii. </w:t>
      </w:r>
    </w:p>
    <w:p w:rsidR="005F4398" w:rsidRPr="00C34228" w:rsidRDefault="001220A0" w:rsidP="00AA1479">
      <w:pPr>
        <w:pStyle w:val="Heading2"/>
        <w:rPr>
          <w:lang w:val="sw-KE"/>
        </w:rPr>
      </w:pPr>
      <w:bookmarkStart w:id="243" w:name="_Toc175369994"/>
      <w:bookmarkStart w:id="244" w:name="_Toc177037079"/>
      <w:bookmarkStart w:id="245" w:name="_Toc177035306"/>
      <w:bookmarkStart w:id="246" w:name="_Toc183545008"/>
      <w:bookmarkStart w:id="247" w:name="_Toc183832019"/>
      <w:bookmarkStart w:id="248" w:name="_Toc183831120"/>
      <w:bookmarkStart w:id="249" w:name="_Toc213840846"/>
      <w:bookmarkStart w:id="250" w:name="_Toc214073758"/>
      <w:r w:rsidRPr="00C34228">
        <w:rPr>
          <w:lang w:val="sw-KE"/>
        </w:rPr>
        <w:t xml:space="preserve">3.4 </w:t>
      </w:r>
      <w:r w:rsidR="002F0F8B">
        <w:rPr>
          <w:lang w:val="sw-KE"/>
        </w:rPr>
        <w:tab/>
      </w:r>
      <w:r w:rsidRPr="00C34228">
        <w:rPr>
          <w:lang w:val="sw-KE"/>
        </w:rPr>
        <w:t>Sampuli</w:t>
      </w:r>
      <w:bookmarkEnd w:id="243"/>
      <w:bookmarkEnd w:id="244"/>
      <w:bookmarkEnd w:id="245"/>
      <w:r w:rsidRPr="00C34228">
        <w:rPr>
          <w:lang w:val="sw-KE"/>
        </w:rPr>
        <w:t xml:space="preserve"> ya Utafiti</w:t>
      </w:r>
      <w:bookmarkEnd w:id="246"/>
      <w:bookmarkEnd w:id="247"/>
      <w:bookmarkEnd w:id="248"/>
      <w:bookmarkEnd w:id="249"/>
      <w:bookmarkEnd w:id="250"/>
    </w:p>
    <w:p w:rsidR="005F4398" w:rsidRPr="00C34228" w:rsidRDefault="007B323C" w:rsidP="00D2635C">
      <w:pPr>
        <w:spacing w:after="240" w:line="480" w:lineRule="auto"/>
        <w:jc w:val="both"/>
        <w:rPr>
          <w:rFonts w:asciiTheme="majorBidi" w:hAnsiTheme="majorBidi" w:cstheme="majorBidi"/>
          <w:sz w:val="24"/>
          <w:szCs w:val="24"/>
          <w:lang w:val="sw-KE"/>
        </w:rPr>
      </w:pPr>
      <w:r w:rsidRPr="00C34228">
        <w:rPr>
          <w:rFonts w:asciiTheme="majorBidi" w:hAnsiTheme="majorBidi" w:cstheme="majorBidi"/>
          <w:sz w:val="24"/>
          <w:szCs w:val="24"/>
          <w:lang w:val="sw-KE"/>
        </w:rPr>
        <w:t>Kwa mujibu wa Kothari (2009), sampuli ni sehemu ndogo ya kundi kubwa linalowakilisha sifa muhimu za kundi zima. Sampuli katika utafiti h</w:t>
      </w:r>
      <w:r w:rsidR="00DF397C">
        <w:rPr>
          <w:rFonts w:asciiTheme="majorBidi" w:hAnsiTheme="majorBidi" w:cstheme="majorBidi"/>
          <w:sz w:val="24"/>
          <w:szCs w:val="24"/>
          <w:lang w:val="sw-KE"/>
        </w:rPr>
        <w:t>uu, Mtafiti amechagua idadi</w:t>
      </w:r>
      <w:r w:rsidRPr="00C34228">
        <w:rPr>
          <w:rFonts w:asciiTheme="majorBidi" w:hAnsiTheme="majorBidi" w:cstheme="majorBidi"/>
          <w:sz w:val="24"/>
          <w:szCs w:val="24"/>
          <w:lang w:val="sw-KE"/>
        </w:rPr>
        <w:t xml:space="preserve"> ya methali za Kiswahili </w:t>
      </w:r>
      <w:r w:rsidR="00DF397C">
        <w:rPr>
          <w:rFonts w:asciiTheme="majorBidi" w:hAnsiTheme="majorBidi" w:cstheme="majorBidi"/>
          <w:sz w:val="24"/>
          <w:szCs w:val="24"/>
          <w:lang w:val="sw-KE"/>
        </w:rPr>
        <w:t xml:space="preserve">thalathini na mbili (32) </w:t>
      </w:r>
      <w:r w:rsidRPr="00C34228">
        <w:rPr>
          <w:rFonts w:asciiTheme="majorBidi" w:hAnsiTheme="majorBidi" w:cstheme="majorBidi"/>
          <w:sz w:val="24"/>
          <w:szCs w:val="24"/>
          <w:lang w:val="sw-KE"/>
        </w:rPr>
        <w:t xml:space="preserve">zenye maudhui </w:t>
      </w:r>
      <w:r w:rsidRPr="00C34228">
        <w:rPr>
          <w:rFonts w:asciiTheme="majorBidi" w:hAnsiTheme="majorBidi" w:cstheme="majorBidi"/>
          <w:sz w:val="24"/>
          <w:szCs w:val="24"/>
          <w:lang w:val="sw-KE"/>
        </w:rPr>
        <w:lastRenderedPageBreak/>
        <w:t>yanayohusiana na mafunzo ya kiutu, maadili, imani, na mwenendo wa jamii. Vilevile aya za Qur-an</w:t>
      </w:r>
      <w:r w:rsidR="00DF397C">
        <w:rPr>
          <w:rFonts w:asciiTheme="majorBidi" w:hAnsiTheme="majorBidi" w:cstheme="majorBidi"/>
          <w:sz w:val="24"/>
          <w:szCs w:val="24"/>
          <w:lang w:val="sw-KE"/>
        </w:rPr>
        <w:t xml:space="preserve"> zikuwa thalathini na mbili</w:t>
      </w:r>
      <w:r w:rsidR="00180268">
        <w:rPr>
          <w:rFonts w:asciiTheme="majorBidi" w:hAnsiTheme="majorBidi" w:cstheme="majorBidi"/>
          <w:sz w:val="24"/>
          <w:szCs w:val="24"/>
          <w:lang w:val="sw-KE"/>
        </w:rPr>
        <w:t xml:space="preserve"> </w:t>
      </w:r>
      <w:r w:rsidR="00DF397C">
        <w:rPr>
          <w:rFonts w:asciiTheme="majorBidi" w:hAnsiTheme="majorBidi" w:cstheme="majorBidi"/>
          <w:sz w:val="24"/>
          <w:szCs w:val="24"/>
          <w:lang w:val="sw-KE"/>
        </w:rPr>
        <w:t>(32))</w:t>
      </w:r>
      <w:r w:rsidR="00180268">
        <w:rPr>
          <w:rFonts w:asciiTheme="majorBidi" w:hAnsiTheme="majorBidi" w:cstheme="majorBidi"/>
          <w:sz w:val="24"/>
          <w:szCs w:val="24"/>
          <w:lang w:val="sw-KE"/>
        </w:rPr>
        <w:t xml:space="preserve"> </w:t>
      </w:r>
      <w:r w:rsidRPr="00C34228">
        <w:rPr>
          <w:rFonts w:asciiTheme="majorBidi" w:hAnsiTheme="majorBidi" w:cstheme="majorBidi"/>
          <w:sz w:val="24"/>
          <w:szCs w:val="24"/>
          <w:lang w:val="sw-KE"/>
        </w:rPr>
        <w:t xml:space="preserve"> zitakazohusiana moja kwa moja na ujumbe wa methali hizo zitachaguliwa k</w:t>
      </w:r>
      <w:r w:rsidR="0027511F">
        <w:rPr>
          <w:rFonts w:asciiTheme="majorBidi" w:hAnsiTheme="majorBidi" w:cstheme="majorBidi"/>
          <w:sz w:val="24"/>
          <w:szCs w:val="24"/>
          <w:lang w:val="sw-KE"/>
        </w:rPr>
        <w:t>utoka kwenye Qur-an. Mtafiti ame</w:t>
      </w:r>
      <w:r w:rsidRPr="00C34228">
        <w:rPr>
          <w:rFonts w:asciiTheme="majorBidi" w:hAnsiTheme="majorBidi" w:cstheme="majorBidi"/>
          <w:sz w:val="24"/>
          <w:szCs w:val="24"/>
          <w:lang w:val="sw-KE"/>
        </w:rPr>
        <w:t>zingatia aya zinazogusi</w:t>
      </w:r>
      <w:r w:rsidR="00CB54C9">
        <w:rPr>
          <w:rFonts w:asciiTheme="majorBidi" w:hAnsiTheme="majorBidi" w:cstheme="majorBidi"/>
          <w:sz w:val="24"/>
          <w:szCs w:val="24"/>
          <w:lang w:val="sw-KE"/>
        </w:rPr>
        <w:t xml:space="preserve">a masuala ya maadili ya </w:t>
      </w:r>
      <w:r w:rsidRPr="00C34228">
        <w:rPr>
          <w:rFonts w:asciiTheme="majorBidi" w:hAnsiTheme="majorBidi" w:cstheme="majorBidi"/>
          <w:sz w:val="24"/>
          <w:szCs w:val="24"/>
          <w:lang w:val="sw-KE"/>
        </w:rPr>
        <w:t xml:space="preserve">jamii, haki, subira, uadilifu, na utu bora. Pia utafiti umewahusisha jamii ya Wazanzibar kuhusu uhusiano wa methali na Qur-an, katika hili mtafiti amekuchagua washiriki hamsini (50) kutoka vikundi vya wanazuoni wa dini na wazee na makamo. </w:t>
      </w:r>
      <w:r w:rsidR="001220A0" w:rsidRPr="00C34228">
        <w:rPr>
          <w:rFonts w:ascii="Times New Roman" w:hAnsi="Times New Roman" w:cs="Times New Roman"/>
          <w:sz w:val="24"/>
          <w:szCs w:val="24"/>
          <w:lang w:val="sw-KE"/>
        </w:rPr>
        <w:t xml:space="preserve">Kuchagua watoataarifa hao kwa kila shehia kutokana na ukubwa na kutofautiana kieneo kama inavyojionesha katika jadweli hapo chini kwa kigezo kiliyotajwa hapo juu. </w:t>
      </w:r>
    </w:p>
    <w:tbl>
      <w:tblPr>
        <w:tblStyle w:val="FollowedHyperlink"/>
        <w:tblW w:w="4919" w:type="pct"/>
        <w:tblLayout w:type="fixed"/>
        <w:tblLook w:val="04A0" w:firstRow="1" w:lastRow="0" w:firstColumn="1" w:lastColumn="0" w:noHBand="0" w:noVBand="1"/>
      </w:tblPr>
      <w:tblGrid>
        <w:gridCol w:w="1136"/>
        <w:gridCol w:w="4502"/>
        <w:gridCol w:w="1477"/>
        <w:gridCol w:w="1185"/>
      </w:tblGrid>
      <w:tr w:rsidR="005F4398" w:rsidRPr="00C34228" w:rsidTr="002F0F8B">
        <w:tc>
          <w:tcPr>
            <w:tcW w:w="684" w:type="pct"/>
          </w:tcPr>
          <w:p w:rsidR="005F4398" w:rsidRPr="00C34228" w:rsidRDefault="001220A0" w:rsidP="00AA1479">
            <w:pPr>
              <w:spacing w:after="0" w:line="360" w:lineRule="auto"/>
              <w:jc w:val="both"/>
              <w:rPr>
                <w:rFonts w:ascii="Times New Roman" w:hAnsi="Times New Roman" w:cs="Times New Roman"/>
                <w:b/>
                <w:bCs/>
                <w:sz w:val="24"/>
                <w:szCs w:val="24"/>
                <w:lang w:val="sw-KE"/>
              </w:rPr>
            </w:pPr>
            <w:r w:rsidRPr="00C34228">
              <w:rPr>
                <w:rFonts w:ascii="Times New Roman" w:hAnsi="Times New Roman" w:cs="Times New Roman"/>
                <w:b/>
                <w:bCs/>
                <w:sz w:val="24"/>
                <w:szCs w:val="24"/>
                <w:lang w:val="sw-KE"/>
              </w:rPr>
              <w:t xml:space="preserve">Nambari </w:t>
            </w:r>
          </w:p>
        </w:tc>
        <w:tc>
          <w:tcPr>
            <w:tcW w:w="2711" w:type="pct"/>
          </w:tcPr>
          <w:p w:rsidR="005F4398" w:rsidRPr="00C34228" w:rsidRDefault="001220A0" w:rsidP="00AA1479">
            <w:pPr>
              <w:spacing w:after="0" w:line="360" w:lineRule="auto"/>
              <w:jc w:val="both"/>
              <w:rPr>
                <w:rFonts w:ascii="Times New Roman" w:hAnsi="Times New Roman" w:cs="Times New Roman"/>
                <w:b/>
                <w:bCs/>
                <w:sz w:val="24"/>
                <w:szCs w:val="24"/>
                <w:lang w:val="sw-KE"/>
              </w:rPr>
            </w:pPr>
            <w:r w:rsidRPr="00C34228">
              <w:rPr>
                <w:rFonts w:ascii="Times New Roman" w:hAnsi="Times New Roman" w:cs="Times New Roman"/>
                <w:b/>
                <w:bCs/>
                <w:sz w:val="24"/>
                <w:szCs w:val="24"/>
                <w:lang w:val="sw-KE"/>
              </w:rPr>
              <w:t xml:space="preserve">      Walengwa </w:t>
            </w:r>
          </w:p>
        </w:tc>
        <w:tc>
          <w:tcPr>
            <w:tcW w:w="890" w:type="pct"/>
          </w:tcPr>
          <w:p w:rsidR="005F4398" w:rsidRPr="00C34228" w:rsidRDefault="001220A0" w:rsidP="00AA1479">
            <w:pPr>
              <w:spacing w:after="0" w:line="360" w:lineRule="auto"/>
              <w:jc w:val="both"/>
              <w:rPr>
                <w:rFonts w:ascii="Times New Roman" w:hAnsi="Times New Roman" w:cs="Times New Roman"/>
                <w:b/>
                <w:bCs/>
                <w:sz w:val="24"/>
                <w:szCs w:val="24"/>
                <w:lang w:val="sw-KE"/>
              </w:rPr>
            </w:pPr>
            <w:r w:rsidRPr="00C34228">
              <w:rPr>
                <w:rFonts w:ascii="Times New Roman" w:hAnsi="Times New Roman" w:cs="Times New Roman"/>
                <w:b/>
                <w:bCs/>
                <w:sz w:val="24"/>
                <w:szCs w:val="24"/>
                <w:lang w:val="sw-KE"/>
              </w:rPr>
              <w:t xml:space="preserve">Shehia </w:t>
            </w:r>
          </w:p>
        </w:tc>
        <w:tc>
          <w:tcPr>
            <w:tcW w:w="714" w:type="pct"/>
          </w:tcPr>
          <w:p w:rsidR="005F4398" w:rsidRPr="00C34228" w:rsidRDefault="001220A0" w:rsidP="00AA1479">
            <w:pPr>
              <w:spacing w:after="0" w:line="360" w:lineRule="auto"/>
              <w:jc w:val="both"/>
              <w:rPr>
                <w:rFonts w:ascii="Times New Roman" w:hAnsi="Times New Roman" w:cs="Times New Roman"/>
                <w:b/>
                <w:bCs/>
                <w:sz w:val="24"/>
                <w:szCs w:val="24"/>
                <w:lang w:val="sw-KE"/>
              </w:rPr>
            </w:pPr>
            <w:r w:rsidRPr="00C34228">
              <w:rPr>
                <w:rFonts w:ascii="Times New Roman" w:hAnsi="Times New Roman" w:cs="Times New Roman"/>
                <w:b/>
                <w:bCs/>
                <w:sz w:val="24"/>
                <w:szCs w:val="24"/>
                <w:lang w:val="sw-KE"/>
              </w:rPr>
              <w:t xml:space="preserve">Idadi </w:t>
            </w:r>
          </w:p>
        </w:tc>
      </w:tr>
      <w:tr w:rsidR="005F4398" w:rsidRPr="00C34228" w:rsidTr="002F0F8B">
        <w:trPr>
          <w:trHeight w:val="485"/>
        </w:trPr>
        <w:tc>
          <w:tcPr>
            <w:tcW w:w="684" w:type="pct"/>
          </w:tcPr>
          <w:p w:rsidR="005F4398" w:rsidRPr="00C34228" w:rsidRDefault="005F4398" w:rsidP="00AA1479">
            <w:pPr>
              <w:pStyle w:val="ListParagraph"/>
              <w:numPr>
                <w:ilvl w:val="0"/>
                <w:numId w:val="8"/>
              </w:numPr>
              <w:spacing w:after="0" w:line="360" w:lineRule="auto"/>
              <w:contextualSpacing w:val="0"/>
              <w:jc w:val="both"/>
              <w:rPr>
                <w:rFonts w:ascii="Times New Roman" w:hAnsi="Times New Roman" w:cs="Times New Roman"/>
                <w:b/>
                <w:bCs/>
                <w:sz w:val="24"/>
                <w:szCs w:val="24"/>
                <w:lang w:val="sw-KE"/>
              </w:rPr>
            </w:pPr>
          </w:p>
        </w:tc>
        <w:tc>
          <w:tcPr>
            <w:tcW w:w="2711" w:type="pct"/>
          </w:tcPr>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Watafitiwa wenye umri kati ya miaka 30 hadi 65</w:t>
            </w: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Mashekhe na maimamu</w:t>
            </w:r>
          </w:p>
        </w:tc>
        <w:tc>
          <w:tcPr>
            <w:tcW w:w="890" w:type="pct"/>
          </w:tcPr>
          <w:p w:rsidR="005F4398" w:rsidRPr="00C34228" w:rsidRDefault="005F4398" w:rsidP="00AA1479">
            <w:pPr>
              <w:spacing w:after="0" w:line="360" w:lineRule="auto"/>
              <w:jc w:val="both"/>
              <w:rPr>
                <w:rFonts w:ascii="Times New Roman" w:hAnsi="Times New Roman" w:cs="Times New Roman"/>
                <w:sz w:val="24"/>
                <w:szCs w:val="24"/>
                <w:lang w:val="sw-KE"/>
              </w:rPr>
            </w:pP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M/makumbi</w:t>
            </w:r>
          </w:p>
        </w:tc>
        <w:tc>
          <w:tcPr>
            <w:tcW w:w="714" w:type="pct"/>
          </w:tcPr>
          <w:p w:rsidR="005F4398" w:rsidRPr="00C34228" w:rsidRDefault="005F4398" w:rsidP="00AA1479">
            <w:pPr>
              <w:spacing w:after="0" w:line="360" w:lineRule="auto"/>
              <w:jc w:val="both"/>
              <w:rPr>
                <w:rFonts w:ascii="Times New Roman" w:hAnsi="Times New Roman" w:cs="Times New Roman"/>
                <w:sz w:val="24"/>
                <w:szCs w:val="24"/>
                <w:lang w:val="sw-KE"/>
              </w:rPr>
            </w:pP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15</w:t>
            </w: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 05</w:t>
            </w:r>
          </w:p>
        </w:tc>
      </w:tr>
      <w:tr w:rsidR="005F4398" w:rsidRPr="00C34228" w:rsidTr="002F0F8B">
        <w:trPr>
          <w:trHeight w:val="557"/>
        </w:trPr>
        <w:tc>
          <w:tcPr>
            <w:tcW w:w="684" w:type="pct"/>
          </w:tcPr>
          <w:p w:rsidR="005F4398" w:rsidRPr="00C34228" w:rsidRDefault="005F4398" w:rsidP="00AA1479">
            <w:pPr>
              <w:pStyle w:val="ListParagraph"/>
              <w:numPr>
                <w:ilvl w:val="0"/>
                <w:numId w:val="8"/>
              </w:numPr>
              <w:spacing w:after="0" w:line="360" w:lineRule="auto"/>
              <w:contextualSpacing w:val="0"/>
              <w:jc w:val="both"/>
              <w:rPr>
                <w:rFonts w:ascii="Times New Roman" w:hAnsi="Times New Roman" w:cs="Times New Roman"/>
                <w:b/>
                <w:bCs/>
                <w:sz w:val="24"/>
                <w:szCs w:val="24"/>
                <w:lang w:val="sw-KE"/>
              </w:rPr>
            </w:pPr>
          </w:p>
        </w:tc>
        <w:tc>
          <w:tcPr>
            <w:tcW w:w="2711" w:type="pct"/>
          </w:tcPr>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Watafitiwa wenye umri kati ya miaka 30 hadi 65</w:t>
            </w: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Mashekhe na maimamu</w:t>
            </w:r>
          </w:p>
        </w:tc>
        <w:tc>
          <w:tcPr>
            <w:tcW w:w="890" w:type="pct"/>
          </w:tcPr>
          <w:p w:rsidR="005F4398" w:rsidRPr="00C34228" w:rsidRDefault="005F4398" w:rsidP="00AA1479">
            <w:pPr>
              <w:spacing w:after="0" w:line="360" w:lineRule="auto"/>
              <w:jc w:val="both"/>
              <w:rPr>
                <w:rFonts w:ascii="Times New Roman" w:hAnsi="Times New Roman" w:cs="Times New Roman"/>
                <w:sz w:val="24"/>
                <w:szCs w:val="24"/>
                <w:lang w:val="sw-KE"/>
              </w:rPr>
            </w:pP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Chumbuni</w:t>
            </w:r>
          </w:p>
        </w:tc>
        <w:tc>
          <w:tcPr>
            <w:tcW w:w="714" w:type="pct"/>
          </w:tcPr>
          <w:p w:rsidR="005F4398" w:rsidRPr="00C34228" w:rsidRDefault="005F4398" w:rsidP="00AA1479">
            <w:pPr>
              <w:spacing w:after="0" w:line="360" w:lineRule="auto"/>
              <w:jc w:val="both"/>
              <w:rPr>
                <w:rFonts w:ascii="Times New Roman" w:hAnsi="Times New Roman" w:cs="Times New Roman"/>
                <w:sz w:val="24"/>
                <w:szCs w:val="24"/>
                <w:lang w:val="sw-KE"/>
              </w:rPr>
            </w:pP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15</w:t>
            </w:r>
          </w:p>
          <w:p w:rsidR="005F4398" w:rsidRPr="00C34228" w:rsidRDefault="001220A0" w:rsidP="00AA1479">
            <w:pPr>
              <w:tabs>
                <w:tab w:val="right" w:pos="2166"/>
              </w:tabs>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05</w:t>
            </w:r>
            <w:r w:rsidRPr="00C34228">
              <w:rPr>
                <w:rFonts w:ascii="Times New Roman" w:hAnsi="Times New Roman" w:cs="Times New Roman"/>
                <w:sz w:val="24"/>
                <w:szCs w:val="24"/>
                <w:lang w:val="sw-KE"/>
              </w:rPr>
              <w:tab/>
            </w:r>
          </w:p>
        </w:tc>
      </w:tr>
      <w:tr w:rsidR="005F4398" w:rsidRPr="00C34228" w:rsidTr="002F0F8B">
        <w:trPr>
          <w:trHeight w:val="557"/>
        </w:trPr>
        <w:tc>
          <w:tcPr>
            <w:tcW w:w="684" w:type="pct"/>
          </w:tcPr>
          <w:p w:rsidR="005F4398" w:rsidRPr="00C34228" w:rsidRDefault="005F4398" w:rsidP="00AA1479">
            <w:pPr>
              <w:pStyle w:val="ListParagraph"/>
              <w:numPr>
                <w:ilvl w:val="0"/>
                <w:numId w:val="8"/>
              </w:numPr>
              <w:spacing w:after="0" w:line="360" w:lineRule="auto"/>
              <w:contextualSpacing w:val="0"/>
              <w:jc w:val="both"/>
              <w:rPr>
                <w:rFonts w:ascii="Times New Roman" w:hAnsi="Times New Roman" w:cs="Times New Roman"/>
                <w:b/>
                <w:bCs/>
                <w:sz w:val="24"/>
                <w:szCs w:val="24"/>
                <w:lang w:val="sw-KE"/>
              </w:rPr>
            </w:pPr>
          </w:p>
        </w:tc>
        <w:tc>
          <w:tcPr>
            <w:tcW w:w="2711" w:type="pct"/>
          </w:tcPr>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Watafitiwa wenye umri kati ya miaka 30 hadi 65</w:t>
            </w: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Mashekhe na maimamu</w:t>
            </w:r>
          </w:p>
        </w:tc>
        <w:tc>
          <w:tcPr>
            <w:tcW w:w="890" w:type="pct"/>
          </w:tcPr>
          <w:p w:rsidR="005F4398" w:rsidRPr="00C34228" w:rsidRDefault="005F4398" w:rsidP="00AA1479">
            <w:pPr>
              <w:spacing w:after="0" w:line="360" w:lineRule="auto"/>
              <w:jc w:val="both"/>
              <w:rPr>
                <w:rFonts w:ascii="Times New Roman" w:hAnsi="Times New Roman" w:cs="Times New Roman"/>
                <w:sz w:val="24"/>
                <w:szCs w:val="24"/>
                <w:lang w:val="sw-KE"/>
              </w:rPr>
            </w:pP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Maruhubi</w:t>
            </w:r>
          </w:p>
        </w:tc>
        <w:tc>
          <w:tcPr>
            <w:tcW w:w="714" w:type="pct"/>
          </w:tcPr>
          <w:p w:rsidR="005F4398" w:rsidRPr="00C34228" w:rsidRDefault="005F4398" w:rsidP="00AA1479">
            <w:pPr>
              <w:spacing w:after="0" w:line="360" w:lineRule="auto"/>
              <w:jc w:val="both"/>
              <w:rPr>
                <w:rFonts w:ascii="Times New Roman" w:hAnsi="Times New Roman" w:cs="Times New Roman"/>
                <w:sz w:val="24"/>
                <w:szCs w:val="24"/>
                <w:lang w:val="sw-KE"/>
              </w:rPr>
            </w:pP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06</w:t>
            </w:r>
          </w:p>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04</w:t>
            </w:r>
          </w:p>
        </w:tc>
      </w:tr>
      <w:tr w:rsidR="005F4398" w:rsidRPr="00C34228" w:rsidTr="00B2482D">
        <w:trPr>
          <w:trHeight w:val="286"/>
        </w:trPr>
        <w:tc>
          <w:tcPr>
            <w:tcW w:w="684" w:type="pct"/>
          </w:tcPr>
          <w:p w:rsidR="005F4398" w:rsidRPr="00C34228" w:rsidRDefault="005F4398" w:rsidP="00AA1479">
            <w:pPr>
              <w:pStyle w:val="ListParagraph"/>
              <w:spacing w:after="0" w:line="360" w:lineRule="auto"/>
              <w:contextualSpacing w:val="0"/>
              <w:jc w:val="both"/>
              <w:rPr>
                <w:rFonts w:ascii="Times New Roman" w:hAnsi="Times New Roman" w:cs="Times New Roman"/>
                <w:b/>
                <w:bCs/>
                <w:sz w:val="24"/>
                <w:szCs w:val="24"/>
                <w:lang w:val="sw-KE"/>
              </w:rPr>
            </w:pPr>
          </w:p>
        </w:tc>
        <w:tc>
          <w:tcPr>
            <w:tcW w:w="2711" w:type="pct"/>
          </w:tcPr>
          <w:p w:rsidR="005F4398" w:rsidRPr="00C34228" w:rsidRDefault="001220A0" w:rsidP="00AA1479">
            <w:pPr>
              <w:spacing w:after="0" w:line="360" w:lineRule="auto"/>
              <w:jc w:val="both"/>
              <w:rPr>
                <w:rFonts w:ascii="Times New Roman" w:hAnsi="Times New Roman" w:cs="Times New Roman"/>
                <w:b/>
                <w:bCs/>
                <w:sz w:val="24"/>
                <w:szCs w:val="24"/>
                <w:lang w:val="sw-KE"/>
              </w:rPr>
            </w:pPr>
            <w:r w:rsidRPr="00C34228">
              <w:rPr>
                <w:rFonts w:ascii="Times New Roman" w:hAnsi="Times New Roman" w:cs="Times New Roman"/>
                <w:b/>
                <w:bCs/>
                <w:sz w:val="24"/>
                <w:szCs w:val="24"/>
                <w:lang w:val="sw-KE"/>
              </w:rPr>
              <w:t xml:space="preserve">Jumla </w:t>
            </w:r>
          </w:p>
        </w:tc>
        <w:tc>
          <w:tcPr>
            <w:tcW w:w="890" w:type="pct"/>
          </w:tcPr>
          <w:p w:rsidR="005F4398" w:rsidRPr="00C34228" w:rsidRDefault="005F4398" w:rsidP="00AA1479">
            <w:pPr>
              <w:spacing w:after="0" w:line="360" w:lineRule="auto"/>
              <w:jc w:val="both"/>
              <w:rPr>
                <w:rFonts w:ascii="Times New Roman" w:hAnsi="Times New Roman" w:cs="Times New Roman"/>
                <w:sz w:val="24"/>
                <w:szCs w:val="24"/>
                <w:lang w:val="sw-KE"/>
              </w:rPr>
            </w:pPr>
          </w:p>
        </w:tc>
        <w:tc>
          <w:tcPr>
            <w:tcW w:w="714" w:type="pct"/>
          </w:tcPr>
          <w:p w:rsidR="005F4398" w:rsidRPr="00C34228" w:rsidRDefault="001220A0" w:rsidP="00AA1479">
            <w:pPr>
              <w:spacing w:after="0" w:line="36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50</w:t>
            </w:r>
          </w:p>
        </w:tc>
      </w:tr>
    </w:tbl>
    <w:p w:rsidR="002F0F8B" w:rsidRDefault="002F0F8B" w:rsidP="002F0F8B">
      <w:pPr>
        <w:spacing w:after="0" w:line="480" w:lineRule="auto"/>
        <w:jc w:val="both"/>
        <w:rPr>
          <w:rFonts w:ascii="Times New Roman" w:hAnsi="Times New Roman" w:cs="Times New Roman"/>
          <w:sz w:val="24"/>
          <w:szCs w:val="24"/>
          <w:lang w:val="sw-KE"/>
        </w:rPr>
      </w:pP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Sababu ya kute</w:t>
      </w:r>
      <w:r w:rsidR="003231C5" w:rsidRPr="00C34228">
        <w:rPr>
          <w:rFonts w:ascii="Times New Roman" w:hAnsi="Times New Roman" w:cs="Times New Roman"/>
          <w:sz w:val="24"/>
          <w:szCs w:val="24"/>
          <w:lang w:val="sw-KE"/>
        </w:rPr>
        <w:t>ua sampuli hii ni kupatikana</w:t>
      </w:r>
      <w:r w:rsidR="005B26D7" w:rsidRPr="00C34228">
        <w:rPr>
          <w:rFonts w:ascii="Times New Roman" w:hAnsi="Times New Roman" w:cs="Times New Roman"/>
          <w:sz w:val="24"/>
          <w:szCs w:val="24"/>
          <w:lang w:val="sw-KE"/>
        </w:rPr>
        <w:t xml:space="preserve"> wa</w:t>
      </w:r>
      <w:r w:rsidRPr="00C34228">
        <w:rPr>
          <w:rFonts w:ascii="Times New Roman" w:hAnsi="Times New Roman" w:cs="Times New Roman"/>
          <w:sz w:val="24"/>
          <w:szCs w:val="24"/>
          <w:lang w:val="sw-KE"/>
        </w:rPr>
        <w:t>toa taarifa sahihi ambazo zitaenda sambamba na kulingana na malengo ya utafiti huu.</w:t>
      </w:r>
    </w:p>
    <w:p w:rsidR="005F4398" w:rsidRPr="00C34228" w:rsidRDefault="002F0F8B" w:rsidP="00AA1479">
      <w:pPr>
        <w:pStyle w:val="Heading2"/>
        <w:rPr>
          <w:lang w:val="sw-KE"/>
        </w:rPr>
      </w:pPr>
      <w:bookmarkStart w:id="251" w:name="_Toc175369995"/>
      <w:bookmarkStart w:id="252" w:name="_Toc177037080"/>
      <w:bookmarkStart w:id="253" w:name="_Toc177035307"/>
      <w:bookmarkStart w:id="254" w:name="_Toc183545009"/>
      <w:bookmarkStart w:id="255" w:name="_Toc183832020"/>
      <w:bookmarkStart w:id="256" w:name="_Toc183831121"/>
      <w:bookmarkStart w:id="257" w:name="_Toc213840847"/>
      <w:bookmarkStart w:id="258" w:name="_Toc214073759"/>
      <w:r>
        <w:rPr>
          <w:lang w:val="sw-KE"/>
        </w:rPr>
        <w:t>3.5</w:t>
      </w:r>
      <w:r>
        <w:rPr>
          <w:lang w:val="sw-KE"/>
        </w:rPr>
        <w:tab/>
      </w:r>
      <w:r w:rsidR="001220A0" w:rsidRPr="00C34228">
        <w:rPr>
          <w:lang w:val="sw-KE"/>
        </w:rPr>
        <w:t>Usampulishaji wa Utafiti</w:t>
      </w:r>
      <w:bookmarkEnd w:id="251"/>
      <w:bookmarkEnd w:id="252"/>
      <w:bookmarkEnd w:id="253"/>
      <w:bookmarkEnd w:id="254"/>
      <w:bookmarkEnd w:id="255"/>
      <w:bookmarkEnd w:id="256"/>
      <w:bookmarkEnd w:id="257"/>
      <w:bookmarkEnd w:id="258"/>
    </w:p>
    <w:p w:rsidR="000836B0" w:rsidRPr="00C34228" w:rsidRDefault="000836B0" w:rsidP="00D2635C">
      <w:pPr>
        <w:spacing w:after="240" w:line="480" w:lineRule="auto"/>
        <w:jc w:val="both"/>
        <w:rPr>
          <w:rFonts w:asciiTheme="majorBidi" w:hAnsiTheme="majorBidi" w:cstheme="majorBidi"/>
          <w:sz w:val="24"/>
          <w:szCs w:val="24"/>
          <w:lang w:val="sw-KE"/>
        </w:rPr>
      </w:pPr>
      <w:r w:rsidRPr="00C34228">
        <w:rPr>
          <w:rFonts w:asciiTheme="majorBidi" w:hAnsiTheme="majorBidi" w:cstheme="majorBidi"/>
          <w:sz w:val="24"/>
          <w:szCs w:val="24"/>
          <w:lang w:val="sw-KE"/>
        </w:rPr>
        <w:t xml:space="preserve">Utafiti huu umetumia usampulishaji kusudio (lengwa), hii imemruhusu mtafiti kuchagua vipengele, maandiko au washiriki kwa makusudi kutokana na umuhimu </w:t>
      </w:r>
      <w:r w:rsidRPr="00C34228">
        <w:rPr>
          <w:rFonts w:asciiTheme="majorBidi" w:hAnsiTheme="majorBidi" w:cstheme="majorBidi"/>
          <w:sz w:val="24"/>
          <w:szCs w:val="24"/>
          <w:lang w:val="sw-KE"/>
        </w:rPr>
        <w:lastRenderedPageBreak/>
        <w:t>wao katika kufikia malengo ya utafiti. Kwa kuwa utafiti huu unalenga kulinganisha ujumbe wa methali na mafunzo ya aya za Qur-an, na sababu za kuchagua usampulishaji huu ni uhusiano unaolandana moja kwa moja na mada ya utafiti huu. Hii imeruhusu utafiti kuchagua methali</w:t>
      </w:r>
      <w:r w:rsidR="006607F7">
        <w:rPr>
          <w:rFonts w:asciiTheme="majorBidi" w:hAnsiTheme="majorBidi" w:cstheme="majorBidi"/>
          <w:sz w:val="24"/>
          <w:szCs w:val="24"/>
          <w:lang w:val="sw-KE"/>
        </w:rPr>
        <w:t xml:space="preserve"> thalathini na </w:t>
      </w:r>
      <w:r w:rsidRPr="00C34228">
        <w:rPr>
          <w:rFonts w:asciiTheme="majorBidi" w:hAnsiTheme="majorBidi" w:cstheme="majorBidi"/>
          <w:sz w:val="24"/>
          <w:szCs w:val="24"/>
          <w:lang w:val="sw-KE"/>
        </w:rPr>
        <w:t xml:space="preserve"> </w:t>
      </w:r>
      <w:r w:rsidR="006607F7">
        <w:rPr>
          <w:rFonts w:asciiTheme="majorBidi" w:hAnsiTheme="majorBidi" w:cstheme="majorBidi"/>
          <w:sz w:val="24"/>
          <w:szCs w:val="24"/>
          <w:lang w:val="sw-KE"/>
        </w:rPr>
        <w:t xml:space="preserve">(32) </w:t>
      </w:r>
      <w:r w:rsidRPr="00C34228">
        <w:rPr>
          <w:rFonts w:asciiTheme="majorBidi" w:hAnsiTheme="majorBidi" w:cstheme="majorBidi"/>
          <w:sz w:val="24"/>
          <w:szCs w:val="24"/>
          <w:lang w:val="sw-KE"/>
        </w:rPr>
        <w:t>na aya za Qur-an</w:t>
      </w:r>
      <w:r w:rsidR="006607F7">
        <w:rPr>
          <w:rFonts w:asciiTheme="majorBidi" w:hAnsiTheme="majorBidi" w:cstheme="majorBidi"/>
          <w:sz w:val="24"/>
          <w:szCs w:val="24"/>
          <w:lang w:val="sw-KE"/>
        </w:rPr>
        <w:t xml:space="preserve"> thalathini na mbili (32)</w:t>
      </w:r>
      <w:r w:rsidRPr="00C34228">
        <w:rPr>
          <w:rFonts w:asciiTheme="majorBidi" w:hAnsiTheme="majorBidi" w:cstheme="majorBidi"/>
          <w:sz w:val="24"/>
          <w:szCs w:val="24"/>
          <w:lang w:val="sw-KE"/>
        </w:rPr>
        <w:t xml:space="preserve"> zinazohusu ma</w:t>
      </w:r>
      <w:r w:rsidR="00CB54C9">
        <w:rPr>
          <w:rFonts w:asciiTheme="majorBidi" w:hAnsiTheme="majorBidi" w:cstheme="majorBidi"/>
          <w:sz w:val="24"/>
          <w:szCs w:val="24"/>
          <w:lang w:val="sw-KE"/>
        </w:rPr>
        <w:t>funzo ya maadili, utu, na imani nakadhali, hili li</w:t>
      </w:r>
      <w:r w:rsidRPr="00C34228">
        <w:rPr>
          <w:rFonts w:asciiTheme="majorBidi" w:hAnsiTheme="majorBidi" w:cstheme="majorBidi"/>
          <w:sz w:val="24"/>
          <w:szCs w:val="24"/>
          <w:lang w:val="sw-KE"/>
        </w:rPr>
        <w:t>meufanya mlinganisho huu uwe wenye maana na mantiki.</w:t>
      </w:r>
    </w:p>
    <w:p w:rsidR="00F94FCD" w:rsidRPr="00C34228" w:rsidRDefault="00F94FCD" w:rsidP="00AA1479">
      <w:pPr>
        <w:pStyle w:val="Heading2"/>
        <w:rPr>
          <w:lang w:val="sw-KE"/>
        </w:rPr>
      </w:pPr>
      <w:bookmarkStart w:id="259" w:name="_Toc214073760"/>
      <w:r w:rsidRPr="00C34228">
        <w:rPr>
          <w:lang w:val="sw-KE"/>
        </w:rPr>
        <w:t xml:space="preserve">3.6 </w:t>
      </w:r>
      <w:r w:rsidR="002F0F8B">
        <w:rPr>
          <w:lang w:val="sw-KE"/>
        </w:rPr>
        <w:tab/>
      </w:r>
      <w:r w:rsidRPr="00C34228">
        <w:rPr>
          <w:lang w:val="sw-KE"/>
        </w:rPr>
        <w:t>Ubora na Usahihi wa Data</w:t>
      </w:r>
      <w:bookmarkEnd w:id="259"/>
    </w:p>
    <w:p w:rsidR="00F94FCD" w:rsidRPr="00C34228" w:rsidRDefault="00F94FCD" w:rsidP="00D2635C">
      <w:pPr>
        <w:spacing w:after="240" w:line="480" w:lineRule="auto"/>
        <w:jc w:val="both"/>
        <w:rPr>
          <w:rFonts w:asciiTheme="majorBidi" w:hAnsiTheme="majorBidi" w:cstheme="majorBidi"/>
          <w:sz w:val="24"/>
          <w:szCs w:val="24"/>
          <w:lang w:val="sw-KE"/>
        </w:rPr>
      </w:pPr>
      <w:r w:rsidRPr="00C34228">
        <w:rPr>
          <w:rFonts w:asciiTheme="majorBidi" w:hAnsiTheme="majorBidi" w:cstheme="majorBidi"/>
          <w:sz w:val="24"/>
          <w:szCs w:val="24"/>
          <w:lang w:val="sw-KE"/>
        </w:rPr>
        <w:t>Usampulishaji kusudio au lengwa unatoa wigo mpana na fursa ya kupata data zenye kina na ubora wa kimaelezo kuliko</w:t>
      </w:r>
      <w:r w:rsidR="005A55FE">
        <w:rPr>
          <w:rFonts w:asciiTheme="majorBidi" w:hAnsiTheme="majorBidi" w:cstheme="majorBidi"/>
          <w:sz w:val="24"/>
          <w:szCs w:val="24"/>
          <w:lang w:val="sw-KE"/>
        </w:rPr>
        <w:t xml:space="preserve"> njia</w:t>
      </w:r>
      <w:r w:rsidR="007F11B1" w:rsidRPr="00C34228">
        <w:rPr>
          <w:rFonts w:asciiTheme="majorBidi" w:hAnsiTheme="majorBidi" w:cstheme="majorBidi"/>
          <w:sz w:val="24"/>
          <w:szCs w:val="24"/>
          <w:lang w:val="sw-KE"/>
        </w:rPr>
        <w:t xml:space="preserve"> nyengine, kama</w:t>
      </w:r>
      <w:r w:rsidRPr="00C34228">
        <w:rPr>
          <w:rFonts w:asciiTheme="majorBidi" w:hAnsiTheme="majorBidi" w:cstheme="majorBidi"/>
          <w:sz w:val="24"/>
          <w:szCs w:val="24"/>
          <w:lang w:val="sw-KE"/>
        </w:rPr>
        <w:t xml:space="preserve"> njia za nasibu ambazo hujikita kwenye wingi wa data pekee. Aidha, ufanisi wa muda na rasilimali imepelekea kuwa haiwezekani kuchambua methali za Kiswahili na aya za Qur-an zote, hivyo umefanya utafiti kuchagua zile zenye uzito wa kimaudhui, jambo linalopunguza gharama na muda wa utafiti. Pia uwezo wa kuchambu</w:t>
      </w:r>
      <w:r w:rsidR="00BA54E9">
        <w:rPr>
          <w:rFonts w:asciiTheme="majorBidi" w:hAnsiTheme="majorBidi" w:cstheme="majorBidi"/>
          <w:sz w:val="24"/>
          <w:szCs w:val="24"/>
          <w:lang w:val="sw-KE"/>
        </w:rPr>
        <w:t>a kwa kina imefanya njia hii iendane</w:t>
      </w:r>
      <w:r w:rsidRPr="00C34228">
        <w:rPr>
          <w:rFonts w:asciiTheme="majorBidi" w:hAnsiTheme="majorBidi" w:cstheme="majorBidi"/>
          <w:sz w:val="24"/>
          <w:szCs w:val="24"/>
          <w:lang w:val="sw-KE"/>
        </w:rPr>
        <w:t xml:space="preserve"> na tafiti za kimaelezo zinazo</w:t>
      </w:r>
      <w:r w:rsidR="008B7ABA">
        <w:rPr>
          <w:rFonts w:asciiTheme="majorBidi" w:hAnsiTheme="majorBidi" w:cstheme="majorBidi"/>
          <w:sz w:val="24"/>
          <w:szCs w:val="24"/>
          <w:lang w:val="sw-KE"/>
        </w:rPr>
        <w:t>lenga kuchunguza maana, maadili</w:t>
      </w:r>
      <w:r w:rsidRPr="00C34228">
        <w:rPr>
          <w:rFonts w:asciiTheme="majorBidi" w:hAnsiTheme="majorBidi" w:cstheme="majorBidi"/>
          <w:sz w:val="24"/>
          <w:szCs w:val="24"/>
          <w:lang w:val="sw-KE"/>
        </w:rPr>
        <w:t xml:space="preserve"> na falsafa zilizofichika ndani ya maandiko au tamaduni.</w:t>
      </w:r>
    </w:p>
    <w:p w:rsidR="005F4398" w:rsidRPr="00C34228" w:rsidRDefault="001220A0" w:rsidP="00AA1479">
      <w:pPr>
        <w:pStyle w:val="Heading2"/>
        <w:rPr>
          <w:lang w:val="sw-KE"/>
        </w:rPr>
      </w:pPr>
      <w:bookmarkStart w:id="260" w:name="_Toc175369996"/>
      <w:bookmarkStart w:id="261" w:name="_Toc177037081"/>
      <w:bookmarkStart w:id="262" w:name="_Toc177035308"/>
      <w:bookmarkStart w:id="263" w:name="_Toc183545010"/>
      <w:bookmarkStart w:id="264" w:name="_Toc183832021"/>
      <w:bookmarkStart w:id="265" w:name="_Toc183831122"/>
      <w:bookmarkStart w:id="266" w:name="_Toc213840848"/>
      <w:bookmarkStart w:id="267" w:name="_Toc214073761"/>
      <w:r w:rsidRPr="00C34228">
        <w:rPr>
          <w:lang w:val="sw-KE"/>
        </w:rPr>
        <w:t>3</w:t>
      </w:r>
      <w:r w:rsidR="00B11888" w:rsidRPr="00C34228">
        <w:rPr>
          <w:lang w:val="sw-KE"/>
        </w:rPr>
        <w:t>.7</w:t>
      </w:r>
      <w:r w:rsidRPr="00C34228">
        <w:rPr>
          <w:lang w:val="sw-KE"/>
        </w:rPr>
        <w:t xml:space="preserve"> </w:t>
      </w:r>
      <w:r w:rsidR="002F0F8B">
        <w:rPr>
          <w:lang w:val="sw-KE"/>
        </w:rPr>
        <w:tab/>
      </w:r>
      <w:r w:rsidRPr="00C34228">
        <w:rPr>
          <w:lang w:val="sw-KE"/>
        </w:rPr>
        <w:t>Ukusanyaji wa  Data</w:t>
      </w:r>
      <w:bookmarkEnd w:id="260"/>
      <w:bookmarkEnd w:id="261"/>
      <w:bookmarkEnd w:id="262"/>
      <w:bookmarkEnd w:id="263"/>
      <w:bookmarkEnd w:id="264"/>
      <w:bookmarkEnd w:id="265"/>
      <w:bookmarkEnd w:id="266"/>
      <w:bookmarkEnd w:id="267"/>
      <w:r w:rsidRPr="00C34228">
        <w:rPr>
          <w:lang w:val="sw-KE"/>
        </w:rPr>
        <w:t xml:space="preserve"> </w:t>
      </w:r>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Data za uta</w:t>
      </w:r>
      <w:r w:rsidR="008B7ABA">
        <w:rPr>
          <w:rFonts w:ascii="Times New Roman" w:hAnsi="Times New Roman" w:cs="Times New Roman"/>
          <w:sz w:val="24"/>
          <w:szCs w:val="24"/>
          <w:lang w:val="sw-KE"/>
        </w:rPr>
        <w:t xml:space="preserve">fiti huu zilikusanywa kutoka uwandani na </w:t>
      </w:r>
      <w:r w:rsidR="007A62C7">
        <w:rPr>
          <w:rFonts w:ascii="Times New Roman" w:hAnsi="Times New Roman" w:cs="Times New Roman"/>
          <w:sz w:val="24"/>
          <w:szCs w:val="24"/>
          <w:lang w:val="sw-KE"/>
        </w:rPr>
        <w:t>maktabani. Data hizo zilikusanywa kutoka kwa watoa taarifa na kweye maandiko ya tafsiri ya Qur-an. Data hizo zimetumika katika kujibu maswali ya utafiti huu</w:t>
      </w:r>
      <w:r w:rsidR="00456504">
        <w:rPr>
          <w:rFonts w:ascii="Times New Roman" w:hAnsi="Times New Roman" w:cs="Times New Roman"/>
          <w:sz w:val="24"/>
          <w:szCs w:val="24"/>
          <w:lang w:val="sw-KE"/>
        </w:rPr>
        <w:t xml:space="preserve"> na kufanikisha madhumuni ya utafiti huu</w:t>
      </w:r>
      <w:r w:rsidR="00183D74">
        <w:rPr>
          <w:rFonts w:ascii="Times New Roman" w:hAnsi="Times New Roman" w:cs="Times New Roman"/>
          <w:sz w:val="24"/>
          <w:szCs w:val="24"/>
          <w:lang w:val="sw-KE"/>
        </w:rPr>
        <w:t xml:space="preserve">. taarifa hizo zilikuwa sehemu mbili. Mosi: data za msingi ni zile taarifa halisi </w:t>
      </w:r>
      <w:r w:rsidR="00CD07CB">
        <w:rPr>
          <w:rFonts w:ascii="Times New Roman" w:hAnsi="Times New Roman" w:cs="Times New Roman"/>
          <w:sz w:val="24"/>
          <w:szCs w:val="24"/>
          <w:lang w:val="sw-KE"/>
        </w:rPr>
        <w:t xml:space="preserve">ambazo zimekusanywa na mtafiti kwa mara ya kwanza. Data hizi ni mpya , halisina ghafi </w:t>
      </w:r>
      <w:r w:rsidR="00A86E77">
        <w:rPr>
          <w:rFonts w:ascii="Times New Roman" w:hAnsi="Times New Roman" w:cs="Times New Roman"/>
          <w:sz w:val="24"/>
          <w:szCs w:val="24"/>
          <w:lang w:val="sw-KE"/>
        </w:rPr>
        <w:t xml:space="preserve">hazikuwahi kukusanywa na mtafiti mwengine kwa ajili ya utafiti kama huu. Katika utafiti huu mtafiti alikutana  na wazee na watu wa makamo, </w:t>
      </w:r>
      <w:r w:rsidR="00A86E77">
        <w:rPr>
          <w:rFonts w:ascii="Times New Roman" w:hAnsi="Times New Roman" w:cs="Times New Roman"/>
          <w:sz w:val="24"/>
          <w:szCs w:val="24"/>
          <w:lang w:val="sw-KE"/>
        </w:rPr>
        <w:lastRenderedPageBreak/>
        <w:t>mashekhe na maimamu katika eneo la utafiti. Pili, data za upili, data hizi ni zile</w:t>
      </w:r>
      <w:r w:rsidR="00044A70">
        <w:rPr>
          <w:rFonts w:ascii="Times New Roman" w:hAnsi="Times New Roman" w:cs="Times New Roman"/>
          <w:sz w:val="24"/>
          <w:szCs w:val="24"/>
          <w:lang w:val="sw-KE"/>
        </w:rPr>
        <w:t xml:space="preserve"> alizozidurusu mtafiti kutoka katika maandiko ya Qur-an na maandiko mengine yanayo husu methali ili kupata data sahihi.</w:t>
      </w:r>
      <w:r w:rsidR="000836B0" w:rsidRPr="00C34228">
        <w:rPr>
          <w:rFonts w:ascii="Times New Roman" w:hAnsi="Times New Roman" w:cs="Times New Roman"/>
          <w:sz w:val="24"/>
          <w:szCs w:val="24"/>
          <w:lang w:val="sw-KE"/>
        </w:rPr>
        <w:t xml:space="preserve"> </w:t>
      </w:r>
      <w:r w:rsidRPr="00C34228">
        <w:rPr>
          <w:rFonts w:ascii="Times New Roman" w:hAnsi="Times New Roman" w:cs="Times New Roman"/>
          <w:sz w:val="24"/>
          <w:szCs w:val="24"/>
          <w:lang w:val="sw-KE"/>
        </w:rPr>
        <w:t xml:space="preserve"> </w:t>
      </w:r>
    </w:p>
    <w:p w:rsidR="005F4398" w:rsidRPr="00C34228" w:rsidRDefault="00B11888" w:rsidP="00AA1479">
      <w:pPr>
        <w:pStyle w:val="Heading2"/>
        <w:rPr>
          <w:lang w:val="sw-KE"/>
        </w:rPr>
      </w:pPr>
      <w:bookmarkStart w:id="268" w:name="_Toc175369997"/>
      <w:bookmarkStart w:id="269" w:name="_Toc177037082"/>
      <w:bookmarkStart w:id="270" w:name="_Toc177035309"/>
      <w:bookmarkStart w:id="271" w:name="_Toc183545011"/>
      <w:bookmarkStart w:id="272" w:name="_Toc183832022"/>
      <w:bookmarkStart w:id="273" w:name="_Toc183831123"/>
      <w:bookmarkStart w:id="274" w:name="_Toc213840849"/>
      <w:bookmarkStart w:id="275" w:name="_Toc214073762"/>
      <w:r w:rsidRPr="00C34228">
        <w:rPr>
          <w:lang w:val="sw-KE"/>
        </w:rPr>
        <w:t>3.8</w:t>
      </w:r>
      <w:r w:rsidR="001220A0" w:rsidRPr="00C34228">
        <w:rPr>
          <w:lang w:val="sw-KE"/>
        </w:rPr>
        <w:t xml:space="preserve"> </w:t>
      </w:r>
      <w:r w:rsidR="002F0F8B">
        <w:rPr>
          <w:lang w:val="sw-KE"/>
        </w:rPr>
        <w:tab/>
      </w:r>
      <w:r w:rsidR="001220A0" w:rsidRPr="00C34228">
        <w:rPr>
          <w:lang w:val="sw-KE"/>
        </w:rPr>
        <w:t>Mbinu za Ukusanyaji Data</w:t>
      </w:r>
      <w:bookmarkEnd w:id="268"/>
      <w:bookmarkEnd w:id="269"/>
      <w:bookmarkEnd w:id="270"/>
      <w:bookmarkEnd w:id="271"/>
      <w:bookmarkEnd w:id="272"/>
      <w:bookmarkEnd w:id="273"/>
      <w:bookmarkEnd w:id="274"/>
      <w:bookmarkEnd w:id="275"/>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Mbinu za utafiti kuwa ni zana au njia zinazotumiwa na mtafiti katika ukusanyaji wa data, (Dawson, 2002). Utafiti ulichunguza na kulinganisha ujumbe wa methali za Kiswahili na baadhi ya  aya za Qur-an tukufu kwa kutumia mbinu ya mahojiano na mbinu za usomaji makini katika kukus</w:t>
      </w:r>
      <w:r w:rsidR="00037646" w:rsidRPr="00C34228">
        <w:rPr>
          <w:rFonts w:ascii="Times New Roman" w:hAnsi="Times New Roman" w:cs="Times New Roman"/>
          <w:sz w:val="24"/>
          <w:szCs w:val="24"/>
          <w:lang w:val="sw-KE"/>
        </w:rPr>
        <w:t>a</w:t>
      </w:r>
      <w:r w:rsidRPr="00C34228">
        <w:rPr>
          <w:rFonts w:ascii="Times New Roman" w:hAnsi="Times New Roman" w:cs="Times New Roman"/>
          <w:sz w:val="24"/>
          <w:szCs w:val="24"/>
          <w:lang w:val="sw-KE"/>
        </w:rPr>
        <w:t>nya data za utafiti huu. Mbinu hizi ziliweza kukamilisha taarifa za utafiti na kupata matokeo ambayo yalitimiza malengo mahsusi ya utafiti.</w:t>
      </w:r>
    </w:p>
    <w:p w:rsidR="005F4398" w:rsidRPr="00C34228" w:rsidRDefault="00B11888" w:rsidP="00AA1479">
      <w:pPr>
        <w:pStyle w:val="Heading2"/>
        <w:rPr>
          <w:lang w:val="sw-KE"/>
        </w:rPr>
      </w:pPr>
      <w:bookmarkStart w:id="276" w:name="_Toc175369998"/>
      <w:bookmarkStart w:id="277" w:name="_Toc177037083"/>
      <w:bookmarkStart w:id="278" w:name="_Toc177035310"/>
      <w:bookmarkStart w:id="279" w:name="_Toc183545012"/>
      <w:bookmarkStart w:id="280" w:name="_Toc183832023"/>
      <w:bookmarkStart w:id="281" w:name="_Toc183831124"/>
      <w:bookmarkStart w:id="282" w:name="_Toc213840850"/>
      <w:bookmarkStart w:id="283" w:name="_Toc214073763"/>
      <w:r w:rsidRPr="00C34228">
        <w:rPr>
          <w:lang w:val="sw-KE"/>
        </w:rPr>
        <w:t>3.8</w:t>
      </w:r>
      <w:r w:rsidR="001220A0" w:rsidRPr="00C34228">
        <w:rPr>
          <w:lang w:val="sw-KE"/>
        </w:rPr>
        <w:t xml:space="preserve">.1 </w:t>
      </w:r>
      <w:r w:rsidR="002F0F8B">
        <w:rPr>
          <w:lang w:val="sw-KE"/>
        </w:rPr>
        <w:tab/>
      </w:r>
      <w:r w:rsidR="001220A0" w:rsidRPr="00C34228">
        <w:rPr>
          <w:lang w:val="sw-KE"/>
        </w:rPr>
        <w:t>Mahojiano</w:t>
      </w:r>
      <w:bookmarkEnd w:id="276"/>
      <w:bookmarkEnd w:id="277"/>
      <w:bookmarkEnd w:id="278"/>
      <w:bookmarkEnd w:id="279"/>
      <w:bookmarkEnd w:id="280"/>
      <w:bookmarkEnd w:id="281"/>
      <w:bookmarkEnd w:id="282"/>
      <w:bookmarkEnd w:id="283"/>
    </w:p>
    <w:p w:rsidR="005F4398" w:rsidRPr="00C34228" w:rsidRDefault="001220A0" w:rsidP="00D2635C">
      <w:pPr>
        <w:tabs>
          <w:tab w:val="left" w:pos="0"/>
          <w:tab w:val="left" w:pos="90"/>
        </w:tabs>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Kwa mujibu wa Enon (1998) mahojiano ni mbinu ya kukusanya taarifa inayohusisha uulizaji wa maswali kwa njia ya ana kwa ana. Mbinu hii ilitumika katika ukusanyaji wa data kutoka katika kundi lengwa. Mtafiti alikwenda katika makaazi ya watafitiwa kukusanya data. Mtafiti alifanikiwa kuwahoji walengwa wake ambao ni watu wa kawaida, maimamu pamoja na masheikhe na kuweza kupata taarifa za kutosha ili kutimiza madhumuni ya utafiti. Mtafiti aliandika taarifa zote walizotoa watafitiwa kwa kutumia kalamu na buku au daftari.</w:t>
      </w:r>
    </w:p>
    <w:p w:rsidR="005F4398" w:rsidRPr="00C34228" w:rsidRDefault="00B11888" w:rsidP="00AA1479">
      <w:pPr>
        <w:pStyle w:val="Heading2"/>
        <w:rPr>
          <w:lang w:val="sw-KE"/>
        </w:rPr>
      </w:pPr>
      <w:bookmarkStart w:id="284" w:name="_Toc175369999"/>
      <w:bookmarkStart w:id="285" w:name="_Toc177037084"/>
      <w:bookmarkStart w:id="286" w:name="_Toc177035311"/>
      <w:bookmarkStart w:id="287" w:name="_Toc183545013"/>
      <w:bookmarkStart w:id="288" w:name="_Toc183832024"/>
      <w:bookmarkStart w:id="289" w:name="_Toc183831125"/>
      <w:bookmarkStart w:id="290" w:name="_Toc213840851"/>
      <w:bookmarkStart w:id="291" w:name="_Toc214073764"/>
      <w:r w:rsidRPr="00C34228">
        <w:rPr>
          <w:lang w:val="sw-KE"/>
        </w:rPr>
        <w:t>3.8</w:t>
      </w:r>
      <w:r w:rsidR="001220A0" w:rsidRPr="00C34228">
        <w:rPr>
          <w:lang w:val="sw-KE"/>
        </w:rPr>
        <w:t xml:space="preserve">.2 </w:t>
      </w:r>
      <w:r w:rsidR="002F0F8B">
        <w:rPr>
          <w:lang w:val="sw-KE"/>
        </w:rPr>
        <w:tab/>
      </w:r>
      <w:r w:rsidR="001220A0" w:rsidRPr="00C34228">
        <w:rPr>
          <w:lang w:val="sw-KE"/>
        </w:rPr>
        <w:t>Usomaji Makini</w:t>
      </w:r>
      <w:bookmarkEnd w:id="284"/>
      <w:bookmarkEnd w:id="285"/>
      <w:bookmarkEnd w:id="286"/>
      <w:bookmarkEnd w:id="287"/>
      <w:bookmarkEnd w:id="288"/>
      <w:bookmarkEnd w:id="289"/>
      <w:bookmarkEnd w:id="290"/>
      <w:bookmarkEnd w:id="291"/>
    </w:p>
    <w:p w:rsidR="005F4398" w:rsidRPr="00C34228" w:rsidRDefault="001220A0" w:rsidP="00D2635C">
      <w:pPr>
        <w:tabs>
          <w:tab w:val="left" w:pos="0"/>
          <w:tab w:val="left" w:pos="90"/>
        </w:tabs>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Usomaji makini ni mbinu ya kukusanya data za msingi kutoka katika maandishi ya kifasihi na yasiokuwa ya kifasihi (Korthar, 2008). Mbinu hii imeitwa jina la usomaji makini kwani data za msingi zinapokusanywa humtaka mtafiti au msomaji kuwa makini ili aweze kupata data muafaka za kuweza kujibu mswali ya utafiti wake. </w:t>
      </w:r>
      <w:r w:rsidRPr="00C34228">
        <w:rPr>
          <w:rFonts w:ascii="Times New Roman" w:hAnsi="Times New Roman" w:cs="Times New Roman"/>
          <w:sz w:val="24"/>
          <w:szCs w:val="24"/>
          <w:lang w:val="sw-KE"/>
        </w:rPr>
        <w:lastRenderedPageBreak/>
        <w:t>Mbinu hii ilitumika kukusanya data zinazohusu methali za Kiswahili na baadhi ya aya za Qur-an tukufu. Methali hizo zilikuwa thalathini na mbili (32) zilichaguliwa na kutenganishwa na zile  ambazo zinafanana kiujumbe. Mtafiti pia alizisoma taarif</w:t>
      </w:r>
      <w:r w:rsidR="009E7BC1" w:rsidRPr="00C34228">
        <w:rPr>
          <w:rFonts w:ascii="Times New Roman" w:hAnsi="Times New Roman" w:cs="Times New Roman"/>
          <w:sz w:val="24"/>
          <w:szCs w:val="24"/>
          <w:lang w:val="sw-KE"/>
        </w:rPr>
        <w:t>a zote zilizohusu aya za Qur-an</w:t>
      </w:r>
      <w:r w:rsidRPr="00C34228">
        <w:rPr>
          <w:rFonts w:ascii="Times New Roman" w:hAnsi="Times New Roman" w:cs="Times New Roman"/>
          <w:sz w:val="24"/>
          <w:szCs w:val="24"/>
          <w:lang w:val="sw-KE"/>
        </w:rPr>
        <w:t xml:space="preserve"> kutoka kwa watoataarifa na katika chapa ya Shekh Al-farsy (1991) na aya hizo zilikuwa thalathini na mbili (32) mbinu ya usomaji makini ndiyo iliongoza. Mtafiti alizingatia malengo mahsusi ya utafiti, na kila lengo liliwekewa nafsi maalum katika daftari maalum la kutunza na kukusanyia data za utafiti.</w:t>
      </w:r>
    </w:p>
    <w:p w:rsidR="005F4398" w:rsidRPr="00C34228" w:rsidRDefault="00B11888" w:rsidP="00AA1479">
      <w:pPr>
        <w:pStyle w:val="Heading2"/>
      </w:pPr>
      <w:bookmarkStart w:id="292" w:name="_Toc175370000"/>
      <w:bookmarkStart w:id="293" w:name="_Toc177037085"/>
      <w:bookmarkStart w:id="294" w:name="_Toc177035312"/>
      <w:bookmarkStart w:id="295" w:name="_Toc183545014"/>
      <w:bookmarkStart w:id="296" w:name="_Toc183832025"/>
      <w:bookmarkStart w:id="297" w:name="_Toc183831126"/>
      <w:bookmarkStart w:id="298" w:name="_Toc213840852"/>
      <w:bookmarkStart w:id="299" w:name="_Toc214073765"/>
      <w:r w:rsidRPr="00C34228">
        <w:t>3.9</w:t>
      </w:r>
      <w:r w:rsidR="001220A0" w:rsidRPr="00C34228">
        <w:t xml:space="preserve"> </w:t>
      </w:r>
      <w:r w:rsidR="002F0F8B">
        <w:tab/>
      </w:r>
      <w:r w:rsidR="001220A0" w:rsidRPr="00C34228">
        <w:t xml:space="preserve">Uchanganuzi </w:t>
      </w:r>
      <w:proofErr w:type="gramStart"/>
      <w:r w:rsidR="001220A0" w:rsidRPr="00C34228">
        <w:t>wa</w:t>
      </w:r>
      <w:proofErr w:type="gramEnd"/>
      <w:r w:rsidR="001220A0" w:rsidRPr="00C34228">
        <w:t xml:space="preserve"> Data</w:t>
      </w:r>
      <w:bookmarkEnd w:id="292"/>
      <w:bookmarkEnd w:id="293"/>
      <w:bookmarkEnd w:id="294"/>
      <w:bookmarkEnd w:id="295"/>
      <w:bookmarkEnd w:id="296"/>
      <w:bookmarkEnd w:id="297"/>
      <w:bookmarkEnd w:id="298"/>
      <w:bookmarkEnd w:id="299"/>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Ussi (2010) anasisitiza kuwa uchambuzi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data hauna budi uendane na malengo ya utafiti husika. Kwa hivyo, uchanganuzi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data za utafiti huu ulifanywa kulingana na malengo ya utafiti. Kila lengo liliunda mada ndogo iliyojenga maudhui ambayo yalikwenda sambamba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mada ya utafiti. Mbinu ya maelezo pamoja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ufafanuzi ndio uliyotumiwa katika uchanganuzi wa data ya utafiti huu. Data zilizokusanywa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mtafiti aliziweka sehemu moja ili zilingane na malengo ya utafiti na kuangalia uhusiano wa data hizo zilizokus</w:t>
      </w:r>
      <w:r w:rsidR="00326D43" w:rsidRPr="00C34228">
        <w:rPr>
          <w:rFonts w:ascii="Times New Roman" w:hAnsi="Times New Roman" w:cs="Times New Roman"/>
          <w:sz w:val="24"/>
          <w:szCs w:val="24"/>
        </w:rPr>
        <w:t>anywa na mada ya utafiti. K</w:t>
      </w:r>
      <w:r w:rsidRPr="00C34228">
        <w:rPr>
          <w:rFonts w:ascii="Times New Roman" w:hAnsi="Times New Roman" w:cs="Times New Roman"/>
          <w:sz w:val="24"/>
          <w:szCs w:val="24"/>
        </w:rPr>
        <w:t xml:space="preserve">wa sababu utafiti huu ni wa kimaelezo na sio wa kitakwimu, </w:t>
      </w:r>
      <w:r w:rsidR="00B40ADA" w:rsidRPr="00C34228">
        <w:rPr>
          <w:rFonts w:ascii="Times New Roman" w:hAnsi="Times New Roman" w:cs="Times New Roman"/>
          <w:sz w:val="24"/>
          <w:szCs w:val="24"/>
        </w:rPr>
        <w:t xml:space="preserve">na </w:t>
      </w:r>
      <w:r w:rsidRPr="00C34228">
        <w:rPr>
          <w:rFonts w:ascii="Times New Roman" w:hAnsi="Times New Roman" w:cs="Times New Roman"/>
          <w:sz w:val="24"/>
          <w:szCs w:val="24"/>
        </w:rPr>
        <w:t>ili kuweza k</w:t>
      </w:r>
      <w:r w:rsidR="00B40ADA" w:rsidRPr="00C34228">
        <w:rPr>
          <w:rFonts w:ascii="Times New Roman" w:hAnsi="Times New Roman" w:cs="Times New Roman"/>
          <w:sz w:val="24"/>
          <w:szCs w:val="24"/>
        </w:rPr>
        <w:t>utoa fursa ya kudurusu</w:t>
      </w:r>
      <w:r w:rsidRPr="00C34228">
        <w:rPr>
          <w:rFonts w:ascii="Times New Roman" w:hAnsi="Times New Roman" w:cs="Times New Roman"/>
          <w:sz w:val="24"/>
          <w:szCs w:val="24"/>
        </w:rPr>
        <w:t xml:space="preserve"> aya za Qur-an kutoka katika mas-hafu ambazo zinazolingana na kutofautiana na methali za Kiswahili na kuzisoma taarifa au data hizo kwa kurudiarudia.  Aidha, nadharia ya Sosholojia ndio iliyotumika katika ukusanyaji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uchanganuzi wa data za utafiti huu.   </w:t>
      </w:r>
      <w:bookmarkStart w:id="300" w:name="_Toc175370001"/>
      <w:bookmarkStart w:id="301" w:name="_Toc177037086"/>
      <w:bookmarkStart w:id="302" w:name="_Toc177035313"/>
      <w:bookmarkStart w:id="303" w:name="_Toc183545015"/>
      <w:bookmarkStart w:id="304" w:name="_Toc183832026"/>
      <w:bookmarkStart w:id="305" w:name="_Toc183831127"/>
    </w:p>
    <w:p w:rsidR="005F4398" w:rsidRPr="00C34228" w:rsidRDefault="00B11888" w:rsidP="00AA1479">
      <w:pPr>
        <w:pStyle w:val="Heading2"/>
        <w:rPr>
          <w:lang w:val="sw-KE"/>
        </w:rPr>
      </w:pPr>
      <w:bookmarkStart w:id="306" w:name="_Toc213840853"/>
      <w:bookmarkStart w:id="307" w:name="_Toc214073766"/>
      <w:r w:rsidRPr="00C34228">
        <w:rPr>
          <w:lang w:val="sw-KE"/>
        </w:rPr>
        <w:t>3.10</w:t>
      </w:r>
      <w:r w:rsidR="001220A0" w:rsidRPr="00C34228">
        <w:rPr>
          <w:lang w:val="sw-KE"/>
        </w:rPr>
        <w:t xml:space="preserve"> </w:t>
      </w:r>
      <w:r w:rsidR="002F0F8B">
        <w:rPr>
          <w:lang w:val="sw-KE"/>
        </w:rPr>
        <w:tab/>
      </w:r>
      <w:r w:rsidR="001220A0" w:rsidRPr="00C34228">
        <w:rPr>
          <w:lang w:val="sw-KE"/>
        </w:rPr>
        <w:t>Maadili ya Utafiti</w:t>
      </w:r>
      <w:bookmarkEnd w:id="300"/>
      <w:bookmarkEnd w:id="301"/>
      <w:bookmarkEnd w:id="302"/>
      <w:bookmarkEnd w:id="303"/>
      <w:bookmarkEnd w:id="304"/>
      <w:bookmarkEnd w:id="305"/>
      <w:bookmarkEnd w:id="306"/>
      <w:bookmarkEnd w:id="307"/>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Enon, (1998) anaeleze kuwa, maadili ya utafiti ni moja wapo ya masuala muhimu ambayo anapaswa kuyazingatia kwa uzito wake wakati akifikiria, akipanga, </w:t>
      </w:r>
      <w:r w:rsidRPr="00C34228">
        <w:rPr>
          <w:rFonts w:ascii="Times New Roman" w:hAnsi="Times New Roman" w:cs="Times New Roman"/>
          <w:sz w:val="24"/>
          <w:szCs w:val="24"/>
          <w:lang w:val="sw-KE"/>
        </w:rPr>
        <w:lastRenderedPageBreak/>
        <w:t>akitekeleza na hata baada ya kukamilisha utafiti. Maadili yanayotakiwa kufuatwa na kuzingatiwa katika utafiti ni kama vile kupata kibali cha kufanyia utafiti, kutunza siri za watoa taarifa, kuheshimu mipaka ya utafiti kabla na baada ya kukusanya data (Mbogo na wenziwe, 2012). Utafiti huu ulizingatia maadili yafuatayo, uadilifu na usiri katika mchakato wa kupata data, kulinda haki na siri za mtoa taarifa, kupata ridhaa ya mamlaka za serikali katika eneo lililotumiwa kupata taarifa za utafiti, watoa taarifa kuwa na ushiriki wa hiari, kuepuka upotoshaji na udanganyifu wa taarifa, kuepuka wizi au kunakili kazi nyengine, mtafiti aliepuka kuwapatia tuzo au malipo watoa taarifa kwa kuhofia kupata taarifa za uongo.</w:t>
      </w:r>
    </w:p>
    <w:p w:rsidR="005F4398" w:rsidRPr="00C34228" w:rsidRDefault="001220A0" w:rsidP="00AA1479">
      <w:pPr>
        <w:pStyle w:val="Heading2"/>
        <w:rPr>
          <w:lang w:val="sw-KE"/>
        </w:rPr>
      </w:pPr>
      <w:bookmarkStart w:id="308" w:name="_Toc175370002"/>
      <w:bookmarkStart w:id="309" w:name="_Toc177037087"/>
      <w:bookmarkStart w:id="310" w:name="_Toc177035314"/>
      <w:bookmarkStart w:id="311" w:name="_Toc183545016"/>
      <w:bookmarkStart w:id="312" w:name="_Toc183832027"/>
      <w:bookmarkStart w:id="313" w:name="_Toc183831128"/>
      <w:bookmarkStart w:id="314" w:name="_Toc213840854"/>
      <w:bookmarkStart w:id="315" w:name="_Toc214073767"/>
      <w:r w:rsidRPr="00C34228">
        <w:rPr>
          <w:lang w:val="sw-KE"/>
        </w:rPr>
        <w:t>3.1</w:t>
      </w:r>
      <w:r w:rsidR="00A41299">
        <w:rPr>
          <w:lang w:val="sw-KE"/>
        </w:rPr>
        <w:t>1</w:t>
      </w:r>
      <w:r w:rsidR="002F0F8B">
        <w:rPr>
          <w:lang w:val="sw-KE"/>
        </w:rPr>
        <w:tab/>
      </w:r>
      <w:r w:rsidRPr="00C34228">
        <w:rPr>
          <w:lang w:val="sw-KE"/>
        </w:rPr>
        <w:t>Muhtasari</w:t>
      </w:r>
      <w:bookmarkEnd w:id="308"/>
      <w:bookmarkEnd w:id="309"/>
      <w:bookmarkEnd w:id="310"/>
      <w:bookmarkEnd w:id="311"/>
      <w:bookmarkEnd w:id="312"/>
      <w:bookmarkEnd w:id="313"/>
      <w:bookmarkEnd w:id="314"/>
      <w:bookmarkEnd w:id="315"/>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Sura ya tatu imefafanua juu ya mbinu ambazo ni pamoja ukusanyaji na uchangunuzi wa data. Mbinu zilizotumika katika utafiti huu ni mahojiano na usomaji makini. Mkabala wa utafiti, eneo la utafiti, walengwa wa utafiti, sampuli na usampulishaji na maadili ya utafiti.</w:t>
      </w:r>
    </w:p>
    <w:p w:rsidR="005F4398" w:rsidRPr="00C34228" w:rsidRDefault="005F4398" w:rsidP="00D2635C">
      <w:pPr>
        <w:spacing w:after="240" w:line="480" w:lineRule="auto"/>
        <w:jc w:val="both"/>
        <w:rPr>
          <w:rFonts w:ascii="Times New Roman" w:hAnsi="Times New Roman" w:cs="Times New Roman"/>
          <w:sz w:val="24"/>
          <w:szCs w:val="24"/>
          <w:lang w:val="sw-KE"/>
        </w:rPr>
      </w:pPr>
    </w:p>
    <w:p w:rsidR="005F4398" w:rsidRPr="00C34228" w:rsidRDefault="005F4398" w:rsidP="00D2635C">
      <w:pPr>
        <w:spacing w:after="240" w:line="480" w:lineRule="auto"/>
        <w:jc w:val="both"/>
        <w:rPr>
          <w:rFonts w:ascii="Times New Roman" w:hAnsi="Times New Roman" w:cs="Times New Roman"/>
          <w:sz w:val="24"/>
          <w:szCs w:val="24"/>
          <w:lang w:val="sw-KE"/>
        </w:rPr>
      </w:pPr>
    </w:p>
    <w:p w:rsidR="005F4398" w:rsidRPr="00C34228" w:rsidRDefault="005F4398" w:rsidP="00D2635C">
      <w:pPr>
        <w:spacing w:after="240" w:line="480" w:lineRule="auto"/>
        <w:jc w:val="both"/>
        <w:rPr>
          <w:rFonts w:ascii="Times New Roman" w:hAnsi="Times New Roman" w:cs="Times New Roman"/>
          <w:sz w:val="24"/>
          <w:szCs w:val="24"/>
          <w:lang w:val="sw-KE"/>
        </w:rPr>
      </w:pPr>
    </w:p>
    <w:p w:rsidR="005F4398" w:rsidRPr="00C34228" w:rsidRDefault="001220A0" w:rsidP="002F0F8B">
      <w:pPr>
        <w:pStyle w:val="Heading1"/>
      </w:pPr>
      <w:bookmarkStart w:id="316" w:name="_Toc175370003"/>
      <w:bookmarkStart w:id="317" w:name="_Toc177037088"/>
      <w:bookmarkStart w:id="318" w:name="_Toc177035315"/>
      <w:bookmarkStart w:id="319" w:name="_Toc183545017"/>
      <w:bookmarkStart w:id="320" w:name="_Toc183831129"/>
      <w:bookmarkStart w:id="321" w:name="_Toc213840855"/>
      <w:bookmarkStart w:id="322" w:name="_Toc214073768"/>
      <w:r w:rsidRPr="00C34228">
        <w:lastRenderedPageBreak/>
        <w:t>SURA YA NNE</w:t>
      </w:r>
      <w:bookmarkEnd w:id="316"/>
      <w:bookmarkEnd w:id="317"/>
      <w:bookmarkEnd w:id="318"/>
      <w:bookmarkEnd w:id="319"/>
      <w:bookmarkEnd w:id="320"/>
      <w:bookmarkEnd w:id="321"/>
      <w:bookmarkEnd w:id="322"/>
    </w:p>
    <w:p w:rsidR="005F4398" w:rsidRPr="00C34228" w:rsidRDefault="001220A0" w:rsidP="002F0F8B">
      <w:pPr>
        <w:pStyle w:val="Heading1"/>
      </w:pPr>
      <w:bookmarkStart w:id="323" w:name="_Toc175370004"/>
      <w:bookmarkStart w:id="324" w:name="_Toc177037089"/>
      <w:bookmarkStart w:id="325" w:name="_Toc177035316"/>
      <w:bookmarkStart w:id="326" w:name="_Toc183545018"/>
      <w:bookmarkStart w:id="327" w:name="_Toc183831130"/>
      <w:bookmarkStart w:id="328" w:name="_Toc213840856"/>
      <w:bookmarkStart w:id="329" w:name="_Toc214073769"/>
      <w:r w:rsidRPr="00C34228">
        <w:t>UCHANGANUZI WA DATA, MJADALA NA UWASILISHAJI WA MATOKEO</w:t>
      </w:r>
      <w:bookmarkEnd w:id="323"/>
      <w:bookmarkEnd w:id="324"/>
      <w:bookmarkEnd w:id="325"/>
      <w:bookmarkEnd w:id="326"/>
      <w:bookmarkEnd w:id="327"/>
      <w:bookmarkEnd w:id="328"/>
      <w:bookmarkEnd w:id="329"/>
    </w:p>
    <w:p w:rsidR="005F4398" w:rsidRPr="00C34228" w:rsidRDefault="001220A0" w:rsidP="00AA1479">
      <w:pPr>
        <w:pStyle w:val="Heading2"/>
      </w:pPr>
      <w:bookmarkStart w:id="330" w:name="_Toc175370005"/>
      <w:bookmarkStart w:id="331" w:name="_Toc177037090"/>
      <w:bookmarkStart w:id="332" w:name="_Toc177035317"/>
      <w:bookmarkStart w:id="333" w:name="_Toc183545019"/>
      <w:bookmarkStart w:id="334" w:name="_Toc183831131"/>
      <w:bookmarkStart w:id="335" w:name="_Toc213840857"/>
      <w:bookmarkStart w:id="336" w:name="_Toc214073770"/>
      <w:r w:rsidRPr="00C34228">
        <w:t xml:space="preserve">4.0 </w:t>
      </w:r>
      <w:r w:rsidR="002F0F8B">
        <w:tab/>
      </w:r>
      <w:r w:rsidRPr="00C34228">
        <w:t>Utangulizi</w:t>
      </w:r>
      <w:bookmarkEnd w:id="330"/>
      <w:bookmarkEnd w:id="331"/>
      <w:bookmarkEnd w:id="332"/>
      <w:bookmarkEnd w:id="333"/>
      <w:bookmarkEnd w:id="334"/>
      <w:bookmarkEnd w:id="335"/>
      <w:bookmarkEnd w:id="336"/>
    </w:p>
    <w:p w:rsidR="005F4398" w:rsidRPr="00C34228" w:rsidRDefault="001220A0" w:rsidP="00D2635C">
      <w:pPr>
        <w:spacing w:after="240" w:line="480" w:lineRule="auto"/>
        <w:jc w:val="both"/>
      </w:pPr>
      <w:r w:rsidRPr="00C34228">
        <w:rPr>
          <w:rFonts w:ascii="Times New Roman" w:hAnsi="Times New Roman" w:cs="Times New Roman"/>
          <w:sz w:val="24"/>
          <w:szCs w:val="24"/>
        </w:rPr>
        <w:t xml:space="preserve">Sura hii inajadili data zilizokusanywa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kutumia mbinu za mahojiano na usomaji makini. Uandishi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tasnifu hii ulitegemea matokeo ya uchanganuzi wa data. Kazi hii ilianza kufanywa sambamba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ukusanyaji wa data kwa kutumia mkabala wa kitaamuli. Data hizo zilitoka uwandani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walengwa wa utafiti na maktabani. Uchanganuzi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data ul</w:t>
      </w:r>
      <w:r w:rsidR="009F0EF0" w:rsidRPr="00C34228">
        <w:rPr>
          <w:rFonts w:ascii="Times New Roman" w:hAnsi="Times New Roman" w:cs="Times New Roman"/>
          <w:sz w:val="24"/>
          <w:szCs w:val="24"/>
        </w:rPr>
        <w:t>izingatia malengo mahsusi mawili</w:t>
      </w:r>
      <w:r w:rsidRPr="00C34228">
        <w:rPr>
          <w:rFonts w:ascii="Times New Roman" w:hAnsi="Times New Roman" w:cs="Times New Roman"/>
          <w:sz w:val="24"/>
          <w:szCs w:val="24"/>
        </w:rPr>
        <w:t xml:space="preserve"> ya utafiti ambayo ni, mosi; kubainisha methali za Kiswahili katika jamii ya Wazanzibar zinazofanana na kutofautiana na mafunzo ya aya za Qur-an. Pili kulinganisha ujumbe wa methali za Kiswahili katika jamii ya Wazanzibar unavyofanana na kutofautiana na mafunzo ya aya za Qur-an tukufu. Kila lengo liliweza kuunda mada ndogo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kujenga maudhui ambayo yanalandana na mada ya utafiti, mbinu ya kimaelezo ndio iliyotumika katika uchanganuzi wa data na kuongozwa na nadharia ya Sosholojia</w:t>
      </w:r>
      <w:r w:rsidRPr="00C34228">
        <w:t>.</w:t>
      </w:r>
    </w:p>
    <w:p w:rsidR="005F4398" w:rsidRPr="00C34228" w:rsidRDefault="001220A0" w:rsidP="00AA1479">
      <w:pPr>
        <w:pStyle w:val="Heading2"/>
      </w:pPr>
      <w:bookmarkStart w:id="337" w:name="_Toc214073771"/>
      <w:r w:rsidRPr="00C34228">
        <w:t>4.1</w:t>
      </w:r>
      <w:r w:rsidR="002F0F8B">
        <w:tab/>
      </w:r>
      <w:r w:rsidRPr="00C34228">
        <w:t xml:space="preserve">Uchanganuzi </w:t>
      </w:r>
      <w:proofErr w:type="gramStart"/>
      <w:r w:rsidRPr="00C34228">
        <w:t>wa</w:t>
      </w:r>
      <w:proofErr w:type="gramEnd"/>
      <w:r w:rsidRPr="00C34228">
        <w:t xml:space="preserve"> Data.</w:t>
      </w:r>
      <w:bookmarkEnd w:id="337"/>
    </w:p>
    <w:p w:rsidR="005F4398" w:rsidRPr="00C34228" w:rsidRDefault="00077472" w:rsidP="00D2635C">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Mbinu iliyotumika katika u</w:t>
      </w:r>
      <w:r w:rsidR="001220A0" w:rsidRPr="00C34228">
        <w:rPr>
          <w:rFonts w:ascii="Times New Roman" w:hAnsi="Times New Roman" w:cs="Times New Roman"/>
          <w:sz w:val="24"/>
          <w:szCs w:val="24"/>
        </w:rPr>
        <w:t xml:space="preserve">changanuzi </w:t>
      </w:r>
      <w:proofErr w:type="gramStart"/>
      <w:r w:rsidR="001220A0" w:rsidRPr="00C34228">
        <w:rPr>
          <w:rFonts w:ascii="Times New Roman" w:hAnsi="Times New Roman" w:cs="Times New Roman"/>
          <w:sz w:val="24"/>
          <w:szCs w:val="24"/>
        </w:rPr>
        <w:t>wa</w:t>
      </w:r>
      <w:proofErr w:type="gramEnd"/>
      <w:r w:rsidR="001220A0" w:rsidRPr="00C34228">
        <w:rPr>
          <w:rFonts w:ascii="Times New Roman" w:hAnsi="Times New Roman" w:cs="Times New Roman"/>
          <w:sz w:val="24"/>
          <w:szCs w:val="24"/>
        </w:rPr>
        <w:t xml:space="preserve"> data ni ile ya kimaudhui</w:t>
      </w:r>
      <w:r w:rsidR="00756E6D">
        <w:rPr>
          <w:rFonts w:ascii="Times New Roman" w:hAnsi="Times New Roman" w:cs="Times New Roman"/>
          <w:sz w:val="24"/>
          <w:szCs w:val="24"/>
        </w:rPr>
        <w:t>/kimaelezo</w:t>
      </w:r>
      <w:r w:rsidR="001220A0" w:rsidRPr="00C34228">
        <w:rPr>
          <w:rFonts w:ascii="Times New Roman" w:hAnsi="Times New Roman" w:cs="Times New Roman"/>
          <w:sz w:val="24"/>
          <w:szCs w:val="24"/>
        </w:rPr>
        <w:t xml:space="preserve"> ambayo inajihusisha na kuangazia zaidi maudhui yaliyojitokeza katika methali za Kiswahili na mafunzo ya aya za Qur-an. Mtafiti alitaka kuelewa maana ya methali ambazo alizikusanya kupitia mbinu alizozielea mwanzo. Methali ziliainishwa na kuweza kulinganishwa kwa umakini na aya za Qur-</w:t>
      </w:r>
      <w:proofErr w:type="gramStart"/>
      <w:r w:rsidR="001220A0" w:rsidRPr="00C34228">
        <w:rPr>
          <w:rFonts w:ascii="Times New Roman" w:hAnsi="Times New Roman" w:cs="Times New Roman"/>
          <w:sz w:val="24"/>
          <w:szCs w:val="24"/>
        </w:rPr>
        <w:t>an</w:t>
      </w:r>
      <w:proofErr w:type="gramEnd"/>
      <w:r w:rsidR="001220A0" w:rsidRPr="00C34228">
        <w:rPr>
          <w:rFonts w:ascii="Times New Roman" w:hAnsi="Times New Roman" w:cs="Times New Roman"/>
          <w:sz w:val="24"/>
          <w:szCs w:val="24"/>
        </w:rPr>
        <w:t xml:space="preserve"> kwa masuala maalumu. Masuala hayo </w:t>
      </w:r>
      <w:proofErr w:type="gramStart"/>
      <w:r w:rsidR="001220A0" w:rsidRPr="00C34228">
        <w:rPr>
          <w:rFonts w:ascii="Times New Roman" w:hAnsi="Times New Roman" w:cs="Times New Roman"/>
          <w:sz w:val="24"/>
          <w:szCs w:val="24"/>
        </w:rPr>
        <w:t>kama</w:t>
      </w:r>
      <w:proofErr w:type="gramEnd"/>
      <w:r w:rsidR="001220A0" w:rsidRPr="00C34228">
        <w:rPr>
          <w:rFonts w:ascii="Times New Roman" w:hAnsi="Times New Roman" w:cs="Times New Roman"/>
          <w:sz w:val="24"/>
          <w:szCs w:val="24"/>
        </w:rPr>
        <w:t xml:space="preserve"> maadili, elimu, kufanya kazi, malezi nakadhalika, kwa ujumla uchanganuzi wa taarifa na uwasilishaji ulifanyika kwa umakini.</w:t>
      </w:r>
    </w:p>
    <w:p w:rsidR="005F4398" w:rsidRPr="00C34228" w:rsidRDefault="001220A0" w:rsidP="00AA1479">
      <w:pPr>
        <w:pStyle w:val="Heading2"/>
      </w:pPr>
      <w:bookmarkStart w:id="338" w:name="_Toc214073772"/>
      <w:r w:rsidRPr="00C34228">
        <w:lastRenderedPageBreak/>
        <w:t xml:space="preserve">4.1.1 </w:t>
      </w:r>
      <w:r w:rsidR="002F0F8B">
        <w:tab/>
      </w:r>
      <w:r w:rsidRPr="00C34228">
        <w:t xml:space="preserve">Methali Zinazofanana </w:t>
      </w:r>
      <w:proofErr w:type="gramStart"/>
      <w:r w:rsidRPr="00C34228">
        <w:t>na</w:t>
      </w:r>
      <w:proofErr w:type="gramEnd"/>
      <w:r w:rsidRPr="00C34228">
        <w:t xml:space="preserve"> Aya za Qur-an</w:t>
      </w:r>
      <w:bookmarkEnd w:id="338"/>
      <w:r w:rsidRPr="00C34228">
        <w:t xml:space="preserve">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Katika maswali yaliyotumika wakati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mahojiano yalilenga kujibu maswali ya utafiti huu ambayo yalikwenda sambamba na malengo mahsusi ya utafiti huu. Swali la kwanza la utafiti huu linasema: </w:t>
      </w:r>
    </w:p>
    <w:p w:rsidR="005F4398" w:rsidRPr="00C34228" w:rsidRDefault="001220A0" w:rsidP="002F0F8B">
      <w:pPr>
        <w:pStyle w:val="ListParagraph"/>
        <w:numPr>
          <w:ilvl w:val="0"/>
          <w:numId w:val="7"/>
        </w:numPr>
        <w:spacing w:after="0" w:line="480" w:lineRule="auto"/>
        <w:ind w:hanging="540"/>
        <w:contextualSpacing w:val="0"/>
        <w:jc w:val="both"/>
        <w:rPr>
          <w:rFonts w:ascii="Times New Roman" w:hAnsi="Times New Roman" w:cs="Times New Roman"/>
          <w:sz w:val="24"/>
          <w:szCs w:val="24"/>
        </w:rPr>
      </w:pPr>
      <w:r w:rsidRPr="00C34228">
        <w:rPr>
          <w:rFonts w:ascii="Times New Roman" w:hAnsi="Times New Roman" w:cs="Times New Roman"/>
          <w:sz w:val="24"/>
          <w:szCs w:val="24"/>
        </w:rPr>
        <w:t xml:space="preserve">Ni methali zipi zinazofanana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Katika kujibu swali hili wataotaarifa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utafiti waliweza kuzibainishe methali ambazo ujumbe wake unafanana na mafunzo ya aya za Qur-an, ijapokuwa zilitofautiana katika asili. Pamoja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mtafiti kuweza kufanikiwa kupata data za methali na aya za Qur-an kutoka kwa watafitiwa wake, ambazo ziliwezesha kujibu swali hili. Mtafiti alizinuku katika daftari maalum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alizitafakari na kuzidurusu methali mojamoja na kubaini kuwa methali za Kiswahili na aya za Qur-an zilizokunywa zilikuwa zikigusia tabia njema, maadili ya jamii, imani, usawa na ustawi wa jamii. 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 zinabainishwa kama</w:t>
      </w:r>
    </w:p>
    <w:p w:rsidR="00A03B5A" w:rsidRPr="002F0F8B" w:rsidRDefault="001220A0" w:rsidP="00AA1479">
      <w:pPr>
        <w:pStyle w:val="Heading2"/>
      </w:pPr>
      <w:bookmarkStart w:id="339" w:name="_Toc177037092"/>
      <w:bookmarkStart w:id="340" w:name="_Toc177035319"/>
      <w:bookmarkStart w:id="341" w:name="_Toc183545021"/>
      <w:bookmarkStart w:id="342" w:name="_Toc183831133"/>
      <w:bookmarkStart w:id="343" w:name="_Toc213840858"/>
      <w:bookmarkStart w:id="344" w:name="_Toc214073773"/>
      <w:r w:rsidRPr="002F0F8B">
        <w:t xml:space="preserve">4.1.1.1 Methali za Kiswahili </w:t>
      </w:r>
      <w:proofErr w:type="gramStart"/>
      <w:r w:rsidRPr="002F0F8B">
        <w:t>na</w:t>
      </w:r>
      <w:proofErr w:type="gramEnd"/>
      <w:r w:rsidRPr="002F0F8B">
        <w:t xml:space="preserve"> Aya Qur-an Zinazohusu Imani</w:t>
      </w:r>
      <w:bookmarkEnd w:id="339"/>
      <w:bookmarkEnd w:id="340"/>
      <w:bookmarkEnd w:id="341"/>
      <w:bookmarkEnd w:id="342"/>
      <w:bookmarkEnd w:id="343"/>
      <w:bookmarkEnd w:id="344"/>
    </w:p>
    <w:p w:rsidR="005F4398" w:rsidRPr="00C34228" w:rsidRDefault="001220A0" w:rsidP="00D2635C">
      <w:pPr>
        <w:spacing w:after="240" w:line="480" w:lineRule="auto"/>
        <w:jc w:val="both"/>
        <w:rPr>
          <w:rFonts w:ascii="Times New Roman" w:hAnsi="Times New Roman"/>
          <w:sz w:val="24"/>
          <w:szCs w:val="24"/>
        </w:rPr>
      </w:pPr>
      <w:r w:rsidRPr="00C34228">
        <w:rPr>
          <w:rFonts w:ascii="Times New Roman" w:hAnsi="Times New Roman" w:cs="Times New Roman"/>
          <w:sz w:val="24"/>
          <w:szCs w:val="24"/>
        </w:rPr>
        <w:t xml:space="preserve">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Eagleton (1991) anaeleza dhana ya imani kama ni mafungamano ya kweli na kiasi fulani kinachoepukana na mambo yasiyo ya ukweli. Kwa mintarafu hiyo, </w:t>
      </w:r>
      <w:r w:rsidRPr="00C34228">
        <w:rPr>
          <w:rFonts w:ascii="Times New Roman" w:hAnsi="Times New Roman"/>
          <w:sz w:val="24"/>
          <w:szCs w:val="24"/>
        </w:rPr>
        <w:t xml:space="preserve">imani </w:t>
      </w:r>
      <w:proofErr w:type="gramStart"/>
      <w:r w:rsidRPr="00C34228">
        <w:rPr>
          <w:rFonts w:ascii="Times New Roman" w:hAnsi="Times New Roman"/>
          <w:sz w:val="24"/>
          <w:szCs w:val="24"/>
        </w:rPr>
        <w:t>ni</w:t>
      </w:r>
      <w:proofErr w:type="gramEnd"/>
      <w:r w:rsidRPr="00C34228">
        <w:rPr>
          <w:rFonts w:ascii="Times New Roman" w:hAnsi="Times New Roman"/>
          <w:sz w:val="24"/>
          <w:szCs w:val="24"/>
        </w:rPr>
        <w:t xml:space="preserve"> kusadikisha kwa moyo baadhi ya habari alizopewa mtu, kumkubali anayeleta habari hizo, kusadiki jambo bila ya kusita. Utafiti huu uligundua kuwa methali za Kiswahili zinaonesha juu ya imani ya jamii husika. Waswahili wametumia uwelewa wao </w:t>
      </w:r>
      <w:proofErr w:type="gramStart"/>
      <w:r w:rsidRPr="00C34228">
        <w:rPr>
          <w:rFonts w:ascii="Times New Roman" w:hAnsi="Times New Roman"/>
          <w:sz w:val="24"/>
          <w:szCs w:val="24"/>
        </w:rPr>
        <w:t>na</w:t>
      </w:r>
      <w:proofErr w:type="gramEnd"/>
      <w:r w:rsidRPr="00C34228">
        <w:rPr>
          <w:rFonts w:ascii="Times New Roman" w:hAnsi="Times New Roman"/>
          <w:sz w:val="24"/>
          <w:szCs w:val="24"/>
        </w:rPr>
        <w:t xml:space="preserve"> maarifa yao ya kifasihi kwa kuzungumzia masuala ya imani katika fasihi yao kuhusu Mwenyezi Mungu na uwezo wake. Wanajamii huamini kuwepo </w:t>
      </w:r>
      <w:proofErr w:type="gramStart"/>
      <w:r w:rsidRPr="00C34228">
        <w:rPr>
          <w:rFonts w:ascii="Times New Roman" w:hAnsi="Times New Roman"/>
          <w:sz w:val="24"/>
          <w:szCs w:val="24"/>
        </w:rPr>
        <w:t>kwa</w:t>
      </w:r>
      <w:proofErr w:type="gramEnd"/>
      <w:r w:rsidRPr="00C34228">
        <w:rPr>
          <w:rFonts w:ascii="Times New Roman" w:hAnsi="Times New Roman"/>
          <w:sz w:val="24"/>
          <w:szCs w:val="24"/>
        </w:rPr>
        <w:t xml:space="preserve"> Mwenyezi Mungu ndiye muumbaji na muongozaji wa kila kitu </w:t>
      </w:r>
      <w:r w:rsidRPr="00C34228">
        <w:rPr>
          <w:rFonts w:ascii="Times New Roman" w:hAnsi="Times New Roman"/>
          <w:sz w:val="24"/>
          <w:szCs w:val="24"/>
        </w:rPr>
        <w:lastRenderedPageBreak/>
        <w:t xml:space="preserve">hapa ulimwenguni. Hivyo, utafiti huu ulibaini methali za Kiswahili zinazofanana </w:t>
      </w:r>
      <w:proofErr w:type="gramStart"/>
      <w:r w:rsidRPr="00C34228">
        <w:rPr>
          <w:rFonts w:ascii="Times New Roman" w:hAnsi="Times New Roman"/>
          <w:sz w:val="24"/>
          <w:szCs w:val="24"/>
        </w:rPr>
        <w:t>na</w:t>
      </w:r>
      <w:proofErr w:type="gramEnd"/>
      <w:r w:rsidRPr="00C34228">
        <w:rPr>
          <w:rFonts w:ascii="Times New Roman" w:hAnsi="Times New Roman"/>
          <w:sz w:val="24"/>
          <w:szCs w:val="24"/>
        </w:rPr>
        <w:t xml:space="preserve"> mafunzo ya </w:t>
      </w:r>
      <w:r w:rsidR="00E86003">
        <w:rPr>
          <w:rFonts w:ascii="Times New Roman" w:hAnsi="Times New Roman"/>
          <w:sz w:val="24"/>
          <w:szCs w:val="24"/>
        </w:rPr>
        <w:t>aya za Qur-an</w:t>
      </w:r>
      <w:r w:rsidRPr="00C34228">
        <w:rPr>
          <w:rFonts w:ascii="Times New Roman" w:hAnsi="Times New Roman"/>
          <w:sz w:val="24"/>
          <w:szCs w:val="24"/>
        </w:rPr>
        <w:t>.</w:t>
      </w:r>
    </w:p>
    <w:p w:rsidR="00A03B5A" w:rsidRPr="00C34228" w:rsidRDefault="00A03B5A" w:rsidP="00D2635C">
      <w:pPr>
        <w:spacing w:after="240" w:line="480" w:lineRule="auto"/>
        <w:jc w:val="both"/>
        <w:rPr>
          <w:rFonts w:ascii="Times New Roman" w:hAnsi="Times New Roman"/>
          <w:sz w:val="24"/>
          <w:szCs w:val="24"/>
        </w:rPr>
      </w:pPr>
      <w:r w:rsidRPr="00C34228">
        <w:rPr>
          <w:rFonts w:ascii="Times New Roman" w:hAnsi="Times New Roman"/>
          <w:sz w:val="24"/>
          <w:szCs w:val="24"/>
        </w:rPr>
        <w:t xml:space="preserve">Mfano </w:t>
      </w:r>
      <w:r w:rsidRPr="00C34228">
        <w:rPr>
          <w:rFonts w:ascii="Times New Roman" w:hAnsi="Times New Roman"/>
          <w:i/>
          <w:iCs/>
          <w:sz w:val="24"/>
          <w:szCs w:val="24"/>
        </w:rPr>
        <w:t>“Muomba Mungu hachoki”</w:t>
      </w:r>
      <w:r w:rsidRPr="00C34228">
        <w:rPr>
          <w:rFonts w:ascii="Times New Roman" w:hAnsi="Times New Roman"/>
          <w:sz w:val="24"/>
          <w:szCs w:val="24"/>
        </w:rPr>
        <w:t xml:space="preserve"> methali ikiwa moja ya nyenzo za hekima ambao unaopatikana katika jamii ya Waswahili unaosisitiza umuhimu </w:t>
      </w:r>
      <w:proofErr w:type="gramStart"/>
      <w:r w:rsidRPr="00C34228">
        <w:rPr>
          <w:rFonts w:ascii="Times New Roman" w:hAnsi="Times New Roman"/>
          <w:sz w:val="24"/>
          <w:szCs w:val="24"/>
        </w:rPr>
        <w:t>wa</w:t>
      </w:r>
      <w:proofErr w:type="gramEnd"/>
      <w:r w:rsidRPr="00C34228">
        <w:rPr>
          <w:rFonts w:ascii="Times New Roman" w:hAnsi="Times New Roman"/>
          <w:sz w:val="24"/>
          <w:szCs w:val="24"/>
        </w:rPr>
        <w:t xml:space="preserve"> kuendelea kumtegemea Mungu bila kukata tamaa.</w:t>
      </w:r>
      <w:r w:rsidR="00140BDC" w:rsidRPr="00C34228">
        <w:rPr>
          <w:rFonts w:ascii="Times New Roman" w:hAnsi="Times New Roman"/>
          <w:sz w:val="24"/>
          <w:szCs w:val="24"/>
        </w:rPr>
        <w:t xml:space="preserve"> Methali hii inafanana </w:t>
      </w:r>
      <w:proofErr w:type="gramStart"/>
      <w:r w:rsidR="00140BDC" w:rsidRPr="00C34228">
        <w:rPr>
          <w:rFonts w:ascii="Times New Roman" w:hAnsi="Times New Roman"/>
          <w:sz w:val="24"/>
          <w:szCs w:val="24"/>
        </w:rPr>
        <w:t>na</w:t>
      </w:r>
      <w:proofErr w:type="gramEnd"/>
      <w:r w:rsidR="00140BDC" w:rsidRPr="00C34228">
        <w:rPr>
          <w:rFonts w:ascii="Times New Roman" w:hAnsi="Times New Roman"/>
          <w:sz w:val="24"/>
          <w:szCs w:val="24"/>
        </w:rPr>
        <w:t xml:space="preserve"> aya ya Qur-an “</w:t>
      </w:r>
      <w:r w:rsidR="00140BDC" w:rsidRPr="00C34228">
        <w:rPr>
          <w:rFonts w:ascii="Times New Roman" w:hAnsi="Times New Roman"/>
          <w:i/>
          <w:iCs/>
          <w:sz w:val="24"/>
          <w:szCs w:val="24"/>
        </w:rPr>
        <w:t>Na Mola wenu Mlezi anasema: Niombeni nitakuitikieni (nitakujibuni). Kwa hakika wale wanaojivunao kufanya ibada yangu, bila shaka wataingia Jahanamu wadhalilike”</w:t>
      </w:r>
      <w:r w:rsidR="00140BDC" w:rsidRPr="00C34228">
        <w:rPr>
          <w:rFonts w:ascii="Times New Roman" w:hAnsi="Times New Roman"/>
          <w:sz w:val="24"/>
          <w:szCs w:val="24"/>
        </w:rPr>
        <w:t xml:space="preserve"> (40:60). Kwa mujibu </w:t>
      </w:r>
      <w:proofErr w:type="gramStart"/>
      <w:r w:rsidR="00140BDC" w:rsidRPr="00C34228">
        <w:rPr>
          <w:rFonts w:ascii="Times New Roman" w:hAnsi="Times New Roman"/>
          <w:sz w:val="24"/>
          <w:szCs w:val="24"/>
        </w:rPr>
        <w:t>wa</w:t>
      </w:r>
      <w:proofErr w:type="gramEnd"/>
      <w:r w:rsidR="00140BDC" w:rsidRPr="00C34228">
        <w:rPr>
          <w:rFonts w:ascii="Times New Roman" w:hAnsi="Times New Roman"/>
          <w:sz w:val="24"/>
          <w:szCs w:val="24"/>
        </w:rPr>
        <w:t xml:space="preserve"> nadharia ya Sosholojia kupitia msingi wa hatua ya kidini methali na aya ya Qur-an zinafanana katika kipengele cha imani na zinaonesha uhusiano wa binadamu na Mungu kupitia maombi na subira. Methali inatoka katika muktadha</w:t>
      </w:r>
      <w:r w:rsidR="00E86003">
        <w:rPr>
          <w:rFonts w:ascii="Times New Roman" w:hAnsi="Times New Roman"/>
          <w:sz w:val="24"/>
          <w:szCs w:val="24"/>
        </w:rPr>
        <w:t xml:space="preserve"> </w:t>
      </w:r>
      <w:proofErr w:type="gramStart"/>
      <w:r w:rsidR="00E86003">
        <w:rPr>
          <w:rFonts w:ascii="Times New Roman" w:hAnsi="Times New Roman"/>
          <w:sz w:val="24"/>
          <w:szCs w:val="24"/>
        </w:rPr>
        <w:t>wa</w:t>
      </w:r>
      <w:proofErr w:type="gramEnd"/>
      <w:r w:rsidR="00E86003">
        <w:rPr>
          <w:rFonts w:ascii="Times New Roman" w:hAnsi="Times New Roman"/>
          <w:sz w:val="24"/>
          <w:szCs w:val="24"/>
        </w:rPr>
        <w:t xml:space="preserve"> kijamii wa Kiswahili, ikion</w:t>
      </w:r>
      <w:r w:rsidR="00140BDC" w:rsidRPr="00C34228">
        <w:rPr>
          <w:rFonts w:ascii="Times New Roman" w:hAnsi="Times New Roman"/>
          <w:sz w:val="24"/>
          <w:szCs w:val="24"/>
        </w:rPr>
        <w:t>esha imani ya jamii katika nguvu ya Mwenye</w:t>
      </w:r>
      <w:r w:rsidR="00E86003">
        <w:rPr>
          <w:rFonts w:ascii="Times New Roman" w:hAnsi="Times New Roman"/>
          <w:sz w:val="24"/>
          <w:szCs w:val="24"/>
        </w:rPr>
        <w:t>zi Mungu, huku aya ya Qur-an ina</w:t>
      </w:r>
      <w:r w:rsidR="00140BDC" w:rsidRPr="00C34228">
        <w:rPr>
          <w:rFonts w:ascii="Times New Roman" w:hAnsi="Times New Roman"/>
          <w:sz w:val="24"/>
          <w:szCs w:val="24"/>
        </w:rPr>
        <w:t>toka katika mukt</w:t>
      </w:r>
      <w:r w:rsidR="00E86003">
        <w:rPr>
          <w:rFonts w:ascii="Times New Roman" w:hAnsi="Times New Roman"/>
          <w:sz w:val="24"/>
          <w:szCs w:val="24"/>
        </w:rPr>
        <w:t>adha wa dini ya Kiislamu, ikielekeza mwongozo wa M</w:t>
      </w:r>
      <w:r w:rsidR="00140BDC" w:rsidRPr="00C34228">
        <w:rPr>
          <w:rFonts w:ascii="Times New Roman" w:hAnsi="Times New Roman"/>
          <w:sz w:val="24"/>
          <w:szCs w:val="24"/>
        </w:rPr>
        <w:t xml:space="preserve">ungu kwa waumini. Kwa mantiki hiyo, methali </w:t>
      </w:r>
      <w:proofErr w:type="gramStart"/>
      <w:r w:rsidR="00140BDC" w:rsidRPr="00C34228">
        <w:rPr>
          <w:rFonts w:ascii="Times New Roman" w:hAnsi="Times New Roman"/>
          <w:sz w:val="24"/>
          <w:szCs w:val="24"/>
        </w:rPr>
        <w:t>na</w:t>
      </w:r>
      <w:proofErr w:type="gramEnd"/>
      <w:r w:rsidR="00140BDC" w:rsidRPr="00C34228">
        <w:rPr>
          <w:rFonts w:ascii="Times New Roman" w:hAnsi="Times New Roman"/>
          <w:sz w:val="24"/>
          <w:szCs w:val="24"/>
        </w:rPr>
        <w:t xml:space="preserve"> aya zote zinahimiza mshikamano wa kiroho, matumaini yasiyokwisha na msingi wa maadili. Kwa mujibu </w:t>
      </w:r>
      <w:proofErr w:type="gramStart"/>
      <w:r w:rsidR="00140BDC" w:rsidRPr="00C34228">
        <w:rPr>
          <w:rFonts w:ascii="Times New Roman" w:hAnsi="Times New Roman"/>
          <w:sz w:val="24"/>
          <w:szCs w:val="24"/>
        </w:rPr>
        <w:t>wa</w:t>
      </w:r>
      <w:proofErr w:type="gramEnd"/>
      <w:r w:rsidR="00140BDC" w:rsidRPr="00C34228">
        <w:rPr>
          <w:rFonts w:ascii="Times New Roman" w:hAnsi="Times New Roman"/>
          <w:sz w:val="24"/>
          <w:szCs w:val="24"/>
        </w:rPr>
        <w:t xml:space="preserve"> Comte (ktj), dini ni taasisi ya kijamii inayoweka mis</w:t>
      </w:r>
      <w:r w:rsidR="00E86003">
        <w:rPr>
          <w:rFonts w:ascii="Times New Roman" w:hAnsi="Times New Roman"/>
          <w:sz w:val="24"/>
          <w:szCs w:val="24"/>
        </w:rPr>
        <w:t xml:space="preserve">ingi ya maadili na utulivu wa </w:t>
      </w:r>
      <w:r w:rsidR="00140BDC" w:rsidRPr="00C34228">
        <w:rPr>
          <w:rFonts w:ascii="Times New Roman" w:hAnsi="Times New Roman"/>
          <w:sz w:val="24"/>
          <w:szCs w:val="24"/>
        </w:rPr>
        <w:t>jamii, hivyo, methali na aya zina nafasi katika jamii kwa kuwa zinaunda tabia ya imani na uvumilivu katika jamii.</w:t>
      </w:r>
    </w:p>
    <w:p w:rsidR="00A03B5A" w:rsidRPr="00C34228" w:rsidRDefault="00A03B5A" w:rsidP="00D2635C">
      <w:pPr>
        <w:spacing w:after="240" w:line="480" w:lineRule="auto"/>
        <w:jc w:val="both"/>
        <w:rPr>
          <w:rFonts w:ascii="Times New Roman" w:hAnsi="Times New Roman"/>
          <w:sz w:val="24"/>
          <w:szCs w:val="24"/>
        </w:rPr>
      </w:pPr>
      <w:r w:rsidRPr="00C34228">
        <w:rPr>
          <w:rFonts w:ascii="Times New Roman" w:hAnsi="Times New Roman"/>
          <w:sz w:val="24"/>
          <w:szCs w:val="24"/>
        </w:rPr>
        <w:t xml:space="preserve">Mfano mwengine </w:t>
      </w:r>
      <w:proofErr w:type="gramStart"/>
      <w:r w:rsidRPr="00C34228">
        <w:rPr>
          <w:rFonts w:ascii="Times New Roman" w:hAnsi="Times New Roman"/>
          <w:sz w:val="24"/>
          <w:szCs w:val="24"/>
        </w:rPr>
        <w:t>wa</w:t>
      </w:r>
      <w:proofErr w:type="gramEnd"/>
      <w:r w:rsidRPr="00C34228">
        <w:rPr>
          <w:rFonts w:ascii="Times New Roman" w:hAnsi="Times New Roman"/>
          <w:sz w:val="24"/>
          <w:szCs w:val="24"/>
        </w:rPr>
        <w:t xml:space="preserve"> aya ya Qur-an isemayo </w:t>
      </w:r>
      <w:r w:rsidRPr="00C34228">
        <w:rPr>
          <w:rFonts w:ascii="Times New Roman" w:hAnsi="Times New Roman"/>
          <w:i/>
          <w:iCs/>
          <w:sz w:val="24"/>
          <w:szCs w:val="24"/>
        </w:rPr>
        <w:t xml:space="preserve">“Ewe Mola! Humpa ufalme umtakaye na humuondolea ufalme umtakaye” </w:t>
      </w:r>
      <w:r w:rsidR="009B45AE" w:rsidRPr="00C34228">
        <w:rPr>
          <w:rFonts w:ascii="Times New Roman" w:hAnsi="Times New Roman"/>
          <w:sz w:val="24"/>
          <w:szCs w:val="24"/>
        </w:rPr>
        <w:t>(</w:t>
      </w:r>
      <w:r w:rsidRPr="00C34228">
        <w:rPr>
          <w:rFonts w:ascii="Times New Roman" w:hAnsi="Times New Roman"/>
          <w:sz w:val="24"/>
          <w:szCs w:val="24"/>
        </w:rPr>
        <w:t>3:20</w:t>
      </w:r>
      <w:r w:rsidR="009B45AE" w:rsidRPr="00C34228">
        <w:rPr>
          <w:rFonts w:ascii="Times New Roman" w:hAnsi="Times New Roman"/>
          <w:sz w:val="24"/>
          <w:szCs w:val="24"/>
        </w:rPr>
        <w:t>)</w:t>
      </w:r>
      <w:r w:rsidRPr="00C34228">
        <w:rPr>
          <w:rFonts w:ascii="Times New Roman" w:hAnsi="Times New Roman"/>
          <w:sz w:val="24"/>
          <w:szCs w:val="24"/>
        </w:rPr>
        <w:t xml:space="preserve">. Aya hii </w:t>
      </w:r>
      <w:r w:rsidR="00140BDC" w:rsidRPr="00C34228">
        <w:rPr>
          <w:rFonts w:ascii="Times New Roman" w:hAnsi="Times New Roman"/>
          <w:sz w:val="24"/>
          <w:szCs w:val="24"/>
        </w:rPr>
        <w:t xml:space="preserve">inalingana </w:t>
      </w:r>
      <w:proofErr w:type="gramStart"/>
      <w:r w:rsidR="00140BDC" w:rsidRPr="00C34228">
        <w:rPr>
          <w:rFonts w:ascii="Times New Roman" w:hAnsi="Times New Roman"/>
          <w:sz w:val="24"/>
          <w:szCs w:val="24"/>
        </w:rPr>
        <w:t>na</w:t>
      </w:r>
      <w:proofErr w:type="gramEnd"/>
      <w:r w:rsidR="00140BDC" w:rsidRPr="00C34228">
        <w:rPr>
          <w:rFonts w:ascii="Times New Roman" w:hAnsi="Times New Roman"/>
          <w:sz w:val="24"/>
          <w:szCs w:val="24"/>
        </w:rPr>
        <w:t xml:space="preserve"> methali isemayo </w:t>
      </w:r>
      <w:r w:rsidR="00140BDC" w:rsidRPr="00C34228">
        <w:rPr>
          <w:rFonts w:ascii="Times New Roman" w:hAnsi="Times New Roman"/>
          <w:i/>
          <w:iCs/>
          <w:sz w:val="24"/>
          <w:szCs w:val="24"/>
        </w:rPr>
        <w:t>“Aliyekupa kiti ndiye aliyenipa kuti”</w:t>
      </w:r>
      <w:r w:rsidR="00140BDC" w:rsidRPr="00C34228">
        <w:rPr>
          <w:rFonts w:ascii="Times New Roman" w:hAnsi="Times New Roman"/>
          <w:sz w:val="24"/>
          <w:szCs w:val="24"/>
        </w:rPr>
        <w:t xml:space="preserve">. </w:t>
      </w:r>
      <w:r w:rsidR="002855AC" w:rsidRPr="00C34228">
        <w:rPr>
          <w:rFonts w:ascii="Times New Roman" w:hAnsi="Times New Roman"/>
          <w:sz w:val="24"/>
          <w:szCs w:val="24"/>
        </w:rPr>
        <w:t>Kulingana</w:t>
      </w:r>
      <w:r w:rsidR="00140BDC" w:rsidRPr="00C34228">
        <w:rPr>
          <w:rFonts w:ascii="Times New Roman" w:hAnsi="Times New Roman"/>
          <w:sz w:val="24"/>
          <w:szCs w:val="24"/>
        </w:rPr>
        <w:t xml:space="preserve"> </w:t>
      </w:r>
      <w:proofErr w:type="gramStart"/>
      <w:r w:rsidR="00140BDC" w:rsidRPr="00C34228">
        <w:rPr>
          <w:rFonts w:ascii="Times New Roman" w:hAnsi="Times New Roman"/>
          <w:sz w:val="24"/>
          <w:szCs w:val="24"/>
        </w:rPr>
        <w:t>na</w:t>
      </w:r>
      <w:proofErr w:type="gramEnd"/>
      <w:r w:rsidR="00140BDC" w:rsidRPr="00C34228">
        <w:rPr>
          <w:rFonts w:ascii="Times New Roman" w:hAnsi="Times New Roman"/>
          <w:sz w:val="24"/>
          <w:szCs w:val="24"/>
        </w:rPr>
        <w:t xml:space="preserve"> nadharia ya Sosholojia kup</w:t>
      </w:r>
      <w:r w:rsidR="00E86003">
        <w:rPr>
          <w:rFonts w:ascii="Times New Roman" w:hAnsi="Times New Roman"/>
          <w:sz w:val="24"/>
          <w:szCs w:val="24"/>
        </w:rPr>
        <w:t>i</w:t>
      </w:r>
      <w:r w:rsidR="00140BDC" w:rsidRPr="00C34228">
        <w:rPr>
          <w:rFonts w:ascii="Times New Roman" w:hAnsi="Times New Roman"/>
          <w:sz w:val="24"/>
          <w:szCs w:val="24"/>
        </w:rPr>
        <w:t>tia msingi wa</w:t>
      </w:r>
      <w:r w:rsidR="002855AC" w:rsidRPr="00C34228">
        <w:rPr>
          <w:rFonts w:ascii="Times New Roman" w:hAnsi="Times New Roman"/>
          <w:sz w:val="24"/>
          <w:szCs w:val="24"/>
        </w:rPr>
        <w:t xml:space="preserve"> hatua ya dini ambao huonesha kuwa fasihi hubeba imani</w:t>
      </w:r>
      <w:r w:rsidR="00140BDC" w:rsidRPr="00C34228">
        <w:rPr>
          <w:rFonts w:ascii="Times New Roman" w:hAnsi="Times New Roman"/>
          <w:sz w:val="24"/>
          <w:szCs w:val="24"/>
        </w:rPr>
        <w:t xml:space="preserve"> </w:t>
      </w:r>
      <w:r w:rsidR="002855AC" w:rsidRPr="00C34228">
        <w:rPr>
          <w:rFonts w:ascii="Times New Roman" w:hAnsi="Times New Roman"/>
          <w:sz w:val="24"/>
          <w:szCs w:val="24"/>
        </w:rPr>
        <w:t xml:space="preserve">ya jamii. Hivyo, </w:t>
      </w:r>
      <w:r w:rsidR="00140BDC" w:rsidRPr="00C34228">
        <w:rPr>
          <w:rFonts w:ascii="Times New Roman" w:hAnsi="Times New Roman"/>
          <w:sz w:val="24"/>
          <w:szCs w:val="24"/>
        </w:rPr>
        <w:t>Methali</w:t>
      </w:r>
      <w:r w:rsidR="002855AC" w:rsidRPr="00C34228">
        <w:rPr>
          <w:rFonts w:ascii="Times New Roman" w:hAnsi="Times New Roman"/>
          <w:sz w:val="24"/>
          <w:szCs w:val="24"/>
        </w:rPr>
        <w:t xml:space="preserve"> ijampo kuwa si za kidini zimeonesha uhusiano wake</w:t>
      </w:r>
      <w:r w:rsidR="00140BDC" w:rsidRPr="00C34228">
        <w:rPr>
          <w:rFonts w:ascii="Times New Roman" w:hAnsi="Times New Roman"/>
          <w:sz w:val="24"/>
          <w:szCs w:val="24"/>
        </w:rPr>
        <w:t xml:space="preserve"> </w:t>
      </w:r>
      <w:proofErr w:type="gramStart"/>
      <w:r w:rsidR="00140BDC" w:rsidRPr="00C34228">
        <w:rPr>
          <w:rFonts w:ascii="Times New Roman" w:hAnsi="Times New Roman"/>
          <w:sz w:val="24"/>
          <w:szCs w:val="24"/>
        </w:rPr>
        <w:t>na</w:t>
      </w:r>
      <w:proofErr w:type="gramEnd"/>
      <w:r w:rsidR="00140BDC" w:rsidRPr="00C34228">
        <w:rPr>
          <w:rFonts w:ascii="Times New Roman" w:hAnsi="Times New Roman"/>
          <w:sz w:val="24"/>
          <w:szCs w:val="24"/>
        </w:rPr>
        <w:t xml:space="preserve"> aya ya Qur-an </w:t>
      </w:r>
      <w:r w:rsidR="002855AC" w:rsidRPr="00C34228">
        <w:rPr>
          <w:rFonts w:ascii="Times New Roman" w:hAnsi="Times New Roman"/>
          <w:sz w:val="24"/>
          <w:szCs w:val="24"/>
        </w:rPr>
        <w:t xml:space="preserve">ambazo </w:t>
      </w:r>
      <w:r w:rsidR="00140BDC" w:rsidRPr="00C34228">
        <w:rPr>
          <w:rFonts w:ascii="Times New Roman" w:hAnsi="Times New Roman"/>
          <w:sz w:val="24"/>
          <w:szCs w:val="24"/>
        </w:rPr>
        <w:t>z</w:t>
      </w:r>
      <w:r w:rsidRPr="00C34228">
        <w:rPr>
          <w:rFonts w:ascii="Times New Roman" w:hAnsi="Times New Roman"/>
          <w:sz w:val="24"/>
          <w:szCs w:val="24"/>
        </w:rPr>
        <w:t xml:space="preserve">inaonesha mamlaka ya Mwenyezi Mungu juu ya mambo yote ya duniani, </w:t>
      </w:r>
      <w:r w:rsidRPr="00C34228">
        <w:rPr>
          <w:rFonts w:ascii="Times New Roman" w:hAnsi="Times New Roman"/>
          <w:sz w:val="24"/>
          <w:szCs w:val="24"/>
        </w:rPr>
        <w:lastRenderedPageBreak/>
        <w:t xml:space="preserve">hasa mamlaka ya kifalme, uongozi, na hadhi za watu. Inasisitiza kuwa kila neema </w:t>
      </w:r>
      <w:proofErr w:type="gramStart"/>
      <w:r w:rsidRPr="00C34228">
        <w:rPr>
          <w:rFonts w:ascii="Times New Roman" w:hAnsi="Times New Roman"/>
          <w:sz w:val="24"/>
          <w:szCs w:val="24"/>
        </w:rPr>
        <w:t>na</w:t>
      </w:r>
      <w:proofErr w:type="gramEnd"/>
      <w:r w:rsidRPr="00C34228">
        <w:rPr>
          <w:rFonts w:ascii="Times New Roman" w:hAnsi="Times New Roman"/>
          <w:sz w:val="24"/>
          <w:szCs w:val="24"/>
        </w:rPr>
        <w:t xml:space="preserve"> kila cheo hutolewa kwa hiari ya Mungu, si kwa juhudi au hila za kibinadamu pekee. </w:t>
      </w:r>
    </w:p>
    <w:p w:rsidR="005F4398" w:rsidRPr="00C34228" w:rsidRDefault="00A03B5A" w:rsidP="00D2635C">
      <w:pPr>
        <w:spacing w:after="240" w:line="480" w:lineRule="auto"/>
        <w:jc w:val="both"/>
        <w:rPr>
          <w:rFonts w:ascii="Times New Roman" w:hAnsi="Times New Roman"/>
          <w:sz w:val="24"/>
          <w:szCs w:val="24"/>
        </w:rPr>
      </w:pPr>
      <w:r w:rsidRPr="00C34228">
        <w:rPr>
          <w:rFonts w:ascii="Times New Roman" w:hAnsi="Times New Roman"/>
          <w:sz w:val="24"/>
          <w:szCs w:val="24"/>
        </w:rPr>
        <w:t xml:space="preserve">Aidha, mfano mwengine </w:t>
      </w:r>
      <w:proofErr w:type="gramStart"/>
      <w:r w:rsidRPr="00C34228">
        <w:rPr>
          <w:rFonts w:ascii="Times New Roman" w:hAnsi="Times New Roman"/>
          <w:sz w:val="24"/>
          <w:szCs w:val="24"/>
        </w:rPr>
        <w:t>wa</w:t>
      </w:r>
      <w:proofErr w:type="gramEnd"/>
      <w:r w:rsidR="009B45AE" w:rsidRPr="00C34228">
        <w:rPr>
          <w:rFonts w:ascii="Times New Roman" w:hAnsi="Times New Roman"/>
          <w:sz w:val="24"/>
          <w:szCs w:val="24"/>
        </w:rPr>
        <w:t xml:space="preserve"> mfanano wa</w:t>
      </w:r>
      <w:r w:rsidRPr="00C34228">
        <w:rPr>
          <w:rFonts w:ascii="Times New Roman" w:hAnsi="Times New Roman"/>
          <w:sz w:val="24"/>
          <w:szCs w:val="24"/>
        </w:rPr>
        <w:t xml:space="preserve"> aya ya Qur-an na methali za Kiswahili ni ule uhusiano wa kijamii uliopo kati ya methali ya Kiswahili</w:t>
      </w:r>
      <w:r w:rsidR="00E86003">
        <w:rPr>
          <w:rFonts w:ascii="Times New Roman" w:hAnsi="Times New Roman"/>
          <w:sz w:val="24"/>
          <w:szCs w:val="24"/>
        </w:rPr>
        <w:t xml:space="preserve"> isemayo</w:t>
      </w:r>
      <w:r w:rsidRPr="00C34228">
        <w:rPr>
          <w:rFonts w:ascii="Times New Roman" w:hAnsi="Times New Roman"/>
          <w:sz w:val="24"/>
          <w:szCs w:val="24"/>
        </w:rPr>
        <w:t xml:space="preserve"> </w:t>
      </w:r>
      <w:r w:rsidRPr="00C34228">
        <w:rPr>
          <w:rFonts w:ascii="Times New Roman" w:hAnsi="Times New Roman"/>
          <w:i/>
          <w:iCs/>
          <w:sz w:val="24"/>
          <w:szCs w:val="24"/>
        </w:rPr>
        <w:t>“Mungu si Athumani”</w:t>
      </w:r>
      <w:r w:rsidR="001E1C54" w:rsidRPr="00C34228">
        <w:rPr>
          <w:rFonts w:ascii="Times New Roman" w:hAnsi="Times New Roman"/>
          <w:sz w:val="24"/>
          <w:szCs w:val="24"/>
        </w:rPr>
        <w:t xml:space="preserve"> </w:t>
      </w:r>
      <w:r w:rsidR="002855AC" w:rsidRPr="00C34228">
        <w:rPr>
          <w:rFonts w:ascii="Times New Roman" w:hAnsi="Times New Roman"/>
          <w:sz w:val="24"/>
          <w:szCs w:val="24"/>
        </w:rPr>
        <w:t xml:space="preserve">unalingana </w:t>
      </w:r>
      <w:r w:rsidR="001E1C54" w:rsidRPr="00C34228">
        <w:rPr>
          <w:rFonts w:ascii="Times New Roman" w:hAnsi="Times New Roman"/>
          <w:sz w:val="24"/>
          <w:szCs w:val="24"/>
        </w:rPr>
        <w:t xml:space="preserve">na aya ya Qur-an </w:t>
      </w:r>
      <w:r w:rsidRPr="00C34228">
        <w:rPr>
          <w:rFonts w:ascii="Times New Roman" w:hAnsi="Times New Roman"/>
          <w:i/>
          <w:iCs/>
          <w:sz w:val="24"/>
          <w:szCs w:val="24"/>
        </w:rPr>
        <w:t>“</w:t>
      </w:r>
      <w:r w:rsidR="009B45AE" w:rsidRPr="00C34228">
        <w:rPr>
          <w:rFonts w:ascii="Times New Roman" w:hAnsi="Times New Roman"/>
          <w:i/>
          <w:iCs/>
          <w:sz w:val="24"/>
          <w:szCs w:val="24"/>
        </w:rPr>
        <w:t>(Mwenyezi Mungu) Humchagua kwa kumpa rehema zake amtakaye, na Mwenyezi Mungu ndiye mwenye fadhila kubwa”</w:t>
      </w:r>
      <w:r w:rsidR="009B45AE" w:rsidRPr="00C34228">
        <w:rPr>
          <w:rFonts w:ascii="Times New Roman" w:hAnsi="Times New Roman"/>
          <w:sz w:val="24"/>
          <w:szCs w:val="24"/>
        </w:rPr>
        <w:t xml:space="preserve"> (</w:t>
      </w:r>
      <w:r w:rsidR="002855AC" w:rsidRPr="00C34228">
        <w:rPr>
          <w:rFonts w:ascii="Times New Roman" w:hAnsi="Times New Roman"/>
          <w:sz w:val="24"/>
          <w:szCs w:val="24"/>
        </w:rPr>
        <w:t xml:space="preserve">3:74). </w:t>
      </w:r>
      <w:r w:rsidR="00196631" w:rsidRPr="00C34228">
        <w:rPr>
          <w:rFonts w:ascii="Times New Roman" w:hAnsi="Times New Roman"/>
          <w:sz w:val="24"/>
          <w:szCs w:val="24"/>
        </w:rPr>
        <w:t>Kwa</w:t>
      </w:r>
      <w:r w:rsidR="002855AC" w:rsidRPr="00C34228">
        <w:rPr>
          <w:rFonts w:ascii="Times New Roman" w:hAnsi="Times New Roman"/>
          <w:sz w:val="24"/>
          <w:szCs w:val="24"/>
        </w:rPr>
        <w:t xml:space="preserve"> mujibu ya nadharia ya Comte kupitia msingi </w:t>
      </w:r>
      <w:proofErr w:type="gramStart"/>
      <w:r w:rsidR="002855AC" w:rsidRPr="00C34228">
        <w:rPr>
          <w:rFonts w:ascii="Times New Roman" w:hAnsi="Times New Roman"/>
          <w:sz w:val="24"/>
          <w:szCs w:val="24"/>
        </w:rPr>
        <w:t>wa</w:t>
      </w:r>
      <w:proofErr w:type="gramEnd"/>
      <w:r w:rsidR="002855AC" w:rsidRPr="00C34228">
        <w:rPr>
          <w:rFonts w:ascii="Times New Roman" w:hAnsi="Times New Roman"/>
          <w:sz w:val="24"/>
          <w:szCs w:val="24"/>
        </w:rPr>
        <w:t xml:space="preserve"> hatua ya kidini aya na methali hizi</w:t>
      </w:r>
      <w:r w:rsidRPr="00C34228">
        <w:rPr>
          <w:rFonts w:ascii="Times New Roman" w:hAnsi="Times New Roman"/>
          <w:sz w:val="24"/>
          <w:szCs w:val="24"/>
        </w:rPr>
        <w:t xml:space="preserve"> inasisitiza </w:t>
      </w:r>
      <w:r w:rsidR="002855AC" w:rsidRPr="00C34228">
        <w:rPr>
          <w:rFonts w:ascii="Times New Roman" w:hAnsi="Times New Roman"/>
          <w:sz w:val="24"/>
          <w:szCs w:val="24"/>
        </w:rPr>
        <w:t xml:space="preserve">na kuonesha </w:t>
      </w:r>
      <w:r w:rsidRPr="00C34228">
        <w:rPr>
          <w:rFonts w:ascii="Times New Roman" w:hAnsi="Times New Roman"/>
          <w:sz w:val="24"/>
          <w:szCs w:val="24"/>
        </w:rPr>
        <w:t>mamlaka ya Mwenyezi Mungu katika kuchagua na kuwap</w:t>
      </w:r>
      <w:r w:rsidR="00E86003">
        <w:rPr>
          <w:rFonts w:ascii="Times New Roman" w:hAnsi="Times New Roman"/>
          <w:sz w:val="24"/>
          <w:szCs w:val="24"/>
        </w:rPr>
        <w:t>a watu neema au hadhi anayemtaka</w:t>
      </w:r>
      <w:r w:rsidRPr="00C34228">
        <w:rPr>
          <w:rFonts w:ascii="Times New Roman" w:hAnsi="Times New Roman"/>
          <w:sz w:val="24"/>
          <w:szCs w:val="24"/>
        </w:rPr>
        <w:t>. Wan</w:t>
      </w:r>
      <w:r w:rsidR="00E86003">
        <w:rPr>
          <w:rFonts w:ascii="Times New Roman" w:hAnsi="Times New Roman"/>
          <w:sz w:val="24"/>
          <w:szCs w:val="24"/>
        </w:rPr>
        <w:t xml:space="preserve">aadamu hawana uwezo </w:t>
      </w:r>
      <w:proofErr w:type="gramStart"/>
      <w:r w:rsidR="00E86003">
        <w:rPr>
          <w:rFonts w:ascii="Times New Roman" w:hAnsi="Times New Roman"/>
          <w:sz w:val="24"/>
          <w:szCs w:val="24"/>
        </w:rPr>
        <w:t>wa</w:t>
      </w:r>
      <w:proofErr w:type="gramEnd"/>
      <w:r w:rsidR="00E86003">
        <w:rPr>
          <w:rFonts w:ascii="Times New Roman" w:hAnsi="Times New Roman"/>
          <w:sz w:val="24"/>
          <w:szCs w:val="24"/>
        </w:rPr>
        <w:t xml:space="preserve"> kuzuwia</w:t>
      </w:r>
      <w:r w:rsidRPr="00C34228">
        <w:rPr>
          <w:rFonts w:ascii="Times New Roman" w:hAnsi="Times New Roman"/>
          <w:sz w:val="24"/>
          <w:szCs w:val="24"/>
        </w:rPr>
        <w:t xml:space="preserve"> rehema za Mungu bali ni ua</w:t>
      </w:r>
      <w:r w:rsidR="002855AC" w:rsidRPr="00C34228">
        <w:rPr>
          <w:rFonts w:ascii="Times New Roman" w:hAnsi="Times New Roman"/>
          <w:sz w:val="24"/>
          <w:szCs w:val="24"/>
        </w:rPr>
        <w:t xml:space="preserve">muzi wake wa kiungu. Methali </w:t>
      </w:r>
      <w:proofErr w:type="gramStart"/>
      <w:r w:rsidR="002855AC" w:rsidRPr="00C34228">
        <w:rPr>
          <w:rFonts w:ascii="Times New Roman" w:hAnsi="Times New Roman"/>
          <w:sz w:val="24"/>
          <w:szCs w:val="24"/>
        </w:rPr>
        <w:t>na</w:t>
      </w:r>
      <w:proofErr w:type="gramEnd"/>
      <w:r w:rsidR="002855AC" w:rsidRPr="00C34228">
        <w:rPr>
          <w:rFonts w:ascii="Times New Roman" w:hAnsi="Times New Roman"/>
          <w:sz w:val="24"/>
          <w:szCs w:val="24"/>
        </w:rPr>
        <w:t xml:space="preserve"> aya za Qur-an</w:t>
      </w:r>
      <w:r w:rsidRPr="00C34228">
        <w:rPr>
          <w:rFonts w:ascii="Times New Roman" w:hAnsi="Times New Roman"/>
          <w:sz w:val="24"/>
          <w:szCs w:val="24"/>
        </w:rPr>
        <w:t xml:space="preserve"> huonesha imani ya jamii kwamba hatima ya mwanadamu iko mikononi mwa Mungu pekee, si kwa uwezo wa mtu binafsi au bahati. Jamii ya Kiswahili hutumia methali hii kukumbusha kuwa mafanikio, vyeo, au </w:t>
      </w:r>
      <w:proofErr w:type="gramStart"/>
      <w:r w:rsidRPr="00C34228">
        <w:rPr>
          <w:rFonts w:ascii="Times New Roman" w:hAnsi="Times New Roman"/>
          <w:sz w:val="24"/>
          <w:szCs w:val="24"/>
        </w:rPr>
        <w:t>baraka</w:t>
      </w:r>
      <w:proofErr w:type="gramEnd"/>
      <w:r w:rsidRPr="00C34228">
        <w:rPr>
          <w:rFonts w:ascii="Times New Roman" w:hAnsi="Times New Roman"/>
          <w:sz w:val="24"/>
          <w:szCs w:val="24"/>
        </w:rPr>
        <w:t xml:space="preserve"> havitoka</w:t>
      </w:r>
      <w:r w:rsidR="00E86003">
        <w:rPr>
          <w:rFonts w:ascii="Times New Roman" w:hAnsi="Times New Roman"/>
          <w:sz w:val="24"/>
          <w:szCs w:val="24"/>
        </w:rPr>
        <w:t xml:space="preserve">ni na nguvu ya </w:t>
      </w:r>
      <w:r w:rsidRPr="00C34228">
        <w:rPr>
          <w:rFonts w:ascii="Times New Roman" w:hAnsi="Times New Roman"/>
          <w:sz w:val="24"/>
          <w:szCs w:val="24"/>
        </w:rPr>
        <w:t>binadamu bali ni mapenzi ya Mungu.</w:t>
      </w:r>
      <w:r w:rsidR="008C0C54" w:rsidRPr="00C34228">
        <w:rPr>
          <w:rFonts w:ascii="Times New Roman" w:hAnsi="Times New Roman"/>
          <w:sz w:val="24"/>
          <w:szCs w:val="24"/>
        </w:rPr>
        <w:t xml:space="preserve"> </w:t>
      </w:r>
      <w:r w:rsidR="00376FE1" w:rsidRPr="00C34228">
        <w:rPr>
          <w:rFonts w:ascii="Times New Roman" w:hAnsi="Times New Roman"/>
          <w:sz w:val="24"/>
          <w:szCs w:val="24"/>
        </w:rPr>
        <w:t>Kutokana hayo, u</w:t>
      </w:r>
      <w:r w:rsidR="001220A0" w:rsidRPr="00C34228">
        <w:rPr>
          <w:rFonts w:ascii="Times New Roman" w:hAnsi="Times New Roman"/>
          <w:sz w:val="24"/>
          <w:szCs w:val="24"/>
        </w:rPr>
        <w:t xml:space="preserve">tafiti ulibaini kuwa methali hizo zinasisitiza kuwa bila ya kuwepo </w:t>
      </w:r>
      <w:proofErr w:type="gramStart"/>
      <w:r w:rsidR="001220A0" w:rsidRPr="00C34228">
        <w:rPr>
          <w:rFonts w:ascii="Times New Roman" w:hAnsi="Times New Roman"/>
          <w:sz w:val="24"/>
          <w:szCs w:val="24"/>
        </w:rPr>
        <w:t>kwa</w:t>
      </w:r>
      <w:proofErr w:type="gramEnd"/>
      <w:r w:rsidR="001220A0" w:rsidRPr="00C34228">
        <w:rPr>
          <w:rFonts w:ascii="Times New Roman" w:hAnsi="Times New Roman"/>
          <w:sz w:val="24"/>
          <w:szCs w:val="24"/>
        </w:rPr>
        <w:t xml:space="preserve"> imani katika jamii hakupatikani mwongozo</w:t>
      </w:r>
      <w:r w:rsidR="00E86003">
        <w:rPr>
          <w:rFonts w:ascii="Times New Roman" w:hAnsi="Times New Roman"/>
          <w:sz w:val="24"/>
          <w:szCs w:val="24"/>
        </w:rPr>
        <w:t xml:space="preserve"> katika jamii</w:t>
      </w:r>
      <w:r w:rsidR="001220A0" w:rsidRPr="00C34228">
        <w:rPr>
          <w:rFonts w:ascii="Times New Roman" w:hAnsi="Times New Roman"/>
          <w:sz w:val="24"/>
          <w:szCs w:val="24"/>
        </w:rPr>
        <w:t>, na methali hizo zimepelekea kulingana na aya za Qur-an hizo zinavyotoa dira juu ya imani.</w:t>
      </w:r>
    </w:p>
    <w:p w:rsidR="005F4398" w:rsidRPr="00C34228" w:rsidRDefault="001220A0" w:rsidP="00AA1479">
      <w:pPr>
        <w:pStyle w:val="Heading2"/>
      </w:pPr>
      <w:bookmarkStart w:id="345" w:name="_Toc177037093"/>
      <w:bookmarkStart w:id="346" w:name="_Toc177035320"/>
      <w:bookmarkStart w:id="347" w:name="_Toc183545022"/>
      <w:bookmarkStart w:id="348" w:name="_Toc183831134"/>
      <w:bookmarkStart w:id="349" w:name="_Toc213840859"/>
      <w:bookmarkStart w:id="350" w:name="_Toc214073774"/>
      <w:r w:rsidRPr="00C34228">
        <w:t>4.1.1.2 Methali Zinaz</w:t>
      </w:r>
      <w:bookmarkEnd w:id="345"/>
      <w:bookmarkEnd w:id="346"/>
      <w:r w:rsidRPr="00C34228">
        <w:t xml:space="preserve">ohusu Maonyo </w:t>
      </w:r>
      <w:proofErr w:type="gramStart"/>
      <w:r w:rsidRPr="00C34228">
        <w:t>kwa</w:t>
      </w:r>
      <w:proofErr w:type="gramEnd"/>
      <w:r w:rsidRPr="00C34228">
        <w:t xml:space="preserve"> Jamii</w:t>
      </w:r>
      <w:bookmarkEnd w:id="347"/>
      <w:bookmarkEnd w:id="348"/>
      <w:bookmarkEnd w:id="349"/>
      <w:bookmarkEnd w:id="350"/>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Methali kadhaa ambazo huakisi umuhimu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kutoa maonyo na indhari kwa mtu juu ya masuala yenye madhara kwa mtu mwenyewe au jamii. Maelezo haya yanaenda sambamba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kauli ya Mulokozi (2017) anaeleza kuwa maonyo yanachangia katika kudumisha na kuimarisha mwenendo au maadili mema na maelewano miongoni mwa watu. Utafiti uligundua methali za Kiswahili zimebeba dhima hiyo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kutoa </w:t>
      </w:r>
      <w:r w:rsidRPr="00C34228">
        <w:rPr>
          <w:rFonts w:ascii="Times New Roman" w:hAnsi="Times New Roman" w:cs="Times New Roman"/>
          <w:sz w:val="24"/>
          <w:szCs w:val="24"/>
        </w:rPr>
        <w:lastRenderedPageBreak/>
        <w:t xml:space="preserve">maonyo na indhari kwa jamii ya Wazanzibar ambazo zinazofanana na aya za Qur-an, methali hizo </w:t>
      </w:r>
    </w:p>
    <w:p w:rsidR="00155DB3" w:rsidRPr="00C34228" w:rsidRDefault="00155DB3"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 xml:space="preserve">Mfano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aya ya Qur-an </w:t>
      </w:r>
      <w:r w:rsidRPr="00C34228">
        <w:rPr>
          <w:rFonts w:asciiTheme="majorBidi" w:hAnsiTheme="majorBidi" w:cstheme="majorBidi"/>
          <w:i/>
          <w:iCs/>
          <w:sz w:val="24"/>
          <w:szCs w:val="24"/>
        </w:rPr>
        <w:t>“Basi, atakayefanya wema kiasi cha uzito wa chembe ndogo kabisa atauona.”(99:7-8)</w:t>
      </w:r>
      <w:r w:rsidRPr="00C34228">
        <w:rPr>
          <w:rFonts w:asciiTheme="majorBidi" w:hAnsiTheme="majorBidi" w:cstheme="majorBidi"/>
          <w:sz w:val="24"/>
          <w:szCs w:val="24"/>
        </w:rPr>
        <w:t xml:space="preserve"> aya</w:t>
      </w:r>
      <w:r w:rsidR="00C43156">
        <w:rPr>
          <w:rFonts w:asciiTheme="majorBidi" w:hAnsiTheme="majorBidi" w:cstheme="majorBidi"/>
          <w:sz w:val="24"/>
          <w:szCs w:val="24"/>
        </w:rPr>
        <w:t xml:space="preserve"> hii i</w:t>
      </w:r>
      <w:r w:rsidRPr="00C34228">
        <w:rPr>
          <w:rFonts w:asciiTheme="majorBidi" w:hAnsiTheme="majorBidi" w:cstheme="majorBidi"/>
          <w:sz w:val="24"/>
          <w:szCs w:val="24"/>
        </w:rPr>
        <w:t xml:space="preserve">nalingana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methali isemayo </w:t>
      </w:r>
      <w:r w:rsidRPr="00C34228">
        <w:rPr>
          <w:rFonts w:asciiTheme="majorBidi" w:hAnsiTheme="majorBidi" w:cstheme="majorBidi"/>
          <w:i/>
          <w:iCs/>
          <w:sz w:val="24"/>
          <w:szCs w:val="24"/>
        </w:rPr>
        <w:t>“Ukipandacho ndicho uvunacho”</w:t>
      </w:r>
      <w:r w:rsidRPr="00C34228">
        <w:rPr>
          <w:rFonts w:asciiTheme="majorBidi" w:hAnsiTheme="majorBidi" w:cstheme="majorBidi"/>
          <w:sz w:val="24"/>
          <w:szCs w:val="24"/>
        </w:rPr>
        <w:t xml:space="preserve">. Aya ya Qur-an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methali zina mfanano mkubwa katika kuhimiza uwajib</w:t>
      </w:r>
      <w:r w:rsidR="000A3058">
        <w:rPr>
          <w:rFonts w:asciiTheme="majorBidi" w:hAnsiTheme="majorBidi" w:cstheme="majorBidi"/>
          <w:sz w:val="24"/>
          <w:szCs w:val="24"/>
        </w:rPr>
        <w:t>ikaji wa wana</w:t>
      </w:r>
      <w:r w:rsidRPr="00C34228">
        <w:rPr>
          <w:rFonts w:asciiTheme="majorBidi" w:hAnsiTheme="majorBidi" w:cstheme="majorBidi"/>
          <w:sz w:val="24"/>
          <w:szCs w:val="24"/>
        </w:rPr>
        <w:t xml:space="preserve">jamii, </w:t>
      </w:r>
      <w:r w:rsidR="00974430">
        <w:rPr>
          <w:rFonts w:asciiTheme="majorBidi" w:hAnsiTheme="majorBidi" w:cstheme="majorBidi"/>
          <w:sz w:val="24"/>
          <w:szCs w:val="24"/>
        </w:rPr>
        <w:t>nidhamu,</w:t>
      </w:r>
      <w:r w:rsidR="009E7B35">
        <w:rPr>
          <w:rFonts w:asciiTheme="majorBidi" w:hAnsiTheme="majorBidi" w:cstheme="majorBidi"/>
          <w:sz w:val="24"/>
          <w:szCs w:val="24"/>
        </w:rPr>
        <w:t xml:space="preserve"> </w:t>
      </w:r>
      <w:r w:rsidRPr="00C34228">
        <w:rPr>
          <w:rFonts w:asciiTheme="majorBidi" w:hAnsiTheme="majorBidi" w:cstheme="majorBidi"/>
          <w:sz w:val="24"/>
          <w:szCs w:val="24"/>
        </w:rPr>
        <w:t xml:space="preserve">maadili, uhusiano na matokeo katika maisha ya mwanadamu. </w:t>
      </w:r>
      <w:r w:rsidR="00974430" w:rsidRPr="00C34228">
        <w:rPr>
          <w:rFonts w:asciiTheme="majorBidi" w:hAnsiTheme="majorBidi" w:cstheme="majorBidi"/>
          <w:sz w:val="24"/>
          <w:szCs w:val="24"/>
        </w:rPr>
        <w:t>Kwa</w:t>
      </w:r>
      <w:r w:rsidRPr="00C34228">
        <w:rPr>
          <w:rFonts w:asciiTheme="majorBidi" w:hAnsiTheme="majorBidi" w:cstheme="majorBidi"/>
          <w:sz w:val="24"/>
          <w:szCs w:val="24"/>
        </w:rPr>
        <w:t xml:space="preserve"> mujibu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Finnegan (1971) anaeleza kuwa me</w:t>
      </w:r>
      <w:r w:rsidR="00974430">
        <w:rPr>
          <w:rFonts w:asciiTheme="majorBidi" w:hAnsiTheme="majorBidi" w:cstheme="majorBidi"/>
          <w:sz w:val="24"/>
          <w:szCs w:val="24"/>
        </w:rPr>
        <w:t xml:space="preserve">thali hutumika kama kanuni za </w:t>
      </w:r>
      <w:r w:rsidRPr="00C34228">
        <w:rPr>
          <w:rFonts w:asciiTheme="majorBidi" w:hAnsiTheme="majorBidi" w:cstheme="majorBidi"/>
          <w:sz w:val="24"/>
          <w:szCs w:val="24"/>
        </w:rPr>
        <w:t xml:space="preserve">jamii za kudhibiti au kuzuwiya mienendo mibaya, kama ubinafsi na ulevi. Naye Ibn Kathir, (2000) anasema kuwa aya nyingi zinatoa maonyo kuhusu matendo maovu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matokeo yake. Kwa mtazamo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nadharia ya Sosholojia kupitia msingi wake wa mabadiliko ya jamii umeziangazia aya na metha</w:t>
      </w:r>
      <w:r w:rsidR="00974430">
        <w:rPr>
          <w:rFonts w:asciiTheme="majorBidi" w:hAnsiTheme="majorBidi" w:cstheme="majorBidi"/>
          <w:sz w:val="24"/>
          <w:szCs w:val="24"/>
        </w:rPr>
        <w:t>li zote kama chombo cha kuongoza</w:t>
      </w:r>
      <w:r w:rsidRPr="00C34228">
        <w:rPr>
          <w:rFonts w:asciiTheme="majorBidi" w:hAnsiTheme="majorBidi" w:cstheme="majorBidi"/>
          <w:sz w:val="24"/>
          <w:szCs w:val="24"/>
        </w:rPr>
        <w:t xml:space="preserve"> jamii, zinawaongoza watu kuwa waadilifu, waaminifu, na wenye hofu ya matokeo ya matendo yao. Kwa mujibu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Comte (ktj), jamii yenye maendeleo lazima iwe na mfumo</w:t>
      </w:r>
      <w:r w:rsidR="00974430">
        <w:rPr>
          <w:rFonts w:asciiTheme="majorBidi" w:hAnsiTheme="majorBidi" w:cstheme="majorBidi"/>
          <w:sz w:val="24"/>
          <w:szCs w:val="24"/>
        </w:rPr>
        <w:t xml:space="preserve"> mzuri</w:t>
      </w:r>
      <w:r w:rsidRPr="00C34228">
        <w:rPr>
          <w:rFonts w:asciiTheme="majorBidi" w:hAnsiTheme="majorBidi" w:cstheme="majorBidi"/>
          <w:sz w:val="24"/>
          <w:szCs w:val="24"/>
        </w:rPr>
        <w:t xml:space="preserve"> wa maadili unaowaongoza watu kwa kutegemea kanuni za kijamii na kiimani.</w:t>
      </w:r>
    </w:p>
    <w:p w:rsidR="005F4398" w:rsidRPr="00C34228" w:rsidRDefault="00155DB3" w:rsidP="00D2635C">
      <w:pPr>
        <w:spacing w:after="240" w:line="480" w:lineRule="auto"/>
        <w:jc w:val="both"/>
        <w:rPr>
          <w:rFonts w:asciiTheme="majorBidi" w:hAnsiTheme="majorBidi" w:cstheme="majorBidi"/>
          <w:sz w:val="24"/>
          <w:szCs w:val="24"/>
        </w:rPr>
      </w:pPr>
      <w:r w:rsidRPr="00C34228">
        <w:rPr>
          <w:rFonts w:asciiTheme="majorBidi" w:hAnsiTheme="majorBidi" w:cstheme="majorBidi"/>
          <w:sz w:val="24"/>
          <w:szCs w:val="24"/>
        </w:rPr>
        <w:t xml:space="preserve">Sambamba na hilo, mfano mwengine wa methali isemayo </w:t>
      </w:r>
      <w:r w:rsidRPr="00C34228">
        <w:rPr>
          <w:rFonts w:asciiTheme="majorBidi" w:hAnsiTheme="majorBidi" w:cstheme="majorBidi"/>
          <w:i/>
          <w:iCs/>
          <w:sz w:val="24"/>
          <w:szCs w:val="24"/>
        </w:rPr>
        <w:t>“Mtenda wema hujifanyia mwenyewe, na mwenye kutenda ubaya ni juu yake”</w:t>
      </w:r>
      <w:r w:rsidRPr="00C34228">
        <w:rPr>
          <w:rFonts w:asciiTheme="majorBidi" w:hAnsiTheme="majorBidi" w:cstheme="majorBidi"/>
          <w:sz w:val="24"/>
          <w:szCs w:val="24"/>
        </w:rPr>
        <w:t xml:space="preserve"> methali hii inalingana na aya ya Qur-an isemayo: “</w:t>
      </w:r>
      <w:r w:rsidRPr="00C34228">
        <w:rPr>
          <w:rFonts w:asciiTheme="majorBidi" w:hAnsiTheme="majorBidi" w:cstheme="majorBidi"/>
          <w:i/>
          <w:iCs/>
          <w:sz w:val="24"/>
          <w:szCs w:val="24"/>
        </w:rPr>
        <w:t>Anayefanya wema anajifanyia (mwenyewe) nafsi yake, na mwenye kutenda ubaya ni juu (ya nafsi) yake, na Mola wako si dhalimu (hata kidogo) kwa waja (wake)” (41:46)</w:t>
      </w:r>
      <w:r w:rsidRPr="00C34228">
        <w:rPr>
          <w:rFonts w:asciiTheme="majorBidi" w:hAnsiTheme="majorBidi" w:cstheme="majorBidi"/>
          <w:sz w:val="24"/>
          <w:szCs w:val="24"/>
        </w:rPr>
        <w:t xml:space="preserve">  Mulokozi (2017) anael</w:t>
      </w:r>
      <w:r w:rsidR="00D275F4">
        <w:rPr>
          <w:rFonts w:asciiTheme="majorBidi" w:hAnsiTheme="majorBidi" w:cstheme="majorBidi"/>
          <w:sz w:val="24"/>
          <w:szCs w:val="24"/>
        </w:rPr>
        <w:t xml:space="preserve">eza kuwa methali ni nyenzo ya </w:t>
      </w:r>
      <w:r w:rsidRPr="00C34228">
        <w:rPr>
          <w:rFonts w:asciiTheme="majorBidi" w:hAnsiTheme="majorBidi" w:cstheme="majorBidi"/>
          <w:sz w:val="24"/>
          <w:szCs w:val="24"/>
        </w:rPr>
        <w:t>jamii ya kufunza maa</w:t>
      </w:r>
      <w:r w:rsidR="00D275F4">
        <w:rPr>
          <w:rFonts w:asciiTheme="majorBidi" w:hAnsiTheme="majorBidi" w:cstheme="majorBidi"/>
          <w:sz w:val="24"/>
          <w:szCs w:val="24"/>
        </w:rPr>
        <w:t>dili, kutoa maonyo, na usimamizi wa</w:t>
      </w:r>
      <w:r w:rsidRPr="00C34228">
        <w:rPr>
          <w:rFonts w:asciiTheme="majorBidi" w:hAnsiTheme="majorBidi" w:cstheme="majorBidi"/>
          <w:sz w:val="24"/>
          <w:szCs w:val="24"/>
        </w:rPr>
        <w:t xml:space="preserve"> mwenendo wa watu. </w:t>
      </w:r>
      <w:r w:rsidR="003C6B62" w:rsidRPr="00C34228">
        <w:rPr>
          <w:rFonts w:asciiTheme="majorBidi" w:hAnsiTheme="majorBidi" w:cstheme="majorBidi"/>
          <w:sz w:val="24"/>
          <w:szCs w:val="24"/>
        </w:rPr>
        <w:t>Kwa</w:t>
      </w:r>
      <w:r w:rsidRPr="00C34228">
        <w:rPr>
          <w:rFonts w:asciiTheme="majorBidi" w:hAnsiTheme="majorBidi" w:cstheme="majorBidi"/>
          <w:sz w:val="24"/>
          <w:szCs w:val="24"/>
        </w:rPr>
        <w:t xml:space="preserve"> mantiki hiyo methali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aya za Qur-an hufundisha kwamba matendo ya mtu hubeba kutokana na matokeo yake mema huzaa mema, na maovu huleta madhara kwa mtendaji na </w:t>
      </w:r>
      <w:r w:rsidRPr="00C34228">
        <w:rPr>
          <w:rFonts w:asciiTheme="majorBidi" w:hAnsiTheme="majorBidi" w:cstheme="majorBidi"/>
          <w:sz w:val="24"/>
          <w:szCs w:val="24"/>
        </w:rPr>
        <w:lastRenderedPageBreak/>
        <w:t xml:space="preserve">huhimiza uwajibikaji wa mtu binafsi. Kwa mujibu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nadharia ya Sosholojia ya Comte kupitia msingi wa mabadiliko ya jamii, anaonesha namna jamii hutumia dini na methali kama njia za kulinda maadili, kudumisha amani, na kuhimiza maendeleo. Na anasisitiza kuwa jamii inahitaji misingi</w:t>
      </w:r>
      <w:r w:rsidR="003C6B62">
        <w:rPr>
          <w:rFonts w:asciiTheme="majorBidi" w:hAnsiTheme="majorBidi" w:cstheme="majorBidi"/>
          <w:sz w:val="24"/>
          <w:szCs w:val="24"/>
        </w:rPr>
        <w:t xml:space="preserve"> bora ya maadili inayosimamia</w:t>
      </w:r>
      <w:r w:rsidRPr="00C34228">
        <w:rPr>
          <w:rFonts w:asciiTheme="majorBidi" w:hAnsiTheme="majorBidi" w:cstheme="majorBidi"/>
          <w:sz w:val="24"/>
          <w:szCs w:val="24"/>
        </w:rPr>
        <w:t xml:space="preserve"> matendo ya</w:t>
      </w:r>
      <w:r w:rsidR="00EB2133" w:rsidRPr="00C34228">
        <w:rPr>
          <w:rFonts w:asciiTheme="majorBidi" w:hAnsiTheme="majorBidi" w:cstheme="majorBidi"/>
          <w:sz w:val="24"/>
          <w:szCs w:val="24"/>
        </w:rPr>
        <w:t xml:space="preserve"> watu bila shuruti za kisheria. </w:t>
      </w:r>
      <w:r w:rsidRPr="00C34228">
        <w:rPr>
          <w:rFonts w:asciiTheme="majorBidi" w:hAnsiTheme="majorBidi" w:cstheme="majorBidi"/>
          <w:sz w:val="24"/>
          <w:szCs w:val="24"/>
        </w:rPr>
        <w:t xml:space="preserve">Aidha, maonyo yanayotolewa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methali isemayo </w:t>
      </w:r>
      <w:r w:rsidRPr="00C34228">
        <w:rPr>
          <w:rFonts w:asciiTheme="majorBidi" w:hAnsiTheme="majorBidi" w:cstheme="majorBidi"/>
          <w:i/>
          <w:iCs/>
          <w:sz w:val="24"/>
          <w:szCs w:val="24"/>
        </w:rPr>
        <w:t>“Mkataa nyin</w:t>
      </w:r>
      <w:r w:rsidR="0043735C" w:rsidRPr="00C34228">
        <w:rPr>
          <w:rFonts w:asciiTheme="majorBidi" w:hAnsiTheme="majorBidi" w:cstheme="majorBidi"/>
          <w:i/>
          <w:iCs/>
          <w:sz w:val="24"/>
          <w:szCs w:val="24"/>
        </w:rPr>
        <w:t>gi nasaba, hupata mwingi msiba”</w:t>
      </w:r>
      <w:r w:rsidRPr="00C34228">
        <w:rPr>
          <w:rFonts w:asciiTheme="majorBidi" w:hAnsiTheme="majorBidi" w:cstheme="majorBidi"/>
          <w:sz w:val="24"/>
          <w:szCs w:val="24"/>
        </w:rPr>
        <w:t xml:space="preserve"> juu ya jamii kushikamana na maadili mema. Methali hii inalingana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aya ya Qur-an isemayo </w:t>
      </w:r>
      <w:r w:rsidR="0043735C" w:rsidRPr="00C34228">
        <w:rPr>
          <w:rFonts w:asciiTheme="majorBidi" w:hAnsiTheme="majorBidi" w:cstheme="majorBidi"/>
          <w:i/>
          <w:iCs/>
          <w:sz w:val="24"/>
          <w:szCs w:val="24"/>
        </w:rPr>
        <w:t xml:space="preserve">“Enyi watu! Kwa hakika tumekuumbeni (nyote) </w:t>
      </w:r>
      <w:proofErr w:type="gramStart"/>
      <w:r w:rsidR="0043735C" w:rsidRPr="00C34228">
        <w:rPr>
          <w:rFonts w:asciiTheme="majorBidi" w:hAnsiTheme="majorBidi" w:cstheme="majorBidi"/>
          <w:i/>
          <w:iCs/>
          <w:sz w:val="24"/>
          <w:szCs w:val="24"/>
        </w:rPr>
        <w:t>kwa</w:t>
      </w:r>
      <w:proofErr w:type="gramEnd"/>
      <w:r w:rsidR="0043735C" w:rsidRPr="00C34228">
        <w:rPr>
          <w:rFonts w:asciiTheme="majorBidi" w:hAnsiTheme="majorBidi" w:cstheme="majorBidi"/>
          <w:i/>
          <w:iCs/>
          <w:sz w:val="24"/>
          <w:szCs w:val="24"/>
        </w:rPr>
        <w:t xml:space="preserve"> mwanamme mmoja (Adamu) na mwanamke mmoja (Hawa). Na tumekufanyeni mataifa </w:t>
      </w:r>
      <w:proofErr w:type="gramStart"/>
      <w:r w:rsidR="0043735C" w:rsidRPr="00C34228">
        <w:rPr>
          <w:rFonts w:asciiTheme="majorBidi" w:hAnsiTheme="majorBidi" w:cstheme="majorBidi"/>
          <w:i/>
          <w:iCs/>
          <w:sz w:val="24"/>
          <w:szCs w:val="24"/>
        </w:rPr>
        <w:t>na</w:t>
      </w:r>
      <w:proofErr w:type="gramEnd"/>
      <w:r w:rsidR="0043735C" w:rsidRPr="00C34228">
        <w:rPr>
          <w:rFonts w:asciiTheme="majorBidi" w:hAnsiTheme="majorBidi" w:cstheme="majorBidi"/>
          <w:i/>
          <w:iCs/>
          <w:sz w:val="24"/>
          <w:szCs w:val="24"/>
        </w:rPr>
        <w:t xml:space="preserve"> makabila mbalimbali ili mjuane. Hakika ahishimiaye </w:t>
      </w:r>
      <w:proofErr w:type="gramStart"/>
      <w:r w:rsidR="0043735C" w:rsidRPr="00C34228">
        <w:rPr>
          <w:rFonts w:asciiTheme="majorBidi" w:hAnsiTheme="majorBidi" w:cstheme="majorBidi"/>
          <w:i/>
          <w:iCs/>
          <w:sz w:val="24"/>
          <w:szCs w:val="24"/>
        </w:rPr>
        <w:t>sana</w:t>
      </w:r>
      <w:proofErr w:type="gramEnd"/>
      <w:r w:rsidR="0043735C" w:rsidRPr="00C34228">
        <w:rPr>
          <w:rFonts w:asciiTheme="majorBidi" w:hAnsiTheme="majorBidi" w:cstheme="majorBidi"/>
          <w:i/>
          <w:iCs/>
          <w:sz w:val="24"/>
          <w:szCs w:val="24"/>
        </w:rPr>
        <w:t xml:space="preserve"> miongoni mwenu mbele ya Allah ni yule amchaye Mungu” (49:13)</w:t>
      </w:r>
      <w:r w:rsidR="0043735C" w:rsidRPr="00C34228">
        <w:rPr>
          <w:rFonts w:asciiTheme="majorBidi" w:hAnsiTheme="majorBidi" w:cstheme="majorBidi"/>
          <w:sz w:val="24"/>
          <w:szCs w:val="24"/>
        </w:rPr>
        <w:t>. Aya</w:t>
      </w:r>
      <w:r w:rsidRPr="00C34228">
        <w:rPr>
          <w:rFonts w:asciiTheme="majorBidi" w:hAnsiTheme="majorBidi" w:cstheme="majorBidi"/>
          <w:sz w:val="24"/>
          <w:szCs w:val="24"/>
        </w:rPr>
        <w:t xml:space="preserve">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methali bado zina dhima kubwa k</w:t>
      </w:r>
      <w:r w:rsidR="003C6B62">
        <w:rPr>
          <w:rFonts w:asciiTheme="majorBidi" w:hAnsiTheme="majorBidi" w:cstheme="majorBidi"/>
          <w:sz w:val="24"/>
          <w:szCs w:val="24"/>
        </w:rPr>
        <w:t>wa jamii katika kusimamia</w:t>
      </w:r>
      <w:r w:rsidRPr="00C34228">
        <w:rPr>
          <w:rFonts w:asciiTheme="majorBidi" w:hAnsiTheme="majorBidi" w:cstheme="majorBidi"/>
          <w:sz w:val="24"/>
          <w:szCs w:val="24"/>
        </w:rPr>
        <w:t xml:space="preserve"> mienendo na utendaji wake. Kwa mujibu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Wamitila (2004), methali ni chombo cha maadili kina</w:t>
      </w:r>
      <w:r w:rsidR="003C6B62">
        <w:rPr>
          <w:rFonts w:asciiTheme="majorBidi" w:hAnsiTheme="majorBidi" w:cstheme="majorBidi"/>
          <w:sz w:val="24"/>
          <w:szCs w:val="24"/>
        </w:rPr>
        <w:t>choweka mwongozo wa maisha ya jamii,</w:t>
      </w:r>
      <w:r w:rsidRPr="00C34228">
        <w:rPr>
          <w:rFonts w:asciiTheme="majorBidi" w:hAnsiTheme="majorBidi" w:cstheme="majorBidi"/>
          <w:sz w:val="24"/>
          <w:szCs w:val="24"/>
        </w:rPr>
        <w:t xml:space="preserve"> kiroho na maadili. Hivyo, aya ya Qur-an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methali zinasisitiza kwamba asili ya mwanadamu ni moja</w:t>
      </w:r>
      <w:r w:rsidR="003C6B62">
        <w:rPr>
          <w:rFonts w:asciiTheme="majorBidi" w:hAnsiTheme="majorBidi" w:cstheme="majorBidi"/>
          <w:sz w:val="24"/>
          <w:szCs w:val="24"/>
        </w:rPr>
        <w:t>,</w:t>
      </w:r>
      <w:r w:rsidRPr="00C34228">
        <w:rPr>
          <w:rFonts w:asciiTheme="majorBidi" w:hAnsiTheme="majorBidi" w:cstheme="majorBidi"/>
          <w:sz w:val="24"/>
          <w:szCs w:val="24"/>
        </w:rPr>
        <w:t xml:space="preserve"> wote wametokana na baba mmoja (Adamu) na mama mmoja (Hawa). Kisha wanaunda mataifa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makabila kwa lengo la kujuana na kushirikiana, siyo kudharauliana au kujitenga. Kwa mujibu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Usosholojia, hasa katika mtazamo wa Comte, uhusiano wa methali na aya hii unaonesha kuwa kujitenga na ukoo au asili ni kuv</w:t>
      </w:r>
      <w:r w:rsidR="003C6B62">
        <w:rPr>
          <w:rFonts w:asciiTheme="majorBidi" w:hAnsiTheme="majorBidi" w:cstheme="majorBidi"/>
          <w:sz w:val="24"/>
          <w:szCs w:val="24"/>
        </w:rPr>
        <w:t xml:space="preserve">unja kanuni za </w:t>
      </w:r>
      <w:r w:rsidRPr="00C34228">
        <w:rPr>
          <w:rFonts w:asciiTheme="majorBidi" w:hAnsiTheme="majorBidi" w:cstheme="majorBidi"/>
          <w:sz w:val="24"/>
          <w:szCs w:val="24"/>
        </w:rPr>
        <w:t>jamii, jambo linaloleta “msiba” yaani migogoro, upweke na kupoteza msaa</w:t>
      </w:r>
      <w:r w:rsidR="003C6B62">
        <w:rPr>
          <w:rFonts w:asciiTheme="majorBidi" w:hAnsiTheme="majorBidi" w:cstheme="majorBidi"/>
          <w:sz w:val="24"/>
          <w:szCs w:val="24"/>
        </w:rPr>
        <w:t xml:space="preserve">da wa </w:t>
      </w:r>
      <w:r w:rsidR="00EB2133" w:rsidRPr="00C34228">
        <w:rPr>
          <w:rFonts w:asciiTheme="majorBidi" w:hAnsiTheme="majorBidi" w:cstheme="majorBidi"/>
          <w:sz w:val="24"/>
          <w:szCs w:val="24"/>
        </w:rPr>
        <w:t xml:space="preserve">jamii. </w:t>
      </w:r>
      <w:r w:rsidRPr="00C34228">
        <w:rPr>
          <w:rFonts w:asciiTheme="majorBidi" w:hAnsiTheme="majorBidi" w:cstheme="majorBidi"/>
          <w:sz w:val="24"/>
          <w:szCs w:val="24"/>
        </w:rPr>
        <w:t>Aidha, aya ya Qur-an isemayo</w:t>
      </w:r>
      <w:r w:rsidR="0043735C" w:rsidRPr="00C34228">
        <w:rPr>
          <w:rFonts w:asciiTheme="majorBidi" w:hAnsiTheme="majorBidi" w:cstheme="majorBidi"/>
          <w:sz w:val="24"/>
          <w:szCs w:val="24"/>
        </w:rPr>
        <w:t xml:space="preserve"> “</w:t>
      </w:r>
      <w:r w:rsidR="0043735C" w:rsidRPr="00C34228">
        <w:rPr>
          <w:rFonts w:asciiTheme="majorBidi" w:hAnsiTheme="majorBidi" w:cstheme="majorBidi"/>
          <w:i/>
          <w:iCs/>
          <w:sz w:val="24"/>
          <w:szCs w:val="24"/>
        </w:rPr>
        <w:t>Lakini wenye kukufuru na kuyakadhibisha maneno yetu, hao ndio watakaokuwa watu wa motoni, humo watakaa milele” (2:39)</w:t>
      </w:r>
      <w:r w:rsidRPr="00C34228">
        <w:rPr>
          <w:rFonts w:asciiTheme="majorBidi" w:hAnsiTheme="majorBidi" w:cstheme="majorBidi"/>
          <w:sz w:val="24"/>
          <w:szCs w:val="24"/>
        </w:rPr>
        <w:t xml:space="preserve"> inawiya na methali isemayo </w:t>
      </w:r>
      <w:r w:rsidRPr="00C34228">
        <w:rPr>
          <w:rFonts w:asciiTheme="majorBidi" w:hAnsiTheme="majorBidi" w:cstheme="majorBidi"/>
          <w:i/>
          <w:iCs/>
          <w:sz w:val="24"/>
          <w:szCs w:val="24"/>
        </w:rPr>
        <w:t>“Asiyesikia la mkuu huvunjika guu”</w:t>
      </w:r>
      <w:r w:rsidR="0043735C" w:rsidRPr="00C34228">
        <w:rPr>
          <w:rFonts w:asciiTheme="majorBidi" w:hAnsiTheme="majorBidi" w:cstheme="majorBidi"/>
          <w:i/>
          <w:iCs/>
          <w:sz w:val="24"/>
          <w:szCs w:val="24"/>
        </w:rPr>
        <w:t>.</w:t>
      </w:r>
      <w:r w:rsidRPr="00C34228">
        <w:rPr>
          <w:rFonts w:asciiTheme="majorBidi" w:hAnsiTheme="majorBidi" w:cstheme="majorBidi"/>
          <w:sz w:val="24"/>
          <w:szCs w:val="24"/>
        </w:rPr>
        <w:t xml:space="preserve"> Methali </w:t>
      </w:r>
      <w:proofErr w:type="gramStart"/>
      <w:r w:rsidRPr="00C34228">
        <w:rPr>
          <w:rFonts w:asciiTheme="majorBidi" w:hAnsiTheme="majorBidi" w:cstheme="majorBidi"/>
          <w:sz w:val="24"/>
          <w:szCs w:val="24"/>
        </w:rPr>
        <w:t>na</w:t>
      </w:r>
      <w:proofErr w:type="gramEnd"/>
      <w:r w:rsidRPr="00C34228">
        <w:rPr>
          <w:rFonts w:asciiTheme="majorBidi" w:hAnsiTheme="majorBidi" w:cstheme="majorBidi"/>
          <w:sz w:val="24"/>
          <w:szCs w:val="24"/>
        </w:rPr>
        <w:t xml:space="preserve"> aya hi</w:t>
      </w:r>
      <w:r w:rsidR="0043735C" w:rsidRPr="00C34228">
        <w:rPr>
          <w:rFonts w:asciiTheme="majorBidi" w:hAnsiTheme="majorBidi" w:cstheme="majorBidi"/>
          <w:sz w:val="24"/>
          <w:szCs w:val="24"/>
        </w:rPr>
        <w:t>z</w:t>
      </w:r>
      <w:r w:rsidRPr="00C34228">
        <w:rPr>
          <w:rFonts w:asciiTheme="majorBidi" w:hAnsiTheme="majorBidi" w:cstheme="majorBidi"/>
          <w:sz w:val="24"/>
          <w:szCs w:val="24"/>
        </w:rPr>
        <w:t>i zina mfanano mkubwa wa kimaudhui kwa sababu zote mbili zinatoa onyo dhidi ya ukaidi na kutoitii mamlaka</w:t>
      </w:r>
      <w:r w:rsidR="003C6B62">
        <w:rPr>
          <w:rFonts w:asciiTheme="majorBidi" w:hAnsiTheme="majorBidi" w:cstheme="majorBidi"/>
          <w:sz w:val="24"/>
          <w:szCs w:val="24"/>
        </w:rPr>
        <w:t>,</w:t>
      </w:r>
      <w:r w:rsidRPr="00C34228">
        <w:rPr>
          <w:rFonts w:asciiTheme="majorBidi" w:hAnsiTheme="majorBidi" w:cstheme="majorBidi"/>
          <w:sz w:val="24"/>
          <w:szCs w:val="24"/>
        </w:rPr>
        <w:t xml:space="preserve"> </w:t>
      </w:r>
      <w:r w:rsidR="003C6B62">
        <w:rPr>
          <w:rFonts w:asciiTheme="majorBidi" w:hAnsiTheme="majorBidi" w:cstheme="majorBidi"/>
          <w:sz w:val="24"/>
          <w:szCs w:val="24"/>
        </w:rPr>
        <w:t xml:space="preserve">iwe ni mamlaka ya Mungu au ya </w:t>
      </w:r>
      <w:r w:rsidRPr="00C34228">
        <w:rPr>
          <w:rFonts w:asciiTheme="majorBidi" w:hAnsiTheme="majorBidi" w:cstheme="majorBidi"/>
          <w:sz w:val="24"/>
          <w:szCs w:val="24"/>
        </w:rPr>
        <w:t>jamii</w:t>
      </w:r>
      <w:r w:rsidR="00EB2133" w:rsidRPr="00C34228">
        <w:rPr>
          <w:rFonts w:asciiTheme="majorBidi" w:hAnsiTheme="majorBidi" w:cstheme="majorBidi"/>
          <w:sz w:val="24"/>
          <w:szCs w:val="24"/>
        </w:rPr>
        <w:t xml:space="preserve">. Kwa mujibu </w:t>
      </w:r>
      <w:proofErr w:type="gramStart"/>
      <w:r w:rsidR="00EB2133" w:rsidRPr="00C34228">
        <w:rPr>
          <w:rFonts w:asciiTheme="majorBidi" w:hAnsiTheme="majorBidi" w:cstheme="majorBidi"/>
          <w:sz w:val="24"/>
          <w:szCs w:val="24"/>
        </w:rPr>
        <w:t>wa</w:t>
      </w:r>
      <w:proofErr w:type="gramEnd"/>
      <w:r w:rsidR="00EB2133" w:rsidRPr="00C34228">
        <w:rPr>
          <w:rFonts w:asciiTheme="majorBidi" w:hAnsiTheme="majorBidi" w:cstheme="majorBidi"/>
          <w:sz w:val="24"/>
          <w:szCs w:val="24"/>
        </w:rPr>
        <w:t xml:space="preserve"> </w:t>
      </w:r>
      <w:r w:rsidR="00EB2133" w:rsidRPr="00C34228">
        <w:rPr>
          <w:rFonts w:asciiTheme="majorBidi" w:hAnsiTheme="majorBidi" w:cstheme="majorBidi"/>
          <w:sz w:val="24"/>
          <w:szCs w:val="24"/>
        </w:rPr>
        <w:lastRenderedPageBreak/>
        <w:t xml:space="preserve">Wamitila (2003) </w:t>
      </w:r>
      <w:r w:rsidRPr="00C34228">
        <w:rPr>
          <w:rFonts w:asciiTheme="majorBidi" w:hAnsiTheme="majorBidi" w:cstheme="majorBidi"/>
          <w:sz w:val="24"/>
          <w:szCs w:val="24"/>
        </w:rPr>
        <w:t xml:space="preserve">anaeleza kuwa mamlaka katika fasihi ni uwezo wa kiutendaji unaomwezesha mhusika au taasisi kutawala, kuelekeza au kushawishi wengine kwa kutumia maneno, nafasi, au mila zilizopo ndani ya jamii. Kwa mujibu </w:t>
      </w:r>
      <w:proofErr w:type="gramStart"/>
      <w:r w:rsidRPr="00C34228">
        <w:rPr>
          <w:rFonts w:asciiTheme="majorBidi" w:hAnsiTheme="majorBidi" w:cstheme="majorBidi"/>
          <w:sz w:val="24"/>
          <w:szCs w:val="24"/>
        </w:rPr>
        <w:t>wa</w:t>
      </w:r>
      <w:proofErr w:type="gramEnd"/>
      <w:r w:rsidRPr="00C34228">
        <w:rPr>
          <w:rFonts w:asciiTheme="majorBidi" w:hAnsiTheme="majorBidi" w:cstheme="majorBidi"/>
          <w:sz w:val="24"/>
          <w:szCs w:val="24"/>
        </w:rPr>
        <w:t xml:space="preserve"> Comte na wanazuoni wa sosholojia kama Durkheim (1893), </w:t>
      </w:r>
      <w:r w:rsidR="003C6B62">
        <w:rPr>
          <w:rFonts w:asciiTheme="majorBidi" w:hAnsiTheme="majorBidi" w:cstheme="majorBidi"/>
          <w:sz w:val="24"/>
          <w:szCs w:val="24"/>
        </w:rPr>
        <w:t xml:space="preserve">wao wanaeleza kuwa, </w:t>
      </w:r>
      <w:r w:rsidRPr="00C34228">
        <w:rPr>
          <w:rFonts w:asciiTheme="majorBidi" w:hAnsiTheme="majorBidi" w:cstheme="majorBidi"/>
          <w:sz w:val="24"/>
          <w:szCs w:val="24"/>
        </w:rPr>
        <w:t>utii kwa mamla</w:t>
      </w:r>
      <w:r w:rsidR="003C6B62">
        <w:rPr>
          <w:rFonts w:asciiTheme="majorBidi" w:hAnsiTheme="majorBidi" w:cstheme="majorBidi"/>
          <w:sz w:val="24"/>
          <w:szCs w:val="24"/>
        </w:rPr>
        <w:t xml:space="preserve">ka ni kiini cha mshikamano wa </w:t>
      </w:r>
      <w:r w:rsidRPr="00C34228">
        <w:rPr>
          <w:rFonts w:asciiTheme="majorBidi" w:hAnsiTheme="majorBidi" w:cstheme="majorBidi"/>
          <w:sz w:val="24"/>
          <w:szCs w:val="24"/>
        </w:rPr>
        <w:t>maadili unaounga jamii</w:t>
      </w:r>
      <w:r w:rsidR="003C6B62">
        <w:rPr>
          <w:rFonts w:asciiTheme="majorBidi" w:hAnsiTheme="majorBidi" w:cstheme="majorBidi"/>
          <w:sz w:val="24"/>
          <w:szCs w:val="24"/>
        </w:rPr>
        <w:t xml:space="preserve"> kuwa</w:t>
      </w:r>
      <w:r w:rsidR="00211F19">
        <w:rPr>
          <w:rFonts w:asciiTheme="majorBidi" w:hAnsiTheme="majorBidi" w:cstheme="majorBidi"/>
          <w:sz w:val="24"/>
          <w:szCs w:val="24"/>
        </w:rPr>
        <w:t xml:space="preserve"> pamoja. Na kukosa utiifu</w:t>
      </w:r>
      <w:r w:rsidRPr="00C34228">
        <w:rPr>
          <w:rFonts w:asciiTheme="majorBidi" w:hAnsiTheme="majorBidi" w:cstheme="majorBidi"/>
          <w:sz w:val="24"/>
          <w:szCs w:val="24"/>
        </w:rPr>
        <w:t xml:space="preserve"> </w:t>
      </w:r>
      <w:proofErr w:type="gramStart"/>
      <w:r w:rsidRPr="00C34228">
        <w:rPr>
          <w:rFonts w:asciiTheme="majorBidi" w:hAnsiTheme="majorBidi" w:cstheme="majorBidi"/>
          <w:sz w:val="24"/>
          <w:szCs w:val="24"/>
        </w:rPr>
        <w:t>kwa</w:t>
      </w:r>
      <w:proofErr w:type="gramEnd"/>
      <w:r w:rsidRPr="00C34228">
        <w:rPr>
          <w:rFonts w:asciiTheme="majorBidi" w:hAnsiTheme="majorBidi" w:cstheme="majorBidi"/>
          <w:sz w:val="24"/>
          <w:szCs w:val="24"/>
        </w:rPr>
        <w:t xml:space="preserve"> upande mwingine, husababisha mgawanyiko, uharibifu wa maadili na</w:t>
      </w:r>
      <w:r w:rsidR="00863E4B">
        <w:rPr>
          <w:rFonts w:ascii="Times New Roman" w:hAnsi="Times New Roman" w:cs="Times New Roman"/>
          <w:sz w:val="24"/>
          <w:szCs w:val="24"/>
        </w:rPr>
        <w:t xml:space="preserve"> maangamizi kwa </w:t>
      </w:r>
      <w:r w:rsidRPr="00C34228">
        <w:rPr>
          <w:rFonts w:ascii="Times New Roman" w:hAnsi="Times New Roman" w:cs="Times New Roman"/>
          <w:sz w:val="24"/>
          <w:szCs w:val="24"/>
        </w:rPr>
        <w:t>jamii.</w:t>
      </w:r>
      <w:r w:rsidR="0043735C" w:rsidRPr="00C34228">
        <w:rPr>
          <w:rFonts w:ascii="Times New Roman" w:hAnsi="Times New Roman" w:cs="Times New Roman"/>
          <w:sz w:val="24"/>
          <w:szCs w:val="24"/>
        </w:rPr>
        <w:t xml:space="preserve"> </w:t>
      </w:r>
    </w:p>
    <w:p w:rsidR="005F4398" w:rsidRPr="00C34228" w:rsidRDefault="001220A0" w:rsidP="00AA1479">
      <w:pPr>
        <w:pStyle w:val="Heading2"/>
      </w:pPr>
      <w:bookmarkStart w:id="351" w:name="_Toc177037094"/>
      <w:bookmarkStart w:id="352" w:name="_Toc177035321"/>
      <w:bookmarkStart w:id="353" w:name="_Toc183545023"/>
      <w:bookmarkStart w:id="354" w:name="_Toc183831135"/>
      <w:bookmarkStart w:id="355" w:name="_Toc213840860"/>
      <w:bookmarkStart w:id="356" w:name="_Toc214073775"/>
      <w:r w:rsidRPr="00C34228">
        <w:t xml:space="preserve">4.1.1.3 Methali </w:t>
      </w:r>
      <w:proofErr w:type="gramStart"/>
      <w:r w:rsidRPr="00C34228">
        <w:t>na</w:t>
      </w:r>
      <w:proofErr w:type="gramEnd"/>
      <w:r w:rsidRPr="00C34228">
        <w:t xml:space="preserve"> Aya za Qur-an Zinazohamasisha Kufanya Kazi au Kujituma</w:t>
      </w:r>
      <w:bookmarkEnd w:id="351"/>
      <w:bookmarkEnd w:id="352"/>
      <w:bookmarkEnd w:id="353"/>
      <w:bookmarkEnd w:id="354"/>
      <w:bookmarkEnd w:id="355"/>
      <w:bookmarkEnd w:id="356"/>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Baadhi ya methali za Kiswahili zinasisitiza umuhimu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kujituma na kufanya kazi. Kuacha uzembe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utegemezi unasababisha jamii nyingi kuwa za watu maskini ambao ni ombaomba. Kufanya kazi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juhudi na maarifa yote huleta maendeleo na kuepukana na uvivu ambao ni sumu ya maendeleo ya jamii na taifa. Maelezo haya yanaungwa mkono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BAKIZA (2010) kazi ni shughuli yoyote anayofanya mtu kwa ajili ya kupata riziki ya kuendesha maisha yake. Utafiti umebaini kuwa zipo methali za Kiswahili zinazohimiza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kuwataka jamii husika kufanya kazi na kujituma ambazo zinafanana na aya za Qur-an.  </w:t>
      </w:r>
      <w:r w:rsidR="004672FD" w:rsidRPr="00C34228">
        <w:rPr>
          <w:rFonts w:ascii="Times New Roman" w:hAnsi="Times New Roman" w:cs="Times New Roman"/>
          <w:sz w:val="24"/>
          <w:szCs w:val="24"/>
        </w:rPr>
        <w:t xml:space="preserve">Mfano </w:t>
      </w:r>
      <w:proofErr w:type="gramStart"/>
      <w:r w:rsidR="004672FD" w:rsidRPr="00C34228">
        <w:rPr>
          <w:rFonts w:ascii="Times New Roman" w:hAnsi="Times New Roman" w:cs="Times New Roman"/>
          <w:sz w:val="24"/>
          <w:szCs w:val="24"/>
        </w:rPr>
        <w:t>wa</w:t>
      </w:r>
      <w:proofErr w:type="gramEnd"/>
      <w:r w:rsidR="004672FD" w:rsidRPr="00C34228">
        <w:rPr>
          <w:rFonts w:ascii="Times New Roman" w:hAnsi="Times New Roman" w:cs="Times New Roman"/>
          <w:sz w:val="24"/>
          <w:szCs w:val="24"/>
        </w:rPr>
        <w:t xml:space="preserve"> methali isemayo</w:t>
      </w:r>
      <w:r w:rsidRPr="00C34228">
        <w:rPr>
          <w:rFonts w:ascii="Times New Roman" w:hAnsi="Times New Roman" w:cs="Times New Roman"/>
          <w:sz w:val="24"/>
          <w:szCs w:val="24"/>
        </w:rPr>
        <w:t xml:space="preserve"> </w:t>
      </w:r>
      <w:r w:rsidR="004672FD" w:rsidRPr="00C34228">
        <w:rPr>
          <w:rFonts w:ascii="Times New Roman" w:hAnsi="Times New Roman" w:cs="Times New Roman"/>
          <w:i/>
          <w:iCs/>
          <w:sz w:val="24"/>
          <w:szCs w:val="24"/>
        </w:rPr>
        <w:t>“</w:t>
      </w:r>
      <w:r w:rsidRPr="00C34228">
        <w:rPr>
          <w:rFonts w:ascii="Times New Roman" w:hAnsi="Times New Roman" w:cs="Times New Roman"/>
          <w:i/>
          <w:iCs/>
          <w:sz w:val="24"/>
          <w:szCs w:val="24"/>
        </w:rPr>
        <w:t>Mtanga na jua hujua</w:t>
      </w:r>
      <w:r w:rsidR="004672FD" w:rsidRPr="00C34228">
        <w:rPr>
          <w:rFonts w:ascii="Times New Roman" w:hAnsi="Times New Roman" w:cs="Times New Roman"/>
          <w:i/>
          <w:iCs/>
          <w:sz w:val="24"/>
          <w:szCs w:val="24"/>
        </w:rPr>
        <w:t>”</w:t>
      </w:r>
      <w:r w:rsidR="000A026B" w:rsidRPr="00C34228">
        <w:rPr>
          <w:rFonts w:ascii="Times New Roman" w:hAnsi="Times New Roman" w:cs="Times New Roman"/>
          <w:sz w:val="24"/>
          <w:szCs w:val="24"/>
        </w:rPr>
        <w:t xml:space="preserve"> inafanana na a</w:t>
      </w:r>
      <w:r w:rsidRPr="00C34228">
        <w:rPr>
          <w:rFonts w:ascii="Times New Roman" w:hAnsi="Times New Roman" w:cs="Times New Roman"/>
          <w:sz w:val="24"/>
          <w:szCs w:val="24"/>
        </w:rPr>
        <w:t>ya ya Qur-an</w:t>
      </w:r>
      <w:r w:rsidR="000A026B" w:rsidRPr="00C34228">
        <w:rPr>
          <w:rFonts w:ascii="Times New Roman" w:hAnsi="Times New Roman" w:cs="Times New Roman"/>
          <w:sz w:val="24"/>
          <w:szCs w:val="24"/>
        </w:rPr>
        <w:t xml:space="preserve"> isemayo</w:t>
      </w:r>
      <w:r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 xml:space="preserve"> Sema “Tembeeni katika ardhi na tazameni jinsi alivyoanzisha kuumba” (29:20).</w:t>
      </w:r>
      <w:r w:rsidR="00527CB5" w:rsidRPr="00C34228">
        <w:rPr>
          <w:rFonts w:ascii="Times New Roman" w:hAnsi="Times New Roman" w:cs="Times New Roman"/>
          <w:sz w:val="24"/>
          <w:szCs w:val="24"/>
        </w:rPr>
        <w:t xml:space="preserve"> Zote hi</w:t>
      </w:r>
      <w:r w:rsidR="00A339F6">
        <w:rPr>
          <w:rFonts w:ascii="Times New Roman" w:hAnsi="Times New Roman" w:cs="Times New Roman"/>
          <w:sz w:val="24"/>
          <w:szCs w:val="24"/>
        </w:rPr>
        <w:t>zi zinalingana kwani zinawa</w:t>
      </w:r>
      <w:r w:rsidR="00527CB5" w:rsidRPr="00C34228">
        <w:rPr>
          <w:rFonts w:ascii="Times New Roman" w:hAnsi="Times New Roman" w:cs="Times New Roman"/>
          <w:sz w:val="24"/>
          <w:szCs w:val="24"/>
        </w:rPr>
        <w:t>himiza binadamu kupata maarifa kupitia uzoefu, uchun</w:t>
      </w:r>
      <w:r w:rsidR="00A339F6">
        <w:rPr>
          <w:rFonts w:ascii="Times New Roman" w:hAnsi="Times New Roman" w:cs="Times New Roman"/>
          <w:sz w:val="24"/>
          <w:szCs w:val="24"/>
        </w:rPr>
        <w:t>guzi</w:t>
      </w:r>
      <w:r w:rsidR="00627849" w:rsidRPr="00C34228">
        <w:rPr>
          <w:rFonts w:ascii="Times New Roman" w:hAnsi="Times New Roman" w:cs="Times New Roman"/>
          <w:sz w:val="24"/>
          <w:szCs w:val="24"/>
        </w:rPr>
        <w:t xml:space="preserve"> </w:t>
      </w:r>
      <w:proofErr w:type="gramStart"/>
      <w:r w:rsidR="00627849" w:rsidRPr="00C34228">
        <w:rPr>
          <w:rFonts w:ascii="Times New Roman" w:hAnsi="Times New Roman" w:cs="Times New Roman"/>
          <w:sz w:val="24"/>
          <w:szCs w:val="24"/>
        </w:rPr>
        <w:t>na</w:t>
      </w:r>
      <w:proofErr w:type="gramEnd"/>
      <w:r w:rsidR="00627849" w:rsidRPr="00C34228">
        <w:rPr>
          <w:rFonts w:ascii="Times New Roman" w:hAnsi="Times New Roman" w:cs="Times New Roman"/>
          <w:sz w:val="24"/>
          <w:szCs w:val="24"/>
        </w:rPr>
        <w:t xml:space="preserve"> tafakari. Wamitila (2003) anafafanua kuwa ku</w:t>
      </w:r>
      <w:r w:rsidR="00A339F6">
        <w:rPr>
          <w:rFonts w:ascii="Times New Roman" w:hAnsi="Times New Roman" w:cs="Times New Roman"/>
          <w:sz w:val="24"/>
          <w:szCs w:val="24"/>
        </w:rPr>
        <w:t xml:space="preserve">jituma </w:t>
      </w:r>
      <w:proofErr w:type="gramStart"/>
      <w:r w:rsidR="00A339F6">
        <w:rPr>
          <w:rFonts w:ascii="Times New Roman" w:hAnsi="Times New Roman" w:cs="Times New Roman"/>
          <w:sz w:val="24"/>
          <w:szCs w:val="24"/>
        </w:rPr>
        <w:t>ni</w:t>
      </w:r>
      <w:proofErr w:type="gramEnd"/>
      <w:r w:rsidR="00A339F6">
        <w:rPr>
          <w:rFonts w:ascii="Times New Roman" w:hAnsi="Times New Roman" w:cs="Times New Roman"/>
          <w:sz w:val="24"/>
          <w:szCs w:val="24"/>
        </w:rPr>
        <w:t xml:space="preserve"> sehemu ya nafasi ya maadili na </w:t>
      </w:r>
      <w:r w:rsidR="00627849" w:rsidRPr="00C34228">
        <w:rPr>
          <w:rFonts w:ascii="Times New Roman" w:hAnsi="Times New Roman" w:cs="Times New Roman"/>
          <w:sz w:val="24"/>
          <w:szCs w:val="24"/>
        </w:rPr>
        <w:t xml:space="preserve">jamii ya binadamu. Binadamu anapojituma, anachangia katika ustawi </w:t>
      </w:r>
      <w:proofErr w:type="gramStart"/>
      <w:r w:rsidR="00627849" w:rsidRPr="00C34228">
        <w:rPr>
          <w:rFonts w:ascii="Times New Roman" w:hAnsi="Times New Roman" w:cs="Times New Roman"/>
          <w:sz w:val="24"/>
          <w:szCs w:val="24"/>
        </w:rPr>
        <w:t>wa</w:t>
      </w:r>
      <w:proofErr w:type="gramEnd"/>
      <w:r w:rsidR="00627849" w:rsidRPr="00C34228">
        <w:rPr>
          <w:rFonts w:ascii="Times New Roman" w:hAnsi="Times New Roman" w:cs="Times New Roman"/>
          <w:sz w:val="24"/>
          <w:szCs w:val="24"/>
        </w:rPr>
        <w:t xml:space="preserve"> jamii na pia kuendeleza utu wake binafsi.</w:t>
      </w:r>
      <w:r w:rsidR="00CA18DC" w:rsidRPr="00C34228">
        <w:rPr>
          <w:rFonts w:ascii="Times New Roman" w:hAnsi="Times New Roman" w:cs="Times New Roman"/>
          <w:sz w:val="24"/>
          <w:szCs w:val="24"/>
        </w:rPr>
        <w:t xml:space="preserve"> Kutokana </w:t>
      </w:r>
      <w:proofErr w:type="gramStart"/>
      <w:r w:rsidR="00CA18DC" w:rsidRPr="00C34228">
        <w:rPr>
          <w:rFonts w:ascii="Times New Roman" w:hAnsi="Times New Roman" w:cs="Times New Roman"/>
          <w:sz w:val="24"/>
          <w:szCs w:val="24"/>
        </w:rPr>
        <w:t>na</w:t>
      </w:r>
      <w:proofErr w:type="gramEnd"/>
      <w:r w:rsidR="00CA18DC" w:rsidRPr="00C34228">
        <w:rPr>
          <w:rFonts w:ascii="Times New Roman" w:hAnsi="Times New Roman" w:cs="Times New Roman"/>
          <w:sz w:val="24"/>
          <w:szCs w:val="24"/>
        </w:rPr>
        <w:t xml:space="preserve"> nadharia ya Comte, jamii hupata maendeleo pale binadamu anapojifunza kutoka</w:t>
      </w:r>
      <w:r w:rsidR="00A339F6">
        <w:rPr>
          <w:rFonts w:ascii="Times New Roman" w:hAnsi="Times New Roman" w:cs="Times New Roman"/>
          <w:sz w:val="24"/>
          <w:szCs w:val="24"/>
        </w:rPr>
        <w:t>na na maarifa ya</w:t>
      </w:r>
      <w:r w:rsidR="00CA18DC" w:rsidRPr="00C34228">
        <w:rPr>
          <w:rFonts w:ascii="Times New Roman" w:hAnsi="Times New Roman" w:cs="Times New Roman"/>
          <w:sz w:val="24"/>
          <w:szCs w:val="24"/>
        </w:rPr>
        <w:t xml:space="preserve"> </w:t>
      </w:r>
      <w:r w:rsidR="00A339F6">
        <w:rPr>
          <w:rFonts w:ascii="Times New Roman" w:hAnsi="Times New Roman" w:cs="Times New Roman"/>
          <w:sz w:val="24"/>
          <w:szCs w:val="24"/>
        </w:rPr>
        <w:t xml:space="preserve">kuchunguza </w:t>
      </w:r>
      <w:r w:rsidR="00CA18DC" w:rsidRPr="00C34228">
        <w:rPr>
          <w:rFonts w:ascii="Times New Roman" w:hAnsi="Times New Roman" w:cs="Times New Roman"/>
          <w:sz w:val="24"/>
          <w:szCs w:val="24"/>
        </w:rPr>
        <w:lastRenderedPageBreak/>
        <w:t xml:space="preserve">mazingira na maisha halisi. Methali </w:t>
      </w:r>
      <w:proofErr w:type="gramStart"/>
      <w:r w:rsidR="00CA18DC" w:rsidRPr="00C34228">
        <w:rPr>
          <w:rFonts w:ascii="Times New Roman" w:hAnsi="Times New Roman" w:cs="Times New Roman"/>
          <w:sz w:val="24"/>
          <w:szCs w:val="24"/>
        </w:rPr>
        <w:t>na</w:t>
      </w:r>
      <w:proofErr w:type="gramEnd"/>
      <w:r w:rsidR="00CA18DC" w:rsidRPr="00C34228">
        <w:rPr>
          <w:rFonts w:ascii="Times New Roman" w:hAnsi="Times New Roman" w:cs="Times New Roman"/>
          <w:sz w:val="24"/>
          <w:szCs w:val="24"/>
        </w:rPr>
        <w:t xml:space="preserve"> aya hizi zinafanana kwa vipengele kup</w:t>
      </w:r>
      <w:r w:rsidR="00FB28F8">
        <w:rPr>
          <w:rFonts w:ascii="Times New Roman" w:hAnsi="Times New Roman" w:cs="Times New Roman"/>
          <w:sz w:val="24"/>
          <w:szCs w:val="24"/>
        </w:rPr>
        <w:t>i</w:t>
      </w:r>
      <w:r w:rsidR="00CA18DC" w:rsidRPr="00C34228">
        <w:rPr>
          <w:rFonts w:ascii="Times New Roman" w:hAnsi="Times New Roman" w:cs="Times New Roman"/>
          <w:sz w:val="24"/>
          <w:szCs w:val="24"/>
        </w:rPr>
        <w:t xml:space="preserve">tia maarifa, maendeleo ya jamii na uhusiano wa mtu na mazingira. Hivyo basi, </w:t>
      </w:r>
      <w:proofErr w:type="gramStart"/>
      <w:r w:rsidR="00CA18DC" w:rsidRPr="00C34228">
        <w:rPr>
          <w:rFonts w:ascii="Times New Roman" w:hAnsi="Times New Roman" w:cs="Times New Roman"/>
          <w:sz w:val="24"/>
          <w:szCs w:val="24"/>
        </w:rPr>
        <w:t>kwa</w:t>
      </w:r>
      <w:proofErr w:type="gramEnd"/>
      <w:r w:rsidR="00CA18DC" w:rsidRPr="00C34228">
        <w:rPr>
          <w:rFonts w:ascii="Times New Roman" w:hAnsi="Times New Roman" w:cs="Times New Roman"/>
          <w:sz w:val="24"/>
          <w:szCs w:val="24"/>
        </w:rPr>
        <w:t xml:space="preserve"> mtazamo wa U</w:t>
      </w:r>
      <w:r w:rsidR="00791446" w:rsidRPr="00C34228">
        <w:rPr>
          <w:rFonts w:ascii="Times New Roman" w:hAnsi="Times New Roman" w:cs="Times New Roman"/>
          <w:sz w:val="24"/>
          <w:szCs w:val="24"/>
        </w:rPr>
        <w:t xml:space="preserve">sosholojia, </w:t>
      </w:r>
      <w:r w:rsidR="00CA18DC" w:rsidRPr="00C34228">
        <w:rPr>
          <w:rFonts w:ascii="Times New Roman" w:hAnsi="Times New Roman" w:cs="Times New Roman"/>
          <w:sz w:val="24"/>
          <w:szCs w:val="24"/>
        </w:rPr>
        <w:t xml:space="preserve">maarifa yanayopatikana kutokana na mwingiliano wa binadamu na mazingira ni kigezo muhimu cha maendeleo ya jamii. </w:t>
      </w:r>
    </w:p>
    <w:p w:rsidR="00A1774A" w:rsidRPr="00C34228" w:rsidRDefault="00777282"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Sambamba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hilo</w:t>
      </w:r>
      <w:r w:rsidR="00EB2133" w:rsidRPr="00C34228">
        <w:rPr>
          <w:rFonts w:ascii="Times New Roman" w:hAnsi="Times New Roman" w:cs="Times New Roman"/>
          <w:sz w:val="24"/>
          <w:szCs w:val="24"/>
        </w:rPr>
        <w:t xml:space="preserve"> mfano mwengine wa aya ya Qur-an inayosema</w:t>
      </w:r>
      <w:r w:rsidR="001220A0" w:rsidRPr="00C34228">
        <w:rPr>
          <w:rFonts w:ascii="Times New Roman" w:hAnsi="Times New Roman" w:cs="Times New Roman"/>
          <w:sz w:val="24"/>
          <w:szCs w:val="24"/>
        </w:rPr>
        <w:t xml:space="preserve"> </w:t>
      </w:r>
      <w:r w:rsidR="00EB2133" w:rsidRPr="00C34228">
        <w:rPr>
          <w:rFonts w:ascii="Times New Roman" w:hAnsi="Times New Roman" w:cs="Times New Roman"/>
          <w:i/>
          <w:iCs/>
          <w:sz w:val="24"/>
          <w:szCs w:val="24"/>
        </w:rPr>
        <w:t xml:space="preserve">“Basi kwa hakika pamoja na dhiki (huja) faraja. Hakika pamoja </w:t>
      </w:r>
      <w:proofErr w:type="gramStart"/>
      <w:r w:rsidR="00EB2133" w:rsidRPr="00C34228">
        <w:rPr>
          <w:rFonts w:ascii="Times New Roman" w:hAnsi="Times New Roman" w:cs="Times New Roman"/>
          <w:i/>
          <w:iCs/>
          <w:sz w:val="24"/>
          <w:szCs w:val="24"/>
        </w:rPr>
        <w:t>na</w:t>
      </w:r>
      <w:proofErr w:type="gramEnd"/>
      <w:r w:rsidR="00EB2133" w:rsidRPr="00C34228">
        <w:rPr>
          <w:rFonts w:ascii="Times New Roman" w:hAnsi="Times New Roman" w:cs="Times New Roman"/>
          <w:i/>
          <w:iCs/>
          <w:sz w:val="24"/>
          <w:szCs w:val="24"/>
        </w:rPr>
        <w:t xml:space="preserve"> Dhiki (huja) faraja (94:5-6). </w:t>
      </w:r>
      <w:r w:rsidR="00EB2133" w:rsidRPr="00C34228">
        <w:rPr>
          <w:rFonts w:ascii="Times New Roman" w:hAnsi="Times New Roman" w:cs="Times New Roman"/>
          <w:sz w:val="24"/>
          <w:szCs w:val="24"/>
        </w:rPr>
        <w:t xml:space="preserve">Aya hii inalingana </w:t>
      </w:r>
      <w:proofErr w:type="gramStart"/>
      <w:r w:rsidR="00EB2133" w:rsidRPr="00C34228">
        <w:rPr>
          <w:rFonts w:ascii="Times New Roman" w:hAnsi="Times New Roman" w:cs="Times New Roman"/>
          <w:sz w:val="24"/>
          <w:szCs w:val="24"/>
        </w:rPr>
        <w:t>na</w:t>
      </w:r>
      <w:proofErr w:type="gramEnd"/>
      <w:r w:rsidR="00EB2133" w:rsidRPr="00C34228">
        <w:rPr>
          <w:rFonts w:ascii="Times New Roman" w:hAnsi="Times New Roman" w:cs="Times New Roman"/>
          <w:sz w:val="24"/>
          <w:szCs w:val="24"/>
        </w:rPr>
        <w:t xml:space="preserve"> methali ya Kiswahili isemayo</w:t>
      </w:r>
      <w:r w:rsidR="00EB2133" w:rsidRPr="00C34228">
        <w:rPr>
          <w:rFonts w:ascii="Times New Roman" w:hAnsi="Times New Roman" w:cs="Times New Roman"/>
          <w:i/>
          <w:iCs/>
          <w:sz w:val="24"/>
          <w:szCs w:val="24"/>
        </w:rPr>
        <w:t xml:space="preserve"> “</w:t>
      </w:r>
      <w:r w:rsidR="001220A0" w:rsidRPr="00C34228">
        <w:rPr>
          <w:rFonts w:ascii="Times New Roman" w:hAnsi="Times New Roman" w:cs="Times New Roman"/>
          <w:i/>
          <w:iCs/>
          <w:sz w:val="24"/>
          <w:szCs w:val="24"/>
        </w:rPr>
        <w:t>Baada ya dhiki ni faraja</w:t>
      </w:r>
      <w:r w:rsidR="00EB2133" w:rsidRPr="00C34228">
        <w:rPr>
          <w:rFonts w:ascii="Times New Roman" w:hAnsi="Times New Roman" w:cs="Times New Roman"/>
          <w:i/>
          <w:iCs/>
          <w:sz w:val="24"/>
          <w:szCs w:val="24"/>
        </w:rPr>
        <w:t xml:space="preserve">” </w:t>
      </w:r>
      <w:r w:rsidR="00EB2133" w:rsidRPr="00C34228">
        <w:rPr>
          <w:rFonts w:ascii="Times New Roman" w:hAnsi="Times New Roman" w:cs="Times New Roman"/>
          <w:sz w:val="24"/>
          <w:szCs w:val="24"/>
        </w:rPr>
        <w:t>zinafanana katika kufikisha mafunzo au ujume wake kinyume cha hali za maisha, yaani kwamba baada ya changamoto na mateso, faraja na suluhisho hupatikana.</w:t>
      </w:r>
      <w:r w:rsidR="009264A9" w:rsidRPr="00C34228">
        <w:rPr>
          <w:rFonts w:ascii="Times New Roman" w:hAnsi="Times New Roman" w:cs="Times New Roman"/>
          <w:sz w:val="24"/>
          <w:szCs w:val="24"/>
        </w:rPr>
        <w:t xml:space="preserve"> Al- Farsy (1991) anaeleza kuwa aya hii inahimiza binadamu kuboresha utu wake, </w:t>
      </w:r>
      <w:r w:rsidR="00C45366">
        <w:rPr>
          <w:rFonts w:ascii="Times New Roman" w:hAnsi="Times New Roman" w:cs="Times New Roman"/>
          <w:sz w:val="24"/>
          <w:szCs w:val="24"/>
        </w:rPr>
        <w:t xml:space="preserve">kuwa </w:t>
      </w:r>
      <w:proofErr w:type="gramStart"/>
      <w:r w:rsidR="00C45366">
        <w:rPr>
          <w:rFonts w:ascii="Times New Roman" w:hAnsi="Times New Roman" w:cs="Times New Roman"/>
          <w:sz w:val="24"/>
          <w:szCs w:val="24"/>
        </w:rPr>
        <w:t>na</w:t>
      </w:r>
      <w:proofErr w:type="gramEnd"/>
      <w:r w:rsidR="00C45366">
        <w:rPr>
          <w:rFonts w:ascii="Times New Roman" w:hAnsi="Times New Roman" w:cs="Times New Roman"/>
          <w:sz w:val="24"/>
          <w:szCs w:val="24"/>
        </w:rPr>
        <w:t xml:space="preserve"> subira, na kutegemeana k</w:t>
      </w:r>
      <w:r w:rsidR="009264A9" w:rsidRPr="00C34228">
        <w:rPr>
          <w:rFonts w:ascii="Times New Roman" w:hAnsi="Times New Roman" w:cs="Times New Roman"/>
          <w:sz w:val="24"/>
          <w:szCs w:val="24"/>
        </w:rPr>
        <w:t>a</w:t>
      </w:r>
      <w:r w:rsidR="00C45366">
        <w:rPr>
          <w:rFonts w:ascii="Times New Roman" w:hAnsi="Times New Roman" w:cs="Times New Roman"/>
          <w:sz w:val="24"/>
          <w:szCs w:val="24"/>
        </w:rPr>
        <w:t>tika</w:t>
      </w:r>
      <w:r w:rsidR="009264A9" w:rsidRPr="00C34228">
        <w:rPr>
          <w:rFonts w:ascii="Times New Roman" w:hAnsi="Times New Roman" w:cs="Times New Roman"/>
          <w:sz w:val="24"/>
          <w:szCs w:val="24"/>
        </w:rPr>
        <w:t xml:space="preserve"> jamii. Dhiki inachukuliwa </w:t>
      </w:r>
      <w:proofErr w:type="gramStart"/>
      <w:r w:rsidR="009264A9" w:rsidRPr="00C34228">
        <w:rPr>
          <w:rFonts w:ascii="Times New Roman" w:hAnsi="Times New Roman" w:cs="Times New Roman"/>
          <w:sz w:val="24"/>
          <w:szCs w:val="24"/>
        </w:rPr>
        <w:t>kama</w:t>
      </w:r>
      <w:proofErr w:type="gramEnd"/>
      <w:r w:rsidR="009264A9" w:rsidRPr="00C34228">
        <w:rPr>
          <w:rFonts w:ascii="Times New Roman" w:hAnsi="Times New Roman" w:cs="Times New Roman"/>
          <w:sz w:val="24"/>
          <w:szCs w:val="24"/>
        </w:rPr>
        <w:t xml:space="preserve"> mchakato wa maisha unaosababisha mafanikio na faraja pale binadamu anaposhikilia maadili mema.</w:t>
      </w:r>
      <w:r w:rsidR="000E5C27" w:rsidRPr="00C34228">
        <w:rPr>
          <w:rFonts w:ascii="Times New Roman" w:hAnsi="Times New Roman" w:cs="Times New Roman"/>
          <w:sz w:val="24"/>
          <w:szCs w:val="24"/>
        </w:rPr>
        <w:t xml:space="preserve"> Comte (1857) anasema jamii inakua pale wanadamu wanapojifunza kutokana </w:t>
      </w:r>
      <w:proofErr w:type="gramStart"/>
      <w:r w:rsidR="000E5C27" w:rsidRPr="00C34228">
        <w:rPr>
          <w:rFonts w:ascii="Times New Roman" w:hAnsi="Times New Roman" w:cs="Times New Roman"/>
          <w:sz w:val="24"/>
          <w:szCs w:val="24"/>
        </w:rPr>
        <w:t>na</w:t>
      </w:r>
      <w:proofErr w:type="gramEnd"/>
      <w:r w:rsidR="000E5C27" w:rsidRPr="00C34228">
        <w:rPr>
          <w:rFonts w:ascii="Times New Roman" w:hAnsi="Times New Roman" w:cs="Times New Roman"/>
          <w:sz w:val="24"/>
          <w:szCs w:val="24"/>
        </w:rPr>
        <w:t xml:space="preserve"> vikwazo na dhiki.</w:t>
      </w:r>
      <w:r w:rsidR="00F173F2" w:rsidRPr="00C34228">
        <w:rPr>
          <w:rFonts w:ascii="Times New Roman" w:hAnsi="Times New Roman" w:cs="Times New Roman"/>
          <w:sz w:val="24"/>
          <w:szCs w:val="24"/>
        </w:rPr>
        <w:t xml:space="preserve"> Kwa mtazamo </w:t>
      </w:r>
      <w:proofErr w:type="gramStart"/>
      <w:r w:rsidR="00F173F2" w:rsidRPr="00C34228">
        <w:rPr>
          <w:rFonts w:ascii="Times New Roman" w:hAnsi="Times New Roman" w:cs="Times New Roman"/>
          <w:sz w:val="24"/>
          <w:szCs w:val="24"/>
        </w:rPr>
        <w:t>wa</w:t>
      </w:r>
      <w:proofErr w:type="gramEnd"/>
      <w:r w:rsidR="00F173F2" w:rsidRPr="00C34228">
        <w:rPr>
          <w:rFonts w:ascii="Times New Roman" w:hAnsi="Times New Roman" w:cs="Times New Roman"/>
          <w:sz w:val="24"/>
          <w:szCs w:val="24"/>
        </w:rPr>
        <w:t xml:space="preserve"> Usosholojia katika msingi wa mabadiliko dhiki ni sehemu ya mchakato wa maendeleo ya kijamii na kiakili, ambapo faraja huja pale mtu au jamii inapoendelea kushirikiana, kuonyesha uthabiti, na kutekeleza maadili mema. Methali </w:t>
      </w:r>
      <w:proofErr w:type="gramStart"/>
      <w:r w:rsidR="00F173F2" w:rsidRPr="00C34228">
        <w:rPr>
          <w:rFonts w:ascii="Times New Roman" w:hAnsi="Times New Roman" w:cs="Times New Roman"/>
          <w:sz w:val="24"/>
          <w:szCs w:val="24"/>
        </w:rPr>
        <w:t>na</w:t>
      </w:r>
      <w:proofErr w:type="gramEnd"/>
      <w:r w:rsidR="00F173F2" w:rsidRPr="00C34228">
        <w:rPr>
          <w:rFonts w:ascii="Times New Roman" w:hAnsi="Times New Roman" w:cs="Times New Roman"/>
          <w:sz w:val="24"/>
          <w:szCs w:val="24"/>
        </w:rPr>
        <w:t xml:space="preserve"> aya hizi zinathibitisha kwamba changamoto si mwisho wa ma</w:t>
      </w:r>
      <w:r w:rsidR="00C45366">
        <w:rPr>
          <w:rFonts w:ascii="Times New Roman" w:hAnsi="Times New Roman" w:cs="Times New Roman"/>
          <w:sz w:val="24"/>
          <w:szCs w:val="24"/>
        </w:rPr>
        <w:t xml:space="preserve">isha, bali fursa ya ukuaji wa jamii, maadili, na </w:t>
      </w:r>
      <w:r w:rsidR="00F173F2" w:rsidRPr="00C34228">
        <w:rPr>
          <w:rFonts w:ascii="Times New Roman" w:hAnsi="Times New Roman" w:cs="Times New Roman"/>
          <w:sz w:val="24"/>
          <w:szCs w:val="24"/>
        </w:rPr>
        <w:t>akili.</w:t>
      </w:r>
      <w:r w:rsidR="00A1774A" w:rsidRPr="00C34228">
        <w:rPr>
          <w:rFonts w:ascii="Times New Roman" w:hAnsi="Times New Roman" w:cs="Times New Roman"/>
          <w:sz w:val="24"/>
          <w:szCs w:val="24"/>
        </w:rPr>
        <w:t xml:space="preserve"> </w:t>
      </w:r>
    </w:p>
    <w:p w:rsidR="00DA4CCB" w:rsidRPr="00C34228" w:rsidRDefault="00A1774A"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mwengine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isemayo</w:t>
      </w:r>
      <w:r w:rsidR="001220A0" w:rsidRPr="00C34228">
        <w:rPr>
          <w:rFonts w:ascii="Times New Roman" w:hAnsi="Times New Roman" w:cs="Times New Roman"/>
          <w:sz w:val="24"/>
          <w:szCs w:val="24"/>
        </w:rPr>
        <w:t xml:space="preserve"> </w:t>
      </w:r>
      <w:r w:rsidR="00DD5A96"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Mtaka cha mvunguni sharti ainame</w:t>
      </w:r>
      <w:r w:rsidR="00DD5A96" w:rsidRPr="00C34228">
        <w:rPr>
          <w:rFonts w:ascii="Times New Roman" w:hAnsi="Times New Roman" w:cs="Times New Roman"/>
          <w:i/>
          <w:iCs/>
          <w:sz w:val="24"/>
          <w:szCs w:val="24"/>
        </w:rPr>
        <w:t>”</w:t>
      </w:r>
      <w:r w:rsidR="00DD5A96" w:rsidRPr="00C34228">
        <w:rPr>
          <w:rFonts w:ascii="Times New Roman" w:hAnsi="Times New Roman" w:cs="Times New Roman"/>
          <w:sz w:val="24"/>
          <w:szCs w:val="24"/>
        </w:rPr>
        <w:t xml:space="preserve"> inalingana na a</w:t>
      </w:r>
      <w:r w:rsidR="001220A0" w:rsidRPr="00C34228">
        <w:rPr>
          <w:rFonts w:ascii="Times New Roman" w:hAnsi="Times New Roman" w:cs="Times New Roman"/>
          <w:sz w:val="24"/>
          <w:szCs w:val="24"/>
        </w:rPr>
        <w:t>ya ya Qur-an</w:t>
      </w:r>
      <w:r w:rsidR="00DD5A96" w:rsidRPr="00C34228">
        <w:rPr>
          <w:rFonts w:ascii="Times New Roman" w:hAnsi="Times New Roman" w:cs="Times New Roman"/>
          <w:sz w:val="24"/>
          <w:szCs w:val="24"/>
        </w:rPr>
        <w:t xml:space="preserve"> isemayo</w:t>
      </w:r>
      <w:r w:rsidR="001220A0" w:rsidRPr="00C34228">
        <w:rPr>
          <w:rFonts w:ascii="Times New Roman" w:hAnsi="Times New Roman" w:cs="Times New Roman"/>
          <w:sz w:val="24"/>
          <w:szCs w:val="24"/>
        </w:rPr>
        <w:t xml:space="preserve">: </w:t>
      </w:r>
      <w:r w:rsidR="00DD5A96"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Na itakapokwisha swala, tawanyikeni katika ardhi mtafute fadhila za Mwenyezi Mungu, na mkumbukeni Mwenyezi Mungu kwa</w:t>
      </w:r>
      <w:r w:rsidR="00DD5A96" w:rsidRPr="00C34228">
        <w:rPr>
          <w:rFonts w:ascii="Times New Roman" w:hAnsi="Times New Roman" w:cs="Times New Roman"/>
          <w:i/>
          <w:iCs/>
          <w:sz w:val="24"/>
          <w:szCs w:val="24"/>
        </w:rPr>
        <w:t xml:space="preserve"> wingi ili mpate kufaulu (62:10). </w:t>
      </w:r>
      <w:r w:rsidR="00DD5A96" w:rsidRPr="00C34228">
        <w:rPr>
          <w:rFonts w:ascii="Times New Roman" w:hAnsi="Times New Roman" w:cs="Times New Roman"/>
          <w:sz w:val="24"/>
          <w:szCs w:val="24"/>
        </w:rPr>
        <w:t xml:space="preserve">Methali </w:t>
      </w:r>
      <w:proofErr w:type="gramStart"/>
      <w:r w:rsidR="00DD5A96" w:rsidRPr="00C34228">
        <w:rPr>
          <w:rFonts w:ascii="Times New Roman" w:hAnsi="Times New Roman" w:cs="Times New Roman"/>
          <w:sz w:val="24"/>
          <w:szCs w:val="24"/>
        </w:rPr>
        <w:t>na</w:t>
      </w:r>
      <w:proofErr w:type="gramEnd"/>
      <w:r w:rsidR="00DD5A96" w:rsidRPr="00C34228">
        <w:rPr>
          <w:rFonts w:ascii="Times New Roman" w:hAnsi="Times New Roman" w:cs="Times New Roman"/>
          <w:sz w:val="24"/>
          <w:szCs w:val="24"/>
        </w:rPr>
        <w:t xml:space="preserve"> aya za Qur-an zot</w:t>
      </w:r>
      <w:r w:rsidR="00B344B6" w:rsidRPr="00C34228">
        <w:rPr>
          <w:rFonts w:ascii="Times New Roman" w:hAnsi="Times New Roman" w:cs="Times New Roman"/>
          <w:sz w:val="24"/>
          <w:szCs w:val="24"/>
        </w:rPr>
        <w:t>e zinahimiza jitihada binafsi,</w:t>
      </w:r>
      <w:r w:rsidR="00DD5A96" w:rsidRPr="00C34228">
        <w:rPr>
          <w:rFonts w:ascii="Times New Roman" w:hAnsi="Times New Roman" w:cs="Times New Roman"/>
          <w:sz w:val="24"/>
          <w:szCs w:val="24"/>
        </w:rPr>
        <w:t xml:space="preserve"> ushirikiano na mazingira</w:t>
      </w:r>
      <w:r w:rsidR="002A5DFB" w:rsidRPr="00C34228">
        <w:rPr>
          <w:rFonts w:ascii="Times New Roman" w:hAnsi="Times New Roman" w:cs="Times New Roman"/>
          <w:sz w:val="24"/>
          <w:szCs w:val="24"/>
        </w:rPr>
        <w:t>,</w:t>
      </w:r>
      <w:r w:rsidR="002A5DFB" w:rsidRPr="00C34228">
        <w:t xml:space="preserve"> </w:t>
      </w:r>
      <w:r w:rsidR="002A5DFB" w:rsidRPr="00C34228">
        <w:rPr>
          <w:rFonts w:ascii="Times New Roman" w:hAnsi="Times New Roman" w:cs="Times New Roman"/>
          <w:sz w:val="24"/>
          <w:szCs w:val="24"/>
        </w:rPr>
        <w:t>kuend</w:t>
      </w:r>
      <w:r w:rsidR="00B344B6" w:rsidRPr="00C34228">
        <w:rPr>
          <w:rFonts w:ascii="Times New Roman" w:hAnsi="Times New Roman" w:cs="Times New Roman"/>
          <w:sz w:val="24"/>
          <w:szCs w:val="24"/>
        </w:rPr>
        <w:t>eleza utu</w:t>
      </w:r>
      <w:r w:rsidR="002A5DFB" w:rsidRPr="00C34228">
        <w:rPr>
          <w:rFonts w:ascii="Times New Roman" w:hAnsi="Times New Roman" w:cs="Times New Roman"/>
          <w:sz w:val="24"/>
          <w:szCs w:val="24"/>
        </w:rPr>
        <w:t>, na maendeleo ya kijamii ili</w:t>
      </w:r>
      <w:r w:rsidR="00DD5A96" w:rsidRPr="00C34228">
        <w:rPr>
          <w:rFonts w:ascii="Times New Roman" w:hAnsi="Times New Roman" w:cs="Times New Roman"/>
          <w:sz w:val="24"/>
          <w:szCs w:val="24"/>
        </w:rPr>
        <w:t xml:space="preserve"> </w:t>
      </w:r>
      <w:r w:rsidR="00DD5A96" w:rsidRPr="00C34228">
        <w:rPr>
          <w:rFonts w:ascii="Times New Roman" w:hAnsi="Times New Roman" w:cs="Times New Roman"/>
          <w:sz w:val="24"/>
          <w:szCs w:val="24"/>
        </w:rPr>
        <w:lastRenderedPageBreak/>
        <w:t>kufanikisha malengo tarajiwa.</w:t>
      </w:r>
      <w:r w:rsidR="00B344B6" w:rsidRPr="00C34228">
        <w:t xml:space="preserve"> </w:t>
      </w:r>
      <w:r w:rsidR="00B75ACD" w:rsidRPr="00C34228">
        <w:rPr>
          <w:rFonts w:asciiTheme="majorBidi" w:hAnsiTheme="majorBidi" w:cstheme="majorBidi"/>
          <w:sz w:val="24"/>
          <w:szCs w:val="24"/>
        </w:rPr>
        <w:t>Kwa</w:t>
      </w:r>
      <w:r w:rsidR="00526BFC" w:rsidRPr="00C34228">
        <w:rPr>
          <w:rFonts w:asciiTheme="majorBidi" w:hAnsiTheme="majorBidi" w:cstheme="majorBidi"/>
          <w:sz w:val="24"/>
          <w:szCs w:val="24"/>
        </w:rPr>
        <w:t xml:space="preserve"> mujibu </w:t>
      </w:r>
      <w:proofErr w:type="gramStart"/>
      <w:r w:rsidR="00526BFC" w:rsidRPr="00C34228">
        <w:rPr>
          <w:rFonts w:asciiTheme="majorBidi" w:hAnsiTheme="majorBidi" w:cstheme="majorBidi"/>
          <w:sz w:val="24"/>
          <w:szCs w:val="24"/>
        </w:rPr>
        <w:t>wa</w:t>
      </w:r>
      <w:proofErr w:type="gramEnd"/>
      <w:r w:rsidR="00526BFC" w:rsidRPr="00C34228">
        <w:rPr>
          <w:rFonts w:asciiTheme="majorBidi" w:hAnsiTheme="majorBidi" w:cstheme="majorBidi"/>
          <w:sz w:val="24"/>
          <w:szCs w:val="24"/>
        </w:rPr>
        <w:t xml:space="preserve"> </w:t>
      </w:r>
      <w:r w:rsidR="00526BFC" w:rsidRPr="00C34228">
        <w:rPr>
          <w:rFonts w:ascii="Times New Roman" w:hAnsi="Times New Roman" w:cs="Times New Roman"/>
          <w:sz w:val="24"/>
          <w:szCs w:val="24"/>
        </w:rPr>
        <w:t>Durkheim (ktj</w:t>
      </w:r>
      <w:r w:rsidR="00B344B6" w:rsidRPr="00C34228">
        <w:rPr>
          <w:rFonts w:ascii="Times New Roman" w:hAnsi="Times New Roman" w:cs="Times New Roman"/>
          <w:sz w:val="24"/>
          <w:szCs w:val="24"/>
        </w:rPr>
        <w:t>)</w:t>
      </w:r>
      <w:r w:rsidR="00526BFC" w:rsidRPr="00C34228">
        <w:rPr>
          <w:rFonts w:ascii="Times New Roman" w:hAnsi="Times New Roman" w:cs="Times New Roman"/>
          <w:sz w:val="24"/>
          <w:szCs w:val="24"/>
        </w:rPr>
        <w:t xml:space="preserve"> a</w:t>
      </w:r>
      <w:r w:rsidR="00B344B6" w:rsidRPr="00C34228">
        <w:rPr>
          <w:rFonts w:ascii="Times New Roman" w:hAnsi="Times New Roman" w:cs="Times New Roman"/>
          <w:sz w:val="24"/>
          <w:szCs w:val="24"/>
        </w:rPr>
        <w:t>nasema jamii inakua pale wanadamu wanaposhirikiana, kushirikiana kwa mshikamano, n</w:t>
      </w:r>
      <w:r w:rsidR="007B0667">
        <w:rPr>
          <w:rFonts w:ascii="Times New Roman" w:hAnsi="Times New Roman" w:cs="Times New Roman"/>
          <w:sz w:val="24"/>
          <w:szCs w:val="24"/>
        </w:rPr>
        <w:t xml:space="preserve">a kuendeleza maadili ya pamoja. Kutokana </w:t>
      </w:r>
      <w:proofErr w:type="gramStart"/>
      <w:r w:rsidR="007B0667">
        <w:rPr>
          <w:rFonts w:ascii="Times New Roman" w:hAnsi="Times New Roman" w:cs="Times New Roman"/>
          <w:sz w:val="24"/>
          <w:szCs w:val="24"/>
        </w:rPr>
        <w:t>na</w:t>
      </w:r>
      <w:proofErr w:type="gramEnd"/>
      <w:r w:rsidR="007B0667">
        <w:rPr>
          <w:rFonts w:ascii="Times New Roman" w:hAnsi="Times New Roman" w:cs="Times New Roman"/>
          <w:sz w:val="24"/>
          <w:szCs w:val="24"/>
        </w:rPr>
        <w:t xml:space="preserve"> kauli ya</w:t>
      </w:r>
      <w:r w:rsidR="007B0667" w:rsidRPr="007B0667">
        <w:t xml:space="preserve"> </w:t>
      </w:r>
      <w:r w:rsidR="007B0667" w:rsidRPr="007B0667">
        <w:rPr>
          <w:rFonts w:ascii="Times New Roman" w:hAnsi="Times New Roman" w:cs="Times New Roman"/>
          <w:sz w:val="24"/>
          <w:szCs w:val="24"/>
        </w:rPr>
        <w:t>Durkheim</w:t>
      </w:r>
      <w:r w:rsidR="007B0667">
        <w:rPr>
          <w:rFonts w:ascii="Times New Roman" w:hAnsi="Times New Roman" w:cs="Times New Roman"/>
          <w:sz w:val="24"/>
          <w:szCs w:val="24"/>
        </w:rPr>
        <w:t xml:space="preserve"> ni wazi </w:t>
      </w:r>
      <w:r w:rsidR="007B0667" w:rsidRPr="00C34228">
        <w:rPr>
          <w:rFonts w:ascii="Times New Roman" w:hAnsi="Times New Roman" w:cs="Times New Roman"/>
          <w:sz w:val="24"/>
          <w:szCs w:val="24"/>
        </w:rPr>
        <w:t>kuwa</w:t>
      </w:r>
      <w:r w:rsidR="00B75ACD" w:rsidRPr="00C34228">
        <w:rPr>
          <w:rFonts w:ascii="Times New Roman" w:hAnsi="Times New Roman" w:cs="Times New Roman"/>
          <w:sz w:val="24"/>
          <w:szCs w:val="24"/>
        </w:rPr>
        <w:t xml:space="preserve"> m</w:t>
      </w:r>
      <w:r w:rsidR="00B344B6" w:rsidRPr="00C34228">
        <w:rPr>
          <w:rFonts w:ascii="Times New Roman" w:hAnsi="Times New Roman" w:cs="Times New Roman"/>
          <w:sz w:val="24"/>
          <w:szCs w:val="24"/>
        </w:rPr>
        <w:t>ethali na aya zinaendana na mtazamo huu wa mshikamano wa kijamii</w:t>
      </w:r>
      <w:r w:rsidR="00B75ACD" w:rsidRPr="00C34228">
        <w:rPr>
          <w:rFonts w:ascii="Times New Roman" w:hAnsi="Times New Roman" w:cs="Times New Roman"/>
          <w:sz w:val="24"/>
          <w:szCs w:val="24"/>
        </w:rPr>
        <w:t xml:space="preserve">. </w:t>
      </w:r>
      <w:r w:rsidR="0029364F" w:rsidRPr="00C34228">
        <w:rPr>
          <w:rFonts w:ascii="Times New Roman" w:hAnsi="Times New Roman" w:cs="Times New Roman"/>
          <w:sz w:val="24"/>
          <w:szCs w:val="24"/>
        </w:rPr>
        <w:t xml:space="preserve">Kwa mtazamo </w:t>
      </w:r>
      <w:proofErr w:type="gramStart"/>
      <w:r w:rsidR="0029364F" w:rsidRPr="00C34228">
        <w:rPr>
          <w:rFonts w:ascii="Times New Roman" w:hAnsi="Times New Roman" w:cs="Times New Roman"/>
          <w:sz w:val="24"/>
          <w:szCs w:val="24"/>
        </w:rPr>
        <w:t>wa</w:t>
      </w:r>
      <w:proofErr w:type="gramEnd"/>
      <w:r w:rsidR="0029364F" w:rsidRPr="00C34228">
        <w:rPr>
          <w:rFonts w:ascii="Times New Roman" w:hAnsi="Times New Roman" w:cs="Times New Roman"/>
          <w:sz w:val="24"/>
          <w:szCs w:val="24"/>
        </w:rPr>
        <w:t xml:space="preserve"> Usosholojia, hasa kwa misingi ya nadharia ya Comte (ktj) binadamu hawezi kufanikisha matakwa yake bila kujiwekea juhudi binafsi na kushirikiana na jamii na mazing</w:t>
      </w:r>
      <w:r w:rsidR="00E02D84">
        <w:rPr>
          <w:rFonts w:ascii="Times New Roman" w:hAnsi="Times New Roman" w:cs="Times New Roman"/>
          <w:sz w:val="24"/>
          <w:szCs w:val="24"/>
        </w:rPr>
        <w:t xml:space="preserve">ira. Methali </w:t>
      </w:r>
      <w:proofErr w:type="gramStart"/>
      <w:r w:rsidR="00E02D84">
        <w:rPr>
          <w:rFonts w:ascii="Times New Roman" w:hAnsi="Times New Roman" w:cs="Times New Roman"/>
          <w:sz w:val="24"/>
          <w:szCs w:val="24"/>
        </w:rPr>
        <w:t>na</w:t>
      </w:r>
      <w:proofErr w:type="gramEnd"/>
      <w:r w:rsidR="00E02D84">
        <w:rPr>
          <w:rFonts w:ascii="Times New Roman" w:hAnsi="Times New Roman" w:cs="Times New Roman"/>
          <w:sz w:val="24"/>
          <w:szCs w:val="24"/>
        </w:rPr>
        <w:t xml:space="preserve"> aya hizi zinaon</w:t>
      </w:r>
      <w:r w:rsidR="0029364F" w:rsidRPr="00C34228">
        <w:rPr>
          <w:rFonts w:ascii="Times New Roman" w:hAnsi="Times New Roman" w:cs="Times New Roman"/>
          <w:sz w:val="24"/>
          <w:szCs w:val="24"/>
        </w:rPr>
        <w:t>esha kuwa ushirikiano wa binadamu na mazingira pamoja na jitihada binafsi ni msingi wa maendeleo ya kijamii, kimaadili, na kiakili.</w:t>
      </w:r>
    </w:p>
    <w:p w:rsidR="005F4398" w:rsidRPr="00C34228" w:rsidRDefault="0011577E"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Aidha, 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aya ya Qur-an inayosema </w:t>
      </w:r>
      <w:r w:rsidRPr="00C34228">
        <w:rPr>
          <w:rFonts w:ascii="Times New Roman" w:hAnsi="Times New Roman" w:cs="Times New Roman"/>
          <w:i/>
          <w:iCs/>
          <w:sz w:val="24"/>
          <w:szCs w:val="24"/>
        </w:rPr>
        <w:t>“Wala hatabeba mbebaji mzigo wa mwengine.” (18:35)</w:t>
      </w:r>
      <w:r w:rsidR="00DA4CCB" w:rsidRPr="00C34228">
        <w:rPr>
          <w:rFonts w:ascii="Times New Roman" w:hAnsi="Times New Roman" w:cs="Times New Roman"/>
          <w:i/>
          <w:iCs/>
          <w:sz w:val="24"/>
          <w:szCs w:val="24"/>
        </w:rPr>
        <w:t xml:space="preserve"> </w:t>
      </w:r>
      <w:r w:rsidR="00DA4CCB" w:rsidRPr="00C34228">
        <w:rPr>
          <w:rFonts w:ascii="Times New Roman" w:hAnsi="Times New Roman" w:cs="Times New Roman"/>
          <w:sz w:val="24"/>
          <w:szCs w:val="24"/>
        </w:rPr>
        <w:t xml:space="preserve">inafanana </w:t>
      </w:r>
      <w:proofErr w:type="gramStart"/>
      <w:r w:rsidR="00DA4CCB" w:rsidRPr="00C34228">
        <w:rPr>
          <w:rFonts w:ascii="Times New Roman" w:hAnsi="Times New Roman" w:cs="Times New Roman"/>
          <w:sz w:val="24"/>
          <w:szCs w:val="24"/>
        </w:rPr>
        <w:t>na</w:t>
      </w:r>
      <w:proofErr w:type="gramEnd"/>
      <w:r w:rsidR="00DA4CCB" w:rsidRPr="00C34228">
        <w:rPr>
          <w:rFonts w:ascii="Times New Roman" w:hAnsi="Times New Roman" w:cs="Times New Roman"/>
          <w:sz w:val="24"/>
          <w:szCs w:val="24"/>
        </w:rPr>
        <w:t xml:space="preserve"> methali ya Kiswahili isemayo</w:t>
      </w:r>
      <w:r w:rsidR="00DA4CCB" w:rsidRPr="00C34228">
        <w:rPr>
          <w:rFonts w:ascii="Times New Roman" w:hAnsi="Times New Roman" w:cs="Times New Roman"/>
          <w:i/>
          <w:iCs/>
          <w:sz w:val="24"/>
          <w:szCs w:val="24"/>
        </w:rPr>
        <w:t xml:space="preserve"> “</w:t>
      </w:r>
      <w:r w:rsidR="001220A0" w:rsidRPr="00C34228">
        <w:rPr>
          <w:rFonts w:ascii="Times New Roman" w:hAnsi="Times New Roman" w:cs="Times New Roman"/>
          <w:i/>
          <w:iCs/>
          <w:sz w:val="24"/>
          <w:szCs w:val="24"/>
        </w:rPr>
        <w:t>Kila ndege huruka kwa mbawa zake</w:t>
      </w:r>
      <w:r w:rsidR="00DA4CCB" w:rsidRPr="00C34228">
        <w:rPr>
          <w:rFonts w:ascii="Times New Roman" w:hAnsi="Times New Roman" w:cs="Times New Roman"/>
          <w:i/>
          <w:iCs/>
          <w:sz w:val="24"/>
          <w:szCs w:val="24"/>
        </w:rPr>
        <w:t>”</w:t>
      </w:r>
      <w:r w:rsidR="00585162" w:rsidRPr="00C34228">
        <w:rPr>
          <w:rFonts w:ascii="Times New Roman" w:hAnsi="Times New Roman" w:cs="Times New Roman"/>
          <w:sz w:val="24"/>
          <w:szCs w:val="24"/>
        </w:rPr>
        <w:t xml:space="preserve"> methali na aya ya Qur-an zinatilia mkazo na kuhimiza</w:t>
      </w:r>
      <w:r w:rsidR="00585162" w:rsidRPr="00C34228">
        <w:t xml:space="preserve"> </w:t>
      </w:r>
      <w:r w:rsidR="00585162" w:rsidRPr="00C34228">
        <w:rPr>
          <w:rFonts w:ascii="Times New Roman" w:hAnsi="Times New Roman" w:cs="Times New Roman"/>
          <w:sz w:val="24"/>
          <w:szCs w:val="24"/>
        </w:rPr>
        <w:t>k</w:t>
      </w:r>
      <w:r w:rsidR="00E02D84">
        <w:rPr>
          <w:rFonts w:ascii="Times New Roman" w:hAnsi="Times New Roman" w:cs="Times New Roman"/>
          <w:sz w:val="24"/>
          <w:szCs w:val="24"/>
        </w:rPr>
        <w:t>ujitegemea, uwajibikaji binafsi</w:t>
      </w:r>
      <w:r w:rsidR="00585162" w:rsidRPr="00C34228">
        <w:rPr>
          <w:rFonts w:ascii="Times New Roman" w:hAnsi="Times New Roman" w:cs="Times New Roman"/>
          <w:sz w:val="24"/>
          <w:szCs w:val="24"/>
        </w:rPr>
        <w:t xml:space="preserve"> na mshikamano wa</w:t>
      </w:r>
      <w:r w:rsidR="00E02D84">
        <w:rPr>
          <w:rFonts w:ascii="Times New Roman" w:hAnsi="Times New Roman" w:cs="Times New Roman"/>
          <w:sz w:val="24"/>
          <w:szCs w:val="24"/>
        </w:rPr>
        <w:t xml:space="preserve"> </w:t>
      </w:r>
      <w:r w:rsidR="00585162" w:rsidRPr="00C34228">
        <w:rPr>
          <w:rFonts w:ascii="Times New Roman" w:hAnsi="Times New Roman" w:cs="Times New Roman"/>
          <w:sz w:val="24"/>
          <w:szCs w:val="24"/>
        </w:rPr>
        <w:t>jamii.</w:t>
      </w:r>
      <w:r w:rsidR="00C135D1" w:rsidRPr="00C34228">
        <w:rPr>
          <w:rFonts w:ascii="Times New Roman" w:hAnsi="Times New Roman" w:cs="Times New Roman"/>
          <w:sz w:val="24"/>
          <w:szCs w:val="24"/>
        </w:rPr>
        <w:t xml:space="preserve"> Kwa mujibu wa Usosholojia, hasa katika msingi wa taaluma ya katika Sosholojia ya Comte anasisitiza kuwa jamii itafanikiwa ambapo pale binadamu anapojua mipaka yake,  uwajibikaji wake, ushirikiano, kujenga heshima na wengine bila kubebana mizigo au matatizo isiyo yake</w:t>
      </w:r>
    </w:p>
    <w:p w:rsidR="005F4398" w:rsidRPr="00C34228" w:rsidRDefault="001220A0" w:rsidP="00AA1479">
      <w:pPr>
        <w:pStyle w:val="Heading2"/>
      </w:pPr>
      <w:bookmarkStart w:id="357" w:name="_Toc177037095"/>
      <w:bookmarkStart w:id="358" w:name="_Toc177035322"/>
      <w:bookmarkStart w:id="359" w:name="_Toc183545024"/>
      <w:bookmarkStart w:id="360" w:name="_Toc183831136"/>
      <w:bookmarkStart w:id="361" w:name="_Toc213840861"/>
      <w:bookmarkStart w:id="362" w:name="_Toc214073776"/>
      <w:r w:rsidRPr="00C34228">
        <w:t xml:space="preserve">4.1.1.4 Methali </w:t>
      </w:r>
      <w:proofErr w:type="gramStart"/>
      <w:r w:rsidRPr="00C34228">
        <w:t>na</w:t>
      </w:r>
      <w:proofErr w:type="gramEnd"/>
      <w:r w:rsidRPr="00C34228">
        <w:t xml:space="preserve"> Aya za Qur-an Zinazohamasisha Umuhimu wa Elimu katika Jamii</w:t>
      </w:r>
      <w:bookmarkEnd w:id="357"/>
      <w:bookmarkEnd w:id="358"/>
      <w:bookmarkEnd w:id="359"/>
      <w:bookmarkEnd w:id="360"/>
      <w:bookmarkEnd w:id="361"/>
      <w:bookmarkEnd w:id="362"/>
    </w:p>
    <w:p w:rsidR="00805B97"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Mulokozi (2017) anafafanua kuwa elimu ya kweli sharti iambatane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tabia ya uchunguzi, uchambuzi na udadisi. Tabia tabia hiyo hutakiwa kujengwa tangu utotoni, hii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tabia muhimu katika kumjenga mtu kuwa mwenye uwezo wa kufikiri na kuamua mambo mazito ya maisha. Hivyo basi, elimu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ufunguo wa maisha ya </w:t>
      </w:r>
      <w:r w:rsidRPr="00C34228">
        <w:rPr>
          <w:rFonts w:ascii="Times New Roman" w:hAnsi="Times New Roman" w:cs="Times New Roman"/>
          <w:sz w:val="24"/>
          <w:szCs w:val="24"/>
        </w:rPr>
        <w:lastRenderedPageBreak/>
        <w:t xml:space="preserve">mwanadamu, elimu huibadilisha jamii kutoka kwenye ujinga na kuipeleka katika maendeleo, na kuitoa katika giza na kifikisha kwenye nuru. Elimu huunganisha jamii moja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nyengine, aidha huondosha mifarakano na chuki katika jamii, na husababisha kubadilika kwa tabia ya mtu kutoka tabia mbaya na na kuwa na tabia nzuri. Hivyo utafiti umebaini kuwa methali za Kiswahili zina umuhimu mkubwa </w:t>
      </w:r>
      <w:proofErr w:type="gramStart"/>
      <w:r w:rsidRPr="00C34228">
        <w:rPr>
          <w:rFonts w:ascii="Times New Roman" w:hAnsi="Times New Roman" w:cs="Times New Roman"/>
          <w:sz w:val="24"/>
          <w:szCs w:val="24"/>
        </w:rPr>
        <w:t>sana</w:t>
      </w:r>
      <w:proofErr w:type="gramEnd"/>
      <w:r w:rsidRPr="00C34228">
        <w:rPr>
          <w:rFonts w:ascii="Times New Roman" w:hAnsi="Times New Roman" w:cs="Times New Roman"/>
          <w:sz w:val="24"/>
          <w:szCs w:val="24"/>
        </w:rPr>
        <w:t xml:space="preserve"> wa kuelimisha jamii</w:t>
      </w:r>
      <w:r w:rsidR="00E02D84">
        <w:rPr>
          <w:rFonts w:ascii="Times New Roman" w:hAnsi="Times New Roman" w:cs="Times New Roman"/>
          <w:sz w:val="24"/>
          <w:szCs w:val="24"/>
        </w:rPr>
        <w:t xml:space="preserve">, </w:t>
      </w:r>
      <w:r w:rsidRPr="00C34228">
        <w:rPr>
          <w:rFonts w:ascii="Times New Roman" w:hAnsi="Times New Roman" w:cs="Times New Roman"/>
          <w:sz w:val="24"/>
          <w:szCs w:val="24"/>
        </w:rPr>
        <w:t>methali zinazofanana na aya ya Qur-an katika suala la elimu.</w:t>
      </w:r>
      <w:r w:rsidR="00910AD5" w:rsidRPr="00C34228">
        <w:rPr>
          <w:rFonts w:ascii="Times New Roman" w:hAnsi="Times New Roman" w:cs="Times New Roman"/>
          <w:sz w:val="24"/>
          <w:szCs w:val="24"/>
        </w:rPr>
        <w:t xml:space="preserve"> Mathalani, methali isemayo</w:t>
      </w:r>
      <w:r w:rsidRPr="00C34228">
        <w:rPr>
          <w:rFonts w:ascii="Times New Roman" w:hAnsi="Times New Roman" w:cs="Times New Roman"/>
          <w:sz w:val="24"/>
          <w:szCs w:val="24"/>
        </w:rPr>
        <w:t xml:space="preserve"> </w:t>
      </w:r>
      <w:r w:rsidR="00910AD5" w:rsidRPr="00C34228">
        <w:rPr>
          <w:rFonts w:ascii="Times New Roman" w:hAnsi="Times New Roman" w:cs="Times New Roman"/>
          <w:i/>
          <w:iCs/>
          <w:sz w:val="24"/>
          <w:szCs w:val="24"/>
        </w:rPr>
        <w:t>“</w:t>
      </w:r>
      <w:r w:rsidRPr="00C34228">
        <w:rPr>
          <w:rFonts w:ascii="Times New Roman" w:hAnsi="Times New Roman" w:cs="Times New Roman"/>
          <w:i/>
          <w:iCs/>
          <w:sz w:val="24"/>
          <w:szCs w:val="24"/>
        </w:rPr>
        <w:t>Fumbo mfumbie mjinga, mwerevu hulifumbua</w:t>
      </w:r>
      <w:r w:rsidR="00910AD5" w:rsidRPr="00C34228">
        <w:rPr>
          <w:rFonts w:ascii="Times New Roman" w:hAnsi="Times New Roman" w:cs="Times New Roman"/>
          <w:i/>
          <w:iCs/>
          <w:sz w:val="24"/>
          <w:szCs w:val="24"/>
        </w:rPr>
        <w:t>”</w:t>
      </w:r>
      <w:r w:rsidR="00910AD5" w:rsidRPr="00C34228">
        <w:rPr>
          <w:rFonts w:ascii="Times New Roman" w:hAnsi="Times New Roman" w:cs="Times New Roman"/>
          <w:sz w:val="24"/>
          <w:szCs w:val="24"/>
        </w:rPr>
        <w:t xml:space="preserve"> methali hii inafanana </w:t>
      </w:r>
      <w:proofErr w:type="gramStart"/>
      <w:r w:rsidR="00910AD5" w:rsidRPr="00C34228">
        <w:rPr>
          <w:rFonts w:ascii="Times New Roman" w:hAnsi="Times New Roman" w:cs="Times New Roman"/>
          <w:sz w:val="24"/>
          <w:szCs w:val="24"/>
        </w:rPr>
        <w:t>na</w:t>
      </w:r>
      <w:proofErr w:type="gramEnd"/>
      <w:r w:rsidR="00910AD5" w:rsidRPr="00C34228">
        <w:rPr>
          <w:rFonts w:ascii="Times New Roman" w:hAnsi="Times New Roman" w:cs="Times New Roman"/>
          <w:sz w:val="24"/>
          <w:szCs w:val="24"/>
        </w:rPr>
        <w:t xml:space="preserve"> a</w:t>
      </w:r>
      <w:r w:rsidR="00333DFD">
        <w:rPr>
          <w:rFonts w:ascii="Times New Roman" w:hAnsi="Times New Roman" w:cs="Times New Roman"/>
          <w:sz w:val="24"/>
          <w:szCs w:val="24"/>
        </w:rPr>
        <w:t>ya ya Qur-an isemayo</w:t>
      </w:r>
      <w:r w:rsidRPr="00C34228">
        <w:rPr>
          <w:rFonts w:ascii="Times New Roman" w:hAnsi="Times New Roman" w:cs="Times New Roman"/>
          <w:sz w:val="24"/>
          <w:szCs w:val="24"/>
        </w:rPr>
        <w:t xml:space="preserve"> </w:t>
      </w:r>
      <w:r w:rsidR="00910AD5" w:rsidRPr="00C34228">
        <w:rPr>
          <w:rFonts w:ascii="Times New Roman" w:hAnsi="Times New Roman" w:cs="Times New Roman"/>
          <w:i/>
          <w:iCs/>
          <w:sz w:val="24"/>
          <w:szCs w:val="24"/>
        </w:rPr>
        <w:t>“</w:t>
      </w:r>
      <w:r w:rsidRPr="00C34228">
        <w:rPr>
          <w:rFonts w:ascii="Times New Roman" w:hAnsi="Times New Roman" w:cs="Times New Roman"/>
          <w:i/>
          <w:iCs/>
          <w:sz w:val="24"/>
          <w:szCs w:val="24"/>
        </w:rPr>
        <w:t>Sema; Je! Wanaweza kuwa sawa wale wanaojua na wale wasiojua</w:t>
      </w:r>
      <w:r w:rsidR="00910AD5" w:rsidRPr="00C34228">
        <w:rPr>
          <w:rFonts w:ascii="Times New Roman" w:hAnsi="Times New Roman" w:cs="Times New Roman"/>
          <w:i/>
          <w:iCs/>
          <w:sz w:val="24"/>
          <w:szCs w:val="24"/>
        </w:rPr>
        <w:t>”</w:t>
      </w:r>
      <w:r w:rsidRPr="00C34228">
        <w:rPr>
          <w:rFonts w:ascii="Times New Roman" w:hAnsi="Times New Roman" w:cs="Times New Roman"/>
          <w:i/>
          <w:iCs/>
          <w:sz w:val="24"/>
          <w:szCs w:val="24"/>
        </w:rPr>
        <w:t xml:space="preserve"> (39:9)</w:t>
      </w:r>
      <w:r w:rsidR="00910AD5" w:rsidRPr="00C34228">
        <w:rPr>
          <w:rFonts w:ascii="Times New Roman" w:hAnsi="Times New Roman" w:cs="Times New Roman"/>
          <w:i/>
          <w:iCs/>
          <w:sz w:val="24"/>
          <w:szCs w:val="24"/>
        </w:rPr>
        <w:t xml:space="preserve">. </w:t>
      </w:r>
      <w:r w:rsidR="00F42FB3" w:rsidRPr="00C34228">
        <w:rPr>
          <w:rFonts w:ascii="Times New Roman" w:hAnsi="Times New Roman" w:cs="Times New Roman"/>
          <w:sz w:val="24"/>
          <w:szCs w:val="24"/>
        </w:rPr>
        <w:t>Methali</w:t>
      </w:r>
      <w:r w:rsidR="00910AD5" w:rsidRPr="00C34228">
        <w:rPr>
          <w:rFonts w:ascii="Times New Roman" w:hAnsi="Times New Roman" w:cs="Times New Roman"/>
          <w:sz w:val="24"/>
          <w:szCs w:val="24"/>
        </w:rPr>
        <w:t xml:space="preserve"> </w:t>
      </w:r>
      <w:proofErr w:type="gramStart"/>
      <w:r w:rsidR="00910AD5" w:rsidRPr="00C34228">
        <w:rPr>
          <w:rFonts w:ascii="Times New Roman" w:hAnsi="Times New Roman" w:cs="Times New Roman"/>
          <w:sz w:val="24"/>
          <w:szCs w:val="24"/>
        </w:rPr>
        <w:t>na</w:t>
      </w:r>
      <w:proofErr w:type="gramEnd"/>
      <w:r w:rsidR="00910AD5" w:rsidRPr="00C34228">
        <w:rPr>
          <w:rFonts w:ascii="Times New Roman" w:hAnsi="Times New Roman" w:cs="Times New Roman"/>
          <w:sz w:val="24"/>
          <w:szCs w:val="24"/>
        </w:rPr>
        <w:t xml:space="preserve"> aya hii ya Qur-an zinafanana katika</w:t>
      </w:r>
      <w:r w:rsidR="00814D57">
        <w:rPr>
          <w:rFonts w:ascii="Times New Roman" w:hAnsi="Times New Roman" w:cs="Times New Roman"/>
          <w:sz w:val="24"/>
          <w:szCs w:val="24"/>
        </w:rPr>
        <w:t xml:space="preserve"> kuonesha</w:t>
      </w:r>
      <w:r w:rsidR="00910AD5" w:rsidRPr="00C34228">
        <w:rPr>
          <w:rFonts w:ascii="Times New Roman" w:hAnsi="Times New Roman" w:cs="Times New Roman"/>
          <w:sz w:val="24"/>
          <w:szCs w:val="24"/>
        </w:rPr>
        <w:t xml:space="preserve"> umuhi</w:t>
      </w:r>
      <w:r w:rsidR="009E0E8E" w:rsidRPr="00C34228">
        <w:rPr>
          <w:rFonts w:ascii="Times New Roman" w:hAnsi="Times New Roman" w:cs="Times New Roman"/>
          <w:sz w:val="24"/>
          <w:szCs w:val="24"/>
        </w:rPr>
        <w:t>mu wa maarifa, hekima, na umahiri</w:t>
      </w:r>
      <w:r w:rsidR="00910AD5" w:rsidRPr="00C34228">
        <w:rPr>
          <w:rFonts w:ascii="Times New Roman" w:hAnsi="Times New Roman" w:cs="Times New Roman"/>
          <w:sz w:val="24"/>
          <w:szCs w:val="24"/>
        </w:rPr>
        <w:t xml:space="preserve"> wa kiakili</w:t>
      </w:r>
      <w:r w:rsidR="00F42FB3" w:rsidRPr="00C34228">
        <w:rPr>
          <w:rFonts w:ascii="Times New Roman" w:hAnsi="Times New Roman" w:cs="Times New Roman"/>
          <w:sz w:val="24"/>
          <w:szCs w:val="24"/>
        </w:rPr>
        <w:t xml:space="preserve">. Maarifa </w:t>
      </w:r>
      <w:proofErr w:type="gramStart"/>
      <w:r w:rsidR="00F42FB3" w:rsidRPr="00C34228">
        <w:rPr>
          <w:rFonts w:ascii="Times New Roman" w:hAnsi="Times New Roman" w:cs="Times New Roman"/>
          <w:sz w:val="24"/>
          <w:szCs w:val="24"/>
        </w:rPr>
        <w:t>na</w:t>
      </w:r>
      <w:proofErr w:type="gramEnd"/>
      <w:r w:rsidR="00F42FB3" w:rsidRPr="00C34228">
        <w:rPr>
          <w:rFonts w:ascii="Times New Roman" w:hAnsi="Times New Roman" w:cs="Times New Roman"/>
          <w:sz w:val="24"/>
          <w:szCs w:val="24"/>
        </w:rPr>
        <w:t xml:space="preserve"> hekima binafsi ni msingi wa maendeleo ya jamii na mshikamano wa kijamii.</w:t>
      </w:r>
      <w:r w:rsidR="006D28D4" w:rsidRPr="00C34228">
        <w:rPr>
          <w:rFonts w:ascii="Times New Roman" w:hAnsi="Times New Roman" w:cs="Times New Roman"/>
          <w:sz w:val="24"/>
          <w:szCs w:val="24"/>
        </w:rPr>
        <w:t xml:space="preserve"> </w:t>
      </w:r>
      <w:r w:rsidR="009D37AC" w:rsidRPr="00C34228">
        <w:rPr>
          <w:rFonts w:ascii="Times New Roman" w:hAnsi="Times New Roman" w:cs="Times New Roman"/>
          <w:sz w:val="24"/>
          <w:szCs w:val="24"/>
        </w:rPr>
        <w:t>Kwa</w:t>
      </w:r>
      <w:r w:rsidR="006D28D4" w:rsidRPr="00C34228">
        <w:rPr>
          <w:rFonts w:ascii="Times New Roman" w:hAnsi="Times New Roman" w:cs="Times New Roman"/>
          <w:sz w:val="24"/>
          <w:szCs w:val="24"/>
        </w:rPr>
        <w:t xml:space="preserve"> mujibu </w:t>
      </w:r>
      <w:proofErr w:type="gramStart"/>
      <w:r w:rsidR="006D28D4" w:rsidRPr="00C34228">
        <w:rPr>
          <w:rFonts w:ascii="Times New Roman" w:hAnsi="Times New Roman" w:cs="Times New Roman"/>
          <w:sz w:val="24"/>
          <w:szCs w:val="24"/>
        </w:rPr>
        <w:t>wa</w:t>
      </w:r>
      <w:proofErr w:type="gramEnd"/>
      <w:r w:rsidR="006D28D4" w:rsidRPr="00C34228">
        <w:rPr>
          <w:rFonts w:ascii="Times New Roman" w:hAnsi="Times New Roman" w:cs="Times New Roman"/>
          <w:sz w:val="24"/>
          <w:szCs w:val="24"/>
        </w:rPr>
        <w:t xml:space="preserve"> Mulokozi (19</w:t>
      </w:r>
      <w:r w:rsidR="009F3759" w:rsidRPr="00C34228">
        <w:rPr>
          <w:rFonts w:ascii="Times New Roman" w:hAnsi="Times New Roman" w:cs="Times New Roman"/>
          <w:sz w:val="24"/>
          <w:szCs w:val="24"/>
        </w:rPr>
        <w:t>96</w:t>
      </w:r>
      <w:r w:rsidR="006D28D4" w:rsidRPr="00C34228">
        <w:rPr>
          <w:rFonts w:ascii="Times New Roman" w:hAnsi="Times New Roman" w:cs="Times New Roman"/>
          <w:sz w:val="24"/>
          <w:szCs w:val="24"/>
        </w:rPr>
        <w:t>)</w:t>
      </w:r>
      <w:r w:rsidR="009F3759" w:rsidRPr="00C34228">
        <w:t xml:space="preserve"> </w:t>
      </w:r>
      <w:r w:rsidR="009F3759" w:rsidRPr="00C34228">
        <w:rPr>
          <w:rFonts w:ascii="Times New Roman" w:hAnsi="Times New Roman" w:cs="Times New Roman"/>
          <w:sz w:val="24"/>
          <w:szCs w:val="24"/>
        </w:rPr>
        <w:t>anazungumzia methali kama nyenzo ya kuendeleza maarifa, busara, na uthubutu wa kijamii.</w:t>
      </w:r>
      <w:r w:rsidR="009D37AC" w:rsidRPr="00C34228">
        <w:rPr>
          <w:rFonts w:ascii="Times New Roman" w:hAnsi="Times New Roman" w:cs="Times New Roman"/>
          <w:sz w:val="24"/>
          <w:szCs w:val="24"/>
        </w:rPr>
        <w:t xml:space="preserve"> </w:t>
      </w:r>
      <w:r w:rsidR="00D91104" w:rsidRPr="00C34228">
        <w:rPr>
          <w:rFonts w:ascii="Times New Roman" w:hAnsi="Times New Roman" w:cs="Times New Roman"/>
          <w:sz w:val="24"/>
          <w:szCs w:val="24"/>
        </w:rPr>
        <w:t>Kwa</w:t>
      </w:r>
      <w:r w:rsidR="00D91104">
        <w:rPr>
          <w:rFonts w:ascii="Times New Roman" w:hAnsi="Times New Roman" w:cs="Times New Roman"/>
          <w:sz w:val="24"/>
          <w:szCs w:val="24"/>
        </w:rPr>
        <w:t xml:space="preserve"> mujibu nadharia y</w:t>
      </w:r>
      <w:r w:rsidR="009D37AC" w:rsidRPr="00C34228">
        <w:rPr>
          <w:rFonts w:ascii="Times New Roman" w:hAnsi="Times New Roman" w:cs="Times New Roman"/>
          <w:sz w:val="24"/>
          <w:szCs w:val="24"/>
        </w:rPr>
        <w:t>a soshol</w:t>
      </w:r>
      <w:r w:rsidR="00F25EF2">
        <w:rPr>
          <w:rFonts w:ascii="Times New Roman" w:hAnsi="Times New Roman" w:cs="Times New Roman"/>
          <w:sz w:val="24"/>
          <w:szCs w:val="24"/>
        </w:rPr>
        <w:t>ojia ya Comte (1798-1857) unaon</w:t>
      </w:r>
      <w:r w:rsidR="009D37AC" w:rsidRPr="00C34228">
        <w:rPr>
          <w:rFonts w:ascii="Times New Roman" w:hAnsi="Times New Roman" w:cs="Times New Roman"/>
          <w:sz w:val="24"/>
          <w:szCs w:val="24"/>
        </w:rPr>
        <w:t xml:space="preserve">esha kupitia msingi </w:t>
      </w:r>
      <w:proofErr w:type="gramStart"/>
      <w:r w:rsidR="009D37AC" w:rsidRPr="00C34228">
        <w:rPr>
          <w:rFonts w:ascii="Times New Roman" w:hAnsi="Times New Roman" w:cs="Times New Roman"/>
          <w:sz w:val="24"/>
          <w:szCs w:val="24"/>
        </w:rPr>
        <w:t>wa</w:t>
      </w:r>
      <w:proofErr w:type="gramEnd"/>
      <w:r w:rsidR="009D37AC" w:rsidRPr="00C34228">
        <w:rPr>
          <w:rFonts w:ascii="Times New Roman" w:hAnsi="Times New Roman" w:cs="Times New Roman"/>
          <w:sz w:val="24"/>
          <w:szCs w:val="24"/>
        </w:rPr>
        <w:t xml:space="preserve"> taaluma ya jamii kuwa maarifa na hekima binafsi ni msingi wa maendeleo ya kijamii, kwa sababu jamii inakua pale wanadamu wanapojua</w:t>
      </w:r>
      <w:r w:rsidR="00A22093">
        <w:rPr>
          <w:rFonts w:ascii="Times New Roman" w:hAnsi="Times New Roman" w:cs="Times New Roman"/>
          <w:sz w:val="24"/>
          <w:szCs w:val="24"/>
        </w:rPr>
        <w:t xml:space="preserve"> (anapoelimika)</w:t>
      </w:r>
      <w:r w:rsidR="009D37AC" w:rsidRPr="00C34228">
        <w:rPr>
          <w:rFonts w:ascii="Times New Roman" w:hAnsi="Times New Roman" w:cs="Times New Roman"/>
          <w:sz w:val="24"/>
          <w:szCs w:val="24"/>
        </w:rPr>
        <w:t>, kushirikiana, na kutumia hekima katika kutatua changamoto zinazomkabili.</w:t>
      </w:r>
      <w:r w:rsidR="00805B97" w:rsidRPr="00C34228">
        <w:rPr>
          <w:rFonts w:ascii="Times New Roman" w:hAnsi="Times New Roman" w:cs="Times New Roman"/>
          <w:sz w:val="24"/>
          <w:szCs w:val="24"/>
        </w:rPr>
        <w:t xml:space="preserve"> </w:t>
      </w:r>
    </w:p>
    <w:p w:rsidR="00F8798F" w:rsidRPr="00C34228" w:rsidRDefault="00570EA9"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Vilevile</w:t>
      </w:r>
      <w:r w:rsidR="00DD5027">
        <w:rPr>
          <w:rFonts w:ascii="Times New Roman" w:hAnsi="Times New Roman" w:cs="Times New Roman"/>
          <w:sz w:val="24"/>
          <w:szCs w:val="24"/>
        </w:rPr>
        <w:t>,</w:t>
      </w:r>
      <w:r w:rsidRPr="00C34228">
        <w:rPr>
          <w:rFonts w:ascii="Times New Roman" w:hAnsi="Times New Roman" w:cs="Times New Roman"/>
          <w:sz w:val="24"/>
          <w:szCs w:val="24"/>
        </w:rPr>
        <w:t xml:space="preserve"> 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aya ya Qur-an inayosema </w:t>
      </w:r>
      <w:r w:rsidRPr="00C34228">
        <w:rPr>
          <w:rFonts w:ascii="Times New Roman" w:hAnsi="Times New Roman" w:cs="Times New Roman"/>
          <w:i/>
          <w:iCs/>
          <w:sz w:val="24"/>
          <w:szCs w:val="24"/>
        </w:rPr>
        <w:t>“Na tukampeleka Musa pamoja na miujiza yetu (tukamwambia) “Watoe watu wako katika giza kuwapeleka katika nuru” (14:5)</w:t>
      </w:r>
      <w:r w:rsidRPr="00C34228">
        <w:rPr>
          <w:rFonts w:ascii="Times New Roman" w:hAnsi="Times New Roman" w:cs="Times New Roman"/>
          <w:sz w:val="24"/>
          <w:szCs w:val="24"/>
        </w:rPr>
        <w:t xml:space="preserve">. Aya ya Qur-an inalingana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methali ifuat</w:t>
      </w:r>
      <w:bookmarkStart w:id="363" w:name="_GoBack"/>
      <w:bookmarkEnd w:id="363"/>
      <w:r w:rsidRPr="00C34228">
        <w:rPr>
          <w:rFonts w:ascii="Times New Roman" w:hAnsi="Times New Roman" w:cs="Times New Roman"/>
          <w:sz w:val="24"/>
          <w:szCs w:val="24"/>
        </w:rPr>
        <w:t>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Elimu ni mwangaza gizani hungaa</w:t>
      </w:r>
      <w:r w:rsidR="006E46D8" w:rsidRPr="00C34228">
        <w:rPr>
          <w:rFonts w:ascii="Times New Roman" w:hAnsi="Times New Roman" w:cs="Times New Roman"/>
          <w:i/>
          <w:iCs/>
          <w:sz w:val="24"/>
          <w:szCs w:val="24"/>
        </w:rPr>
        <w:t>.</w:t>
      </w:r>
      <w:r w:rsidRPr="00C34228">
        <w:rPr>
          <w:rFonts w:ascii="Times New Roman" w:hAnsi="Times New Roman" w:cs="Times New Roman"/>
          <w:i/>
          <w:iCs/>
          <w:sz w:val="24"/>
          <w:szCs w:val="24"/>
        </w:rPr>
        <w:t>”</w:t>
      </w:r>
      <w:r w:rsidR="00805B97" w:rsidRPr="00C34228">
        <w:rPr>
          <w:rFonts w:ascii="Times New Roman" w:hAnsi="Times New Roman" w:cs="Times New Roman"/>
          <w:i/>
          <w:iCs/>
          <w:sz w:val="24"/>
          <w:szCs w:val="24"/>
        </w:rPr>
        <w:t xml:space="preserve"> </w:t>
      </w:r>
      <w:r w:rsidR="00805B97" w:rsidRPr="00C34228">
        <w:rPr>
          <w:rFonts w:ascii="Times New Roman" w:hAnsi="Times New Roman" w:cs="Times New Roman"/>
          <w:sz w:val="24"/>
          <w:szCs w:val="24"/>
        </w:rPr>
        <w:t>methali na aya hii ya Qur-an zinatoa mkazo na nguvu kuhusu suala la elimu, maarifa na hekima katika kuongoza jamii kutoka hali ya giza hadi nuru.</w:t>
      </w:r>
      <w:r w:rsidR="006E46D8" w:rsidRPr="00C34228">
        <w:rPr>
          <w:rFonts w:ascii="Times New Roman" w:hAnsi="Times New Roman" w:cs="Times New Roman"/>
          <w:sz w:val="24"/>
          <w:szCs w:val="24"/>
        </w:rPr>
        <w:t xml:space="preserve"> Kwa mujibu </w:t>
      </w:r>
      <w:proofErr w:type="gramStart"/>
      <w:r w:rsidR="006E46D8" w:rsidRPr="00C34228">
        <w:rPr>
          <w:rFonts w:ascii="Times New Roman" w:hAnsi="Times New Roman" w:cs="Times New Roman"/>
          <w:sz w:val="24"/>
          <w:szCs w:val="24"/>
        </w:rPr>
        <w:t>wa</w:t>
      </w:r>
      <w:proofErr w:type="gramEnd"/>
      <w:r w:rsidR="006E46D8" w:rsidRPr="00C34228">
        <w:rPr>
          <w:rFonts w:ascii="Times New Roman" w:hAnsi="Times New Roman" w:cs="Times New Roman"/>
          <w:sz w:val="24"/>
          <w:szCs w:val="24"/>
        </w:rPr>
        <w:t xml:space="preserve"> </w:t>
      </w:r>
      <w:r w:rsidR="00564724" w:rsidRPr="00C34228">
        <w:rPr>
          <w:rFonts w:ascii="Times New Roman" w:hAnsi="Times New Roman" w:cs="Times New Roman"/>
          <w:sz w:val="24"/>
          <w:szCs w:val="24"/>
        </w:rPr>
        <w:t>Comte (ktj) maarifa au e</w:t>
      </w:r>
      <w:r w:rsidR="00AF1C52">
        <w:rPr>
          <w:rFonts w:ascii="Times New Roman" w:hAnsi="Times New Roman" w:cs="Times New Roman"/>
          <w:sz w:val="24"/>
          <w:szCs w:val="24"/>
        </w:rPr>
        <w:t xml:space="preserve">limu ni nguzo ya maendeleo ya </w:t>
      </w:r>
      <w:r w:rsidR="00564724" w:rsidRPr="00C34228">
        <w:rPr>
          <w:rFonts w:ascii="Times New Roman" w:hAnsi="Times New Roman" w:cs="Times New Roman"/>
          <w:sz w:val="24"/>
          <w:szCs w:val="24"/>
        </w:rPr>
        <w:t>jamii</w:t>
      </w:r>
      <w:r w:rsidR="00AF1C52">
        <w:rPr>
          <w:rFonts w:ascii="Times New Roman" w:hAnsi="Times New Roman" w:cs="Times New Roman"/>
          <w:sz w:val="24"/>
          <w:szCs w:val="24"/>
        </w:rPr>
        <w:t xml:space="preserve"> </w:t>
      </w:r>
      <w:r w:rsidR="00AF1C52">
        <w:rPr>
          <w:rFonts w:ascii="Times New Roman" w:hAnsi="Times New Roman" w:cs="Times New Roman"/>
          <w:sz w:val="24"/>
          <w:szCs w:val="24"/>
        </w:rPr>
        <w:lastRenderedPageBreak/>
        <w:t>yoyote</w:t>
      </w:r>
      <w:r w:rsidR="00564724" w:rsidRPr="00C34228">
        <w:rPr>
          <w:rFonts w:ascii="Times New Roman" w:hAnsi="Times New Roman" w:cs="Times New Roman"/>
          <w:sz w:val="24"/>
          <w:szCs w:val="24"/>
        </w:rPr>
        <w:t xml:space="preserve"> na</w:t>
      </w:r>
      <w:r w:rsidR="00AF1C52">
        <w:rPr>
          <w:rFonts w:ascii="Times New Roman" w:hAnsi="Times New Roman" w:cs="Times New Roman"/>
          <w:sz w:val="24"/>
          <w:szCs w:val="24"/>
        </w:rPr>
        <w:t xml:space="preserve"> mshikamano wa jamii, kwani hu</w:t>
      </w:r>
      <w:r w:rsidR="00564724" w:rsidRPr="00C34228">
        <w:rPr>
          <w:rFonts w:ascii="Times New Roman" w:hAnsi="Times New Roman" w:cs="Times New Roman"/>
          <w:sz w:val="24"/>
          <w:szCs w:val="24"/>
        </w:rPr>
        <w:t>leta uelewa wa maadili, haki, na nafasi ya mtu katika jamii.</w:t>
      </w:r>
      <w:r w:rsidR="00420837" w:rsidRPr="00C34228">
        <w:rPr>
          <w:rFonts w:ascii="Times New Roman" w:hAnsi="Times New Roman" w:cs="Times New Roman"/>
          <w:sz w:val="24"/>
          <w:szCs w:val="24"/>
        </w:rPr>
        <w:t xml:space="preserve"> Na anasisitiza kuwa elimu </w:t>
      </w:r>
      <w:proofErr w:type="gramStart"/>
      <w:r w:rsidR="00420837" w:rsidRPr="00C34228">
        <w:rPr>
          <w:rFonts w:ascii="Times New Roman" w:hAnsi="Times New Roman" w:cs="Times New Roman"/>
          <w:sz w:val="24"/>
          <w:szCs w:val="24"/>
        </w:rPr>
        <w:t>ni</w:t>
      </w:r>
      <w:proofErr w:type="gramEnd"/>
      <w:r w:rsidR="00420837" w:rsidRPr="00C34228">
        <w:rPr>
          <w:rFonts w:ascii="Times New Roman" w:hAnsi="Times New Roman" w:cs="Times New Roman"/>
          <w:sz w:val="24"/>
          <w:szCs w:val="24"/>
        </w:rPr>
        <w:t xml:space="preserve"> nguzo ya mshikamano wa kijamii, malezi ya kimaadili, na maendeleo ya kijamii na kiakili. Methali </w:t>
      </w:r>
      <w:proofErr w:type="gramStart"/>
      <w:r w:rsidR="00420837" w:rsidRPr="00C34228">
        <w:rPr>
          <w:rFonts w:ascii="Times New Roman" w:hAnsi="Times New Roman" w:cs="Times New Roman"/>
          <w:sz w:val="24"/>
          <w:szCs w:val="24"/>
        </w:rPr>
        <w:t>na</w:t>
      </w:r>
      <w:proofErr w:type="gramEnd"/>
      <w:r w:rsidR="00420837" w:rsidRPr="00C34228">
        <w:rPr>
          <w:rFonts w:ascii="Times New Roman" w:hAnsi="Times New Roman" w:cs="Times New Roman"/>
          <w:sz w:val="24"/>
          <w:szCs w:val="24"/>
        </w:rPr>
        <w:t xml:space="preserve"> aya hizi zinafundisha kuwa bila elimu na maarifa, jamii inabaki katika giza </w:t>
      </w:r>
      <w:r w:rsidR="00B426D5">
        <w:rPr>
          <w:rFonts w:ascii="Times New Roman" w:hAnsi="Times New Roman" w:cs="Times New Roman"/>
          <w:sz w:val="24"/>
          <w:szCs w:val="24"/>
        </w:rPr>
        <w:t xml:space="preserve">la </w:t>
      </w:r>
      <w:r w:rsidR="00420837" w:rsidRPr="00C34228">
        <w:rPr>
          <w:rFonts w:ascii="Times New Roman" w:hAnsi="Times New Roman" w:cs="Times New Roman"/>
          <w:sz w:val="24"/>
          <w:szCs w:val="24"/>
        </w:rPr>
        <w:t>kimaadili na kijamii, lakini k</w:t>
      </w:r>
      <w:r w:rsidR="00E41CD4">
        <w:rPr>
          <w:rFonts w:ascii="Times New Roman" w:hAnsi="Times New Roman" w:cs="Times New Roman"/>
          <w:sz w:val="24"/>
          <w:szCs w:val="24"/>
        </w:rPr>
        <w:t>u</w:t>
      </w:r>
      <w:r w:rsidR="00420837" w:rsidRPr="00C34228">
        <w:rPr>
          <w:rFonts w:ascii="Times New Roman" w:hAnsi="Times New Roman" w:cs="Times New Roman"/>
          <w:sz w:val="24"/>
          <w:szCs w:val="24"/>
        </w:rPr>
        <w:t xml:space="preserve">wa maarifa, </w:t>
      </w:r>
      <w:r w:rsidR="00E41CD4">
        <w:rPr>
          <w:rFonts w:ascii="Times New Roman" w:hAnsi="Times New Roman" w:cs="Times New Roman"/>
          <w:sz w:val="24"/>
          <w:szCs w:val="24"/>
        </w:rPr>
        <w:t>na nuru ni</w:t>
      </w:r>
      <w:r w:rsidR="00D56E1B">
        <w:rPr>
          <w:rFonts w:ascii="Times New Roman" w:hAnsi="Times New Roman" w:cs="Times New Roman"/>
          <w:sz w:val="24"/>
          <w:szCs w:val="24"/>
        </w:rPr>
        <w:t xml:space="preserve"> uelewa na ustawi u</w:t>
      </w:r>
      <w:r w:rsidR="00420837" w:rsidRPr="00C34228">
        <w:rPr>
          <w:rFonts w:ascii="Times New Roman" w:hAnsi="Times New Roman" w:cs="Times New Roman"/>
          <w:sz w:val="24"/>
          <w:szCs w:val="24"/>
        </w:rPr>
        <w:t>napatikana</w:t>
      </w:r>
      <w:r w:rsidR="00D56E1B">
        <w:rPr>
          <w:rFonts w:ascii="Times New Roman" w:hAnsi="Times New Roman" w:cs="Times New Roman"/>
          <w:sz w:val="24"/>
          <w:szCs w:val="24"/>
        </w:rPr>
        <w:t xml:space="preserve"> katika elimu</w:t>
      </w:r>
      <w:r w:rsidR="00420837" w:rsidRPr="00C34228">
        <w:rPr>
          <w:rFonts w:ascii="Times New Roman" w:hAnsi="Times New Roman" w:cs="Times New Roman"/>
          <w:sz w:val="24"/>
          <w:szCs w:val="24"/>
        </w:rPr>
        <w:t>.</w:t>
      </w:r>
      <w:r w:rsidR="00DE0D59" w:rsidRPr="00C34228">
        <w:rPr>
          <w:rFonts w:ascii="Times New Roman" w:hAnsi="Times New Roman" w:cs="Times New Roman"/>
          <w:sz w:val="24"/>
          <w:szCs w:val="24"/>
        </w:rPr>
        <w:t xml:space="preserve"> </w:t>
      </w:r>
    </w:p>
    <w:p w:rsidR="005F4398" w:rsidRPr="00C34228" w:rsidRDefault="00F8798F"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Aidha, m</w:t>
      </w:r>
      <w:r w:rsidR="00DE0D59" w:rsidRPr="00C34228">
        <w:rPr>
          <w:rFonts w:ascii="Times New Roman" w:hAnsi="Times New Roman" w:cs="Times New Roman"/>
          <w:sz w:val="24"/>
          <w:szCs w:val="24"/>
        </w:rPr>
        <w:t xml:space="preserve">fano mwengine </w:t>
      </w:r>
      <w:proofErr w:type="gramStart"/>
      <w:r w:rsidR="00DE0D59" w:rsidRPr="00C34228">
        <w:rPr>
          <w:rFonts w:ascii="Times New Roman" w:hAnsi="Times New Roman" w:cs="Times New Roman"/>
          <w:sz w:val="24"/>
          <w:szCs w:val="24"/>
        </w:rPr>
        <w:t>wa</w:t>
      </w:r>
      <w:proofErr w:type="gramEnd"/>
      <w:r w:rsidR="00DE0D59" w:rsidRPr="00C34228">
        <w:rPr>
          <w:rFonts w:ascii="Times New Roman" w:hAnsi="Times New Roman" w:cs="Times New Roman"/>
          <w:sz w:val="24"/>
          <w:szCs w:val="24"/>
        </w:rPr>
        <w:t xml:space="preserve"> methali isemayo</w:t>
      </w:r>
      <w:r w:rsidR="00DE0D59"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Jitihada haiondoi kudura</w:t>
      </w:r>
      <w:r w:rsidR="00DE0D59" w:rsidRPr="00C34228">
        <w:rPr>
          <w:rFonts w:ascii="Times New Roman" w:hAnsi="Times New Roman" w:cs="Times New Roman"/>
          <w:i/>
          <w:iCs/>
          <w:sz w:val="24"/>
          <w:szCs w:val="24"/>
        </w:rPr>
        <w:t>”</w:t>
      </w:r>
      <w:r w:rsidR="00316851" w:rsidRPr="00C34228">
        <w:rPr>
          <w:rFonts w:ascii="Times New Roman" w:hAnsi="Times New Roman" w:cs="Times New Roman"/>
          <w:i/>
          <w:iCs/>
          <w:sz w:val="24"/>
          <w:szCs w:val="24"/>
        </w:rPr>
        <w:t>.</w:t>
      </w:r>
      <w:r w:rsidR="00316851" w:rsidRPr="00C34228">
        <w:rPr>
          <w:rFonts w:ascii="Times New Roman" w:hAnsi="Times New Roman" w:cs="Times New Roman"/>
          <w:sz w:val="24"/>
          <w:szCs w:val="24"/>
        </w:rPr>
        <w:t xml:space="preserve"> Methali</w:t>
      </w:r>
      <w:r w:rsidRPr="00C34228">
        <w:rPr>
          <w:rFonts w:ascii="Times New Roman" w:hAnsi="Times New Roman" w:cs="Times New Roman"/>
          <w:sz w:val="24"/>
          <w:szCs w:val="24"/>
        </w:rPr>
        <w:t xml:space="preserve"> hii ya Kiswahili i</w:t>
      </w:r>
      <w:r w:rsidR="00DE0D59" w:rsidRPr="00C34228">
        <w:rPr>
          <w:rFonts w:ascii="Times New Roman" w:hAnsi="Times New Roman" w:cs="Times New Roman"/>
          <w:sz w:val="24"/>
          <w:szCs w:val="24"/>
        </w:rPr>
        <w:t xml:space="preserve">nalingana </w:t>
      </w:r>
      <w:proofErr w:type="gramStart"/>
      <w:r w:rsidR="00DE0D59" w:rsidRPr="00C34228">
        <w:rPr>
          <w:rFonts w:ascii="Times New Roman" w:hAnsi="Times New Roman" w:cs="Times New Roman"/>
          <w:sz w:val="24"/>
          <w:szCs w:val="24"/>
        </w:rPr>
        <w:t>na</w:t>
      </w:r>
      <w:proofErr w:type="gramEnd"/>
      <w:r w:rsidR="00DE0D59" w:rsidRPr="00C34228">
        <w:rPr>
          <w:rFonts w:ascii="Times New Roman" w:hAnsi="Times New Roman" w:cs="Times New Roman"/>
          <w:sz w:val="24"/>
          <w:szCs w:val="24"/>
        </w:rPr>
        <w:t xml:space="preserve"> a</w:t>
      </w:r>
      <w:r w:rsidR="00316851" w:rsidRPr="00C34228">
        <w:rPr>
          <w:rFonts w:ascii="Times New Roman" w:hAnsi="Times New Roman" w:cs="Times New Roman"/>
          <w:sz w:val="24"/>
          <w:szCs w:val="24"/>
        </w:rPr>
        <w:t>ya ya Qur-an inayosema</w:t>
      </w:r>
      <w:r w:rsidR="001220A0" w:rsidRPr="00C34228">
        <w:rPr>
          <w:rFonts w:ascii="Times New Roman" w:hAnsi="Times New Roman" w:cs="Times New Roman"/>
          <w:sz w:val="24"/>
          <w:szCs w:val="24"/>
        </w:rPr>
        <w:t xml:space="preserve"> </w:t>
      </w:r>
      <w:r w:rsidR="00316851"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Mwenyezi Mungu haikalifishi nafsi yoyote ila yaliyo sawa na uweza wake</w:t>
      </w:r>
      <w:r w:rsidR="00316851"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 xml:space="preserve"> (2:286)</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Kwa hivyo, 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ya Qur-an zinakubaliana katika kufundisha uwiano kati ya jitihada za kibinadamu na mi</w:t>
      </w:r>
      <w:r w:rsidR="00962711">
        <w:rPr>
          <w:rFonts w:ascii="Times New Roman" w:hAnsi="Times New Roman" w:cs="Times New Roman"/>
          <w:sz w:val="24"/>
          <w:szCs w:val="24"/>
        </w:rPr>
        <w:t xml:space="preserve">pango ya Mungu (kudura). </w:t>
      </w:r>
      <w:proofErr w:type="gramStart"/>
      <w:r w:rsidR="00962711">
        <w:rPr>
          <w:rFonts w:ascii="Times New Roman" w:hAnsi="Times New Roman" w:cs="Times New Roman"/>
          <w:sz w:val="24"/>
          <w:szCs w:val="24"/>
        </w:rPr>
        <w:t xml:space="preserve">Kwa </w:t>
      </w:r>
      <w:r w:rsidRPr="00C34228">
        <w:rPr>
          <w:rFonts w:ascii="Times New Roman" w:hAnsi="Times New Roman" w:cs="Times New Roman"/>
          <w:sz w:val="24"/>
          <w:szCs w:val="24"/>
        </w:rPr>
        <w:t xml:space="preserve"> mujibu</w:t>
      </w:r>
      <w:proofErr w:type="gramEnd"/>
      <w:r w:rsidRPr="00C34228">
        <w:rPr>
          <w:rFonts w:ascii="Times New Roman" w:hAnsi="Times New Roman" w:cs="Times New Roman"/>
          <w:sz w:val="24"/>
          <w:szCs w:val="24"/>
        </w:rPr>
        <w:t xml:space="preserve"> wa Durkheim (ktj), imani kama hizi ni nguzo za dhamira ya pamoja ambazo huunganisha wanajamii kwa kufuata imani ya pamoja kuhusu uadilifu wa Mungu na wajibu wa kibinadamu</w:t>
      </w:r>
      <w:r w:rsidR="00417E39" w:rsidRPr="00C34228">
        <w:rPr>
          <w:rFonts w:ascii="Times New Roman" w:hAnsi="Times New Roman" w:cs="Times New Roman"/>
          <w:sz w:val="24"/>
          <w:szCs w:val="24"/>
        </w:rPr>
        <w:t>.</w:t>
      </w:r>
      <w:r w:rsidR="00084247" w:rsidRPr="00C34228">
        <w:rPr>
          <w:rFonts w:ascii="Times New Roman" w:hAnsi="Times New Roman" w:cs="Times New Roman"/>
          <w:sz w:val="24"/>
          <w:szCs w:val="24"/>
        </w:rPr>
        <w:t xml:space="preserve"> </w:t>
      </w:r>
      <w:r w:rsidR="00FF1668" w:rsidRPr="00C34228">
        <w:rPr>
          <w:rFonts w:ascii="Times New Roman" w:hAnsi="Times New Roman" w:cs="Times New Roman"/>
          <w:sz w:val="24"/>
          <w:szCs w:val="24"/>
        </w:rPr>
        <w:t xml:space="preserve">Kwa mujibu </w:t>
      </w:r>
      <w:proofErr w:type="gramStart"/>
      <w:r w:rsidR="00FF1668" w:rsidRPr="00C34228">
        <w:rPr>
          <w:rFonts w:ascii="Times New Roman" w:hAnsi="Times New Roman" w:cs="Times New Roman"/>
          <w:sz w:val="24"/>
          <w:szCs w:val="24"/>
        </w:rPr>
        <w:t>wa</w:t>
      </w:r>
      <w:proofErr w:type="gramEnd"/>
      <w:r w:rsidR="00FF1668" w:rsidRPr="00C34228">
        <w:rPr>
          <w:rFonts w:ascii="Times New Roman" w:hAnsi="Times New Roman" w:cs="Times New Roman"/>
          <w:sz w:val="24"/>
          <w:szCs w:val="24"/>
        </w:rPr>
        <w:t xml:space="preserve"> nadharia ya sosholojia ya Comte (ktj) kupitia msingi wa hatua ya dini anaeleza kuwa jamii hudumu pale panapokuwepo utaratibu na maadili. Methali </w:t>
      </w:r>
      <w:proofErr w:type="gramStart"/>
      <w:r w:rsidR="00FF1668" w:rsidRPr="00C34228">
        <w:rPr>
          <w:rFonts w:ascii="Times New Roman" w:hAnsi="Times New Roman" w:cs="Times New Roman"/>
          <w:sz w:val="24"/>
          <w:szCs w:val="24"/>
        </w:rPr>
        <w:t>na</w:t>
      </w:r>
      <w:proofErr w:type="gramEnd"/>
      <w:r w:rsidR="00FF1668" w:rsidRPr="00C34228">
        <w:rPr>
          <w:rFonts w:ascii="Times New Roman" w:hAnsi="Times New Roman" w:cs="Times New Roman"/>
          <w:sz w:val="24"/>
          <w:szCs w:val="24"/>
        </w:rPr>
        <w:t xml:space="preserve"> aya ya Qur-an ni chombo cha kijamii kinachojenga na kuimarisha maadili na imani miongoni mwa wanajamii.</w:t>
      </w:r>
    </w:p>
    <w:p w:rsidR="005F4398" w:rsidRPr="00C34228" w:rsidRDefault="00597B8E"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Mfano mwengine</w:t>
      </w:r>
      <w:r w:rsidR="004C750C" w:rsidRPr="00C34228">
        <w:rPr>
          <w:rFonts w:ascii="Times New Roman" w:hAnsi="Times New Roman" w:cs="Times New Roman"/>
          <w:sz w:val="24"/>
          <w:szCs w:val="24"/>
        </w:rPr>
        <w:t xml:space="preserve"> </w:t>
      </w:r>
      <w:proofErr w:type="gramStart"/>
      <w:r w:rsidR="004C750C" w:rsidRPr="00C34228">
        <w:rPr>
          <w:rFonts w:ascii="Times New Roman" w:hAnsi="Times New Roman" w:cs="Times New Roman"/>
          <w:sz w:val="24"/>
          <w:szCs w:val="24"/>
        </w:rPr>
        <w:t>wa</w:t>
      </w:r>
      <w:proofErr w:type="gramEnd"/>
      <w:r w:rsidR="004C750C" w:rsidRPr="00C34228">
        <w:rPr>
          <w:rFonts w:ascii="Times New Roman" w:hAnsi="Times New Roman" w:cs="Times New Roman"/>
          <w:sz w:val="24"/>
          <w:szCs w:val="24"/>
        </w:rPr>
        <w:t xml:space="preserve"> aya ya Qur-an: </w:t>
      </w:r>
      <w:r w:rsidR="004C750C" w:rsidRPr="00C34228">
        <w:rPr>
          <w:rFonts w:ascii="Times New Roman" w:hAnsi="Times New Roman" w:cs="Times New Roman"/>
          <w:i/>
          <w:iCs/>
          <w:sz w:val="24"/>
          <w:szCs w:val="24"/>
        </w:rPr>
        <w:t>“….. Na sema: Ewe Mola wangu, nizidishie elimu…” (20:114</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aya</w:t>
      </w:r>
      <w:r w:rsidR="004C750C" w:rsidRPr="00C34228">
        <w:rPr>
          <w:rFonts w:ascii="Times New Roman" w:hAnsi="Times New Roman" w:cs="Times New Roman"/>
          <w:sz w:val="24"/>
          <w:szCs w:val="24"/>
        </w:rPr>
        <w:t xml:space="preserve"> hii inawiyana </w:t>
      </w:r>
      <w:proofErr w:type="gramStart"/>
      <w:r w:rsidR="004C750C" w:rsidRPr="00C34228">
        <w:rPr>
          <w:rFonts w:ascii="Times New Roman" w:hAnsi="Times New Roman" w:cs="Times New Roman"/>
          <w:sz w:val="24"/>
          <w:szCs w:val="24"/>
        </w:rPr>
        <w:t>na</w:t>
      </w:r>
      <w:proofErr w:type="gramEnd"/>
      <w:r w:rsidR="004C750C" w:rsidRPr="00C34228">
        <w:rPr>
          <w:rFonts w:ascii="Times New Roman" w:hAnsi="Times New Roman" w:cs="Times New Roman"/>
          <w:sz w:val="24"/>
          <w:szCs w:val="24"/>
        </w:rPr>
        <w:t xml:space="preserve"> methali ya Kiswahili isemayo</w:t>
      </w:r>
      <w:r w:rsidR="001220A0" w:rsidRPr="00C34228">
        <w:rPr>
          <w:rFonts w:ascii="Times New Roman" w:hAnsi="Times New Roman" w:cs="Times New Roman"/>
          <w:sz w:val="24"/>
          <w:szCs w:val="24"/>
        </w:rPr>
        <w:t xml:space="preserve"> </w:t>
      </w:r>
      <w:r w:rsidR="004C750C"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Elimu haina mwisho</w:t>
      </w:r>
      <w:r w:rsidR="00F6784B" w:rsidRPr="00C34228">
        <w:rPr>
          <w:rFonts w:ascii="Times New Roman" w:hAnsi="Times New Roman" w:cs="Times New Roman"/>
          <w:i/>
          <w:iCs/>
          <w:sz w:val="24"/>
          <w:szCs w:val="24"/>
        </w:rPr>
        <w:t>”.</w:t>
      </w:r>
      <w:r w:rsidR="00F6784B" w:rsidRPr="00C34228">
        <w:rPr>
          <w:rFonts w:ascii="Times New Roman" w:hAnsi="Times New Roman" w:cs="Times New Roman"/>
          <w:sz w:val="24"/>
          <w:szCs w:val="24"/>
        </w:rPr>
        <w:t xml:space="preserve"> Kwa mifano hii ya methali </w:t>
      </w:r>
      <w:proofErr w:type="gramStart"/>
      <w:r w:rsidR="00F6784B" w:rsidRPr="00C34228">
        <w:rPr>
          <w:rFonts w:ascii="Times New Roman" w:hAnsi="Times New Roman" w:cs="Times New Roman"/>
          <w:sz w:val="24"/>
          <w:szCs w:val="24"/>
        </w:rPr>
        <w:t>na</w:t>
      </w:r>
      <w:proofErr w:type="gramEnd"/>
      <w:r w:rsidR="00F6784B" w:rsidRPr="00C34228">
        <w:rPr>
          <w:rFonts w:ascii="Times New Roman" w:hAnsi="Times New Roman" w:cs="Times New Roman"/>
          <w:sz w:val="24"/>
          <w:szCs w:val="24"/>
        </w:rPr>
        <w:t xml:space="preserve"> aya ya Qur-an</w:t>
      </w:r>
      <w:r w:rsidR="00C0736B" w:rsidRPr="00C34228">
        <w:rPr>
          <w:rFonts w:ascii="Times New Roman" w:hAnsi="Times New Roman" w:cs="Times New Roman"/>
          <w:sz w:val="24"/>
          <w:szCs w:val="24"/>
        </w:rPr>
        <w:t xml:space="preserve"> zinalingana katika suala la</w:t>
      </w:r>
      <w:r w:rsidR="00F6784B" w:rsidRPr="00C34228">
        <w:rPr>
          <w:rFonts w:ascii="Times New Roman" w:hAnsi="Times New Roman" w:cs="Times New Roman"/>
          <w:sz w:val="24"/>
          <w:szCs w:val="24"/>
        </w:rPr>
        <w:t xml:space="preserve"> elimu kama</w:t>
      </w:r>
      <w:r w:rsidR="00C0736B" w:rsidRPr="00C34228">
        <w:rPr>
          <w:rFonts w:ascii="Times New Roman" w:hAnsi="Times New Roman" w:cs="Times New Roman"/>
          <w:sz w:val="24"/>
          <w:szCs w:val="24"/>
        </w:rPr>
        <w:t xml:space="preserve"> ni</w:t>
      </w:r>
      <w:r w:rsidR="00F6784B" w:rsidRPr="00C34228">
        <w:rPr>
          <w:rFonts w:ascii="Times New Roman" w:hAnsi="Times New Roman" w:cs="Times New Roman"/>
          <w:sz w:val="24"/>
          <w:szCs w:val="24"/>
        </w:rPr>
        <w:t xml:space="preserve"> nguzo </w:t>
      </w:r>
      <w:r w:rsidR="00C0736B" w:rsidRPr="00C34228">
        <w:rPr>
          <w:rFonts w:ascii="Times New Roman" w:hAnsi="Times New Roman" w:cs="Times New Roman"/>
          <w:sz w:val="24"/>
          <w:szCs w:val="24"/>
        </w:rPr>
        <w:t xml:space="preserve">kuu </w:t>
      </w:r>
      <w:r w:rsidR="00F6784B" w:rsidRPr="00C34228">
        <w:rPr>
          <w:rFonts w:ascii="Times New Roman" w:hAnsi="Times New Roman" w:cs="Times New Roman"/>
          <w:sz w:val="24"/>
          <w:szCs w:val="24"/>
        </w:rPr>
        <w:t>ya maendeleo na ustawi wa jamii.</w:t>
      </w:r>
      <w:r w:rsidR="00C0736B" w:rsidRPr="00C34228">
        <w:rPr>
          <w:rFonts w:ascii="Times New Roman" w:hAnsi="Times New Roman" w:cs="Times New Roman"/>
          <w:sz w:val="24"/>
          <w:szCs w:val="24"/>
        </w:rPr>
        <w:t xml:space="preserve"> Comte (1838) ambaye anajulikana </w:t>
      </w:r>
      <w:proofErr w:type="gramStart"/>
      <w:r w:rsidR="00C0736B" w:rsidRPr="00C34228">
        <w:rPr>
          <w:rFonts w:ascii="Times New Roman" w:hAnsi="Times New Roman" w:cs="Times New Roman"/>
          <w:sz w:val="24"/>
          <w:szCs w:val="24"/>
        </w:rPr>
        <w:t>kama</w:t>
      </w:r>
      <w:proofErr w:type="gramEnd"/>
      <w:r w:rsidR="00C0736B" w:rsidRPr="00C34228">
        <w:rPr>
          <w:rFonts w:ascii="Times New Roman" w:hAnsi="Times New Roman" w:cs="Times New Roman"/>
          <w:sz w:val="24"/>
          <w:szCs w:val="24"/>
        </w:rPr>
        <w:t xml:space="preserve"> baba wa sosholojia, alisisitiza kwamba elimu ni chombo muhimu cha maendeleo ya jamii. Kwa mujibu </w:t>
      </w:r>
      <w:proofErr w:type="gramStart"/>
      <w:r w:rsidR="00C0736B" w:rsidRPr="00C34228">
        <w:rPr>
          <w:rFonts w:ascii="Times New Roman" w:hAnsi="Times New Roman" w:cs="Times New Roman"/>
          <w:sz w:val="24"/>
          <w:szCs w:val="24"/>
        </w:rPr>
        <w:t>wa</w:t>
      </w:r>
      <w:proofErr w:type="gramEnd"/>
      <w:r w:rsidR="00C0736B" w:rsidRPr="00C34228">
        <w:rPr>
          <w:rFonts w:ascii="Times New Roman" w:hAnsi="Times New Roman" w:cs="Times New Roman"/>
          <w:sz w:val="24"/>
          <w:szCs w:val="24"/>
        </w:rPr>
        <w:t xml:space="preserve"> Comte, elimu huwezesha jamii kubadilika kutoka katika hatua za imani za kidini kuelekea katika hatua ya kisayansi. Hivyo, </w:t>
      </w:r>
      <w:r w:rsidR="00C0736B" w:rsidRPr="00C34228">
        <w:rPr>
          <w:rFonts w:ascii="Times New Roman" w:hAnsi="Times New Roman" w:cs="Times New Roman"/>
          <w:sz w:val="24"/>
          <w:szCs w:val="24"/>
        </w:rPr>
        <w:lastRenderedPageBreak/>
        <w:t xml:space="preserve">elimu </w:t>
      </w:r>
      <w:proofErr w:type="gramStart"/>
      <w:r w:rsidR="00C0736B" w:rsidRPr="00C34228">
        <w:rPr>
          <w:rFonts w:ascii="Times New Roman" w:hAnsi="Times New Roman" w:cs="Times New Roman"/>
          <w:sz w:val="24"/>
          <w:szCs w:val="24"/>
        </w:rPr>
        <w:t>ni</w:t>
      </w:r>
      <w:proofErr w:type="gramEnd"/>
      <w:r w:rsidR="00C0736B" w:rsidRPr="00C34228">
        <w:rPr>
          <w:rFonts w:ascii="Times New Roman" w:hAnsi="Times New Roman" w:cs="Times New Roman"/>
          <w:sz w:val="24"/>
          <w:szCs w:val="24"/>
        </w:rPr>
        <w:t xml:space="preserve"> nguvu ya mabadiliko chanya ya kijamii inayowafanya watu kufikiri kwa m</w:t>
      </w:r>
      <w:r w:rsidR="00DC7AE3" w:rsidRPr="00C34228">
        <w:rPr>
          <w:rFonts w:ascii="Times New Roman" w:hAnsi="Times New Roman" w:cs="Times New Roman"/>
          <w:sz w:val="24"/>
          <w:szCs w:val="24"/>
        </w:rPr>
        <w:t xml:space="preserve">antiki, nidhamu, na uelewa wa </w:t>
      </w:r>
      <w:r w:rsidR="00C0736B" w:rsidRPr="00C34228">
        <w:rPr>
          <w:rFonts w:ascii="Times New Roman" w:hAnsi="Times New Roman" w:cs="Times New Roman"/>
          <w:sz w:val="24"/>
          <w:szCs w:val="24"/>
        </w:rPr>
        <w:t>jamii</w:t>
      </w:r>
      <w:r w:rsidR="00DC7AE3" w:rsidRPr="00C34228">
        <w:rPr>
          <w:rFonts w:ascii="Times New Roman" w:hAnsi="Times New Roman" w:cs="Times New Roman"/>
          <w:sz w:val="24"/>
          <w:szCs w:val="24"/>
        </w:rPr>
        <w:t xml:space="preserve"> husika</w:t>
      </w:r>
      <w:r w:rsidR="00C0736B" w:rsidRPr="00C34228">
        <w:rPr>
          <w:rFonts w:ascii="Times New Roman" w:hAnsi="Times New Roman" w:cs="Times New Roman"/>
          <w:sz w:val="24"/>
          <w:szCs w:val="24"/>
        </w:rPr>
        <w:t>.</w:t>
      </w:r>
    </w:p>
    <w:p w:rsidR="005F4398" w:rsidRPr="00C34228" w:rsidRDefault="001220A0" w:rsidP="00AA1479">
      <w:pPr>
        <w:pStyle w:val="Heading2"/>
      </w:pPr>
      <w:bookmarkStart w:id="364" w:name="_Toc177037096"/>
      <w:bookmarkStart w:id="365" w:name="_Toc177035323"/>
      <w:bookmarkStart w:id="366" w:name="_Toc183545025"/>
      <w:bookmarkStart w:id="367" w:name="_Toc183831137"/>
      <w:bookmarkStart w:id="368" w:name="_Toc213840862"/>
      <w:bookmarkStart w:id="369" w:name="_Toc214073777"/>
      <w:r w:rsidRPr="00C34228">
        <w:t xml:space="preserve">4.1.1.5 Methali </w:t>
      </w:r>
      <w:proofErr w:type="gramStart"/>
      <w:r w:rsidRPr="00C34228">
        <w:t>na</w:t>
      </w:r>
      <w:proofErr w:type="gramEnd"/>
      <w:r w:rsidRPr="00C34228">
        <w:t xml:space="preserve"> Aya za Qur-an Zinazonasihi (Nasaha) Jamii</w:t>
      </w:r>
      <w:bookmarkEnd w:id="364"/>
      <w:bookmarkEnd w:id="365"/>
      <w:bookmarkEnd w:id="366"/>
      <w:bookmarkEnd w:id="367"/>
      <w:bookmarkEnd w:id="368"/>
      <w:bookmarkEnd w:id="369"/>
    </w:p>
    <w:p w:rsidR="00DE0D59"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Nasaha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mawadha au muongozo mzuri anaopewa mtu ili kumfanya moyo wake uridhie katika jambo fulani. Sambamba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hayo Mulokozi (2017) alifafanua kuwa nasaha zinazotolewa katika methali inaweza kuzingatiwa au kutozingatiwa kwa kupima faida na hasara zake. Naye Al-Farsy (1991) anaeleza kuwa Mwenyezi Mungu anawaongoa wanaokubali (kunasihiwa)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kufuata haki, na anawaachia kupotea wasiotaka (nasaha) wenyewe kuongoka. Pamoja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hayo, ili jamii iwe maendeleo na mwenendo mzuri hapana budi pawepo kundi la wanajamii ambao huwanasihi wanajamii katika muelekeo mzuri ambao unaenda sambasamba na jamii husika. Nasaha hizo za methali za Kiswahili hutumika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rika tofauti tofauti kutoa kwa kuzihusisha tabaka zote za jamii. Kwa misingi hiyo, utafiti huu umegundua kuwa methali za Kiswahili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mojawapo ya nyenzo ya kufikisha nasaha kwa jamii. Hivyo methali za Kiswahili zifuatazo zimefanana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 katika kuwanasihi wanajamii.</w:t>
      </w:r>
    </w:p>
    <w:p w:rsidR="00263A55" w:rsidRPr="00C34228" w:rsidRDefault="00DE0D59" w:rsidP="00D2635C">
      <w:pPr>
        <w:spacing w:after="240" w:line="480" w:lineRule="auto"/>
        <w:jc w:val="both"/>
        <w:rPr>
          <w:rFonts w:asciiTheme="majorBidi" w:hAnsiTheme="majorBidi" w:cstheme="majorBidi"/>
          <w:sz w:val="24"/>
          <w:szCs w:val="24"/>
        </w:rPr>
      </w:pPr>
      <w:r w:rsidRPr="00C34228">
        <w:rPr>
          <w:rFonts w:ascii="Times New Roman" w:hAnsi="Times New Roman" w:cs="Times New Roman"/>
          <w:sz w:val="24"/>
          <w:szCs w:val="24"/>
        </w:rPr>
        <w:t xml:space="preserve">Mfano mwengine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ni </w:t>
      </w:r>
      <w:r w:rsidR="00DC7AE3" w:rsidRPr="00C34228">
        <w:rPr>
          <w:rFonts w:ascii="Times New Roman" w:hAnsi="Times New Roman" w:cs="Times New Roman"/>
          <w:sz w:val="24"/>
          <w:szCs w:val="24"/>
        </w:rPr>
        <w:t xml:space="preserve">isemayo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Umoja ni nguvu na utengano ni udhaifu</w:t>
      </w:r>
      <w:r w:rsidR="00DC7AE3"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w:t>
      </w:r>
      <w:r w:rsidR="00DC7AE3" w:rsidRPr="00C34228">
        <w:rPr>
          <w:rFonts w:ascii="Times New Roman" w:hAnsi="Times New Roman" w:cs="Times New Roman"/>
          <w:sz w:val="24"/>
          <w:szCs w:val="24"/>
        </w:rPr>
        <w:t>Methali</w:t>
      </w:r>
      <w:r w:rsidRPr="00C34228">
        <w:rPr>
          <w:rFonts w:ascii="Times New Roman" w:hAnsi="Times New Roman" w:cs="Times New Roman"/>
          <w:sz w:val="24"/>
          <w:szCs w:val="24"/>
        </w:rPr>
        <w:t xml:space="preserve"> hii nayo inalingana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ya Qur-an </w:t>
      </w:r>
      <w:r w:rsidR="00DC7AE3" w:rsidRPr="00C34228">
        <w:rPr>
          <w:rFonts w:ascii="Times New Roman" w:hAnsi="Times New Roman" w:cs="Times New Roman"/>
          <w:sz w:val="24"/>
          <w:szCs w:val="24"/>
        </w:rPr>
        <w:t>isemayo “</w:t>
      </w:r>
      <w:r w:rsidR="001220A0" w:rsidRPr="00C34228">
        <w:rPr>
          <w:rFonts w:ascii="Times New Roman" w:hAnsi="Times New Roman" w:cs="Times New Roman"/>
          <w:i/>
          <w:iCs/>
          <w:sz w:val="24"/>
          <w:szCs w:val="24"/>
        </w:rPr>
        <w:t>Kwa hakika waislamu wote ni ndugu, basi patanisheni baina ya ndugu zenu na mcheni Mwenyezi Mungu ili mrehemewe</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 xml:space="preserve"> (49:10)</w:t>
      </w:r>
      <w:r w:rsidR="007F024F" w:rsidRPr="00C34228">
        <w:rPr>
          <w:rFonts w:ascii="Times New Roman" w:hAnsi="Times New Roman" w:cs="Times New Roman"/>
          <w:i/>
          <w:iCs/>
          <w:sz w:val="24"/>
          <w:szCs w:val="24"/>
        </w:rPr>
        <w:t xml:space="preserve">. </w:t>
      </w:r>
      <w:r w:rsidR="007F024F" w:rsidRPr="00C34228">
        <w:rPr>
          <w:rFonts w:ascii="Times New Roman" w:hAnsi="Times New Roman" w:cs="Times New Roman"/>
          <w:sz w:val="24"/>
          <w:szCs w:val="24"/>
        </w:rPr>
        <w:t xml:space="preserve">Aya ya Qur-an </w:t>
      </w:r>
      <w:proofErr w:type="gramStart"/>
      <w:r w:rsidR="007F024F" w:rsidRPr="00C34228">
        <w:rPr>
          <w:rFonts w:ascii="Times New Roman" w:hAnsi="Times New Roman" w:cs="Times New Roman"/>
          <w:sz w:val="24"/>
          <w:szCs w:val="24"/>
        </w:rPr>
        <w:t>na</w:t>
      </w:r>
      <w:proofErr w:type="gramEnd"/>
      <w:r w:rsidR="007F024F" w:rsidRPr="00C34228">
        <w:rPr>
          <w:rFonts w:ascii="Times New Roman" w:hAnsi="Times New Roman" w:cs="Times New Roman"/>
          <w:sz w:val="24"/>
          <w:szCs w:val="24"/>
        </w:rPr>
        <w:t xml:space="preserve"> methali ya Kiswahili zinalingana na kugusia saula la nasaha kwa wanajamii</w:t>
      </w:r>
      <w:r w:rsidR="00962711">
        <w:rPr>
          <w:rFonts w:ascii="Times New Roman" w:hAnsi="Times New Roman" w:cs="Times New Roman"/>
          <w:sz w:val="24"/>
          <w:szCs w:val="24"/>
        </w:rPr>
        <w:t xml:space="preserve"> na</w:t>
      </w:r>
      <w:r w:rsidR="007F024F" w:rsidRPr="00C34228">
        <w:rPr>
          <w:rFonts w:ascii="Times New Roman" w:hAnsi="Times New Roman" w:cs="Times New Roman"/>
          <w:sz w:val="24"/>
          <w:szCs w:val="24"/>
        </w:rPr>
        <w:t xml:space="preserve"> kuwa</w:t>
      </w:r>
      <w:r w:rsidR="002E4C2E" w:rsidRPr="00C34228">
        <w:rPr>
          <w:rFonts w:ascii="Times New Roman" w:hAnsi="Times New Roman" w:cs="Times New Roman"/>
          <w:sz w:val="24"/>
          <w:szCs w:val="24"/>
        </w:rPr>
        <w:t>taka kuwa</w:t>
      </w:r>
      <w:r w:rsidR="007F024F" w:rsidRPr="00C34228">
        <w:rPr>
          <w:rFonts w:ascii="Times New Roman" w:hAnsi="Times New Roman" w:cs="Times New Roman"/>
          <w:sz w:val="24"/>
          <w:szCs w:val="24"/>
        </w:rPr>
        <w:t xml:space="preserve"> wamoja na mshikamano wa jamii katika kujiletea maendeleo.</w:t>
      </w:r>
      <w:r w:rsidR="002E4C2E" w:rsidRPr="00C34228">
        <w:rPr>
          <w:rFonts w:ascii="Times New Roman" w:hAnsi="Times New Roman" w:cs="Times New Roman"/>
          <w:sz w:val="24"/>
          <w:szCs w:val="24"/>
        </w:rPr>
        <w:t xml:space="preserve"> Sambamba </w:t>
      </w:r>
      <w:proofErr w:type="gramStart"/>
      <w:r w:rsidR="002E4C2E" w:rsidRPr="00C34228">
        <w:rPr>
          <w:rFonts w:ascii="Times New Roman" w:hAnsi="Times New Roman" w:cs="Times New Roman"/>
          <w:sz w:val="24"/>
          <w:szCs w:val="24"/>
        </w:rPr>
        <w:t>na</w:t>
      </w:r>
      <w:proofErr w:type="gramEnd"/>
      <w:r w:rsidR="002E4C2E" w:rsidRPr="00C34228">
        <w:rPr>
          <w:rFonts w:ascii="Times New Roman" w:hAnsi="Times New Roman" w:cs="Times New Roman"/>
          <w:sz w:val="24"/>
          <w:szCs w:val="24"/>
        </w:rPr>
        <w:t xml:space="preserve"> hilo,</w:t>
      </w:r>
      <w:r w:rsidR="002E4C2E" w:rsidRPr="00C34228">
        <w:t xml:space="preserve"> </w:t>
      </w:r>
      <w:r w:rsidR="00B74683" w:rsidRPr="00C34228">
        <w:rPr>
          <w:rFonts w:asciiTheme="majorBidi" w:hAnsiTheme="majorBidi" w:cstheme="majorBidi"/>
          <w:sz w:val="24"/>
          <w:szCs w:val="24"/>
        </w:rPr>
        <w:t>Mulokozi (2017) anaeleza kuwa nasaha ni mojawapo ya vipengele muhimu katika fasihi simuliz</w:t>
      </w:r>
      <w:r w:rsidR="00962711">
        <w:rPr>
          <w:rFonts w:asciiTheme="majorBidi" w:hAnsiTheme="majorBidi" w:cstheme="majorBidi"/>
          <w:sz w:val="24"/>
          <w:szCs w:val="24"/>
        </w:rPr>
        <w:t xml:space="preserve">i, hasa katika methali, </w:t>
      </w:r>
      <w:r w:rsidR="00962711">
        <w:rPr>
          <w:rFonts w:asciiTheme="majorBidi" w:hAnsiTheme="majorBidi" w:cstheme="majorBidi"/>
          <w:sz w:val="24"/>
          <w:szCs w:val="24"/>
        </w:rPr>
        <w:lastRenderedPageBreak/>
        <w:t>hadithi</w:t>
      </w:r>
      <w:r w:rsidR="00B74683" w:rsidRPr="00C34228">
        <w:rPr>
          <w:rFonts w:asciiTheme="majorBidi" w:hAnsiTheme="majorBidi" w:cstheme="majorBidi"/>
          <w:sz w:val="24"/>
          <w:szCs w:val="24"/>
        </w:rPr>
        <w:t xml:space="preserve"> na mashairi. Anasisitiza kuwa nasaha </w:t>
      </w:r>
      <w:proofErr w:type="gramStart"/>
      <w:r w:rsidR="00B74683" w:rsidRPr="00C34228">
        <w:rPr>
          <w:rFonts w:asciiTheme="majorBidi" w:hAnsiTheme="majorBidi" w:cstheme="majorBidi"/>
          <w:sz w:val="24"/>
          <w:szCs w:val="24"/>
        </w:rPr>
        <w:t>ni</w:t>
      </w:r>
      <w:proofErr w:type="gramEnd"/>
      <w:r w:rsidR="00B74683" w:rsidRPr="00C34228">
        <w:rPr>
          <w:rFonts w:asciiTheme="majorBidi" w:hAnsiTheme="majorBidi" w:cstheme="majorBidi"/>
          <w:sz w:val="24"/>
          <w:szCs w:val="24"/>
        </w:rPr>
        <w:t xml:space="preserve"> chombo cha kijamii kinachotumika kuhimiza mwenendo mwema na kulinda ma</w:t>
      </w:r>
      <w:r w:rsidR="00962711">
        <w:rPr>
          <w:rFonts w:asciiTheme="majorBidi" w:hAnsiTheme="majorBidi" w:cstheme="majorBidi"/>
          <w:sz w:val="24"/>
          <w:szCs w:val="24"/>
        </w:rPr>
        <w:t xml:space="preserve">adili ya jamii. Hivyo, </w:t>
      </w:r>
      <w:proofErr w:type="gramStart"/>
      <w:r w:rsidR="00962711">
        <w:rPr>
          <w:rFonts w:asciiTheme="majorBidi" w:hAnsiTheme="majorBidi" w:cstheme="majorBidi"/>
          <w:sz w:val="24"/>
          <w:szCs w:val="24"/>
        </w:rPr>
        <w:t>kwa</w:t>
      </w:r>
      <w:proofErr w:type="gramEnd"/>
      <w:r w:rsidR="00962711">
        <w:rPr>
          <w:rFonts w:asciiTheme="majorBidi" w:hAnsiTheme="majorBidi" w:cstheme="majorBidi"/>
          <w:sz w:val="24"/>
          <w:szCs w:val="24"/>
        </w:rPr>
        <w:t xml:space="preserve"> mujibu</w:t>
      </w:r>
      <w:r w:rsidR="00B74683" w:rsidRPr="00C34228">
        <w:rPr>
          <w:rFonts w:asciiTheme="majorBidi" w:hAnsiTheme="majorBidi" w:cstheme="majorBidi"/>
          <w:sz w:val="24"/>
          <w:szCs w:val="24"/>
        </w:rPr>
        <w:t xml:space="preserve"> wa Mulokozi nasaha ni kama zana ya kijamii inayounganisha falsafa ya jamii na utamaduni wake, imani na maadili. Kwa mujibu </w:t>
      </w:r>
      <w:proofErr w:type="gramStart"/>
      <w:r w:rsidR="00B74683" w:rsidRPr="00C34228">
        <w:rPr>
          <w:rFonts w:ascii="Times New Roman" w:hAnsi="Times New Roman" w:cs="Times New Roman"/>
          <w:sz w:val="24"/>
          <w:szCs w:val="24"/>
        </w:rPr>
        <w:t>wa</w:t>
      </w:r>
      <w:proofErr w:type="gramEnd"/>
      <w:r w:rsidR="002E4C2E" w:rsidRPr="00C34228">
        <w:rPr>
          <w:rFonts w:ascii="Times New Roman" w:hAnsi="Times New Roman" w:cs="Times New Roman"/>
          <w:sz w:val="24"/>
          <w:szCs w:val="24"/>
        </w:rPr>
        <w:t xml:space="preserve"> msingi ya nadharia ya sosholojia ya </w:t>
      </w:r>
      <w:r w:rsidR="00B74683" w:rsidRPr="00C34228">
        <w:rPr>
          <w:rFonts w:ascii="Times New Roman" w:hAnsi="Times New Roman" w:cs="Times New Roman"/>
          <w:sz w:val="24"/>
          <w:szCs w:val="24"/>
        </w:rPr>
        <w:t>Comte (ktj)</w:t>
      </w:r>
      <w:r w:rsidR="002E4C2E" w:rsidRPr="00C34228">
        <w:rPr>
          <w:rFonts w:ascii="Times New Roman" w:hAnsi="Times New Roman" w:cs="Times New Roman"/>
          <w:sz w:val="24"/>
          <w:szCs w:val="24"/>
        </w:rPr>
        <w:t xml:space="preserve"> alibainisha katika nadharia hiyo hatua tatu za maendeleo ya kijamii, </w:t>
      </w:r>
      <w:r w:rsidR="00A875E6">
        <w:rPr>
          <w:rFonts w:ascii="Times New Roman" w:hAnsi="Times New Roman" w:cs="Times New Roman"/>
          <w:sz w:val="24"/>
          <w:szCs w:val="24"/>
        </w:rPr>
        <w:t xml:space="preserve">Comte </w:t>
      </w:r>
      <w:r w:rsidR="002E4C2E" w:rsidRPr="00C34228">
        <w:rPr>
          <w:rFonts w:ascii="Times New Roman" w:hAnsi="Times New Roman" w:cs="Times New Roman"/>
          <w:sz w:val="24"/>
          <w:szCs w:val="24"/>
        </w:rPr>
        <w:t>akiamini kuwa katika hatua ya juu zaidi ni hatua chaya ambayo jamii inatawaliwa na maarifa, umoja, na utendaji wa pamoja. Umoj</w:t>
      </w:r>
      <w:r w:rsidR="009863F1">
        <w:rPr>
          <w:rFonts w:ascii="Times New Roman" w:hAnsi="Times New Roman" w:cs="Times New Roman"/>
          <w:sz w:val="24"/>
          <w:szCs w:val="24"/>
        </w:rPr>
        <w:t>a huu ni msingi wa utulivu wa jamii, jambo linalola</w:t>
      </w:r>
      <w:r w:rsidR="002E4C2E" w:rsidRPr="00C34228">
        <w:rPr>
          <w:rFonts w:ascii="Times New Roman" w:hAnsi="Times New Roman" w:cs="Times New Roman"/>
          <w:sz w:val="24"/>
          <w:szCs w:val="24"/>
        </w:rPr>
        <w:t>ndana moja kwa moja na methali na aya ya Qur-an. Hivyo</w:t>
      </w:r>
      <w:r w:rsidR="009863F1">
        <w:rPr>
          <w:rFonts w:ascii="Times New Roman" w:hAnsi="Times New Roman" w:cs="Times New Roman"/>
          <w:sz w:val="24"/>
          <w:szCs w:val="24"/>
        </w:rPr>
        <w:t>, aya methali</w:t>
      </w:r>
      <w:r w:rsidR="002E4C2E" w:rsidRPr="00C34228">
        <w:rPr>
          <w:rFonts w:ascii="Times New Roman" w:hAnsi="Times New Roman" w:cs="Times New Roman"/>
          <w:sz w:val="24"/>
          <w:szCs w:val="24"/>
        </w:rPr>
        <w:t xml:space="preserve"> zinachangia kujenga maadili, udugu, na umoja unaoleta ustawi wa jamii ya Waislamu na ya Waswahili kwa ujumla.</w:t>
      </w:r>
      <w:r w:rsidR="00263A55" w:rsidRPr="00C34228">
        <w:rPr>
          <w:rFonts w:ascii="Times New Roman" w:hAnsi="Times New Roman" w:cs="Times New Roman"/>
          <w:sz w:val="24"/>
          <w:szCs w:val="24"/>
        </w:rPr>
        <w:t xml:space="preserve"> </w:t>
      </w:r>
    </w:p>
    <w:p w:rsidR="00E4786F" w:rsidRPr="00C34228" w:rsidRDefault="00263A55"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Vilevile methali isemayo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Mstahamilivu hula mbivu</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inalingana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ya Qur-an isemayo “</w:t>
      </w:r>
      <w:r w:rsidR="001220A0" w:rsidRPr="00C34228">
        <w:rPr>
          <w:rFonts w:ascii="Times New Roman" w:hAnsi="Times New Roman" w:cs="Times New Roman"/>
          <w:i/>
          <w:iCs/>
          <w:sz w:val="24"/>
          <w:szCs w:val="24"/>
        </w:rPr>
        <w:t xml:space="preserve">Enyi mlioamini! Jisaidieni (katika mambo yenu) </w:t>
      </w:r>
      <w:proofErr w:type="gramStart"/>
      <w:r w:rsidR="001220A0" w:rsidRPr="00C34228">
        <w:rPr>
          <w:rFonts w:ascii="Times New Roman" w:hAnsi="Times New Roman" w:cs="Times New Roman"/>
          <w:i/>
          <w:iCs/>
          <w:sz w:val="24"/>
          <w:szCs w:val="24"/>
        </w:rPr>
        <w:t>kwa</w:t>
      </w:r>
      <w:proofErr w:type="gramEnd"/>
      <w:r w:rsidR="001220A0" w:rsidRPr="00C34228">
        <w:rPr>
          <w:rFonts w:ascii="Times New Roman" w:hAnsi="Times New Roman" w:cs="Times New Roman"/>
          <w:i/>
          <w:iCs/>
          <w:sz w:val="24"/>
          <w:szCs w:val="24"/>
        </w:rPr>
        <w:t xml:space="preserve"> subira na sala (kuomba) bila shaka Mwenyezi Mungu yu pamoja na wanaosubiri (2:153)</w:t>
      </w:r>
      <w:r w:rsidR="004178BB" w:rsidRPr="00C34228">
        <w:rPr>
          <w:rFonts w:ascii="Times New Roman" w:hAnsi="Times New Roman" w:cs="Times New Roman"/>
          <w:i/>
          <w:iCs/>
          <w:sz w:val="24"/>
          <w:szCs w:val="24"/>
        </w:rPr>
        <w:t xml:space="preserve">. </w:t>
      </w:r>
      <w:r w:rsidR="004178BB" w:rsidRPr="00C34228">
        <w:rPr>
          <w:rFonts w:ascii="Times New Roman" w:hAnsi="Times New Roman" w:cs="Times New Roman"/>
          <w:sz w:val="24"/>
          <w:szCs w:val="24"/>
        </w:rPr>
        <w:t xml:space="preserve">Methali </w:t>
      </w:r>
      <w:proofErr w:type="gramStart"/>
      <w:r w:rsidR="004178BB" w:rsidRPr="00C34228">
        <w:rPr>
          <w:rFonts w:ascii="Times New Roman" w:hAnsi="Times New Roman" w:cs="Times New Roman"/>
          <w:sz w:val="24"/>
          <w:szCs w:val="24"/>
        </w:rPr>
        <w:t>na</w:t>
      </w:r>
      <w:proofErr w:type="gramEnd"/>
      <w:r w:rsidR="004178BB" w:rsidRPr="00C34228">
        <w:rPr>
          <w:rFonts w:ascii="Times New Roman" w:hAnsi="Times New Roman" w:cs="Times New Roman"/>
          <w:sz w:val="24"/>
          <w:szCs w:val="24"/>
        </w:rPr>
        <w:t xml:space="preserve"> aya ya Quar-an zote bado zinasisitiza juu ya subira, uvumilivu na umoja. Sambamba </w:t>
      </w:r>
      <w:proofErr w:type="gramStart"/>
      <w:r w:rsidR="004178BB" w:rsidRPr="00C34228">
        <w:rPr>
          <w:rFonts w:ascii="Times New Roman" w:hAnsi="Times New Roman" w:cs="Times New Roman"/>
          <w:sz w:val="24"/>
          <w:szCs w:val="24"/>
        </w:rPr>
        <w:t>na</w:t>
      </w:r>
      <w:proofErr w:type="gramEnd"/>
      <w:r w:rsidR="004235EC">
        <w:rPr>
          <w:rFonts w:ascii="Times New Roman" w:hAnsi="Times New Roman" w:cs="Times New Roman"/>
          <w:sz w:val="24"/>
          <w:szCs w:val="24"/>
        </w:rPr>
        <w:t xml:space="preserve"> hilo Mbiti (ktj</w:t>
      </w:r>
      <w:r w:rsidR="004178BB" w:rsidRPr="00C34228">
        <w:rPr>
          <w:rFonts w:ascii="Times New Roman" w:hAnsi="Times New Roman" w:cs="Times New Roman"/>
          <w:sz w:val="24"/>
          <w:szCs w:val="24"/>
        </w:rPr>
        <w:t>) anaeleza kwamba subira ni sehemu ya falsafa ya maisha ya Kiafrika, ambapo jamii</w:t>
      </w:r>
      <w:r w:rsidR="00886E96">
        <w:rPr>
          <w:rFonts w:ascii="Times New Roman" w:hAnsi="Times New Roman" w:cs="Times New Roman"/>
          <w:sz w:val="24"/>
          <w:szCs w:val="24"/>
        </w:rPr>
        <w:t xml:space="preserve"> huamini katika matokeo mazuri n</w:t>
      </w:r>
      <w:r w:rsidR="004178BB" w:rsidRPr="00C34228">
        <w:rPr>
          <w:rFonts w:ascii="Times New Roman" w:hAnsi="Times New Roman" w:cs="Times New Roman"/>
          <w:sz w:val="24"/>
          <w:szCs w:val="24"/>
        </w:rPr>
        <w:t>a ju</w:t>
      </w:r>
      <w:r w:rsidR="00886E96">
        <w:rPr>
          <w:rFonts w:ascii="Times New Roman" w:hAnsi="Times New Roman" w:cs="Times New Roman"/>
          <w:sz w:val="24"/>
          <w:szCs w:val="24"/>
        </w:rPr>
        <w:t xml:space="preserve">hudi za muda mrefu na imani </w:t>
      </w:r>
      <w:r w:rsidR="004178BB" w:rsidRPr="00C34228">
        <w:rPr>
          <w:rFonts w:ascii="Times New Roman" w:hAnsi="Times New Roman" w:cs="Times New Roman"/>
          <w:sz w:val="24"/>
          <w:szCs w:val="24"/>
        </w:rPr>
        <w:t>k</w:t>
      </w:r>
      <w:r w:rsidR="00886E96">
        <w:rPr>
          <w:rFonts w:ascii="Times New Roman" w:hAnsi="Times New Roman" w:cs="Times New Roman"/>
          <w:sz w:val="24"/>
          <w:szCs w:val="24"/>
        </w:rPr>
        <w:t>w</w:t>
      </w:r>
      <w:r w:rsidR="004178BB" w:rsidRPr="00C34228">
        <w:rPr>
          <w:rFonts w:ascii="Times New Roman" w:hAnsi="Times New Roman" w:cs="Times New Roman"/>
          <w:sz w:val="24"/>
          <w:szCs w:val="24"/>
        </w:rPr>
        <w:t>a Mwenyezi Mungu.</w:t>
      </w:r>
      <w:r w:rsidR="00E4786F" w:rsidRPr="00C34228">
        <w:rPr>
          <w:rFonts w:ascii="Times New Roman" w:hAnsi="Times New Roman" w:cs="Times New Roman"/>
          <w:sz w:val="24"/>
          <w:szCs w:val="24"/>
        </w:rPr>
        <w:t xml:space="preserve"> Kwa mujibu </w:t>
      </w:r>
      <w:proofErr w:type="gramStart"/>
      <w:r w:rsidR="00E4786F" w:rsidRPr="00C34228">
        <w:rPr>
          <w:rFonts w:ascii="Times New Roman" w:hAnsi="Times New Roman" w:cs="Times New Roman"/>
          <w:sz w:val="24"/>
          <w:szCs w:val="24"/>
        </w:rPr>
        <w:t>wa</w:t>
      </w:r>
      <w:proofErr w:type="gramEnd"/>
      <w:r w:rsidR="00E4786F" w:rsidRPr="00C34228">
        <w:rPr>
          <w:rFonts w:ascii="Times New Roman" w:hAnsi="Times New Roman" w:cs="Times New Roman"/>
          <w:sz w:val="24"/>
          <w:szCs w:val="24"/>
        </w:rPr>
        <w:t xml:space="preserve"> sosholojia ya Comte subira ni msingi wa utulivu wa jamii na kichocheo cha maendeleo yenye kuendelea. Comte aliamini kuwa subira, nidhamu, </w:t>
      </w:r>
      <w:proofErr w:type="gramStart"/>
      <w:r w:rsidR="00E4786F" w:rsidRPr="00C34228">
        <w:rPr>
          <w:rFonts w:ascii="Times New Roman" w:hAnsi="Times New Roman" w:cs="Times New Roman"/>
          <w:sz w:val="24"/>
          <w:szCs w:val="24"/>
        </w:rPr>
        <w:t>na</w:t>
      </w:r>
      <w:proofErr w:type="gramEnd"/>
      <w:r w:rsidR="00E4786F" w:rsidRPr="00C34228">
        <w:rPr>
          <w:rFonts w:ascii="Times New Roman" w:hAnsi="Times New Roman" w:cs="Times New Roman"/>
          <w:sz w:val="24"/>
          <w:szCs w:val="24"/>
        </w:rPr>
        <w:t xml:space="preserve"> juhudi ni misingi ya ustawi wa jamii. Aliamini kuwa ustahimilivu </w:t>
      </w:r>
      <w:proofErr w:type="gramStart"/>
      <w:r w:rsidR="00E4786F" w:rsidRPr="00C34228">
        <w:rPr>
          <w:rFonts w:ascii="Times New Roman" w:hAnsi="Times New Roman" w:cs="Times New Roman"/>
          <w:sz w:val="24"/>
          <w:szCs w:val="24"/>
        </w:rPr>
        <w:t>wa</w:t>
      </w:r>
      <w:proofErr w:type="gramEnd"/>
      <w:r w:rsidR="00E4786F" w:rsidRPr="00C34228">
        <w:rPr>
          <w:rFonts w:ascii="Times New Roman" w:hAnsi="Times New Roman" w:cs="Times New Roman"/>
          <w:sz w:val="24"/>
          <w:szCs w:val="24"/>
        </w:rPr>
        <w:t xml:space="preserve"> wanajamii katika kukabiliana na changamoto ni kiashiria cha maendeleo ya kiakili na kijamii. Kwa hiyo, methali ya Kiswahili </w:t>
      </w:r>
      <w:proofErr w:type="gramStart"/>
      <w:r w:rsidR="00E4786F" w:rsidRPr="00C34228">
        <w:rPr>
          <w:rFonts w:ascii="Times New Roman" w:hAnsi="Times New Roman" w:cs="Times New Roman"/>
          <w:sz w:val="24"/>
          <w:szCs w:val="24"/>
        </w:rPr>
        <w:t>na</w:t>
      </w:r>
      <w:proofErr w:type="gramEnd"/>
      <w:r w:rsidR="00E4786F" w:rsidRPr="00C34228">
        <w:rPr>
          <w:rFonts w:ascii="Times New Roman" w:hAnsi="Times New Roman" w:cs="Times New Roman"/>
          <w:sz w:val="24"/>
          <w:szCs w:val="24"/>
        </w:rPr>
        <w:t xml:space="preserve"> aya ya Qur-an zinahimiza na kutoa nasha kuhusiana na subira kama chim</w:t>
      </w:r>
      <w:r w:rsidR="0086017F">
        <w:rPr>
          <w:rFonts w:ascii="Times New Roman" w:hAnsi="Times New Roman" w:cs="Times New Roman"/>
          <w:sz w:val="24"/>
          <w:szCs w:val="24"/>
        </w:rPr>
        <w:t xml:space="preserve">buko la mafanikio na amani ya </w:t>
      </w:r>
      <w:r w:rsidR="00E4786F" w:rsidRPr="00C34228">
        <w:rPr>
          <w:rFonts w:ascii="Times New Roman" w:hAnsi="Times New Roman" w:cs="Times New Roman"/>
          <w:sz w:val="24"/>
          <w:szCs w:val="24"/>
        </w:rPr>
        <w:t xml:space="preserve">jamii. </w:t>
      </w:r>
    </w:p>
    <w:p w:rsidR="005F4398" w:rsidRPr="00C34228" w:rsidRDefault="00E4786F"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Aya ya Qur-an inasema kuwa </w:t>
      </w:r>
      <w:r w:rsidRPr="00C34228">
        <w:rPr>
          <w:rFonts w:ascii="Times New Roman" w:hAnsi="Times New Roman" w:cs="Times New Roman"/>
          <w:i/>
          <w:iCs/>
          <w:sz w:val="24"/>
          <w:szCs w:val="24"/>
        </w:rPr>
        <w:t xml:space="preserve">“Je! Hukuona jinsi Mwenyezi Mungu alivyopiga mfano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neno zuri? Ni kama mti mzuri (ambao) mizizi yake imara na matawi yake yamenyooka juu” (14:24</w:t>
      </w:r>
      <w:r w:rsidRPr="00C34228">
        <w:rPr>
          <w:rFonts w:ascii="Times New Roman" w:hAnsi="Times New Roman" w:cs="Times New Roman"/>
          <w:sz w:val="24"/>
          <w:szCs w:val="24"/>
        </w:rPr>
        <w:t xml:space="preserve">) inalingana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methali ya Kiswahili isemayo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Maneno mazuri ni dawa ya moyo</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Aya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methali </w:t>
      </w:r>
      <w:r w:rsidR="00543BEF" w:rsidRPr="00C34228">
        <w:rPr>
          <w:rFonts w:ascii="Times New Roman" w:hAnsi="Times New Roman" w:cs="Times New Roman"/>
          <w:sz w:val="24"/>
          <w:szCs w:val="24"/>
        </w:rPr>
        <w:t xml:space="preserve">zote kwa ujumla zinazungumzia saula nasaha juu ya kupeana faraja na upole katika masibu yanayompata binadamu. Kwa mujibu </w:t>
      </w:r>
      <w:proofErr w:type="gramStart"/>
      <w:r w:rsidR="00543BEF" w:rsidRPr="00C34228">
        <w:rPr>
          <w:rFonts w:ascii="Times New Roman" w:hAnsi="Times New Roman" w:cs="Times New Roman"/>
          <w:sz w:val="24"/>
          <w:szCs w:val="24"/>
        </w:rPr>
        <w:t>wa</w:t>
      </w:r>
      <w:proofErr w:type="gramEnd"/>
      <w:r w:rsidR="00543BEF" w:rsidRPr="00C34228">
        <w:rPr>
          <w:rFonts w:ascii="Times New Roman" w:hAnsi="Times New Roman" w:cs="Times New Roman"/>
          <w:sz w:val="24"/>
          <w:szCs w:val="24"/>
        </w:rPr>
        <w:t xml:space="preserve"> </w:t>
      </w:r>
      <w:r w:rsidR="00EB5E3A" w:rsidRPr="00C34228">
        <w:rPr>
          <w:rFonts w:ascii="Times New Roman" w:hAnsi="Times New Roman" w:cs="Times New Roman"/>
          <w:sz w:val="24"/>
          <w:szCs w:val="24"/>
        </w:rPr>
        <w:t xml:space="preserve">Wamitila (2003), anafafanua kuwa methali za Kiswahili ni nyenzo za kufundisha maadili na kudumisha mshikamano wa kijamii. Kwa mantiki hiyo, methali </w:t>
      </w:r>
      <w:proofErr w:type="gramStart"/>
      <w:r w:rsidR="00EB5E3A" w:rsidRPr="00C34228">
        <w:rPr>
          <w:rFonts w:ascii="Times New Roman" w:hAnsi="Times New Roman" w:cs="Times New Roman"/>
          <w:sz w:val="24"/>
          <w:szCs w:val="24"/>
        </w:rPr>
        <w:t>na</w:t>
      </w:r>
      <w:proofErr w:type="gramEnd"/>
      <w:r w:rsidR="00EB5E3A" w:rsidRPr="00C34228">
        <w:rPr>
          <w:rFonts w:ascii="Times New Roman" w:hAnsi="Times New Roman" w:cs="Times New Roman"/>
          <w:sz w:val="24"/>
          <w:szCs w:val="24"/>
        </w:rPr>
        <w:t xml:space="preserve"> aya ya Qur-an zinafanana katika kunasihi na kushawishi jamii kutumia lugha yenye hekima na maneno mema kama chombo cha ku</w:t>
      </w:r>
      <w:r w:rsidR="00696CBB">
        <w:rPr>
          <w:rFonts w:ascii="Times New Roman" w:hAnsi="Times New Roman" w:cs="Times New Roman"/>
          <w:sz w:val="24"/>
          <w:szCs w:val="24"/>
        </w:rPr>
        <w:t>dumisha utulivu na mshikamano. K</w:t>
      </w:r>
      <w:r w:rsidR="00EB5E3A" w:rsidRPr="00C34228">
        <w:rPr>
          <w:rFonts w:ascii="Times New Roman" w:hAnsi="Times New Roman" w:cs="Times New Roman"/>
          <w:sz w:val="24"/>
          <w:szCs w:val="24"/>
        </w:rPr>
        <w:t xml:space="preserve">wa mujibu </w:t>
      </w:r>
      <w:proofErr w:type="gramStart"/>
      <w:r w:rsidR="00EB5E3A" w:rsidRPr="00C34228">
        <w:rPr>
          <w:rFonts w:ascii="Times New Roman" w:hAnsi="Times New Roman" w:cs="Times New Roman"/>
          <w:sz w:val="24"/>
          <w:szCs w:val="24"/>
        </w:rPr>
        <w:t>wa</w:t>
      </w:r>
      <w:proofErr w:type="gramEnd"/>
      <w:r w:rsidR="00EB5E3A" w:rsidRPr="00C34228">
        <w:rPr>
          <w:rFonts w:ascii="Times New Roman" w:hAnsi="Times New Roman" w:cs="Times New Roman"/>
          <w:sz w:val="24"/>
          <w:szCs w:val="24"/>
        </w:rPr>
        <w:t xml:space="preserve"> Comte (1798–1857) anaeleza kwamba jamii ni mfumo unaoishi kwa ushirikiano wa sehemu zake, na mshikamano wa kijamii unadumishwa kwa maadili na nidhamu. Maneno mazuri yanalingana </w:t>
      </w:r>
      <w:proofErr w:type="gramStart"/>
      <w:r w:rsidR="00EB5E3A" w:rsidRPr="00C34228">
        <w:rPr>
          <w:rFonts w:ascii="Times New Roman" w:hAnsi="Times New Roman" w:cs="Times New Roman"/>
          <w:sz w:val="24"/>
          <w:szCs w:val="24"/>
        </w:rPr>
        <w:t>na</w:t>
      </w:r>
      <w:proofErr w:type="gramEnd"/>
      <w:r w:rsidR="00EB5E3A" w:rsidRPr="00C34228">
        <w:rPr>
          <w:rFonts w:ascii="Times New Roman" w:hAnsi="Times New Roman" w:cs="Times New Roman"/>
          <w:sz w:val="24"/>
          <w:szCs w:val="24"/>
        </w:rPr>
        <w:t xml:space="preserve"> falsafa za methali na aya ya Qur</w:t>
      </w:r>
      <w:r w:rsidR="00696CBB">
        <w:rPr>
          <w:rFonts w:ascii="Times New Roman" w:hAnsi="Times New Roman" w:cs="Times New Roman"/>
          <w:sz w:val="24"/>
          <w:szCs w:val="24"/>
        </w:rPr>
        <w:t>-an kwa kujenga mshikamano wa jamii, h</w:t>
      </w:r>
      <w:r w:rsidR="00EB5E3A" w:rsidRPr="00C34228">
        <w:rPr>
          <w:rFonts w:ascii="Times New Roman" w:hAnsi="Times New Roman" w:cs="Times New Roman"/>
          <w:sz w:val="24"/>
          <w:szCs w:val="24"/>
        </w:rPr>
        <w:t>uzuia migogoro, na kuimarisha mpangilio</w:t>
      </w:r>
      <w:r w:rsidR="00696CBB">
        <w:rPr>
          <w:rFonts w:ascii="Times New Roman" w:hAnsi="Times New Roman" w:cs="Times New Roman"/>
          <w:sz w:val="24"/>
          <w:szCs w:val="24"/>
        </w:rPr>
        <w:t xml:space="preserve"> mzuri</w:t>
      </w:r>
      <w:r w:rsidR="00EB5E3A" w:rsidRPr="00C34228">
        <w:rPr>
          <w:rFonts w:ascii="Times New Roman" w:hAnsi="Times New Roman" w:cs="Times New Roman"/>
          <w:sz w:val="24"/>
          <w:szCs w:val="24"/>
        </w:rPr>
        <w:t xml:space="preserve"> wa maadili. </w:t>
      </w:r>
      <w:r w:rsidR="00543BEF" w:rsidRPr="00C34228">
        <w:rPr>
          <w:rFonts w:ascii="Times New Roman" w:hAnsi="Times New Roman" w:cs="Times New Roman"/>
          <w:sz w:val="24"/>
          <w:szCs w:val="24"/>
        </w:rPr>
        <w:t xml:space="preserve"> </w:t>
      </w:r>
    </w:p>
    <w:p w:rsidR="00C66B11" w:rsidRPr="00C34228" w:rsidRDefault="009A67C9"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mwengine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ya Kiswahili isemayo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Mkataa wengi ni mchawi</w:t>
      </w:r>
      <w:r w:rsidRPr="00C34228">
        <w:rPr>
          <w:rFonts w:ascii="Times New Roman" w:hAnsi="Times New Roman" w:cs="Times New Roman"/>
          <w:i/>
          <w:iCs/>
          <w:sz w:val="24"/>
          <w:szCs w:val="24"/>
        </w:rPr>
        <w:t xml:space="preserve">” </w:t>
      </w:r>
      <w:r w:rsidRPr="00C34228">
        <w:rPr>
          <w:rFonts w:ascii="Times New Roman" w:hAnsi="Times New Roman" w:cs="Times New Roman"/>
          <w:sz w:val="24"/>
          <w:szCs w:val="24"/>
        </w:rPr>
        <w:t xml:space="preserve">inalingana na aya ya Qur-an isemayo </w:t>
      </w:r>
      <w:r w:rsidR="001220A0" w:rsidRPr="00C34228">
        <w:rPr>
          <w:rFonts w:ascii="Times New Roman" w:hAnsi="Times New Roman" w:cs="Times New Roman"/>
          <w:i/>
          <w:iCs/>
          <w:sz w:val="24"/>
          <w:szCs w:val="24"/>
        </w:rPr>
        <w:t>“Na shikamaneni kwa kamba ya Mwenyezi mungu yote wala msiachane…” (3:103)</w:t>
      </w:r>
      <w:r w:rsidR="008B3346" w:rsidRPr="00C34228">
        <w:rPr>
          <w:rFonts w:ascii="Times New Roman" w:hAnsi="Times New Roman" w:cs="Times New Roman"/>
          <w:i/>
          <w:iCs/>
          <w:sz w:val="24"/>
          <w:szCs w:val="24"/>
        </w:rPr>
        <w:t>.</w:t>
      </w:r>
      <w:r w:rsidR="008B3346" w:rsidRPr="00C34228">
        <w:rPr>
          <w:rFonts w:ascii="Times New Roman" w:hAnsi="Times New Roman" w:cs="Times New Roman"/>
          <w:sz w:val="24"/>
          <w:szCs w:val="24"/>
        </w:rPr>
        <w:t xml:space="preserve"> Zote zinazungumzia </w:t>
      </w:r>
      <w:proofErr w:type="gramStart"/>
      <w:r w:rsidR="008B3346" w:rsidRPr="00C34228">
        <w:rPr>
          <w:rFonts w:ascii="Times New Roman" w:hAnsi="Times New Roman" w:cs="Times New Roman"/>
          <w:sz w:val="24"/>
          <w:szCs w:val="24"/>
        </w:rPr>
        <w:t>na</w:t>
      </w:r>
      <w:proofErr w:type="gramEnd"/>
      <w:r w:rsidR="008B3346" w:rsidRPr="00C34228">
        <w:rPr>
          <w:rFonts w:ascii="Times New Roman" w:hAnsi="Times New Roman" w:cs="Times New Roman"/>
          <w:sz w:val="24"/>
          <w:szCs w:val="24"/>
        </w:rPr>
        <w:t xml:space="preserve"> kugusia suala la kujituma na kufanya kazi</w:t>
      </w:r>
      <w:r w:rsidR="00876E20" w:rsidRPr="00C34228">
        <w:rPr>
          <w:rFonts w:ascii="Times New Roman" w:hAnsi="Times New Roman" w:cs="Times New Roman"/>
          <w:sz w:val="24"/>
          <w:szCs w:val="24"/>
        </w:rPr>
        <w:t xml:space="preserve"> na kuacha uvivu</w:t>
      </w:r>
      <w:r w:rsidR="008B3346" w:rsidRPr="00C34228">
        <w:rPr>
          <w:rFonts w:ascii="Times New Roman" w:hAnsi="Times New Roman" w:cs="Times New Roman"/>
          <w:sz w:val="24"/>
          <w:szCs w:val="24"/>
        </w:rPr>
        <w:t xml:space="preserve"> katika jamii.</w:t>
      </w:r>
      <w:r w:rsidR="009F1348" w:rsidRPr="00C34228">
        <w:rPr>
          <w:rFonts w:ascii="Times New Roman" w:hAnsi="Times New Roman" w:cs="Times New Roman"/>
          <w:sz w:val="24"/>
          <w:szCs w:val="24"/>
        </w:rPr>
        <w:t xml:space="preserve"> Kwa mujibu </w:t>
      </w:r>
      <w:proofErr w:type="gramStart"/>
      <w:r w:rsidR="009F1348" w:rsidRPr="00C34228">
        <w:rPr>
          <w:rFonts w:ascii="Times New Roman" w:hAnsi="Times New Roman" w:cs="Times New Roman"/>
          <w:sz w:val="24"/>
          <w:szCs w:val="24"/>
        </w:rPr>
        <w:t>wa</w:t>
      </w:r>
      <w:proofErr w:type="gramEnd"/>
      <w:r w:rsidR="009F1348" w:rsidRPr="00C34228">
        <w:rPr>
          <w:rFonts w:ascii="Times New Roman" w:hAnsi="Times New Roman" w:cs="Times New Roman"/>
          <w:sz w:val="24"/>
          <w:szCs w:val="24"/>
        </w:rPr>
        <w:t xml:space="preserve"> Mulokozi (ktj) anafafanua kujituma ni bidii endelevu na moyo wa kujitolea katika kufanikisha shughuli zinazolenga ustawi wa jamii. </w:t>
      </w:r>
      <w:r w:rsidR="00553066" w:rsidRPr="00C34228">
        <w:rPr>
          <w:rFonts w:ascii="Times New Roman" w:hAnsi="Times New Roman" w:cs="Times New Roman"/>
          <w:sz w:val="24"/>
          <w:szCs w:val="24"/>
        </w:rPr>
        <w:t xml:space="preserve">Hivyo, methali </w:t>
      </w:r>
      <w:proofErr w:type="gramStart"/>
      <w:r w:rsidR="00553066" w:rsidRPr="00C34228">
        <w:rPr>
          <w:rFonts w:ascii="Times New Roman" w:hAnsi="Times New Roman" w:cs="Times New Roman"/>
          <w:sz w:val="24"/>
          <w:szCs w:val="24"/>
        </w:rPr>
        <w:t>na</w:t>
      </w:r>
      <w:proofErr w:type="gramEnd"/>
      <w:r w:rsidR="00553066" w:rsidRPr="00C34228">
        <w:rPr>
          <w:rFonts w:ascii="Times New Roman" w:hAnsi="Times New Roman" w:cs="Times New Roman"/>
          <w:sz w:val="24"/>
          <w:szCs w:val="24"/>
        </w:rPr>
        <w:t xml:space="preserve"> aya ya Qur-an zinatoa nasah</w:t>
      </w:r>
      <w:r w:rsidR="00573C84">
        <w:rPr>
          <w:rFonts w:ascii="Times New Roman" w:hAnsi="Times New Roman" w:cs="Times New Roman"/>
          <w:sz w:val="24"/>
          <w:szCs w:val="24"/>
        </w:rPr>
        <w:t>a</w:t>
      </w:r>
      <w:r w:rsidR="00553066" w:rsidRPr="00C34228">
        <w:rPr>
          <w:rFonts w:ascii="Times New Roman" w:hAnsi="Times New Roman" w:cs="Times New Roman"/>
          <w:sz w:val="24"/>
          <w:szCs w:val="24"/>
        </w:rPr>
        <w:t xml:space="preserve"> juu ya kufanya kazi na kujituma</w:t>
      </w:r>
      <w:r w:rsidR="000F3B36" w:rsidRPr="00C34228">
        <w:rPr>
          <w:rFonts w:ascii="Times New Roman" w:hAnsi="Times New Roman" w:cs="Times New Roman"/>
          <w:sz w:val="24"/>
          <w:szCs w:val="24"/>
        </w:rPr>
        <w:t xml:space="preserve"> ili kujiletea maendeleo ya mtu binafsi na jamii. Kwa mujibu </w:t>
      </w:r>
      <w:proofErr w:type="gramStart"/>
      <w:r w:rsidR="000F3B36" w:rsidRPr="00C34228">
        <w:rPr>
          <w:rFonts w:ascii="Times New Roman" w:hAnsi="Times New Roman" w:cs="Times New Roman"/>
          <w:sz w:val="24"/>
          <w:szCs w:val="24"/>
        </w:rPr>
        <w:t>wa</w:t>
      </w:r>
      <w:proofErr w:type="gramEnd"/>
      <w:r w:rsidR="000F3B36" w:rsidRPr="00C34228">
        <w:rPr>
          <w:rFonts w:ascii="Times New Roman" w:hAnsi="Times New Roman" w:cs="Times New Roman"/>
          <w:sz w:val="24"/>
          <w:szCs w:val="24"/>
        </w:rPr>
        <w:t xml:space="preserve"> msingi wa nadharia ya sosholojia ya Comte unaangalia </w:t>
      </w:r>
      <w:r w:rsidR="000F3B36" w:rsidRPr="00C34228">
        <w:rPr>
          <w:rFonts w:ascii="Times New Roman" w:hAnsi="Times New Roman" w:cs="Times New Roman"/>
          <w:sz w:val="24"/>
          <w:szCs w:val="24"/>
        </w:rPr>
        <w:lastRenderedPageBreak/>
        <w:t xml:space="preserve">mabadiliko ya jamii, anasisitiza kuwa kuwajibika kiutendaji hujenga maadili mema na </w:t>
      </w:r>
      <w:r w:rsidR="002F77DE" w:rsidRPr="00C34228">
        <w:rPr>
          <w:rFonts w:ascii="Times New Roman" w:hAnsi="Times New Roman" w:cs="Times New Roman"/>
          <w:sz w:val="24"/>
          <w:szCs w:val="24"/>
        </w:rPr>
        <w:t>heshima kwa jamii.</w:t>
      </w:r>
      <w:r w:rsidR="000F3B36" w:rsidRPr="00C34228">
        <w:rPr>
          <w:rFonts w:ascii="Times New Roman" w:hAnsi="Times New Roman" w:cs="Times New Roman"/>
          <w:sz w:val="24"/>
          <w:szCs w:val="24"/>
        </w:rPr>
        <w:t xml:space="preserve"> </w:t>
      </w:r>
    </w:p>
    <w:p w:rsidR="005F4398" w:rsidRPr="00C34228" w:rsidRDefault="002F77DE"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isemayo</w:t>
      </w:r>
      <w:r w:rsidR="001220A0" w:rsidRPr="00C34228">
        <w:rPr>
          <w:rFonts w:ascii="Times New Roman" w:hAnsi="Times New Roman" w:cs="Times New Roman"/>
          <w:i/>
          <w:iCs/>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Kalamu haifutiki, neno husahaulika</w:t>
      </w:r>
      <w:r w:rsidRPr="00C34228">
        <w:rPr>
          <w:rFonts w:ascii="Times New Roman" w:hAnsi="Times New Roman" w:cs="Times New Roman"/>
          <w:i/>
          <w:iCs/>
          <w:sz w:val="24"/>
          <w:szCs w:val="24"/>
        </w:rPr>
        <w:t xml:space="preserve">” </w:t>
      </w:r>
      <w:r w:rsidRPr="00C34228">
        <w:rPr>
          <w:rFonts w:ascii="Times New Roman" w:hAnsi="Times New Roman" w:cs="Times New Roman"/>
          <w:sz w:val="24"/>
          <w:szCs w:val="24"/>
        </w:rPr>
        <w:t>inafanana na a</w:t>
      </w:r>
      <w:r w:rsidR="001220A0" w:rsidRPr="00C34228">
        <w:rPr>
          <w:rFonts w:ascii="Times New Roman" w:hAnsi="Times New Roman" w:cs="Times New Roman"/>
          <w:sz w:val="24"/>
          <w:szCs w:val="24"/>
        </w:rPr>
        <w:t>ya ya Qur-an</w:t>
      </w:r>
      <w:r w:rsidR="00573C84">
        <w:rPr>
          <w:rFonts w:ascii="Times New Roman" w:hAnsi="Times New Roman" w:cs="Times New Roman"/>
          <w:sz w:val="24"/>
          <w:szCs w:val="24"/>
        </w:rPr>
        <w:t xml:space="preserve"> inyosema</w:t>
      </w:r>
      <w:r w:rsidR="001220A0" w:rsidRPr="00C34228">
        <w:rPr>
          <w:rFonts w:ascii="Times New Roman" w:hAnsi="Times New Roman" w:cs="Times New Roman"/>
          <w:i/>
          <w:iCs/>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(Mola) ambaye amemfundisha mwanadamu elimu zote kwa msaada wa kalamu. Amemfundisha mwanadamu (chungu ya) mambo aliyokuwa hayajui</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 xml:space="preserve"> (96: 4-5). </w:t>
      </w:r>
      <w:r w:rsidR="00B053DA" w:rsidRPr="00C34228">
        <w:rPr>
          <w:rFonts w:ascii="Times New Roman" w:hAnsi="Times New Roman" w:cs="Times New Roman"/>
          <w:sz w:val="24"/>
          <w:szCs w:val="24"/>
        </w:rPr>
        <w:t>Aya</w:t>
      </w:r>
      <w:r w:rsidR="00C20E3F" w:rsidRPr="00C34228">
        <w:rPr>
          <w:rFonts w:ascii="Times New Roman" w:hAnsi="Times New Roman" w:cs="Times New Roman"/>
          <w:sz w:val="24"/>
          <w:szCs w:val="24"/>
        </w:rPr>
        <w:t xml:space="preserve"> </w:t>
      </w:r>
      <w:proofErr w:type="gramStart"/>
      <w:r w:rsidR="00C20E3F" w:rsidRPr="00C34228">
        <w:rPr>
          <w:rFonts w:ascii="Times New Roman" w:hAnsi="Times New Roman" w:cs="Times New Roman"/>
          <w:sz w:val="24"/>
          <w:szCs w:val="24"/>
        </w:rPr>
        <w:t>na</w:t>
      </w:r>
      <w:proofErr w:type="gramEnd"/>
      <w:r w:rsidR="00C20E3F" w:rsidRPr="00C34228">
        <w:rPr>
          <w:rFonts w:ascii="Times New Roman" w:hAnsi="Times New Roman" w:cs="Times New Roman"/>
          <w:sz w:val="24"/>
          <w:szCs w:val="24"/>
        </w:rPr>
        <w:t xml:space="preserve"> methali ni miongoni mwa nyenzo za kuimarisha maadili </w:t>
      </w:r>
      <w:r w:rsidR="00B053DA">
        <w:rPr>
          <w:rFonts w:ascii="Times New Roman" w:hAnsi="Times New Roman" w:cs="Times New Roman"/>
          <w:sz w:val="24"/>
          <w:szCs w:val="24"/>
        </w:rPr>
        <w:t>na hekima. k</w:t>
      </w:r>
      <w:r w:rsidR="00C12D13" w:rsidRPr="00C34228">
        <w:rPr>
          <w:rFonts w:ascii="Times New Roman" w:hAnsi="Times New Roman" w:cs="Times New Roman"/>
          <w:sz w:val="24"/>
          <w:szCs w:val="24"/>
        </w:rPr>
        <w:t>a</w:t>
      </w:r>
      <w:r w:rsidR="00B053DA">
        <w:rPr>
          <w:rFonts w:ascii="Times New Roman" w:hAnsi="Times New Roman" w:cs="Times New Roman"/>
          <w:sz w:val="24"/>
          <w:szCs w:val="24"/>
        </w:rPr>
        <w:t>uli hii</w:t>
      </w:r>
      <w:r w:rsidR="00C12D13" w:rsidRPr="00C34228">
        <w:rPr>
          <w:rFonts w:ascii="Times New Roman" w:hAnsi="Times New Roman" w:cs="Times New Roman"/>
          <w:sz w:val="24"/>
          <w:szCs w:val="24"/>
        </w:rPr>
        <w:t xml:space="preserve"> </w:t>
      </w:r>
      <w:r w:rsidR="00B053DA">
        <w:rPr>
          <w:rFonts w:ascii="Times New Roman" w:hAnsi="Times New Roman" w:cs="Times New Roman"/>
          <w:sz w:val="24"/>
          <w:szCs w:val="24"/>
        </w:rPr>
        <w:t xml:space="preserve">inalingana na maneno ya </w:t>
      </w:r>
      <w:r w:rsidR="00C12D13" w:rsidRPr="00C34228">
        <w:rPr>
          <w:rFonts w:ascii="Times New Roman" w:hAnsi="Times New Roman" w:cs="Times New Roman"/>
          <w:sz w:val="24"/>
          <w:szCs w:val="24"/>
        </w:rPr>
        <w:t xml:space="preserve">Wamitila (ktj) anaelezea kuwa hekima ni uwezo wa ndani wa kufikiria na kutenda kwa kutumia ufahamu, uzoefu na maarifa unaoambatana na imani. </w:t>
      </w:r>
      <w:r w:rsidR="00DB22C1" w:rsidRPr="00C34228">
        <w:rPr>
          <w:rFonts w:ascii="Times New Roman" w:hAnsi="Times New Roman" w:cs="Times New Roman"/>
          <w:sz w:val="24"/>
          <w:szCs w:val="24"/>
        </w:rPr>
        <w:t>Neno</w:t>
      </w:r>
      <w:r w:rsidR="00C12D13" w:rsidRPr="00C34228">
        <w:rPr>
          <w:rFonts w:ascii="Times New Roman" w:hAnsi="Times New Roman" w:cs="Times New Roman"/>
          <w:sz w:val="24"/>
          <w:szCs w:val="24"/>
        </w:rPr>
        <w:t xml:space="preserve"> kalamu kwenye methali </w:t>
      </w:r>
      <w:proofErr w:type="gramStart"/>
      <w:r w:rsidR="00C12D13" w:rsidRPr="00C34228">
        <w:rPr>
          <w:rFonts w:ascii="Times New Roman" w:hAnsi="Times New Roman" w:cs="Times New Roman"/>
          <w:sz w:val="24"/>
          <w:szCs w:val="24"/>
        </w:rPr>
        <w:t>na</w:t>
      </w:r>
      <w:proofErr w:type="gramEnd"/>
      <w:r w:rsidR="00C12D13" w:rsidRPr="00C34228">
        <w:rPr>
          <w:rFonts w:ascii="Times New Roman" w:hAnsi="Times New Roman" w:cs="Times New Roman"/>
          <w:sz w:val="24"/>
          <w:szCs w:val="24"/>
        </w:rPr>
        <w:t xml:space="preserve"> aya za Qur-ani linamaanisha ni zana au kifaa inachutumika katika uandishi, na athari ya maandiko yake hayafutiki kwa haraka na wala hayaathiri katika moyo, kuliko neno linalotamkwa </w:t>
      </w:r>
      <w:r w:rsidR="00DB22C1" w:rsidRPr="00C34228">
        <w:rPr>
          <w:rFonts w:ascii="Times New Roman" w:hAnsi="Times New Roman" w:cs="Times New Roman"/>
          <w:sz w:val="24"/>
          <w:szCs w:val="24"/>
        </w:rPr>
        <w:t xml:space="preserve">hubaki kwenye akili na athari yake hubakia kwenye moyo. Hivyo, neno huwa katika hali mbili ama zuri au baya </w:t>
      </w:r>
      <w:proofErr w:type="gramStart"/>
      <w:r w:rsidR="00DB22C1" w:rsidRPr="00C34228">
        <w:rPr>
          <w:rFonts w:ascii="Times New Roman" w:hAnsi="Times New Roman" w:cs="Times New Roman"/>
          <w:sz w:val="24"/>
          <w:szCs w:val="24"/>
        </w:rPr>
        <w:t>na</w:t>
      </w:r>
      <w:proofErr w:type="gramEnd"/>
      <w:r w:rsidR="00DB22C1" w:rsidRPr="00C34228">
        <w:rPr>
          <w:rFonts w:ascii="Times New Roman" w:hAnsi="Times New Roman" w:cs="Times New Roman"/>
          <w:sz w:val="24"/>
          <w:szCs w:val="24"/>
        </w:rPr>
        <w:t xml:space="preserve"> athari yake hubakia na huchelewa kuondoka kutokana na hali hizo. Kwa mujibu </w:t>
      </w:r>
      <w:proofErr w:type="gramStart"/>
      <w:r w:rsidR="00DB22C1" w:rsidRPr="00C34228">
        <w:rPr>
          <w:rFonts w:ascii="Times New Roman" w:hAnsi="Times New Roman" w:cs="Times New Roman"/>
          <w:sz w:val="24"/>
          <w:szCs w:val="24"/>
        </w:rPr>
        <w:t>wa</w:t>
      </w:r>
      <w:proofErr w:type="gramEnd"/>
      <w:r w:rsidR="00DB22C1" w:rsidRPr="00C34228">
        <w:rPr>
          <w:rFonts w:ascii="Times New Roman" w:hAnsi="Times New Roman" w:cs="Times New Roman"/>
          <w:sz w:val="24"/>
          <w:szCs w:val="24"/>
        </w:rPr>
        <w:t xml:space="preserve"> msingi wa nadharia ya sosholojia ya Comte (ktj) anaamini kwamba mitaza</w:t>
      </w:r>
      <w:r w:rsidR="00915E60" w:rsidRPr="00C34228">
        <w:rPr>
          <w:rFonts w:ascii="Times New Roman" w:hAnsi="Times New Roman" w:cs="Times New Roman"/>
          <w:sz w:val="24"/>
          <w:szCs w:val="24"/>
        </w:rPr>
        <w:t>mo, matendo, na fursa za mtu huchangiwa na vipengele vyote vya jamii katika mitazamo na matendo hayo huathiri tabia</w:t>
      </w:r>
      <w:r w:rsidR="00103947">
        <w:rPr>
          <w:rFonts w:ascii="Times New Roman" w:hAnsi="Times New Roman" w:cs="Times New Roman"/>
          <w:sz w:val="24"/>
          <w:szCs w:val="24"/>
        </w:rPr>
        <w:t xml:space="preserve"> </w:t>
      </w:r>
      <w:r w:rsidR="00915E60" w:rsidRPr="00C34228">
        <w:rPr>
          <w:rFonts w:ascii="Times New Roman" w:hAnsi="Times New Roman" w:cs="Times New Roman"/>
          <w:sz w:val="24"/>
          <w:szCs w:val="24"/>
        </w:rPr>
        <w:t xml:space="preserve">za wanajamii. Hili, linamaana kuwa uhusiano </w:t>
      </w:r>
      <w:proofErr w:type="gramStart"/>
      <w:r w:rsidR="00915E60" w:rsidRPr="00C34228">
        <w:rPr>
          <w:rFonts w:ascii="Times New Roman" w:hAnsi="Times New Roman" w:cs="Times New Roman"/>
          <w:sz w:val="24"/>
          <w:szCs w:val="24"/>
        </w:rPr>
        <w:t>wa</w:t>
      </w:r>
      <w:proofErr w:type="gramEnd"/>
      <w:r w:rsidR="00915E60" w:rsidRPr="00C34228">
        <w:rPr>
          <w:rFonts w:ascii="Times New Roman" w:hAnsi="Times New Roman" w:cs="Times New Roman"/>
          <w:sz w:val="24"/>
          <w:szCs w:val="24"/>
        </w:rPr>
        <w:t xml:space="preserve"> elimu na jamii una </w:t>
      </w:r>
      <w:r w:rsidR="00103947">
        <w:rPr>
          <w:rFonts w:ascii="Times New Roman" w:hAnsi="Times New Roman" w:cs="Times New Roman"/>
          <w:sz w:val="24"/>
          <w:szCs w:val="24"/>
        </w:rPr>
        <w:t>upeo m</w:t>
      </w:r>
      <w:r w:rsidR="00915E60" w:rsidRPr="00C34228">
        <w:rPr>
          <w:rFonts w:ascii="Times New Roman" w:hAnsi="Times New Roman" w:cs="Times New Roman"/>
          <w:sz w:val="24"/>
          <w:szCs w:val="24"/>
        </w:rPr>
        <w:t xml:space="preserve">pana zaidi ambao ni tendo uzoefu wenye athari ya kujenga akilini. Kutokana </w:t>
      </w:r>
      <w:proofErr w:type="gramStart"/>
      <w:r w:rsidR="00915E60" w:rsidRPr="00C34228">
        <w:rPr>
          <w:rFonts w:ascii="Times New Roman" w:hAnsi="Times New Roman" w:cs="Times New Roman"/>
          <w:sz w:val="24"/>
          <w:szCs w:val="24"/>
        </w:rPr>
        <w:t>na</w:t>
      </w:r>
      <w:proofErr w:type="gramEnd"/>
      <w:r w:rsidR="00915E60" w:rsidRPr="00C34228">
        <w:rPr>
          <w:rFonts w:ascii="Times New Roman" w:hAnsi="Times New Roman" w:cs="Times New Roman"/>
          <w:sz w:val="24"/>
          <w:szCs w:val="24"/>
        </w:rPr>
        <w:t xml:space="preserve"> aya ya Qur-an</w:t>
      </w:r>
      <w:r w:rsidR="00DB22C1" w:rsidRPr="00C34228">
        <w:rPr>
          <w:rFonts w:ascii="Times New Roman" w:hAnsi="Times New Roman" w:cs="Times New Roman"/>
          <w:sz w:val="24"/>
          <w:szCs w:val="24"/>
        </w:rPr>
        <w:t xml:space="preserve"> </w:t>
      </w:r>
      <w:r w:rsidR="001220A0" w:rsidRPr="00C34228">
        <w:rPr>
          <w:rFonts w:ascii="Times New Roman" w:hAnsi="Times New Roman" w:cs="Times New Roman"/>
          <w:sz w:val="24"/>
          <w:szCs w:val="24"/>
        </w:rPr>
        <w:t>na methali za Kiswahili</w:t>
      </w:r>
      <w:r w:rsidR="0055794B">
        <w:rPr>
          <w:rFonts w:ascii="Times New Roman" w:hAnsi="Times New Roman" w:cs="Times New Roman"/>
          <w:sz w:val="24"/>
          <w:szCs w:val="24"/>
        </w:rPr>
        <w:t xml:space="preserve"> hizo maneno yapimwe kabla ya kusemwa katika kutoa nasaha ili kuepuka kuleta migongano</w:t>
      </w:r>
      <w:r w:rsidR="001220A0" w:rsidRPr="00C34228">
        <w:rPr>
          <w:rFonts w:ascii="Times New Roman" w:hAnsi="Times New Roman" w:cs="Times New Roman"/>
          <w:sz w:val="24"/>
          <w:szCs w:val="24"/>
        </w:rPr>
        <w:t xml:space="preserve"> kwa jamii husika</w:t>
      </w:r>
      <w:r w:rsidR="0055794B">
        <w:rPr>
          <w:rFonts w:ascii="Times New Roman" w:hAnsi="Times New Roman" w:cs="Times New Roman"/>
          <w:sz w:val="24"/>
          <w:szCs w:val="24"/>
        </w:rPr>
        <w:t>, na maneno mazuri h</w:t>
      </w:r>
      <w:r w:rsidR="004E0A4B">
        <w:rPr>
          <w:rFonts w:ascii="Times New Roman" w:hAnsi="Times New Roman" w:cs="Times New Roman"/>
          <w:sz w:val="24"/>
          <w:szCs w:val="24"/>
        </w:rPr>
        <w:t>u</w:t>
      </w:r>
      <w:r w:rsidR="001220A0" w:rsidRPr="00C34228">
        <w:rPr>
          <w:rFonts w:ascii="Times New Roman" w:hAnsi="Times New Roman" w:cs="Times New Roman"/>
          <w:sz w:val="24"/>
          <w:szCs w:val="24"/>
        </w:rPr>
        <w:t>jenga maadili mema.</w:t>
      </w:r>
      <w:r w:rsidR="001220A0" w:rsidRPr="00C34228">
        <w:rPr>
          <w:rFonts w:ascii="Times New Roman" w:hAnsi="Times New Roman" w:cs="Times New Roman"/>
          <w:i/>
          <w:iCs/>
          <w:sz w:val="24"/>
          <w:szCs w:val="24"/>
        </w:rPr>
        <w:t xml:space="preserve"> </w:t>
      </w:r>
    </w:p>
    <w:p w:rsidR="005F4398" w:rsidRPr="00C34228" w:rsidRDefault="001220A0" w:rsidP="00AA1479">
      <w:pPr>
        <w:pStyle w:val="Heading2"/>
      </w:pPr>
      <w:bookmarkStart w:id="370" w:name="_Toc183545027"/>
      <w:r w:rsidRPr="00C34228">
        <w:lastRenderedPageBreak/>
        <w:t xml:space="preserve"> </w:t>
      </w:r>
      <w:bookmarkStart w:id="371" w:name="_Toc183831138"/>
      <w:bookmarkStart w:id="372" w:name="_Toc213840863"/>
      <w:bookmarkStart w:id="373" w:name="_Toc214073778"/>
      <w:r w:rsidRPr="00C34228">
        <w:t xml:space="preserve">4.1.1.6 Methali </w:t>
      </w:r>
      <w:proofErr w:type="gramStart"/>
      <w:r w:rsidRPr="00C34228">
        <w:t>na</w:t>
      </w:r>
      <w:proofErr w:type="gramEnd"/>
      <w:r w:rsidRPr="00C34228">
        <w:t xml:space="preserve"> Aya za Qur-an Zinazoonesha Umuhimu wa Kusaidiana katika Jamii</w:t>
      </w:r>
      <w:bookmarkEnd w:id="370"/>
      <w:bookmarkEnd w:id="371"/>
      <w:bookmarkEnd w:id="372"/>
      <w:bookmarkEnd w:id="373"/>
    </w:p>
    <w:p w:rsidR="005F4398" w:rsidRPr="00C34228" w:rsidRDefault="001220A0" w:rsidP="00D2635C">
      <w:pPr>
        <w:spacing w:after="240" w:line="480" w:lineRule="auto"/>
        <w:ind w:right="144"/>
        <w:jc w:val="both"/>
        <w:rPr>
          <w:rFonts w:ascii="Times New Roman" w:hAnsi="Times New Roman" w:cs="Times New Roman"/>
          <w:sz w:val="24"/>
          <w:szCs w:val="24"/>
        </w:rPr>
      </w:pPr>
      <w:r w:rsidRPr="00C34228">
        <w:rPr>
          <w:rFonts w:ascii="Times New Roman" w:hAnsi="Times New Roman" w:cs="Times New Roman"/>
          <w:sz w:val="24"/>
          <w:szCs w:val="24"/>
        </w:rPr>
        <w:t xml:space="preserve">BAKIZA (2010) waeleza kuwa kusaidiana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kufanya jambo kwa kushirikiana na mwengine. Hii inamaana kuwa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hali ya mtu kumuondoshea matatizo mtu mwengine ambayo yalikuwa yanamkwaza. Kusaidia huko hakuangali uwezo au elimu, hivyo basi utafiti huu mtafiti amebaini zipo methali zinazohamasisha kusaidiana katika jamii. </w:t>
      </w:r>
    </w:p>
    <w:p w:rsidR="00C612C6" w:rsidRPr="00C34228" w:rsidRDefault="00E14657"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Mfano mwengi</w:t>
      </w:r>
      <w:r w:rsidR="00851DD1" w:rsidRPr="00C34228">
        <w:rPr>
          <w:rFonts w:ascii="Times New Roman" w:hAnsi="Times New Roman" w:cs="Times New Roman"/>
          <w:sz w:val="24"/>
          <w:szCs w:val="24"/>
        </w:rPr>
        <w:t>ne</w:t>
      </w:r>
      <w:r w:rsidRPr="00C34228">
        <w:rPr>
          <w:rFonts w:ascii="Times New Roman" w:hAnsi="Times New Roman" w:cs="Times New Roman"/>
          <w:sz w:val="24"/>
          <w:szCs w:val="24"/>
        </w:rPr>
        <w:t xml:space="preserv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w:t>
      </w:r>
      <w:r w:rsidR="00851DD1" w:rsidRPr="00C34228">
        <w:rPr>
          <w:rFonts w:ascii="Times New Roman" w:hAnsi="Times New Roman" w:cs="Times New Roman"/>
          <w:sz w:val="24"/>
          <w:szCs w:val="24"/>
        </w:rPr>
        <w:t xml:space="preserve"> ni ile</w:t>
      </w:r>
      <w:r w:rsidRPr="00C34228">
        <w:rPr>
          <w:rFonts w:ascii="Times New Roman" w:hAnsi="Times New Roman" w:cs="Times New Roman"/>
          <w:sz w:val="24"/>
          <w:szCs w:val="24"/>
        </w:rPr>
        <w:t xml:space="preserve"> isemayo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Kutoa ni moyo na si utajiri/ Akufae kwa Dhiki ndiye rafiki.</w:t>
      </w:r>
      <w:r w:rsidRPr="00C34228">
        <w:rPr>
          <w:rFonts w:ascii="Times New Roman" w:hAnsi="Times New Roman" w:cs="Times New Roman"/>
          <w:sz w:val="24"/>
          <w:szCs w:val="24"/>
        </w:rPr>
        <w:t xml:space="preserve"> Methali hii inalingana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ya Qur-an</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Wale wanaotoa mali zao kwa njia ya Mwenyezi Mungu, kisha hawafuatishi masumbulizi wala udhia</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 xml:space="preserve"> (2:262)</w:t>
      </w:r>
      <w:r w:rsidR="00851DD1" w:rsidRPr="00C34228">
        <w:rPr>
          <w:rFonts w:ascii="Times New Roman" w:hAnsi="Times New Roman" w:cs="Times New Roman"/>
          <w:sz w:val="24"/>
          <w:szCs w:val="24"/>
        </w:rPr>
        <w:t xml:space="preserve">. Aya ya Qur-an </w:t>
      </w:r>
      <w:proofErr w:type="gramStart"/>
      <w:r w:rsidR="00851DD1" w:rsidRPr="00C34228">
        <w:rPr>
          <w:rFonts w:ascii="Times New Roman" w:hAnsi="Times New Roman" w:cs="Times New Roman"/>
          <w:sz w:val="24"/>
          <w:szCs w:val="24"/>
        </w:rPr>
        <w:t>na</w:t>
      </w:r>
      <w:proofErr w:type="gramEnd"/>
      <w:r w:rsidR="00851DD1" w:rsidRPr="00C34228">
        <w:rPr>
          <w:rFonts w:ascii="Times New Roman" w:hAnsi="Times New Roman" w:cs="Times New Roman"/>
          <w:sz w:val="24"/>
          <w:szCs w:val="24"/>
        </w:rPr>
        <w:t xml:space="preserve"> methali zinahimiza na kunasihi juu ya kusaidia katika jamii, ili kuondosha matatizo na changamoto za maisha ya kila siku na kutafuta radhi za Mwenye Mungu</w:t>
      </w:r>
      <w:r w:rsidR="00210706">
        <w:rPr>
          <w:rFonts w:ascii="Times New Roman" w:hAnsi="Times New Roman" w:cs="Times New Roman"/>
          <w:sz w:val="24"/>
          <w:szCs w:val="24"/>
        </w:rPr>
        <w:t xml:space="preserve">. Kwa mujibu </w:t>
      </w:r>
      <w:proofErr w:type="gramStart"/>
      <w:r w:rsidR="00210706">
        <w:rPr>
          <w:rFonts w:ascii="Times New Roman" w:hAnsi="Times New Roman" w:cs="Times New Roman"/>
          <w:sz w:val="24"/>
          <w:szCs w:val="24"/>
        </w:rPr>
        <w:t>wa</w:t>
      </w:r>
      <w:proofErr w:type="gramEnd"/>
      <w:r w:rsidR="00210706">
        <w:rPr>
          <w:rFonts w:ascii="Times New Roman" w:hAnsi="Times New Roman" w:cs="Times New Roman"/>
          <w:sz w:val="24"/>
          <w:szCs w:val="24"/>
        </w:rPr>
        <w:t xml:space="preserve"> m</w:t>
      </w:r>
      <w:r w:rsidR="006B5EC9" w:rsidRPr="00C34228">
        <w:rPr>
          <w:rFonts w:ascii="Times New Roman" w:hAnsi="Times New Roman" w:cs="Times New Roman"/>
          <w:sz w:val="24"/>
          <w:szCs w:val="24"/>
        </w:rPr>
        <w:t>singi ya nadharia ya sosholojia ya Comte (1798-1857)</w:t>
      </w:r>
      <w:r w:rsidR="00E831E1" w:rsidRPr="00C34228">
        <w:rPr>
          <w:rFonts w:ascii="Times New Roman" w:hAnsi="Times New Roman" w:cs="Times New Roman"/>
          <w:sz w:val="24"/>
          <w:szCs w:val="24"/>
        </w:rPr>
        <w:t xml:space="preserve"> anaeleza kuwa</w:t>
      </w:r>
      <w:r w:rsidR="006B5EC9" w:rsidRPr="00C34228">
        <w:rPr>
          <w:rFonts w:ascii="Times New Roman" w:hAnsi="Times New Roman" w:cs="Times New Roman"/>
          <w:sz w:val="24"/>
          <w:szCs w:val="24"/>
        </w:rPr>
        <w:t xml:space="preserve"> </w:t>
      </w:r>
      <w:r w:rsidR="00E831E1" w:rsidRPr="00C34228">
        <w:rPr>
          <w:rFonts w:ascii="Times New Roman" w:hAnsi="Times New Roman" w:cs="Times New Roman"/>
          <w:sz w:val="24"/>
          <w:szCs w:val="24"/>
        </w:rPr>
        <w:t xml:space="preserve">jamii huendelea kupitia maadili ya kidini na kijamii ambayo huongoza watu kuishi kwa amani na kusaidiana. Comte (ktj), anasisitiza kuwa kanuni hizi mbili </w:t>
      </w:r>
      <w:proofErr w:type="gramStart"/>
      <w:r w:rsidR="00E831E1" w:rsidRPr="00C34228">
        <w:rPr>
          <w:rFonts w:ascii="Times New Roman" w:hAnsi="Times New Roman" w:cs="Times New Roman"/>
          <w:sz w:val="24"/>
          <w:szCs w:val="24"/>
        </w:rPr>
        <w:t>ni</w:t>
      </w:r>
      <w:proofErr w:type="gramEnd"/>
      <w:r w:rsidR="00E831E1" w:rsidRPr="00C34228">
        <w:rPr>
          <w:rFonts w:ascii="Times New Roman" w:hAnsi="Times New Roman" w:cs="Times New Roman"/>
          <w:sz w:val="24"/>
          <w:szCs w:val="24"/>
        </w:rPr>
        <w:t xml:space="preserve"> nyenzo za kuendeleza utaratibu wa kijamii na kuimarisha maadili ya udugu wa kibinadamu.</w:t>
      </w:r>
    </w:p>
    <w:p w:rsidR="005F4398" w:rsidRPr="00C34228" w:rsidRDefault="00C612C6"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ya Kiswahili isemayo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Kidole kimoja hakivunji chawa</w:t>
      </w:r>
      <w:r w:rsidRPr="00C34228">
        <w:rPr>
          <w:rFonts w:ascii="Times New Roman" w:hAnsi="Times New Roman" w:cs="Times New Roman"/>
          <w:i/>
          <w:iCs/>
          <w:sz w:val="24"/>
          <w:szCs w:val="24"/>
        </w:rPr>
        <w:t>”</w:t>
      </w:r>
      <w:r w:rsidRPr="00C34228">
        <w:rPr>
          <w:rFonts w:ascii="Times New Roman" w:hAnsi="Times New Roman" w:cs="Times New Roman"/>
          <w:sz w:val="24"/>
          <w:szCs w:val="24"/>
        </w:rPr>
        <w:t>inalingana na kufanana na aya ya Qur-an inayosema</w:t>
      </w:r>
      <w:r w:rsidR="001220A0" w:rsidRPr="00C34228">
        <w:rPr>
          <w:rFonts w:ascii="Times New Roman" w:hAnsi="Times New Roman" w:cs="Times New Roman"/>
          <w:i/>
          <w:iCs/>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Na saidianeni katika wema na uchamungu, wala msisaidiane katika dhambi na uadui…..</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 xml:space="preserve"> (5:2)</w:t>
      </w:r>
      <w:r w:rsidR="00423A97" w:rsidRPr="00C34228">
        <w:rPr>
          <w:rFonts w:ascii="Times New Roman" w:hAnsi="Times New Roman" w:cs="Times New Roman"/>
          <w:i/>
          <w:iCs/>
          <w:sz w:val="24"/>
          <w:szCs w:val="24"/>
        </w:rPr>
        <w:t>.</w:t>
      </w:r>
      <w:r w:rsidR="00423A97" w:rsidRPr="00C34228">
        <w:rPr>
          <w:rFonts w:ascii="Times New Roman" w:hAnsi="Times New Roman" w:cs="Times New Roman"/>
          <w:sz w:val="24"/>
          <w:szCs w:val="24"/>
        </w:rPr>
        <w:t xml:space="preserve"> Methali </w:t>
      </w:r>
      <w:proofErr w:type="gramStart"/>
      <w:r w:rsidR="00423A97" w:rsidRPr="00C34228">
        <w:rPr>
          <w:rFonts w:ascii="Times New Roman" w:hAnsi="Times New Roman" w:cs="Times New Roman"/>
          <w:sz w:val="24"/>
          <w:szCs w:val="24"/>
        </w:rPr>
        <w:t>na</w:t>
      </w:r>
      <w:proofErr w:type="gramEnd"/>
      <w:r w:rsidR="00423A97" w:rsidRPr="00C34228">
        <w:rPr>
          <w:rFonts w:ascii="Times New Roman" w:hAnsi="Times New Roman" w:cs="Times New Roman"/>
          <w:sz w:val="24"/>
          <w:szCs w:val="24"/>
        </w:rPr>
        <w:t xml:space="preserve"> aya ya Qur-an zinafanana kwa kutambua kuwa nguvu ya jamii imo katika ushirikiano na umoja. Methali inatilia mkazo dhana ya umoja </w:t>
      </w:r>
      <w:proofErr w:type="gramStart"/>
      <w:r w:rsidR="00423A97" w:rsidRPr="00C34228">
        <w:rPr>
          <w:rFonts w:ascii="Times New Roman" w:hAnsi="Times New Roman" w:cs="Times New Roman"/>
          <w:sz w:val="24"/>
          <w:szCs w:val="24"/>
        </w:rPr>
        <w:t>ni</w:t>
      </w:r>
      <w:proofErr w:type="gramEnd"/>
      <w:r w:rsidR="00423A97" w:rsidRPr="00C34228">
        <w:rPr>
          <w:rFonts w:ascii="Times New Roman" w:hAnsi="Times New Roman" w:cs="Times New Roman"/>
          <w:sz w:val="24"/>
          <w:szCs w:val="24"/>
        </w:rPr>
        <w:t xml:space="preserve"> nguvu</w:t>
      </w:r>
      <w:r w:rsidR="00210706">
        <w:rPr>
          <w:rFonts w:ascii="Times New Roman" w:hAnsi="Times New Roman" w:cs="Times New Roman"/>
          <w:sz w:val="24"/>
          <w:szCs w:val="24"/>
        </w:rPr>
        <w:t>,</w:t>
      </w:r>
      <w:r w:rsidR="00423A97" w:rsidRPr="00C34228">
        <w:rPr>
          <w:rFonts w:ascii="Times New Roman" w:hAnsi="Times New Roman" w:cs="Times New Roman"/>
          <w:sz w:val="24"/>
          <w:szCs w:val="24"/>
        </w:rPr>
        <w:t xml:space="preserve"> il</w:t>
      </w:r>
      <w:r w:rsidR="00210706">
        <w:rPr>
          <w:rFonts w:ascii="Times New Roman" w:hAnsi="Times New Roman" w:cs="Times New Roman"/>
          <w:sz w:val="24"/>
          <w:szCs w:val="24"/>
        </w:rPr>
        <w:t>i</w:t>
      </w:r>
      <w:r w:rsidR="00423A97" w:rsidRPr="00C34228">
        <w:rPr>
          <w:rFonts w:ascii="Times New Roman" w:hAnsi="Times New Roman" w:cs="Times New Roman"/>
          <w:sz w:val="24"/>
          <w:szCs w:val="24"/>
        </w:rPr>
        <w:t xml:space="preserve">hali aya ya Qur-an inahimiza ushirikiano katika matendo mema, kusaidiana katika misingi ya wema na </w:t>
      </w:r>
      <w:r w:rsidR="00423A97" w:rsidRPr="00C34228">
        <w:rPr>
          <w:rFonts w:ascii="Times New Roman" w:hAnsi="Times New Roman" w:cs="Times New Roman"/>
          <w:sz w:val="24"/>
          <w:szCs w:val="24"/>
        </w:rPr>
        <w:lastRenderedPageBreak/>
        <w:t xml:space="preserve">kuepuka uovu. Hivyo, aya </w:t>
      </w:r>
      <w:proofErr w:type="gramStart"/>
      <w:r w:rsidR="00423A97" w:rsidRPr="00C34228">
        <w:rPr>
          <w:rFonts w:ascii="Times New Roman" w:hAnsi="Times New Roman" w:cs="Times New Roman"/>
          <w:sz w:val="24"/>
          <w:szCs w:val="24"/>
        </w:rPr>
        <w:t>na</w:t>
      </w:r>
      <w:proofErr w:type="gramEnd"/>
      <w:r w:rsidR="00423A97" w:rsidRPr="00C34228">
        <w:rPr>
          <w:rFonts w:ascii="Times New Roman" w:hAnsi="Times New Roman" w:cs="Times New Roman"/>
          <w:sz w:val="24"/>
          <w:szCs w:val="24"/>
        </w:rPr>
        <w:t xml:space="preserve"> methali zinajenga jamii yenye maadili thabiti na heshima kwa wanajamii wote.</w:t>
      </w:r>
      <w:r w:rsidR="00370C3E">
        <w:rPr>
          <w:rFonts w:ascii="Times New Roman" w:hAnsi="Times New Roman" w:cs="Times New Roman"/>
          <w:sz w:val="24"/>
          <w:szCs w:val="24"/>
        </w:rPr>
        <w:t xml:space="preserve"> Kusaidiana</w:t>
      </w:r>
      <w:r w:rsidR="00AD4E78" w:rsidRPr="00C34228">
        <w:rPr>
          <w:rFonts w:ascii="Times New Roman" w:hAnsi="Times New Roman" w:cs="Times New Roman"/>
          <w:sz w:val="24"/>
          <w:szCs w:val="24"/>
        </w:rPr>
        <w:t xml:space="preserve"> </w:t>
      </w:r>
      <w:proofErr w:type="gramStart"/>
      <w:r w:rsidR="00AD4E78" w:rsidRPr="00C34228">
        <w:rPr>
          <w:rFonts w:ascii="Times New Roman" w:hAnsi="Times New Roman" w:cs="Times New Roman"/>
          <w:sz w:val="24"/>
          <w:szCs w:val="24"/>
        </w:rPr>
        <w:t>ni</w:t>
      </w:r>
      <w:proofErr w:type="gramEnd"/>
      <w:r w:rsidR="00AD4E78" w:rsidRPr="00C34228">
        <w:rPr>
          <w:rFonts w:ascii="Times New Roman" w:hAnsi="Times New Roman" w:cs="Times New Roman"/>
          <w:sz w:val="24"/>
          <w:szCs w:val="24"/>
        </w:rPr>
        <w:t xml:space="preserve"> dhana muhimu katika ujenzi wa jamii yenye amani na heshima (Wamitila, 2003). Kwa mujibu </w:t>
      </w:r>
      <w:proofErr w:type="gramStart"/>
      <w:r w:rsidR="00AD4E78" w:rsidRPr="00C34228">
        <w:rPr>
          <w:rFonts w:ascii="Times New Roman" w:hAnsi="Times New Roman" w:cs="Times New Roman"/>
          <w:sz w:val="24"/>
          <w:szCs w:val="24"/>
        </w:rPr>
        <w:t>wa</w:t>
      </w:r>
      <w:proofErr w:type="gramEnd"/>
      <w:r w:rsidR="00AD4E78" w:rsidRPr="00C34228">
        <w:rPr>
          <w:rFonts w:ascii="Times New Roman" w:hAnsi="Times New Roman" w:cs="Times New Roman"/>
          <w:sz w:val="24"/>
          <w:szCs w:val="24"/>
        </w:rPr>
        <w:t xml:space="preserve"> msingi ya Sosholojia ya Comte (1798–1857) alibainisha kuwa jamii hupitia hatua tatu: ya kidini, kifalsafa, na kisayansi. Katika muktadha </w:t>
      </w:r>
      <w:proofErr w:type="gramStart"/>
      <w:r w:rsidR="00AD4E78" w:rsidRPr="00C34228">
        <w:rPr>
          <w:rFonts w:ascii="Times New Roman" w:hAnsi="Times New Roman" w:cs="Times New Roman"/>
          <w:sz w:val="24"/>
          <w:szCs w:val="24"/>
        </w:rPr>
        <w:t>wa</w:t>
      </w:r>
      <w:proofErr w:type="gramEnd"/>
      <w:r w:rsidR="00AD4E78" w:rsidRPr="00C34228">
        <w:rPr>
          <w:rFonts w:ascii="Times New Roman" w:hAnsi="Times New Roman" w:cs="Times New Roman"/>
          <w:sz w:val="24"/>
          <w:szCs w:val="24"/>
        </w:rPr>
        <w:t xml:space="preserve"> methali na aya ya Qur-an, utafiti utajikita katika kanuni kuu ya Comte inayosisitiza mshikamano wa kijamii na utaratibu. Hivyo, kauli hizi mbili </w:t>
      </w:r>
      <w:proofErr w:type="gramStart"/>
      <w:r w:rsidR="00AD4E78" w:rsidRPr="00C34228">
        <w:rPr>
          <w:rFonts w:ascii="Times New Roman" w:hAnsi="Times New Roman" w:cs="Times New Roman"/>
          <w:sz w:val="24"/>
          <w:szCs w:val="24"/>
        </w:rPr>
        <w:t>ni</w:t>
      </w:r>
      <w:proofErr w:type="gramEnd"/>
      <w:r w:rsidR="00AD4E78" w:rsidRPr="00C34228">
        <w:rPr>
          <w:rFonts w:ascii="Times New Roman" w:hAnsi="Times New Roman" w:cs="Times New Roman"/>
          <w:sz w:val="24"/>
          <w:szCs w:val="24"/>
        </w:rPr>
        <w:t xml:space="preserve"> nguzo za maendeleo ya kijamii kwa kuwa zinajenga maadili ya pamoja, heshima, na uwiano wa kijamii.</w:t>
      </w:r>
    </w:p>
    <w:p w:rsidR="005F4398" w:rsidRPr="00C34228" w:rsidRDefault="00AD4E78" w:rsidP="00D2635C">
      <w:pPr>
        <w:spacing w:after="240" w:line="480" w:lineRule="auto"/>
        <w:ind w:right="288"/>
        <w:jc w:val="both"/>
        <w:rPr>
          <w:rFonts w:ascii="Times New Roman" w:hAnsi="Times New Roman" w:cs="Times New Roman"/>
          <w:sz w:val="24"/>
          <w:szCs w:val="24"/>
        </w:rPr>
      </w:pPr>
      <w:r w:rsidRPr="00C34228">
        <w:rPr>
          <w:rFonts w:ascii="Times New Roman" w:hAnsi="Times New Roman" w:cs="Times New Roman"/>
          <w:sz w:val="24"/>
          <w:szCs w:val="24"/>
        </w:rPr>
        <w:t xml:space="preserve">Mfano mwengine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ya ya Qur-an:</w:t>
      </w:r>
      <w:r w:rsidRPr="00C34228">
        <w:rPr>
          <w:rFonts w:ascii="Times New Roman" w:hAnsi="Times New Roman" w:cs="Times New Roman"/>
          <w:i/>
          <w:iCs/>
          <w:sz w:val="24"/>
          <w:szCs w:val="24"/>
        </w:rPr>
        <w:t xml:space="preserve"> </w:t>
      </w:r>
      <w:r w:rsidR="007F05A9" w:rsidRPr="00C34228">
        <w:rPr>
          <w:rFonts w:ascii="Times New Roman" w:hAnsi="Times New Roman" w:cs="Times New Roman"/>
          <w:i/>
          <w:iCs/>
          <w:sz w:val="24"/>
          <w:szCs w:val="24"/>
        </w:rPr>
        <w:t>“</w:t>
      </w:r>
      <w:r w:rsidRPr="00C34228">
        <w:rPr>
          <w:rFonts w:ascii="Times New Roman" w:hAnsi="Times New Roman" w:cs="Times New Roman"/>
          <w:i/>
          <w:iCs/>
          <w:sz w:val="24"/>
          <w:szCs w:val="24"/>
        </w:rPr>
        <w:t>Na huwalisha chakula maskini na mayatima na wafungwa na hali ya kuwa wenyewe wanakipenda (chakula hicho)</w:t>
      </w:r>
      <w:r w:rsidR="007F05A9" w:rsidRPr="00C34228">
        <w:rPr>
          <w:rFonts w:ascii="Times New Roman" w:hAnsi="Times New Roman" w:cs="Times New Roman"/>
          <w:i/>
          <w:iCs/>
          <w:sz w:val="24"/>
          <w:szCs w:val="24"/>
        </w:rPr>
        <w:t>”</w:t>
      </w:r>
      <w:r w:rsidRPr="00C34228">
        <w:rPr>
          <w:rFonts w:ascii="Times New Roman" w:hAnsi="Times New Roman" w:cs="Times New Roman"/>
          <w:i/>
          <w:iCs/>
          <w:sz w:val="24"/>
          <w:szCs w:val="24"/>
        </w:rPr>
        <w:t xml:space="preserve"> (76:8)</w:t>
      </w:r>
      <w:r w:rsidR="001220A0" w:rsidRPr="00C34228">
        <w:rPr>
          <w:rFonts w:ascii="Times New Roman" w:hAnsi="Times New Roman" w:cs="Times New Roman"/>
          <w:sz w:val="24"/>
          <w:szCs w:val="24"/>
        </w:rPr>
        <w:t xml:space="preserve"> </w:t>
      </w:r>
      <w:r w:rsidR="00894285" w:rsidRPr="00C34228">
        <w:rPr>
          <w:rFonts w:ascii="Times New Roman" w:hAnsi="Times New Roman" w:cs="Times New Roman"/>
          <w:sz w:val="24"/>
          <w:szCs w:val="24"/>
        </w:rPr>
        <w:t>inafanana na methali ya Kiswahili isemayo</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Mkono moja haulei mwana</w:t>
      </w:r>
      <w:r w:rsidRPr="00C34228">
        <w:rPr>
          <w:rFonts w:ascii="Times New Roman" w:hAnsi="Times New Roman" w:cs="Times New Roman"/>
          <w:i/>
          <w:iCs/>
          <w:sz w:val="24"/>
          <w:szCs w:val="24"/>
        </w:rPr>
        <w:t>”</w:t>
      </w:r>
      <w:r w:rsidR="00110E43" w:rsidRPr="00C34228">
        <w:rPr>
          <w:rFonts w:ascii="Times New Roman" w:hAnsi="Times New Roman" w:cs="Times New Roman"/>
          <w:sz w:val="24"/>
          <w:szCs w:val="24"/>
        </w:rPr>
        <w:t xml:space="preserve">. Aya ya Qur-an </w:t>
      </w:r>
      <w:proofErr w:type="gramStart"/>
      <w:r w:rsidR="00110E43" w:rsidRPr="00C34228">
        <w:rPr>
          <w:rFonts w:ascii="Times New Roman" w:hAnsi="Times New Roman" w:cs="Times New Roman"/>
          <w:sz w:val="24"/>
          <w:szCs w:val="24"/>
        </w:rPr>
        <w:t>na</w:t>
      </w:r>
      <w:proofErr w:type="gramEnd"/>
      <w:r w:rsidR="00110E43" w:rsidRPr="00C34228">
        <w:rPr>
          <w:rFonts w:ascii="Times New Roman" w:hAnsi="Times New Roman" w:cs="Times New Roman"/>
          <w:sz w:val="24"/>
          <w:szCs w:val="24"/>
        </w:rPr>
        <w:t xml:space="preserve"> methali ya Kiswahili zinalingana katika kuhimiza wanajamii kuwa moyo wa kusaidia wanyonge na wenye kuhitaji.</w:t>
      </w:r>
      <w:r w:rsidR="00B5783B">
        <w:rPr>
          <w:rFonts w:ascii="Times New Roman" w:hAnsi="Times New Roman" w:cs="Times New Roman"/>
          <w:sz w:val="24"/>
          <w:szCs w:val="24"/>
        </w:rPr>
        <w:t xml:space="preserve"> Hii </w:t>
      </w:r>
      <w:proofErr w:type="gramStart"/>
      <w:r w:rsidR="00B5783B">
        <w:rPr>
          <w:rFonts w:ascii="Times New Roman" w:hAnsi="Times New Roman" w:cs="Times New Roman"/>
          <w:sz w:val="24"/>
          <w:szCs w:val="24"/>
        </w:rPr>
        <w:t>ni</w:t>
      </w:r>
      <w:proofErr w:type="gramEnd"/>
      <w:r w:rsidR="00B5783B">
        <w:rPr>
          <w:rFonts w:ascii="Times New Roman" w:hAnsi="Times New Roman" w:cs="Times New Roman"/>
          <w:sz w:val="24"/>
          <w:szCs w:val="24"/>
        </w:rPr>
        <w:t xml:space="preserve"> misingi ya maadili ya </w:t>
      </w:r>
      <w:r w:rsidR="00110E43" w:rsidRPr="00C34228">
        <w:rPr>
          <w:rFonts w:ascii="Times New Roman" w:hAnsi="Times New Roman" w:cs="Times New Roman"/>
          <w:sz w:val="24"/>
          <w:szCs w:val="24"/>
        </w:rPr>
        <w:t>ja</w:t>
      </w:r>
      <w:r w:rsidR="00B5783B">
        <w:rPr>
          <w:rFonts w:ascii="Times New Roman" w:hAnsi="Times New Roman" w:cs="Times New Roman"/>
          <w:sz w:val="24"/>
          <w:szCs w:val="24"/>
        </w:rPr>
        <w:t xml:space="preserve">mii na dini ambayo huimarisha udugu wa </w:t>
      </w:r>
      <w:r w:rsidR="00110E43" w:rsidRPr="00C34228">
        <w:rPr>
          <w:rFonts w:ascii="Times New Roman" w:hAnsi="Times New Roman" w:cs="Times New Roman"/>
          <w:sz w:val="24"/>
          <w:szCs w:val="24"/>
        </w:rPr>
        <w:t>binadamu. Aya inaonesha kuwa waumini wanapaswa kutoa hata walicho nacho</w:t>
      </w:r>
      <w:r w:rsidR="00B5783B">
        <w:rPr>
          <w:rFonts w:ascii="Times New Roman" w:hAnsi="Times New Roman" w:cs="Times New Roman"/>
          <w:sz w:val="24"/>
          <w:szCs w:val="24"/>
        </w:rPr>
        <w:t xml:space="preserve"> kikawa kidogo</w:t>
      </w:r>
      <w:r w:rsidR="00110E43" w:rsidRPr="00C34228">
        <w:rPr>
          <w:rFonts w:ascii="Times New Roman" w:hAnsi="Times New Roman" w:cs="Times New Roman"/>
          <w:sz w:val="24"/>
          <w:szCs w:val="24"/>
        </w:rPr>
        <w:t xml:space="preserve"> </w:t>
      </w:r>
      <w:proofErr w:type="gramStart"/>
      <w:r w:rsidR="00110E43" w:rsidRPr="00C34228">
        <w:rPr>
          <w:rFonts w:ascii="Times New Roman" w:hAnsi="Times New Roman" w:cs="Times New Roman"/>
          <w:sz w:val="24"/>
          <w:szCs w:val="24"/>
        </w:rPr>
        <w:t>kwa</w:t>
      </w:r>
      <w:proofErr w:type="gramEnd"/>
      <w:r w:rsidR="00110E43" w:rsidRPr="00C34228">
        <w:rPr>
          <w:rFonts w:ascii="Times New Roman" w:hAnsi="Times New Roman" w:cs="Times New Roman"/>
          <w:sz w:val="24"/>
          <w:szCs w:val="24"/>
        </w:rPr>
        <w:t xml:space="preserve"> ajili ya wengine; methali nayo inaonya dhidi ya kujitenga a</w:t>
      </w:r>
      <w:r w:rsidR="000351CC">
        <w:rPr>
          <w:rFonts w:ascii="Times New Roman" w:hAnsi="Times New Roman" w:cs="Times New Roman"/>
          <w:sz w:val="24"/>
          <w:szCs w:val="24"/>
        </w:rPr>
        <w:t xml:space="preserve">u ubinafsi katika majukumu ya </w:t>
      </w:r>
      <w:r w:rsidR="00110E43" w:rsidRPr="00C34228">
        <w:rPr>
          <w:rFonts w:ascii="Times New Roman" w:hAnsi="Times New Roman" w:cs="Times New Roman"/>
          <w:sz w:val="24"/>
          <w:szCs w:val="24"/>
        </w:rPr>
        <w:t>jamii.</w:t>
      </w:r>
      <w:r w:rsidR="00AA13E2" w:rsidRPr="00C34228">
        <w:rPr>
          <w:rFonts w:ascii="Times New Roman" w:hAnsi="Times New Roman" w:cs="Times New Roman"/>
          <w:sz w:val="24"/>
          <w:szCs w:val="24"/>
        </w:rPr>
        <w:t xml:space="preserve"> Huruma kuwa </w:t>
      </w:r>
      <w:proofErr w:type="gramStart"/>
      <w:r w:rsidR="00AA13E2" w:rsidRPr="00C34228">
        <w:rPr>
          <w:rFonts w:ascii="Times New Roman" w:hAnsi="Times New Roman" w:cs="Times New Roman"/>
          <w:sz w:val="24"/>
          <w:szCs w:val="24"/>
        </w:rPr>
        <w:t>ni</w:t>
      </w:r>
      <w:proofErr w:type="gramEnd"/>
      <w:r w:rsidR="00AA13E2" w:rsidRPr="00C34228">
        <w:rPr>
          <w:rFonts w:ascii="Times New Roman" w:hAnsi="Times New Roman" w:cs="Times New Roman"/>
          <w:sz w:val="24"/>
          <w:szCs w:val="24"/>
        </w:rPr>
        <w:t xml:space="preserve"> kiini cha uhusiano wa kijamii unaolenga kusaidiana na kupunguza mateso ya binadamu (Wamitila, 2003).</w:t>
      </w:r>
      <w:r w:rsidR="00110E43" w:rsidRPr="00C34228">
        <w:rPr>
          <w:rFonts w:ascii="Times New Roman" w:hAnsi="Times New Roman" w:cs="Times New Roman"/>
          <w:sz w:val="24"/>
          <w:szCs w:val="24"/>
        </w:rPr>
        <w:t xml:space="preserve"> </w:t>
      </w:r>
      <w:r w:rsidR="00167A24" w:rsidRPr="00C34228">
        <w:rPr>
          <w:rFonts w:ascii="Times New Roman" w:hAnsi="Times New Roman" w:cs="Times New Roman"/>
          <w:sz w:val="24"/>
          <w:szCs w:val="24"/>
        </w:rPr>
        <w:t xml:space="preserve">Kwa mujibu </w:t>
      </w:r>
      <w:proofErr w:type="gramStart"/>
      <w:r w:rsidR="00167A24" w:rsidRPr="00C34228">
        <w:rPr>
          <w:rFonts w:ascii="Times New Roman" w:hAnsi="Times New Roman" w:cs="Times New Roman"/>
          <w:sz w:val="24"/>
          <w:szCs w:val="24"/>
        </w:rPr>
        <w:t>wa</w:t>
      </w:r>
      <w:proofErr w:type="gramEnd"/>
      <w:r w:rsidR="00167A24" w:rsidRPr="00C34228">
        <w:rPr>
          <w:rFonts w:ascii="Times New Roman" w:hAnsi="Times New Roman" w:cs="Times New Roman"/>
          <w:sz w:val="24"/>
          <w:szCs w:val="24"/>
        </w:rPr>
        <w:t xml:space="preserve"> nadharia ya sosholojia ya Comte (1857), jamii inastawi pale wanajamii wanaposhirikiana</w:t>
      </w:r>
      <w:r w:rsidR="000351CC">
        <w:rPr>
          <w:rFonts w:ascii="Times New Roman" w:hAnsi="Times New Roman" w:cs="Times New Roman"/>
          <w:sz w:val="24"/>
          <w:szCs w:val="24"/>
        </w:rPr>
        <w:t xml:space="preserve"> katika wajibu wa kijamii kwa m</w:t>
      </w:r>
      <w:r w:rsidR="00167A24" w:rsidRPr="00C34228">
        <w:rPr>
          <w:rFonts w:ascii="Times New Roman" w:hAnsi="Times New Roman" w:cs="Times New Roman"/>
          <w:sz w:val="24"/>
          <w:szCs w:val="24"/>
        </w:rPr>
        <w:t xml:space="preserve">singi ya maadili na utaratibu. Comte anasisitiza kuwa jamii yenye maadili ya huruma, ushirikiano </w:t>
      </w:r>
      <w:proofErr w:type="gramStart"/>
      <w:r w:rsidR="00167A24" w:rsidRPr="00C34228">
        <w:rPr>
          <w:rFonts w:ascii="Times New Roman" w:hAnsi="Times New Roman" w:cs="Times New Roman"/>
          <w:sz w:val="24"/>
          <w:szCs w:val="24"/>
        </w:rPr>
        <w:t>na</w:t>
      </w:r>
      <w:proofErr w:type="gramEnd"/>
      <w:r w:rsidR="00167A24" w:rsidRPr="00C34228">
        <w:rPr>
          <w:rFonts w:ascii="Times New Roman" w:hAnsi="Times New Roman" w:cs="Times New Roman"/>
          <w:sz w:val="24"/>
          <w:szCs w:val="24"/>
        </w:rPr>
        <w:t xml:space="preserve"> utaratibu inaendeleza amani na maendeleo. Kwa hivyo, methali </w:t>
      </w:r>
      <w:proofErr w:type="gramStart"/>
      <w:r w:rsidR="00167A24" w:rsidRPr="00C34228">
        <w:rPr>
          <w:rFonts w:ascii="Times New Roman" w:hAnsi="Times New Roman" w:cs="Times New Roman"/>
          <w:sz w:val="24"/>
          <w:szCs w:val="24"/>
        </w:rPr>
        <w:t>na</w:t>
      </w:r>
      <w:proofErr w:type="gramEnd"/>
      <w:r w:rsidR="00167A24" w:rsidRPr="00C34228">
        <w:rPr>
          <w:rFonts w:ascii="Times New Roman" w:hAnsi="Times New Roman" w:cs="Times New Roman"/>
          <w:sz w:val="24"/>
          <w:szCs w:val="24"/>
        </w:rPr>
        <w:t xml:space="preserve"> Aya hii zote zinatoa mafunzo yanayolenga kuijenga jamii yenye utu, amani, na ustawi endelevu.</w:t>
      </w:r>
    </w:p>
    <w:p w:rsidR="005F4398" w:rsidRPr="00C34228" w:rsidRDefault="001220A0" w:rsidP="00AA1479">
      <w:pPr>
        <w:pStyle w:val="Heading2"/>
        <w:ind w:left="851" w:hanging="851"/>
        <w:jc w:val="both"/>
        <w:rPr>
          <w:color w:val="auto"/>
          <w:szCs w:val="24"/>
        </w:rPr>
      </w:pPr>
      <w:bookmarkStart w:id="374" w:name="_Toc213840864"/>
      <w:bookmarkStart w:id="375" w:name="_Toc214073779"/>
      <w:r w:rsidRPr="00D2635C">
        <w:lastRenderedPageBreak/>
        <w:t xml:space="preserve">4.1.1.7 </w:t>
      </w:r>
      <w:r w:rsidR="002F0F8B">
        <w:tab/>
      </w:r>
      <w:r w:rsidRPr="00C34228">
        <w:rPr>
          <w:color w:val="auto"/>
          <w:szCs w:val="24"/>
        </w:rPr>
        <w:t xml:space="preserve">Methali </w:t>
      </w:r>
      <w:proofErr w:type="gramStart"/>
      <w:r w:rsidRPr="00C34228">
        <w:rPr>
          <w:color w:val="auto"/>
          <w:szCs w:val="24"/>
        </w:rPr>
        <w:t>na</w:t>
      </w:r>
      <w:proofErr w:type="gramEnd"/>
      <w:r w:rsidRPr="00C34228">
        <w:rPr>
          <w:color w:val="auto"/>
          <w:szCs w:val="24"/>
        </w:rPr>
        <w:t xml:space="preserve"> Aya za Qur-an Zinazoonesha Subira.</w:t>
      </w:r>
      <w:bookmarkEnd w:id="374"/>
      <w:bookmarkEnd w:id="375"/>
      <w:r w:rsidRPr="00C34228">
        <w:rPr>
          <w:color w:val="auto"/>
          <w:szCs w:val="24"/>
        </w:rPr>
        <w:t xml:space="preserve">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Katika maisha ya kila siku, wanajamii hukumbana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matatizo mbalimbali ambayo huhitaji uvumilivu na ustahamilivu. Kauli hii inaungwa mkono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wataalamu wa Kiswahili kama Mulokozi (2016) anasema subira ni tabia ya kudhibiti hisia na matendo wakati wa majaribu, ni kipimo cha utu wa mtu. Nao TUKI (2015) wanaeleza subira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hali ya mtu kustahamili hali ngumu au mateso bila ya kulalamika au kukata tamaa. Kutokana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hayo mtafiti alibaini methali za Kiswahili zinalingana na aya za Qur-an.</w:t>
      </w:r>
    </w:p>
    <w:p w:rsidR="005F4398" w:rsidRPr="00C34228" w:rsidRDefault="00BB0D14"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ya </w:t>
      </w:r>
      <w:r w:rsidR="00C40900" w:rsidRPr="00C34228">
        <w:rPr>
          <w:rFonts w:ascii="Times New Roman" w:hAnsi="Times New Roman" w:cs="Times New Roman"/>
          <w:sz w:val="24"/>
          <w:szCs w:val="24"/>
        </w:rPr>
        <w:t>Kiswahili “</w:t>
      </w:r>
      <w:r w:rsidR="001220A0" w:rsidRPr="00C34228">
        <w:rPr>
          <w:rFonts w:ascii="Times New Roman" w:hAnsi="Times New Roman" w:cs="Times New Roman"/>
          <w:i/>
          <w:iCs/>
          <w:sz w:val="24"/>
          <w:szCs w:val="24"/>
        </w:rPr>
        <w:t>Haraka haraka haina Baraka</w:t>
      </w:r>
      <w:r w:rsidRPr="00C34228">
        <w:rPr>
          <w:rFonts w:ascii="Times New Roman" w:hAnsi="Times New Roman" w:cs="Times New Roman"/>
          <w:i/>
          <w:iCs/>
          <w:sz w:val="24"/>
          <w:szCs w:val="24"/>
        </w:rPr>
        <w:t>”</w:t>
      </w:r>
      <w:r w:rsidR="00C40900" w:rsidRPr="00C34228">
        <w:rPr>
          <w:rFonts w:ascii="Times New Roman" w:hAnsi="Times New Roman" w:cs="Times New Roman"/>
          <w:sz w:val="24"/>
          <w:szCs w:val="24"/>
        </w:rPr>
        <w:t xml:space="preserve">. Methali hii inalingana </w:t>
      </w:r>
      <w:proofErr w:type="gramStart"/>
      <w:r w:rsidR="00C40900" w:rsidRPr="00C34228">
        <w:rPr>
          <w:rFonts w:ascii="Times New Roman" w:hAnsi="Times New Roman" w:cs="Times New Roman"/>
          <w:sz w:val="24"/>
          <w:szCs w:val="24"/>
        </w:rPr>
        <w:t>na</w:t>
      </w:r>
      <w:proofErr w:type="gramEnd"/>
      <w:r w:rsidR="00C40900" w:rsidRPr="00C34228">
        <w:rPr>
          <w:rFonts w:ascii="Times New Roman" w:hAnsi="Times New Roman" w:cs="Times New Roman"/>
          <w:sz w:val="24"/>
          <w:szCs w:val="24"/>
        </w:rPr>
        <w:t xml:space="preserve"> a</w:t>
      </w:r>
      <w:r w:rsidR="001220A0" w:rsidRPr="00C34228">
        <w:rPr>
          <w:rFonts w:ascii="Times New Roman" w:hAnsi="Times New Roman" w:cs="Times New Roman"/>
          <w:sz w:val="24"/>
          <w:szCs w:val="24"/>
        </w:rPr>
        <w:t xml:space="preserve">ya ya Qur-an: </w:t>
      </w:r>
      <w:r w:rsidR="001220A0" w:rsidRPr="00C34228">
        <w:rPr>
          <w:rFonts w:ascii="Times New Roman" w:hAnsi="Times New Roman" w:cs="Times New Roman"/>
          <w:i/>
          <w:iCs/>
          <w:sz w:val="24"/>
          <w:szCs w:val="24"/>
        </w:rPr>
        <w:t>“Mwanadamu ameumbwa kwa (kupenda mambo ya yote kwa) haraka. Karibuni hivi nitakuonesheni Ishara zangu, kwa hivyo msinihimize” (21:37)</w:t>
      </w:r>
      <w:r w:rsidR="0094549E" w:rsidRPr="00C34228">
        <w:rPr>
          <w:rFonts w:ascii="Times New Roman" w:hAnsi="Times New Roman" w:cs="Times New Roman"/>
          <w:i/>
          <w:iCs/>
          <w:sz w:val="24"/>
          <w:szCs w:val="24"/>
        </w:rPr>
        <w:t>.</w:t>
      </w:r>
      <w:r w:rsidR="0094549E" w:rsidRPr="00C34228">
        <w:rPr>
          <w:rFonts w:ascii="Times New Roman" w:hAnsi="Times New Roman" w:cs="Times New Roman"/>
          <w:sz w:val="24"/>
          <w:szCs w:val="24"/>
        </w:rPr>
        <w:t xml:space="preserve"> Methali </w:t>
      </w:r>
      <w:proofErr w:type="gramStart"/>
      <w:r w:rsidR="0094549E" w:rsidRPr="00C34228">
        <w:rPr>
          <w:rFonts w:ascii="Times New Roman" w:hAnsi="Times New Roman" w:cs="Times New Roman"/>
          <w:sz w:val="24"/>
          <w:szCs w:val="24"/>
        </w:rPr>
        <w:t>na</w:t>
      </w:r>
      <w:proofErr w:type="gramEnd"/>
      <w:r w:rsidR="0094549E" w:rsidRPr="00C34228">
        <w:rPr>
          <w:rFonts w:ascii="Times New Roman" w:hAnsi="Times New Roman" w:cs="Times New Roman"/>
          <w:sz w:val="24"/>
          <w:szCs w:val="24"/>
        </w:rPr>
        <w:t xml:space="preserve"> Aya ya Qur-an zina uhusiano wa moja kwa moja katika mafunzo yake ya kijamii, zinasisitiza na zinahimiza tabia ya subira na utulivu katika maisha. Methali inatoka katika hekima ya jamii ya Kiswahili, wakati aya ya Qur-an inatoka katika mafundisho ya kiroho ya Uislamu. Hata hivyo, maudhui </w:t>
      </w:r>
      <w:proofErr w:type="gramStart"/>
      <w:r w:rsidR="0094549E" w:rsidRPr="00C34228">
        <w:rPr>
          <w:rFonts w:ascii="Times New Roman" w:hAnsi="Times New Roman" w:cs="Times New Roman"/>
          <w:sz w:val="24"/>
          <w:szCs w:val="24"/>
        </w:rPr>
        <w:t>yao</w:t>
      </w:r>
      <w:proofErr w:type="gramEnd"/>
      <w:r w:rsidR="0094549E" w:rsidRPr="00C34228">
        <w:rPr>
          <w:rFonts w:ascii="Times New Roman" w:hAnsi="Times New Roman" w:cs="Times New Roman"/>
          <w:sz w:val="24"/>
          <w:szCs w:val="24"/>
        </w:rPr>
        <w:t xml:space="preserve"> ni ya kijamii zinatafuta kudhibiti mienendo ya wanajamii kwa kuwaonya dhidi ya matendo ya haraka yasiyo na busara.</w:t>
      </w:r>
      <w:r w:rsidR="00BB5D23" w:rsidRPr="00C34228">
        <w:rPr>
          <w:rFonts w:ascii="Times New Roman" w:hAnsi="Times New Roman" w:cs="Times New Roman"/>
          <w:sz w:val="24"/>
          <w:szCs w:val="24"/>
        </w:rPr>
        <w:t xml:space="preserve"> Kwa mujibu </w:t>
      </w:r>
      <w:proofErr w:type="gramStart"/>
      <w:r w:rsidR="00BB5D23" w:rsidRPr="00C34228">
        <w:rPr>
          <w:rFonts w:ascii="Times New Roman" w:hAnsi="Times New Roman" w:cs="Times New Roman"/>
          <w:sz w:val="24"/>
          <w:szCs w:val="24"/>
        </w:rPr>
        <w:t>wa</w:t>
      </w:r>
      <w:proofErr w:type="gramEnd"/>
      <w:r w:rsidR="00BB5D23" w:rsidRPr="00C34228">
        <w:rPr>
          <w:rFonts w:ascii="Times New Roman" w:hAnsi="Times New Roman" w:cs="Times New Roman"/>
          <w:sz w:val="24"/>
          <w:szCs w:val="24"/>
        </w:rPr>
        <w:t xml:space="preserve"> nadharia ya usosholojia ya Auguste Comte (1798–1857), jamii inaongozwa na kanuni za kijamii zinazolenga kudumisha mpangilio</w:t>
      </w:r>
      <w:r w:rsidR="000351CC">
        <w:rPr>
          <w:rFonts w:ascii="Times New Roman" w:hAnsi="Times New Roman" w:cs="Times New Roman"/>
          <w:sz w:val="24"/>
          <w:szCs w:val="24"/>
        </w:rPr>
        <w:t xml:space="preserve"> maalum</w:t>
      </w:r>
      <w:r w:rsidR="00BB5D23" w:rsidRPr="00C34228">
        <w:rPr>
          <w:rFonts w:ascii="Times New Roman" w:hAnsi="Times New Roman" w:cs="Times New Roman"/>
          <w:sz w:val="24"/>
          <w:szCs w:val="24"/>
        </w:rPr>
        <w:t xml:space="preserve"> na maendeleo. Methali </w:t>
      </w:r>
      <w:proofErr w:type="gramStart"/>
      <w:r w:rsidR="00BB5D23" w:rsidRPr="00C34228">
        <w:rPr>
          <w:rFonts w:ascii="Times New Roman" w:hAnsi="Times New Roman" w:cs="Times New Roman"/>
          <w:sz w:val="24"/>
          <w:szCs w:val="24"/>
        </w:rPr>
        <w:t>na</w:t>
      </w:r>
      <w:proofErr w:type="gramEnd"/>
      <w:r w:rsidR="00BB5D23" w:rsidRPr="00C34228">
        <w:rPr>
          <w:rFonts w:ascii="Times New Roman" w:hAnsi="Times New Roman" w:cs="Times New Roman"/>
          <w:sz w:val="24"/>
          <w:szCs w:val="24"/>
        </w:rPr>
        <w:t xml:space="preserve"> aya ya Qur-an ni mifumo ya kijamii inayosimamia majukumu ya kudhibiti tabia za wanajamii kwa kuhimiza nidhamu na subira, ambapo subira inachukuliwa kama msingi wa maendeleo endelevu. Hivyo, ulinganifu huu unaonesha jinsi fasihi simulizi </w:t>
      </w:r>
      <w:proofErr w:type="gramStart"/>
      <w:r w:rsidR="00BB5D23" w:rsidRPr="00C34228">
        <w:rPr>
          <w:rFonts w:ascii="Times New Roman" w:hAnsi="Times New Roman" w:cs="Times New Roman"/>
          <w:sz w:val="24"/>
          <w:szCs w:val="24"/>
        </w:rPr>
        <w:t>na</w:t>
      </w:r>
      <w:proofErr w:type="gramEnd"/>
      <w:r w:rsidR="00BB5D23" w:rsidRPr="00C34228">
        <w:rPr>
          <w:rFonts w:ascii="Times New Roman" w:hAnsi="Times New Roman" w:cs="Times New Roman"/>
          <w:sz w:val="24"/>
          <w:szCs w:val="24"/>
        </w:rPr>
        <w:t xml:space="preserve"> maandiko ya kidini yanavyoshirikiana katika kuunda maadili na kudhibiti mienendo ya wanajamii.</w:t>
      </w:r>
    </w:p>
    <w:p w:rsidR="00CE6172" w:rsidRPr="00C34228" w:rsidRDefault="00CE6172"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M</w:t>
      </w:r>
      <w:r w:rsidR="00BD0A3A" w:rsidRPr="00C34228">
        <w:rPr>
          <w:rFonts w:ascii="Times New Roman" w:hAnsi="Times New Roman" w:cs="Times New Roman"/>
          <w:sz w:val="24"/>
          <w:szCs w:val="24"/>
        </w:rPr>
        <w:t xml:space="preserve">fano wa aya ya Qur-an inayosema </w:t>
      </w:r>
      <w:r w:rsidR="00BD0A3A" w:rsidRPr="00C34228">
        <w:rPr>
          <w:rFonts w:ascii="Times New Roman" w:hAnsi="Times New Roman" w:cs="Times New Roman"/>
          <w:i/>
          <w:iCs/>
          <w:sz w:val="24"/>
          <w:szCs w:val="24"/>
        </w:rPr>
        <w:t xml:space="preserve">“Na tutakutieni katika msukosuko wa hofu na njaa na upungufu wa mali na wa watu na matunda. Na wapashe habari njema wanaosubiri. Ambao uwapatapo msiba husema “sisi </w:t>
      </w:r>
      <w:proofErr w:type="gramStart"/>
      <w:r w:rsidR="00BD0A3A" w:rsidRPr="00C34228">
        <w:rPr>
          <w:rFonts w:ascii="Times New Roman" w:hAnsi="Times New Roman" w:cs="Times New Roman"/>
          <w:i/>
          <w:iCs/>
          <w:sz w:val="24"/>
          <w:szCs w:val="24"/>
        </w:rPr>
        <w:t>ni</w:t>
      </w:r>
      <w:proofErr w:type="gramEnd"/>
      <w:r w:rsidR="00BD0A3A" w:rsidRPr="00C34228">
        <w:rPr>
          <w:rFonts w:ascii="Times New Roman" w:hAnsi="Times New Roman" w:cs="Times New Roman"/>
          <w:i/>
          <w:iCs/>
          <w:sz w:val="24"/>
          <w:szCs w:val="24"/>
        </w:rPr>
        <w:t xml:space="preserve"> Mwenyezi Mungu, na kwake Yeye tutarejea” (2:155-156). </w:t>
      </w:r>
      <w:r w:rsidR="00BD0A3A" w:rsidRPr="00C34228">
        <w:rPr>
          <w:rFonts w:ascii="Times New Roman" w:hAnsi="Times New Roman" w:cs="Times New Roman"/>
          <w:sz w:val="24"/>
          <w:szCs w:val="24"/>
        </w:rPr>
        <w:t xml:space="preserve">Aya hii ya Qur-an inafanana </w:t>
      </w:r>
      <w:proofErr w:type="gramStart"/>
      <w:r w:rsidR="00BD0A3A" w:rsidRPr="00C34228">
        <w:rPr>
          <w:rFonts w:ascii="Times New Roman" w:hAnsi="Times New Roman" w:cs="Times New Roman"/>
          <w:sz w:val="24"/>
          <w:szCs w:val="24"/>
        </w:rPr>
        <w:t>na</w:t>
      </w:r>
      <w:proofErr w:type="gramEnd"/>
      <w:r w:rsidR="00BD0A3A" w:rsidRPr="00C34228">
        <w:rPr>
          <w:rFonts w:ascii="Times New Roman" w:hAnsi="Times New Roman" w:cs="Times New Roman"/>
          <w:sz w:val="24"/>
          <w:szCs w:val="24"/>
        </w:rPr>
        <w:t xml:space="preserve"> methali ya Kiswahili isemayo “</w:t>
      </w:r>
      <w:r w:rsidR="001220A0" w:rsidRPr="00C34228">
        <w:rPr>
          <w:rFonts w:ascii="Times New Roman" w:hAnsi="Times New Roman" w:cs="Times New Roman"/>
          <w:i/>
          <w:iCs/>
          <w:sz w:val="24"/>
          <w:szCs w:val="24"/>
        </w:rPr>
        <w:t>Subira huvuta heri</w:t>
      </w:r>
      <w:r w:rsidR="00BD0A3A"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Aya ya Qur-an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methali zinalingana katika kuhimiza maadili ya uvumilivu na matumaini</w:t>
      </w:r>
      <w:r w:rsidR="000351CC">
        <w:rPr>
          <w:rFonts w:ascii="Times New Roman" w:hAnsi="Times New Roman" w:cs="Times New Roman"/>
          <w:sz w:val="24"/>
          <w:szCs w:val="24"/>
        </w:rPr>
        <w:t xml:space="preserve"> katika mazingira ya majaribu. Methali </w:t>
      </w:r>
      <w:proofErr w:type="gramStart"/>
      <w:r w:rsidR="000351CC">
        <w:rPr>
          <w:rFonts w:ascii="Times New Roman" w:hAnsi="Times New Roman" w:cs="Times New Roman"/>
          <w:sz w:val="24"/>
          <w:szCs w:val="24"/>
        </w:rPr>
        <w:t>na</w:t>
      </w:r>
      <w:proofErr w:type="gramEnd"/>
      <w:r w:rsidR="000351CC">
        <w:rPr>
          <w:rFonts w:ascii="Times New Roman" w:hAnsi="Times New Roman" w:cs="Times New Roman"/>
          <w:sz w:val="24"/>
          <w:szCs w:val="24"/>
        </w:rPr>
        <w:t xml:space="preserve"> aya z</w:t>
      </w:r>
      <w:r w:rsidRPr="00C34228">
        <w:rPr>
          <w:rFonts w:ascii="Times New Roman" w:hAnsi="Times New Roman" w:cs="Times New Roman"/>
          <w:sz w:val="24"/>
          <w:szCs w:val="24"/>
        </w:rPr>
        <w:t xml:space="preserve">inasisitiza kwamba matatizo ni sehemu ya maisha, na kwamba mwenye kusubiri hupata faida au baraka mwishoni. Katika Aya, wanasubiri wanapewa habari njema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wanahusishwa na imani kwa Mwenyezi Mungu. Katika methali, subira imeelezwa </w:t>
      </w:r>
      <w:proofErr w:type="gramStart"/>
      <w:r w:rsidRPr="00C34228">
        <w:rPr>
          <w:rFonts w:ascii="Times New Roman" w:hAnsi="Times New Roman" w:cs="Times New Roman"/>
          <w:sz w:val="24"/>
          <w:szCs w:val="24"/>
        </w:rPr>
        <w:t>kama</w:t>
      </w:r>
      <w:proofErr w:type="gramEnd"/>
      <w:r w:rsidRPr="00C34228">
        <w:rPr>
          <w:rFonts w:ascii="Times New Roman" w:hAnsi="Times New Roman" w:cs="Times New Roman"/>
          <w:sz w:val="24"/>
          <w:szCs w:val="24"/>
        </w:rPr>
        <w:t xml:space="preserve"> chanzo cha heri, yaani matokeo mazuri yanapatikana baada ya uvumilivu</w:t>
      </w:r>
      <w:r w:rsidR="00CF7C24" w:rsidRPr="00C34228">
        <w:rPr>
          <w:rFonts w:ascii="Times New Roman" w:hAnsi="Times New Roman" w:cs="Times New Roman"/>
          <w:sz w:val="24"/>
          <w:szCs w:val="24"/>
        </w:rPr>
        <w:t xml:space="preserve">. Kwa mujibu </w:t>
      </w:r>
      <w:proofErr w:type="gramStart"/>
      <w:r w:rsidR="00CF7C24" w:rsidRPr="00C34228">
        <w:rPr>
          <w:rFonts w:ascii="Times New Roman" w:hAnsi="Times New Roman" w:cs="Times New Roman"/>
          <w:sz w:val="24"/>
          <w:szCs w:val="24"/>
        </w:rPr>
        <w:t>wa</w:t>
      </w:r>
      <w:proofErr w:type="gramEnd"/>
      <w:r w:rsidR="00CF7C24" w:rsidRPr="00C34228">
        <w:rPr>
          <w:rFonts w:ascii="Times New Roman" w:hAnsi="Times New Roman" w:cs="Times New Roman"/>
          <w:sz w:val="24"/>
          <w:szCs w:val="24"/>
        </w:rPr>
        <w:t xml:space="preserve"> mahojiano ya kifasihi simulizi, wazee wengi wa Kizanzibar wanahusishwa methali hii na thamani ya amani na uvumilivu katika masuala kadha kama ndoa, biashara na malezi ya watoto</w:t>
      </w:r>
      <w:r w:rsidR="00097F63">
        <w:rPr>
          <w:rFonts w:ascii="Times New Roman" w:hAnsi="Times New Roman" w:cs="Times New Roman"/>
          <w:sz w:val="24"/>
          <w:szCs w:val="24"/>
        </w:rPr>
        <w:t xml:space="preserve"> nakadhalika</w:t>
      </w:r>
      <w:r w:rsidR="00CF7C24" w:rsidRPr="00C34228">
        <w:rPr>
          <w:rFonts w:ascii="Times New Roman" w:hAnsi="Times New Roman" w:cs="Times New Roman"/>
          <w:sz w:val="24"/>
          <w:szCs w:val="24"/>
        </w:rPr>
        <w:t>.</w:t>
      </w:r>
      <w:r w:rsidR="00B93991" w:rsidRPr="00C34228">
        <w:rPr>
          <w:rFonts w:ascii="Times New Roman" w:hAnsi="Times New Roman" w:cs="Times New Roman"/>
          <w:sz w:val="24"/>
          <w:szCs w:val="24"/>
        </w:rPr>
        <w:t xml:space="preserve"> Kwa kurejelea katika msingi </w:t>
      </w:r>
      <w:proofErr w:type="gramStart"/>
      <w:r w:rsidR="00B93991" w:rsidRPr="00C34228">
        <w:rPr>
          <w:rFonts w:ascii="Times New Roman" w:hAnsi="Times New Roman" w:cs="Times New Roman"/>
          <w:sz w:val="24"/>
          <w:szCs w:val="24"/>
        </w:rPr>
        <w:t>wa</w:t>
      </w:r>
      <w:proofErr w:type="gramEnd"/>
      <w:r w:rsidR="00B93991" w:rsidRPr="00C34228">
        <w:rPr>
          <w:rFonts w:ascii="Times New Roman" w:hAnsi="Times New Roman" w:cs="Times New Roman"/>
          <w:sz w:val="24"/>
          <w:szCs w:val="24"/>
        </w:rPr>
        <w:t xml:space="preserve"> nadharia</w:t>
      </w:r>
      <w:r w:rsidR="00787CD2">
        <w:rPr>
          <w:rFonts w:ascii="Times New Roman" w:hAnsi="Times New Roman" w:cs="Times New Roman"/>
          <w:sz w:val="24"/>
          <w:szCs w:val="24"/>
        </w:rPr>
        <w:t xml:space="preserve"> ya Sosholojia</w:t>
      </w:r>
      <w:r w:rsidR="00B93991" w:rsidRPr="00C34228">
        <w:rPr>
          <w:rFonts w:ascii="Times New Roman" w:hAnsi="Times New Roman" w:cs="Times New Roman"/>
          <w:sz w:val="24"/>
          <w:szCs w:val="24"/>
        </w:rPr>
        <w:t xml:space="preserve"> ya Comte (1798–1857), aya na methali zinaweza kufasiriwa kwa msingi kama mpangilio na maendeleo. Subira </w:t>
      </w:r>
      <w:proofErr w:type="gramStart"/>
      <w:r w:rsidR="00B93991" w:rsidRPr="00C34228">
        <w:rPr>
          <w:rFonts w:ascii="Times New Roman" w:hAnsi="Times New Roman" w:cs="Times New Roman"/>
          <w:sz w:val="24"/>
          <w:szCs w:val="24"/>
        </w:rPr>
        <w:t>ni</w:t>
      </w:r>
      <w:proofErr w:type="gramEnd"/>
      <w:r w:rsidR="00B93991" w:rsidRPr="00C34228">
        <w:rPr>
          <w:rFonts w:ascii="Times New Roman" w:hAnsi="Times New Roman" w:cs="Times New Roman"/>
          <w:sz w:val="24"/>
          <w:szCs w:val="24"/>
        </w:rPr>
        <w:t xml:space="preserve"> chombo cha kijamii kinachodumisha nidhamu na uhusiano bora baina ya wanajamii. Vilevile subira </w:t>
      </w:r>
      <w:proofErr w:type="gramStart"/>
      <w:r w:rsidR="00B93991" w:rsidRPr="00C34228">
        <w:rPr>
          <w:rFonts w:ascii="Times New Roman" w:hAnsi="Times New Roman" w:cs="Times New Roman"/>
          <w:sz w:val="24"/>
          <w:szCs w:val="24"/>
        </w:rPr>
        <w:t>kama</w:t>
      </w:r>
      <w:proofErr w:type="gramEnd"/>
      <w:r w:rsidR="00B93991" w:rsidRPr="00C34228">
        <w:rPr>
          <w:rFonts w:ascii="Times New Roman" w:hAnsi="Times New Roman" w:cs="Times New Roman"/>
          <w:sz w:val="24"/>
          <w:szCs w:val="24"/>
        </w:rPr>
        <w:t xml:space="preserve"> inavyoelekezwa na aya na methali, ni nguvu ya kimaadili inayofikisha maendeleo endelevu katika jamii. Hivyo, methali </w:t>
      </w:r>
      <w:proofErr w:type="gramStart"/>
      <w:r w:rsidR="00B93991" w:rsidRPr="00C34228">
        <w:rPr>
          <w:rFonts w:ascii="Times New Roman" w:hAnsi="Times New Roman" w:cs="Times New Roman"/>
          <w:sz w:val="24"/>
          <w:szCs w:val="24"/>
        </w:rPr>
        <w:t>na</w:t>
      </w:r>
      <w:proofErr w:type="gramEnd"/>
      <w:r w:rsidR="00B93991" w:rsidRPr="00C34228">
        <w:rPr>
          <w:rFonts w:ascii="Times New Roman" w:hAnsi="Times New Roman" w:cs="Times New Roman"/>
          <w:sz w:val="24"/>
          <w:szCs w:val="24"/>
        </w:rPr>
        <w:t xml:space="preserve"> aya</w:t>
      </w:r>
      <w:r w:rsidR="00787CD2">
        <w:rPr>
          <w:rFonts w:ascii="Times New Roman" w:hAnsi="Times New Roman" w:cs="Times New Roman"/>
          <w:sz w:val="24"/>
          <w:szCs w:val="24"/>
        </w:rPr>
        <w:t xml:space="preserve"> hizi zinatumika kama zana za </w:t>
      </w:r>
      <w:r w:rsidR="00B93991" w:rsidRPr="00C34228">
        <w:rPr>
          <w:rFonts w:ascii="Times New Roman" w:hAnsi="Times New Roman" w:cs="Times New Roman"/>
          <w:sz w:val="24"/>
          <w:szCs w:val="24"/>
        </w:rPr>
        <w:t>jamii zinazoangazia mienendo ya watu na kujenga jamii yenye hekima, ustahimilivu na amani.</w:t>
      </w:r>
    </w:p>
    <w:p w:rsidR="005F4398" w:rsidRPr="00C34228" w:rsidRDefault="001220A0" w:rsidP="00AA1479">
      <w:pPr>
        <w:pStyle w:val="Heading2"/>
        <w:ind w:left="851" w:hanging="851"/>
      </w:pPr>
      <w:bookmarkStart w:id="376" w:name="_Toc183831139"/>
      <w:bookmarkStart w:id="377" w:name="_Toc213840865"/>
      <w:bookmarkStart w:id="378" w:name="_Toc214073780"/>
      <w:r w:rsidRPr="00C34228">
        <w:t xml:space="preserve">4.1.1.8 </w:t>
      </w:r>
      <w:r w:rsidR="002F0F8B">
        <w:tab/>
      </w:r>
      <w:r w:rsidRPr="00C34228">
        <w:t xml:space="preserve">Methali </w:t>
      </w:r>
      <w:proofErr w:type="gramStart"/>
      <w:r w:rsidRPr="00C34228">
        <w:t>na</w:t>
      </w:r>
      <w:proofErr w:type="gramEnd"/>
      <w:r w:rsidRPr="00C34228">
        <w:t xml:space="preserve"> Aya za Qur-an Zinazohimiza </w:t>
      </w:r>
      <w:bookmarkEnd w:id="376"/>
      <w:r w:rsidRPr="00C34228">
        <w:t>Mlezi</w:t>
      </w:r>
      <w:bookmarkEnd w:id="377"/>
      <w:bookmarkEnd w:id="378"/>
    </w:p>
    <w:p w:rsidR="00294DEF"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Katika suala la muktadha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jamii ya Waswahili, malezi ni msingi wa kujenga tabia na utu wa mtoto. Wataalamu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fasihi kama Mulokozi (2016) na Mhando (2018) </w:t>
      </w:r>
      <w:r w:rsidRPr="00C34228">
        <w:rPr>
          <w:rFonts w:ascii="Times New Roman" w:hAnsi="Times New Roman" w:cs="Times New Roman"/>
          <w:sz w:val="24"/>
          <w:szCs w:val="24"/>
        </w:rPr>
        <w:lastRenderedPageBreak/>
        <w:t xml:space="preserve">wanafafanua kuwa malezi ni mchakato wa kumjenga mtoto katika nyanja tofauti tofauti kama kihisia, kijamii, kielimu na kimaadili. Aidha, Qur-an inawaezea waja kuwalea watoto katika misingi ya maadili ya kumuogopa Mwenyezi Mungu kuheshimu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nidhamu. </w:t>
      </w:r>
    </w:p>
    <w:p w:rsidR="00FE05EF"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Hivyo utafiti ulibaini kuwa zipo methali za Kiswahili zinazofanana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w:t>
      </w:r>
      <w:r w:rsidR="00130FC1" w:rsidRPr="00C34228">
        <w:rPr>
          <w:rFonts w:ascii="Times New Roman" w:hAnsi="Times New Roman" w:cs="Times New Roman"/>
          <w:sz w:val="24"/>
          <w:szCs w:val="24"/>
        </w:rPr>
        <w:t xml:space="preserve"> mfano wa methali ya Kiswahili isemayo</w:t>
      </w:r>
      <w:r w:rsidRPr="00C34228">
        <w:rPr>
          <w:rFonts w:ascii="Times New Roman" w:hAnsi="Times New Roman" w:cs="Times New Roman"/>
          <w:sz w:val="24"/>
          <w:szCs w:val="24"/>
        </w:rPr>
        <w:t xml:space="preserve"> </w:t>
      </w:r>
      <w:r w:rsidR="00130FC1" w:rsidRPr="00C34228">
        <w:rPr>
          <w:rFonts w:ascii="Times New Roman" w:hAnsi="Times New Roman" w:cs="Times New Roman"/>
          <w:i/>
          <w:iCs/>
          <w:sz w:val="24"/>
          <w:szCs w:val="24"/>
        </w:rPr>
        <w:t>“</w:t>
      </w:r>
      <w:r w:rsidRPr="00C34228">
        <w:rPr>
          <w:rFonts w:ascii="Times New Roman" w:hAnsi="Times New Roman" w:cs="Times New Roman"/>
          <w:i/>
          <w:iCs/>
          <w:sz w:val="24"/>
          <w:szCs w:val="24"/>
        </w:rPr>
        <w:t>Mtoto umleavyo ndivyo akuwavyo</w:t>
      </w:r>
      <w:r w:rsidR="00130FC1" w:rsidRPr="00C34228">
        <w:rPr>
          <w:rFonts w:ascii="Times New Roman" w:hAnsi="Times New Roman" w:cs="Times New Roman"/>
          <w:i/>
          <w:iCs/>
          <w:sz w:val="24"/>
          <w:szCs w:val="24"/>
        </w:rPr>
        <w:t>”</w:t>
      </w:r>
      <w:r w:rsidR="00130FC1" w:rsidRPr="00C34228">
        <w:rPr>
          <w:rFonts w:ascii="Times New Roman" w:hAnsi="Times New Roman" w:cs="Times New Roman"/>
          <w:sz w:val="24"/>
          <w:szCs w:val="24"/>
        </w:rPr>
        <w:t xml:space="preserve">. </w:t>
      </w:r>
      <w:r w:rsidR="006A7C9E" w:rsidRPr="00C34228">
        <w:rPr>
          <w:rFonts w:ascii="Times New Roman" w:hAnsi="Times New Roman" w:cs="Times New Roman"/>
          <w:sz w:val="24"/>
          <w:szCs w:val="24"/>
        </w:rPr>
        <w:t>Methali</w:t>
      </w:r>
      <w:r w:rsidR="00130FC1" w:rsidRPr="00C34228">
        <w:rPr>
          <w:rFonts w:ascii="Times New Roman" w:hAnsi="Times New Roman" w:cs="Times New Roman"/>
          <w:sz w:val="24"/>
          <w:szCs w:val="24"/>
        </w:rPr>
        <w:t xml:space="preserve"> hii inalingana </w:t>
      </w:r>
      <w:proofErr w:type="gramStart"/>
      <w:r w:rsidR="00130FC1" w:rsidRPr="00C34228">
        <w:rPr>
          <w:rFonts w:ascii="Times New Roman" w:hAnsi="Times New Roman" w:cs="Times New Roman"/>
          <w:sz w:val="24"/>
          <w:szCs w:val="24"/>
        </w:rPr>
        <w:t>na</w:t>
      </w:r>
      <w:proofErr w:type="gramEnd"/>
      <w:r w:rsidR="00130FC1" w:rsidRPr="00C34228">
        <w:rPr>
          <w:rFonts w:ascii="Times New Roman" w:hAnsi="Times New Roman" w:cs="Times New Roman"/>
          <w:sz w:val="24"/>
          <w:szCs w:val="24"/>
        </w:rPr>
        <w:t xml:space="preserve"> aya ya Qur-ani isemayo</w:t>
      </w:r>
      <w:r w:rsidR="006A7C9E"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“Enyi mlioamini! Jiokoeni nasfi zenu na watu wenu na moto ambao kuni zake ni watu na mawe.”(66:6)</w:t>
      </w:r>
      <w:r w:rsidR="00F95D1E" w:rsidRPr="00C34228">
        <w:rPr>
          <w:rFonts w:ascii="Times New Roman" w:hAnsi="Times New Roman" w:cs="Times New Roman"/>
          <w:sz w:val="24"/>
          <w:szCs w:val="24"/>
        </w:rPr>
        <w:t xml:space="preserve">. Kuna mfanano </w:t>
      </w:r>
      <w:proofErr w:type="gramStart"/>
      <w:r w:rsidR="00F95D1E" w:rsidRPr="00C34228">
        <w:rPr>
          <w:rFonts w:ascii="Times New Roman" w:hAnsi="Times New Roman" w:cs="Times New Roman"/>
          <w:sz w:val="24"/>
          <w:szCs w:val="24"/>
        </w:rPr>
        <w:t>na</w:t>
      </w:r>
      <w:proofErr w:type="gramEnd"/>
      <w:r w:rsidR="00F95D1E" w:rsidRPr="00C34228">
        <w:rPr>
          <w:rFonts w:ascii="Times New Roman" w:hAnsi="Times New Roman" w:cs="Times New Roman"/>
          <w:sz w:val="24"/>
          <w:szCs w:val="24"/>
        </w:rPr>
        <w:t xml:space="preserve"> uhusiano wa karibu kati ya methali hii na aya</w:t>
      </w:r>
      <w:r w:rsidR="00787CD2">
        <w:rPr>
          <w:rFonts w:ascii="Times New Roman" w:hAnsi="Times New Roman" w:cs="Times New Roman"/>
          <w:sz w:val="24"/>
          <w:szCs w:val="24"/>
        </w:rPr>
        <w:t xml:space="preserve"> ya Qur-an katika mwelekeo wa </w:t>
      </w:r>
      <w:r w:rsidR="00F95D1E" w:rsidRPr="00C34228">
        <w:rPr>
          <w:rFonts w:ascii="Times New Roman" w:hAnsi="Times New Roman" w:cs="Times New Roman"/>
          <w:sz w:val="24"/>
          <w:szCs w:val="24"/>
        </w:rPr>
        <w:t xml:space="preserve">maadili, lengo la jamii yenyewe na athari za malezi mabaya. Kwa mujibu </w:t>
      </w:r>
      <w:proofErr w:type="gramStart"/>
      <w:r w:rsidR="00F95D1E" w:rsidRPr="00C34228">
        <w:rPr>
          <w:rFonts w:ascii="Times New Roman" w:hAnsi="Times New Roman" w:cs="Times New Roman"/>
          <w:sz w:val="24"/>
          <w:szCs w:val="24"/>
        </w:rPr>
        <w:t>wa</w:t>
      </w:r>
      <w:proofErr w:type="gramEnd"/>
      <w:r w:rsidR="00F95D1E" w:rsidRPr="00C34228">
        <w:rPr>
          <w:rFonts w:ascii="Times New Roman" w:hAnsi="Times New Roman" w:cs="Times New Roman"/>
          <w:sz w:val="24"/>
          <w:szCs w:val="24"/>
        </w:rPr>
        <w:t xml:space="preserve"> Mhando (ktj) malezi ni utaratibu au mchakato wa kumjenga mtoto kuwa katika maadili ya jamii yake. Malezi huanzia utoto </w:t>
      </w:r>
      <w:proofErr w:type="gramStart"/>
      <w:r w:rsidR="00F95D1E" w:rsidRPr="00C34228">
        <w:rPr>
          <w:rFonts w:ascii="Times New Roman" w:hAnsi="Times New Roman" w:cs="Times New Roman"/>
          <w:sz w:val="24"/>
          <w:szCs w:val="24"/>
        </w:rPr>
        <w:t>na</w:t>
      </w:r>
      <w:proofErr w:type="gramEnd"/>
      <w:r w:rsidR="00F95D1E" w:rsidRPr="00C34228">
        <w:rPr>
          <w:rFonts w:ascii="Times New Roman" w:hAnsi="Times New Roman" w:cs="Times New Roman"/>
          <w:sz w:val="24"/>
          <w:szCs w:val="24"/>
        </w:rPr>
        <w:t xml:space="preserve"> kumalizia kubwa</w:t>
      </w:r>
      <w:r w:rsidR="00787CD2">
        <w:rPr>
          <w:rFonts w:ascii="Times New Roman" w:hAnsi="Times New Roman" w:cs="Times New Roman"/>
          <w:sz w:val="24"/>
          <w:szCs w:val="24"/>
        </w:rPr>
        <w:t>,</w:t>
      </w:r>
      <w:r w:rsidR="00F95D1E" w:rsidRPr="00C34228">
        <w:rPr>
          <w:rFonts w:ascii="Times New Roman" w:hAnsi="Times New Roman" w:cs="Times New Roman"/>
          <w:sz w:val="24"/>
          <w:szCs w:val="24"/>
        </w:rPr>
        <w:t xml:space="preserve"> pindi jamii ikikosea katika kuwaleya vijana katika msingi mwema, basi huwepo maharibiko baadae. </w:t>
      </w:r>
      <w:r w:rsidR="0023212F" w:rsidRPr="00C34228">
        <w:rPr>
          <w:rFonts w:ascii="Times New Roman" w:hAnsi="Times New Roman" w:cs="Times New Roman"/>
          <w:sz w:val="24"/>
          <w:szCs w:val="24"/>
        </w:rPr>
        <w:t>Kwa</w:t>
      </w:r>
      <w:r w:rsidR="00F95D1E" w:rsidRPr="00C34228">
        <w:rPr>
          <w:rFonts w:ascii="Times New Roman" w:hAnsi="Times New Roman" w:cs="Times New Roman"/>
          <w:sz w:val="24"/>
          <w:szCs w:val="24"/>
        </w:rPr>
        <w:t xml:space="preserve"> mujibu </w:t>
      </w:r>
      <w:proofErr w:type="gramStart"/>
      <w:r w:rsidR="00F95D1E" w:rsidRPr="00C34228">
        <w:rPr>
          <w:rFonts w:ascii="Times New Roman" w:hAnsi="Times New Roman" w:cs="Times New Roman"/>
          <w:sz w:val="24"/>
          <w:szCs w:val="24"/>
        </w:rPr>
        <w:t>wa</w:t>
      </w:r>
      <w:proofErr w:type="gramEnd"/>
      <w:r w:rsidR="00F95D1E" w:rsidRPr="00C34228">
        <w:rPr>
          <w:rFonts w:ascii="Times New Roman" w:hAnsi="Times New Roman" w:cs="Times New Roman"/>
          <w:sz w:val="24"/>
          <w:szCs w:val="24"/>
        </w:rPr>
        <w:t xml:space="preserve"> </w:t>
      </w:r>
      <w:r w:rsidR="0023212F" w:rsidRPr="00C34228">
        <w:rPr>
          <w:rFonts w:ascii="Times New Roman" w:hAnsi="Times New Roman" w:cs="Times New Roman"/>
          <w:sz w:val="24"/>
          <w:szCs w:val="24"/>
        </w:rPr>
        <w:t xml:space="preserve">nadharia ya Sosholojia ya Comte (1798–1857) inatambua kuwa jamii ni mfumo unaojengwa juu ya mpangilio, maadili na ushirikiano. Kulingana </w:t>
      </w:r>
      <w:proofErr w:type="gramStart"/>
      <w:r w:rsidR="0023212F" w:rsidRPr="00C34228">
        <w:rPr>
          <w:rFonts w:ascii="Times New Roman" w:hAnsi="Times New Roman" w:cs="Times New Roman"/>
          <w:sz w:val="24"/>
          <w:szCs w:val="24"/>
        </w:rPr>
        <w:t>na</w:t>
      </w:r>
      <w:proofErr w:type="gramEnd"/>
      <w:r w:rsidR="0023212F" w:rsidRPr="00C34228">
        <w:rPr>
          <w:rFonts w:ascii="Times New Roman" w:hAnsi="Times New Roman" w:cs="Times New Roman"/>
          <w:sz w:val="24"/>
          <w:szCs w:val="24"/>
        </w:rPr>
        <w:t xml:space="preserve"> Comte, maendeleo ya jamii hutegemea elimu na malezi yanayopitishwa kutoka kizazi kimoja hadi kingine. A</w:t>
      </w:r>
      <w:r w:rsidR="00787CD2">
        <w:rPr>
          <w:rFonts w:ascii="Times New Roman" w:hAnsi="Times New Roman" w:cs="Times New Roman"/>
          <w:sz w:val="24"/>
          <w:szCs w:val="24"/>
        </w:rPr>
        <w:t>nasisitiza kuwa mfanano huu umekuwa</w:t>
      </w:r>
      <w:r w:rsidR="0023212F" w:rsidRPr="00C34228">
        <w:rPr>
          <w:rFonts w:ascii="Times New Roman" w:hAnsi="Times New Roman" w:cs="Times New Roman"/>
          <w:sz w:val="24"/>
          <w:szCs w:val="24"/>
        </w:rPr>
        <w:t xml:space="preserve"> </w:t>
      </w:r>
      <w:proofErr w:type="gramStart"/>
      <w:r w:rsidR="0023212F" w:rsidRPr="00C34228">
        <w:rPr>
          <w:rFonts w:ascii="Times New Roman" w:hAnsi="Times New Roman" w:cs="Times New Roman"/>
          <w:sz w:val="24"/>
          <w:szCs w:val="24"/>
        </w:rPr>
        <w:t>ni</w:t>
      </w:r>
      <w:proofErr w:type="gramEnd"/>
      <w:r w:rsidR="0023212F" w:rsidRPr="00C34228">
        <w:rPr>
          <w:rFonts w:ascii="Times New Roman" w:hAnsi="Times New Roman" w:cs="Times New Roman"/>
          <w:sz w:val="24"/>
          <w:szCs w:val="24"/>
        </w:rPr>
        <w:t xml:space="preserve"> kielelezo cha mpangilio wa kijamii unaolinda utulivu wa jamii kupitia uendelezaji wa maadili mema kwa njia ya elimu na dini. </w:t>
      </w:r>
    </w:p>
    <w:p w:rsidR="005F4398" w:rsidRPr="00C34228" w:rsidRDefault="0023212F"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Hivyo basi, 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zinachangia katika maendeleo chanya ya kijamii kwa </w:t>
      </w:r>
      <w:r w:rsidR="001A2F1D">
        <w:rPr>
          <w:rFonts w:ascii="Times New Roman" w:hAnsi="Times New Roman" w:cs="Times New Roman"/>
          <w:sz w:val="24"/>
          <w:szCs w:val="24"/>
        </w:rPr>
        <w:t>kuunda watu wenye nidhamu, utii na heshima k</w:t>
      </w:r>
      <w:r w:rsidRPr="00C34228">
        <w:rPr>
          <w:rFonts w:ascii="Times New Roman" w:hAnsi="Times New Roman" w:cs="Times New Roman"/>
          <w:sz w:val="24"/>
          <w:szCs w:val="24"/>
        </w:rPr>
        <w:t>a</w:t>
      </w:r>
      <w:r w:rsidR="001A2F1D">
        <w:rPr>
          <w:rFonts w:ascii="Times New Roman" w:hAnsi="Times New Roman" w:cs="Times New Roman"/>
          <w:sz w:val="24"/>
          <w:szCs w:val="24"/>
        </w:rPr>
        <w:t>tika</w:t>
      </w:r>
      <w:r w:rsidRPr="00C34228">
        <w:rPr>
          <w:rFonts w:ascii="Times New Roman" w:hAnsi="Times New Roman" w:cs="Times New Roman"/>
          <w:sz w:val="24"/>
          <w:szCs w:val="24"/>
        </w:rPr>
        <w:t xml:space="preserve"> jamii.</w:t>
      </w:r>
      <w:r w:rsidR="00294DEF" w:rsidRPr="00C34228">
        <w:rPr>
          <w:rFonts w:ascii="Times New Roman" w:hAnsi="Times New Roman" w:cs="Times New Roman"/>
          <w:sz w:val="24"/>
          <w:szCs w:val="24"/>
        </w:rPr>
        <w:t xml:space="preserve"> Mfano wa aya ya Qur-an isemayo</w:t>
      </w:r>
      <w:r w:rsidR="00294DEF" w:rsidRPr="00C34228">
        <w:rPr>
          <w:rFonts w:ascii="Times New Roman" w:hAnsi="Times New Roman" w:cs="Times New Roman"/>
          <w:i/>
          <w:iCs/>
          <w:sz w:val="24"/>
          <w:szCs w:val="24"/>
        </w:rPr>
        <w:t xml:space="preserve"> “Na waamrishe watu wako kusali, na uendelee mwenyewe kwa hayo” (20:132)</w:t>
      </w:r>
      <w:r w:rsidR="00294DEF" w:rsidRPr="00C34228">
        <w:rPr>
          <w:rFonts w:ascii="Times New Roman" w:hAnsi="Times New Roman" w:cs="Times New Roman"/>
          <w:sz w:val="24"/>
          <w:szCs w:val="24"/>
        </w:rPr>
        <w:t>, aya hii inalingana na methali ya Kiswahili isemayo</w:t>
      </w:r>
      <w:r w:rsidR="001220A0" w:rsidRPr="00C34228">
        <w:rPr>
          <w:rFonts w:ascii="Times New Roman" w:hAnsi="Times New Roman" w:cs="Times New Roman"/>
          <w:i/>
          <w:iCs/>
          <w:sz w:val="24"/>
          <w:szCs w:val="24"/>
        </w:rPr>
        <w:t xml:space="preserve"> </w:t>
      </w:r>
      <w:r w:rsidR="00294DEF"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 xml:space="preserve">Asiyefunzwa na </w:t>
      </w:r>
      <w:r w:rsidR="001220A0" w:rsidRPr="00C34228">
        <w:rPr>
          <w:rFonts w:ascii="Times New Roman" w:hAnsi="Times New Roman" w:cs="Times New Roman"/>
          <w:i/>
          <w:iCs/>
          <w:sz w:val="24"/>
          <w:szCs w:val="24"/>
        </w:rPr>
        <w:lastRenderedPageBreak/>
        <w:t>mamaye hufunzwa na ulimwengu</w:t>
      </w:r>
      <w:r w:rsidR="00294DEF" w:rsidRPr="00C34228">
        <w:rPr>
          <w:rFonts w:ascii="Times New Roman" w:hAnsi="Times New Roman" w:cs="Times New Roman"/>
          <w:i/>
          <w:iCs/>
          <w:sz w:val="24"/>
          <w:szCs w:val="24"/>
        </w:rPr>
        <w:t>”</w:t>
      </w:r>
      <w:r w:rsidR="00FD3CC3" w:rsidRPr="00C34228">
        <w:rPr>
          <w:rFonts w:ascii="Times New Roman" w:hAnsi="Times New Roman" w:cs="Times New Roman"/>
          <w:sz w:val="24"/>
          <w:szCs w:val="24"/>
        </w:rPr>
        <w:t xml:space="preserve"> Aya ya Qur-an na methali hizi zinagusia jukumu la mzazi na jamii kwa ujumla katika kumlea mtoto na kumwongoza kijamii na kiroho, zikionesha kuwa bila mwongozo wa nyumbani, dunia au jamii humtia mtu katika mafunzo magumu kupitia uzoefu wa maisha.</w:t>
      </w:r>
      <w:r w:rsidR="00A3169A" w:rsidRPr="00C34228">
        <w:rPr>
          <w:rFonts w:ascii="Times New Roman" w:hAnsi="Times New Roman" w:cs="Times New Roman"/>
          <w:sz w:val="24"/>
          <w:szCs w:val="24"/>
        </w:rPr>
        <w:t xml:space="preserve"> Kwa mujibu </w:t>
      </w:r>
      <w:proofErr w:type="gramStart"/>
      <w:r w:rsidR="00A3169A" w:rsidRPr="00C34228">
        <w:rPr>
          <w:rFonts w:ascii="Times New Roman" w:hAnsi="Times New Roman" w:cs="Times New Roman"/>
          <w:sz w:val="24"/>
          <w:szCs w:val="24"/>
        </w:rPr>
        <w:t>wa</w:t>
      </w:r>
      <w:proofErr w:type="gramEnd"/>
      <w:r w:rsidR="00A3169A" w:rsidRPr="00C34228">
        <w:rPr>
          <w:rFonts w:ascii="Times New Roman" w:hAnsi="Times New Roman" w:cs="Times New Roman"/>
          <w:sz w:val="24"/>
          <w:szCs w:val="24"/>
        </w:rPr>
        <w:t xml:space="preserve"> mahojiano mtafitiwa mmoja anaeleza kuwa malezi ni silaha ya kujenga jamii yenye nidhamu, maadili na ustawi. Bila malezi hayo, jam</w:t>
      </w:r>
      <w:r w:rsidR="006A3CC7">
        <w:rPr>
          <w:rFonts w:ascii="Times New Roman" w:hAnsi="Times New Roman" w:cs="Times New Roman"/>
          <w:sz w:val="24"/>
          <w:szCs w:val="24"/>
        </w:rPr>
        <w:t xml:space="preserve">ii hukumbwa </w:t>
      </w:r>
      <w:proofErr w:type="gramStart"/>
      <w:r w:rsidR="006A3CC7">
        <w:rPr>
          <w:rFonts w:ascii="Times New Roman" w:hAnsi="Times New Roman" w:cs="Times New Roman"/>
          <w:sz w:val="24"/>
          <w:szCs w:val="24"/>
        </w:rPr>
        <w:t>na</w:t>
      </w:r>
      <w:proofErr w:type="gramEnd"/>
      <w:r w:rsidR="006A3CC7">
        <w:rPr>
          <w:rFonts w:ascii="Times New Roman" w:hAnsi="Times New Roman" w:cs="Times New Roman"/>
          <w:sz w:val="24"/>
          <w:szCs w:val="24"/>
        </w:rPr>
        <w:t xml:space="preserve"> dhuluma, uhalifu</w:t>
      </w:r>
      <w:r w:rsidR="00A3169A" w:rsidRPr="00C34228">
        <w:rPr>
          <w:rFonts w:ascii="Times New Roman" w:hAnsi="Times New Roman" w:cs="Times New Roman"/>
          <w:sz w:val="24"/>
          <w:szCs w:val="24"/>
        </w:rPr>
        <w:t xml:space="preserve"> na</w:t>
      </w:r>
      <w:r w:rsidR="006A3CC7">
        <w:rPr>
          <w:rFonts w:ascii="Times New Roman" w:hAnsi="Times New Roman" w:cs="Times New Roman"/>
          <w:sz w:val="24"/>
          <w:szCs w:val="24"/>
        </w:rPr>
        <w:t xml:space="preserve"> ukosefu</w:t>
      </w:r>
      <w:r w:rsidR="00A3169A" w:rsidRPr="00C34228">
        <w:rPr>
          <w:rFonts w:ascii="Times New Roman" w:hAnsi="Times New Roman" w:cs="Times New Roman"/>
          <w:sz w:val="24"/>
          <w:szCs w:val="24"/>
        </w:rPr>
        <w:t xml:space="preserve"> wa maadili. </w:t>
      </w:r>
      <w:r w:rsidR="006A3CC7" w:rsidRPr="00C34228">
        <w:rPr>
          <w:rFonts w:ascii="Times New Roman" w:hAnsi="Times New Roman" w:cs="Times New Roman"/>
          <w:sz w:val="24"/>
          <w:szCs w:val="24"/>
        </w:rPr>
        <w:t>Hii</w:t>
      </w:r>
      <w:r w:rsidR="00A3169A" w:rsidRPr="00C34228">
        <w:rPr>
          <w:rFonts w:ascii="Times New Roman" w:hAnsi="Times New Roman" w:cs="Times New Roman"/>
          <w:sz w:val="24"/>
          <w:szCs w:val="24"/>
        </w:rPr>
        <w:t xml:space="preserve"> inamaana kuwa malezi ndio nguzo ya mafani</w:t>
      </w:r>
      <w:r w:rsidR="0058712F" w:rsidRPr="00C34228">
        <w:rPr>
          <w:rFonts w:ascii="Times New Roman" w:hAnsi="Times New Roman" w:cs="Times New Roman"/>
          <w:sz w:val="24"/>
          <w:szCs w:val="24"/>
        </w:rPr>
        <w:t xml:space="preserve">kio </w:t>
      </w:r>
      <w:proofErr w:type="gramStart"/>
      <w:r w:rsidR="0058712F" w:rsidRPr="00C34228">
        <w:rPr>
          <w:rFonts w:ascii="Times New Roman" w:hAnsi="Times New Roman" w:cs="Times New Roman"/>
          <w:sz w:val="24"/>
          <w:szCs w:val="24"/>
        </w:rPr>
        <w:t>na</w:t>
      </w:r>
      <w:proofErr w:type="gramEnd"/>
      <w:r w:rsidR="0058712F" w:rsidRPr="00C34228">
        <w:rPr>
          <w:rFonts w:ascii="Times New Roman" w:hAnsi="Times New Roman" w:cs="Times New Roman"/>
          <w:sz w:val="24"/>
          <w:szCs w:val="24"/>
        </w:rPr>
        <w:t xml:space="preserve"> maendeleo kwa wanajamii. Naye</w:t>
      </w:r>
      <w:r w:rsidR="008A4E2E" w:rsidRPr="00C34228">
        <w:rPr>
          <w:rFonts w:ascii="Times New Roman" w:hAnsi="Times New Roman" w:cs="Times New Roman"/>
          <w:sz w:val="24"/>
          <w:szCs w:val="24"/>
        </w:rPr>
        <w:t xml:space="preserve">  mwanasosholojia Auguste Comte (1798-1857) ambaye anaele</w:t>
      </w:r>
      <w:r w:rsidR="00FE05EF" w:rsidRPr="00C34228">
        <w:rPr>
          <w:rFonts w:ascii="Times New Roman" w:hAnsi="Times New Roman" w:cs="Times New Roman"/>
          <w:sz w:val="24"/>
          <w:szCs w:val="24"/>
        </w:rPr>
        <w:t xml:space="preserve">za umuhimu wa malezi, maadili na utaratibu katika kudumisha </w:t>
      </w:r>
      <w:r w:rsidR="003B166B">
        <w:rPr>
          <w:rFonts w:ascii="Times New Roman" w:hAnsi="Times New Roman" w:cs="Times New Roman"/>
          <w:sz w:val="24"/>
          <w:szCs w:val="24"/>
        </w:rPr>
        <w:t>utulivu na maendeleo ya wanajamii</w:t>
      </w:r>
      <w:r w:rsidR="00FE05EF" w:rsidRPr="00C34228">
        <w:rPr>
          <w:rFonts w:ascii="Times New Roman" w:hAnsi="Times New Roman" w:cs="Times New Roman"/>
          <w:sz w:val="24"/>
          <w:szCs w:val="24"/>
        </w:rPr>
        <w:t xml:space="preserve">, malezi haya ni nguzo kuu ya kudumisha utulivu wa </w:t>
      </w:r>
      <w:r w:rsidR="008A4E2E" w:rsidRPr="00C34228">
        <w:rPr>
          <w:rFonts w:ascii="Times New Roman" w:hAnsi="Times New Roman" w:cs="Times New Roman"/>
          <w:sz w:val="24"/>
          <w:szCs w:val="24"/>
        </w:rPr>
        <w:t>jamii, kwa kuwa huzuia kuwapo</w:t>
      </w:r>
      <w:r w:rsidR="00FE05EF" w:rsidRPr="00C34228">
        <w:rPr>
          <w:rFonts w:ascii="Times New Roman" w:hAnsi="Times New Roman" w:cs="Times New Roman"/>
          <w:sz w:val="24"/>
          <w:szCs w:val="24"/>
        </w:rPr>
        <w:t xml:space="preserve"> </w:t>
      </w:r>
      <w:r w:rsidR="008A4E2E" w:rsidRPr="00C34228">
        <w:rPr>
          <w:rFonts w:ascii="Times New Roman" w:hAnsi="Times New Roman" w:cs="Times New Roman"/>
          <w:sz w:val="24"/>
          <w:szCs w:val="24"/>
        </w:rPr>
        <w:t>k</w:t>
      </w:r>
      <w:r w:rsidR="00FE05EF" w:rsidRPr="00C34228">
        <w:rPr>
          <w:rFonts w:ascii="Times New Roman" w:hAnsi="Times New Roman" w:cs="Times New Roman"/>
          <w:sz w:val="24"/>
          <w:szCs w:val="24"/>
        </w:rPr>
        <w:t>wa tabia</w:t>
      </w:r>
      <w:r w:rsidR="008A4E2E" w:rsidRPr="00C34228">
        <w:rPr>
          <w:rFonts w:ascii="Times New Roman" w:hAnsi="Times New Roman" w:cs="Times New Roman"/>
          <w:sz w:val="24"/>
          <w:szCs w:val="24"/>
        </w:rPr>
        <w:t xml:space="preserve"> mbaya ndani ya jamii na hupelekea k</w:t>
      </w:r>
      <w:r w:rsidR="00FE05EF" w:rsidRPr="00C34228">
        <w:rPr>
          <w:rFonts w:ascii="Times New Roman" w:hAnsi="Times New Roman" w:cs="Times New Roman"/>
          <w:sz w:val="24"/>
          <w:szCs w:val="24"/>
        </w:rPr>
        <w:t xml:space="preserve">uimarisha </w:t>
      </w:r>
      <w:r w:rsidR="008A4E2E" w:rsidRPr="00C34228">
        <w:rPr>
          <w:rFonts w:ascii="Times New Roman" w:hAnsi="Times New Roman" w:cs="Times New Roman"/>
          <w:sz w:val="24"/>
          <w:szCs w:val="24"/>
        </w:rPr>
        <w:t xml:space="preserve">maadili na </w:t>
      </w:r>
      <w:r w:rsidR="00CC48DF">
        <w:rPr>
          <w:rFonts w:ascii="Times New Roman" w:hAnsi="Times New Roman" w:cs="Times New Roman"/>
          <w:sz w:val="24"/>
          <w:szCs w:val="24"/>
        </w:rPr>
        <w:t>mshikamano wa watu</w:t>
      </w:r>
      <w:r w:rsidR="00FE05EF" w:rsidRPr="00C34228">
        <w:rPr>
          <w:rFonts w:ascii="Times New Roman" w:hAnsi="Times New Roman" w:cs="Times New Roman"/>
          <w:sz w:val="24"/>
          <w:szCs w:val="24"/>
        </w:rPr>
        <w:t xml:space="preserve">. Hivyo, hekima za dini </w:t>
      </w:r>
      <w:proofErr w:type="gramStart"/>
      <w:r w:rsidR="00FE05EF" w:rsidRPr="00C34228">
        <w:rPr>
          <w:rFonts w:ascii="Times New Roman" w:hAnsi="Times New Roman" w:cs="Times New Roman"/>
          <w:sz w:val="24"/>
          <w:szCs w:val="24"/>
        </w:rPr>
        <w:t>na</w:t>
      </w:r>
      <w:proofErr w:type="gramEnd"/>
      <w:r w:rsidR="00FE05EF" w:rsidRPr="00C34228">
        <w:rPr>
          <w:rFonts w:ascii="Times New Roman" w:hAnsi="Times New Roman" w:cs="Times New Roman"/>
          <w:sz w:val="24"/>
          <w:szCs w:val="24"/>
        </w:rPr>
        <w:t xml:space="preserve"> za jadi zote mbili zinalingana na kushabihiyana katika kuunda jamii yenye maadili, nidhamu na uadilifu</w:t>
      </w:r>
    </w:p>
    <w:p w:rsidR="005F4398" w:rsidRPr="00C34228" w:rsidRDefault="001220A0" w:rsidP="00AA1479">
      <w:pPr>
        <w:pStyle w:val="Heading2"/>
        <w:ind w:left="993" w:hanging="993"/>
      </w:pPr>
      <w:bookmarkStart w:id="379" w:name="_Toc213840866"/>
      <w:bookmarkStart w:id="380" w:name="_Toc214073781"/>
      <w:r w:rsidRPr="00C34228">
        <w:t>4.1.2.</w:t>
      </w:r>
      <w:r w:rsidR="00A41299">
        <w:t>9</w:t>
      </w:r>
      <w:r w:rsidR="002F0F8B">
        <w:tab/>
      </w:r>
      <w:r w:rsidRPr="00C34228">
        <w:t xml:space="preserve">Methali zilizotofautiana </w:t>
      </w:r>
      <w:proofErr w:type="gramStart"/>
      <w:r w:rsidRPr="00C34228">
        <w:t>na</w:t>
      </w:r>
      <w:proofErr w:type="gramEnd"/>
      <w:r w:rsidRPr="00C34228">
        <w:t xml:space="preserve"> Aya za Qur-an</w:t>
      </w:r>
      <w:bookmarkEnd w:id="379"/>
      <w:bookmarkEnd w:id="380"/>
      <w:r w:rsidRPr="00C34228">
        <w:t xml:space="preserve">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Katika maswali yaliyotumika wakati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mahojiano yalilenga kujibu maswali ya utafiti huu ambayo yalikwenda sambamba na malengo mahsusi ya utafiti huu. Swali la pili la utafiti huu linasema:</w:t>
      </w:r>
    </w:p>
    <w:p w:rsidR="005F4398" w:rsidRPr="00C34228" w:rsidRDefault="001220A0" w:rsidP="002F0F8B">
      <w:pPr>
        <w:pStyle w:val="ListParagraph"/>
        <w:numPr>
          <w:ilvl w:val="0"/>
          <w:numId w:val="7"/>
        </w:numPr>
        <w:spacing w:after="0" w:line="480" w:lineRule="auto"/>
        <w:ind w:hanging="540"/>
        <w:contextualSpacing w:val="0"/>
        <w:jc w:val="both"/>
        <w:rPr>
          <w:rFonts w:ascii="Times New Roman" w:hAnsi="Times New Roman" w:cs="Times New Roman"/>
          <w:b/>
          <w:bCs/>
          <w:sz w:val="24"/>
          <w:szCs w:val="24"/>
        </w:rPr>
      </w:pPr>
      <w:r w:rsidRPr="00C34228">
        <w:rPr>
          <w:rFonts w:ascii="Times New Roman" w:hAnsi="Times New Roman" w:cs="Times New Roman"/>
          <w:sz w:val="24"/>
          <w:szCs w:val="24"/>
        </w:rPr>
        <w:t xml:space="preserve">Ni methali zipi zinazotofautiana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Katika kujibu swali hili wataotaarifa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utafiti waliweza kuzibainishe methali ambazo ujumbe wake unatofautiana na mafunzo ya aya za Qur-an. Pamoja na mtafiti kuweza kufanikiwa kupata methali na aya za Qur-an kutoka kwa watafitiwa wake, ambazo ziliwezesha kujibiwa kwa swali hili. Mtafiti alizinuku katika daftari maalum, </w:t>
      </w:r>
      <w:r w:rsidRPr="00C34228">
        <w:rPr>
          <w:rFonts w:ascii="Times New Roman" w:hAnsi="Times New Roman" w:cs="Times New Roman"/>
          <w:sz w:val="24"/>
          <w:szCs w:val="24"/>
        </w:rPr>
        <w:lastRenderedPageBreak/>
        <w:t xml:space="preserve">kuzidurusu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kutafakari methali mojamoja na kubaini kuwa methali za Kiswahili na aya za Qur-an zilizokunywa. Tofauti kubwa ya 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 ni asili. Methali zinatokana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wanajamii na kutumika katika maisha ya kila siku. Ama Qur-an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ufunuo kutoka kwa Mwenyezi Mungu kupitia kwa Mtume (s.a.w). Mbali hayo, pia utafiti ulibaini kuwepo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tofauti katika upande wa ujumbe wa methali na mafunzo ya aya za Qur-an kwa jamii. Hivyo basi, zifuatazo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tofauti ya methali na aya za Qur-an.Methali na aya za Qur-an zinabainishwa kama</w:t>
      </w:r>
    </w:p>
    <w:p w:rsidR="005F4398" w:rsidRPr="00C34228" w:rsidRDefault="001220A0" w:rsidP="00AA1479">
      <w:pPr>
        <w:spacing w:after="0" w:line="480" w:lineRule="auto"/>
        <w:ind w:left="993" w:hanging="993"/>
        <w:jc w:val="both"/>
        <w:rPr>
          <w:rFonts w:ascii="Times New Roman" w:hAnsi="Times New Roman" w:cs="Times New Roman"/>
          <w:b/>
          <w:bCs/>
          <w:sz w:val="24"/>
          <w:szCs w:val="24"/>
        </w:rPr>
      </w:pPr>
      <w:bookmarkStart w:id="381" w:name="_Toc213840867"/>
      <w:bookmarkStart w:id="382" w:name="_Toc214073782"/>
      <w:r w:rsidRPr="00D2635C">
        <w:rPr>
          <w:rStyle w:val="Heading2Char"/>
        </w:rPr>
        <w:t>4.1.2.</w:t>
      </w:r>
      <w:r w:rsidR="00A41299">
        <w:rPr>
          <w:rStyle w:val="Heading2Char"/>
        </w:rPr>
        <w:t>10</w:t>
      </w:r>
      <w:r w:rsidRPr="00D2635C">
        <w:rPr>
          <w:rStyle w:val="Heading2Char"/>
        </w:rPr>
        <w:t xml:space="preserve"> </w:t>
      </w:r>
      <w:r w:rsidR="002F0F8B">
        <w:rPr>
          <w:rStyle w:val="Heading2Char"/>
        </w:rPr>
        <w:tab/>
      </w:r>
      <w:r w:rsidRPr="00D2635C">
        <w:rPr>
          <w:rStyle w:val="Heading2Char"/>
        </w:rPr>
        <w:t>Methali Zinazohusu Tabia ya Kujivun</w:t>
      </w:r>
      <w:r w:rsidR="00F914DA" w:rsidRPr="00D2635C">
        <w:rPr>
          <w:rStyle w:val="Heading2Char"/>
        </w:rPr>
        <w:t>a</w:t>
      </w:r>
      <w:bookmarkEnd w:id="381"/>
      <w:bookmarkEnd w:id="382"/>
      <w:r w:rsidRPr="00C34228">
        <w:rPr>
          <w:rFonts w:ascii="Times New Roman" w:hAnsi="Times New Roman" w:cs="Times New Roman"/>
          <w:b/>
          <w:bCs/>
          <w:sz w:val="24"/>
          <w:szCs w:val="24"/>
        </w:rPr>
        <w:t>.</w:t>
      </w:r>
    </w:p>
    <w:p w:rsidR="00FE05EF"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Wamitila (2003) anaeleza kuwa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hali ya kujiona kuwa bora kuliko wengine ikiwa ni pamoja na kujivunia mafanikio, mali au sifa binafsi. Wanajamii waliyo wengi hujipamba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tabia hiyo ya kujivuna kutokana kipato, elimu nakadhali. Tabia hii imejitokeza katika methali za Kiswahili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pia hujengeka katika jamii na kujipamba nayo. Aidha Qur-an inakemea tabia hii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kuwataka waislamu na pamoja kuacha tabia hii ya kujivuna.</w:t>
      </w:r>
      <w:r w:rsidR="00FE05EF" w:rsidRPr="00C34228">
        <w:rPr>
          <w:rFonts w:ascii="Times New Roman" w:hAnsi="Times New Roman" w:cs="Times New Roman"/>
          <w:sz w:val="24"/>
          <w:szCs w:val="24"/>
        </w:rPr>
        <w:t xml:space="preserve"> </w:t>
      </w:r>
    </w:p>
    <w:p w:rsidR="005F4398" w:rsidRPr="00C34228" w:rsidRDefault="00FE05EF"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ya Kiswahili isemayo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Masikini akipata matako hulia mbwata</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Methali hii inatofautiana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ya Qur-an </w:t>
      </w:r>
      <w:r w:rsidR="001D6565" w:rsidRPr="00C34228">
        <w:rPr>
          <w:rFonts w:ascii="Times New Roman" w:hAnsi="Times New Roman" w:cs="Times New Roman"/>
          <w:sz w:val="24"/>
          <w:szCs w:val="24"/>
        </w:rPr>
        <w:t>isemayo “</w:t>
      </w:r>
      <w:r w:rsidR="001220A0" w:rsidRPr="00C34228">
        <w:rPr>
          <w:rFonts w:ascii="Times New Roman" w:hAnsi="Times New Roman" w:cs="Times New Roman"/>
          <w:i/>
          <w:iCs/>
          <w:sz w:val="24"/>
          <w:szCs w:val="24"/>
        </w:rPr>
        <w:t>Wala usiwatazame (usiwafanyie watu jeuri) kwa upande mmoja wa uso, wala usende katika ardhi kwa maringo hakika Mwenyezi Mungu hampendi kila ajivunae, ajifahirishaye (31:18)</w:t>
      </w:r>
      <w:r w:rsidR="0081152A" w:rsidRPr="00C34228">
        <w:rPr>
          <w:rFonts w:ascii="Times New Roman" w:hAnsi="Times New Roman" w:cs="Times New Roman"/>
          <w:i/>
          <w:iCs/>
          <w:sz w:val="24"/>
          <w:szCs w:val="24"/>
        </w:rPr>
        <w:t xml:space="preserve">. </w:t>
      </w:r>
      <w:r w:rsidR="0081152A" w:rsidRPr="00C34228">
        <w:rPr>
          <w:rFonts w:ascii="Times New Roman" w:hAnsi="Times New Roman" w:cs="Times New Roman"/>
          <w:sz w:val="24"/>
          <w:szCs w:val="24"/>
        </w:rPr>
        <w:t xml:space="preserve">Ingawa methali </w:t>
      </w:r>
      <w:proofErr w:type="gramStart"/>
      <w:r w:rsidR="0081152A" w:rsidRPr="00C34228">
        <w:rPr>
          <w:rFonts w:ascii="Times New Roman" w:hAnsi="Times New Roman" w:cs="Times New Roman"/>
          <w:sz w:val="24"/>
          <w:szCs w:val="24"/>
        </w:rPr>
        <w:t>na</w:t>
      </w:r>
      <w:proofErr w:type="gramEnd"/>
      <w:r w:rsidR="0081152A" w:rsidRPr="00C34228">
        <w:rPr>
          <w:rFonts w:ascii="Times New Roman" w:hAnsi="Times New Roman" w:cs="Times New Roman"/>
          <w:sz w:val="24"/>
          <w:szCs w:val="24"/>
        </w:rPr>
        <w:t xml:space="preserve"> aya zote zinagusia suala la tabia baada ya mafanikio, zi</w:t>
      </w:r>
      <w:r w:rsidR="00CC48DF">
        <w:rPr>
          <w:rFonts w:ascii="Times New Roman" w:hAnsi="Times New Roman" w:cs="Times New Roman"/>
          <w:sz w:val="24"/>
          <w:szCs w:val="24"/>
        </w:rPr>
        <w:t>natofautiana kwa mtazamo, lengo</w:t>
      </w:r>
      <w:r w:rsidR="0081152A" w:rsidRPr="00C34228">
        <w:rPr>
          <w:rFonts w:ascii="Times New Roman" w:hAnsi="Times New Roman" w:cs="Times New Roman"/>
          <w:sz w:val="24"/>
          <w:szCs w:val="24"/>
        </w:rPr>
        <w:t xml:space="preserve"> na msingi wa maadili. Tofauti kuu </w:t>
      </w:r>
      <w:proofErr w:type="gramStart"/>
      <w:r w:rsidR="0081152A" w:rsidRPr="00C34228">
        <w:rPr>
          <w:rFonts w:ascii="Times New Roman" w:hAnsi="Times New Roman" w:cs="Times New Roman"/>
          <w:sz w:val="24"/>
          <w:szCs w:val="24"/>
        </w:rPr>
        <w:t>ni</w:t>
      </w:r>
      <w:proofErr w:type="gramEnd"/>
      <w:r w:rsidR="0081152A" w:rsidRPr="00C34228">
        <w:rPr>
          <w:rFonts w:ascii="Times New Roman" w:hAnsi="Times New Roman" w:cs="Times New Roman"/>
          <w:sz w:val="24"/>
          <w:szCs w:val="24"/>
        </w:rPr>
        <w:t xml:space="preserve"> kwamba methali inachambua kiburi kwa mtazamo wa kijamii, wakati aya inachambua kiburi kwa mtazamo wa kiroho na maadili ya dini. Methali huonya juu ya hatari ya mabadiliko ya tabaka yanayofanya kiburi </w:t>
      </w:r>
      <w:proofErr w:type="gramStart"/>
      <w:r w:rsidR="0081152A" w:rsidRPr="00C34228">
        <w:rPr>
          <w:rFonts w:ascii="Times New Roman" w:hAnsi="Times New Roman" w:cs="Times New Roman"/>
          <w:sz w:val="24"/>
          <w:szCs w:val="24"/>
        </w:rPr>
        <w:t>na</w:t>
      </w:r>
      <w:proofErr w:type="gramEnd"/>
      <w:r w:rsidR="0081152A" w:rsidRPr="00C34228">
        <w:rPr>
          <w:rFonts w:ascii="Times New Roman" w:hAnsi="Times New Roman" w:cs="Times New Roman"/>
          <w:sz w:val="24"/>
          <w:szCs w:val="24"/>
        </w:rPr>
        <w:t xml:space="preserve"> majivuno ndani ya jamii. Ili hali aya ya Qur-an inagusia </w:t>
      </w:r>
      <w:proofErr w:type="gramStart"/>
      <w:r w:rsidR="0081152A" w:rsidRPr="00C34228">
        <w:rPr>
          <w:rFonts w:ascii="Times New Roman" w:hAnsi="Times New Roman" w:cs="Times New Roman"/>
          <w:sz w:val="24"/>
          <w:szCs w:val="24"/>
        </w:rPr>
        <w:t>na</w:t>
      </w:r>
      <w:proofErr w:type="gramEnd"/>
      <w:r w:rsidR="0081152A" w:rsidRPr="00C34228">
        <w:rPr>
          <w:rFonts w:ascii="Times New Roman" w:hAnsi="Times New Roman" w:cs="Times New Roman"/>
          <w:sz w:val="24"/>
          <w:szCs w:val="24"/>
        </w:rPr>
        <w:t xml:space="preserve"> </w:t>
      </w:r>
      <w:r w:rsidR="0081152A" w:rsidRPr="00C34228">
        <w:rPr>
          <w:rFonts w:ascii="Times New Roman" w:hAnsi="Times New Roman" w:cs="Times New Roman"/>
          <w:sz w:val="24"/>
          <w:szCs w:val="24"/>
        </w:rPr>
        <w:lastRenderedPageBreak/>
        <w:t xml:space="preserve">kuonya dhidi ya kiburi kwa msingi wa uadilifu katika imani. </w:t>
      </w:r>
      <w:r w:rsidR="000E1BA9" w:rsidRPr="00C34228">
        <w:rPr>
          <w:rFonts w:ascii="Times New Roman" w:hAnsi="Times New Roman" w:cs="Times New Roman"/>
          <w:sz w:val="24"/>
          <w:szCs w:val="24"/>
        </w:rPr>
        <w:t>Kwa</w:t>
      </w:r>
      <w:r w:rsidR="0081152A" w:rsidRPr="00C34228">
        <w:rPr>
          <w:rFonts w:ascii="Times New Roman" w:hAnsi="Times New Roman" w:cs="Times New Roman"/>
          <w:sz w:val="24"/>
          <w:szCs w:val="24"/>
        </w:rPr>
        <w:t xml:space="preserve"> mujibu </w:t>
      </w:r>
      <w:proofErr w:type="gramStart"/>
      <w:r w:rsidR="0081152A" w:rsidRPr="00C34228">
        <w:rPr>
          <w:rFonts w:ascii="Times New Roman" w:hAnsi="Times New Roman" w:cs="Times New Roman"/>
          <w:sz w:val="24"/>
          <w:szCs w:val="24"/>
        </w:rPr>
        <w:t>wa</w:t>
      </w:r>
      <w:proofErr w:type="gramEnd"/>
      <w:r w:rsidR="0081152A" w:rsidRPr="00C34228">
        <w:rPr>
          <w:rFonts w:ascii="Times New Roman" w:hAnsi="Times New Roman" w:cs="Times New Roman"/>
          <w:sz w:val="24"/>
          <w:szCs w:val="24"/>
        </w:rPr>
        <w:t xml:space="preserve"> mahojiano mtafiti</w:t>
      </w:r>
      <w:r w:rsidR="000E1BA9" w:rsidRPr="00C34228">
        <w:rPr>
          <w:rFonts w:ascii="Times New Roman" w:hAnsi="Times New Roman" w:cs="Times New Roman"/>
          <w:sz w:val="24"/>
          <w:szCs w:val="24"/>
        </w:rPr>
        <w:t>wa</w:t>
      </w:r>
      <w:r w:rsidR="0081152A" w:rsidRPr="00C34228">
        <w:rPr>
          <w:rFonts w:ascii="Times New Roman" w:hAnsi="Times New Roman" w:cs="Times New Roman"/>
          <w:sz w:val="24"/>
          <w:szCs w:val="24"/>
        </w:rPr>
        <w:t xml:space="preserve"> alieleza kuwa kiburi ni joho la shetani ambalo halina tija kwa jamii iliyo na maadili. </w:t>
      </w:r>
      <w:r w:rsidR="000E1BA9" w:rsidRPr="00C34228">
        <w:rPr>
          <w:rFonts w:ascii="Times New Roman" w:hAnsi="Times New Roman" w:cs="Times New Roman"/>
          <w:sz w:val="24"/>
          <w:szCs w:val="24"/>
        </w:rPr>
        <w:t>Hivyo</w:t>
      </w:r>
      <w:r w:rsidR="0081152A" w:rsidRPr="00C34228">
        <w:rPr>
          <w:rFonts w:ascii="Times New Roman" w:hAnsi="Times New Roman" w:cs="Times New Roman"/>
          <w:sz w:val="24"/>
          <w:szCs w:val="24"/>
        </w:rPr>
        <w:t xml:space="preserve">, sifa ya kiburi au majivuno </w:t>
      </w:r>
      <w:proofErr w:type="gramStart"/>
      <w:r w:rsidR="0081152A" w:rsidRPr="00C34228">
        <w:rPr>
          <w:rFonts w:ascii="Times New Roman" w:hAnsi="Times New Roman" w:cs="Times New Roman"/>
          <w:sz w:val="24"/>
          <w:szCs w:val="24"/>
        </w:rPr>
        <w:t>ni</w:t>
      </w:r>
      <w:proofErr w:type="gramEnd"/>
      <w:r w:rsidR="0081152A" w:rsidRPr="00C34228">
        <w:rPr>
          <w:rFonts w:ascii="Times New Roman" w:hAnsi="Times New Roman" w:cs="Times New Roman"/>
          <w:sz w:val="24"/>
          <w:szCs w:val="24"/>
        </w:rPr>
        <w:t xml:space="preserve"> tabia mbaya ambayo haikubaliki katika jamii</w:t>
      </w:r>
      <w:r w:rsidR="000E1BA9" w:rsidRPr="00C34228">
        <w:rPr>
          <w:rFonts w:ascii="Times New Roman" w:hAnsi="Times New Roman" w:cs="Times New Roman"/>
          <w:sz w:val="24"/>
          <w:szCs w:val="24"/>
        </w:rPr>
        <w:t xml:space="preserve"> yoyote ile duniani</w:t>
      </w:r>
      <w:r w:rsidR="0081152A" w:rsidRPr="00C34228">
        <w:rPr>
          <w:rFonts w:ascii="Times New Roman" w:hAnsi="Times New Roman" w:cs="Times New Roman"/>
          <w:sz w:val="24"/>
          <w:szCs w:val="24"/>
        </w:rPr>
        <w:t>.</w:t>
      </w:r>
    </w:p>
    <w:p w:rsidR="005523DE" w:rsidRPr="00C34228" w:rsidRDefault="005523DE"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nadharia ya Sosholojia ya Comte (1857), ja</w:t>
      </w:r>
      <w:r w:rsidR="000E1BA9" w:rsidRPr="00C34228">
        <w:rPr>
          <w:rFonts w:ascii="Times New Roman" w:hAnsi="Times New Roman" w:cs="Times New Roman"/>
          <w:sz w:val="24"/>
          <w:szCs w:val="24"/>
        </w:rPr>
        <w:t>mii ina hatua tatu za maendeleo ambzo ni za</w:t>
      </w:r>
      <w:r w:rsidRPr="00C34228">
        <w:rPr>
          <w:rFonts w:ascii="Times New Roman" w:hAnsi="Times New Roman" w:cs="Times New Roman"/>
          <w:sz w:val="24"/>
          <w:szCs w:val="24"/>
        </w:rPr>
        <w:t xml:space="preserve"> kidini, kifal</w:t>
      </w:r>
      <w:r w:rsidR="000E1BA9" w:rsidRPr="00C34228">
        <w:rPr>
          <w:rFonts w:ascii="Times New Roman" w:hAnsi="Times New Roman" w:cs="Times New Roman"/>
          <w:sz w:val="24"/>
          <w:szCs w:val="24"/>
        </w:rPr>
        <w:t>safa na kisayansi. Comte a</w:t>
      </w:r>
      <w:r w:rsidRPr="00C34228">
        <w:rPr>
          <w:rFonts w:ascii="Times New Roman" w:hAnsi="Times New Roman" w:cs="Times New Roman"/>
          <w:sz w:val="24"/>
          <w:szCs w:val="24"/>
        </w:rPr>
        <w:t xml:space="preserve">nasisitiza kwamba jamii hudumu ikiwa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mpangilio wa maadili, nidhamu na ushirikiano</w:t>
      </w:r>
      <w:r w:rsidR="000E1BA9" w:rsidRPr="00C34228">
        <w:rPr>
          <w:rFonts w:ascii="Times New Roman" w:hAnsi="Times New Roman" w:cs="Times New Roman"/>
          <w:sz w:val="24"/>
          <w:szCs w:val="24"/>
        </w:rPr>
        <w:t xml:space="preserve"> upo sawa ndani ya wanajamii</w:t>
      </w:r>
      <w:r w:rsidRPr="00C34228">
        <w:rPr>
          <w:rFonts w:ascii="Times New Roman" w:hAnsi="Times New Roman" w:cs="Times New Roman"/>
          <w:sz w:val="24"/>
          <w:szCs w:val="24"/>
        </w:rPr>
        <w:t>. Katika methali, utafiti umebaini kipengele cha jamii kinachoonesha matokeo ya mabadiliko ya kitabaka</w:t>
      </w:r>
      <w:r w:rsidR="00DB1BCD" w:rsidRPr="00C34228">
        <w:rPr>
          <w:rFonts w:ascii="Times New Roman" w:hAnsi="Times New Roman" w:cs="Times New Roman"/>
          <w:sz w:val="24"/>
          <w:szCs w:val="24"/>
        </w:rPr>
        <w:t xml:space="preserve"> kweye jamii</w:t>
      </w:r>
      <w:r w:rsidRPr="00C34228">
        <w:rPr>
          <w:rFonts w:ascii="Times New Roman" w:hAnsi="Times New Roman" w:cs="Times New Roman"/>
          <w:sz w:val="24"/>
          <w:szCs w:val="24"/>
        </w:rPr>
        <w:t>. Maskini</w:t>
      </w:r>
      <w:r w:rsidR="00DB1BCD" w:rsidRPr="00C34228">
        <w:rPr>
          <w:rFonts w:ascii="Times New Roman" w:hAnsi="Times New Roman" w:cs="Times New Roman"/>
          <w:sz w:val="24"/>
          <w:szCs w:val="24"/>
        </w:rPr>
        <w:t xml:space="preserve"> au mtu wakipato kidogo anapopata</w:t>
      </w:r>
      <w:r w:rsidRPr="00C34228">
        <w:rPr>
          <w:rFonts w:ascii="Times New Roman" w:hAnsi="Times New Roman" w:cs="Times New Roman"/>
          <w:sz w:val="24"/>
          <w:szCs w:val="24"/>
        </w:rPr>
        <w:t xml:space="preserve"> </w:t>
      </w:r>
      <w:proofErr w:type="gramStart"/>
      <w:r w:rsidRPr="00C34228">
        <w:rPr>
          <w:rFonts w:ascii="Times New Roman" w:hAnsi="Times New Roman" w:cs="Times New Roman"/>
          <w:sz w:val="24"/>
          <w:szCs w:val="24"/>
        </w:rPr>
        <w:t>mali</w:t>
      </w:r>
      <w:proofErr w:type="gramEnd"/>
      <w:r w:rsidRPr="00C34228">
        <w:rPr>
          <w:rFonts w:ascii="Times New Roman" w:hAnsi="Times New Roman" w:cs="Times New Roman"/>
          <w:sz w:val="24"/>
          <w:szCs w:val="24"/>
        </w:rPr>
        <w:t>, hubadilika kitabia, jambo l</w:t>
      </w:r>
      <w:r w:rsidR="00CC48DF">
        <w:rPr>
          <w:rFonts w:ascii="Times New Roman" w:hAnsi="Times New Roman" w:cs="Times New Roman"/>
          <w:sz w:val="24"/>
          <w:szCs w:val="24"/>
        </w:rPr>
        <w:t xml:space="preserve">inaloweza kuvuruga utulivu wa </w:t>
      </w:r>
      <w:r w:rsidRPr="00C34228">
        <w:rPr>
          <w:rFonts w:ascii="Times New Roman" w:hAnsi="Times New Roman" w:cs="Times New Roman"/>
          <w:sz w:val="24"/>
          <w:szCs w:val="24"/>
        </w:rPr>
        <w:t>jamii. Ili hali aya ya Qur-an, inaonesha maonyo dhidi ya majivuno yana</w:t>
      </w:r>
      <w:r w:rsidR="00CC48DF">
        <w:rPr>
          <w:rFonts w:ascii="Times New Roman" w:hAnsi="Times New Roman" w:cs="Times New Roman"/>
          <w:sz w:val="24"/>
          <w:szCs w:val="24"/>
        </w:rPr>
        <w:t xml:space="preserve">imarisha misingi ya </w:t>
      </w:r>
      <w:r w:rsidRPr="00C34228">
        <w:rPr>
          <w:rFonts w:ascii="Times New Roman" w:hAnsi="Times New Roman" w:cs="Times New Roman"/>
          <w:sz w:val="24"/>
          <w:szCs w:val="24"/>
        </w:rPr>
        <w:t xml:space="preserve">jamii ya heshima, unyenyekevu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utiifu kwa Mungu, sababu zi</w:t>
      </w:r>
      <w:r w:rsidR="00DB1BCD" w:rsidRPr="00C34228">
        <w:rPr>
          <w:rFonts w:ascii="Times New Roman" w:hAnsi="Times New Roman" w:cs="Times New Roman"/>
          <w:sz w:val="24"/>
          <w:szCs w:val="24"/>
        </w:rPr>
        <w:t>nazopelekea jamii kubaki imara</w:t>
      </w:r>
      <w:r w:rsidRPr="00C34228">
        <w:rPr>
          <w:rFonts w:ascii="Times New Roman" w:hAnsi="Times New Roman" w:cs="Times New Roman"/>
          <w:sz w:val="24"/>
          <w:szCs w:val="24"/>
        </w:rPr>
        <w:t xml:space="preserve"> na yenye maadili. Hata hivyo, zote zina lengo la kijamii la kuhakikisha jamii inaishi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n</w:t>
      </w:r>
      <w:r w:rsidR="00791E1B" w:rsidRPr="00C34228">
        <w:rPr>
          <w:rFonts w:ascii="Times New Roman" w:hAnsi="Times New Roman" w:cs="Times New Roman"/>
          <w:sz w:val="24"/>
          <w:szCs w:val="24"/>
        </w:rPr>
        <w:t>idhamu, upendo, na kuheshimiana, ili wanajamii kuwa katika misingi ya maadili kama</w:t>
      </w:r>
      <w:r w:rsidRPr="00C34228">
        <w:rPr>
          <w:rFonts w:ascii="Times New Roman" w:hAnsi="Times New Roman" w:cs="Times New Roman"/>
          <w:sz w:val="24"/>
          <w:szCs w:val="24"/>
        </w:rPr>
        <w:t xml:space="preserve"> ina</w:t>
      </w:r>
      <w:r w:rsidR="00F42E51" w:rsidRPr="00C34228">
        <w:rPr>
          <w:rFonts w:ascii="Times New Roman" w:hAnsi="Times New Roman" w:cs="Times New Roman"/>
          <w:sz w:val="24"/>
          <w:szCs w:val="24"/>
        </w:rPr>
        <w:t>vyosisitizwa na mwana</w:t>
      </w:r>
      <w:r w:rsidRPr="00C34228">
        <w:rPr>
          <w:rFonts w:ascii="Times New Roman" w:hAnsi="Times New Roman" w:cs="Times New Roman"/>
          <w:sz w:val="24"/>
          <w:szCs w:val="24"/>
        </w:rPr>
        <w:t>sosholojia</w:t>
      </w:r>
      <w:r w:rsidR="00F42E51" w:rsidRPr="00C34228">
        <w:rPr>
          <w:rFonts w:ascii="Times New Roman" w:hAnsi="Times New Roman" w:cs="Times New Roman"/>
          <w:sz w:val="24"/>
          <w:szCs w:val="24"/>
        </w:rPr>
        <w:t xml:space="preserve"> Comte kuhusu utulivu wa </w:t>
      </w:r>
      <w:r w:rsidRPr="00C34228">
        <w:rPr>
          <w:rFonts w:ascii="Times New Roman" w:hAnsi="Times New Roman" w:cs="Times New Roman"/>
          <w:sz w:val="24"/>
          <w:szCs w:val="24"/>
        </w:rPr>
        <w:t>jamii</w:t>
      </w:r>
      <w:r w:rsidR="00F42E51" w:rsidRPr="00C34228">
        <w:rPr>
          <w:rFonts w:ascii="Times New Roman" w:hAnsi="Times New Roman" w:cs="Times New Roman"/>
          <w:sz w:val="24"/>
          <w:szCs w:val="24"/>
        </w:rPr>
        <w:t xml:space="preserve"> wenye maadili imara</w:t>
      </w:r>
      <w:r w:rsidRPr="00C34228">
        <w:rPr>
          <w:rFonts w:ascii="Times New Roman" w:hAnsi="Times New Roman" w:cs="Times New Roman"/>
          <w:sz w:val="24"/>
          <w:szCs w:val="24"/>
        </w:rPr>
        <w:t>.</w:t>
      </w:r>
    </w:p>
    <w:p w:rsidR="005F4398" w:rsidRPr="00C34228" w:rsidRDefault="005523DE" w:rsidP="00D2635C">
      <w:pPr>
        <w:spacing w:after="240" w:line="480" w:lineRule="auto"/>
        <w:ind w:right="288"/>
        <w:jc w:val="both"/>
        <w:rPr>
          <w:rFonts w:ascii="Times New Roman" w:hAnsi="Times New Roman" w:cs="Times New Roman"/>
          <w:sz w:val="24"/>
          <w:szCs w:val="24"/>
        </w:rPr>
      </w:pPr>
      <w:r w:rsidRPr="00C34228">
        <w:rPr>
          <w:rFonts w:ascii="Times New Roman" w:hAnsi="Times New Roman" w:cs="Times New Roman"/>
          <w:sz w:val="24"/>
          <w:szCs w:val="24"/>
        </w:rPr>
        <w:t xml:space="preserve">Mfano mwengine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aya ya Qur-an isemayo </w:t>
      </w:r>
      <w:r w:rsidRPr="00C34228">
        <w:rPr>
          <w:rFonts w:ascii="Times New Roman" w:hAnsi="Times New Roman" w:cs="Times New Roman"/>
          <w:i/>
          <w:iCs/>
          <w:sz w:val="24"/>
          <w:szCs w:val="24"/>
        </w:rPr>
        <w:t xml:space="preserve">“Mwenyezi Mungu haikalifishi nafsi yoyote ila yaliyo sawa na uwezo wake. (Faida ya) </w:t>
      </w:r>
      <w:proofErr w:type="gramStart"/>
      <w:r w:rsidRPr="00C34228">
        <w:rPr>
          <w:rFonts w:ascii="Times New Roman" w:hAnsi="Times New Roman" w:cs="Times New Roman"/>
          <w:i/>
          <w:iCs/>
          <w:sz w:val="24"/>
          <w:szCs w:val="24"/>
        </w:rPr>
        <w:t>yale</w:t>
      </w:r>
      <w:proofErr w:type="gramEnd"/>
      <w:r w:rsidRPr="00C34228">
        <w:rPr>
          <w:rFonts w:ascii="Times New Roman" w:hAnsi="Times New Roman" w:cs="Times New Roman"/>
          <w:i/>
          <w:iCs/>
          <w:sz w:val="24"/>
          <w:szCs w:val="24"/>
        </w:rPr>
        <w:t xml:space="preserve"> iliyoyachuma (hiyo nafsi) ni yake hasara ya yale iliyoyachuma ni juu yake….” (2:286). </w:t>
      </w:r>
      <w:r w:rsidRPr="00C34228">
        <w:rPr>
          <w:rFonts w:ascii="Times New Roman" w:hAnsi="Times New Roman" w:cs="Times New Roman"/>
          <w:sz w:val="24"/>
          <w:szCs w:val="24"/>
        </w:rPr>
        <w:t>Aya hiyo inatofautiana methali isemayo</w:t>
      </w:r>
      <w:r w:rsidR="001220A0" w:rsidRPr="00C34228">
        <w:rPr>
          <w:rFonts w:ascii="Times New Roman" w:hAnsi="Times New Roman" w:cs="Times New Roman"/>
          <w:sz w:val="24"/>
          <w:szCs w:val="24"/>
        </w:rPr>
        <w:t xml:space="preserve"> </w:t>
      </w:r>
      <w:r w:rsidR="00397D96"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Kaanga mbuyu wache wenye meno watafune</w:t>
      </w:r>
      <w:r w:rsidR="00397D96" w:rsidRPr="00C34228">
        <w:rPr>
          <w:rFonts w:ascii="Times New Roman" w:hAnsi="Times New Roman" w:cs="Times New Roman"/>
          <w:i/>
          <w:iCs/>
          <w:sz w:val="24"/>
          <w:szCs w:val="24"/>
        </w:rPr>
        <w:t>”.</w:t>
      </w:r>
      <w:r w:rsidR="00397D96" w:rsidRPr="00C34228">
        <w:rPr>
          <w:rFonts w:ascii="Times New Roman" w:hAnsi="Times New Roman" w:cs="Times New Roman"/>
          <w:sz w:val="24"/>
          <w:szCs w:val="24"/>
        </w:rPr>
        <w:t xml:space="preserve"> </w:t>
      </w:r>
      <w:r w:rsidR="00B53016" w:rsidRPr="00C34228">
        <w:rPr>
          <w:rFonts w:ascii="Times New Roman" w:hAnsi="Times New Roman" w:cs="Times New Roman"/>
          <w:sz w:val="24"/>
          <w:szCs w:val="24"/>
        </w:rPr>
        <w:t xml:space="preserve">Kwa mujibu </w:t>
      </w:r>
      <w:proofErr w:type="gramStart"/>
      <w:r w:rsidR="00B53016" w:rsidRPr="00C34228">
        <w:rPr>
          <w:rFonts w:ascii="Times New Roman" w:hAnsi="Times New Roman" w:cs="Times New Roman"/>
          <w:sz w:val="24"/>
          <w:szCs w:val="24"/>
        </w:rPr>
        <w:t>wa</w:t>
      </w:r>
      <w:proofErr w:type="gramEnd"/>
      <w:r w:rsidR="00B53016" w:rsidRPr="00C34228">
        <w:rPr>
          <w:rFonts w:ascii="Times New Roman" w:hAnsi="Times New Roman" w:cs="Times New Roman"/>
          <w:sz w:val="24"/>
          <w:szCs w:val="24"/>
        </w:rPr>
        <w:t xml:space="preserve"> Mulokozi (2017), meth</w:t>
      </w:r>
      <w:r w:rsidR="00BC0952" w:rsidRPr="00C34228">
        <w:rPr>
          <w:rFonts w:ascii="Times New Roman" w:hAnsi="Times New Roman" w:cs="Times New Roman"/>
          <w:sz w:val="24"/>
          <w:szCs w:val="24"/>
        </w:rPr>
        <w:t xml:space="preserve">ali kama hizi hutumika kuonesha mwenendo wa </w:t>
      </w:r>
      <w:r w:rsidR="00B53016" w:rsidRPr="00C34228">
        <w:rPr>
          <w:rFonts w:ascii="Times New Roman" w:hAnsi="Times New Roman" w:cs="Times New Roman"/>
          <w:sz w:val="24"/>
          <w:szCs w:val="24"/>
        </w:rPr>
        <w:t>jamii kwa kutoa mwongozo wa m</w:t>
      </w:r>
      <w:r w:rsidR="00BC0952" w:rsidRPr="00C34228">
        <w:rPr>
          <w:rFonts w:ascii="Times New Roman" w:hAnsi="Times New Roman" w:cs="Times New Roman"/>
          <w:sz w:val="24"/>
          <w:szCs w:val="24"/>
        </w:rPr>
        <w:t xml:space="preserve">gawanyo wa kazi na wajibu. Mbali </w:t>
      </w:r>
      <w:proofErr w:type="gramStart"/>
      <w:r w:rsidR="00BC0952" w:rsidRPr="00C34228">
        <w:rPr>
          <w:rFonts w:ascii="Times New Roman" w:hAnsi="Times New Roman" w:cs="Times New Roman"/>
          <w:sz w:val="24"/>
          <w:szCs w:val="24"/>
        </w:rPr>
        <w:t>na</w:t>
      </w:r>
      <w:proofErr w:type="gramEnd"/>
      <w:r w:rsidR="00BC0952" w:rsidRPr="00C34228">
        <w:rPr>
          <w:rFonts w:ascii="Times New Roman" w:hAnsi="Times New Roman" w:cs="Times New Roman"/>
          <w:sz w:val="24"/>
          <w:szCs w:val="24"/>
        </w:rPr>
        <w:t xml:space="preserve"> hilo, </w:t>
      </w:r>
      <w:r w:rsidR="00FA4E9E" w:rsidRPr="00C34228">
        <w:rPr>
          <w:rFonts w:ascii="Times New Roman" w:hAnsi="Times New Roman" w:cs="Times New Roman"/>
          <w:sz w:val="24"/>
          <w:szCs w:val="24"/>
        </w:rPr>
        <w:t>methali huonesha</w:t>
      </w:r>
      <w:r w:rsidR="00B53016" w:rsidRPr="00C34228">
        <w:rPr>
          <w:rFonts w:ascii="Times New Roman" w:hAnsi="Times New Roman" w:cs="Times New Roman"/>
          <w:sz w:val="24"/>
          <w:szCs w:val="24"/>
        </w:rPr>
        <w:t xml:space="preserve"> mtazamo wa ua</w:t>
      </w:r>
      <w:r w:rsidR="00BC0952" w:rsidRPr="00C34228">
        <w:rPr>
          <w:rFonts w:ascii="Times New Roman" w:hAnsi="Times New Roman" w:cs="Times New Roman"/>
          <w:sz w:val="24"/>
          <w:szCs w:val="24"/>
        </w:rPr>
        <w:t xml:space="preserve">dilifu wa jamii kwa kumtambua </w:t>
      </w:r>
      <w:r w:rsidR="00BC0952" w:rsidRPr="00C34228">
        <w:rPr>
          <w:rFonts w:ascii="Times New Roman" w:hAnsi="Times New Roman" w:cs="Times New Roman"/>
          <w:sz w:val="24"/>
          <w:szCs w:val="24"/>
        </w:rPr>
        <w:lastRenderedPageBreak/>
        <w:t>kila mwanajamii</w:t>
      </w:r>
      <w:r w:rsidR="00B53016" w:rsidRPr="00C34228">
        <w:rPr>
          <w:rFonts w:ascii="Times New Roman" w:hAnsi="Times New Roman" w:cs="Times New Roman"/>
          <w:sz w:val="24"/>
          <w:szCs w:val="24"/>
        </w:rPr>
        <w:t xml:space="preserve"> katika nafasi yake kulingana na uwezo wake. Kwa kurejelea nadharia ya Comte (1830), jamii inajengwa juu ya kanuni ya mpangilio </w:t>
      </w:r>
      <w:proofErr w:type="gramStart"/>
      <w:r w:rsidR="00B53016" w:rsidRPr="00C34228">
        <w:rPr>
          <w:rFonts w:ascii="Times New Roman" w:hAnsi="Times New Roman" w:cs="Times New Roman"/>
          <w:sz w:val="24"/>
          <w:szCs w:val="24"/>
        </w:rPr>
        <w:t>na</w:t>
      </w:r>
      <w:proofErr w:type="gramEnd"/>
      <w:r w:rsidR="00B53016" w:rsidRPr="00C34228">
        <w:rPr>
          <w:rFonts w:ascii="Times New Roman" w:hAnsi="Times New Roman" w:cs="Times New Roman"/>
          <w:sz w:val="24"/>
          <w:szCs w:val="24"/>
        </w:rPr>
        <w:t xml:space="preserve"> mshikamano. Ili jamii isimame </w:t>
      </w:r>
      <w:proofErr w:type="gramStart"/>
      <w:r w:rsidR="00B53016" w:rsidRPr="00C34228">
        <w:rPr>
          <w:rFonts w:ascii="Times New Roman" w:hAnsi="Times New Roman" w:cs="Times New Roman"/>
          <w:sz w:val="24"/>
          <w:szCs w:val="24"/>
        </w:rPr>
        <w:t>na</w:t>
      </w:r>
      <w:proofErr w:type="gramEnd"/>
      <w:r w:rsidR="00B53016" w:rsidRPr="00C34228">
        <w:rPr>
          <w:rFonts w:ascii="Times New Roman" w:hAnsi="Times New Roman" w:cs="Times New Roman"/>
          <w:sz w:val="24"/>
          <w:szCs w:val="24"/>
        </w:rPr>
        <w:t xml:space="preserve"> kudumu, hapana budi kila mwanajamii anapaswa kutekeleza wajibu wake kwa mujibu wa nafasi na uwezo wake</w:t>
      </w:r>
      <w:r w:rsidR="00BC0952" w:rsidRPr="00C34228">
        <w:rPr>
          <w:rFonts w:ascii="Times New Roman" w:hAnsi="Times New Roman" w:cs="Times New Roman"/>
          <w:sz w:val="24"/>
          <w:szCs w:val="24"/>
        </w:rPr>
        <w:t xml:space="preserve"> alionao</w:t>
      </w:r>
      <w:r w:rsidR="00B53016" w:rsidRPr="00C34228">
        <w:rPr>
          <w:rFonts w:ascii="Times New Roman" w:hAnsi="Times New Roman" w:cs="Times New Roman"/>
          <w:sz w:val="24"/>
          <w:szCs w:val="24"/>
        </w:rPr>
        <w:t xml:space="preserve">. Comte anaeleza kwamba, methali inaakisi utaratibu </w:t>
      </w:r>
      <w:proofErr w:type="gramStart"/>
      <w:r w:rsidR="00B53016" w:rsidRPr="00C34228">
        <w:rPr>
          <w:rFonts w:ascii="Times New Roman" w:hAnsi="Times New Roman" w:cs="Times New Roman"/>
          <w:sz w:val="24"/>
          <w:szCs w:val="24"/>
        </w:rPr>
        <w:t>wa</w:t>
      </w:r>
      <w:proofErr w:type="gramEnd"/>
      <w:r w:rsidR="00B53016" w:rsidRPr="00C34228">
        <w:rPr>
          <w:rFonts w:ascii="Times New Roman" w:hAnsi="Times New Roman" w:cs="Times New Roman"/>
          <w:sz w:val="24"/>
          <w:szCs w:val="24"/>
        </w:rPr>
        <w:t xml:space="preserve"> kijamii unaotokana na uzoefu wa wanadamu, ilh</w:t>
      </w:r>
      <w:r w:rsidR="00CC48DF">
        <w:rPr>
          <w:rFonts w:ascii="Times New Roman" w:hAnsi="Times New Roman" w:cs="Times New Roman"/>
          <w:sz w:val="24"/>
          <w:szCs w:val="24"/>
        </w:rPr>
        <w:t>ali aya inaakisi utaratibu wa M</w:t>
      </w:r>
      <w:r w:rsidR="00B53016" w:rsidRPr="00C34228">
        <w:rPr>
          <w:rFonts w:ascii="Times New Roman" w:hAnsi="Times New Roman" w:cs="Times New Roman"/>
          <w:sz w:val="24"/>
          <w:szCs w:val="24"/>
        </w:rPr>
        <w:t xml:space="preserve">ungu unaoimarisha mfumo huo kwa misingi ya kiimani. Kutokana </w:t>
      </w:r>
      <w:proofErr w:type="gramStart"/>
      <w:r w:rsidR="00B53016" w:rsidRPr="00C34228">
        <w:rPr>
          <w:rFonts w:ascii="Times New Roman" w:hAnsi="Times New Roman" w:cs="Times New Roman"/>
          <w:sz w:val="24"/>
          <w:szCs w:val="24"/>
        </w:rPr>
        <w:t>na</w:t>
      </w:r>
      <w:proofErr w:type="gramEnd"/>
      <w:r w:rsidR="00B53016" w:rsidRPr="00C34228">
        <w:rPr>
          <w:rFonts w:ascii="Times New Roman" w:hAnsi="Times New Roman" w:cs="Times New Roman"/>
          <w:sz w:val="24"/>
          <w:szCs w:val="24"/>
        </w:rPr>
        <w:t xml:space="preserve"> hilo u</w:t>
      </w:r>
      <w:r w:rsidR="001220A0" w:rsidRPr="00C34228">
        <w:rPr>
          <w:rFonts w:ascii="Times New Roman" w:hAnsi="Times New Roman" w:cs="Times New Roman"/>
          <w:sz w:val="24"/>
          <w:szCs w:val="24"/>
        </w:rPr>
        <w:t xml:space="preserve">tafiti uligundua kuwa methali na aya za Qur-an zimeonesha tofauti. Methali imegusia maarifa au uwelewa </w:t>
      </w:r>
      <w:proofErr w:type="gramStart"/>
      <w:r w:rsidR="001220A0" w:rsidRPr="00C34228">
        <w:rPr>
          <w:rFonts w:ascii="Times New Roman" w:hAnsi="Times New Roman" w:cs="Times New Roman"/>
          <w:sz w:val="24"/>
          <w:szCs w:val="24"/>
        </w:rPr>
        <w:t>wa</w:t>
      </w:r>
      <w:proofErr w:type="gramEnd"/>
      <w:r w:rsidR="001220A0" w:rsidRPr="00C34228">
        <w:rPr>
          <w:rFonts w:ascii="Times New Roman" w:hAnsi="Times New Roman" w:cs="Times New Roman"/>
          <w:sz w:val="24"/>
          <w:szCs w:val="24"/>
        </w:rPr>
        <w:t xml:space="preserve"> matendo ya maisha ya kila siku katika jamii. Bali aya za Qur-an in</w:t>
      </w:r>
      <w:r w:rsidR="00CC48DF">
        <w:rPr>
          <w:rFonts w:ascii="Times New Roman" w:hAnsi="Times New Roman" w:cs="Times New Roman"/>
          <w:sz w:val="24"/>
          <w:szCs w:val="24"/>
        </w:rPr>
        <w:t xml:space="preserve">aelezea kila matendo ya mja </w:t>
      </w:r>
      <w:proofErr w:type="gramStart"/>
      <w:r w:rsidR="00CC48DF">
        <w:rPr>
          <w:rFonts w:ascii="Times New Roman" w:hAnsi="Times New Roman" w:cs="Times New Roman"/>
          <w:sz w:val="24"/>
          <w:szCs w:val="24"/>
        </w:rPr>
        <w:t>ni</w:t>
      </w:r>
      <w:proofErr w:type="gramEnd"/>
      <w:r w:rsidR="00CC48DF">
        <w:rPr>
          <w:rFonts w:ascii="Times New Roman" w:hAnsi="Times New Roman" w:cs="Times New Roman"/>
          <w:sz w:val="24"/>
          <w:szCs w:val="24"/>
        </w:rPr>
        <w:t xml:space="preserve"> l</w:t>
      </w:r>
      <w:r w:rsidR="001220A0" w:rsidRPr="00C34228">
        <w:rPr>
          <w:rFonts w:ascii="Times New Roman" w:hAnsi="Times New Roman" w:cs="Times New Roman"/>
          <w:sz w:val="24"/>
          <w:szCs w:val="24"/>
        </w:rPr>
        <w:t>ake mwenyewe na mlipaji ni Mwenyezi Mungu pekee yake.</w:t>
      </w:r>
    </w:p>
    <w:p w:rsidR="005F4398" w:rsidRPr="00C34228" w:rsidRDefault="001220A0" w:rsidP="00AA1479">
      <w:pPr>
        <w:pStyle w:val="Heading2"/>
        <w:ind w:left="851" w:hanging="851"/>
      </w:pPr>
      <w:bookmarkStart w:id="383" w:name="_Toc213840868"/>
      <w:bookmarkStart w:id="384" w:name="_Toc214073783"/>
      <w:r w:rsidRPr="00C34228">
        <w:t>4.1.2.</w:t>
      </w:r>
      <w:r w:rsidR="00A41299">
        <w:t>11</w:t>
      </w:r>
      <w:r w:rsidRPr="00C34228">
        <w:t xml:space="preserve"> </w:t>
      </w:r>
      <w:r w:rsidR="002F0F8B">
        <w:tab/>
      </w:r>
      <w:r w:rsidRPr="00C34228">
        <w:t>Methali Zinazogusa Hali ya Uadui</w:t>
      </w:r>
      <w:bookmarkEnd w:id="383"/>
      <w:bookmarkEnd w:id="384"/>
    </w:p>
    <w:p w:rsidR="005F4398" w:rsidRPr="00C34228" w:rsidRDefault="004B6DB7"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Uadui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dhana pana katika fasihi inayorejelea hali ya kutokuelewana, chuki, au migongano katika jamii</w:t>
      </w:r>
      <w:r w:rsidR="001220A0" w:rsidRPr="00C34228">
        <w:rPr>
          <w:rFonts w:ascii="Times New Roman" w:hAnsi="Times New Roman" w:cs="Times New Roman"/>
          <w:sz w:val="24"/>
          <w:szCs w:val="24"/>
        </w:rPr>
        <w:t xml:space="preserve">. Kauli inatiwa nguvu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BAKIZA (2010) waelezea kuwa ni hali ya kufanyiana ukatili. Hivyo uadui unaza katika wazo kwani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hali ya ndani. Utafiti umebaini kuwa kuna methali zinaonesha uadui </w:t>
      </w:r>
      <w:proofErr w:type="gramStart"/>
      <w:r w:rsidR="001220A0" w:rsidRPr="00C34228">
        <w:rPr>
          <w:rFonts w:ascii="Times New Roman" w:hAnsi="Times New Roman" w:cs="Times New Roman"/>
          <w:sz w:val="24"/>
          <w:szCs w:val="24"/>
        </w:rPr>
        <w:t>kwa</w:t>
      </w:r>
      <w:proofErr w:type="gramEnd"/>
      <w:r w:rsidR="001220A0" w:rsidRPr="00C34228">
        <w:rPr>
          <w:rFonts w:ascii="Times New Roman" w:hAnsi="Times New Roman" w:cs="Times New Roman"/>
          <w:sz w:val="24"/>
          <w:szCs w:val="24"/>
        </w:rPr>
        <w:t xml:space="preserve"> wanajamii na kutofautiana na aya ya Qur-an</w:t>
      </w:r>
    </w:p>
    <w:p w:rsidR="005F4398" w:rsidRPr="00C34228" w:rsidRDefault="004E65AE"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ya Kiswahili isemayo</w:t>
      </w:r>
      <w:r w:rsidRPr="00C34228">
        <w:rPr>
          <w:rFonts w:ascii="Times New Roman" w:hAnsi="Times New Roman" w:cs="Times New Roman"/>
          <w:i/>
          <w:iCs/>
          <w:sz w:val="24"/>
          <w:szCs w:val="24"/>
        </w:rPr>
        <w:t xml:space="preserve"> “</w:t>
      </w:r>
      <w:r w:rsidR="001220A0" w:rsidRPr="00C34228">
        <w:rPr>
          <w:rFonts w:ascii="Times New Roman" w:hAnsi="Times New Roman" w:cs="Times New Roman"/>
          <w:i/>
          <w:iCs/>
          <w:sz w:val="24"/>
          <w:szCs w:val="24"/>
        </w:rPr>
        <w:t>Adui wa mtu ni mtu</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Methali hii hutofautiana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t>
      </w:r>
      <w:r w:rsidR="00E631BB" w:rsidRPr="00C34228">
        <w:rPr>
          <w:rFonts w:ascii="Times New Roman" w:hAnsi="Times New Roman" w:cs="Times New Roman"/>
          <w:sz w:val="24"/>
          <w:szCs w:val="24"/>
        </w:rPr>
        <w:t>aya ya Qur-an isemayo</w:t>
      </w:r>
      <w:r w:rsidR="001220A0" w:rsidRPr="00C34228">
        <w:rPr>
          <w:rFonts w:ascii="Times New Roman" w:hAnsi="Times New Roman" w:cs="Times New Roman"/>
          <w:sz w:val="24"/>
          <w:szCs w:val="24"/>
        </w:rPr>
        <w:t xml:space="preserve"> </w:t>
      </w:r>
      <w:r w:rsidR="00E631BB"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Na tutaondoa mifundo iliyokuwa vifuani mwao, na (watakuwa) ndugu wenye kupendana waliokaa juu ya viti vya kifalme wameelekeana</w:t>
      </w:r>
      <w:r w:rsidR="00E631BB"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 xml:space="preserve"> (15:47)</w:t>
      </w:r>
      <w:r w:rsidR="00B76834" w:rsidRPr="00C34228">
        <w:rPr>
          <w:rFonts w:ascii="Times New Roman" w:hAnsi="Times New Roman" w:cs="Times New Roman"/>
          <w:sz w:val="24"/>
          <w:szCs w:val="24"/>
        </w:rPr>
        <w:t xml:space="preserve">. Aya ya Qur-an </w:t>
      </w:r>
      <w:proofErr w:type="gramStart"/>
      <w:r w:rsidR="00B76834" w:rsidRPr="00C34228">
        <w:rPr>
          <w:rFonts w:ascii="Times New Roman" w:hAnsi="Times New Roman" w:cs="Times New Roman"/>
          <w:sz w:val="24"/>
          <w:szCs w:val="24"/>
        </w:rPr>
        <w:t>na</w:t>
      </w:r>
      <w:proofErr w:type="gramEnd"/>
      <w:r w:rsidR="00B76834" w:rsidRPr="00C34228">
        <w:rPr>
          <w:rFonts w:ascii="Times New Roman" w:hAnsi="Times New Roman" w:cs="Times New Roman"/>
          <w:sz w:val="24"/>
          <w:szCs w:val="24"/>
        </w:rPr>
        <w:t xml:space="preserve"> methali hizi zinatofautiana</w:t>
      </w:r>
      <w:r w:rsidR="00174E11" w:rsidRPr="00C34228">
        <w:rPr>
          <w:rFonts w:ascii="Times New Roman" w:hAnsi="Times New Roman" w:cs="Times New Roman"/>
          <w:sz w:val="24"/>
          <w:szCs w:val="24"/>
        </w:rPr>
        <w:t xml:space="preserve"> kama ifuatavyo</w:t>
      </w:r>
      <w:r w:rsidR="00B76834" w:rsidRPr="00C34228">
        <w:rPr>
          <w:rFonts w:ascii="Times New Roman" w:hAnsi="Times New Roman" w:cs="Times New Roman"/>
          <w:sz w:val="24"/>
          <w:szCs w:val="24"/>
        </w:rPr>
        <w:t xml:space="preserve"> </w:t>
      </w:r>
      <w:r w:rsidR="00174E11" w:rsidRPr="00C34228">
        <w:rPr>
          <w:rFonts w:ascii="Times New Roman" w:hAnsi="Times New Roman" w:cs="Times New Roman"/>
          <w:sz w:val="24"/>
          <w:szCs w:val="24"/>
        </w:rPr>
        <w:t xml:space="preserve">methali ya Kiswahili inaonesha upungufu wa mshikamano wa kijamii, ikidhihirisha upande wa giza wa maisha ya jamii ambapo mwanajamii huwa ndiyo </w:t>
      </w:r>
      <w:r w:rsidR="00174E11" w:rsidRPr="00C34228">
        <w:rPr>
          <w:rFonts w:ascii="Times New Roman" w:hAnsi="Times New Roman" w:cs="Times New Roman"/>
          <w:sz w:val="24"/>
          <w:szCs w:val="24"/>
        </w:rPr>
        <w:lastRenderedPageBreak/>
        <w:t xml:space="preserve">chanzo cha migogoro. Kinyume chake aya ya Qur-an, inaonesha hatua ya juu ya kijamii, ambapo uadui huondolewa katika jamii </w:t>
      </w:r>
      <w:proofErr w:type="gramStart"/>
      <w:r w:rsidR="00174E11" w:rsidRPr="00C34228">
        <w:rPr>
          <w:rFonts w:ascii="Times New Roman" w:hAnsi="Times New Roman" w:cs="Times New Roman"/>
          <w:sz w:val="24"/>
          <w:szCs w:val="24"/>
        </w:rPr>
        <w:t>ili</w:t>
      </w:r>
      <w:proofErr w:type="gramEnd"/>
      <w:r w:rsidR="00174E11" w:rsidRPr="00C34228">
        <w:rPr>
          <w:rFonts w:ascii="Times New Roman" w:hAnsi="Times New Roman" w:cs="Times New Roman"/>
          <w:sz w:val="24"/>
          <w:szCs w:val="24"/>
        </w:rPr>
        <w:t xml:space="preserve"> kujenga umoja na amani. Kwa jumla, tofauti ya msingi kati ya methali </w:t>
      </w:r>
      <w:proofErr w:type="gramStart"/>
      <w:r w:rsidR="00174E11" w:rsidRPr="00C34228">
        <w:rPr>
          <w:rFonts w:ascii="Times New Roman" w:hAnsi="Times New Roman" w:cs="Times New Roman"/>
          <w:sz w:val="24"/>
          <w:szCs w:val="24"/>
        </w:rPr>
        <w:t>na</w:t>
      </w:r>
      <w:proofErr w:type="gramEnd"/>
      <w:r w:rsidR="00174E11" w:rsidRPr="00C34228">
        <w:rPr>
          <w:rFonts w:ascii="Times New Roman" w:hAnsi="Times New Roman" w:cs="Times New Roman"/>
          <w:sz w:val="24"/>
          <w:szCs w:val="24"/>
        </w:rPr>
        <w:t xml:space="preserve"> aya ya Qur-an ni mwelekeo wa kijamii na kiimani. Methali inatokana </w:t>
      </w:r>
      <w:proofErr w:type="gramStart"/>
      <w:r w:rsidR="00174E11" w:rsidRPr="00C34228">
        <w:rPr>
          <w:rFonts w:ascii="Times New Roman" w:hAnsi="Times New Roman" w:cs="Times New Roman"/>
          <w:sz w:val="24"/>
          <w:szCs w:val="24"/>
        </w:rPr>
        <w:t>na</w:t>
      </w:r>
      <w:proofErr w:type="gramEnd"/>
      <w:r w:rsidR="00174E11" w:rsidRPr="00C34228">
        <w:rPr>
          <w:rFonts w:ascii="Times New Roman" w:hAnsi="Times New Roman" w:cs="Times New Roman"/>
          <w:sz w:val="24"/>
          <w:szCs w:val="24"/>
        </w:rPr>
        <w:t xml:space="preserve"> uhalisia wa maisha ya wanadamu ambapo uadui ni sehemu ya maisha ya kila siku, ilhali aya inatoka</w:t>
      </w:r>
      <w:r w:rsidR="00F42E85">
        <w:rPr>
          <w:rFonts w:ascii="Times New Roman" w:hAnsi="Times New Roman" w:cs="Times New Roman"/>
          <w:sz w:val="24"/>
          <w:szCs w:val="24"/>
        </w:rPr>
        <w:t>na n</w:t>
      </w:r>
      <w:r w:rsidR="00174E11" w:rsidRPr="00C34228">
        <w:rPr>
          <w:rFonts w:ascii="Times New Roman" w:hAnsi="Times New Roman" w:cs="Times New Roman"/>
          <w:sz w:val="24"/>
          <w:szCs w:val="24"/>
        </w:rPr>
        <w:t>a mtaza</w:t>
      </w:r>
      <w:r w:rsidR="00340F43">
        <w:rPr>
          <w:rFonts w:ascii="Times New Roman" w:hAnsi="Times New Roman" w:cs="Times New Roman"/>
          <w:sz w:val="24"/>
          <w:szCs w:val="24"/>
        </w:rPr>
        <w:t>mo wa kiroho unaoonesha jamii kuwa na</w:t>
      </w:r>
      <w:r w:rsidR="00931EB3">
        <w:rPr>
          <w:rFonts w:ascii="Times New Roman" w:hAnsi="Times New Roman" w:cs="Times New Roman"/>
          <w:sz w:val="24"/>
          <w:szCs w:val="24"/>
        </w:rPr>
        <w:t xml:space="preserve"> upeo wa amani, u</w:t>
      </w:r>
      <w:r w:rsidR="00174E11" w:rsidRPr="00C34228">
        <w:rPr>
          <w:rFonts w:ascii="Times New Roman" w:hAnsi="Times New Roman" w:cs="Times New Roman"/>
          <w:sz w:val="24"/>
          <w:szCs w:val="24"/>
        </w:rPr>
        <w:t xml:space="preserve">pendo na umoja. Kwa mujibu </w:t>
      </w:r>
      <w:proofErr w:type="gramStart"/>
      <w:r w:rsidR="00174E11" w:rsidRPr="00C34228">
        <w:rPr>
          <w:rFonts w:ascii="Times New Roman" w:hAnsi="Times New Roman" w:cs="Times New Roman"/>
          <w:sz w:val="24"/>
          <w:szCs w:val="24"/>
        </w:rPr>
        <w:t>wa</w:t>
      </w:r>
      <w:proofErr w:type="gramEnd"/>
      <w:r w:rsidR="00174E11" w:rsidRPr="00C34228">
        <w:rPr>
          <w:rFonts w:ascii="Times New Roman" w:hAnsi="Times New Roman" w:cs="Times New Roman"/>
          <w:sz w:val="24"/>
          <w:szCs w:val="24"/>
        </w:rPr>
        <w:t xml:space="preserve"> nadharia ya sosholojia ya Com</w:t>
      </w:r>
      <w:r w:rsidR="000061D2">
        <w:rPr>
          <w:rFonts w:ascii="Times New Roman" w:hAnsi="Times New Roman" w:cs="Times New Roman"/>
          <w:sz w:val="24"/>
          <w:szCs w:val="24"/>
        </w:rPr>
        <w:t>te (1798-1857) kupitia katika m</w:t>
      </w:r>
      <w:r w:rsidR="00174E11" w:rsidRPr="00C34228">
        <w:rPr>
          <w:rFonts w:ascii="Times New Roman" w:hAnsi="Times New Roman" w:cs="Times New Roman"/>
          <w:sz w:val="24"/>
          <w:szCs w:val="24"/>
        </w:rPr>
        <w:t xml:space="preserve">singi ya kisayansi na taaluma na mabadiliko ya jamii kwa kuchunguza kwa kina methali na aya, utafiti umegundua kuwa tungo zote mbili zinahusiana katika kueleza safari ya jamii kutoka katika hali ya migogoro kuelekea umoja na utulivu. Methali inawakilisha jamii ya chini ya maadili, </w:t>
      </w:r>
      <w:proofErr w:type="gramStart"/>
      <w:r w:rsidR="00174E11" w:rsidRPr="00C34228">
        <w:rPr>
          <w:rFonts w:ascii="Times New Roman" w:hAnsi="Times New Roman" w:cs="Times New Roman"/>
          <w:sz w:val="24"/>
          <w:szCs w:val="24"/>
        </w:rPr>
        <w:t>na</w:t>
      </w:r>
      <w:proofErr w:type="gramEnd"/>
      <w:r w:rsidR="00174E11" w:rsidRPr="00C34228">
        <w:rPr>
          <w:rFonts w:ascii="Times New Roman" w:hAnsi="Times New Roman" w:cs="Times New Roman"/>
          <w:sz w:val="24"/>
          <w:szCs w:val="24"/>
        </w:rPr>
        <w:t xml:space="preserve"> aya inawakilisha jamii ya ukamilifu wa kimaadili.</w:t>
      </w:r>
    </w:p>
    <w:p w:rsidR="005F4398" w:rsidRPr="00C34228" w:rsidRDefault="001220A0" w:rsidP="00AA1479">
      <w:pPr>
        <w:pStyle w:val="Heading2"/>
      </w:pPr>
      <w:bookmarkStart w:id="385" w:name="_Toc213840869"/>
      <w:bookmarkStart w:id="386" w:name="_Toc214073784"/>
      <w:r w:rsidRPr="00C34228">
        <w:t xml:space="preserve">4.2.1 </w:t>
      </w:r>
      <w:r w:rsidR="00A41299">
        <w:tab/>
      </w:r>
      <w:r w:rsidRPr="00C34228">
        <w:t xml:space="preserve">Ujumbe </w:t>
      </w:r>
      <w:proofErr w:type="gramStart"/>
      <w:r w:rsidRPr="00C34228">
        <w:t>wa</w:t>
      </w:r>
      <w:proofErr w:type="gramEnd"/>
      <w:r w:rsidRPr="00C34228">
        <w:t xml:space="preserve"> Methali Unaofanana na Aya za Qur-an</w:t>
      </w:r>
      <w:bookmarkEnd w:id="385"/>
      <w:bookmarkEnd w:id="386"/>
      <w:r w:rsidRPr="00C34228">
        <w:t xml:space="preserve"> </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Sehemu hii ya utafiti watafitiwa waliulizwa swala lifuatalo </w:t>
      </w:r>
    </w:p>
    <w:p w:rsidR="005F4398" w:rsidRPr="00C34228" w:rsidRDefault="001220A0" w:rsidP="002F0F8B">
      <w:pPr>
        <w:pStyle w:val="ListParagraph"/>
        <w:numPr>
          <w:ilvl w:val="0"/>
          <w:numId w:val="7"/>
        </w:numPr>
        <w:spacing w:after="0" w:line="480" w:lineRule="auto"/>
        <w:contextualSpacing w:val="0"/>
        <w:jc w:val="both"/>
        <w:rPr>
          <w:rFonts w:ascii="Times New Roman" w:hAnsi="Times New Roman" w:cs="Times New Roman"/>
          <w:sz w:val="24"/>
          <w:szCs w:val="24"/>
        </w:rPr>
      </w:pPr>
      <w:r w:rsidRPr="00C34228">
        <w:rPr>
          <w:rFonts w:ascii="Times New Roman" w:hAnsi="Times New Roman" w:cs="Times New Roman"/>
          <w:sz w:val="24"/>
          <w:szCs w:val="24"/>
        </w:rPr>
        <w:t xml:space="preserve">Ujumbe uliomo katika methali za Kiswahili unalingana vipi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mafunzo ya aya za Qur-an?</w:t>
      </w:r>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sz w:val="24"/>
          <w:szCs w:val="24"/>
        </w:rPr>
        <w:t xml:space="preserve">Suala hii lilijibiwa na watafitiwa wa utafiti huu kwa kulinganisha ujumbe wa methali za Kiswahili na mafunzo yanayopatikana katika aya za Qur-an. Ujumbe huo ulichambuliwa kwa kina kutoka katika makundi ya methali zilizoainishwa katika lengo la kwanza la utafiti huu, hivyo mtafiti alibainisha Mlingano wa ujumbe wa methali za Kiswahili na mafunzo ya aya za Qur-an, ujumbe huo kama   </w:t>
      </w:r>
    </w:p>
    <w:p w:rsidR="005F4398" w:rsidRPr="00C34228" w:rsidRDefault="001220A0" w:rsidP="00AA1479">
      <w:pPr>
        <w:pStyle w:val="Heading2"/>
      </w:pPr>
      <w:bookmarkStart w:id="387" w:name="_Toc175370007"/>
      <w:bookmarkStart w:id="388" w:name="_Toc177037098"/>
      <w:bookmarkStart w:id="389" w:name="_Toc177035325"/>
      <w:bookmarkStart w:id="390" w:name="_Toc183545029"/>
      <w:bookmarkStart w:id="391" w:name="_Toc183831145"/>
      <w:bookmarkStart w:id="392" w:name="_Toc213840870"/>
      <w:bookmarkStart w:id="393" w:name="_Toc214073785"/>
      <w:r w:rsidRPr="00C34228">
        <w:t>4.2.1</w:t>
      </w:r>
      <w:bookmarkEnd w:id="387"/>
      <w:bookmarkEnd w:id="388"/>
      <w:bookmarkEnd w:id="389"/>
      <w:bookmarkEnd w:id="390"/>
      <w:bookmarkEnd w:id="391"/>
      <w:r w:rsidRPr="00C34228">
        <w:t xml:space="preserve">.1 Methali </w:t>
      </w:r>
      <w:proofErr w:type="gramStart"/>
      <w:r w:rsidRPr="00C34228">
        <w:t>na</w:t>
      </w:r>
      <w:proofErr w:type="gramEnd"/>
      <w:r w:rsidRPr="00C34228">
        <w:t xml:space="preserve"> Aya za Qur-an Umuhimu wa Umoja na Mshikamano</w:t>
      </w:r>
      <w:bookmarkEnd w:id="392"/>
      <w:bookmarkEnd w:id="393"/>
      <w:r w:rsidRPr="00C34228">
        <w:t xml:space="preserve">  </w:t>
      </w:r>
    </w:p>
    <w:p w:rsidR="00412B4E"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Methali za Kiswahili zinasisitiza juu ya sauala la umoja katika jamii. Umoja ni ile hali ya kushikamana na kushirikiana kwa pamoja katika jamii au taifa, fasihi hasa </w:t>
      </w:r>
      <w:r w:rsidRPr="00C34228">
        <w:rPr>
          <w:rFonts w:ascii="Times New Roman" w:hAnsi="Times New Roman" w:cs="Times New Roman"/>
          <w:sz w:val="24"/>
          <w:szCs w:val="24"/>
        </w:rPr>
        <w:lastRenderedPageBreak/>
        <w:t xml:space="preserve">methali na vitabu vya dini vina dhima ya kuwafinyanga na kuwaelimisha wanajamii kuwa wamoja kwa hali na mali ili kuleta usawa kati yao na kuacha kubaguana kwa ajili ya rangi kipato au kabila. Naye Ngatungwa (2020) akimnukuu (Faustine, 2017) anaeleza kuwa suala la umoja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jamii za Waafrika huliangalia kwa namna ya pekee, huu ni msingi wa kuimarisha na kudumisha mahusiano ya jamii kuanzia familia hadi taifa. Kwa maana hiyo basi, umoja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miongoni mwa mambo muhimu sana ndani ya jamii yoyote ile duniani. Wazanzibar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miongoni mwa jamii za Kiafrika na ina utamaduni ulioathiriwa zaidi na mafundisho ya kiislamu ikiwemo fasihi yao, na kuwepo historia refu ya uislamu katika visiwa hivyo.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Aidha, uhusioano uliopo kati ya dini na fasihi ni kuadilisha, kuelimisha, kushikamana nakadhalika, kwa hivyo, utafifi umebaini kuwa jamii hii kama jamii nyengine za Afrika bado wanashirikiana na kusaidiana katika shughuli zao za kila siku kwa mfano harusi, msiba na kadhalika, k</w:t>
      </w:r>
      <w:r w:rsidR="00412B4E" w:rsidRPr="00C34228">
        <w:rPr>
          <w:rFonts w:ascii="Times New Roman" w:hAnsi="Times New Roman" w:cs="Times New Roman"/>
          <w:sz w:val="24"/>
          <w:szCs w:val="24"/>
        </w:rPr>
        <w:t xml:space="preserve">wa mfano </w:t>
      </w:r>
      <w:r w:rsidRPr="00C34228">
        <w:rPr>
          <w:rFonts w:ascii="Times New Roman" w:hAnsi="Times New Roman" w:cs="Times New Roman"/>
          <w:sz w:val="24"/>
          <w:szCs w:val="24"/>
        </w:rPr>
        <w:t xml:space="preserve">ujumbe wa methali </w:t>
      </w:r>
      <w:r w:rsidR="00121BC2" w:rsidRPr="00C34228">
        <w:rPr>
          <w:rFonts w:ascii="Times New Roman" w:hAnsi="Times New Roman" w:cs="Times New Roman"/>
          <w:sz w:val="24"/>
          <w:szCs w:val="24"/>
        </w:rPr>
        <w:t xml:space="preserve">inayosema </w:t>
      </w:r>
      <w:r w:rsidR="008C1BE3" w:rsidRPr="00C34228">
        <w:rPr>
          <w:rFonts w:ascii="Times New Roman" w:hAnsi="Times New Roman" w:cs="Times New Roman"/>
          <w:i/>
          <w:iCs/>
          <w:sz w:val="24"/>
          <w:szCs w:val="24"/>
        </w:rPr>
        <w:t>“</w:t>
      </w:r>
      <w:r w:rsidRPr="00C34228">
        <w:rPr>
          <w:rFonts w:ascii="Times New Roman" w:hAnsi="Times New Roman" w:cs="Times New Roman"/>
          <w:i/>
          <w:iCs/>
          <w:sz w:val="24"/>
          <w:szCs w:val="24"/>
        </w:rPr>
        <w:t>Mkataa wengi ni mchawi</w:t>
      </w:r>
      <w:r w:rsidR="008C1BE3" w:rsidRPr="00C34228">
        <w:rPr>
          <w:rFonts w:ascii="Times New Roman" w:hAnsi="Times New Roman" w:cs="Times New Roman"/>
          <w:i/>
          <w:iCs/>
          <w:sz w:val="24"/>
          <w:szCs w:val="24"/>
        </w:rPr>
        <w:t>”</w:t>
      </w:r>
      <w:r w:rsidR="00ED20E6" w:rsidRPr="00C34228">
        <w:rPr>
          <w:rFonts w:ascii="Times New Roman" w:hAnsi="Times New Roman" w:cs="Times New Roman"/>
          <w:sz w:val="24"/>
          <w:szCs w:val="24"/>
        </w:rPr>
        <w:t xml:space="preserve"> </w:t>
      </w:r>
      <w:r w:rsidR="008C1BE3" w:rsidRPr="00C34228">
        <w:rPr>
          <w:rFonts w:ascii="Times New Roman" w:hAnsi="Times New Roman" w:cs="Times New Roman"/>
          <w:sz w:val="24"/>
          <w:szCs w:val="24"/>
        </w:rPr>
        <w:t>methali</w:t>
      </w:r>
      <w:r w:rsidR="00ED20E6" w:rsidRPr="00C34228">
        <w:rPr>
          <w:rFonts w:ascii="Times New Roman" w:hAnsi="Times New Roman" w:cs="Times New Roman"/>
          <w:sz w:val="24"/>
          <w:szCs w:val="24"/>
        </w:rPr>
        <w:t xml:space="preserve"> hii inawataka wanajamii kuwa na</w:t>
      </w:r>
      <w:r w:rsidRPr="00C34228">
        <w:rPr>
          <w:rFonts w:ascii="Times New Roman" w:hAnsi="Times New Roman" w:cs="Times New Roman"/>
          <w:sz w:val="24"/>
          <w:szCs w:val="24"/>
        </w:rPr>
        <w:t xml:space="preserve"> </w:t>
      </w:r>
      <w:r w:rsidR="008C1BE3" w:rsidRPr="00C34228">
        <w:rPr>
          <w:rFonts w:ascii="Times New Roman" w:hAnsi="Times New Roman" w:cs="Times New Roman"/>
          <w:sz w:val="24"/>
          <w:szCs w:val="24"/>
        </w:rPr>
        <w:t>m</w:t>
      </w:r>
      <w:r w:rsidRPr="00C34228">
        <w:rPr>
          <w:rFonts w:ascii="Times New Roman" w:hAnsi="Times New Roman" w:cs="Times New Roman"/>
          <w:sz w:val="24"/>
          <w:szCs w:val="24"/>
        </w:rPr>
        <w:t>ashirikiano na umoja</w:t>
      </w:r>
      <w:r w:rsidR="00895777" w:rsidRPr="00C34228">
        <w:rPr>
          <w:rFonts w:ascii="Times New Roman" w:hAnsi="Times New Roman" w:cs="Times New Roman"/>
          <w:sz w:val="24"/>
          <w:szCs w:val="24"/>
        </w:rPr>
        <w:t xml:space="preserve"> kwani</w:t>
      </w:r>
      <w:r w:rsidRPr="00C34228">
        <w:rPr>
          <w:rFonts w:ascii="Times New Roman" w:hAnsi="Times New Roman" w:cs="Times New Roman"/>
          <w:sz w:val="24"/>
          <w:szCs w:val="24"/>
        </w:rPr>
        <w:t xml:space="preserve"> ndio silaha ya mafanikio katika jamii yoyote ile dunia</w:t>
      </w:r>
      <w:r w:rsidR="00ED20E6" w:rsidRPr="00C34228">
        <w:rPr>
          <w:rFonts w:ascii="Times New Roman" w:hAnsi="Times New Roman" w:cs="Times New Roman"/>
          <w:sz w:val="24"/>
          <w:szCs w:val="24"/>
        </w:rPr>
        <w:t>, ambapo ujumbe huu unalingana na mafundisho ya aya ya Qur-an isemayo</w:t>
      </w:r>
      <w:r w:rsidRPr="00C34228">
        <w:rPr>
          <w:rFonts w:ascii="Times New Roman" w:hAnsi="Times New Roman" w:cs="Times New Roman"/>
          <w:i/>
          <w:iCs/>
          <w:sz w:val="24"/>
          <w:szCs w:val="24"/>
        </w:rPr>
        <w:t>“Na shikamaneni kwa kamba ya Mwenyezi mungu yote wala msiachane…” (3:103)</w:t>
      </w:r>
      <w:r w:rsidR="00DD35EA">
        <w:rPr>
          <w:rFonts w:ascii="Times New Roman" w:hAnsi="Times New Roman" w:cs="Times New Roman"/>
          <w:sz w:val="24"/>
          <w:szCs w:val="24"/>
        </w:rPr>
        <w:t>. K</w:t>
      </w:r>
      <w:r w:rsidR="00ED20E6" w:rsidRPr="00C34228">
        <w:rPr>
          <w:rFonts w:ascii="Times New Roman" w:hAnsi="Times New Roman" w:cs="Times New Roman"/>
          <w:sz w:val="24"/>
          <w:szCs w:val="24"/>
        </w:rPr>
        <w:t xml:space="preserve">atika aya hii inawataka wanajamii hasa </w:t>
      </w:r>
      <w:r w:rsidRPr="00C34228">
        <w:rPr>
          <w:rFonts w:ascii="Times New Roman" w:hAnsi="Times New Roman" w:cs="Times New Roman"/>
          <w:sz w:val="24"/>
          <w:szCs w:val="24"/>
        </w:rPr>
        <w:t xml:space="preserve">waislamu kushikamana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pamoja, wasifarikiane kwa ajili ya miji, au kabila a</w:t>
      </w:r>
      <w:r w:rsidR="00ED20E6" w:rsidRPr="00C34228">
        <w:rPr>
          <w:rFonts w:ascii="Times New Roman" w:hAnsi="Times New Roman" w:cs="Times New Roman"/>
          <w:sz w:val="24"/>
          <w:szCs w:val="24"/>
        </w:rPr>
        <w:t>u vyama au mengineyo na kwenda k</w:t>
      </w:r>
      <w:r w:rsidRPr="00C34228">
        <w:rPr>
          <w:rFonts w:ascii="Times New Roman" w:hAnsi="Times New Roman" w:cs="Times New Roman"/>
          <w:sz w:val="24"/>
          <w:szCs w:val="24"/>
        </w:rPr>
        <w:t>inyume na hivyo ni makosa na dhambi kubwa.</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Nukuu</w:t>
      </w:r>
      <w:r w:rsidR="00895777" w:rsidRPr="00C34228">
        <w:rPr>
          <w:rFonts w:ascii="Times New Roman" w:hAnsi="Times New Roman" w:cs="Times New Roman"/>
          <w:sz w:val="24"/>
          <w:szCs w:val="24"/>
        </w:rPr>
        <w:t xml:space="preserve"> hi</w:t>
      </w:r>
      <w:r w:rsidR="004A4C10">
        <w:rPr>
          <w:rFonts w:ascii="Times New Roman" w:hAnsi="Times New Roman" w:cs="Times New Roman"/>
          <w:sz w:val="24"/>
          <w:szCs w:val="24"/>
        </w:rPr>
        <w:t>z</w:t>
      </w:r>
      <w:r w:rsidR="00895777" w:rsidRPr="00C34228">
        <w:rPr>
          <w:rFonts w:ascii="Times New Roman" w:hAnsi="Times New Roman" w:cs="Times New Roman"/>
          <w:sz w:val="24"/>
          <w:szCs w:val="24"/>
        </w:rPr>
        <w:t>i</w:t>
      </w:r>
      <w:r w:rsidR="004A4C10">
        <w:rPr>
          <w:rFonts w:ascii="Times New Roman" w:hAnsi="Times New Roman" w:cs="Times New Roman"/>
          <w:sz w:val="24"/>
          <w:szCs w:val="24"/>
        </w:rPr>
        <w:t xml:space="preserve"> z</w:t>
      </w:r>
      <w:r w:rsidRPr="00C34228">
        <w:rPr>
          <w:rFonts w:ascii="Times New Roman" w:hAnsi="Times New Roman" w:cs="Times New Roman"/>
          <w:sz w:val="24"/>
          <w:szCs w:val="24"/>
        </w:rPr>
        <w:t>a methali</w:t>
      </w:r>
      <w:r w:rsidR="00ED20E6" w:rsidRPr="00C34228">
        <w:rPr>
          <w:rFonts w:ascii="Times New Roman" w:hAnsi="Times New Roman" w:cs="Times New Roman"/>
          <w:sz w:val="24"/>
          <w:szCs w:val="24"/>
        </w:rPr>
        <w:t xml:space="preserve"> </w:t>
      </w:r>
      <w:proofErr w:type="gramStart"/>
      <w:r w:rsidR="00ED20E6" w:rsidRPr="00C34228">
        <w:rPr>
          <w:rFonts w:ascii="Times New Roman" w:hAnsi="Times New Roman" w:cs="Times New Roman"/>
          <w:sz w:val="24"/>
          <w:szCs w:val="24"/>
        </w:rPr>
        <w:t>na</w:t>
      </w:r>
      <w:proofErr w:type="gramEnd"/>
      <w:r w:rsidR="00ED20E6" w:rsidRPr="00C34228">
        <w:rPr>
          <w:rFonts w:ascii="Times New Roman" w:hAnsi="Times New Roman" w:cs="Times New Roman"/>
          <w:sz w:val="24"/>
          <w:szCs w:val="24"/>
        </w:rPr>
        <w:t xml:space="preserve"> aya ya Qur-an</w:t>
      </w:r>
      <w:r w:rsidRPr="00C34228">
        <w:rPr>
          <w:rFonts w:ascii="Times New Roman" w:hAnsi="Times New Roman" w:cs="Times New Roman"/>
          <w:sz w:val="24"/>
          <w:szCs w:val="24"/>
        </w:rPr>
        <w:t xml:space="preserve"> inamaanisha kuwa mwenye kukataa mashirikiano au umoja ni sawa na mchawi yaani mtu anayeleta madhara kwa wengine. Pia aya inaeleza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kuhimiza wanajamii washikamane wawe pamoja kwa </w:t>
      </w:r>
      <w:r w:rsidRPr="00C34228">
        <w:rPr>
          <w:rFonts w:ascii="Times New Roman" w:hAnsi="Times New Roman" w:cs="Times New Roman"/>
          <w:sz w:val="24"/>
          <w:szCs w:val="24"/>
        </w:rPr>
        <w:lastRenderedPageBreak/>
        <w:t>kufuata muongozo wa Allah wala wasigombane na kutengana. A</w:t>
      </w:r>
      <w:r w:rsidR="002C554D" w:rsidRPr="00C34228">
        <w:rPr>
          <w:rFonts w:ascii="Times New Roman" w:hAnsi="Times New Roman" w:cs="Times New Roman"/>
          <w:sz w:val="24"/>
          <w:szCs w:val="24"/>
        </w:rPr>
        <w:t xml:space="preserve">idha, </w:t>
      </w:r>
      <w:r w:rsidRPr="00C34228">
        <w:rPr>
          <w:rFonts w:ascii="Times New Roman" w:hAnsi="Times New Roman" w:cs="Times New Roman"/>
          <w:sz w:val="24"/>
          <w:szCs w:val="24"/>
        </w:rPr>
        <w:t>umoja</w:t>
      </w:r>
      <w:r w:rsidR="002C554D" w:rsidRPr="00C34228">
        <w:rPr>
          <w:rFonts w:ascii="Times New Roman" w:hAnsi="Times New Roman" w:cs="Times New Roman"/>
          <w:sz w:val="24"/>
          <w:szCs w:val="24"/>
        </w:rPr>
        <w:t xml:space="preserve"> na mshikamano</w:t>
      </w:r>
      <w:r w:rsidRPr="00C34228">
        <w:rPr>
          <w:rFonts w:ascii="Times New Roman" w:hAnsi="Times New Roman" w:cs="Times New Roman"/>
          <w:sz w:val="24"/>
          <w:szCs w:val="24"/>
        </w:rPr>
        <w:t xml:space="preserve"> ni </w:t>
      </w:r>
      <w:r w:rsidR="002C554D" w:rsidRPr="00C34228">
        <w:rPr>
          <w:rFonts w:ascii="Times New Roman" w:hAnsi="Times New Roman" w:cs="Times New Roman"/>
          <w:sz w:val="24"/>
          <w:szCs w:val="24"/>
        </w:rPr>
        <w:t>ma</w:t>
      </w:r>
      <w:r w:rsidRPr="00C34228">
        <w:rPr>
          <w:rFonts w:ascii="Times New Roman" w:hAnsi="Times New Roman" w:cs="Times New Roman"/>
          <w:sz w:val="24"/>
          <w:szCs w:val="24"/>
        </w:rPr>
        <w:t>suala mtambuka katika jamii yoyote ile duniani pasi na umoja</w:t>
      </w:r>
      <w:r w:rsidR="002C554D" w:rsidRPr="00C34228">
        <w:rPr>
          <w:rFonts w:ascii="Times New Roman" w:hAnsi="Times New Roman" w:cs="Times New Roman"/>
          <w:sz w:val="24"/>
          <w:szCs w:val="24"/>
        </w:rPr>
        <w:t xml:space="preserve"> na mshikamano</w:t>
      </w:r>
      <w:r w:rsidRPr="00C34228">
        <w:rPr>
          <w:rFonts w:ascii="Times New Roman" w:hAnsi="Times New Roman" w:cs="Times New Roman"/>
          <w:sz w:val="24"/>
          <w:szCs w:val="24"/>
        </w:rPr>
        <w:t xml:space="preserve"> hakina maen</w:t>
      </w:r>
      <w:r w:rsidR="002C554D" w:rsidRPr="00C34228">
        <w:rPr>
          <w:rFonts w:ascii="Times New Roman" w:hAnsi="Times New Roman" w:cs="Times New Roman"/>
          <w:sz w:val="24"/>
          <w:szCs w:val="24"/>
        </w:rPr>
        <w:t>deleo yoyote katika jamii, mfano w</w:t>
      </w:r>
      <w:r w:rsidRPr="00C34228">
        <w:rPr>
          <w:rFonts w:ascii="Times New Roman" w:hAnsi="Times New Roman" w:cs="Times New Roman"/>
          <w:sz w:val="24"/>
          <w:szCs w:val="24"/>
        </w:rPr>
        <w:t xml:space="preserve">a aya za Qur-an </w:t>
      </w:r>
      <w:r w:rsidR="002C554D" w:rsidRPr="00C34228">
        <w:rPr>
          <w:rFonts w:ascii="Times New Roman" w:hAnsi="Times New Roman" w:cs="Times New Roman"/>
          <w:sz w:val="24"/>
          <w:szCs w:val="24"/>
        </w:rPr>
        <w:t>isemayo</w:t>
      </w:r>
      <w:r w:rsidR="002C554D" w:rsidRPr="00C34228">
        <w:rPr>
          <w:rFonts w:ascii="Times New Roman" w:hAnsi="Times New Roman" w:cs="Times New Roman"/>
          <w:i/>
          <w:iCs/>
          <w:sz w:val="24"/>
          <w:szCs w:val="24"/>
        </w:rPr>
        <w:t>“Kwa hakika waislamu wote ni ndugu, basi patanisheni baina ya ndugu zenu na mcheni Mwenyezi Mungu ili mrehemewe”</w:t>
      </w:r>
      <w:r w:rsidR="002C554D" w:rsidRPr="00C34228">
        <w:rPr>
          <w:rFonts w:ascii="Times New Roman" w:hAnsi="Times New Roman" w:cs="Times New Roman"/>
          <w:sz w:val="24"/>
          <w:szCs w:val="24"/>
        </w:rPr>
        <w:t xml:space="preserve"> mafunzo y</w:t>
      </w:r>
      <w:r w:rsidRPr="00C34228">
        <w:rPr>
          <w:rFonts w:ascii="Times New Roman" w:hAnsi="Times New Roman" w:cs="Times New Roman"/>
          <w:sz w:val="24"/>
          <w:szCs w:val="24"/>
        </w:rPr>
        <w:t>a</w:t>
      </w:r>
      <w:r w:rsidR="002C554D" w:rsidRPr="00C34228">
        <w:rPr>
          <w:rFonts w:ascii="Times New Roman" w:hAnsi="Times New Roman" w:cs="Times New Roman"/>
          <w:sz w:val="24"/>
          <w:szCs w:val="24"/>
        </w:rPr>
        <w:t xml:space="preserve"> aya hii yanalingana na</w:t>
      </w:r>
      <w:r w:rsidRPr="00C34228">
        <w:rPr>
          <w:rFonts w:ascii="Times New Roman" w:hAnsi="Times New Roman" w:cs="Times New Roman"/>
          <w:sz w:val="24"/>
          <w:szCs w:val="24"/>
        </w:rPr>
        <w:t xml:space="preserve"> ujumbe na methali za Kiswahili katika kufikisha maamrisho mema kwa jamii na kuwataka wawe katika hali ya umoja bila ya kuangaliana rangi au kipato</w:t>
      </w:r>
      <w:r w:rsidR="002C554D" w:rsidRPr="00C34228">
        <w:rPr>
          <w:rFonts w:ascii="Times New Roman" w:hAnsi="Times New Roman" w:cs="Times New Roman"/>
          <w:sz w:val="24"/>
          <w:szCs w:val="24"/>
        </w:rPr>
        <w:t xml:space="preserve"> kwa i</w:t>
      </w:r>
      <w:r w:rsidR="008F2296" w:rsidRPr="00C34228">
        <w:rPr>
          <w:rFonts w:ascii="Times New Roman" w:hAnsi="Times New Roman" w:cs="Times New Roman"/>
          <w:sz w:val="24"/>
          <w:szCs w:val="24"/>
        </w:rPr>
        <w:t>se</w:t>
      </w:r>
      <w:r w:rsidR="00C40B63" w:rsidRPr="00C34228">
        <w:rPr>
          <w:rFonts w:ascii="Times New Roman" w:hAnsi="Times New Roman" w:cs="Times New Roman"/>
          <w:sz w:val="24"/>
          <w:szCs w:val="24"/>
        </w:rPr>
        <w:t>ma</w:t>
      </w:r>
      <w:r w:rsidR="002C554D" w:rsidRPr="00C34228">
        <w:rPr>
          <w:rFonts w:ascii="Times New Roman" w:hAnsi="Times New Roman" w:cs="Times New Roman"/>
          <w:sz w:val="24"/>
          <w:szCs w:val="24"/>
        </w:rPr>
        <w:t xml:space="preserve">yo </w:t>
      </w:r>
      <w:r w:rsidR="00C40B63" w:rsidRPr="00C34228">
        <w:rPr>
          <w:rFonts w:ascii="Times New Roman" w:hAnsi="Times New Roman" w:cs="Times New Roman"/>
          <w:i/>
          <w:iCs/>
          <w:sz w:val="24"/>
          <w:szCs w:val="24"/>
        </w:rPr>
        <w:t>“</w:t>
      </w:r>
      <w:r w:rsidRPr="00C34228">
        <w:rPr>
          <w:rFonts w:ascii="Times New Roman" w:hAnsi="Times New Roman" w:cs="Times New Roman"/>
          <w:i/>
          <w:iCs/>
          <w:sz w:val="24"/>
          <w:szCs w:val="24"/>
        </w:rPr>
        <w:t>Umoja ni nguvu na utengano ni udhaifu</w:t>
      </w:r>
      <w:r w:rsidR="00C40B63" w:rsidRPr="00C34228">
        <w:rPr>
          <w:rFonts w:ascii="Times New Roman" w:hAnsi="Times New Roman" w:cs="Times New Roman"/>
          <w:i/>
          <w:iCs/>
          <w:sz w:val="24"/>
          <w:szCs w:val="24"/>
        </w:rPr>
        <w:t>”</w:t>
      </w:r>
      <w:r w:rsidR="002C554D" w:rsidRPr="00C34228">
        <w:rPr>
          <w:rFonts w:ascii="Times New Roman" w:hAnsi="Times New Roman" w:cs="Times New Roman"/>
          <w:i/>
          <w:iCs/>
          <w:sz w:val="24"/>
          <w:szCs w:val="24"/>
        </w:rPr>
        <w:t>.</w:t>
      </w:r>
      <w:r w:rsidR="002C554D" w:rsidRPr="00C34228">
        <w:rPr>
          <w:rFonts w:ascii="Times New Roman" w:hAnsi="Times New Roman" w:cs="Times New Roman"/>
          <w:sz w:val="24"/>
          <w:szCs w:val="24"/>
        </w:rPr>
        <w:t xml:space="preserve"> </w:t>
      </w:r>
      <w:r w:rsidRPr="00C34228">
        <w:rPr>
          <w:rFonts w:ascii="Times New Roman" w:hAnsi="Times New Roman" w:cs="Times New Roman"/>
          <w:sz w:val="24"/>
          <w:szCs w:val="24"/>
        </w:rPr>
        <w:t xml:space="preserve">Kwa kuwa jamii ya Waswahili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Zanzibar</w:t>
      </w:r>
      <w:r w:rsidR="00C86F3D">
        <w:rPr>
          <w:rFonts w:ascii="Times New Roman" w:hAnsi="Times New Roman" w:cs="Times New Roman"/>
          <w:sz w:val="24"/>
          <w:szCs w:val="24"/>
        </w:rPr>
        <w:t xml:space="preserve"> ambayo</w:t>
      </w:r>
      <w:r w:rsidR="00043A91">
        <w:rPr>
          <w:rFonts w:ascii="Times New Roman" w:hAnsi="Times New Roman" w:cs="Times New Roman"/>
          <w:sz w:val="24"/>
          <w:szCs w:val="24"/>
        </w:rPr>
        <w:t xml:space="preserve"> iliyojengeka kw</w:t>
      </w:r>
      <w:r w:rsidRPr="00C34228">
        <w:rPr>
          <w:rFonts w:ascii="Times New Roman" w:hAnsi="Times New Roman" w:cs="Times New Roman"/>
          <w:sz w:val="24"/>
          <w:szCs w:val="24"/>
        </w:rPr>
        <w:t>a mila, desturi ambazo zimeathiriwa na mafundisho ya dini ya Kiislamu, imekuwa chanzo cha mshikamano na sehemu muhimu y</w:t>
      </w:r>
      <w:r w:rsidR="006D57B3">
        <w:rPr>
          <w:rFonts w:ascii="Times New Roman" w:hAnsi="Times New Roman" w:cs="Times New Roman"/>
          <w:sz w:val="24"/>
          <w:szCs w:val="24"/>
        </w:rPr>
        <w:t>a mfumo wa kijamii. Kauli hii inakwend sambamba na maneno ya</w:t>
      </w:r>
      <w:r w:rsidRPr="00C34228">
        <w:rPr>
          <w:rFonts w:ascii="Times New Roman" w:hAnsi="Times New Roman" w:cs="Times New Roman"/>
          <w:sz w:val="24"/>
          <w:szCs w:val="24"/>
        </w:rPr>
        <w:t xml:space="preserve"> Sengo (2009) anauwelezea utamaduni wa Kiswahili wa Zanzibar, katika utafiti wake wa kina na kuibua hoja na kuelezea kuwa utamaduni wa Waswahili wa Visiwani wenyewe wana michanganyiko, tangu ya maumbile, damu, historia, sababu, matukio, itikadi, imani na kadhalika. Sengo (2009) anaendelea kufafanua kuwa historia refu ya uislamu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lugha ya Kiswahili ni baadhi ya sababu kuu za kuwafanya Waswahili hao kujihisi wamoja kilugha, kiutamaduni na kihisia.</w:t>
      </w:r>
      <w:r w:rsidR="00C40B63" w:rsidRPr="00C34228">
        <w:rPr>
          <w:rFonts w:ascii="Times New Roman" w:hAnsi="Times New Roman" w:cs="Times New Roman"/>
          <w:sz w:val="24"/>
          <w:szCs w:val="24"/>
        </w:rPr>
        <w:t xml:space="preserve"> </w:t>
      </w:r>
      <w:r w:rsidRPr="00C34228">
        <w:rPr>
          <w:rFonts w:ascii="Times New Roman" w:hAnsi="Times New Roman" w:cs="Times New Roman"/>
          <w:sz w:val="24"/>
          <w:szCs w:val="24"/>
        </w:rPr>
        <w:t xml:space="preserve"> </w:t>
      </w:r>
      <w:r w:rsidR="00C40B63" w:rsidRPr="00C34228">
        <w:rPr>
          <w:rFonts w:ascii="Times New Roman" w:hAnsi="Times New Roman" w:cs="Times New Roman"/>
          <w:sz w:val="24"/>
          <w:szCs w:val="24"/>
        </w:rPr>
        <w:t xml:space="preserve">Kwa mujibu </w:t>
      </w:r>
      <w:proofErr w:type="gramStart"/>
      <w:r w:rsidR="00C40B63" w:rsidRPr="00C34228">
        <w:rPr>
          <w:rFonts w:ascii="Times New Roman" w:hAnsi="Times New Roman" w:cs="Times New Roman"/>
          <w:sz w:val="24"/>
          <w:szCs w:val="24"/>
        </w:rPr>
        <w:t>wa</w:t>
      </w:r>
      <w:proofErr w:type="gramEnd"/>
      <w:r w:rsidR="00C40B63" w:rsidRPr="00C34228">
        <w:rPr>
          <w:rFonts w:ascii="Times New Roman" w:hAnsi="Times New Roman" w:cs="Times New Roman"/>
          <w:sz w:val="24"/>
          <w:szCs w:val="24"/>
        </w:rPr>
        <w:t xml:space="preserve"> nadharia ya sosholojia ya Comte,</w:t>
      </w:r>
      <w:r w:rsidR="002C554D" w:rsidRPr="00C34228">
        <w:rPr>
          <w:rFonts w:ascii="Times New Roman" w:hAnsi="Times New Roman" w:cs="Times New Roman"/>
          <w:sz w:val="24"/>
          <w:szCs w:val="24"/>
        </w:rPr>
        <w:t xml:space="preserve"> aya ya Qur-an na methali</w:t>
      </w:r>
      <w:r w:rsidR="00C40B63" w:rsidRPr="00C34228">
        <w:rPr>
          <w:rFonts w:ascii="Times New Roman" w:hAnsi="Times New Roman" w:cs="Times New Roman"/>
          <w:sz w:val="24"/>
          <w:szCs w:val="24"/>
        </w:rPr>
        <w:t xml:space="preserve"> zinachangia katika kuimarisha misingi ya u</w:t>
      </w:r>
      <w:r w:rsidR="002C554D" w:rsidRPr="00C34228">
        <w:rPr>
          <w:rFonts w:ascii="Times New Roman" w:hAnsi="Times New Roman" w:cs="Times New Roman"/>
          <w:sz w:val="24"/>
          <w:szCs w:val="24"/>
        </w:rPr>
        <w:t xml:space="preserve">tulivu wa </w:t>
      </w:r>
      <w:r w:rsidR="00C40B63" w:rsidRPr="00C34228">
        <w:rPr>
          <w:rFonts w:ascii="Times New Roman" w:hAnsi="Times New Roman" w:cs="Times New Roman"/>
          <w:sz w:val="24"/>
          <w:szCs w:val="24"/>
        </w:rPr>
        <w:t>jamii</w:t>
      </w:r>
      <w:r w:rsidR="002C554D" w:rsidRPr="00C34228">
        <w:rPr>
          <w:rFonts w:ascii="Times New Roman" w:hAnsi="Times New Roman" w:cs="Times New Roman"/>
          <w:sz w:val="24"/>
          <w:szCs w:val="24"/>
        </w:rPr>
        <w:t xml:space="preserve"> na umoja</w:t>
      </w:r>
      <w:r w:rsidR="00C40B63" w:rsidRPr="00C34228">
        <w:rPr>
          <w:rFonts w:ascii="Times New Roman" w:hAnsi="Times New Roman" w:cs="Times New Roman"/>
          <w:sz w:val="24"/>
          <w:szCs w:val="24"/>
        </w:rPr>
        <w:t>, ambayo ndiyo kiini cha ustaarabu wa binadamu. Hivyo,</w:t>
      </w:r>
      <w:r w:rsidR="002C554D" w:rsidRPr="00C34228">
        <w:rPr>
          <w:rFonts w:ascii="Times New Roman" w:hAnsi="Times New Roman" w:cs="Times New Roman"/>
          <w:sz w:val="24"/>
          <w:szCs w:val="24"/>
        </w:rPr>
        <w:t xml:space="preserve"> uhusiano </w:t>
      </w:r>
      <w:proofErr w:type="gramStart"/>
      <w:r w:rsidR="002C554D" w:rsidRPr="00C34228">
        <w:rPr>
          <w:rFonts w:ascii="Times New Roman" w:hAnsi="Times New Roman" w:cs="Times New Roman"/>
          <w:sz w:val="24"/>
          <w:szCs w:val="24"/>
        </w:rPr>
        <w:t>wa</w:t>
      </w:r>
      <w:proofErr w:type="gramEnd"/>
      <w:r w:rsidR="002C554D" w:rsidRPr="00C34228">
        <w:rPr>
          <w:rFonts w:ascii="Times New Roman" w:hAnsi="Times New Roman" w:cs="Times New Roman"/>
          <w:sz w:val="24"/>
          <w:szCs w:val="24"/>
        </w:rPr>
        <w:t xml:space="preserve"> methali na aya ya Q</w:t>
      </w:r>
      <w:r w:rsidR="00C40B63" w:rsidRPr="00C34228">
        <w:rPr>
          <w:rFonts w:ascii="Times New Roman" w:hAnsi="Times New Roman" w:cs="Times New Roman"/>
          <w:sz w:val="24"/>
          <w:szCs w:val="24"/>
        </w:rPr>
        <w:t xml:space="preserve">ur-an ni kielelezo cha jinsi fasihi na dini zinavyoungana katika kujenga jamii imara, yenye maadili na umoja. Kwa mujibu </w:t>
      </w:r>
      <w:proofErr w:type="gramStart"/>
      <w:r w:rsidR="00C40B63" w:rsidRPr="00C34228">
        <w:rPr>
          <w:rFonts w:ascii="Times New Roman" w:hAnsi="Times New Roman" w:cs="Times New Roman"/>
          <w:sz w:val="24"/>
          <w:szCs w:val="24"/>
        </w:rPr>
        <w:t>wa</w:t>
      </w:r>
      <w:proofErr w:type="gramEnd"/>
      <w:r w:rsidR="00C40B63" w:rsidRPr="00C34228">
        <w:rPr>
          <w:rFonts w:ascii="Times New Roman" w:hAnsi="Times New Roman" w:cs="Times New Roman"/>
          <w:sz w:val="24"/>
          <w:szCs w:val="24"/>
        </w:rPr>
        <w:t xml:space="preserve"> nadharia ya sosholojia ya Comte</w:t>
      </w:r>
      <w:r w:rsidR="001676EC" w:rsidRPr="00C34228">
        <w:rPr>
          <w:rFonts w:ascii="Times New Roman" w:hAnsi="Times New Roman" w:cs="Times New Roman"/>
          <w:sz w:val="24"/>
          <w:szCs w:val="24"/>
        </w:rPr>
        <w:t>, anaeleza</w:t>
      </w:r>
      <w:r w:rsidR="00C40B63" w:rsidRPr="00C34228">
        <w:rPr>
          <w:rFonts w:ascii="Times New Roman" w:hAnsi="Times New Roman" w:cs="Times New Roman"/>
          <w:sz w:val="24"/>
          <w:szCs w:val="24"/>
        </w:rPr>
        <w:t xml:space="preserve"> </w:t>
      </w:r>
      <w:r w:rsidR="001676EC" w:rsidRPr="00C34228">
        <w:rPr>
          <w:rFonts w:ascii="Times New Roman" w:hAnsi="Times New Roman" w:cs="Times New Roman"/>
          <w:sz w:val="24"/>
          <w:szCs w:val="24"/>
        </w:rPr>
        <w:t>kuwa fasihi na dini zinachangia</w:t>
      </w:r>
      <w:r w:rsidR="00C40B63" w:rsidRPr="00C34228">
        <w:rPr>
          <w:rFonts w:ascii="Times New Roman" w:hAnsi="Times New Roman" w:cs="Times New Roman"/>
          <w:sz w:val="24"/>
          <w:szCs w:val="24"/>
        </w:rPr>
        <w:t xml:space="preserve"> katika kuimarisha misingi umoja, mshikamano na utulivu wa kijamii, ambayo ndiyo k</w:t>
      </w:r>
      <w:r w:rsidR="00CD143B">
        <w:rPr>
          <w:rFonts w:ascii="Times New Roman" w:hAnsi="Times New Roman" w:cs="Times New Roman"/>
          <w:sz w:val="24"/>
          <w:szCs w:val="24"/>
        </w:rPr>
        <w:t>iini cha ustaarabu wa jamii husika</w:t>
      </w:r>
      <w:r w:rsidR="008F2296" w:rsidRPr="00C34228">
        <w:rPr>
          <w:rFonts w:ascii="Times New Roman" w:hAnsi="Times New Roman" w:cs="Times New Roman"/>
          <w:sz w:val="24"/>
          <w:szCs w:val="24"/>
        </w:rPr>
        <w:t>.</w:t>
      </w:r>
      <w:r w:rsidR="004D1066">
        <w:rPr>
          <w:rFonts w:ascii="Times New Roman" w:hAnsi="Times New Roman" w:cs="Times New Roman"/>
          <w:sz w:val="24"/>
          <w:szCs w:val="24"/>
        </w:rPr>
        <w:t xml:space="preserve"> </w:t>
      </w:r>
      <w:r w:rsidR="001676EC" w:rsidRPr="00C34228">
        <w:rPr>
          <w:rFonts w:ascii="Times New Roman" w:hAnsi="Times New Roman" w:cs="Times New Roman"/>
          <w:sz w:val="24"/>
          <w:szCs w:val="24"/>
        </w:rPr>
        <w:t>Mwanasosholojia</w:t>
      </w:r>
      <w:r w:rsidR="00FE5C93" w:rsidRPr="00C34228">
        <w:rPr>
          <w:rFonts w:ascii="Times New Roman" w:hAnsi="Times New Roman" w:cs="Times New Roman"/>
          <w:sz w:val="24"/>
          <w:szCs w:val="24"/>
        </w:rPr>
        <w:t xml:space="preserve"> huyo</w:t>
      </w:r>
      <w:r w:rsidR="001676EC" w:rsidRPr="00C34228">
        <w:rPr>
          <w:rFonts w:ascii="Times New Roman" w:hAnsi="Times New Roman" w:cs="Times New Roman"/>
          <w:sz w:val="24"/>
          <w:szCs w:val="24"/>
        </w:rPr>
        <w:t xml:space="preserve"> </w:t>
      </w:r>
      <w:r w:rsidRPr="00C34228">
        <w:rPr>
          <w:rFonts w:ascii="Times New Roman" w:hAnsi="Times New Roman" w:cs="Times New Roman"/>
          <w:sz w:val="24"/>
          <w:szCs w:val="24"/>
        </w:rPr>
        <w:lastRenderedPageBreak/>
        <w:t xml:space="preserve">anasisitiza kuhusu matendo ya jamii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kila matendo au tendo ilinalofanywa katika jamii lina mantiki</w:t>
      </w:r>
      <w:r w:rsidR="00020329" w:rsidRPr="00C34228">
        <w:rPr>
          <w:rFonts w:ascii="Times New Roman" w:hAnsi="Times New Roman" w:cs="Times New Roman"/>
          <w:sz w:val="24"/>
          <w:szCs w:val="24"/>
        </w:rPr>
        <w:t xml:space="preserve"> kwa kupitia mabadiliko na utendaji wa jamii husika</w:t>
      </w:r>
      <w:r w:rsidRPr="00C34228">
        <w:rPr>
          <w:rFonts w:ascii="Times New Roman" w:hAnsi="Times New Roman" w:cs="Times New Roman"/>
          <w:sz w:val="24"/>
          <w:szCs w:val="24"/>
        </w:rPr>
        <w:t xml:space="preserve">. Suala la umoja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jambo ambalo limeota mizizi katika jamii nyingi za Waafrika ambao wanaamini kuishi kwa ushirikiano katika tabu na raha, na kuambatanisha pamoja na umaskini wao na kidogo kinachopatikana na husaidiana ni miongoni mwa misingi ya umoja. Jambo lolote lile halifanyiki pasipo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msingi wa umoja na mshikamano kwani ndio chanzo cha maendeleo katika jamii husika.</w:t>
      </w:r>
      <w:r w:rsidR="00571144" w:rsidRPr="00C34228">
        <w:rPr>
          <w:rFonts w:ascii="Times New Roman" w:hAnsi="Times New Roman" w:cs="Times New Roman"/>
          <w:sz w:val="24"/>
          <w:szCs w:val="24"/>
        </w:rPr>
        <w:t xml:space="preserve"> </w:t>
      </w:r>
      <w:r w:rsidRPr="00C34228">
        <w:rPr>
          <w:rFonts w:ascii="Times New Roman" w:hAnsi="Times New Roman" w:cs="Times New Roman"/>
          <w:sz w:val="24"/>
          <w:szCs w:val="24"/>
        </w:rPr>
        <w:t>Kwa hivyo, Utafiti huu ulibaini kuwa ujumbe wa methali za Kis</w:t>
      </w:r>
      <w:r w:rsidR="002E29AD" w:rsidRPr="00C34228">
        <w:rPr>
          <w:rFonts w:ascii="Times New Roman" w:hAnsi="Times New Roman" w:cs="Times New Roman"/>
          <w:sz w:val="24"/>
          <w:szCs w:val="24"/>
        </w:rPr>
        <w:t xml:space="preserve">wahili unalingana na mafunzo ya </w:t>
      </w:r>
      <w:r w:rsidRPr="00C34228">
        <w:rPr>
          <w:rFonts w:ascii="Times New Roman" w:hAnsi="Times New Roman" w:cs="Times New Roman"/>
          <w:sz w:val="24"/>
          <w:szCs w:val="24"/>
        </w:rPr>
        <w:t>aya za Qur-an, kwani methali inawataka wanajamii kuishi katika hali ya kusaidiana, kuwa na mashirikio, na utulivu ndani ya jamii, nayo Qur-an itawataka wafuasi wa kitabu hicho wawe wamoja na kufuta mwongozo wa Mwenyezi Mungu, ambapo inawataka wasitengane na wasibaguwana kwa ajili ya kipato au rangi zao</w:t>
      </w:r>
      <w:r w:rsidR="00F24B51" w:rsidRPr="00C34228">
        <w:rPr>
          <w:rFonts w:ascii="Times New Roman" w:hAnsi="Times New Roman" w:cs="Times New Roman"/>
          <w:sz w:val="24"/>
          <w:szCs w:val="24"/>
        </w:rPr>
        <w:t xml:space="preserve"> ili kujenga maadili yaliy</w:t>
      </w:r>
      <w:r w:rsidR="00116DE4" w:rsidRPr="00C34228">
        <w:rPr>
          <w:rFonts w:ascii="Times New Roman" w:hAnsi="Times New Roman" w:cs="Times New Roman"/>
          <w:sz w:val="24"/>
          <w:szCs w:val="24"/>
        </w:rPr>
        <w:t>o mazuri</w:t>
      </w:r>
      <w:r w:rsidRPr="00C34228">
        <w:rPr>
          <w:rFonts w:ascii="Times New Roman" w:hAnsi="Times New Roman" w:cs="Times New Roman"/>
          <w:sz w:val="24"/>
          <w:szCs w:val="24"/>
        </w:rPr>
        <w:t xml:space="preserve">. </w:t>
      </w:r>
    </w:p>
    <w:p w:rsidR="005F4398" w:rsidRPr="00C34228" w:rsidRDefault="001220A0" w:rsidP="00AA1479">
      <w:pPr>
        <w:pStyle w:val="Heading2"/>
      </w:pPr>
      <w:bookmarkStart w:id="394" w:name="_Toc213840871"/>
      <w:bookmarkStart w:id="395" w:name="_Toc214073786"/>
      <w:r w:rsidRPr="00C34228">
        <w:t xml:space="preserve">4.2.1.2 Methali </w:t>
      </w:r>
      <w:proofErr w:type="gramStart"/>
      <w:r w:rsidRPr="00C34228">
        <w:t>na</w:t>
      </w:r>
      <w:proofErr w:type="gramEnd"/>
      <w:r w:rsidRPr="00C34228">
        <w:t xml:space="preserve"> Aya za Qur-an Kuhusu Umuhimu wa Imani na Itikadi</w:t>
      </w:r>
      <w:bookmarkEnd w:id="394"/>
      <w:bookmarkEnd w:id="395"/>
    </w:p>
    <w:p w:rsidR="00D16FA5"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wa wanafasihi kama Wamitila(2003) na Mulokozi (1996) wanadhihirisha maana ya imani ni msukumo wa kiakili na kihisia wa kuamini jambo fulani kuwa la ukweli au sahihi, hata bila ya ushahidi wa moja kwa moja, na huweza kuleta mabadiliko ya tabia. Kuwepo kwa mwanadumu hapa dunia ni kwa uwezo wa Mwenyezi Mungu kwani ndiye mpangaji wa mambo yote na si kwa uhodari wa mtu wa kielimu, cheo au akili, haya ni tumu yake Mwenyezi Mungu aliyempa mwanadumu ili kuendesha maisha yake hapa duniani, na humtunuku yeyote amtakaye na mwengine asimpe. </w:t>
      </w:r>
    </w:p>
    <w:p w:rsidR="005F4398" w:rsidRPr="00C34228" w:rsidRDefault="002E29AD"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Naye, </w:t>
      </w:r>
      <w:r w:rsidR="001220A0" w:rsidRPr="00C34228">
        <w:rPr>
          <w:rFonts w:ascii="Times New Roman" w:hAnsi="Times New Roman" w:cs="Times New Roman"/>
          <w:sz w:val="24"/>
          <w:szCs w:val="24"/>
        </w:rPr>
        <w:t xml:space="preserve">Chuachua (2016) anaeleza kuwa Mungu ambaye ni ukamilisho wa ubinadamu na </w:t>
      </w:r>
      <w:r w:rsidR="00AC1286">
        <w:rPr>
          <w:rFonts w:ascii="Times New Roman" w:hAnsi="Times New Roman" w:cs="Times New Roman"/>
          <w:sz w:val="24"/>
          <w:szCs w:val="24"/>
        </w:rPr>
        <w:t>kuwepo kwa mtu kunawezeshwa na M</w:t>
      </w:r>
      <w:r w:rsidR="001220A0" w:rsidRPr="00C34228">
        <w:rPr>
          <w:rFonts w:ascii="Times New Roman" w:hAnsi="Times New Roman" w:cs="Times New Roman"/>
          <w:sz w:val="24"/>
          <w:szCs w:val="24"/>
        </w:rPr>
        <w:t xml:space="preserve">ungu ambaye ni muumba wa roho na ulimwengu, na ndiye anayetawala, huombwa, kukumbukwa na wanadamu katika shida na raha. Kwa mantiki hiyo, Mwenyezi Mungu ndiye mwenye nguvu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mwenye kujitosheleza kwa kila kitu kuliko yeyote, na mkuu kiliko viumbe wake. Suala la imani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jambo huambata na jamii, Wazanzibar waliyo wengi ni wafuasi wa dini ya kiislamu na misingi ya dini hiyo imej</w:t>
      </w:r>
      <w:r w:rsidR="00D16FA5" w:rsidRPr="00C34228">
        <w:rPr>
          <w:rFonts w:ascii="Times New Roman" w:hAnsi="Times New Roman" w:cs="Times New Roman"/>
          <w:sz w:val="24"/>
          <w:szCs w:val="24"/>
        </w:rPr>
        <w:t>engwa katika kitabu cha Qur-an,</w:t>
      </w:r>
      <w:r w:rsidR="001220A0" w:rsidRPr="00C34228">
        <w:rPr>
          <w:rFonts w:ascii="Times New Roman" w:hAnsi="Times New Roman" w:cs="Times New Roman"/>
          <w:sz w:val="24"/>
          <w:szCs w:val="24"/>
        </w:rPr>
        <w:t xml:space="preserve"> matendo na fasihi ya jamii husika husukumwa na imani ya dini hiyo ambayo humtaka kila mwanajamii kumtegemea Mwenyezi Mungu kwa kila kitu. Aidha, Mwenyezi Mungu ndiye muweza </w:t>
      </w:r>
      <w:proofErr w:type="gramStart"/>
      <w:r w:rsidR="001220A0" w:rsidRPr="00C34228">
        <w:rPr>
          <w:rFonts w:ascii="Times New Roman" w:hAnsi="Times New Roman" w:cs="Times New Roman"/>
          <w:sz w:val="24"/>
          <w:szCs w:val="24"/>
        </w:rPr>
        <w:t>wa</w:t>
      </w:r>
      <w:proofErr w:type="gramEnd"/>
      <w:r w:rsidR="001220A0" w:rsidRPr="00C34228">
        <w:rPr>
          <w:rFonts w:ascii="Times New Roman" w:hAnsi="Times New Roman" w:cs="Times New Roman"/>
          <w:sz w:val="24"/>
          <w:szCs w:val="24"/>
        </w:rPr>
        <w:t xml:space="preserve"> yote na ndiye suluhisho la matatizo ya mwanadamu, itikadi na imani hii ya kumuani Mwenyezi Mungu huonekana katika baadhi ya methali za Kiswahili ambazo hutumika katika jamii</w:t>
      </w:r>
      <w:r w:rsidR="00D16FA5" w:rsidRPr="00C34228">
        <w:rPr>
          <w:rFonts w:ascii="Times New Roman" w:hAnsi="Times New Roman" w:cs="Times New Roman"/>
          <w:sz w:val="24"/>
          <w:szCs w:val="24"/>
        </w:rPr>
        <w:t xml:space="preserve"> husika</w:t>
      </w:r>
      <w:r w:rsidR="001220A0" w:rsidRPr="00C34228">
        <w:rPr>
          <w:rFonts w:ascii="Times New Roman" w:hAnsi="Times New Roman" w:cs="Times New Roman"/>
          <w:sz w:val="24"/>
          <w:szCs w:val="24"/>
        </w:rPr>
        <w:t xml:space="preserve">. Kuamini kuwa Mwenyezi Mungu ndiye mtendaji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mpangaji wa matendo au mambo ya kila mwanadamu, huwafanya wanajamii kuishi kwa kufuata misingi bora siku zote, na maadili mema yanayompendeza Mwenyezi Mungu. Haya yanathibitishwa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walengwa wa utafiti huu</w:t>
      </w:r>
      <w:r w:rsidR="00D16FA5" w:rsidRPr="00C34228">
        <w:rPr>
          <w:rFonts w:ascii="Times New Roman" w:hAnsi="Times New Roman" w:cs="Times New Roman"/>
          <w:sz w:val="24"/>
          <w:szCs w:val="24"/>
        </w:rPr>
        <w:t xml:space="preserve"> wakati wa mahojiano</w:t>
      </w:r>
      <w:r w:rsidR="001220A0" w:rsidRPr="00C34228">
        <w:rPr>
          <w:rFonts w:ascii="Times New Roman" w:hAnsi="Times New Roman" w:cs="Times New Roman"/>
          <w:sz w:val="24"/>
          <w:szCs w:val="24"/>
        </w:rPr>
        <w:t>, kwa mfano mtafitiwa mmoja aliposema kuwa hakuna jambo lolote ile katika jamii sipokuwa liko kwenye uweza wa muumba, na humuandikia kila mtu risiki zake, na vilevile kuwakadiria vyeo na hali nyingin</w:t>
      </w:r>
      <w:r w:rsidR="009948D0" w:rsidRPr="00C34228">
        <w:rPr>
          <w:rFonts w:ascii="Times New Roman" w:hAnsi="Times New Roman" w:cs="Times New Roman"/>
          <w:sz w:val="24"/>
          <w:szCs w:val="24"/>
        </w:rPr>
        <w:t xml:space="preserve">e. Mtafitiwa alinganisha </w:t>
      </w:r>
      <w:r w:rsidR="00D16FA5" w:rsidRPr="00C34228">
        <w:rPr>
          <w:rFonts w:ascii="Times New Roman" w:hAnsi="Times New Roman" w:cs="Times New Roman"/>
          <w:sz w:val="24"/>
          <w:szCs w:val="24"/>
        </w:rPr>
        <w:t xml:space="preserve">mafundisho ya aya ya Qur-an inayosema kuwa </w:t>
      </w:r>
      <w:r w:rsidR="00D16FA5" w:rsidRPr="00C34228">
        <w:rPr>
          <w:rFonts w:ascii="Times New Roman" w:hAnsi="Times New Roman" w:cs="Times New Roman"/>
          <w:i/>
          <w:iCs/>
          <w:sz w:val="24"/>
          <w:szCs w:val="24"/>
        </w:rPr>
        <w:t>“Ewe Mola! Humpa ufalme umtakaye na humuondolea ufalme umtakaye” (3:20)</w:t>
      </w:r>
      <w:r w:rsidR="00D16FA5" w:rsidRPr="00C34228">
        <w:rPr>
          <w:rFonts w:ascii="Times New Roman" w:hAnsi="Times New Roman" w:cs="Times New Roman"/>
          <w:sz w:val="24"/>
          <w:szCs w:val="24"/>
        </w:rPr>
        <w:t xml:space="preserve"> na</w:t>
      </w:r>
      <w:r w:rsidR="001220A0" w:rsidRPr="00C34228">
        <w:rPr>
          <w:rFonts w:ascii="Times New Roman" w:hAnsi="Times New Roman" w:cs="Times New Roman"/>
          <w:sz w:val="24"/>
          <w:szCs w:val="24"/>
        </w:rPr>
        <w:t xml:space="preserve"> methali</w:t>
      </w:r>
      <w:r w:rsidR="00D16FA5" w:rsidRPr="00C34228">
        <w:rPr>
          <w:rFonts w:ascii="Times New Roman" w:hAnsi="Times New Roman" w:cs="Times New Roman"/>
          <w:sz w:val="24"/>
          <w:szCs w:val="24"/>
        </w:rPr>
        <w:t xml:space="preserve"> isemayo</w:t>
      </w:r>
      <w:r w:rsidR="001220A0" w:rsidRPr="00C34228">
        <w:rPr>
          <w:rFonts w:ascii="Times New Roman" w:hAnsi="Times New Roman" w:cs="Times New Roman"/>
          <w:sz w:val="24"/>
          <w:szCs w:val="24"/>
        </w:rPr>
        <w:t xml:space="preserve"> </w:t>
      </w:r>
      <w:r w:rsidR="009948D0" w:rsidRPr="00C34228">
        <w:rPr>
          <w:rFonts w:ascii="Times New Roman" w:hAnsi="Times New Roman" w:cs="Times New Roman"/>
          <w:i/>
          <w:iCs/>
          <w:sz w:val="24"/>
          <w:szCs w:val="24"/>
        </w:rPr>
        <w:t>“Aliyekupa kiti ndiye aliyenipa kuti”</w:t>
      </w:r>
      <w:r w:rsidR="009948D0" w:rsidRPr="00C34228">
        <w:rPr>
          <w:rFonts w:ascii="Times New Roman" w:hAnsi="Times New Roman" w:cs="Times New Roman"/>
          <w:sz w:val="24"/>
          <w:szCs w:val="24"/>
        </w:rPr>
        <w:t xml:space="preserve"> </w:t>
      </w:r>
      <w:proofErr w:type="gramStart"/>
      <w:r w:rsidR="009948D0" w:rsidRPr="00C34228">
        <w:rPr>
          <w:rFonts w:ascii="Times New Roman" w:hAnsi="Times New Roman" w:cs="Times New Roman"/>
          <w:sz w:val="24"/>
          <w:szCs w:val="24"/>
        </w:rPr>
        <w:t>na</w:t>
      </w:r>
      <w:proofErr w:type="gramEnd"/>
      <w:r w:rsidR="009948D0" w:rsidRPr="00C34228">
        <w:rPr>
          <w:rFonts w:ascii="Times New Roman" w:hAnsi="Times New Roman" w:cs="Times New Roman"/>
          <w:sz w:val="24"/>
          <w:szCs w:val="24"/>
        </w:rPr>
        <w:t xml:space="preserve"> </w:t>
      </w:r>
      <w:r w:rsidR="005460FE" w:rsidRPr="00C34228">
        <w:rPr>
          <w:rFonts w:ascii="Times New Roman" w:hAnsi="Times New Roman" w:cs="Times New Roman"/>
          <w:sz w:val="24"/>
          <w:szCs w:val="24"/>
        </w:rPr>
        <w:t>Aya</w:t>
      </w:r>
      <w:r w:rsidR="00AF3613" w:rsidRPr="00C34228">
        <w:rPr>
          <w:rFonts w:ascii="Times New Roman" w:hAnsi="Times New Roman" w:cs="Times New Roman"/>
          <w:sz w:val="24"/>
          <w:szCs w:val="24"/>
        </w:rPr>
        <w:t xml:space="preserve"> ya Qur-an na methali zinawata</w:t>
      </w:r>
      <w:r w:rsidR="00D16FA5" w:rsidRPr="00C34228">
        <w:rPr>
          <w:rFonts w:ascii="Times New Roman" w:hAnsi="Times New Roman" w:cs="Times New Roman"/>
          <w:sz w:val="24"/>
          <w:szCs w:val="24"/>
        </w:rPr>
        <w:t>ka wanajamii kujua kwamba</w:t>
      </w:r>
      <w:r w:rsidR="00AF3613" w:rsidRPr="00C34228">
        <w:rPr>
          <w:rFonts w:ascii="Times New Roman" w:hAnsi="Times New Roman" w:cs="Times New Roman"/>
          <w:sz w:val="24"/>
          <w:szCs w:val="24"/>
        </w:rPr>
        <w:t xml:space="preserve"> </w:t>
      </w:r>
      <w:r w:rsidR="005460FE" w:rsidRPr="00C34228">
        <w:rPr>
          <w:rFonts w:ascii="Times New Roman" w:hAnsi="Times New Roman" w:cs="Times New Roman"/>
          <w:sz w:val="24"/>
          <w:szCs w:val="24"/>
        </w:rPr>
        <w:t>Mwenye Mungu ndiye mpangaji wa kila jambo, hata atokee wa kulizuwia haiwezekani litabaki tu isipo kuwa atakapotaka Mwenye Mungu. Na mtafitiwa mwengine</w:t>
      </w:r>
      <w:r w:rsidR="001220A0" w:rsidRPr="00C34228">
        <w:rPr>
          <w:rFonts w:ascii="Times New Roman" w:hAnsi="Times New Roman" w:cs="Times New Roman"/>
          <w:sz w:val="24"/>
          <w:szCs w:val="24"/>
        </w:rPr>
        <w:t xml:space="preserve"> alisema kuwa </w:t>
      </w:r>
      <w:proofErr w:type="gramStart"/>
      <w:r w:rsidR="001220A0" w:rsidRPr="00C34228">
        <w:rPr>
          <w:rFonts w:ascii="Times New Roman" w:hAnsi="Times New Roman" w:cs="Times New Roman"/>
          <w:sz w:val="24"/>
          <w:szCs w:val="24"/>
        </w:rPr>
        <w:t>wa</w:t>
      </w:r>
      <w:proofErr w:type="gramEnd"/>
      <w:r w:rsidR="001A0C34" w:rsidRPr="00C34228">
        <w:rPr>
          <w:rFonts w:ascii="Times New Roman" w:hAnsi="Times New Roman" w:cs="Times New Roman"/>
          <w:sz w:val="24"/>
          <w:szCs w:val="24"/>
        </w:rPr>
        <w:t xml:space="preserve"> kumtegemea zaidi na </w:t>
      </w:r>
      <w:r w:rsidR="001220A0" w:rsidRPr="00C34228">
        <w:rPr>
          <w:rFonts w:ascii="Times New Roman" w:hAnsi="Times New Roman" w:cs="Times New Roman"/>
          <w:sz w:val="24"/>
          <w:szCs w:val="24"/>
        </w:rPr>
        <w:lastRenderedPageBreak/>
        <w:t>kumuomba katika kila jambo ni Mungu ambae anamiliki kila kitu. Mtoa taarifa huy</w:t>
      </w:r>
      <w:r w:rsidR="001A0C34" w:rsidRPr="00C34228">
        <w:rPr>
          <w:rFonts w:ascii="Times New Roman" w:hAnsi="Times New Roman" w:cs="Times New Roman"/>
          <w:sz w:val="24"/>
          <w:szCs w:val="24"/>
        </w:rPr>
        <w:t>o aliweza kulinganisha</w:t>
      </w:r>
      <w:r w:rsidR="001220A0" w:rsidRPr="00C34228">
        <w:rPr>
          <w:rFonts w:ascii="Times New Roman" w:hAnsi="Times New Roman" w:cs="Times New Roman"/>
          <w:sz w:val="24"/>
          <w:szCs w:val="24"/>
        </w:rPr>
        <w:t xml:space="preserve"> methali</w:t>
      </w:r>
      <w:r w:rsidR="005460FE" w:rsidRPr="00C34228">
        <w:rPr>
          <w:rFonts w:ascii="Times New Roman" w:hAnsi="Times New Roman" w:cs="Times New Roman"/>
          <w:sz w:val="24"/>
          <w:szCs w:val="24"/>
        </w:rPr>
        <w:t xml:space="preserve"> isemayo </w:t>
      </w:r>
      <w:r w:rsidR="005460FE" w:rsidRPr="00C34228">
        <w:rPr>
          <w:rFonts w:ascii="Times New Roman" w:hAnsi="Times New Roman" w:cs="Times New Roman"/>
          <w:i/>
          <w:iCs/>
          <w:sz w:val="24"/>
          <w:szCs w:val="24"/>
        </w:rPr>
        <w:t>“Muomba Mungu hachoki”</w:t>
      </w:r>
      <w:r w:rsidR="00F6109A" w:rsidRPr="00C34228">
        <w:rPr>
          <w:rFonts w:ascii="Times New Roman" w:hAnsi="Times New Roman" w:cs="Times New Roman"/>
          <w:i/>
          <w:iCs/>
          <w:sz w:val="24"/>
          <w:szCs w:val="24"/>
        </w:rPr>
        <w:t xml:space="preserve"> </w:t>
      </w:r>
      <w:proofErr w:type="gramStart"/>
      <w:r w:rsidR="005460FE" w:rsidRPr="00C34228">
        <w:rPr>
          <w:rFonts w:ascii="Times New Roman" w:hAnsi="Times New Roman" w:cs="Times New Roman"/>
          <w:sz w:val="24"/>
          <w:szCs w:val="24"/>
        </w:rPr>
        <w:t>na</w:t>
      </w:r>
      <w:proofErr w:type="gramEnd"/>
      <w:r w:rsidR="005460FE" w:rsidRPr="00C34228">
        <w:rPr>
          <w:rFonts w:ascii="Times New Roman" w:hAnsi="Times New Roman" w:cs="Times New Roman"/>
          <w:sz w:val="24"/>
          <w:szCs w:val="24"/>
        </w:rPr>
        <w:t xml:space="preserve"> </w:t>
      </w:r>
      <w:r w:rsidR="001A0C34" w:rsidRPr="00C34228">
        <w:rPr>
          <w:rFonts w:ascii="Times New Roman" w:hAnsi="Times New Roman" w:cs="Times New Roman"/>
          <w:sz w:val="24"/>
          <w:szCs w:val="24"/>
        </w:rPr>
        <w:t xml:space="preserve">mafunzo ya </w:t>
      </w:r>
      <w:r w:rsidR="005460FE" w:rsidRPr="00C34228">
        <w:rPr>
          <w:rFonts w:ascii="Times New Roman" w:hAnsi="Times New Roman" w:cs="Times New Roman"/>
          <w:sz w:val="24"/>
          <w:szCs w:val="24"/>
        </w:rPr>
        <w:t xml:space="preserve">aya ya Qur-an inayosema kuwa </w:t>
      </w:r>
      <w:r w:rsidR="005460FE" w:rsidRPr="00C34228">
        <w:rPr>
          <w:rFonts w:ascii="Times New Roman" w:hAnsi="Times New Roman" w:cs="Times New Roman"/>
          <w:i/>
          <w:iCs/>
          <w:sz w:val="24"/>
          <w:szCs w:val="24"/>
        </w:rPr>
        <w:t>“Na Mola wenu Mlezi anasema: Niombeni nitakuitikieni (nitakujibuni). Kwa hakika wale wanaojivunao kufanya ibada yangu, bila shaka wataingia Jahanamu wadhalilike” (40:60)</w:t>
      </w:r>
      <w:r w:rsidR="004E012B" w:rsidRPr="00C34228">
        <w:rPr>
          <w:rFonts w:ascii="Times New Roman" w:hAnsi="Times New Roman" w:cs="Times New Roman"/>
          <w:sz w:val="24"/>
          <w:szCs w:val="24"/>
        </w:rPr>
        <w:t xml:space="preserve">. </w:t>
      </w:r>
      <w:r w:rsidR="00185E4B" w:rsidRPr="00C34228">
        <w:rPr>
          <w:rFonts w:ascii="Times New Roman" w:hAnsi="Times New Roman" w:cs="Times New Roman"/>
          <w:sz w:val="24"/>
          <w:szCs w:val="24"/>
        </w:rPr>
        <w:t xml:space="preserve">Methali </w:t>
      </w:r>
      <w:proofErr w:type="gramStart"/>
      <w:r w:rsidR="00185E4B" w:rsidRPr="00C34228">
        <w:rPr>
          <w:rFonts w:ascii="Times New Roman" w:hAnsi="Times New Roman" w:cs="Times New Roman"/>
          <w:sz w:val="24"/>
          <w:szCs w:val="24"/>
        </w:rPr>
        <w:t>na</w:t>
      </w:r>
      <w:proofErr w:type="gramEnd"/>
      <w:r w:rsidR="00185E4B" w:rsidRPr="00C34228">
        <w:rPr>
          <w:rFonts w:ascii="Times New Roman" w:hAnsi="Times New Roman" w:cs="Times New Roman"/>
          <w:sz w:val="24"/>
          <w:szCs w:val="24"/>
        </w:rPr>
        <w:t xml:space="preserve"> aya ya Qur-an zote zinaelezea anayestahiki na mgawaji wa riziki ni Mungu na wakuombwa shida zote. </w:t>
      </w:r>
      <w:r w:rsidR="004057CC" w:rsidRPr="00C34228">
        <w:rPr>
          <w:rFonts w:ascii="Times New Roman" w:hAnsi="Times New Roman" w:cs="Times New Roman"/>
          <w:sz w:val="24"/>
          <w:szCs w:val="24"/>
        </w:rPr>
        <w:t>Kwa</w:t>
      </w:r>
      <w:r w:rsidR="004E012B" w:rsidRPr="00C34228">
        <w:rPr>
          <w:rFonts w:ascii="Times New Roman" w:hAnsi="Times New Roman" w:cs="Times New Roman"/>
          <w:sz w:val="24"/>
          <w:szCs w:val="24"/>
        </w:rPr>
        <w:t xml:space="preserve"> mujibu </w:t>
      </w:r>
      <w:proofErr w:type="gramStart"/>
      <w:r w:rsidR="004E012B" w:rsidRPr="00C34228">
        <w:rPr>
          <w:rFonts w:ascii="Times New Roman" w:hAnsi="Times New Roman" w:cs="Times New Roman"/>
          <w:sz w:val="24"/>
          <w:szCs w:val="24"/>
        </w:rPr>
        <w:t>wa</w:t>
      </w:r>
      <w:proofErr w:type="gramEnd"/>
      <w:r w:rsidR="004E012B" w:rsidRPr="00C34228">
        <w:rPr>
          <w:rFonts w:ascii="Times New Roman" w:hAnsi="Times New Roman" w:cs="Times New Roman"/>
          <w:sz w:val="24"/>
          <w:szCs w:val="24"/>
        </w:rPr>
        <w:t xml:space="preserve"> Osore (2018) anaeleza kuwa fasihi ya jamii haina budi iathiriwe </w:t>
      </w:r>
      <w:r w:rsidR="00F6109A" w:rsidRPr="00C34228">
        <w:rPr>
          <w:rFonts w:ascii="Times New Roman" w:hAnsi="Times New Roman" w:cs="Times New Roman"/>
          <w:sz w:val="24"/>
          <w:szCs w:val="24"/>
        </w:rPr>
        <w:t>na dini</w:t>
      </w:r>
      <w:r w:rsidR="004E012B" w:rsidRPr="00C34228">
        <w:rPr>
          <w:rFonts w:ascii="Times New Roman" w:hAnsi="Times New Roman" w:cs="Times New Roman"/>
          <w:sz w:val="24"/>
          <w:szCs w:val="24"/>
        </w:rPr>
        <w:t xml:space="preserve"> ya jamii husika. </w:t>
      </w:r>
      <w:r w:rsidR="001220A0" w:rsidRPr="00C34228">
        <w:rPr>
          <w:rFonts w:ascii="Times New Roman" w:hAnsi="Times New Roman" w:cs="Times New Roman"/>
          <w:sz w:val="24"/>
          <w:szCs w:val="24"/>
        </w:rPr>
        <w:t>Wazanzibar ni kama jamii nyengine za Waafrika, itikadi na i</w:t>
      </w:r>
      <w:r w:rsidR="00185E4B" w:rsidRPr="00C34228">
        <w:rPr>
          <w:rFonts w:ascii="Times New Roman" w:hAnsi="Times New Roman" w:cs="Times New Roman"/>
          <w:sz w:val="24"/>
          <w:szCs w:val="24"/>
        </w:rPr>
        <w:t>mani zao humuelekezea Mwenyezi M</w:t>
      </w:r>
      <w:r w:rsidR="001220A0" w:rsidRPr="00C34228">
        <w:rPr>
          <w:rFonts w:ascii="Times New Roman" w:hAnsi="Times New Roman" w:cs="Times New Roman"/>
          <w:sz w:val="24"/>
          <w:szCs w:val="24"/>
        </w:rPr>
        <w:t>ungu na wanaami Yeye ndie muweza wa kila jambo, kauli hii inakwenda sambamba na kauli ya Mbiti (2011) anasema popote alipo mwafrika pana dini yake, kwamba dini ni asasi muhimu inayotawala mfumo maisha ya mtu katika idara zake na anakiri kuwa dini ndiyo asasi y</w:t>
      </w:r>
      <w:r w:rsidR="00185E4B" w:rsidRPr="00C34228">
        <w:rPr>
          <w:rFonts w:ascii="Times New Roman" w:hAnsi="Times New Roman" w:cs="Times New Roman"/>
          <w:sz w:val="24"/>
          <w:szCs w:val="24"/>
        </w:rPr>
        <w:t>enye nguvu kuliko asasi nyengine</w:t>
      </w:r>
      <w:r w:rsidR="001220A0" w:rsidRPr="00C34228">
        <w:rPr>
          <w:rFonts w:ascii="Times New Roman" w:hAnsi="Times New Roman" w:cs="Times New Roman"/>
          <w:sz w:val="24"/>
          <w:szCs w:val="24"/>
        </w:rPr>
        <w:t xml:space="preserve"> za kiitikadi kwa kuwa huathiri fikra za watu. </w:t>
      </w:r>
    </w:p>
    <w:p w:rsidR="005F4398" w:rsidRPr="00C34228" w:rsidRDefault="00DF376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Comte (1797-1857) anayechukuliwa </w:t>
      </w:r>
      <w:proofErr w:type="gramStart"/>
      <w:r w:rsidRPr="00C34228">
        <w:rPr>
          <w:rFonts w:ascii="Times New Roman" w:hAnsi="Times New Roman" w:cs="Times New Roman"/>
          <w:sz w:val="24"/>
          <w:szCs w:val="24"/>
        </w:rPr>
        <w:t>kama</w:t>
      </w:r>
      <w:proofErr w:type="gramEnd"/>
      <w:r w:rsidRPr="00C34228">
        <w:rPr>
          <w:rFonts w:ascii="Times New Roman" w:hAnsi="Times New Roman" w:cs="Times New Roman"/>
          <w:sz w:val="24"/>
          <w:szCs w:val="24"/>
        </w:rPr>
        <w:t xml:space="preserve"> muasisi wa elimu ya Sosholojia anafafanua kuwa dini ni msingi wa mshikamano wa kijamii na maadili. Hutoa mpangilio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tabia na malezi ya kijamii, hivyo kuchangia utulivu na maendeleo ya jamii. Hata katika jamii za kisasa zinazotegemea sayansi, msingi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dini unaendelea kuathiri maadili, mshikamano, na jitihada za jamii, jambo linalofanana na methali za Kiswahili na mafundisho ya Qur-an kuhusu subira, uvumilivu, na jitihada za kudumu. Kwa hivyo, ujumbe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ya Kiswahili unasawiri vyema na imani ya dini na maisha ya jamii ya Wazanzibar kwani unawiyana na kufanana na mafunzo ya Qur-an katika kuimarisha na kudumisha maadili kwa jamii. </w:t>
      </w:r>
    </w:p>
    <w:p w:rsidR="005F4398" w:rsidRPr="00C34228" w:rsidRDefault="001220A0" w:rsidP="00AA1479">
      <w:pPr>
        <w:pStyle w:val="Heading2"/>
      </w:pPr>
      <w:bookmarkStart w:id="396" w:name="_Toc175370009"/>
      <w:bookmarkStart w:id="397" w:name="_Toc177037100"/>
      <w:bookmarkStart w:id="398" w:name="_Toc177035327"/>
      <w:bookmarkStart w:id="399" w:name="_Toc183545031"/>
      <w:bookmarkStart w:id="400" w:name="_Toc183831147"/>
      <w:bookmarkStart w:id="401" w:name="_Toc213840872"/>
      <w:bookmarkStart w:id="402" w:name="_Toc214073787"/>
      <w:r w:rsidRPr="00C34228">
        <w:lastRenderedPageBreak/>
        <w:t xml:space="preserve">4.2.1.3 Methali </w:t>
      </w:r>
      <w:proofErr w:type="gramStart"/>
      <w:r w:rsidRPr="00C34228">
        <w:t>na</w:t>
      </w:r>
      <w:proofErr w:type="gramEnd"/>
      <w:r w:rsidRPr="00C34228">
        <w:t xml:space="preserve"> Aya za Qur-an Kuhusu Umuhimu wa Kufanyiana Wema</w:t>
      </w:r>
      <w:bookmarkEnd w:id="396"/>
      <w:bookmarkEnd w:id="397"/>
      <w:bookmarkEnd w:id="398"/>
      <w:bookmarkEnd w:id="399"/>
      <w:bookmarkEnd w:id="400"/>
      <w:r w:rsidRPr="00C34228">
        <w:t xml:space="preserve"> katika Jamii</w:t>
      </w:r>
      <w:bookmarkEnd w:id="401"/>
      <w:bookmarkEnd w:id="402"/>
    </w:p>
    <w:p w:rsidR="0034298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Jambo lolote analofanya mwanajamii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ajili ya jamii yake au mtu mwengine likiwa la kheri au la shari, basi jazaa yake huonekana baada ya muda fulan, na humjengea sifa njema na ukarimu kwa mfanyaji wa jambo hilo. 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kamusi ya BAKIZA (2010) inaeleza kuwa wema ni matendo mazuri anayofanya mtu. Hii </w:t>
      </w:r>
      <w:proofErr w:type="gramStart"/>
      <w:r w:rsidRPr="00C34228">
        <w:rPr>
          <w:rFonts w:ascii="Times New Roman" w:hAnsi="Times New Roman" w:cs="Times New Roman"/>
          <w:sz w:val="24"/>
          <w:szCs w:val="24"/>
        </w:rPr>
        <w:t>ina</w:t>
      </w:r>
      <w:proofErr w:type="gramEnd"/>
      <w:r w:rsidRPr="00C34228">
        <w:rPr>
          <w:rFonts w:ascii="Times New Roman" w:hAnsi="Times New Roman" w:cs="Times New Roman"/>
          <w:sz w:val="24"/>
          <w:szCs w:val="24"/>
        </w:rPr>
        <w:t xml:space="preserve"> maana kwamba kutenda mambo mazuri na kuwafanyia mwengine awe na furaha, na nwenye kufanya wema huwa anajiwekea akiba kwa ajili ya baadae. Jamii yoyote ile inahitaji kutunza mila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silka zake, kwani ni moja ya alama ya jamii na taifa, mambo kama vile ukarimu, ucheshi, dini nakadhali vimo katika nafsi za wanajamii husika, ambao hurithiwa kutoka kizazi kutoka kizazi kimoja hadi chengine katika jamii. Katika ujumbe usemao </w:t>
      </w:r>
      <w:r w:rsidRPr="00C34228">
        <w:rPr>
          <w:rFonts w:ascii="Times New Roman" w:hAnsi="Times New Roman" w:cs="Times New Roman"/>
          <w:i/>
          <w:iCs/>
          <w:sz w:val="24"/>
          <w:szCs w:val="24"/>
        </w:rPr>
        <w:t>“wema hauozi</w:t>
      </w:r>
      <w:r w:rsidRPr="00C34228">
        <w:rPr>
          <w:rFonts w:ascii="Times New Roman" w:hAnsi="Times New Roman" w:cs="Times New Roman"/>
          <w:sz w:val="24"/>
          <w:szCs w:val="24"/>
        </w:rPr>
        <w:t xml:space="preserve">” unawiyana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umeakisi hali halisi ya maisha ya Wazanzibar, kufanya wema hii ni miongoni mwa mila, silka, jadi na desturi za jamii husika na kuweza kusaidiana bila ya kubaguana. </w:t>
      </w:r>
    </w:p>
    <w:p w:rsidR="005F4398" w:rsidRPr="00C34228" w:rsidRDefault="00342988"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Aidha</w:t>
      </w:r>
      <w:r w:rsidR="001220A0" w:rsidRPr="00C34228">
        <w:rPr>
          <w:rFonts w:ascii="Times New Roman" w:hAnsi="Times New Roman" w:cs="Times New Roman"/>
          <w:sz w:val="24"/>
          <w:szCs w:val="24"/>
        </w:rPr>
        <w:t>, jambo hili la kufanyiana wema linasisitizwa katika</w:t>
      </w:r>
      <w:r w:rsidR="00BF53CA" w:rsidRPr="00C34228">
        <w:rPr>
          <w:rFonts w:ascii="Times New Roman" w:hAnsi="Times New Roman" w:cs="Times New Roman"/>
          <w:sz w:val="24"/>
          <w:szCs w:val="24"/>
        </w:rPr>
        <w:t xml:space="preserve"> vitabu vya dini ikiwemo Qur-an, vilevile</w:t>
      </w:r>
      <w:r w:rsidR="001220A0" w:rsidRPr="00C34228">
        <w:rPr>
          <w:rFonts w:ascii="Times New Roman" w:hAnsi="Times New Roman" w:cs="Times New Roman"/>
          <w:sz w:val="24"/>
          <w:szCs w:val="24"/>
        </w:rPr>
        <w:t xml:space="preserve"> hunapelekea kupanda darja yaani cheo mbele ya Mwenyezi Mungu,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mwenye kutenda wema hapungukiwi na chochote hapa duniani bali huongezeka katika chumo la siku hadi siku. Na kuwapo </w:t>
      </w:r>
      <w:proofErr w:type="gramStart"/>
      <w:r w:rsidR="001220A0" w:rsidRPr="00C34228">
        <w:rPr>
          <w:rFonts w:ascii="Times New Roman" w:hAnsi="Times New Roman" w:cs="Times New Roman"/>
          <w:sz w:val="24"/>
          <w:szCs w:val="24"/>
        </w:rPr>
        <w:t>kwa</w:t>
      </w:r>
      <w:proofErr w:type="gramEnd"/>
      <w:r w:rsidR="001220A0" w:rsidRPr="00C34228">
        <w:rPr>
          <w:rFonts w:ascii="Times New Roman" w:hAnsi="Times New Roman" w:cs="Times New Roman"/>
          <w:sz w:val="24"/>
          <w:szCs w:val="24"/>
        </w:rPr>
        <w:t xml:space="preserve"> uyakini katika imani kuwa Mwenyezi Mungu humzidishia mtu mara kumi kwa kile alichokitoa. Mtendewa wema hutamani kumrudishia fadhila za wema kwa mtendaji, wema ni jambo ambalo hufurahiwa kuwepo kwake katika jamii, na huleta matunda mazuri na kujenga mshikamano na maelewano ya mtu mmoja na mwengine, vilevile kukosekana kwake ni kulete chuki, uadui na migongano katika jamii husika</w:t>
      </w:r>
      <w:r w:rsidR="00DA3A03" w:rsidRPr="00C34228">
        <w:rPr>
          <w:rFonts w:ascii="Times New Roman" w:hAnsi="Times New Roman" w:cs="Times New Roman"/>
          <w:sz w:val="24"/>
          <w:szCs w:val="24"/>
        </w:rPr>
        <w:t xml:space="preserve">, mfano mtafitiwa mmoja </w:t>
      </w:r>
      <w:r w:rsidR="00DA3A03" w:rsidRPr="00C34228">
        <w:rPr>
          <w:rFonts w:ascii="Times New Roman" w:hAnsi="Times New Roman" w:cs="Times New Roman"/>
          <w:sz w:val="24"/>
          <w:szCs w:val="24"/>
        </w:rPr>
        <w:lastRenderedPageBreak/>
        <w:t xml:space="preserve">anasema </w:t>
      </w:r>
      <w:r w:rsidR="00DA3A03"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Mtenda wema anajifanyia nafsi yake,na mwenye kutenda ubaya ni juu yake</w:t>
      </w:r>
      <w:r w:rsidR="00DA3A03" w:rsidRPr="00C34228">
        <w:rPr>
          <w:rFonts w:ascii="Times New Roman" w:hAnsi="Times New Roman" w:cs="Times New Roman"/>
          <w:i/>
          <w:iCs/>
          <w:sz w:val="24"/>
          <w:szCs w:val="24"/>
        </w:rPr>
        <w:t>”</w:t>
      </w:r>
      <w:r w:rsidR="00416958" w:rsidRPr="00C34228">
        <w:rPr>
          <w:rFonts w:ascii="Times New Roman" w:hAnsi="Times New Roman" w:cs="Times New Roman"/>
          <w:sz w:val="24"/>
          <w:szCs w:val="24"/>
        </w:rPr>
        <w:t>. Methali hii a</w:t>
      </w:r>
      <w:r w:rsidR="00DA3A03" w:rsidRPr="00C34228">
        <w:rPr>
          <w:rFonts w:ascii="Times New Roman" w:hAnsi="Times New Roman" w:cs="Times New Roman"/>
          <w:sz w:val="24"/>
          <w:szCs w:val="24"/>
        </w:rPr>
        <w:t xml:space="preserve">linganisha </w:t>
      </w:r>
      <w:proofErr w:type="gramStart"/>
      <w:r w:rsidR="00DA3A03" w:rsidRPr="00C34228">
        <w:rPr>
          <w:rFonts w:ascii="Times New Roman" w:hAnsi="Times New Roman" w:cs="Times New Roman"/>
          <w:sz w:val="24"/>
          <w:szCs w:val="24"/>
        </w:rPr>
        <w:t>na</w:t>
      </w:r>
      <w:proofErr w:type="gramEnd"/>
      <w:r w:rsidR="00DA3A03" w:rsidRPr="00C34228">
        <w:rPr>
          <w:rFonts w:ascii="Times New Roman" w:hAnsi="Times New Roman" w:cs="Times New Roman"/>
          <w:sz w:val="24"/>
          <w:szCs w:val="24"/>
        </w:rPr>
        <w:t xml:space="preserve"> aya ya Qur-an inayosema </w:t>
      </w:r>
      <w:r w:rsidR="00DA3A03" w:rsidRPr="00C34228">
        <w:rPr>
          <w:rFonts w:ascii="Times New Roman" w:hAnsi="Times New Roman" w:cs="Times New Roman"/>
          <w:i/>
          <w:iCs/>
          <w:sz w:val="24"/>
          <w:szCs w:val="24"/>
        </w:rPr>
        <w:t>“Anayefanya wema anajifanyia (mwenyewe) nafsi yake, na mwenye kutenda ubaya ni juu (ya nafsi) yake, na Mola wako si dhalimu (hata kidogo) kwa waja (wake)” (41:46)</w:t>
      </w:r>
      <w:r w:rsidR="00DA3A03" w:rsidRPr="00C34228">
        <w:rPr>
          <w:rFonts w:ascii="Times New Roman" w:hAnsi="Times New Roman" w:cs="Times New Roman"/>
          <w:sz w:val="24"/>
          <w:szCs w:val="24"/>
        </w:rPr>
        <w:t>. Katika methali</w:t>
      </w:r>
      <w:r w:rsidR="00416958" w:rsidRPr="00C34228">
        <w:rPr>
          <w:rFonts w:ascii="Times New Roman" w:hAnsi="Times New Roman" w:cs="Times New Roman"/>
          <w:sz w:val="24"/>
          <w:szCs w:val="24"/>
        </w:rPr>
        <w:t xml:space="preserve"> </w:t>
      </w:r>
      <w:proofErr w:type="gramStart"/>
      <w:r w:rsidR="00416958" w:rsidRPr="00C34228">
        <w:rPr>
          <w:rFonts w:ascii="Times New Roman" w:hAnsi="Times New Roman" w:cs="Times New Roman"/>
          <w:sz w:val="24"/>
          <w:szCs w:val="24"/>
        </w:rPr>
        <w:t>na</w:t>
      </w:r>
      <w:proofErr w:type="gramEnd"/>
      <w:r w:rsidR="00416958" w:rsidRPr="00C34228">
        <w:rPr>
          <w:rFonts w:ascii="Times New Roman" w:hAnsi="Times New Roman" w:cs="Times New Roman"/>
          <w:sz w:val="24"/>
          <w:szCs w:val="24"/>
        </w:rPr>
        <w:t xml:space="preserve"> aya ya Qur-an kwa pamoja zinasisitiza</w:t>
      </w:r>
      <w:r w:rsidR="00D304E1" w:rsidRPr="00C34228">
        <w:rPr>
          <w:rFonts w:ascii="Times New Roman" w:hAnsi="Times New Roman" w:cs="Times New Roman"/>
          <w:sz w:val="24"/>
          <w:szCs w:val="24"/>
        </w:rPr>
        <w:t xml:space="preserve"> na kuwataka wanajamii kuishi kwa kufanyia wema</w:t>
      </w:r>
      <w:r w:rsidR="00DA3A03" w:rsidRPr="00C34228">
        <w:rPr>
          <w:rFonts w:ascii="Times New Roman" w:hAnsi="Times New Roman" w:cs="Times New Roman"/>
          <w:sz w:val="24"/>
          <w:szCs w:val="24"/>
        </w:rPr>
        <w:t xml:space="preserve"> ili kujenga maadili mema katika jamii. </w:t>
      </w:r>
      <w:r w:rsidR="00D304E1" w:rsidRPr="00C34228">
        <w:rPr>
          <w:rFonts w:ascii="Times New Roman" w:hAnsi="Times New Roman" w:cs="Times New Roman"/>
          <w:sz w:val="24"/>
          <w:szCs w:val="24"/>
        </w:rPr>
        <w:t>Na</w:t>
      </w:r>
      <w:r w:rsidR="00DA3A03" w:rsidRPr="00C34228">
        <w:rPr>
          <w:rFonts w:ascii="Times New Roman" w:hAnsi="Times New Roman" w:cs="Times New Roman"/>
          <w:sz w:val="24"/>
          <w:szCs w:val="24"/>
        </w:rPr>
        <w:t xml:space="preserve"> zote zinasisitiza ya malipo </w:t>
      </w:r>
      <w:proofErr w:type="gramStart"/>
      <w:r w:rsidR="00DA3A03" w:rsidRPr="00C34228">
        <w:rPr>
          <w:rFonts w:ascii="Times New Roman" w:hAnsi="Times New Roman" w:cs="Times New Roman"/>
          <w:sz w:val="24"/>
          <w:szCs w:val="24"/>
        </w:rPr>
        <w:t>kwa</w:t>
      </w:r>
      <w:proofErr w:type="gramEnd"/>
      <w:r w:rsidR="00DA3A03" w:rsidRPr="00C34228">
        <w:rPr>
          <w:rFonts w:ascii="Times New Roman" w:hAnsi="Times New Roman" w:cs="Times New Roman"/>
          <w:sz w:val="24"/>
          <w:szCs w:val="24"/>
        </w:rPr>
        <w:t xml:space="preserve"> lile alilolifanya ikiwa atafanya jema hulipwa kwa jema na akitenda ovu hulipwa kwa ovu.</w:t>
      </w:r>
    </w:p>
    <w:p w:rsidR="00DC5A0C" w:rsidRPr="00C34228" w:rsidRDefault="00DC5A0C"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mahojiano mtoataarifa mwengine aliweza kulinganisha</w:t>
      </w:r>
      <w:r w:rsidR="00D304E1" w:rsidRPr="00C34228">
        <w:rPr>
          <w:rFonts w:ascii="Times New Roman" w:hAnsi="Times New Roman" w:cs="Times New Roman"/>
          <w:sz w:val="24"/>
          <w:szCs w:val="24"/>
        </w:rPr>
        <w:t xml:space="preserve"> mafunzo ya</w:t>
      </w:r>
      <w:r w:rsidRPr="00C34228">
        <w:rPr>
          <w:rFonts w:ascii="Times New Roman" w:hAnsi="Times New Roman" w:cs="Times New Roman"/>
          <w:sz w:val="24"/>
          <w:szCs w:val="24"/>
        </w:rPr>
        <w:t xml:space="preserve"> aya ya Qur-an isemayo </w:t>
      </w:r>
      <w:r w:rsidRPr="00C34228">
        <w:rPr>
          <w:rFonts w:ascii="Times New Roman" w:hAnsi="Times New Roman" w:cs="Times New Roman"/>
          <w:i/>
          <w:iCs/>
          <w:sz w:val="24"/>
          <w:szCs w:val="24"/>
        </w:rPr>
        <w:t xml:space="preserve">“Wale wanaotoa mali zao kwa ajili ya njia ya Mwenyezi Mungu, kisha hawafuatishi masumbulizi wala udhia” (2:262) </w:t>
      </w:r>
      <w:r w:rsidRPr="00C34228">
        <w:rPr>
          <w:rFonts w:ascii="Times New Roman" w:hAnsi="Times New Roman" w:cs="Times New Roman"/>
          <w:sz w:val="24"/>
          <w:szCs w:val="24"/>
        </w:rPr>
        <w:t xml:space="preserve">na methali isemayo </w:t>
      </w:r>
      <w:r w:rsidRPr="00C34228">
        <w:rPr>
          <w:rFonts w:ascii="Times New Roman" w:hAnsi="Times New Roman" w:cs="Times New Roman"/>
          <w:i/>
          <w:iCs/>
          <w:sz w:val="24"/>
          <w:szCs w:val="24"/>
        </w:rPr>
        <w:t>“Kutoa ni moyo na si utajiri”</w:t>
      </w:r>
      <w:r w:rsidR="00680729" w:rsidRPr="00C34228">
        <w:rPr>
          <w:rFonts w:ascii="Times New Roman" w:hAnsi="Times New Roman" w:cs="Times New Roman"/>
          <w:sz w:val="24"/>
          <w:szCs w:val="24"/>
        </w:rPr>
        <w:t xml:space="preserve">. Methali </w:t>
      </w:r>
      <w:proofErr w:type="gramStart"/>
      <w:r w:rsidR="00680729" w:rsidRPr="00C34228">
        <w:rPr>
          <w:rFonts w:ascii="Times New Roman" w:hAnsi="Times New Roman" w:cs="Times New Roman"/>
          <w:sz w:val="24"/>
          <w:szCs w:val="24"/>
        </w:rPr>
        <w:t>na</w:t>
      </w:r>
      <w:proofErr w:type="gramEnd"/>
      <w:r w:rsidR="00680729" w:rsidRPr="00C34228">
        <w:rPr>
          <w:rFonts w:ascii="Times New Roman" w:hAnsi="Times New Roman" w:cs="Times New Roman"/>
          <w:sz w:val="24"/>
          <w:szCs w:val="24"/>
        </w:rPr>
        <w:t xml:space="preserve"> aya ya Qur-an zinaeleza namna ya kutoa alichonacho na kumpa mwengine mwenye kuhitajia ni kutafuta</w:t>
      </w:r>
      <w:r w:rsidRPr="00C34228">
        <w:rPr>
          <w:rFonts w:ascii="Times New Roman" w:hAnsi="Times New Roman" w:cs="Times New Roman"/>
          <w:sz w:val="24"/>
          <w:szCs w:val="24"/>
        </w:rPr>
        <w:t xml:space="preserve"> radhi za Muumba na wala kutafuta sifa kwa wanajamii. </w:t>
      </w:r>
      <w:r w:rsidR="00630C18" w:rsidRPr="00C34228">
        <w:rPr>
          <w:rFonts w:ascii="Times New Roman" w:hAnsi="Times New Roman" w:cs="Times New Roman"/>
          <w:sz w:val="24"/>
          <w:szCs w:val="24"/>
        </w:rPr>
        <w:t>N</w:t>
      </w:r>
      <w:r w:rsidRPr="00C34228">
        <w:rPr>
          <w:rFonts w:ascii="Times New Roman" w:hAnsi="Times New Roman" w:cs="Times New Roman"/>
          <w:sz w:val="24"/>
          <w:szCs w:val="24"/>
        </w:rPr>
        <w:t>a anasisitiza kuwa msaada wa kweli hahuhitaji mali bali nia njema na udugu wa kweli huonekana wakati wa matatizo au shida</w:t>
      </w:r>
      <w:r w:rsidR="00630C18" w:rsidRPr="00C34228">
        <w:rPr>
          <w:rFonts w:ascii="Times New Roman" w:hAnsi="Times New Roman" w:cs="Times New Roman"/>
          <w:sz w:val="24"/>
          <w:szCs w:val="24"/>
        </w:rPr>
        <w:t>, wala mja anahimizwa kutoa katika njia za kheri kwa ajili ya kupata fadhila za Mola wake na isiwe kwa kuonekana na watu tu</w:t>
      </w:r>
      <w:r w:rsidR="00745EF6" w:rsidRPr="00C34228">
        <w:rPr>
          <w:rFonts w:ascii="Times New Roman" w:hAnsi="Times New Roman" w:cs="Times New Roman"/>
          <w:sz w:val="24"/>
          <w:szCs w:val="24"/>
        </w:rPr>
        <w:t xml:space="preserve">. </w:t>
      </w:r>
      <w:r w:rsidR="00A93DD3" w:rsidRPr="00C34228">
        <w:rPr>
          <w:rFonts w:ascii="Times New Roman" w:hAnsi="Times New Roman" w:cs="Times New Roman"/>
          <w:sz w:val="24"/>
          <w:szCs w:val="24"/>
        </w:rPr>
        <w:t>Kutokana</w:t>
      </w:r>
      <w:r w:rsidR="00745EF6" w:rsidRPr="00C34228">
        <w:rPr>
          <w:rFonts w:ascii="Times New Roman" w:hAnsi="Times New Roman" w:cs="Times New Roman"/>
          <w:sz w:val="24"/>
          <w:szCs w:val="24"/>
        </w:rPr>
        <w:t xml:space="preserve"> hoja hizi, utafiti umebaini kuwa </w:t>
      </w:r>
      <w:proofErr w:type="gramStart"/>
      <w:r w:rsidR="00745EF6" w:rsidRPr="00C34228">
        <w:rPr>
          <w:rFonts w:ascii="Times New Roman" w:hAnsi="Times New Roman" w:cs="Times New Roman"/>
          <w:sz w:val="24"/>
          <w:szCs w:val="24"/>
        </w:rPr>
        <w:t>ni</w:t>
      </w:r>
      <w:proofErr w:type="gramEnd"/>
      <w:r w:rsidR="00745EF6" w:rsidRPr="00C34228">
        <w:rPr>
          <w:rFonts w:ascii="Times New Roman" w:hAnsi="Times New Roman" w:cs="Times New Roman"/>
          <w:sz w:val="24"/>
          <w:szCs w:val="24"/>
        </w:rPr>
        <w:t xml:space="preserve"> kwa namna yoyote ile mwanajamii ajishughulishe na kufanya mema ili kujengeka katika misingi ya tamaduni na maadili mema.</w:t>
      </w:r>
    </w:p>
    <w:p w:rsidR="005F4398" w:rsidRPr="00C34228" w:rsidRDefault="00745EF6"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msingi wa taaluma na mabadiliko ya jamii ya</w:t>
      </w:r>
      <w:r w:rsidR="001220A0" w:rsidRPr="00C34228">
        <w:rPr>
          <w:rFonts w:ascii="Times New Roman" w:hAnsi="Times New Roman" w:cs="Times New Roman"/>
          <w:sz w:val="24"/>
          <w:szCs w:val="24"/>
        </w:rPr>
        <w:t xml:space="preserve"> nadharia ya sosholojia</w:t>
      </w:r>
      <w:r w:rsidR="007A636D" w:rsidRPr="00C34228">
        <w:rPr>
          <w:rFonts w:ascii="Times New Roman" w:hAnsi="Times New Roman" w:cs="Times New Roman"/>
          <w:sz w:val="24"/>
          <w:szCs w:val="24"/>
        </w:rPr>
        <w:t xml:space="preserve"> ya Comte</w:t>
      </w:r>
      <w:r w:rsidR="00680729" w:rsidRPr="00C34228">
        <w:rPr>
          <w:rFonts w:ascii="Times New Roman" w:hAnsi="Times New Roman" w:cs="Times New Roman"/>
          <w:sz w:val="24"/>
          <w:szCs w:val="24"/>
        </w:rPr>
        <w:t xml:space="preserve"> (ktj)</w:t>
      </w:r>
      <w:r w:rsidR="001220A0" w:rsidRPr="00C34228">
        <w:rPr>
          <w:rFonts w:ascii="Times New Roman" w:hAnsi="Times New Roman" w:cs="Times New Roman"/>
          <w:sz w:val="24"/>
          <w:szCs w:val="24"/>
        </w:rPr>
        <w:t xml:space="preserve"> </w:t>
      </w:r>
      <w:r w:rsidR="007A636D" w:rsidRPr="00C34228">
        <w:rPr>
          <w:rFonts w:ascii="Times New Roman" w:hAnsi="Times New Roman" w:cs="Times New Roman"/>
          <w:sz w:val="24"/>
          <w:szCs w:val="24"/>
        </w:rPr>
        <w:t xml:space="preserve">ambayo hutumia mbinu </w:t>
      </w:r>
      <w:r w:rsidR="001220A0" w:rsidRPr="00C34228">
        <w:rPr>
          <w:rFonts w:ascii="Times New Roman" w:hAnsi="Times New Roman" w:cs="Times New Roman"/>
          <w:sz w:val="24"/>
          <w:szCs w:val="24"/>
        </w:rPr>
        <w:t>za kisayansi</w:t>
      </w:r>
      <w:r w:rsidR="007A636D" w:rsidRPr="00C34228">
        <w:rPr>
          <w:rFonts w:ascii="Times New Roman" w:hAnsi="Times New Roman" w:cs="Times New Roman"/>
          <w:sz w:val="24"/>
          <w:szCs w:val="24"/>
        </w:rPr>
        <w:t xml:space="preserve"> katika kuchunguza na</w:t>
      </w:r>
      <w:r w:rsidR="001220A0" w:rsidRPr="00C34228">
        <w:rPr>
          <w:rFonts w:ascii="Times New Roman" w:hAnsi="Times New Roman" w:cs="Times New Roman"/>
          <w:sz w:val="24"/>
          <w:szCs w:val="24"/>
        </w:rPr>
        <w:t xml:space="preserve"> hutafakari </w:t>
      </w:r>
      <w:r w:rsidR="00680729" w:rsidRPr="00C34228">
        <w:rPr>
          <w:rFonts w:ascii="Times New Roman" w:hAnsi="Times New Roman" w:cs="Times New Roman"/>
          <w:sz w:val="24"/>
          <w:szCs w:val="24"/>
        </w:rPr>
        <w:t xml:space="preserve">matukio ya </w:t>
      </w:r>
      <w:r w:rsidR="007A636D" w:rsidRPr="00C34228">
        <w:rPr>
          <w:rFonts w:ascii="Times New Roman" w:hAnsi="Times New Roman" w:cs="Times New Roman"/>
          <w:sz w:val="24"/>
          <w:szCs w:val="24"/>
        </w:rPr>
        <w:t>jamii na mfumo wa tabia.</w:t>
      </w:r>
      <w:r w:rsidR="00EB69B1" w:rsidRPr="00C34228">
        <w:rPr>
          <w:rFonts w:ascii="Times New Roman" w:hAnsi="Times New Roman" w:cs="Times New Roman"/>
          <w:sz w:val="24"/>
          <w:szCs w:val="24"/>
        </w:rPr>
        <w:t xml:space="preserve"> Anafafanua kuwa jamii hubadilika kutoka </w:t>
      </w:r>
      <w:proofErr w:type="gramStart"/>
      <w:r w:rsidR="00EB69B1" w:rsidRPr="00C34228">
        <w:rPr>
          <w:rFonts w:ascii="Times New Roman" w:hAnsi="Times New Roman" w:cs="Times New Roman"/>
          <w:sz w:val="24"/>
          <w:szCs w:val="24"/>
        </w:rPr>
        <w:t>na</w:t>
      </w:r>
      <w:proofErr w:type="gramEnd"/>
      <w:r w:rsidR="00EB69B1" w:rsidRPr="00C34228">
        <w:rPr>
          <w:rFonts w:ascii="Times New Roman" w:hAnsi="Times New Roman" w:cs="Times New Roman"/>
          <w:sz w:val="24"/>
          <w:szCs w:val="24"/>
        </w:rPr>
        <w:t xml:space="preserve"> mabadiliko ya nyakati. Hivyo,</w:t>
      </w:r>
      <w:r w:rsidR="001220A0" w:rsidRPr="00C34228">
        <w:rPr>
          <w:rFonts w:ascii="Times New Roman" w:hAnsi="Times New Roman" w:cs="Times New Roman"/>
          <w:sz w:val="24"/>
          <w:szCs w:val="24"/>
        </w:rPr>
        <w:t xml:space="preserve"> methali na</w:t>
      </w:r>
      <w:r w:rsidR="00EB69B1" w:rsidRPr="00C34228">
        <w:rPr>
          <w:rFonts w:ascii="Times New Roman" w:hAnsi="Times New Roman" w:cs="Times New Roman"/>
          <w:sz w:val="24"/>
          <w:szCs w:val="24"/>
        </w:rPr>
        <w:t xml:space="preserve"> aya za</w:t>
      </w:r>
      <w:r w:rsidR="001220A0" w:rsidRPr="00C34228">
        <w:rPr>
          <w:rFonts w:ascii="Times New Roman" w:hAnsi="Times New Roman" w:cs="Times New Roman"/>
          <w:sz w:val="24"/>
          <w:szCs w:val="24"/>
        </w:rPr>
        <w:t xml:space="preserve"> Qur-an zimekuwa na mchang</w:t>
      </w:r>
      <w:r w:rsidR="007A636D" w:rsidRPr="00C34228">
        <w:rPr>
          <w:rFonts w:ascii="Times New Roman" w:hAnsi="Times New Roman" w:cs="Times New Roman"/>
          <w:sz w:val="24"/>
          <w:szCs w:val="24"/>
        </w:rPr>
        <w:t xml:space="preserve">o </w:t>
      </w:r>
      <w:r w:rsidR="008C5ADB" w:rsidRPr="00C34228">
        <w:rPr>
          <w:rFonts w:ascii="Times New Roman" w:hAnsi="Times New Roman" w:cs="Times New Roman"/>
          <w:sz w:val="24"/>
          <w:szCs w:val="24"/>
        </w:rPr>
        <w:lastRenderedPageBreak/>
        <w:t>katika kuijenga jamii, jambo ambalo</w:t>
      </w:r>
      <w:r w:rsidR="001220A0" w:rsidRPr="00C34228">
        <w:rPr>
          <w:rFonts w:ascii="Times New Roman" w:hAnsi="Times New Roman" w:cs="Times New Roman"/>
          <w:sz w:val="24"/>
          <w:szCs w:val="24"/>
        </w:rPr>
        <w:t xml:space="preserve"> linadhihirika katika suala zima la maadili kiwemo hekma, </w:t>
      </w:r>
      <w:r w:rsidR="00EB69B1" w:rsidRPr="00C34228">
        <w:rPr>
          <w:rFonts w:ascii="Times New Roman" w:hAnsi="Times New Roman" w:cs="Times New Roman"/>
          <w:sz w:val="24"/>
          <w:szCs w:val="24"/>
        </w:rPr>
        <w:t>busara na hata elimu kwa</w:t>
      </w:r>
      <w:r w:rsidR="001220A0" w:rsidRPr="00C34228">
        <w:rPr>
          <w:rFonts w:ascii="Times New Roman" w:hAnsi="Times New Roman" w:cs="Times New Roman"/>
          <w:sz w:val="24"/>
          <w:szCs w:val="24"/>
        </w:rPr>
        <w:t xml:space="preserve"> Wazanzibar ni miongoni mwa watu wanaoheshimu mila, silka na desturi kutokana na msukumo wa dini yao, wanaamini kuwa kutenda wema basi hapana budi kulipwa wema yaani “</w:t>
      </w:r>
      <w:r w:rsidR="001220A0" w:rsidRPr="00C34228">
        <w:rPr>
          <w:rFonts w:ascii="Times New Roman" w:hAnsi="Times New Roman" w:cs="Times New Roman"/>
          <w:i/>
          <w:iCs/>
          <w:sz w:val="24"/>
          <w:szCs w:val="24"/>
        </w:rPr>
        <w:t>Hakuna malipo ya ihsani (wema) ila kulipwa Ihsani” (55:60)</w:t>
      </w:r>
      <w:r w:rsidR="001220A0" w:rsidRPr="00C34228">
        <w:rPr>
          <w:rFonts w:ascii="Times New Roman" w:hAnsi="Times New Roman" w:cs="Times New Roman"/>
          <w:sz w:val="24"/>
          <w:szCs w:val="24"/>
        </w:rPr>
        <w:t>, hili hupeleke  kujenga familia na jamii yenye misingi imara ya imani katika dini na muala mzuri na jamii nyengine, aidha kupitia fasihi inasistitza kutende wema hususan</w:t>
      </w:r>
      <w:r w:rsidR="00EB69B1" w:rsidRPr="00C34228">
        <w:rPr>
          <w:rFonts w:ascii="Times New Roman" w:hAnsi="Times New Roman" w:cs="Times New Roman"/>
          <w:sz w:val="24"/>
          <w:szCs w:val="24"/>
        </w:rPr>
        <w:t xml:space="preserve"> kupitia</w:t>
      </w:r>
      <w:r w:rsidR="001220A0" w:rsidRPr="00C34228">
        <w:rPr>
          <w:rFonts w:ascii="Times New Roman" w:hAnsi="Times New Roman" w:cs="Times New Roman"/>
          <w:sz w:val="24"/>
          <w:szCs w:val="24"/>
        </w:rPr>
        <w:t xml:space="preserve"> methali ni sawa kusema </w:t>
      </w:r>
      <w:r w:rsidR="000C765B" w:rsidRPr="00C34228">
        <w:rPr>
          <w:rFonts w:ascii="Times New Roman" w:hAnsi="Times New Roman" w:cs="Times New Roman"/>
          <w:i/>
          <w:iCs/>
          <w:sz w:val="24"/>
          <w:szCs w:val="24"/>
        </w:rPr>
        <w:t>“F</w:t>
      </w:r>
      <w:r w:rsidR="001220A0" w:rsidRPr="00C34228">
        <w:rPr>
          <w:rFonts w:ascii="Times New Roman" w:hAnsi="Times New Roman" w:cs="Times New Roman"/>
          <w:i/>
          <w:iCs/>
          <w:sz w:val="24"/>
          <w:szCs w:val="24"/>
        </w:rPr>
        <w:t>anya wema usingoje shukurani”</w:t>
      </w:r>
      <w:r w:rsidR="000D27D2">
        <w:rPr>
          <w:rFonts w:ascii="Times New Roman" w:hAnsi="Times New Roman" w:cs="Times New Roman"/>
          <w:i/>
          <w:iCs/>
          <w:sz w:val="24"/>
          <w:szCs w:val="24"/>
        </w:rPr>
        <w:t>.</w:t>
      </w:r>
      <w:r w:rsidR="001220A0" w:rsidRPr="00C34228">
        <w:rPr>
          <w:rFonts w:ascii="Times New Roman" w:hAnsi="Times New Roman" w:cs="Times New Roman"/>
          <w:sz w:val="24"/>
          <w:szCs w:val="24"/>
        </w:rPr>
        <w:t xml:space="preserve"> </w:t>
      </w:r>
      <w:r w:rsidR="000D27D2">
        <w:rPr>
          <w:rFonts w:ascii="Times New Roman" w:hAnsi="Times New Roman" w:cs="Times New Roman"/>
          <w:sz w:val="24"/>
          <w:szCs w:val="24"/>
        </w:rPr>
        <w:t xml:space="preserve">Ni </w:t>
      </w:r>
      <w:r w:rsidR="001220A0" w:rsidRPr="00C34228">
        <w:rPr>
          <w:rFonts w:ascii="Times New Roman" w:hAnsi="Times New Roman" w:cs="Times New Roman"/>
          <w:sz w:val="24"/>
          <w:szCs w:val="24"/>
        </w:rPr>
        <w:t xml:space="preserve">dhahiri kuwa ujumbe wa methali hizi za Kiswahili na aya za Qur-an unalingana na kuwasisitiza wanajamii wawe wenye kutenda mema, ustamilivu na subira, ili kujenga jamii nzuri na yenye maelewano hapa duniani na  mbele Mungu. Hii ilionesha </w:t>
      </w:r>
      <w:proofErr w:type="gramStart"/>
      <w:r w:rsidR="001220A0" w:rsidRPr="00C34228">
        <w:rPr>
          <w:rFonts w:ascii="Times New Roman" w:hAnsi="Times New Roman" w:cs="Times New Roman"/>
          <w:sz w:val="24"/>
          <w:szCs w:val="24"/>
        </w:rPr>
        <w:t>kwa</w:t>
      </w:r>
      <w:proofErr w:type="gramEnd"/>
      <w:r w:rsidR="001220A0" w:rsidRPr="00C34228">
        <w:rPr>
          <w:rFonts w:ascii="Times New Roman" w:hAnsi="Times New Roman" w:cs="Times New Roman"/>
          <w:sz w:val="24"/>
          <w:szCs w:val="24"/>
        </w:rPr>
        <w:t xml:space="preserve"> kiasi gani</w:t>
      </w:r>
      <w:r w:rsidR="00EB69B1" w:rsidRPr="00C34228">
        <w:rPr>
          <w:rFonts w:ascii="Times New Roman" w:hAnsi="Times New Roman" w:cs="Times New Roman"/>
          <w:sz w:val="24"/>
          <w:szCs w:val="24"/>
        </w:rPr>
        <w:t xml:space="preserve"> matendo mazuri anayofanya mtu h</w:t>
      </w:r>
      <w:r w:rsidR="001220A0" w:rsidRPr="00C34228">
        <w:rPr>
          <w:rFonts w:ascii="Times New Roman" w:hAnsi="Times New Roman" w:cs="Times New Roman"/>
          <w:sz w:val="24"/>
          <w:szCs w:val="24"/>
        </w:rPr>
        <w:t xml:space="preserve">ulipwa kwa kila alichotenda ikiwa wema au uovu. Wema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jambo linalokubalika na nyenzo ya kufikia malengo kusudiwa katika jamii husika, vile vile jamii kujiepusha kutofanya au kuwafanyia uovu wengine kwani huwe</w:t>
      </w:r>
      <w:r w:rsidR="000C765B" w:rsidRPr="00C34228">
        <w:rPr>
          <w:rFonts w:ascii="Times New Roman" w:hAnsi="Times New Roman" w:cs="Times New Roman"/>
          <w:sz w:val="24"/>
          <w:szCs w:val="24"/>
        </w:rPr>
        <w:t>nda ouvu huu ukamrejea mwenyewe.</w:t>
      </w:r>
      <w:r w:rsidR="001220A0" w:rsidRPr="00C34228">
        <w:rPr>
          <w:rFonts w:ascii="Times New Roman" w:hAnsi="Times New Roman" w:cs="Times New Roman"/>
          <w:sz w:val="24"/>
          <w:szCs w:val="24"/>
        </w:rPr>
        <w:t xml:space="preserve"> </w:t>
      </w:r>
    </w:p>
    <w:p w:rsidR="005F4398" w:rsidRPr="00C34228" w:rsidRDefault="001220A0" w:rsidP="00AA1479">
      <w:pPr>
        <w:pStyle w:val="Heading2"/>
      </w:pPr>
      <w:bookmarkStart w:id="403" w:name="_Toc213840873"/>
      <w:bookmarkStart w:id="404" w:name="_Toc175370010"/>
      <w:bookmarkStart w:id="405" w:name="_Toc177037101"/>
      <w:bookmarkStart w:id="406" w:name="_Toc177035328"/>
      <w:bookmarkStart w:id="407" w:name="_Toc183545032"/>
      <w:bookmarkStart w:id="408" w:name="_Toc183831148"/>
      <w:bookmarkStart w:id="409" w:name="_Toc214073788"/>
      <w:r w:rsidRPr="00C34228">
        <w:t xml:space="preserve">4.2.1.4 Methali </w:t>
      </w:r>
      <w:proofErr w:type="gramStart"/>
      <w:r w:rsidRPr="00C34228">
        <w:t>na</w:t>
      </w:r>
      <w:proofErr w:type="gramEnd"/>
      <w:r w:rsidRPr="00C34228">
        <w:t xml:space="preserve"> Aya Qur-an Kuhusu Umuhimu wa Subira</w:t>
      </w:r>
      <w:bookmarkEnd w:id="403"/>
      <w:bookmarkEnd w:id="409"/>
      <w:r w:rsidRPr="00C34228">
        <w:t xml:space="preserve"> </w:t>
      </w:r>
      <w:bookmarkEnd w:id="404"/>
      <w:bookmarkEnd w:id="405"/>
      <w:bookmarkEnd w:id="406"/>
      <w:bookmarkEnd w:id="407"/>
      <w:bookmarkEnd w:id="408"/>
    </w:p>
    <w:p w:rsidR="00F60F11"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Subira ni hali ya kungoja (kustahamilia) jambo au ni kitendo cha uvumilivu na utulivu baada ya kupatwa na matatizo au misukosuko mbalimbali katika maisha ya kila siku, maelezo haya yanalandana na kauli ya  TUKI (2004), wanasema kwamba subra ni hali ya kujenga  uvumilivu au kutokuwa na mtapotapo wa moyo wakati wa kupatwa na jambo. Wanajamii wanatakiwa wawe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wenye kusubiri baada ya shida au matatizo. Wazanzibar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watu waliojengeka na kuimarika katika misingi ya dini </w:t>
      </w:r>
      <w:r w:rsidRPr="00C34228">
        <w:rPr>
          <w:rFonts w:ascii="Times New Roman" w:hAnsi="Times New Roman" w:cs="Times New Roman"/>
          <w:sz w:val="24"/>
          <w:szCs w:val="24"/>
        </w:rPr>
        <w:lastRenderedPageBreak/>
        <w:t>na ile ya utamaduni ambapo huwaweka katika hali tofauti na jamii n</w:t>
      </w:r>
      <w:r w:rsidR="00BF4749" w:rsidRPr="00C34228">
        <w:rPr>
          <w:rFonts w:ascii="Times New Roman" w:hAnsi="Times New Roman" w:cs="Times New Roman"/>
          <w:sz w:val="24"/>
          <w:szCs w:val="24"/>
        </w:rPr>
        <w:t>yengine za kiafrika, kaminiana</w:t>
      </w:r>
      <w:r w:rsidRPr="00C34228">
        <w:rPr>
          <w:rFonts w:ascii="Times New Roman" w:hAnsi="Times New Roman" w:cs="Times New Roman"/>
          <w:sz w:val="24"/>
          <w:szCs w:val="24"/>
        </w:rPr>
        <w:t xml:space="preserve"> na kustahamiliana</w:t>
      </w:r>
      <w:r w:rsidR="00BF4749" w:rsidRPr="00C34228">
        <w:rPr>
          <w:rFonts w:ascii="Times New Roman" w:hAnsi="Times New Roman" w:cs="Times New Roman"/>
          <w:sz w:val="24"/>
          <w:szCs w:val="24"/>
        </w:rPr>
        <w:t xml:space="preserve"> ni miongoni mwa tabia ya jamii hiyo</w:t>
      </w:r>
      <w:r w:rsidRPr="00C34228">
        <w:rPr>
          <w:rFonts w:ascii="Times New Roman" w:hAnsi="Times New Roman" w:cs="Times New Roman"/>
          <w:sz w:val="24"/>
          <w:szCs w:val="24"/>
        </w:rPr>
        <w:t xml:space="preserve">. </w:t>
      </w:r>
    </w:p>
    <w:p w:rsidR="00F60F11"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Fasihi nayo imechukua nafasi katika jamii </w:t>
      </w:r>
      <w:proofErr w:type="gramStart"/>
      <w:r w:rsidRPr="00C34228">
        <w:rPr>
          <w:rFonts w:ascii="Times New Roman" w:hAnsi="Times New Roman" w:cs="Times New Roman"/>
          <w:sz w:val="24"/>
          <w:szCs w:val="24"/>
        </w:rPr>
        <w:t>kama</w:t>
      </w:r>
      <w:proofErr w:type="gramEnd"/>
      <w:r w:rsidRPr="00C34228">
        <w:rPr>
          <w:rFonts w:ascii="Times New Roman" w:hAnsi="Times New Roman" w:cs="Times New Roman"/>
          <w:sz w:val="24"/>
          <w:szCs w:val="24"/>
        </w:rPr>
        <w:t xml:space="preserve"> ile ya Qur-an kwa kufukisha ujumbe katika suala la kuwa na subira kwani moja kati ya mambo mema ambayo yanajenga maadili mazuri katika jamii </w:t>
      </w:r>
      <w:r w:rsidR="00EA039C" w:rsidRPr="00C34228">
        <w:rPr>
          <w:rFonts w:ascii="Times New Roman" w:hAnsi="Times New Roman" w:cs="Times New Roman"/>
          <w:sz w:val="24"/>
          <w:szCs w:val="24"/>
        </w:rPr>
        <w:t>na muhimu wa kuwepo kwake</w:t>
      </w:r>
      <w:r w:rsidRPr="00C34228">
        <w:rPr>
          <w:rFonts w:ascii="Times New Roman" w:hAnsi="Times New Roman" w:cs="Times New Roman"/>
          <w:sz w:val="24"/>
          <w:szCs w:val="24"/>
        </w:rPr>
        <w:t xml:space="preserve">. Kwani ndio msingi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mafanikio katika maisha ya hapa duniani, hivyo wanajamii kukosa subira kwa mambo mazito ambayo humpelekea mwanajamii kukata tamaa.</w:t>
      </w:r>
      <w:r w:rsidR="00F60F11" w:rsidRPr="00C34228">
        <w:rPr>
          <w:rFonts w:ascii="Times New Roman" w:hAnsi="Times New Roman" w:cs="Times New Roman"/>
          <w:sz w:val="24"/>
          <w:szCs w:val="24"/>
        </w:rPr>
        <w:t xml:space="preserve"> </w:t>
      </w:r>
      <w:r w:rsidR="00D0333A" w:rsidRPr="00C34228">
        <w:rPr>
          <w:rFonts w:ascii="Times New Roman" w:hAnsi="Times New Roman" w:cs="Times New Roman"/>
          <w:sz w:val="24"/>
          <w:szCs w:val="24"/>
        </w:rPr>
        <w:t>Kauli</w:t>
      </w:r>
      <w:r w:rsidR="00F60F11" w:rsidRPr="00C34228">
        <w:rPr>
          <w:rFonts w:ascii="Times New Roman" w:hAnsi="Times New Roman" w:cs="Times New Roman"/>
          <w:sz w:val="24"/>
          <w:szCs w:val="24"/>
        </w:rPr>
        <w:t xml:space="preserve"> hii inaesambamba </w:t>
      </w:r>
      <w:proofErr w:type="gramStart"/>
      <w:r w:rsidR="00F60F11" w:rsidRPr="00C34228">
        <w:rPr>
          <w:rFonts w:ascii="Times New Roman" w:hAnsi="Times New Roman" w:cs="Times New Roman"/>
          <w:sz w:val="24"/>
          <w:szCs w:val="24"/>
        </w:rPr>
        <w:t>na</w:t>
      </w:r>
      <w:proofErr w:type="gramEnd"/>
      <w:r w:rsidR="00F60F11" w:rsidRPr="00C34228">
        <w:rPr>
          <w:rFonts w:ascii="Times New Roman" w:hAnsi="Times New Roman" w:cs="Times New Roman"/>
          <w:sz w:val="24"/>
          <w:szCs w:val="24"/>
        </w:rPr>
        <w:t xml:space="preserve"> kauli ya Wamitila (2002) wanasema kuwa methali hufundisha vijana na jamii juu ya umuhimu wa bidii, subira, na mshikamano.</w:t>
      </w:r>
      <w:r w:rsidRPr="00C34228">
        <w:rPr>
          <w:rFonts w:ascii="Times New Roman" w:hAnsi="Times New Roman" w:cs="Times New Roman"/>
          <w:sz w:val="24"/>
          <w:szCs w:val="24"/>
        </w:rPr>
        <w:t xml:space="preserve">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Aidha, binadamu katika dunia anakumbana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shida, matatizo na mitihani mbalimbali lakini anatakiwa awe na uvumilivu na subira kama alivyosema Allah kwenye Qur-an; </w:t>
      </w:r>
      <w:r w:rsidRPr="00C34228">
        <w:rPr>
          <w:rFonts w:ascii="Times New Roman" w:hAnsi="Times New Roman" w:cs="Times New Roman"/>
          <w:i/>
          <w:iCs/>
          <w:sz w:val="24"/>
          <w:szCs w:val="24"/>
        </w:rPr>
        <w:t>“Je, mlidhani ya kwamba tumekuumbeni bure na ya kwamba nyinyi kwetu hamtarudishwa?” (23:115)</w:t>
      </w:r>
      <w:r w:rsidR="00F60F11" w:rsidRPr="00C34228">
        <w:rPr>
          <w:rFonts w:ascii="Times New Roman" w:hAnsi="Times New Roman" w:cs="Times New Roman"/>
          <w:sz w:val="24"/>
          <w:szCs w:val="24"/>
        </w:rPr>
        <w:t xml:space="preserve">. </w:t>
      </w:r>
      <w:r w:rsidRPr="00C34228">
        <w:rPr>
          <w:rFonts w:ascii="Times New Roman" w:hAnsi="Times New Roman" w:cs="Times New Roman"/>
          <w:sz w:val="24"/>
          <w:szCs w:val="24"/>
        </w:rPr>
        <w:t xml:space="preserve">Hivyo, mtu asidhani kuwepo kwake hapa ulimwenguni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kupata starehe tu bali Mwenyezi Mungu atamtia mitahani na majaribu lukuki katika maisha yake. Saula la msingi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kujengeka katika subira na ustahamilivu katika maisha, kwani Mwenyezi Mungu yupo pamoja na mwenye kusubiri</w:t>
      </w:r>
      <w:r w:rsidR="00B63592" w:rsidRPr="00C34228">
        <w:rPr>
          <w:rFonts w:ascii="Times New Roman" w:hAnsi="Times New Roman" w:cs="Times New Roman"/>
          <w:sz w:val="24"/>
          <w:szCs w:val="24"/>
        </w:rPr>
        <w:t>, hili kuwa nyenzo ya jamii kuimarika na kujengeka kimaadili</w:t>
      </w:r>
      <w:r w:rsidRPr="00C34228">
        <w:rPr>
          <w:rFonts w:ascii="Times New Roman" w:hAnsi="Times New Roman" w:cs="Times New Roman"/>
          <w:sz w:val="24"/>
          <w:szCs w:val="24"/>
        </w:rPr>
        <w:t>. Maelezo h</w:t>
      </w:r>
      <w:r w:rsidR="00D0333A" w:rsidRPr="00C34228">
        <w:rPr>
          <w:rFonts w:ascii="Times New Roman" w:hAnsi="Times New Roman" w:cs="Times New Roman"/>
          <w:sz w:val="24"/>
          <w:szCs w:val="24"/>
        </w:rPr>
        <w:t>ayo yametolewa</w:t>
      </w:r>
      <w:r w:rsidR="00B63592" w:rsidRPr="00C34228">
        <w:rPr>
          <w:rFonts w:ascii="Times New Roman" w:hAnsi="Times New Roman" w:cs="Times New Roman"/>
          <w:sz w:val="24"/>
          <w:szCs w:val="24"/>
        </w:rPr>
        <w:t xml:space="preserve"> </w:t>
      </w:r>
      <w:proofErr w:type="gramStart"/>
      <w:r w:rsidR="00B63592" w:rsidRPr="00C34228">
        <w:rPr>
          <w:rFonts w:ascii="Times New Roman" w:hAnsi="Times New Roman" w:cs="Times New Roman"/>
          <w:sz w:val="24"/>
          <w:szCs w:val="24"/>
        </w:rPr>
        <w:t>na</w:t>
      </w:r>
      <w:proofErr w:type="gramEnd"/>
      <w:r w:rsidR="00B63592" w:rsidRPr="00C34228">
        <w:rPr>
          <w:rFonts w:ascii="Times New Roman" w:hAnsi="Times New Roman" w:cs="Times New Roman"/>
          <w:sz w:val="24"/>
          <w:szCs w:val="24"/>
        </w:rPr>
        <w:t xml:space="preserve"> </w:t>
      </w:r>
      <w:r w:rsidR="00977795" w:rsidRPr="00C34228">
        <w:rPr>
          <w:rFonts w:ascii="Times New Roman" w:hAnsi="Times New Roman" w:cs="Times New Roman"/>
          <w:sz w:val="24"/>
          <w:szCs w:val="24"/>
        </w:rPr>
        <w:t>m</w:t>
      </w:r>
      <w:r w:rsidR="00B63592" w:rsidRPr="00C34228">
        <w:rPr>
          <w:rFonts w:ascii="Times New Roman" w:hAnsi="Times New Roman" w:cs="Times New Roman"/>
          <w:sz w:val="24"/>
          <w:szCs w:val="24"/>
        </w:rPr>
        <w:t>tafitiwa wakati wa mahojiana</w:t>
      </w:r>
      <w:r w:rsidR="00D0333A" w:rsidRPr="00C34228">
        <w:rPr>
          <w:rFonts w:ascii="Times New Roman" w:hAnsi="Times New Roman" w:cs="Times New Roman"/>
          <w:sz w:val="24"/>
          <w:szCs w:val="24"/>
        </w:rPr>
        <w:t xml:space="preserve"> wa utafiti huu, </w:t>
      </w:r>
      <w:r w:rsidR="00B735FE" w:rsidRPr="00C34228">
        <w:rPr>
          <w:rFonts w:ascii="Times New Roman" w:hAnsi="Times New Roman" w:cs="Times New Roman"/>
          <w:sz w:val="24"/>
          <w:szCs w:val="24"/>
        </w:rPr>
        <w:t>mtafitiwa alinganisha</w:t>
      </w:r>
      <w:r w:rsidRPr="00C34228">
        <w:rPr>
          <w:rFonts w:ascii="Times New Roman" w:hAnsi="Times New Roman" w:cs="Times New Roman"/>
          <w:sz w:val="24"/>
          <w:szCs w:val="24"/>
        </w:rPr>
        <w:t xml:space="preserve"> methali</w:t>
      </w:r>
      <w:r w:rsidR="00B735FE" w:rsidRPr="00C34228">
        <w:rPr>
          <w:rFonts w:ascii="Times New Roman" w:hAnsi="Times New Roman" w:cs="Times New Roman"/>
          <w:sz w:val="24"/>
          <w:szCs w:val="24"/>
        </w:rPr>
        <w:t xml:space="preserve"> isemayo </w:t>
      </w:r>
      <w:r w:rsidR="00B735FE" w:rsidRPr="00C34228">
        <w:rPr>
          <w:rFonts w:ascii="Times New Roman" w:hAnsi="Times New Roman" w:cs="Times New Roman"/>
          <w:i/>
          <w:iCs/>
          <w:sz w:val="24"/>
          <w:szCs w:val="24"/>
        </w:rPr>
        <w:t xml:space="preserve">“Mstahamilivu hula mbivu” </w:t>
      </w:r>
      <w:r w:rsidR="00B735FE" w:rsidRPr="00C34228">
        <w:rPr>
          <w:rFonts w:ascii="Times New Roman" w:hAnsi="Times New Roman" w:cs="Times New Roman"/>
          <w:sz w:val="24"/>
          <w:szCs w:val="24"/>
        </w:rPr>
        <w:t>na</w:t>
      </w:r>
      <w:r w:rsidRPr="00C34228">
        <w:rPr>
          <w:rFonts w:ascii="Times New Roman" w:hAnsi="Times New Roman" w:cs="Times New Roman"/>
          <w:sz w:val="24"/>
          <w:szCs w:val="24"/>
        </w:rPr>
        <w:t xml:space="preserve"> mafunzo ya aya Qur-an</w:t>
      </w:r>
      <w:r w:rsidR="00B735FE" w:rsidRPr="00C34228">
        <w:rPr>
          <w:rFonts w:ascii="Times New Roman" w:hAnsi="Times New Roman" w:cs="Times New Roman"/>
          <w:sz w:val="24"/>
          <w:szCs w:val="24"/>
        </w:rPr>
        <w:t xml:space="preserve"> inayosema</w:t>
      </w:r>
      <w:r w:rsidRPr="00C34228">
        <w:rPr>
          <w:rFonts w:ascii="Times New Roman" w:hAnsi="Times New Roman" w:cs="Times New Roman"/>
          <w:sz w:val="24"/>
          <w:szCs w:val="24"/>
        </w:rPr>
        <w:t xml:space="preserve"> </w:t>
      </w:r>
      <w:r w:rsidR="00B735FE" w:rsidRPr="00C34228">
        <w:rPr>
          <w:rFonts w:ascii="Times New Roman" w:hAnsi="Times New Roman" w:cs="Times New Roman"/>
          <w:i/>
          <w:iCs/>
          <w:sz w:val="24"/>
          <w:szCs w:val="24"/>
        </w:rPr>
        <w:t>“Enyi mlioamini! Jisaidieni (katika mambo yenu) kwa subira na sala (kuomba) bila shaka Mwenyezi Mungu yu pamoja na wanaosubiri” (2:153)</w:t>
      </w:r>
      <w:r w:rsidR="00B735FE" w:rsidRPr="00C34228">
        <w:rPr>
          <w:rFonts w:ascii="Times New Roman" w:hAnsi="Times New Roman" w:cs="Times New Roman"/>
          <w:sz w:val="24"/>
          <w:szCs w:val="24"/>
        </w:rPr>
        <w:t xml:space="preserve">. </w:t>
      </w:r>
      <w:r w:rsidR="00D0333A" w:rsidRPr="00C34228">
        <w:rPr>
          <w:rFonts w:ascii="Times New Roman" w:hAnsi="Times New Roman" w:cs="Times New Roman"/>
          <w:sz w:val="24"/>
          <w:szCs w:val="24"/>
        </w:rPr>
        <w:t xml:space="preserve">Katika aya ya Qur-an </w:t>
      </w:r>
      <w:proofErr w:type="gramStart"/>
      <w:r w:rsidR="00D0333A" w:rsidRPr="00C34228">
        <w:rPr>
          <w:rFonts w:ascii="Times New Roman" w:hAnsi="Times New Roman" w:cs="Times New Roman"/>
          <w:sz w:val="24"/>
          <w:szCs w:val="24"/>
        </w:rPr>
        <w:t>na</w:t>
      </w:r>
      <w:proofErr w:type="gramEnd"/>
      <w:r w:rsidR="00D0333A" w:rsidRPr="00C34228">
        <w:rPr>
          <w:rFonts w:ascii="Times New Roman" w:hAnsi="Times New Roman" w:cs="Times New Roman"/>
          <w:sz w:val="24"/>
          <w:szCs w:val="24"/>
        </w:rPr>
        <w:t xml:space="preserve"> methali hizo zinasisitiza juu ya suala la s</w:t>
      </w:r>
      <w:r w:rsidRPr="00C34228">
        <w:rPr>
          <w:rFonts w:ascii="Times New Roman" w:hAnsi="Times New Roman" w:cs="Times New Roman"/>
          <w:sz w:val="24"/>
          <w:szCs w:val="24"/>
        </w:rPr>
        <w:t>ubira</w:t>
      </w:r>
      <w:r w:rsidR="00D0333A" w:rsidRPr="00C34228">
        <w:rPr>
          <w:rFonts w:ascii="Times New Roman" w:hAnsi="Times New Roman" w:cs="Times New Roman"/>
          <w:sz w:val="24"/>
          <w:szCs w:val="24"/>
        </w:rPr>
        <w:t xml:space="preserve"> kwani</w:t>
      </w:r>
      <w:r w:rsidRPr="00C34228">
        <w:rPr>
          <w:rFonts w:ascii="Times New Roman" w:hAnsi="Times New Roman" w:cs="Times New Roman"/>
          <w:sz w:val="24"/>
          <w:szCs w:val="24"/>
        </w:rPr>
        <w:t xml:space="preserve"> ndiyo nyenzo ya kushinda changamoto zinazomkabili mwanadamu katika maisha ya kila siku. </w:t>
      </w:r>
      <w:proofErr w:type="gramStart"/>
      <w:r w:rsidR="00B735FE" w:rsidRPr="00C34228">
        <w:rPr>
          <w:rFonts w:ascii="Times New Roman" w:hAnsi="Times New Roman" w:cs="Times New Roman"/>
          <w:sz w:val="24"/>
          <w:szCs w:val="24"/>
        </w:rPr>
        <w:t>na</w:t>
      </w:r>
      <w:proofErr w:type="gramEnd"/>
      <w:r w:rsidR="00B735FE" w:rsidRPr="00C34228">
        <w:rPr>
          <w:rFonts w:ascii="Times New Roman" w:hAnsi="Times New Roman" w:cs="Times New Roman"/>
          <w:sz w:val="24"/>
          <w:szCs w:val="24"/>
        </w:rPr>
        <w:t xml:space="preserve"> mafunzo ya </w:t>
      </w:r>
      <w:r w:rsidR="00B735FE" w:rsidRPr="00C34228">
        <w:rPr>
          <w:rFonts w:ascii="Times New Roman" w:hAnsi="Times New Roman" w:cs="Times New Roman"/>
          <w:sz w:val="24"/>
          <w:szCs w:val="24"/>
        </w:rPr>
        <w:lastRenderedPageBreak/>
        <w:t xml:space="preserve">aya yanawataka wanajamii kukubali majaribu ya Muumba, vile vile akubali </w:t>
      </w:r>
      <w:r w:rsidR="00255DEA" w:rsidRPr="00C34228">
        <w:rPr>
          <w:rFonts w:ascii="Times New Roman" w:hAnsi="Times New Roman" w:cs="Times New Roman"/>
          <w:sz w:val="24"/>
          <w:szCs w:val="24"/>
        </w:rPr>
        <w:t xml:space="preserve">afikwe na misukosuko basi astahamili, </w:t>
      </w:r>
      <w:r w:rsidR="000B2569" w:rsidRPr="00C34228">
        <w:rPr>
          <w:rFonts w:ascii="Times New Roman" w:hAnsi="Times New Roman" w:cs="Times New Roman"/>
          <w:sz w:val="24"/>
          <w:szCs w:val="24"/>
        </w:rPr>
        <w:t>asimame imara,</w:t>
      </w:r>
      <w:r w:rsidR="00255DEA" w:rsidRPr="00C34228">
        <w:rPr>
          <w:rFonts w:ascii="Times New Roman" w:hAnsi="Times New Roman" w:cs="Times New Roman"/>
          <w:sz w:val="24"/>
          <w:szCs w:val="24"/>
        </w:rPr>
        <w:t xml:space="preserve"> azidi </w:t>
      </w:r>
      <w:r w:rsidR="000B2569" w:rsidRPr="00C34228">
        <w:rPr>
          <w:rFonts w:ascii="Times New Roman" w:hAnsi="Times New Roman" w:cs="Times New Roman"/>
          <w:sz w:val="24"/>
          <w:szCs w:val="24"/>
        </w:rPr>
        <w:t xml:space="preserve">kupambana na </w:t>
      </w:r>
      <w:r w:rsidR="00255DEA" w:rsidRPr="00C34228">
        <w:rPr>
          <w:rFonts w:ascii="Times New Roman" w:hAnsi="Times New Roman" w:cs="Times New Roman"/>
          <w:sz w:val="24"/>
          <w:szCs w:val="24"/>
        </w:rPr>
        <w:t>kuendelea mbele na kumuomba Mola wake, atafanikiw</w:t>
      </w:r>
      <w:r w:rsidR="000E491C" w:rsidRPr="00C34228">
        <w:rPr>
          <w:rFonts w:ascii="Times New Roman" w:hAnsi="Times New Roman" w:cs="Times New Roman"/>
          <w:sz w:val="24"/>
          <w:szCs w:val="24"/>
        </w:rPr>
        <w:t>a ijapokuwa baada ya muda mrefu, na kuwa na pupa au haraka siyo katika msingi ya maadili kwa jamii.</w:t>
      </w:r>
      <w:r w:rsidR="00B735FE" w:rsidRPr="00C34228">
        <w:rPr>
          <w:rFonts w:ascii="Times New Roman" w:hAnsi="Times New Roman" w:cs="Times New Roman"/>
          <w:sz w:val="24"/>
          <w:szCs w:val="24"/>
        </w:rPr>
        <w:t xml:space="preserve"> </w:t>
      </w:r>
    </w:p>
    <w:p w:rsidR="003820BE"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Mtafitiwa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pili alielezea</w:t>
      </w:r>
      <w:r w:rsidR="000E491C" w:rsidRPr="00C34228">
        <w:rPr>
          <w:rFonts w:ascii="Times New Roman" w:hAnsi="Times New Roman" w:cs="Times New Roman"/>
          <w:sz w:val="24"/>
          <w:szCs w:val="24"/>
        </w:rPr>
        <w:t xml:space="preserve"> kuhusu</w:t>
      </w:r>
      <w:r w:rsidR="00E16BDE" w:rsidRPr="00C34228">
        <w:rPr>
          <w:rFonts w:ascii="Times New Roman" w:hAnsi="Times New Roman" w:cs="Times New Roman"/>
          <w:sz w:val="24"/>
          <w:szCs w:val="24"/>
        </w:rPr>
        <w:t xml:space="preserve"> umuhimu wa subira katika jamii, alieleza kuwa</w:t>
      </w:r>
      <w:r w:rsidRPr="00C34228">
        <w:rPr>
          <w:rFonts w:ascii="Times New Roman" w:hAnsi="Times New Roman" w:cs="Times New Roman"/>
          <w:sz w:val="24"/>
          <w:szCs w:val="24"/>
        </w:rPr>
        <w:t xml:space="preserve"> mtu anapokuwa na subira au uvumilivu juu ya matatizo yaliyomsibu</w:t>
      </w:r>
      <w:r w:rsidR="003820BE" w:rsidRPr="00C34228">
        <w:rPr>
          <w:rFonts w:ascii="Times New Roman" w:hAnsi="Times New Roman" w:cs="Times New Roman"/>
          <w:sz w:val="24"/>
          <w:szCs w:val="24"/>
        </w:rPr>
        <w:t xml:space="preserve"> au kumpata mtu</w:t>
      </w:r>
      <w:r w:rsidR="00980DD2">
        <w:rPr>
          <w:rFonts w:ascii="Times New Roman" w:hAnsi="Times New Roman" w:cs="Times New Roman"/>
          <w:sz w:val="24"/>
          <w:szCs w:val="24"/>
        </w:rPr>
        <w:t xml:space="preserve"> basi hana bud</w:t>
      </w:r>
      <w:r w:rsidRPr="00C34228">
        <w:rPr>
          <w:rFonts w:ascii="Times New Roman" w:hAnsi="Times New Roman" w:cs="Times New Roman"/>
          <w:sz w:val="24"/>
          <w:szCs w:val="24"/>
        </w:rPr>
        <w:t>i kuwa na ustahamilivu kwa jambo hilo</w:t>
      </w:r>
      <w:r w:rsidR="00564060" w:rsidRPr="00C34228">
        <w:rPr>
          <w:rFonts w:ascii="Times New Roman" w:hAnsi="Times New Roman" w:cs="Times New Roman"/>
          <w:sz w:val="24"/>
          <w:szCs w:val="24"/>
        </w:rPr>
        <w:t>,</w:t>
      </w:r>
      <w:r w:rsidR="000E491C" w:rsidRPr="00C34228">
        <w:rPr>
          <w:rFonts w:ascii="Times New Roman" w:hAnsi="Times New Roman" w:cs="Times New Roman"/>
          <w:sz w:val="24"/>
          <w:szCs w:val="24"/>
        </w:rPr>
        <w:t xml:space="preserve"> na</w:t>
      </w:r>
      <w:r w:rsidR="00564060" w:rsidRPr="00C34228">
        <w:rPr>
          <w:rFonts w:ascii="Times New Roman" w:hAnsi="Times New Roman" w:cs="Times New Roman"/>
          <w:sz w:val="24"/>
          <w:szCs w:val="24"/>
        </w:rPr>
        <w:t xml:space="preserve"> asimame katika misingi sahihi ili aweze kufikia malengo yake.</w:t>
      </w:r>
      <w:r w:rsidR="000E491C" w:rsidRPr="00C34228">
        <w:rPr>
          <w:rFonts w:ascii="Times New Roman" w:hAnsi="Times New Roman" w:cs="Times New Roman"/>
          <w:sz w:val="24"/>
          <w:szCs w:val="24"/>
        </w:rPr>
        <w:t xml:space="preserve"> </w:t>
      </w:r>
      <w:r w:rsidRPr="00C34228">
        <w:rPr>
          <w:rFonts w:ascii="Times New Roman" w:hAnsi="Times New Roman" w:cs="Times New Roman"/>
          <w:sz w:val="24"/>
          <w:szCs w:val="24"/>
        </w:rPr>
        <w:t>Mtoa</w:t>
      </w:r>
      <w:r w:rsidR="000E491C" w:rsidRPr="00C34228">
        <w:rPr>
          <w:rFonts w:ascii="Times New Roman" w:hAnsi="Times New Roman" w:cs="Times New Roman"/>
          <w:sz w:val="24"/>
          <w:szCs w:val="24"/>
        </w:rPr>
        <w:t>taarifa huyo</w:t>
      </w:r>
      <w:r w:rsidR="00564060" w:rsidRPr="00C34228">
        <w:rPr>
          <w:rFonts w:ascii="Times New Roman" w:hAnsi="Times New Roman" w:cs="Times New Roman"/>
          <w:sz w:val="24"/>
          <w:szCs w:val="24"/>
        </w:rPr>
        <w:t xml:space="preserve"> alitilia nguvu kauli yake </w:t>
      </w:r>
      <w:proofErr w:type="gramStart"/>
      <w:r w:rsidR="00564060" w:rsidRPr="00C34228">
        <w:rPr>
          <w:rFonts w:ascii="Times New Roman" w:hAnsi="Times New Roman" w:cs="Times New Roman"/>
          <w:sz w:val="24"/>
          <w:szCs w:val="24"/>
        </w:rPr>
        <w:t>kwa</w:t>
      </w:r>
      <w:proofErr w:type="gramEnd"/>
      <w:r w:rsidR="00564060" w:rsidRPr="00C34228">
        <w:rPr>
          <w:rFonts w:ascii="Times New Roman" w:hAnsi="Times New Roman" w:cs="Times New Roman"/>
          <w:sz w:val="24"/>
          <w:szCs w:val="24"/>
        </w:rPr>
        <w:t xml:space="preserve"> kufananisha</w:t>
      </w:r>
      <w:r w:rsidRPr="00C34228">
        <w:rPr>
          <w:rFonts w:ascii="Times New Roman" w:hAnsi="Times New Roman" w:cs="Times New Roman"/>
          <w:sz w:val="24"/>
          <w:szCs w:val="24"/>
        </w:rPr>
        <w:t xml:space="preserve"> methali</w:t>
      </w:r>
      <w:r w:rsidR="000E491C" w:rsidRPr="00C34228">
        <w:rPr>
          <w:rFonts w:ascii="Times New Roman" w:hAnsi="Times New Roman" w:cs="Times New Roman"/>
          <w:sz w:val="24"/>
          <w:szCs w:val="24"/>
        </w:rPr>
        <w:t xml:space="preserve"> ya Kiswahili isemayo</w:t>
      </w:r>
      <w:r w:rsidR="000E491C" w:rsidRPr="00C34228">
        <w:t xml:space="preserve"> </w:t>
      </w:r>
      <w:r w:rsidR="000E491C" w:rsidRPr="00C34228">
        <w:rPr>
          <w:i/>
          <w:iCs/>
        </w:rPr>
        <w:t>“</w:t>
      </w:r>
      <w:r w:rsidR="000E491C" w:rsidRPr="00C34228">
        <w:rPr>
          <w:rFonts w:ascii="Times New Roman" w:hAnsi="Times New Roman" w:cs="Times New Roman"/>
          <w:i/>
          <w:iCs/>
          <w:sz w:val="24"/>
          <w:szCs w:val="24"/>
        </w:rPr>
        <w:t>Baada ya dhiki ni faraja”</w:t>
      </w:r>
      <w:r w:rsidR="000E491C" w:rsidRPr="00C34228">
        <w:rPr>
          <w:rFonts w:ascii="Times New Roman" w:hAnsi="Times New Roman" w:cs="Times New Roman"/>
          <w:sz w:val="24"/>
          <w:szCs w:val="24"/>
        </w:rPr>
        <w:t xml:space="preserve"> na </w:t>
      </w:r>
      <w:r w:rsidR="007E2CCE" w:rsidRPr="00C34228">
        <w:rPr>
          <w:rFonts w:ascii="Times New Roman" w:hAnsi="Times New Roman" w:cs="Times New Roman"/>
          <w:sz w:val="24"/>
          <w:szCs w:val="24"/>
        </w:rPr>
        <w:t xml:space="preserve">mafunzo ya </w:t>
      </w:r>
      <w:r w:rsidR="000E491C" w:rsidRPr="00C34228">
        <w:rPr>
          <w:rFonts w:ascii="Times New Roman" w:hAnsi="Times New Roman" w:cs="Times New Roman"/>
          <w:sz w:val="24"/>
          <w:szCs w:val="24"/>
        </w:rPr>
        <w:t xml:space="preserve">aya ya Qur-an isemayo </w:t>
      </w:r>
      <w:r w:rsidR="000E491C" w:rsidRPr="00C34228">
        <w:rPr>
          <w:rFonts w:ascii="Times New Roman" w:hAnsi="Times New Roman" w:cs="Times New Roman"/>
          <w:i/>
          <w:iCs/>
          <w:sz w:val="24"/>
          <w:szCs w:val="24"/>
        </w:rPr>
        <w:t xml:space="preserve">“Basi kwa hakika pamoja na dhiki (huja) faraja. Hakika pamoja </w:t>
      </w:r>
      <w:proofErr w:type="gramStart"/>
      <w:r w:rsidR="000E491C" w:rsidRPr="00C34228">
        <w:rPr>
          <w:rFonts w:ascii="Times New Roman" w:hAnsi="Times New Roman" w:cs="Times New Roman"/>
          <w:i/>
          <w:iCs/>
          <w:sz w:val="24"/>
          <w:szCs w:val="24"/>
        </w:rPr>
        <w:t>na</w:t>
      </w:r>
      <w:proofErr w:type="gramEnd"/>
      <w:r w:rsidR="000E491C" w:rsidRPr="00C34228">
        <w:rPr>
          <w:rFonts w:ascii="Times New Roman" w:hAnsi="Times New Roman" w:cs="Times New Roman"/>
          <w:i/>
          <w:iCs/>
          <w:sz w:val="24"/>
          <w:szCs w:val="24"/>
        </w:rPr>
        <w:t xml:space="preserve"> Dhiki (huja) faraja</w:t>
      </w:r>
      <w:r w:rsidR="007E2CCE" w:rsidRPr="00C34228">
        <w:rPr>
          <w:rFonts w:ascii="Times New Roman" w:hAnsi="Times New Roman" w:cs="Times New Roman"/>
          <w:i/>
          <w:iCs/>
          <w:sz w:val="24"/>
          <w:szCs w:val="24"/>
        </w:rPr>
        <w:t>” (94:5-6)</w:t>
      </w:r>
      <w:r w:rsidR="007E2CCE" w:rsidRPr="00C34228">
        <w:rPr>
          <w:rFonts w:ascii="Times New Roman" w:hAnsi="Times New Roman" w:cs="Times New Roman"/>
          <w:sz w:val="24"/>
          <w:szCs w:val="24"/>
        </w:rPr>
        <w:t xml:space="preserve">. </w:t>
      </w:r>
      <w:proofErr w:type="gramStart"/>
      <w:r w:rsidR="007E2CCE" w:rsidRPr="00C34228">
        <w:rPr>
          <w:rFonts w:ascii="Times New Roman" w:hAnsi="Times New Roman" w:cs="Times New Roman"/>
          <w:sz w:val="24"/>
          <w:szCs w:val="24"/>
        </w:rPr>
        <w:t>aya</w:t>
      </w:r>
      <w:proofErr w:type="gramEnd"/>
      <w:r w:rsidR="007E2CCE" w:rsidRPr="00C34228">
        <w:rPr>
          <w:rFonts w:ascii="Times New Roman" w:hAnsi="Times New Roman" w:cs="Times New Roman"/>
          <w:sz w:val="24"/>
          <w:szCs w:val="24"/>
        </w:rPr>
        <w:t xml:space="preserve"> hii na methali ya Kiswahili kwa ujumla zote zinahimiza wanajamii kuhusu suala zima la subira kwa kueleza kuwa h</w:t>
      </w:r>
      <w:r w:rsidRPr="00C34228">
        <w:rPr>
          <w:rFonts w:ascii="Times New Roman" w:hAnsi="Times New Roman" w:cs="Times New Roman"/>
          <w:sz w:val="24"/>
          <w:szCs w:val="24"/>
        </w:rPr>
        <w:t>akuna wepesi sio na ugumu, kwani matatizo hayadumu huodoka</w:t>
      </w:r>
      <w:r w:rsidRPr="00C34228">
        <w:rPr>
          <w:rFonts w:ascii="Times New Roman" w:hAnsi="Times New Roman" w:cs="Times New Roman"/>
          <w:i/>
          <w:iCs/>
          <w:sz w:val="24"/>
          <w:szCs w:val="24"/>
        </w:rPr>
        <w:t>.</w:t>
      </w:r>
      <w:r w:rsidR="007E2CCE" w:rsidRPr="00C34228">
        <w:rPr>
          <w:rFonts w:ascii="Times New Roman" w:hAnsi="Times New Roman" w:cs="Times New Roman"/>
          <w:sz w:val="24"/>
          <w:szCs w:val="24"/>
        </w:rPr>
        <w:t xml:space="preserve"> </w:t>
      </w:r>
      <w:proofErr w:type="gramStart"/>
      <w:r w:rsidR="007E2CCE" w:rsidRPr="00C34228">
        <w:rPr>
          <w:rFonts w:ascii="Times New Roman" w:hAnsi="Times New Roman" w:cs="Times New Roman"/>
          <w:sz w:val="24"/>
          <w:szCs w:val="24"/>
        </w:rPr>
        <w:t>na</w:t>
      </w:r>
      <w:proofErr w:type="gramEnd"/>
      <w:r w:rsidR="007E2CCE" w:rsidRPr="00C34228">
        <w:rPr>
          <w:rFonts w:ascii="Times New Roman" w:hAnsi="Times New Roman" w:cs="Times New Roman"/>
          <w:sz w:val="24"/>
          <w:szCs w:val="24"/>
        </w:rPr>
        <w:t xml:space="preserve"> m</w:t>
      </w:r>
      <w:r w:rsidRPr="00C34228">
        <w:rPr>
          <w:rFonts w:ascii="Times New Roman" w:hAnsi="Times New Roman" w:cs="Times New Roman"/>
          <w:sz w:val="24"/>
          <w:szCs w:val="24"/>
        </w:rPr>
        <w:t>ja hapaswi kukata tamaa, kwani Allah (s.w) huleta faraja na matumaini baada ya mazito yaliyotokea.</w:t>
      </w:r>
      <w:r w:rsidR="00EE4B49" w:rsidRPr="00C34228">
        <w:rPr>
          <w:rFonts w:ascii="Times New Roman" w:hAnsi="Times New Roman" w:cs="Times New Roman"/>
          <w:sz w:val="24"/>
          <w:szCs w:val="24"/>
        </w:rPr>
        <w:t xml:space="preserve"> </w:t>
      </w:r>
    </w:p>
    <w:p w:rsidR="005F4398" w:rsidRPr="00C34228" w:rsidRDefault="00EE4B49"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Comte (1857), ambaye ni mwanasosholojia kupitia nadharia yake anaeleza kuwa jamii hujengwa katika ngazi tatu za maendeleo ya mawazo ya dini, kifalsafa, na kisayansi katika ngazi ya kidini, wanajamii huona matukio ya maisha</w:t>
      </w:r>
      <w:r w:rsidR="000D27D2">
        <w:rPr>
          <w:rFonts w:ascii="Times New Roman" w:hAnsi="Times New Roman" w:cs="Times New Roman"/>
          <w:sz w:val="24"/>
          <w:szCs w:val="24"/>
        </w:rPr>
        <w:t xml:space="preserve"> ni sehemu ya mpango wa M</w:t>
      </w:r>
      <w:r w:rsidRPr="00C34228">
        <w:rPr>
          <w:rFonts w:ascii="Times New Roman" w:hAnsi="Times New Roman" w:cs="Times New Roman"/>
          <w:sz w:val="24"/>
          <w:szCs w:val="24"/>
        </w:rPr>
        <w:t>un</w:t>
      </w:r>
      <w:r w:rsidR="00671073" w:rsidRPr="00C34228">
        <w:rPr>
          <w:rFonts w:ascii="Times New Roman" w:hAnsi="Times New Roman" w:cs="Times New Roman"/>
          <w:sz w:val="24"/>
          <w:szCs w:val="24"/>
        </w:rPr>
        <w:t xml:space="preserve">gu. Hivyo, aya ya Qur-an </w:t>
      </w:r>
      <w:proofErr w:type="gramStart"/>
      <w:r w:rsidR="00671073" w:rsidRPr="00C34228">
        <w:rPr>
          <w:rFonts w:ascii="Times New Roman" w:hAnsi="Times New Roman" w:cs="Times New Roman"/>
          <w:sz w:val="24"/>
          <w:szCs w:val="24"/>
        </w:rPr>
        <w:t>na</w:t>
      </w:r>
      <w:proofErr w:type="gramEnd"/>
      <w:r w:rsidR="00671073" w:rsidRPr="00C34228">
        <w:rPr>
          <w:rFonts w:ascii="Times New Roman" w:hAnsi="Times New Roman" w:cs="Times New Roman"/>
          <w:sz w:val="24"/>
          <w:szCs w:val="24"/>
        </w:rPr>
        <w:t xml:space="preserve"> methali </w:t>
      </w:r>
      <w:r w:rsidRPr="00C34228">
        <w:rPr>
          <w:rFonts w:ascii="Times New Roman" w:hAnsi="Times New Roman" w:cs="Times New Roman"/>
          <w:sz w:val="24"/>
          <w:szCs w:val="24"/>
        </w:rPr>
        <w:t xml:space="preserve">zinajenga misingi ya ngazi hiyo kwa kuwaelekeza wanajamii kutazama kila ilalomfika kama sehemu ya safari ya maisha iliyo chini ya uongozi wa Mungu.  Hivyo dini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methali ni taasisi zinazosaidia kudumisha utaratibu huo kwa kuhimiza maadili, subira na matumaini miongoni mwa wanajamii.</w:t>
      </w:r>
    </w:p>
    <w:p w:rsidR="005F4398" w:rsidRPr="00C34228" w:rsidRDefault="003E24C2"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Mfano mwengine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isemayo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Haraka haraka haina Baraka</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Methali hii imelinganishwa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mafunzo ya aya ya Qur-an isemayo </w:t>
      </w:r>
      <w:r w:rsidRPr="00C34228">
        <w:rPr>
          <w:rFonts w:ascii="Times New Roman" w:hAnsi="Times New Roman" w:cs="Times New Roman"/>
          <w:i/>
          <w:iCs/>
          <w:sz w:val="24"/>
          <w:szCs w:val="24"/>
        </w:rPr>
        <w:t>“Mwanadamu ameumbwa kwa (kupenda mambo ya yote kwa) haraka. Karibuni hivi nitakuonesheni Ishara zangu, kwa hivyo msinihimize” (21:37)</w:t>
      </w:r>
      <w:r w:rsidR="00671073" w:rsidRPr="00C34228">
        <w:rPr>
          <w:rFonts w:ascii="Times New Roman" w:hAnsi="Times New Roman" w:cs="Times New Roman"/>
          <w:sz w:val="24"/>
          <w:szCs w:val="24"/>
        </w:rPr>
        <w:t xml:space="preserve">. </w:t>
      </w:r>
      <w:r w:rsidRPr="00C34228">
        <w:rPr>
          <w:rFonts w:ascii="Times New Roman" w:hAnsi="Times New Roman" w:cs="Times New Roman"/>
          <w:sz w:val="24"/>
          <w:szCs w:val="24"/>
        </w:rPr>
        <w:t xml:space="preserve">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ya Qur-an zinaeleza kuwa na</w:t>
      </w:r>
      <w:r w:rsidR="001220A0" w:rsidRPr="00C34228">
        <w:rPr>
          <w:rFonts w:ascii="Times New Roman" w:hAnsi="Times New Roman" w:cs="Times New Roman"/>
          <w:sz w:val="24"/>
          <w:szCs w:val="24"/>
        </w:rPr>
        <w:t xml:space="preserve"> umakini, subira na mpangilio au utaratibu ni jambo lenye umuhimu katika utendaji wa majukumu ya kila siku.</w:t>
      </w:r>
      <w:r w:rsidR="00671073" w:rsidRPr="00C34228">
        <w:rPr>
          <w:rFonts w:ascii="Times New Roman" w:hAnsi="Times New Roman" w:cs="Times New Roman"/>
          <w:sz w:val="24"/>
          <w:szCs w:val="24"/>
        </w:rPr>
        <w:t xml:space="preserve"> Aidha,</w:t>
      </w:r>
      <w:r w:rsidRPr="00C34228">
        <w:rPr>
          <w:rFonts w:ascii="Times New Roman" w:hAnsi="Times New Roman" w:cs="Times New Roman"/>
          <w:sz w:val="24"/>
          <w:szCs w:val="24"/>
        </w:rPr>
        <w:t xml:space="preserve"> </w:t>
      </w:r>
      <w:r w:rsidR="00671073" w:rsidRPr="00C34228">
        <w:rPr>
          <w:rFonts w:ascii="Times New Roman" w:hAnsi="Times New Roman" w:cs="Times New Roman"/>
          <w:sz w:val="24"/>
          <w:szCs w:val="24"/>
        </w:rPr>
        <w:t>m</w:t>
      </w:r>
      <w:r w:rsidR="001220A0" w:rsidRPr="00C34228">
        <w:rPr>
          <w:rFonts w:ascii="Times New Roman" w:hAnsi="Times New Roman" w:cs="Times New Roman"/>
          <w:sz w:val="24"/>
          <w:szCs w:val="24"/>
        </w:rPr>
        <w:t xml:space="preserve">wanadamu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kiumbe mwenye tabia ya pupa au haraka katika kufanikiwa mambo yake na amekuwa si kiumbe kilicho-jengeka kwa subira, lakini hutakiwa ku</w:t>
      </w:r>
      <w:r w:rsidR="000D27D2">
        <w:rPr>
          <w:rFonts w:ascii="Times New Roman" w:hAnsi="Times New Roman" w:cs="Times New Roman"/>
          <w:sz w:val="24"/>
          <w:szCs w:val="24"/>
        </w:rPr>
        <w:t>jitahidi awe na subira, na kuya</w:t>
      </w:r>
      <w:r w:rsidR="001220A0" w:rsidRPr="00C34228">
        <w:rPr>
          <w:rFonts w:ascii="Times New Roman" w:hAnsi="Times New Roman" w:cs="Times New Roman"/>
          <w:sz w:val="24"/>
          <w:szCs w:val="24"/>
        </w:rPr>
        <w:t>kubali matakwa ya Mola wake na msaada wake katika hali na nyakati zote.</w:t>
      </w:r>
      <w:r w:rsidR="009B14FE" w:rsidRPr="00C34228">
        <w:rPr>
          <w:rFonts w:ascii="Times New Roman" w:hAnsi="Times New Roman" w:cs="Times New Roman"/>
          <w:sz w:val="24"/>
          <w:szCs w:val="24"/>
        </w:rPr>
        <w:t xml:space="preserve"> Kwa mujibu </w:t>
      </w:r>
      <w:proofErr w:type="gramStart"/>
      <w:r w:rsidR="009B14FE" w:rsidRPr="00C34228">
        <w:rPr>
          <w:rFonts w:ascii="Times New Roman" w:hAnsi="Times New Roman" w:cs="Times New Roman"/>
          <w:sz w:val="24"/>
          <w:szCs w:val="24"/>
        </w:rPr>
        <w:t>wa</w:t>
      </w:r>
      <w:proofErr w:type="gramEnd"/>
      <w:r w:rsidR="009B14FE" w:rsidRPr="00C34228">
        <w:rPr>
          <w:rFonts w:ascii="Times New Roman" w:hAnsi="Times New Roman" w:cs="Times New Roman"/>
          <w:sz w:val="24"/>
          <w:szCs w:val="24"/>
        </w:rPr>
        <w:t xml:space="preserve"> Durkheim (1912) anaeleza kuwa dini na maadili ya jamii hufanya kazi ya kuelezea matendo ya binadamu na kuweka mipaka ya matendo hayo. Kwa hiyo, methali </w:t>
      </w:r>
      <w:proofErr w:type="gramStart"/>
      <w:r w:rsidR="009B14FE" w:rsidRPr="00C34228">
        <w:rPr>
          <w:rFonts w:ascii="Times New Roman" w:hAnsi="Times New Roman" w:cs="Times New Roman"/>
          <w:sz w:val="24"/>
          <w:szCs w:val="24"/>
        </w:rPr>
        <w:t>na</w:t>
      </w:r>
      <w:proofErr w:type="gramEnd"/>
      <w:r w:rsidR="009B14FE" w:rsidRPr="00C34228">
        <w:rPr>
          <w:rFonts w:ascii="Times New Roman" w:hAnsi="Times New Roman" w:cs="Times New Roman"/>
          <w:sz w:val="24"/>
          <w:szCs w:val="24"/>
        </w:rPr>
        <w:t xml:space="preserve"> aya hizi ni chombo cha jamii vinavyozungumzi tabia za watu kupitia imani na busara.</w:t>
      </w:r>
      <w:r w:rsidR="001220A0" w:rsidRPr="00C34228">
        <w:rPr>
          <w:rFonts w:ascii="Times New Roman" w:hAnsi="Times New Roman" w:cs="Times New Roman"/>
          <w:sz w:val="24"/>
          <w:szCs w:val="24"/>
        </w:rPr>
        <w:t xml:space="preserve"> </w:t>
      </w:r>
      <w:r w:rsidR="00231AE1" w:rsidRPr="00C34228">
        <w:rPr>
          <w:rFonts w:ascii="Times New Roman" w:hAnsi="Times New Roman" w:cs="Times New Roman"/>
          <w:sz w:val="24"/>
          <w:szCs w:val="24"/>
        </w:rPr>
        <w:t xml:space="preserve">Naye, Comte (1857), anafafanua kuwa jamii </w:t>
      </w:r>
      <w:proofErr w:type="gramStart"/>
      <w:r w:rsidR="00231AE1" w:rsidRPr="00C34228">
        <w:rPr>
          <w:rFonts w:ascii="Times New Roman" w:hAnsi="Times New Roman" w:cs="Times New Roman"/>
          <w:sz w:val="24"/>
          <w:szCs w:val="24"/>
        </w:rPr>
        <w:t>ni</w:t>
      </w:r>
      <w:proofErr w:type="gramEnd"/>
      <w:r w:rsidR="00231AE1" w:rsidRPr="00C34228">
        <w:rPr>
          <w:rFonts w:ascii="Times New Roman" w:hAnsi="Times New Roman" w:cs="Times New Roman"/>
          <w:sz w:val="24"/>
          <w:szCs w:val="24"/>
        </w:rPr>
        <w:t xml:space="preserve"> mfumo unahitaji utulivu na maadili thabiti ili kudumisha maendeleo ya jamii. Anasisitiza kuwa dini </w:t>
      </w:r>
      <w:proofErr w:type="gramStart"/>
      <w:r w:rsidR="00231AE1" w:rsidRPr="00C34228">
        <w:rPr>
          <w:rFonts w:ascii="Times New Roman" w:hAnsi="Times New Roman" w:cs="Times New Roman"/>
          <w:sz w:val="24"/>
          <w:szCs w:val="24"/>
        </w:rPr>
        <w:t>na</w:t>
      </w:r>
      <w:proofErr w:type="gramEnd"/>
      <w:r w:rsidR="00231AE1" w:rsidRPr="00C34228">
        <w:rPr>
          <w:rFonts w:ascii="Times New Roman" w:hAnsi="Times New Roman" w:cs="Times New Roman"/>
          <w:sz w:val="24"/>
          <w:szCs w:val="24"/>
        </w:rPr>
        <w:t xml:space="preserve"> utamaduni, ikiwa ni pamoja na methali, ni vyombo vya jamii vinavyoelezea mienendo ya watu katika kudumisha maadili mema</w:t>
      </w:r>
      <w:r w:rsidR="001220A0" w:rsidRPr="00C34228">
        <w:rPr>
          <w:rFonts w:ascii="Times New Roman" w:hAnsi="Times New Roman" w:cs="Times New Roman"/>
          <w:sz w:val="24"/>
          <w:szCs w:val="24"/>
        </w:rPr>
        <w:t xml:space="preserve"> </w:t>
      </w:r>
    </w:p>
    <w:p w:rsidR="005F4398" w:rsidRPr="00C34228" w:rsidRDefault="00D9341B"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Aidha, mtafitiwa mwengine</w:t>
      </w:r>
      <w:r w:rsidR="001220A0" w:rsidRPr="00C34228">
        <w:rPr>
          <w:rFonts w:ascii="Times New Roman" w:hAnsi="Times New Roman" w:cs="Times New Roman"/>
          <w:sz w:val="24"/>
          <w:szCs w:val="24"/>
        </w:rPr>
        <w:t xml:space="preserve"> alieleze</w:t>
      </w:r>
      <w:r w:rsidRPr="00C34228">
        <w:rPr>
          <w:rFonts w:ascii="Times New Roman" w:hAnsi="Times New Roman" w:cs="Times New Roman"/>
          <w:sz w:val="24"/>
          <w:szCs w:val="24"/>
        </w:rPr>
        <w:t>a</w:t>
      </w:r>
      <w:r w:rsidR="001220A0" w:rsidRPr="00C34228">
        <w:rPr>
          <w:rFonts w:ascii="Times New Roman" w:hAnsi="Times New Roman" w:cs="Times New Roman"/>
          <w:sz w:val="24"/>
          <w:szCs w:val="24"/>
        </w:rPr>
        <w:t xml:space="preserve"> kuwa subira huleta faraja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mafanikio kwa mtu katika matatizo yaliyompata. Kwani bila ya kupatikana subira katika jamii ndio chanzo cha mifarakano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ugomvi kwa wanajamii wenyewe kwa wenyewe. Mtafitiwa huyo aliitilia nguvu kauli yake kwa kulinganisha methali za Kiswahili </w:t>
      </w:r>
      <w:r w:rsidR="00671073" w:rsidRPr="00C34228">
        <w:rPr>
          <w:rFonts w:ascii="Times New Roman" w:hAnsi="Times New Roman" w:cs="Times New Roman"/>
          <w:i/>
          <w:iCs/>
          <w:sz w:val="24"/>
          <w:szCs w:val="24"/>
        </w:rPr>
        <w:t>“Subira huvuta heri”</w:t>
      </w:r>
      <w:r w:rsidR="00671073" w:rsidRPr="00C34228">
        <w:rPr>
          <w:rFonts w:ascii="Times New Roman" w:hAnsi="Times New Roman" w:cs="Times New Roman"/>
          <w:sz w:val="24"/>
          <w:szCs w:val="24"/>
        </w:rPr>
        <w:t xml:space="preserve"> </w:t>
      </w:r>
      <w:r w:rsidR="001220A0" w:rsidRPr="00C34228">
        <w:rPr>
          <w:rFonts w:ascii="Times New Roman" w:hAnsi="Times New Roman" w:cs="Times New Roman"/>
          <w:sz w:val="24"/>
          <w:szCs w:val="24"/>
        </w:rPr>
        <w:t xml:space="preserve">na </w:t>
      </w:r>
      <w:r w:rsidRPr="00C34228">
        <w:rPr>
          <w:rFonts w:ascii="Times New Roman" w:hAnsi="Times New Roman" w:cs="Times New Roman"/>
          <w:sz w:val="24"/>
          <w:szCs w:val="24"/>
        </w:rPr>
        <w:t xml:space="preserve">mafunfnzo ya </w:t>
      </w:r>
      <w:r w:rsidR="001220A0" w:rsidRPr="00C34228">
        <w:rPr>
          <w:rFonts w:ascii="Times New Roman" w:hAnsi="Times New Roman" w:cs="Times New Roman"/>
          <w:sz w:val="24"/>
          <w:szCs w:val="24"/>
        </w:rPr>
        <w:t xml:space="preserve">aya za Qur-an </w:t>
      </w:r>
      <w:r w:rsidRPr="00C34228">
        <w:rPr>
          <w:rFonts w:ascii="Times New Roman" w:hAnsi="Times New Roman" w:cs="Times New Roman"/>
          <w:sz w:val="24"/>
          <w:szCs w:val="24"/>
        </w:rPr>
        <w:t xml:space="preserve">inayosema </w:t>
      </w:r>
      <w:r w:rsidRPr="00C34228">
        <w:rPr>
          <w:rFonts w:ascii="Times New Roman" w:hAnsi="Times New Roman" w:cs="Times New Roman"/>
          <w:i/>
          <w:iCs/>
          <w:sz w:val="24"/>
          <w:szCs w:val="24"/>
        </w:rPr>
        <w:t xml:space="preserve">“ Na tutakutieni katika msukosuko wa hofu na njaa na upungufu wa mali na wa watu na Matunda. Na wapashe habari njema wanaosubiri. Ambao uwapatapo Msiba husema “sisi </w:t>
      </w:r>
      <w:proofErr w:type="gramStart"/>
      <w:r w:rsidRPr="00C34228">
        <w:rPr>
          <w:rFonts w:ascii="Times New Roman" w:hAnsi="Times New Roman" w:cs="Times New Roman"/>
          <w:i/>
          <w:iCs/>
          <w:sz w:val="24"/>
          <w:szCs w:val="24"/>
        </w:rPr>
        <w:t>ni</w:t>
      </w:r>
      <w:proofErr w:type="gramEnd"/>
      <w:r w:rsidRPr="00C34228">
        <w:rPr>
          <w:rFonts w:ascii="Times New Roman" w:hAnsi="Times New Roman" w:cs="Times New Roman"/>
          <w:i/>
          <w:iCs/>
          <w:sz w:val="24"/>
          <w:szCs w:val="24"/>
        </w:rPr>
        <w:t xml:space="preserve"> </w:t>
      </w:r>
      <w:r w:rsidRPr="00C34228">
        <w:rPr>
          <w:rFonts w:ascii="Times New Roman" w:hAnsi="Times New Roman" w:cs="Times New Roman"/>
          <w:i/>
          <w:iCs/>
          <w:sz w:val="24"/>
          <w:szCs w:val="24"/>
        </w:rPr>
        <w:lastRenderedPageBreak/>
        <w:t>Mwenyezi Mungu, na kwake Yeye tutarejea” (2:155-156)</w:t>
      </w:r>
      <w:r w:rsidR="00CC2828" w:rsidRPr="00C34228">
        <w:rPr>
          <w:rFonts w:ascii="Times New Roman" w:hAnsi="Times New Roman" w:cs="Times New Roman"/>
          <w:sz w:val="24"/>
          <w:szCs w:val="24"/>
        </w:rPr>
        <w:t>. Aya na methali zote zinaelezea suala kuwa na subira katika jamii, zanasisitiza kuwa k</w:t>
      </w:r>
      <w:r w:rsidR="001220A0" w:rsidRPr="00C34228">
        <w:rPr>
          <w:rFonts w:ascii="Times New Roman" w:hAnsi="Times New Roman" w:cs="Times New Roman"/>
          <w:sz w:val="24"/>
          <w:szCs w:val="24"/>
        </w:rPr>
        <w:t>upatikana kwa subira na uvumilivu katik</w:t>
      </w:r>
      <w:r w:rsidR="00CC2828" w:rsidRPr="00C34228">
        <w:rPr>
          <w:rFonts w:ascii="Times New Roman" w:hAnsi="Times New Roman" w:cs="Times New Roman"/>
          <w:sz w:val="24"/>
          <w:szCs w:val="24"/>
        </w:rPr>
        <w:t>a jamii ni jambo muhimu katika n</w:t>
      </w:r>
      <w:r w:rsidR="001220A0" w:rsidRPr="00C34228">
        <w:rPr>
          <w:rFonts w:ascii="Times New Roman" w:hAnsi="Times New Roman" w:cs="Times New Roman"/>
          <w:sz w:val="24"/>
          <w:szCs w:val="24"/>
        </w:rPr>
        <w:t>yanja za maisha na kuw</w:t>
      </w:r>
      <w:r w:rsidR="006D1435" w:rsidRPr="00C34228">
        <w:rPr>
          <w:rFonts w:ascii="Times New Roman" w:hAnsi="Times New Roman" w:cs="Times New Roman"/>
          <w:sz w:val="24"/>
          <w:szCs w:val="24"/>
        </w:rPr>
        <w:t>ezesha kuwepo kwa mafanikio na b</w:t>
      </w:r>
      <w:r w:rsidR="001220A0" w:rsidRPr="00C34228">
        <w:rPr>
          <w:rFonts w:ascii="Times New Roman" w:hAnsi="Times New Roman" w:cs="Times New Roman"/>
          <w:sz w:val="24"/>
          <w:szCs w:val="24"/>
        </w:rPr>
        <w:t>araka na</w:t>
      </w:r>
      <w:r w:rsidR="006605FB" w:rsidRPr="00C34228">
        <w:rPr>
          <w:rFonts w:ascii="Times New Roman" w:hAnsi="Times New Roman" w:cs="Times New Roman"/>
          <w:sz w:val="24"/>
          <w:szCs w:val="24"/>
        </w:rPr>
        <w:t xml:space="preserve"> kuweza kutimiza malengo.</w:t>
      </w:r>
      <w:r w:rsidR="001220A0" w:rsidRPr="00C34228">
        <w:rPr>
          <w:rFonts w:ascii="Times New Roman" w:hAnsi="Times New Roman" w:cs="Times New Roman"/>
          <w:sz w:val="24"/>
          <w:szCs w:val="24"/>
        </w:rPr>
        <w:t xml:space="preserve"> </w:t>
      </w:r>
      <w:r w:rsidR="00DD05EB" w:rsidRPr="00C34228">
        <w:rPr>
          <w:rFonts w:ascii="Times New Roman" w:hAnsi="Times New Roman" w:cs="Times New Roman"/>
          <w:sz w:val="24"/>
          <w:szCs w:val="24"/>
        </w:rPr>
        <w:t>Aidha</w:t>
      </w:r>
      <w:r w:rsidR="006605FB" w:rsidRPr="00C34228">
        <w:rPr>
          <w:rFonts w:ascii="Times New Roman" w:hAnsi="Times New Roman" w:cs="Times New Roman"/>
          <w:sz w:val="24"/>
          <w:szCs w:val="24"/>
        </w:rPr>
        <w:t xml:space="preserve"> aya ya Qur-an</w:t>
      </w:r>
      <w:r w:rsidR="00DD05EB" w:rsidRPr="00C34228">
        <w:rPr>
          <w:rFonts w:ascii="Times New Roman" w:hAnsi="Times New Roman" w:cs="Times New Roman"/>
          <w:sz w:val="24"/>
          <w:szCs w:val="24"/>
        </w:rPr>
        <w:t>,</w:t>
      </w:r>
      <w:r w:rsidR="006605FB" w:rsidRPr="00C34228">
        <w:rPr>
          <w:rFonts w:ascii="Times New Roman" w:hAnsi="Times New Roman" w:cs="Times New Roman"/>
          <w:sz w:val="24"/>
          <w:szCs w:val="24"/>
        </w:rPr>
        <w:t xml:space="preserve"> inaelezea kuhusu</w:t>
      </w:r>
      <w:r w:rsidR="00DD05EB" w:rsidRPr="00C34228">
        <w:rPr>
          <w:rFonts w:ascii="Times New Roman" w:hAnsi="Times New Roman" w:cs="Times New Roman"/>
          <w:sz w:val="24"/>
          <w:szCs w:val="24"/>
        </w:rPr>
        <w:t xml:space="preserve"> m</w:t>
      </w:r>
      <w:r w:rsidR="001220A0" w:rsidRPr="00C34228">
        <w:rPr>
          <w:rFonts w:ascii="Times New Roman" w:hAnsi="Times New Roman" w:cs="Times New Roman"/>
          <w:sz w:val="24"/>
          <w:szCs w:val="24"/>
        </w:rPr>
        <w:t xml:space="preserve">aisha ya kilimwenguni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mtihani, na misukosuko ni sehemu ya maisha ya mwanadamu ya kila siku, hivyo mja analazimika kuwa na subira tu juu ya mitihani uliyomsibu.</w:t>
      </w:r>
      <w:r w:rsidR="00282C45" w:rsidRPr="00C34228">
        <w:rPr>
          <w:rFonts w:ascii="Times New Roman" w:hAnsi="Times New Roman" w:cs="Times New Roman"/>
          <w:sz w:val="24"/>
          <w:szCs w:val="24"/>
        </w:rPr>
        <w:t xml:space="preserve"> Durkheim (1912) anaeleza kuwa imani za kidini zinawaunganisha wanajamii </w:t>
      </w:r>
      <w:proofErr w:type="gramStart"/>
      <w:r w:rsidR="00282C45" w:rsidRPr="00C34228">
        <w:rPr>
          <w:rFonts w:ascii="Times New Roman" w:hAnsi="Times New Roman" w:cs="Times New Roman"/>
          <w:sz w:val="24"/>
          <w:szCs w:val="24"/>
        </w:rPr>
        <w:t>na</w:t>
      </w:r>
      <w:proofErr w:type="gramEnd"/>
      <w:r w:rsidR="00282C45" w:rsidRPr="00C34228">
        <w:rPr>
          <w:rFonts w:ascii="Times New Roman" w:hAnsi="Times New Roman" w:cs="Times New Roman"/>
          <w:sz w:val="24"/>
          <w:szCs w:val="24"/>
        </w:rPr>
        <w:t xml:space="preserve"> kutoa mwelekeo wa pamoja juu ya maadili. Pia methali za Kiswahili hutumika </w:t>
      </w:r>
      <w:proofErr w:type="gramStart"/>
      <w:r w:rsidR="00282C45" w:rsidRPr="00C34228">
        <w:rPr>
          <w:rFonts w:ascii="Times New Roman" w:hAnsi="Times New Roman" w:cs="Times New Roman"/>
          <w:sz w:val="24"/>
          <w:szCs w:val="24"/>
        </w:rPr>
        <w:t>kama</w:t>
      </w:r>
      <w:proofErr w:type="gramEnd"/>
      <w:r w:rsidR="00282C45" w:rsidRPr="00C34228">
        <w:rPr>
          <w:rFonts w:ascii="Times New Roman" w:hAnsi="Times New Roman" w:cs="Times New Roman"/>
          <w:sz w:val="24"/>
          <w:szCs w:val="24"/>
        </w:rPr>
        <w:t xml:space="preserve"> kanuni za jamii zinazohamasisha maadili ya kuwa na subira na uvumilivu. </w:t>
      </w:r>
      <w:r w:rsidR="006605FB" w:rsidRPr="00C34228">
        <w:t xml:space="preserve"> </w:t>
      </w:r>
      <w:r w:rsidR="006605FB" w:rsidRPr="00C34228">
        <w:rPr>
          <w:rFonts w:ascii="Times New Roman" w:hAnsi="Times New Roman" w:cs="Times New Roman"/>
          <w:sz w:val="24"/>
          <w:szCs w:val="24"/>
        </w:rPr>
        <w:t>Kwa hivyo, aya na methali zina mfanano katika k</w:t>
      </w:r>
      <w:r w:rsidR="00282C45" w:rsidRPr="00C34228">
        <w:rPr>
          <w:rFonts w:ascii="Times New Roman" w:hAnsi="Times New Roman" w:cs="Times New Roman"/>
          <w:sz w:val="24"/>
          <w:szCs w:val="24"/>
        </w:rPr>
        <w:t>ut</w:t>
      </w:r>
      <w:r w:rsidR="00E0591F">
        <w:rPr>
          <w:rFonts w:ascii="Times New Roman" w:hAnsi="Times New Roman" w:cs="Times New Roman"/>
          <w:sz w:val="24"/>
          <w:szCs w:val="24"/>
        </w:rPr>
        <w:t>il</w:t>
      </w:r>
      <w:r w:rsidR="00282C45" w:rsidRPr="00C34228">
        <w:rPr>
          <w:rFonts w:ascii="Times New Roman" w:hAnsi="Times New Roman" w:cs="Times New Roman"/>
          <w:sz w:val="24"/>
          <w:szCs w:val="24"/>
        </w:rPr>
        <w:t>i</w:t>
      </w:r>
      <w:r w:rsidR="00E0591F">
        <w:rPr>
          <w:rFonts w:ascii="Times New Roman" w:hAnsi="Times New Roman" w:cs="Times New Roman"/>
          <w:sz w:val="24"/>
          <w:szCs w:val="24"/>
        </w:rPr>
        <w:t>a mkazo kwa</w:t>
      </w:r>
      <w:r w:rsidR="006605FB" w:rsidRPr="00C34228">
        <w:rPr>
          <w:rFonts w:ascii="Times New Roman" w:hAnsi="Times New Roman" w:cs="Times New Roman"/>
          <w:sz w:val="24"/>
          <w:szCs w:val="24"/>
        </w:rPr>
        <w:t xml:space="preserve"> </w:t>
      </w:r>
      <w:r w:rsidR="00E0591F">
        <w:rPr>
          <w:rFonts w:ascii="Times New Roman" w:hAnsi="Times New Roman" w:cs="Times New Roman"/>
          <w:sz w:val="24"/>
          <w:szCs w:val="24"/>
        </w:rPr>
        <w:t>wana</w:t>
      </w:r>
      <w:r w:rsidR="006605FB" w:rsidRPr="00C34228">
        <w:rPr>
          <w:rFonts w:ascii="Times New Roman" w:hAnsi="Times New Roman" w:cs="Times New Roman"/>
          <w:sz w:val="24"/>
          <w:szCs w:val="24"/>
        </w:rPr>
        <w:t>jamii kuwa na sub</w:t>
      </w:r>
      <w:r w:rsidR="00282C45" w:rsidRPr="00C34228">
        <w:rPr>
          <w:rFonts w:ascii="Times New Roman" w:hAnsi="Times New Roman" w:cs="Times New Roman"/>
          <w:sz w:val="24"/>
          <w:szCs w:val="24"/>
        </w:rPr>
        <w:t xml:space="preserve">ira, ujasiri, na matumaini, na kujenga uhusiano kati ya maadili ya </w:t>
      </w:r>
      <w:r w:rsidR="006605FB" w:rsidRPr="00C34228">
        <w:rPr>
          <w:rFonts w:ascii="Times New Roman" w:hAnsi="Times New Roman" w:cs="Times New Roman"/>
          <w:sz w:val="24"/>
          <w:szCs w:val="24"/>
        </w:rPr>
        <w:t>jamii na imani</w:t>
      </w:r>
      <w:r w:rsidR="00282C45" w:rsidRPr="00C34228">
        <w:rPr>
          <w:rFonts w:ascii="Times New Roman" w:hAnsi="Times New Roman" w:cs="Times New Roman"/>
          <w:sz w:val="24"/>
          <w:szCs w:val="24"/>
        </w:rPr>
        <w:t>, na zote zinaona mitihani au misukosuko kama sehemu ya malezi ya binadamu na jamii.</w:t>
      </w:r>
      <w:r w:rsidR="00C8471F" w:rsidRPr="00C34228">
        <w:rPr>
          <w:rFonts w:ascii="Times New Roman" w:hAnsi="Times New Roman" w:cs="Times New Roman"/>
          <w:sz w:val="24"/>
          <w:szCs w:val="24"/>
        </w:rPr>
        <w:t xml:space="preserve"> Comte (1798–1857), mwanzilishi </w:t>
      </w:r>
      <w:proofErr w:type="gramStart"/>
      <w:r w:rsidR="00C8471F" w:rsidRPr="00C34228">
        <w:rPr>
          <w:rFonts w:ascii="Times New Roman" w:hAnsi="Times New Roman" w:cs="Times New Roman"/>
          <w:sz w:val="24"/>
          <w:szCs w:val="24"/>
        </w:rPr>
        <w:t>wa</w:t>
      </w:r>
      <w:proofErr w:type="gramEnd"/>
      <w:r w:rsidR="00C8471F" w:rsidRPr="00C34228">
        <w:rPr>
          <w:rFonts w:ascii="Times New Roman" w:hAnsi="Times New Roman" w:cs="Times New Roman"/>
          <w:sz w:val="24"/>
          <w:szCs w:val="24"/>
        </w:rPr>
        <w:t xml:space="preserve"> sosholojia, alisisitiza kuwa jamii hujengwa na kudumu kupitia utaratibu, amani na maendeleo. Subira </w:t>
      </w:r>
      <w:proofErr w:type="gramStart"/>
      <w:r w:rsidR="00C8471F" w:rsidRPr="00C34228">
        <w:rPr>
          <w:rFonts w:ascii="Times New Roman" w:hAnsi="Times New Roman" w:cs="Times New Roman"/>
          <w:sz w:val="24"/>
          <w:szCs w:val="24"/>
        </w:rPr>
        <w:t>kama</w:t>
      </w:r>
      <w:proofErr w:type="gramEnd"/>
      <w:r w:rsidR="00C8471F" w:rsidRPr="00C34228">
        <w:rPr>
          <w:rFonts w:ascii="Times New Roman" w:hAnsi="Times New Roman" w:cs="Times New Roman"/>
          <w:sz w:val="24"/>
          <w:szCs w:val="24"/>
        </w:rPr>
        <w:t xml:space="preserve"> ilivyoelezwa na methali na aya, ni nguzo ya kudumisha na kuzuwiya migongano au migogoro katika jamii na kukatisha tamaa. Kwa mujibu </w:t>
      </w:r>
      <w:proofErr w:type="gramStart"/>
      <w:r w:rsidR="00C8471F" w:rsidRPr="00C34228">
        <w:rPr>
          <w:rFonts w:ascii="Times New Roman" w:hAnsi="Times New Roman" w:cs="Times New Roman"/>
          <w:sz w:val="24"/>
          <w:szCs w:val="24"/>
        </w:rPr>
        <w:t>wa</w:t>
      </w:r>
      <w:proofErr w:type="gramEnd"/>
      <w:r w:rsidR="00C8471F" w:rsidRPr="00C34228">
        <w:rPr>
          <w:rFonts w:ascii="Times New Roman" w:hAnsi="Times New Roman" w:cs="Times New Roman"/>
          <w:sz w:val="24"/>
          <w:szCs w:val="24"/>
        </w:rPr>
        <w:t xml:space="preserve"> Comte, subira huzingatia na huonesha maadili kama maendeleo ya imani na jamii, ili huchukua muda kutafakari kabla ya kutanguliza hasira.</w:t>
      </w:r>
    </w:p>
    <w:p w:rsidR="00CC2A9F"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msimbo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taaluma na mabadiliko ya kijamii kwa kuangalia jinsi dini na</w:t>
      </w:r>
      <w:r w:rsidR="0013500B" w:rsidRPr="00C34228">
        <w:rPr>
          <w:rFonts w:ascii="Times New Roman" w:hAnsi="Times New Roman" w:cs="Times New Roman"/>
          <w:sz w:val="24"/>
          <w:szCs w:val="24"/>
        </w:rPr>
        <w:t xml:space="preserve"> fasihi kama vyanzo vya maadili na</w:t>
      </w:r>
      <w:r w:rsidRPr="00C34228">
        <w:rPr>
          <w:rFonts w:ascii="Times New Roman" w:hAnsi="Times New Roman" w:cs="Times New Roman"/>
          <w:sz w:val="24"/>
          <w:szCs w:val="24"/>
        </w:rPr>
        <w:t xml:space="preserve"> mwongozo. Aidha, huichunguza jamii namna ilivyoathiriwa na mitazamo na vitendo vya watu katika jamii, miongoni mwa mambo hayo ni taswira ya utamaduni na mazingira yaliyopo katika jamii husika kulingana na Mazrui (1992) anasema dhima ya utamaduni ni kumfanya mtu kuona mambo </w:t>
      </w:r>
      <w:r w:rsidRPr="00C34228">
        <w:rPr>
          <w:rFonts w:ascii="Times New Roman" w:hAnsi="Times New Roman" w:cs="Times New Roman"/>
          <w:sz w:val="24"/>
          <w:szCs w:val="24"/>
        </w:rPr>
        <w:lastRenderedPageBreak/>
        <w:t xml:space="preserve">kihalisia, kutoa viwango vya kutathmini mazuri na mabaya, kumpa mtu ari ya kufanya au kutofanya mambo fulani na kugawanya jamii kulingana na hulka, dini au imani kwa jumla.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Kupita mahojiano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watafitiwa utafiti ulibaini baadhi ya aina ya subira kama subira juu ya kumtii Allah, subira katika makatazo yake, kuwa na subira kwenye makadirio yake na subira juu ya matatizo yanayosababishwa na wanadamu, kwani suala la uvumilivu au subira linaenda sambamba matendo ya jamii, mwanajamii asiyekuwa na subira hawezi kufanikiwa katika mambo yake, familia na jamii kwa ujumla. Subira ndio jambo muhimu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jamii kutokea kwake ikiwa katika kheri au shari, suala ambayo anatakiwa kila mwanajamii ashikamane na subira katika kupambana kwenye kila nyanja za maisha, kuwa ari na hamasa ili kupata mafanikio yenye tija kwa mtu mmoja mmoja au jamii, kwani kutokuwepo kwake subira hutokea maharibiko kwa jamii.</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minanji hiyo, ujumbe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unasisitiza juu kutunza utamaduni na kuwa maadili mema ambayo ndio msingi wa jamii, </w:t>
      </w:r>
      <w:r w:rsidR="00C8471F" w:rsidRPr="00C34228">
        <w:rPr>
          <w:rFonts w:ascii="Times New Roman" w:hAnsi="Times New Roman" w:cs="Times New Roman"/>
          <w:sz w:val="24"/>
          <w:szCs w:val="24"/>
        </w:rPr>
        <w:t>methali hizo zinalingana</w:t>
      </w:r>
      <w:r w:rsidRPr="00C34228">
        <w:rPr>
          <w:rFonts w:ascii="Times New Roman" w:hAnsi="Times New Roman" w:cs="Times New Roman"/>
          <w:sz w:val="24"/>
          <w:szCs w:val="24"/>
        </w:rPr>
        <w:t xml:space="preserve"> na mafunzo ya aya za Qur-an, jambo linaonesha kuwa jamii ya Wazanzibar wamejengeka na kuleleka katika misingi ya subira na kuvumiliana. Subira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miongoni mwa vipengele vinavyojenga utamaduni na maadili kwa jamii husika. Ni dhahiri kuwa ujumbe huo, hujenga tabia njema ndani ya jamii ya Wazanzibar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kuleta mafanikio kwa wanajamii.</w:t>
      </w:r>
    </w:p>
    <w:p w:rsidR="005F4398" w:rsidRPr="00C34228" w:rsidRDefault="001220A0" w:rsidP="00AA1479">
      <w:pPr>
        <w:pStyle w:val="Heading2"/>
      </w:pPr>
      <w:bookmarkStart w:id="410" w:name="_Toc213840874"/>
      <w:bookmarkStart w:id="411" w:name="_Toc175370011"/>
      <w:bookmarkStart w:id="412" w:name="_Toc177037102"/>
      <w:bookmarkStart w:id="413" w:name="_Toc177035329"/>
      <w:bookmarkStart w:id="414" w:name="_Toc183545033"/>
      <w:bookmarkStart w:id="415" w:name="_Toc183831149"/>
      <w:bookmarkStart w:id="416" w:name="_Toc214073789"/>
      <w:r w:rsidRPr="00C34228">
        <w:t xml:space="preserve">4.2.1.5 Methali </w:t>
      </w:r>
      <w:proofErr w:type="gramStart"/>
      <w:r w:rsidRPr="00C34228">
        <w:t>na</w:t>
      </w:r>
      <w:proofErr w:type="gramEnd"/>
      <w:r w:rsidRPr="00C34228">
        <w:t xml:space="preserve"> Aya za Qur-an Kuhusu Maisha ya Kilimwengu</w:t>
      </w:r>
      <w:bookmarkEnd w:id="410"/>
      <w:bookmarkEnd w:id="416"/>
      <w:r w:rsidRPr="00C34228">
        <w:t xml:space="preserve"> </w:t>
      </w:r>
      <w:bookmarkEnd w:id="411"/>
      <w:bookmarkEnd w:id="412"/>
      <w:bookmarkEnd w:id="413"/>
      <w:bookmarkEnd w:id="414"/>
      <w:bookmarkEnd w:id="415"/>
    </w:p>
    <w:p w:rsidR="008B21C6"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Ulimwengu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jumla ya vitu vilivyopo, inajumuisha dunia pamoja na kila kitu ndani yake au mjumuiko wa mambo ya dunia. Ulimwengu ilikuwa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mwanzo kulikoni </w:t>
      </w:r>
      <w:r w:rsidRPr="00C34228">
        <w:rPr>
          <w:rFonts w:ascii="Times New Roman" w:hAnsi="Times New Roman" w:cs="Times New Roman"/>
          <w:sz w:val="24"/>
          <w:szCs w:val="24"/>
        </w:rPr>
        <w:lastRenderedPageBreak/>
        <w:t xml:space="preserve">viumbe wote lakini hakuna mtu hata mmoja aliyeweza kueleza ulitokea lini? Baadhi ya wanajamii hudhani kuwa maisha haya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yakubaki milele na kusahau kuwa chenye mwanzo kina mwisho wake. Kwa mitrafu hiyo, itikadi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imani za Wazanzibar walio wengi zimeathiriwa zaidi na mafunzo ya dini ya kiislamu, moja k</w:t>
      </w:r>
      <w:r w:rsidR="00437E12" w:rsidRPr="00C34228">
        <w:rPr>
          <w:rFonts w:ascii="Times New Roman" w:hAnsi="Times New Roman" w:cs="Times New Roman"/>
          <w:sz w:val="24"/>
          <w:szCs w:val="24"/>
        </w:rPr>
        <w:t>atika mafunzo ya dini hiyo, ni k</w:t>
      </w:r>
      <w:r w:rsidRPr="00C34228">
        <w:rPr>
          <w:rFonts w:ascii="Times New Roman" w:hAnsi="Times New Roman" w:cs="Times New Roman"/>
          <w:sz w:val="24"/>
          <w:szCs w:val="24"/>
        </w:rPr>
        <w:t xml:space="preserve">uamini kuwa Mwenyezi Mungu ndiye muumba ulimwengu na vile vyote vilivyomo akiwemo mwanadamu mwenyewe, na kumalizika kwa ulimwengu ndiyo mwisho wa maisha ya kila kitu. </w:t>
      </w:r>
    </w:p>
    <w:p w:rsidR="005F4398" w:rsidRPr="00C34228" w:rsidRDefault="00BE6773"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isemayo</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“Ulimwengu ni mapito”</w:t>
      </w:r>
      <w:r w:rsidRPr="00C34228">
        <w:rPr>
          <w:rFonts w:ascii="Times New Roman" w:hAnsi="Times New Roman" w:cs="Times New Roman"/>
          <w:sz w:val="24"/>
          <w:szCs w:val="24"/>
        </w:rPr>
        <w:t>, ujumbe wa methali hii</w:t>
      </w:r>
      <w:r w:rsidR="001220A0" w:rsidRPr="00C34228">
        <w:rPr>
          <w:rFonts w:ascii="Times New Roman" w:hAnsi="Times New Roman" w:cs="Times New Roman"/>
          <w:sz w:val="24"/>
          <w:szCs w:val="24"/>
        </w:rPr>
        <w:t xml:space="preserve"> unawiyana sana na mafunzo ya Qur-an</w:t>
      </w:r>
      <w:r w:rsidRPr="00C34228">
        <w:rPr>
          <w:rFonts w:ascii="Times New Roman" w:hAnsi="Times New Roman" w:cs="Times New Roman"/>
          <w:sz w:val="24"/>
          <w:szCs w:val="24"/>
        </w:rPr>
        <w:t xml:space="preserve"> inayosema</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“Na maisha ya dunia (hii) si kitu ila mchezo na upuuzi. Na bila shaka ny</w:t>
      </w:r>
      <w:r w:rsidR="00886436">
        <w:rPr>
          <w:rFonts w:ascii="Times New Roman" w:hAnsi="Times New Roman" w:cs="Times New Roman"/>
          <w:i/>
          <w:iCs/>
          <w:sz w:val="24"/>
          <w:szCs w:val="24"/>
        </w:rPr>
        <w:t xml:space="preserve">umba ya Akhera </w:t>
      </w:r>
      <w:proofErr w:type="gramStart"/>
      <w:r w:rsidR="00886436">
        <w:rPr>
          <w:rFonts w:ascii="Times New Roman" w:hAnsi="Times New Roman" w:cs="Times New Roman"/>
          <w:i/>
          <w:iCs/>
          <w:sz w:val="24"/>
          <w:szCs w:val="24"/>
        </w:rPr>
        <w:t>ni</w:t>
      </w:r>
      <w:proofErr w:type="gramEnd"/>
      <w:r w:rsidR="00886436">
        <w:rPr>
          <w:rFonts w:ascii="Times New Roman" w:hAnsi="Times New Roman" w:cs="Times New Roman"/>
          <w:i/>
          <w:iCs/>
          <w:sz w:val="24"/>
          <w:szCs w:val="24"/>
        </w:rPr>
        <w:t xml:space="preserve"> bora Zaidi…</w:t>
      </w:r>
      <w:r w:rsidRPr="00C34228">
        <w:rPr>
          <w:rFonts w:ascii="Times New Roman" w:hAnsi="Times New Roman" w:cs="Times New Roman"/>
          <w:i/>
          <w:iCs/>
          <w:sz w:val="24"/>
          <w:szCs w:val="24"/>
        </w:rPr>
        <w:t>” (6:32)</w:t>
      </w:r>
      <w:r w:rsidRPr="00C34228">
        <w:rPr>
          <w:rFonts w:ascii="Times New Roman" w:hAnsi="Times New Roman" w:cs="Times New Roman"/>
          <w:sz w:val="24"/>
          <w:szCs w:val="24"/>
        </w:rPr>
        <w:t xml:space="preserve"> kwani zote zi</w:t>
      </w:r>
      <w:r w:rsidR="001220A0" w:rsidRPr="00C34228">
        <w:rPr>
          <w:rFonts w:ascii="Times New Roman" w:hAnsi="Times New Roman" w:cs="Times New Roman"/>
          <w:sz w:val="24"/>
          <w:szCs w:val="24"/>
        </w:rPr>
        <w:t xml:space="preserve">nawazindu wanajamii kuwa, maisha ya ulimwenguni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yenye kupita tu na wala hayabaki,</w:t>
      </w:r>
      <w:r w:rsidRPr="00C34228">
        <w:t xml:space="preserve"> </w:t>
      </w:r>
      <w:r w:rsidRPr="00C34228">
        <w:rPr>
          <w:rFonts w:ascii="Times New Roman" w:hAnsi="Times New Roman" w:cs="Times New Roman"/>
          <w:sz w:val="24"/>
          <w:szCs w:val="24"/>
        </w:rPr>
        <w:t>zinasisitiza kuwa maisha ya duniani ni ya m</w:t>
      </w:r>
      <w:r w:rsidR="00B9729A">
        <w:rPr>
          <w:rFonts w:ascii="Times New Roman" w:hAnsi="Times New Roman" w:cs="Times New Roman"/>
          <w:sz w:val="24"/>
          <w:szCs w:val="24"/>
        </w:rPr>
        <w:t>uda mfupi,</w:t>
      </w:r>
      <w:r w:rsidRPr="00C34228">
        <w:rPr>
          <w:rFonts w:ascii="Times New Roman" w:hAnsi="Times New Roman" w:cs="Times New Roman"/>
          <w:sz w:val="24"/>
          <w:szCs w:val="24"/>
        </w:rPr>
        <w:t xml:space="preserve"> hayadumu na hayana salama. H</w:t>
      </w:r>
      <w:r w:rsidR="001220A0" w:rsidRPr="00C34228">
        <w:rPr>
          <w:rFonts w:ascii="Times New Roman" w:hAnsi="Times New Roman" w:cs="Times New Roman"/>
          <w:sz w:val="24"/>
          <w:szCs w:val="24"/>
        </w:rPr>
        <w:t xml:space="preserve">ivyo wanajamii wasijisahau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kukumbatia ulimwengu kwa mikono miwili, huku wakidhani starehe zote zipo ulimwenguni na zenye kubaki milele. </w:t>
      </w:r>
      <w:r w:rsidR="00EE1DAC" w:rsidRPr="00C34228">
        <w:rPr>
          <w:rFonts w:ascii="Times New Roman" w:hAnsi="Times New Roman" w:cs="Times New Roman"/>
          <w:sz w:val="24"/>
          <w:szCs w:val="24"/>
        </w:rPr>
        <w:t>Kwa</w:t>
      </w:r>
      <w:r w:rsidR="00D734AF" w:rsidRPr="00C34228">
        <w:rPr>
          <w:rFonts w:ascii="Times New Roman" w:hAnsi="Times New Roman" w:cs="Times New Roman"/>
          <w:sz w:val="24"/>
          <w:szCs w:val="24"/>
        </w:rPr>
        <w:t xml:space="preserve"> mujibu </w:t>
      </w:r>
      <w:proofErr w:type="gramStart"/>
      <w:r w:rsidR="00D734AF" w:rsidRPr="00C34228">
        <w:rPr>
          <w:rFonts w:ascii="Times New Roman" w:hAnsi="Times New Roman" w:cs="Times New Roman"/>
          <w:sz w:val="24"/>
          <w:szCs w:val="24"/>
        </w:rPr>
        <w:t>wa</w:t>
      </w:r>
      <w:proofErr w:type="gramEnd"/>
      <w:r w:rsidR="00D734AF" w:rsidRPr="00C34228">
        <w:rPr>
          <w:rFonts w:ascii="Times New Roman" w:hAnsi="Times New Roman" w:cs="Times New Roman"/>
          <w:sz w:val="24"/>
          <w:szCs w:val="24"/>
        </w:rPr>
        <w:t xml:space="preserve"> mwanasosholojia Comte anaeleza kuwa jamii hutazamwa kwa hatua tatu nazo ni dini na matafizikia na hatua ya kisayansi</w:t>
      </w:r>
      <w:r w:rsidR="00EC2936">
        <w:rPr>
          <w:rFonts w:ascii="Times New Roman" w:hAnsi="Times New Roman" w:cs="Times New Roman"/>
          <w:sz w:val="24"/>
          <w:szCs w:val="24"/>
        </w:rPr>
        <w:t>,</w:t>
      </w:r>
      <w:r w:rsidR="00D734AF" w:rsidRPr="00C34228">
        <w:rPr>
          <w:rFonts w:ascii="Times New Roman" w:hAnsi="Times New Roman" w:cs="Times New Roman"/>
          <w:sz w:val="24"/>
          <w:szCs w:val="24"/>
        </w:rPr>
        <w:t xml:space="preserve"> katika h</w:t>
      </w:r>
      <w:r w:rsidR="00EC2936">
        <w:rPr>
          <w:rFonts w:ascii="Times New Roman" w:hAnsi="Times New Roman" w:cs="Times New Roman"/>
          <w:sz w:val="24"/>
          <w:szCs w:val="24"/>
        </w:rPr>
        <w:t>a</w:t>
      </w:r>
      <w:r w:rsidR="00D734AF" w:rsidRPr="00C34228">
        <w:rPr>
          <w:rFonts w:ascii="Times New Roman" w:hAnsi="Times New Roman" w:cs="Times New Roman"/>
          <w:sz w:val="24"/>
          <w:szCs w:val="24"/>
        </w:rPr>
        <w:t>tua hizo Comte anaeleza kuwa dini ni chombo cha jamii kinachodumisha amani, utulivu nakadhalika.</w:t>
      </w:r>
      <w:r w:rsidR="00EE1DAC" w:rsidRPr="00C34228">
        <w:rPr>
          <w:rFonts w:ascii="Times New Roman" w:hAnsi="Times New Roman" w:cs="Times New Roman"/>
          <w:sz w:val="24"/>
          <w:szCs w:val="24"/>
        </w:rPr>
        <w:t xml:space="preserve"> Anaeleza kuwa Methali </w:t>
      </w:r>
      <w:proofErr w:type="gramStart"/>
      <w:r w:rsidR="00EE1DAC" w:rsidRPr="00C34228">
        <w:rPr>
          <w:rFonts w:ascii="Times New Roman" w:hAnsi="Times New Roman" w:cs="Times New Roman"/>
          <w:sz w:val="24"/>
          <w:szCs w:val="24"/>
        </w:rPr>
        <w:t>na</w:t>
      </w:r>
      <w:proofErr w:type="gramEnd"/>
      <w:r w:rsidR="00EE1DAC" w:rsidRPr="00C34228">
        <w:rPr>
          <w:rFonts w:ascii="Times New Roman" w:hAnsi="Times New Roman" w:cs="Times New Roman"/>
          <w:sz w:val="24"/>
          <w:szCs w:val="24"/>
        </w:rPr>
        <w:t xml:space="preserve"> aya zinachukuliwa kama taarifa za jamii zinazoonyesha mfumo wa thamani na imani unaoimarisha jamii.</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Mtafitiwa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pili alisema ulimwengu ni maisha ambayo kuwepo kwake huwatia kuburi baadhi ya wanajamii, na huona huu ulimwengu ndio maisha ya kudumu na hufanya wanavyotaka hata ikiwa kwa njia isiyo nzuri. Mtafitiwa</w:t>
      </w:r>
      <w:r w:rsidR="00664F64" w:rsidRPr="00C34228">
        <w:rPr>
          <w:rFonts w:ascii="Times New Roman" w:hAnsi="Times New Roman" w:cs="Times New Roman"/>
          <w:sz w:val="24"/>
          <w:szCs w:val="24"/>
        </w:rPr>
        <w:t xml:space="preserve"> huyo aliweza kulinganisha </w:t>
      </w:r>
      <w:r w:rsidRPr="00C34228">
        <w:rPr>
          <w:rFonts w:ascii="Times New Roman" w:hAnsi="Times New Roman" w:cs="Times New Roman"/>
          <w:sz w:val="24"/>
          <w:szCs w:val="24"/>
        </w:rPr>
        <w:t xml:space="preserve">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mafunzo yanayopatikana </w:t>
      </w:r>
      <w:r w:rsidR="00664F64" w:rsidRPr="00C34228">
        <w:rPr>
          <w:rFonts w:ascii="Times New Roman" w:hAnsi="Times New Roman" w:cs="Times New Roman"/>
          <w:sz w:val="24"/>
          <w:szCs w:val="24"/>
        </w:rPr>
        <w:t xml:space="preserve">katika aya ya Qur-an, mfano wa </w:t>
      </w:r>
      <w:r w:rsidR="00664F64" w:rsidRPr="00C34228">
        <w:rPr>
          <w:rFonts w:ascii="Times New Roman" w:hAnsi="Times New Roman" w:cs="Times New Roman"/>
          <w:sz w:val="24"/>
          <w:szCs w:val="24"/>
        </w:rPr>
        <w:lastRenderedPageBreak/>
        <w:t xml:space="preserve">methali isemayo </w:t>
      </w:r>
      <w:r w:rsidR="00664F64" w:rsidRPr="00C34228">
        <w:rPr>
          <w:rFonts w:ascii="Times New Roman" w:hAnsi="Times New Roman" w:cs="Times New Roman"/>
          <w:i/>
          <w:iCs/>
          <w:sz w:val="24"/>
          <w:szCs w:val="24"/>
        </w:rPr>
        <w:t>“</w:t>
      </w:r>
      <w:r w:rsidRPr="00C34228">
        <w:rPr>
          <w:rFonts w:ascii="Times New Roman" w:hAnsi="Times New Roman" w:cs="Times New Roman"/>
          <w:i/>
          <w:iCs/>
          <w:sz w:val="24"/>
          <w:szCs w:val="24"/>
        </w:rPr>
        <w:t>Dunia ni tambara bovu</w:t>
      </w:r>
      <w:r w:rsidR="00664F64" w:rsidRPr="00C34228">
        <w:rPr>
          <w:rFonts w:ascii="Times New Roman" w:hAnsi="Times New Roman" w:cs="Times New Roman"/>
          <w:i/>
          <w:iCs/>
          <w:sz w:val="24"/>
          <w:szCs w:val="24"/>
        </w:rPr>
        <w:t>”</w:t>
      </w:r>
      <w:r w:rsidR="00664F64" w:rsidRPr="00C34228">
        <w:rPr>
          <w:rFonts w:ascii="Times New Roman" w:hAnsi="Times New Roman" w:cs="Times New Roman"/>
          <w:sz w:val="24"/>
          <w:szCs w:val="24"/>
        </w:rPr>
        <w:t xml:space="preserve"> na aya isemayo </w:t>
      </w:r>
      <w:r w:rsidR="00664F64" w:rsidRPr="00C34228">
        <w:rPr>
          <w:rFonts w:ascii="Times New Roman" w:hAnsi="Times New Roman" w:cs="Times New Roman"/>
          <w:i/>
          <w:iCs/>
          <w:sz w:val="24"/>
          <w:szCs w:val="24"/>
        </w:rPr>
        <w:t xml:space="preserve">“Na maisha ya dunia (hii) si kitu ila mchezo tu na upuuzi. Na bila ya shaka nyumba ya Akhera </w:t>
      </w:r>
      <w:proofErr w:type="gramStart"/>
      <w:r w:rsidR="00664F64" w:rsidRPr="00C34228">
        <w:rPr>
          <w:rFonts w:ascii="Times New Roman" w:hAnsi="Times New Roman" w:cs="Times New Roman"/>
          <w:i/>
          <w:iCs/>
          <w:sz w:val="24"/>
          <w:szCs w:val="24"/>
        </w:rPr>
        <w:t>ni</w:t>
      </w:r>
      <w:proofErr w:type="gramEnd"/>
      <w:r w:rsidR="00664F64" w:rsidRPr="00C34228">
        <w:rPr>
          <w:rFonts w:ascii="Times New Roman" w:hAnsi="Times New Roman" w:cs="Times New Roman"/>
          <w:i/>
          <w:iCs/>
          <w:sz w:val="24"/>
          <w:szCs w:val="24"/>
        </w:rPr>
        <w:t xml:space="preserve"> bora zaidi (bila ya kiasi kuliko hii dunia) kwa wale wamchao (Mwenyez</w:t>
      </w:r>
      <w:r w:rsidR="00EC2936">
        <w:rPr>
          <w:rFonts w:ascii="Times New Roman" w:hAnsi="Times New Roman" w:cs="Times New Roman"/>
          <w:i/>
          <w:iCs/>
          <w:sz w:val="24"/>
          <w:szCs w:val="24"/>
        </w:rPr>
        <w:t>i Mungu). Basi hamtii akilini.”</w:t>
      </w:r>
      <w:r w:rsidR="00664F64" w:rsidRPr="00C34228">
        <w:rPr>
          <w:rFonts w:ascii="Times New Roman" w:hAnsi="Times New Roman" w:cs="Times New Roman"/>
          <w:i/>
          <w:iCs/>
          <w:sz w:val="24"/>
          <w:szCs w:val="24"/>
        </w:rPr>
        <w:t>(32:6)</w:t>
      </w:r>
      <w:r w:rsidR="00EC2936">
        <w:rPr>
          <w:rFonts w:ascii="Times New Roman" w:hAnsi="Times New Roman" w:cs="Times New Roman"/>
          <w:sz w:val="24"/>
          <w:szCs w:val="24"/>
        </w:rPr>
        <w:t xml:space="preserve">. Katika </w:t>
      </w:r>
      <w:r w:rsidR="00664F64" w:rsidRPr="00C34228">
        <w:rPr>
          <w:rFonts w:ascii="Times New Roman" w:hAnsi="Times New Roman" w:cs="Times New Roman"/>
          <w:sz w:val="24"/>
          <w:szCs w:val="24"/>
        </w:rPr>
        <w:t>methali ambayo imebeba ujumbe kuwa d</w:t>
      </w:r>
      <w:r w:rsidRPr="00C34228">
        <w:rPr>
          <w:rFonts w:ascii="Times New Roman" w:hAnsi="Times New Roman" w:cs="Times New Roman"/>
          <w:sz w:val="24"/>
          <w:szCs w:val="24"/>
        </w:rPr>
        <w:t>u</w:t>
      </w:r>
      <w:r w:rsidR="00664F64" w:rsidRPr="00C34228">
        <w:rPr>
          <w:rFonts w:ascii="Times New Roman" w:hAnsi="Times New Roman" w:cs="Times New Roman"/>
          <w:sz w:val="24"/>
          <w:szCs w:val="24"/>
        </w:rPr>
        <w:t>nia imefanananishwa</w:t>
      </w:r>
      <w:r w:rsidRPr="00C34228">
        <w:rPr>
          <w:rFonts w:ascii="Times New Roman" w:hAnsi="Times New Roman" w:cs="Times New Roman"/>
          <w:sz w:val="24"/>
          <w:szCs w:val="24"/>
        </w:rPr>
        <w:t xml:space="preserve">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tambara bovu kwasababu haidumu milele, matendo na mapambo yake pia hutoeka au humalizika. </w:t>
      </w:r>
      <w:r w:rsidR="00664F64" w:rsidRPr="00C34228">
        <w:rPr>
          <w:rFonts w:ascii="Times New Roman" w:hAnsi="Times New Roman" w:cs="Times New Roman"/>
          <w:sz w:val="24"/>
          <w:szCs w:val="24"/>
        </w:rPr>
        <w:t>Hivyo</w:t>
      </w:r>
      <w:r w:rsidR="006F5B53" w:rsidRPr="00C34228">
        <w:rPr>
          <w:rFonts w:ascii="Times New Roman" w:hAnsi="Times New Roman" w:cs="Times New Roman"/>
          <w:sz w:val="24"/>
          <w:szCs w:val="24"/>
        </w:rPr>
        <w:t xml:space="preserve"> h</w:t>
      </w:r>
      <w:r w:rsidR="00664F64" w:rsidRPr="00C34228">
        <w:rPr>
          <w:rFonts w:ascii="Times New Roman" w:hAnsi="Times New Roman" w:cs="Times New Roman"/>
          <w:sz w:val="24"/>
          <w:szCs w:val="24"/>
        </w:rPr>
        <w:t>i</w:t>
      </w:r>
      <w:r w:rsidR="006F5B53" w:rsidRPr="00C34228">
        <w:rPr>
          <w:rFonts w:ascii="Times New Roman" w:hAnsi="Times New Roman" w:cs="Times New Roman"/>
          <w:sz w:val="24"/>
          <w:szCs w:val="24"/>
        </w:rPr>
        <w:t>v</w:t>
      </w:r>
      <w:r w:rsidR="00664F64" w:rsidRPr="00C34228">
        <w:rPr>
          <w:rFonts w:ascii="Times New Roman" w:hAnsi="Times New Roman" w:cs="Times New Roman"/>
          <w:sz w:val="24"/>
          <w:szCs w:val="24"/>
        </w:rPr>
        <w:t>yo</w:t>
      </w:r>
      <w:r w:rsidR="006F5B53" w:rsidRPr="00C34228">
        <w:rPr>
          <w:rFonts w:ascii="Times New Roman" w:hAnsi="Times New Roman" w:cs="Times New Roman"/>
          <w:sz w:val="24"/>
          <w:szCs w:val="24"/>
        </w:rPr>
        <w:t>,</w:t>
      </w:r>
      <w:r w:rsidR="00EC2936">
        <w:rPr>
          <w:rFonts w:ascii="Times New Roman" w:hAnsi="Times New Roman" w:cs="Times New Roman"/>
          <w:sz w:val="24"/>
          <w:szCs w:val="24"/>
        </w:rPr>
        <w:t xml:space="preserve"> katika aya ya Qur-an nayo </w:t>
      </w:r>
      <w:proofErr w:type="gramStart"/>
      <w:r w:rsidR="00EC2936">
        <w:rPr>
          <w:rFonts w:ascii="Times New Roman" w:hAnsi="Times New Roman" w:cs="Times New Roman"/>
          <w:sz w:val="24"/>
          <w:szCs w:val="24"/>
        </w:rPr>
        <w:t>ina</w:t>
      </w:r>
      <w:proofErr w:type="gramEnd"/>
      <w:r w:rsidR="00EC2936">
        <w:rPr>
          <w:rFonts w:ascii="Times New Roman" w:hAnsi="Times New Roman" w:cs="Times New Roman"/>
          <w:sz w:val="24"/>
          <w:szCs w:val="24"/>
        </w:rPr>
        <w:t xml:space="preserve"> m</w:t>
      </w:r>
      <w:r w:rsidR="00664F64" w:rsidRPr="00C34228">
        <w:rPr>
          <w:rFonts w:ascii="Times New Roman" w:hAnsi="Times New Roman" w:cs="Times New Roman"/>
          <w:sz w:val="24"/>
          <w:szCs w:val="24"/>
        </w:rPr>
        <w:t>afunzo</w:t>
      </w:r>
      <w:r w:rsidR="00EC2936">
        <w:rPr>
          <w:rFonts w:ascii="Times New Roman" w:hAnsi="Times New Roman" w:cs="Times New Roman"/>
          <w:sz w:val="24"/>
          <w:szCs w:val="24"/>
        </w:rPr>
        <w:t xml:space="preserve"> kwa</w:t>
      </w:r>
      <w:r w:rsidR="00664F64" w:rsidRPr="00C34228">
        <w:rPr>
          <w:rFonts w:ascii="Times New Roman" w:hAnsi="Times New Roman" w:cs="Times New Roman"/>
          <w:sz w:val="24"/>
          <w:szCs w:val="24"/>
        </w:rPr>
        <w:t xml:space="preserve"> wanajamii </w:t>
      </w:r>
      <w:r w:rsidR="006F5B53" w:rsidRPr="00C34228">
        <w:rPr>
          <w:rFonts w:ascii="Times New Roman" w:hAnsi="Times New Roman" w:cs="Times New Roman"/>
          <w:sz w:val="24"/>
          <w:szCs w:val="24"/>
        </w:rPr>
        <w:t>kuwa maisha</w:t>
      </w:r>
      <w:r w:rsidRPr="00C34228">
        <w:rPr>
          <w:rFonts w:ascii="Times New Roman" w:hAnsi="Times New Roman" w:cs="Times New Roman"/>
          <w:sz w:val="24"/>
          <w:szCs w:val="24"/>
        </w:rPr>
        <w:t xml:space="preserve"> ya kilimwengu ni ya mpito na starehe yenye kwisha na maisha ya akhera ni bora kwa wale wamtakasao Mwenyezi</w:t>
      </w:r>
      <w:r w:rsidRPr="00C34228">
        <w:rPr>
          <w:rFonts w:ascii="Times New Roman" w:hAnsi="Times New Roman" w:cs="Times New Roman"/>
          <w:i/>
          <w:iCs/>
          <w:sz w:val="24"/>
          <w:szCs w:val="24"/>
        </w:rPr>
        <w:t xml:space="preserve"> </w:t>
      </w:r>
      <w:r w:rsidRPr="00C34228">
        <w:rPr>
          <w:rFonts w:ascii="Times New Roman" w:hAnsi="Times New Roman" w:cs="Times New Roman"/>
          <w:sz w:val="24"/>
          <w:szCs w:val="24"/>
        </w:rPr>
        <w:t>Mungu</w:t>
      </w:r>
      <w:r w:rsidRPr="00C34228">
        <w:rPr>
          <w:rFonts w:ascii="Times New Roman" w:hAnsi="Times New Roman" w:cs="Times New Roman"/>
          <w:i/>
          <w:iCs/>
          <w:sz w:val="24"/>
          <w:szCs w:val="24"/>
        </w:rPr>
        <w:t>.</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K</w:t>
      </w:r>
      <w:r w:rsidR="00365D9D" w:rsidRPr="00C34228">
        <w:rPr>
          <w:rFonts w:ascii="Times New Roman" w:hAnsi="Times New Roman" w:cs="Times New Roman"/>
          <w:sz w:val="24"/>
          <w:szCs w:val="24"/>
        </w:rPr>
        <w:t>wa mujibu</w:t>
      </w:r>
      <w:r w:rsidRPr="00C34228">
        <w:rPr>
          <w:rFonts w:ascii="Times New Roman" w:hAnsi="Times New Roman" w:cs="Times New Roman"/>
          <w:sz w:val="24"/>
          <w:szCs w:val="24"/>
        </w:rPr>
        <w:t xml:space="preserv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nadharia ya Sosholojia</w:t>
      </w:r>
      <w:r w:rsidR="00365D9D" w:rsidRPr="00C34228">
        <w:rPr>
          <w:rFonts w:ascii="Times New Roman" w:hAnsi="Times New Roman" w:cs="Times New Roman"/>
          <w:sz w:val="24"/>
          <w:szCs w:val="24"/>
        </w:rPr>
        <w:t xml:space="preserve"> ya Comte, anaelezea uhusiano na mwingiliano wa </w:t>
      </w:r>
      <w:r w:rsidRPr="00C34228">
        <w:rPr>
          <w:rFonts w:ascii="Times New Roman" w:hAnsi="Times New Roman" w:cs="Times New Roman"/>
          <w:sz w:val="24"/>
          <w:szCs w:val="24"/>
        </w:rPr>
        <w:t xml:space="preserve">jamii katika nyanja tofauti tofauti ikiwemo masuala la falsafa na imani za jamii. 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msimbo wa ujumbe wa kisanyansi methali na aya za Qur-an zimeangaziwa katika tafsiri mpya ambayo kwa kuangalia falsafa na imani kupitia vitu hivyo viwili kwa jamii husika. Kwa kuwa jamii ya Wazanzibar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jamii iliyoathiriwa na utamaduni na mafundisho ya elimu ya dini ya kiislamu, hivyo methali za jamii husika zimebeba falsafa inayoendana na dini hiyo, Oruka (2000) anasema kuwa falsafa ya Kiafrika ni jumla ya mitazamo, mawazo na imani mbalimbali za Waafrika juu ya maisha yao kwa ujumla wake. Falsafa ambayo mara zote hutambulisha maisha ya Waafrika katika ulimwengu mzima, pia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falsafa ambayo hutumia mbinu ambazo huwatofautisha Waafrika na watu wa mataifa mengine. Hivyo, ujumbe wa methali na aya hizo zinafanana kifalsafa kwa hupatikana maarifa yenye hekima kwa kuwataka wanajamii kuwa maisha ya hapa ulimenguni ni yampito tu, na kuwajenga kitikadi na kiimani juu ya maisha hayo, ambayo kwa mujibu wa methali na aya za Qur-an ni huondoka, na kuna maisha ya baada kufa</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Kw </w:t>
      </w:r>
      <w:r w:rsidR="00365D9D" w:rsidRPr="00C34228">
        <w:rPr>
          <w:rFonts w:ascii="Times New Roman" w:hAnsi="Times New Roman" w:cs="Times New Roman"/>
          <w:sz w:val="24"/>
          <w:szCs w:val="24"/>
        </w:rPr>
        <w:t>mintarafu hiyo, utafiti umegundua</w:t>
      </w:r>
      <w:r w:rsidRPr="00C34228">
        <w:rPr>
          <w:rFonts w:ascii="Times New Roman" w:hAnsi="Times New Roman" w:cs="Times New Roman"/>
          <w:sz w:val="24"/>
          <w:szCs w:val="24"/>
        </w:rPr>
        <w:t xml:space="preserve"> kuwa ujumbe unapatikana katika methali ya Kiswahili unafanana na mafunzo ya aya ya Qur-an, kwani methali na Qur-an zinasisitiza na kuwataka wanajamii kuelew</w:t>
      </w:r>
      <w:r w:rsidR="00365D9D" w:rsidRPr="00C34228">
        <w:rPr>
          <w:rFonts w:ascii="Times New Roman" w:hAnsi="Times New Roman" w:cs="Times New Roman"/>
          <w:sz w:val="24"/>
          <w:szCs w:val="24"/>
        </w:rPr>
        <w:t>a kuwa ulimwengu ni sehemu inayo</w:t>
      </w:r>
      <w:r w:rsidRPr="00C34228">
        <w:rPr>
          <w:rFonts w:ascii="Times New Roman" w:hAnsi="Times New Roman" w:cs="Times New Roman"/>
          <w:sz w:val="24"/>
          <w:szCs w:val="24"/>
        </w:rPr>
        <w:t>malizika, kudanganya, kuondoka na starehe ya muda mchache, na vilevile methali na Qur-an huwajenga kiimani katika mioyo yao kwamba yapo maisha ya baada ya kuondoka ulimwenguni na akhera ndiyo maisha mpya.</w:t>
      </w:r>
    </w:p>
    <w:p w:rsidR="005F4398" w:rsidRPr="00C34228" w:rsidRDefault="001220A0" w:rsidP="00AA1479">
      <w:pPr>
        <w:pStyle w:val="Heading2"/>
      </w:pPr>
      <w:bookmarkStart w:id="417" w:name="_Toc175370012"/>
      <w:bookmarkStart w:id="418" w:name="_Toc177037103"/>
      <w:bookmarkStart w:id="419" w:name="_Toc177035330"/>
      <w:bookmarkStart w:id="420" w:name="_Toc183545034"/>
      <w:bookmarkStart w:id="421" w:name="_Toc183831150"/>
      <w:bookmarkStart w:id="422" w:name="_Toc213840875"/>
      <w:bookmarkStart w:id="423" w:name="_Toc214073790"/>
      <w:r w:rsidRPr="00C34228">
        <w:t xml:space="preserve">4.2.1.6 Methali </w:t>
      </w:r>
      <w:proofErr w:type="gramStart"/>
      <w:r w:rsidRPr="00C34228">
        <w:t>na</w:t>
      </w:r>
      <w:proofErr w:type="gramEnd"/>
      <w:r w:rsidRPr="00C34228">
        <w:t xml:space="preserve"> Aya za Qur-an Kuhusu Umuhimu wa Elimu</w:t>
      </w:r>
      <w:bookmarkEnd w:id="417"/>
      <w:bookmarkEnd w:id="418"/>
      <w:bookmarkEnd w:id="419"/>
      <w:bookmarkEnd w:id="420"/>
      <w:bookmarkEnd w:id="421"/>
      <w:bookmarkEnd w:id="422"/>
      <w:bookmarkEnd w:id="423"/>
    </w:p>
    <w:p w:rsidR="00DC118C"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Moja katika dhima ya 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kuelimisha jamii husika, elimu ni maarifa au ujuzi anayopata mtu baada ya kujifunza jambo mahususi, kauli inawiyana na kauli ya Kingei na Ndalu (2009) wanaeleza kuwa elimu ni maarifa, ujuzi na hekima ya akilini ambayo hujenga tabia ama uwezo wa kimaumbile kwa mtu binafsi. Katika dhana hii elimu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njia ambayo hutumiwa makusudi na jamii kupata maarifa, ujuzi na maadili kutoka kizazi kimoja hadi chengine. Fasihi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mafunzo ya dini yana dhima kuwa kwa jamii nayo ni kutoa elimu juu ya jambo fulani ili kuweza kufanikiwa katika maisha ya kila siku. Katika jamii ya Wazanzibar sauli la elimu lilianza miaka mingi iliyopita, elimu hiyo hushikamana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matendo mema, maadili na lugha ambayo ilifundishwa katika njia za asili yaani kutumia fasihi simulizi na mafunzo ya dini kuanzia utotoni hadi uzeeni kwa kutumia mfumo unaofaa kuifikisha elimu kwa jamii husika. </w:t>
      </w:r>
    </w:p>
    <w:p w:rsidR="00B953B6"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Ili maisha ya jamii yawe bora basi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lazima wanajamii watafute elimu, kwani hii ni hazina isiyopotea daima, kinyume na mali nyengine ambazo huisha, huharibika au kupotea. Maelezo </w:t>
      </w:r>
      <w:r w:rsidR="00F77333" w:rsidRPr="00C34228">
        <w:rPr>
          <w:rFonts w:ascii="Times New Roman" w:hAnsi="Times New Roman" w:cs="Times New Roman"/>
          <w:sz w:val="24"/>
          <w:szCs w:val="24"/>
        </w:rPr>
        <w:t>hayo yametolewa</w:t>
      </w:r>
      <w:r w:rsidRPr="00C34228">
        <w:rPr>
          <w:rFonts w:ascii="Times New Roman" w:hAnsi="Times New Roman" w:cs="Times New Roman"/>
          <w:sz w:val="24"/>
          <w:szCs w:val="24"/>
        </w:rPr>
        <w:t xml:space="preserve">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watafiti wa utafiti huu wakati wa mahojiano, mfan</w:t>
      </w:r>
      <w:r w:rsidR="00F77333" w:rsidRPr="00C34228">
        <w:rPr>
          <w:rFonts w:ascii="Times New Roman" w:hAnsi="Times New Roman" w:cs="Times New Roman"/>
          <w:sz w:val="24"/>
          <w:szCs w:val="24"/>
        </w:rPr>
        <w:t>o mtafitiwa mmoja alilinganisha mafunzo ya</w:t>
      </w:r>
      <w:r w:rsidRPr="00C34228">
        <w:rPr>
          <w:rFonts w:ascii="Times New Roman" w:hAnsi="Times New Roman" w:cs="Times New Roman"/>
          <w:sz w:val="24"/>
          <w:szCs w:val="24"/>
        </w:rPr>
        <w:t xml:space="preserve"> aya ya Qur-an</w:t>
      </w:r>
      <w:r w:rsidR="00F77333" w:rsidRPr="00C34228">
        <w:rPr>
          <w:rFonts w:ascii="Times New Roman" w:hAnsi="Times New Roman" w:cs="Times New Roman"/>
          <w:sz w:val="24"/>
          <w:szCs w:val="24"/>
        </w:rPr>
        <w:t xml:space="preserve"> isemayo</w:t>
      </w:r>
      <w:r w:rsidR="00F77333" w:rsidRPr="00C34228">
        <w:t xml:space="preserve"> </w:t>
      </w:r>
      <w:r w:rsidR="00F77333" w:rsidRPr="00C34228">
        <w:rPr>
          <w:i/>
          <w:iCs/>
        </w:rPr>
        <w:t>“</w:t>
      </w:r>
      <w:r w:rsidR="00F77333" w:rsidRPr="00C34228">
        <w:rPr>
          <w:rFonts w:ascii="Times New Roman" w:hAnsi="Times New Roman" w:cs="Times New Roman"/>
          <w:i/>
          <w:iCs/>
          <w:sz w:val="24"/>
          <w:szCs w:val="24"/>
        </w:rPr>
        <w:t xml:space="preserve">Sema; Je! </w:t>
      </w:r>
      <w:r w:rsidR="00F77333" w:rsidRPr="00C34228">
        <w:rPr>
          <w:rFonts w:ascii="Times New Roman" w:hAnsi="Times New Roman" w:cs="Times New Roman"/>
          <w:i/>
          <w:iCs/>
          <w:sz w:val="24"/>
          <w:szCs w:val="24"/>
        </w:rPr>
        <w:lastRenderedPageBreak/>
        <w:t xml:space="preserve">Wanaweza kuwa sawa wale wanaojua na wale wasiojua” </w:t>
      </w:r>
      <w:r w:rsidR="00F77333" w:rsidRPr="00C34228">
        <w:rPr>
          <w:rFonts w:ascii="Times New Roman" w:hAnsi="Times New Roman" w:cs="Times New Roman"/>
          <w:sz w:val="24"/>
          <w:szCs w:val="24"/>
        </w:rPr>
        <w:t>(39:9) na methali isemayo</w:t>
      </w:r>
      <w:r w:rsidR="00F77333" w:rsidRPr="00C34228">
        <w:rPr>
          <w:rFonts w:ascii="Times New Roman" w:hAnsi="Times New Roman" w:cs="Times New Roman"/>
          <w:i/>
          <w:iCs/>
          <w:sz w:val="24"/>
          <w:szCs w:val="24"/>
        </w:rPr>
        <w:t>“</w:t>
      </w:r>
      <w:r w:rsidRPr="00C34228">
        <w:rPr>
          <w:rFonts w:ascii="Times New Roman" w:hAnsi="Times New Roman" w:cs="Times New Roman"/>
          <w:i/>
          <w:iCs/>
          <w:sz w:val="24"/>
          <w:szCs w:val="24"/>
        </w:rPr>
        <w:t>Fumbo mfumbie mjinga, mwerevu hulifumbua</w:t>
      </w:r>
      <w:r w:rsidR="00F77333" w:rsidRPr="00C34228">
        <w:rPr>
          <w:rFonts w:ascii="Times New Roman" w:hAnsi="Times New Roman" w:cs="Times New Roman"/>
          <w:i/>
          <w:iCs/>
          <w:sz w:val="24"/>
          <w:szCs w:val="24"/>
        </w:rPr>
        <w:t>”</w:t>
      </w:r>
      <w:r w:rsidR="00B36754" w:rsidRPr="00C34228">
        <w:rPr>
          <w:rFonts w:ascii="Times New Roman" w:hAnsi="Times New Roman" w:cs="Times New Roman"/>
          <w:i/>
          <w:iCs/>
          <w:sz w:val="24"/>
          <w:szCs w:val="24"/>
        </w:rPr>
        <w:t>.</w:t>
      </w:r>
      <w:r w:rsidR="00B36754" w:rsidRPr="00C34228">
        <w:rPr>
          <w:rFonts w:ascii="Times New Roman" w:hAnsi="Times New Roman" w:cs="Times New Roman"/>
          <w:sz w:val="24"/>
          <w:szCs w:val="24"/>
        </w:rPr>
        <w:t xml:space="preserve"> </w:t>
      </w:r>
      <w:r w:rsidR="00A25AE3" w:rsidRPr="00C34228">
        <w:rPr>
          <w:rFonts w:ascii="Times New Roman" w:hAnsi="Times New Roman" w:cs="Times New Roman"/>
          <w:sz w:val="24"/>
          <w:szCs w:val="24"/>
        </w:rPr>
        <w:t>Katika</w:t>
      </w:r>
      <w:r w:rsidR="00B36754" w:rsidRPr="00C34228">
        <w:rPr>
          <w:rFonts w:ascii="Times New Roman" w:hAnsi="Times New Roman" w:cs="Times New Roman"/>
          <w:sz w:val="24"/>
          <w:szCs w:val="24"/>
        </w:rPr>
        <w:t xml:space="preserve"> mifano hii ya methali </w:t>
      </w:r>
      <w:proofErr w:type="gramStart"/>
      <w:r w:rsidR="00B36754" w:rsidRPr="00C34228">
        <w:rPr>
          <w:rFonts w:ascii="Times New Roman" w:hAnsi="Times New Roman" w:cs="Times New Roman"/>
          <w:sz w:val="24"/>
          <w:szCs w:val="24"/>
        </w:rPr>
        <w:t>na</w:t>
      </w:r>
      <w:proofErr w:type="gramEnd"/>
      <w:r w:rsidR="00B36754" w:rsidRPr="00C34228">
        <w:rPr>
          <w:rFonts w:ascii="Times New Roman" w:hAnsi="Times New Roman" w:cs="Times New Roman"/>
          <w:sz w:val="24"/>
          <w:szCs w:val="24"/>
        </w:rPr>
        <w:t xml:space="preserve"> aya ya Qur-an zote zinahimiza suala la kutafuta elimu</w:t>
      </w:r>
      <w:r w:rsidR="00A25AE3" w:rsidRPr="00C34228">
        <w:rPr>
          <w:rFonts w:ascii="Times New Roman" w:hAnsi="Times New Roman" w:cs="Times New Roman"/>
          <w:sz w:val="24"/>
          <w:szCs w:val="24"/>
        </w:rPr>
        <w:t xml:space="preserve">. Methali ijapokuwa siyo dini lakini imeligusia </w:t>
      </w:r>
      <w:proofErr w:type="gramStart"/>
      <w:r w:rsidR="00A25AE3" w:rsidRPr="00C34228">
        <w:rPr>
          <w:rFonts w:ascii="Times New Roman" w:hAnsi="Times New Roman" w:cs="Times New Roman"/>
          <w:sz w:val="24"/>
          <w:szCs w:val="24"/>
        </w:rPr>
        <w:t>kwa</w:t>
      </w:r>
      <w:proofErr w:type="gramEnd"/>
      <w:r w:rsidR="00A25AE3" w:rsidRPr="00C34228">
        <w:rPr>
          <w:rFonts w:ascii="Times New Roman" w:hAnsi="Times New Roman" w:cs="Times New Roman"/>
          <w:sz w:val="24"/>
          <w:szCs w:val="24"/>
        </w:rPr>
        <w:t xml:space="preserve"> vyema saula hii kwa kutoa ujumbe kuwa e</w:t>
      </w:r>
      <w:r w:rsidRPr="00C34228">
        <w:rPr>
          <w:rFonts w:ascii="Times New Roman" w:hAnsi="Times New Roman" w:cs="Times New Roman"/>
          <w:sz w:val="24"/>
          <w:szCs w:val="24"/>
        </w:rPr>
        <w:t>limu, ujuzi na hekima ni mambo muhimu katika kukabiliana na matatizo au changamoto katika maisha ya kila siku</w:t>
      </w:r>
      <w:r w:rsidRPr="00C34228">
        <w:rPr>
          <w:rFonts w:ascii="Times New Roman" w:hAnsi="Times New Roman" w:cs="Times New Roman"/>
          <w:i/>
          <w:iCs/>
          <w:sz w:val="24"/>
          <w:szCs w:val="24"/>
        </w:rPr>
        <w:t>.</w:t>
      </w:r>
      <w:r w:rsidR="00A25AE3" w:rsidRPr="00C34228">
        <w:rPr>
          <w:rFonts w:ascii="Times New Roman" w:hAnsi="Times New Roman" w:cs="Times New Roman"/>
          <w:sz w:val="24"/>
          <w:szCs w:val="24"/>
        </w:rPr>
        <w:t xml:space="preserve"> </w:t>
      </w:r>
    </w:p>
    <w:p w:rsidR="005F4398" w:rsidRPr="00C34228" w:rsidRDefault="00A25AE3"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Hivyo hivyo, nayo aya ya Qur-an </w:t>
      </w:r>
      <w:r w:rsidR="007257D7" w:rsidRPr="00C34228">
        <w:rPr>
          <w:rFonts w:ascii="Times New Roman" w:hAnsi="Times New Roman" w:cs="Times New Roman"/>
          <w:sz w:val="24"/>
          <w:szCs w:val="24"/>
        </w:rPr>
        <w:t xml:space="preserve">inasisitiza </w:t>
      </w:r>
      <w:proofErr w:type="gramStart"/>
      <w:r w:rsidR="007257D7" w:rsidRPr="00C34228">
        <w:rPr>
          <w:rFonts w:ascii="Times New Roman" w:hAnsi="Times New Roman" w:cs="Times New Roman"/>
          <w:sz w:val="24"/>
          <w:szCs w:val="24"/>
        </w:rPr>
        <w:t>kwa</w:t>
      </w:r>
      <w:proofErr w:type="gramEnd"/>
      <w:r w:rsidR="007257D7" w:rsidRPr="00C34228">
        <w:rPr>
          <w:rFonts w:ascii="Times New Roman" w:hAnsi="Times New Roman" w:cs="Times New Roman"/>
          <w:sz w:val="24"/>
          <w:szCs w:val="24"/>
        </w:rPr>
        <w:t xml:space="preserve"> kuwaamrisha wafuasi wa dini hiyo kutafuta elimu, ambao ni </w:t>
      </w:r>
      <w:r w:rsidR="001220A0" w:rsidRPr="00C34228">
        <w:rPr>
          <w:rFonts w:ascii="Times New Roman" w:hAnsi="Times New Roman" w:cs="Times New Roman"/>
          <w:sz w:val="24"/>
          <w:szCs w:val="24"/>
        </w:rPr>
        <w:t>muhimili muhimu katika maisha ya kila siku na kumuwezesha mja kutenda mema na kumuogopa Mola wake.</w:t>
      </w:r>
      <w:r w:rsidR="00774E88" w:rsidRPr="00C34228">
        <w:rPr>
          <w:rFonts w:ascii="Times New Roman" w:hAnsi="Times New Roman" w:cs="Times New Roman"/>
          <w:sz w:val="24"/>
          <w:szCs w:val="24"/>
        </w:rPr>
        <w:t xml:space="preserve"> </w:t>
      </w:r>
      <w:r w:rsidR="00B953B6" w:rsidRPr="00C34228">
        <w:rPr>
          <w:rFonts w:ascii="Times New Roman" w:hAnsi="Times New Roman" w:cs="Times New Roman"/>
          <w:sz w:val="24"/>
          <w:szCs w:val="24"/>
        </w:rPr>
        <w:t>Kwa</w:t>
      </w:r>
      <w:r w:rsidR="00774E88" w:rsidRPr="00C34228">
        <w:rPr>
          <w:rFonts w:ascii="Times New Roman" w:hAnsi="Times New Roman" w:cs="Times New Roman"/>
          <w:sz w:val="24"/>
          <w:szCs w:val="24"/>
        </w:rPr>
        <w:t xml:space="preserve"> mujibu </w:t>
      </w:r>
      <w:proofErr w:type="gramStart"/>
      <w:r w:rsidR="00774E88" w:rsidRPr="00C34228">
        <w:rPr>
          <w:rFonts w:ascii="Times New Roman" w:hAnsi="Times New Roman" w:cs="Times New Roman"/>
          <w:sz w:val="24"/>
          <w:szCs w:val="24"/>
        </w:rPr>
        <w:t>wa</w:t>
      </w:r>
      <w:proofErr w:type="gramEnd"/>
      <w:r w:rsidR="00774E88" w:rsidRPr="00C34228">
        <w:rPr>
          <w:rFonts w:ascii="Times New Roman" w:hAnsi="Times New Roman" w:cs="Times New Roman"/>
          <w:sz w:val="24"/>
          <w:szCs w:val="24"/>
        </w:rPr>
        <w:t xml:space="preserve"> mwanasosholojia Comte (ktj)</w:t>
      </w:r>
      <w:r w:rsidR="000E33E1" w:rsidRPr="00C34228">
        <w:rPr>
          <w:rFonts w:ascii="Times New Roman" w:hAnsi="Times New Roman" w:cs="Times New Roman"/>
          <w:sz w:val="24"/>
          <w:szCs w:val="24"/>
        </w:rPr>
        <w:t xml:space="preserve"> naeleza kuwa </w:t>
      </w:r>
      <w:r w:rsidR="00774E88" w:rsidRPr="00C34228">
        <w:rPr>
          <w:rFonts w:ascii="Times New Roman" w:hAnsi="Times New Roman" w:cs="Times New Roman"/>
          <w:sz w:val="24"/>
          <w:szCs w:val="24"/>
        </w:rPr>
        <w:t>maarifa ni nguzo ya maendeleo ya kijamii, kwani jamii hubadilika kutoka ujinga kuelekea ustaarabu kupitia elimu, fikra na maadili</w:t>
      </w:r>
      <w:r w:rsidR="00514751" w:rsidRPr="00C34228">
        <w:rPr>
          <w:rFonts w:ascii="Times New Roman" w:hAnsi="Times New Roman" w:cs="Times New Roman"/>
          <w:sz w:val="24"/>
          <w:szCs w:val="24"/>
        </w:rPr>
        <w:t>.</w:t>
      </w:r>
      <w:r w:rsidR="0087380F" w:rsidRPr="00C34228">
        <w:t xml:space="preserve"> </w:t>
      </w:r>
      <w:r w:rsidR="0087380F" w:rsidRPr="00C34228">
        <w:rPr>
          <w:rFonts w:ascii="Times New Roman" w:hAnsi="Times New Roman" w:cs="Times New Roman"/>
          <w:sz w:val="24"/>
          <w:szCs w:val="24"/>
        </w:rPr>
        <w:t xml:space="preserve">Aya </w:t>
      </w:r>
      <w:proofErr w:type="gramStart"/>
      <w:r w:rsidR="0087380F" w:rsidRPr="00C34228">
        <w:rPr>
          <w:rFonts w:ascii="Times New Roman" w:hAnsi="Times New Roman" w:cs="Times New Roman"/>
          <w:sz w:val="24"/>
          <w:szCs w:val="24"/>
        </w:rPr>
        <w:t>na</w:t>
      </w:r>
      <w:proofErr w:type="gramEnd"/>
      <w:r w:rsidR="0087380F" w:rsidRPr="00C34228">
        <w:rPr>
          <w:rFonts w:ascii="Times New Roman" w:hAnsi="Times New Roman" w:cs="Times New Roman"/>
          <w:sz w:val="24"/>
          <w:szCs w:val="24"/>
        </w:rPr>
        <w:t xml:space="preserve"> methali zote zinajenga jamii inayothamini elimu, fikra na ujuzi, ambayo kwa Comte ndiyo msingi wa maendeleo ya jamii husika.</w:t>
      </w:r>
      <w:r w:rsidR="00514751" w:rsidRPr="00C34228">
        <w:rPr>
          <w:rFonts w:ascii="Times New Roman" w:hAnsi="Times New Roman" w:cs="Times New Roman"/>
          <w:sz w:val="24"/>
          <w:szCs w:val="24"/>
        </w:rPr>
        <w:t xml:space="preserve"> Hivyo utafiti umebaini kuwa methali </w:t>
      </w:r>
      <w:proofErr w:type="gramStart"/>
      <w:r w:rsidR="00514751" w:rsidRPr="00C34228">
        <w:rPr>
          <w:rFonts w:ascii="Times New Roman" w:hAnsi="Times New Roman" w:cs="Times New Roman"/>
          <w:sz w:val="24"/>
          <w:szCs w:val="24"/>
        </w:rPr>
        <w:t>na</w:t>
      </w:r>
      <w:proofErr w:type="gramEnd"/>
      <w:r w:rsidR="00514751" w:rsidRPr="00C34228">
        <w:rPr>
          <w:rFonts w:ascii="Times New Roman" w:hAnsi="Times New Roman" w:cs="Times New Roman"/>
          <w:sz w:val="24"/>
          <w:szCs w:val="24"/>
        </w:rPr>
        <w:t xml:space="preserve"> aya zote zinalingana katika kusisitiza umuhimu wa maarifa na akili kama chombo cha mabadiliko ya jamii.</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Na mtoataarifa mwengine alisema elimu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kama bahari ambayo haimaliziki neema zake. Na alikwenda mbali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kusema elimu udogoni kama nakshi katika jiwe na elimu ukubwa kama nakshi (hati) katika maji. Alieleza kuwa kutafuta elimu udogo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bora zaidi kuliko ukubwani</w:t>
      </w:r>
      <w:r w:rsidR="00955595" w:rsidRPr="00C34228">
        <w:rPr>
          <w:rFonts w:ascii="Times New Roman" w:hAnsi="Times New Roman" w:cs="Times New Roman"/>
          <w:sz w:val="24"/>
          <w:szCs w:val="24"/>
        </w:rPr>
        <w:t xml:space="preserve"> (mtu mzima). Vilevile anafafanua</w:t>
      </w:r>
      <w:r w:rsidRPr="00C34228">
        <w:rPr>
          <w:rFonts w:ascii="Times New Roman" w:hAnsi="Times New Roman" w:cs="Times New Roman"/>
          <w:sz w:val="24"/>
          <w:szCs w:val="24"/>
        </w:rPr>
        <w:t xml:space="preserve"> kuwa elimu ndio ufunguo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kila jambo hapa duniani. Mtoataarifa huyo alitilia nguvu ka</w:t>
      </w:r>
      <w:r w:rsidR="008A7913" w:rsidRPr="00C34228">
        <w:rPr>
          <w:rFonts w:ascii="Times New Roman" w:hAnsi="Times New Roman" w:cs="Times New Roman"/>
          <w:sz w:val="24"/>
          <w:szCs w:val="24"/>
        </w:rPr>
        <w:t xml:space="preserve">uli yake </w:t>
      </w:r>
      <w:proofErr w:type="gramStart"/>
      <w:r w:rsidR="008A7913" w:rsidRPr="00C34228">
        <w:rPr>
          <w:rFonts w:ascii="Times New Roman" w:hAnsi="Times New Roman" w:cs="Times New Roman"/>
          <w:sz w:val="24"/>
          <w:szCs w:val="24"/>
        </w:rPr>
        <w:t>kwa</w:t>
      </w:r>
      <w:proofErr w:type="gramEnd"/>
      <w:r w:rsidR="008A7913" w:rsidRPr="00C34228">
        <w:rPr>
          <w:rFonts w:ascii="Times New Roman" w:hAnsi="Times New Roman" w:cs="Times New Roman"/>
          <w:sz w:val="24"/>
          <w:szCs w:val="24"/>
        </w:rPr>
        <w:t xml:space="preserve"> kulinganisha</w:t>
      </w:r>
      <w:r w:rsidRPr="00C34228">
        <w:rPr>
          <w:rFonts w:ascii="Times New Roman" w:hAnsi="Times New Roman" w:cs="Times New Roman"/>
          <w:sz w:val="24"/>
          <w:szCs w:val="24"/>
        </w:rPr>
        <w:t xml:space="preserve"> methali ya Kiswahili</w:t>
      </w:r>
      <w:r w:rsidR="008A7913" w:rsidRPr="00C34228">
        <w:rPr>
          <w:rFonts w:ascii="Times New Roman" w:hAnsi="Times New Roman" w:cs="Times New Roman"/>
          <w:sz w:val="24"/>
          <w:szCs w:val="24"/>
        </w:rPr>
        <w:t xml:space="preserve"> isemayo </w:t>
      </w:r>
      <w:r w:rsidR="008A7913" w:rsidRPr="00C34228">
        <w:rPr>
          <w:rFonts w:ascii="Times New Roman" w:hAnsi="Times New Roman" w:cs="Times New Roman"/>
          <w:i/>
          <w:iCs/>
          <w:sz w:val="24"/>
          <w:szCs w:val="24"/>
        </w:rPr>
        <w:t>“Kalamu haifutiki, neno husahaulika”</w:t>
      </w:r>
      <w:r w:rsidR="008A7913" w:rsidRPr="00C34228">
        <w:rPr>
          <w:rFonts w:ascii="Times New Roman" w:hAnsi="Times New Roman" w:cs="Times New Roman"/>
          <w:sz w:val="24"/>
          <w:szCs w:val="24"/>
        </w:rPr>
        <w:t xml:space="preserve"> na mafunzo ya</w:t>
      </w:r>
      <w:r w:rsidRPr="00C34228">
        <w:rPr>
          <w:rFonts w:ascii="Times New Roman" w:hAnsi="Times New Roman" w:cs="Times New Roman"/>
          <w:sz w:val="24"/>
          <w:szCs w:val="24"/>
        </w:rPr>
        <w:t xml:space="preserve"> aya za Qur-an </w:t>
      </w:r>
      <w:r w:rsidR="008A7913" w:rsidRPr="00C34228">
        <w:rPr>
          <w:rFonts w:ascii="Times New Roman" w:hAnsi="Times New Roman" w:cs="Times New Roman"/>
          <w:sz w:val="24"/>
          <w:szCs w:val="24"/>
        </w:rPr>
        <w:t xml:space="preserve">isemayo </w:t>
      </w:r>
      <w:r w:rsidR="008A7913" w:rsidRPr="00C34228">
        <w:rPr>
          <w:rFonts w:ascii="Times New Roman" w:hAnsi="Times New Roman" w:cs="Times New Roman"/>
          <w:i/>
          <w:iCs/>
          <w:sz w:val="24"/>
          <w:szCs w:val="24"/>
        </w:rPr>
        <w:t xml:space="preserve">“(Mola) ambaye amemfundisha mwanadamu elimu zote kwa msaada wa kalamu. Amemfundisha mwanadamu (chungu ya) mambo </w:t>
      </w:r>
      <w:r w:rsidR="008A7913" w:rsidRPr="00C34228">
        <w:rPr>
          <w:rFonts w:ascii="Times New Roman" w:hAnsi="Times New Roman" w:cs="Times New Roman"/>
          <w:i/>
          <w:iCs/>
          <w:sz w:val="24"/>
          <w:szCs w:val="24"/>
        </w:rPr>
        <w:lastRenderedPageBreak/>
        <w:t>aliyokuwa hayajui” (96: 4-5).</w:t>
      </w:r>
      <w:r w:rsidR="00E56C51" w:rsidRPr="00C34228">
        <w:rPr>
          <w:rFonts w:ascii="Times New Roman" w:hAnsi="Times New Roman" w:cs="Times New Roman"/>
          <w:sz w:val="24"/>
          <w:szCs w:val="24"/>
        </w:rPr>
        <w:t xml:space="preserve"> Mfano mwengine ulikuwa aya ya Qur-an isemayo </w:t>
      </w:r>
      <w:r w:rsidR="00E56C51" w:rsidRPr="00C34228">
        <w:rPr>
          <w:rFonts w:ascii="Times New Roman" w:hAnsi="Times New Roman" w:cs="Times New Roman"/>
          <w:i/>
          <w:iCs/>
          <w:sz w:val="24"/>
          <w:szCs w:val="24"/>
        </w:rPr>
        <w:t>“Na tukampeleka Musa pamoja na miujiza yetu (tukamwambia) “Watoe watu wako katik</w:t>
      </w:r>
      <w:r w:rsidR="00F14A26">
        <w:rPr>
          <w:rFonts w:ascii="Times New Roman" w:hAnsi="Times New Roman" w:cs="Times New Roman"/>
          <w:i/>
          <w:iCs/>
          <w:sz w:val="24"/>
          <w:szCs w:val="24"/>
        </w:rPr>
        <w:t>a giza kuwapeleka katika nuru</w:t>
      </w:r>
      <w:r w:rsidR="00E56C51" w:rsidRPr="00C34228">
        <w:rPr>
          <w:rFonts w:ascii="Times New Roman" w:hAnsi="Times New Roman" w:cs="Times New Roman"/>
          <w:i/>
          <w:iCs/>
          <w:sz w:val="24"/>
          <w:szCs w:val="24"/>
        </w:rPr>
        <w:t xml:space="preserve">” (14:5) </w:t>
      </w:r>
      <w:r w:rsidR="00E56C51" w:rsidRPr="00C34228">
        <w:rPr>
          <w:rFonts w:ascii="Times New Roman" w:hAnsi="Times New Roman" w:cs="Times New Roman"/>
          <w:sz w:val="24"/>
          <w:szCs w:val="24"/>
        </w:rPr>
        <w:t xml:space="preserve">aya hii ililinganishwa na methali isemayo </w:t>
      </w:r>
      <w:r w:rsidR="00E56C51" w:rsidRPr="00C34228">
        <w:rPr>
          <w:rFonts w:ascii="Times New Roman" w:hAnsi="Times New Roman" w:cs="Times New Roman"/>
          <w:i/>
          <w:iCs/>
          <w:sz w:val="24"/>
          <w:szCs w:val="24"/>
        </w:rPr>
        <w:t>“Elimu ni mwangaza gizani hungaa”.</w:t>
      </w:r>
      <w:r w:rsidR="00E56C51" w:rsidRPr="00C34228">
        <w:rPr>
          <w:rFonts w:ascii="Times New Roman" w:hAnsi="Times New Roman" w:cs="Times New Roman"/>
          <w:sz w:val="24"/>
          <w:szCs w:val="24"/>
        </w:rPr>
        <w:t xml:space="preserve"> </w:t>
      </w:r>
      <w:r w:rsidR="006B1A05" w:rsidRPr="00C34228">
        <w:rPr>
          <w:rFonts w:ascii="Times New Roman" w:hAnsi="Times New Roman" w:cs="Times New Roman"/>
          <w:sz w:val="24"/>
          <w:szCs w:val="24"/>
        </w:rPr>
        <w:t>Kutokana</w:t>
      </w:r>
      <w:r w:rsidR="00E56C51" w:rsidRPr="00C34228">
        <w:rPr>
          <w:rFonts w:ascii="Times New Roman" w:hAnsi="Times New Roman" w:cs="Times New Roman"/>
          <w:sz w:val="24"/>
          <w:szCs w:val="24"/>
        </w:rPr>
        <w:t xml:space="preserve"> </w:t>
      </w:r>
      <w:proofErr w:type="gramStart"/>
      <w:r w:rsidR="00E56C51" w:rsidRPr="00C34228">
        <w:rPr>
          <w:rFonts w:ascii="Times New Roman" w:hAnsi="Times New Roman" w:cs="Times New Roman"/>
          <w:sz w:val="24"/>
          <w:szCs w:val="24"/>
        </w:rPr>
        <w:t>na</w:t>
      </w:r>
      <w:proofErr w:type="gramEnd"/>
      <w:r w:rsidR="00E56C51" w:rsidRPr="00C34228">
        <w:rPr>
          <w:rFonts w:ascii="Times New Roman" w:hAnsi="Times New Roman" w:cs="Times New Roman"/>
          <w:sz w:val="24"/>
          <w:szCs w:val="24"/>
        </w:rPr>
        <w:t xml:space="preserve"> methali na aya za Qur-an zote zinahimiza juu ya kupata elimu kwa kuonesha kuwa utafutaji wake pawepo na nyenzo za kujifunzia nayo ni kalamu ambayo </w:t>
      </w:r>
      <w:r w:rsidR="007D3773">
        <w:rPr>
          <w:rFonts w:ascii="Times New Roman" w:hAnsi="Times New Roman" w:cs="Times New Roman"/>
          <w:sz w:val="24"/>
          <w:szCs w:val="24"/>
        </w:rPr>
        <w:t xml:space="preserve">hurikodi kila kinachoandikwa. </w:t>
      </w:r>
      <w:r w:rsidR="006B1A05" w:rsidRPr="00C34228">
        <w:rPr>
          <w:rFonts w:ascii="Times New Roman" w:hAnsi="Times New Roman" w:cs="Times New Roman"/>
          <w:sz w:val="24"/>
          <w:szCs w:val="24"/>
        </w:rPr>
        <w:t xml:space="preserve">Kwa mujibu </w:t>
      </w:r>
      <w:proofErr w:type="gramStart"/>
      <w:r w:rsidR="006B1A05" w:rsidRPr="00C34228">
        <w:rPr>
          <w:rFonts w:ascii="Times New Roman" w:hAnsi="Times New Roman" w:cs="Times New Roman"/>
          <w:sz w:val="24"/>
          <w:szCs w:val="24"/>
        </w:rPr>
        <w:t>wa</w:t>
      </w:r>
      <w:proofErr w:type="gramEnd"/>
      <w:r w:rsidR="006B1A05" w:rsidRPr="00C34228">
        <w:rPr>
          <w:rFonts w:ascii="Times New Roman" w:hAnsi="Times New Roman" w:cs="Times New Roman"/>
          <w:sz w:val="24"/>
          <w:szCs w:val="24"/>
        </w:rPr>
        <w:t xml:space="preserve"> aya Mwenyezi Mungu</w:t>
      </w:r>
      <w:r w:rsidR="00E56C51" w:rsidRPr="00C34228">
        <w:rPr>
          <w:rFonts w:ascii="Times New Roman" w:hAnsi="Times New Roman" w:cs="Times New Roman"/>
          <w:sz w:val="24"/>
          <w:szCs w:val="24"/>
        </w:rPr>
        <w:t xml:space="preserve"> </w:t>
      </w:r>
      <w:r w:rsidRPr="00C34228">
        <w:rPr>
          <w:rFonts w:ascii="Times New Roman" w:hAnsi="Times New Roman" w:cs="Times New Roman"/>
          <w:sz w:val="24"/>
          <w:szCs w:val="24"/>
        </w:rPr>
        <w:t>ndiye aliyewafunza watu, kwa msaada wa kalamu yale yote waliyokuwa hawayajui kwa ajili ya maendeleo yao.</w:t>
      </w:r>
      <w:r w:rsidR="006B1A05" w:rsidRPr="00C34228">
        <w:rPr>
          <w:rFonts w:ascii="Times New Roman" w:hAnsi="Times New Roman" w:cs="Times New Roman"/>
          <w:sz w:val="24"/>
          <w:szCs w:val="24"/>
        </w:rPr>
        <w:t xml:space="preserve"> Vilevile elimu </w:t>
      </w:r>
      <w:proofErr w:type="gramStart"/>
      <w:r w:rsidR="006B1A05" w:rsidRPr="00C34228">
        <w:rPr>
          <w:rFonts w:ascii="Times New Roman" w:hAnsi="Times New Roman" w:cs="Times New Roman"/>
          <w:sz w:val="24"/>
          <w:szCs w:val="24"/>
        </w:rPr>
        <w:t>ni</w:t>
      </w:r>
      <w:proofErr w:type="gramEnd"/>
      <w:r w:rsidR="006B1A05" w:rsidRPr="00C34228">
        <w:rPr>
          <w:rFonts w:ascii="Times New Roman" w:hAnsi="Times New Roman" w:cs="Times New Roman"/>
          <w:sz w:val="24"/>
          <w:szCs w:val="24"/>
        </w:rPr>
        <w:t xml:space="preserve"> moja ya njia ya kufikia nuru ya maarifa na huondosha giza la ujinga katika jamii, aidha ni nyenzo muhimu katika mabadiliko chaya katika maisha katika jamii.</w:t>
      </w:r>
      <w:r w:rsidR="005E3E70" w:rsidRPr="00C34228">
        <w:rPr>
          <w:rFonts w:ascii="Times New Roman" w:hAnsi="Times New Roman" w:cs="Times New Roman"/>
          <w:sz w:val="24"/>
          <w:szCs w:val="24"/>
        </w:rPr>
        <w:t xml:space="preserve"> Kwa mujibu </w:t>
      </w:r>
      <w:proofErr w:type="gramStart"/>
      <w:r w:rsidR="005E3E70" w:rsidRPr="00C34228">
        <w:rPr>
          <w:rFonts w:ascii="Times New Roman" w:hAnsi="Times New Roman" w:cs="Times New Roman"/>
          <w:sz w:val="24"/>
          <w:szCs w:val="24"/>
        </w:rPr>
        <w:t>wa</w:t>
      </w:r>
      <w:proofErr w:type="gramEnd"/>
      <w:r w:rsidR="005E3E70" w:rsidRPr="00C34228">
        <w:rPr>
          <w:rFonts w:ascii="Times New Roman" w:hAnsi="Times New Roman" w:cs="Times New Roman"/>
          <w:sz w:val="24"/>
          <w:szCs w:val="24"/>
        </w:rPr>
        <w:t xml:space="preserve"> nadharia ya sosholojia ya Auguste Comte, mafundisho haya</w:t>
      </w:r>
      <w:r w:rsidR="00550B2F" w:rsidRPr="00C34228">
        <w:rPr>
          <w:rFonts w:ascii="Times New Roman" w:hAnsi="Times New Roman" w:cs="Times New Roman"/>
          <w:sz w:val="24"/>
          <w:szCs w:val="24"/>
        </w:rPr>
        <w:t xml:space="preserve"> ya methali na aya</w:t>
      </w:r>
      <w:r w:rsidR="005E3E70" w:rsidRPr="00C34228">
        <w:rPr>
          <w:rFonts w:ascii="Times New Roman" w:hAnsi="Times New Roman" w:cs="Times New Roman"/>
          <w:sz w:val="24"/>
          <w:szCs w:val="24"/>
        </w:rPr>
        <w:t xml:space="preserve"> yanawakilisha </w:t>
      </w:r>
      <w:r w:rsidR="00491DB8" w:rsidRPr="00C34228">
        <w:rPr>
          <w:rFonts w:ascii="Times New Roman" w:hAnsi="Times New Roman" w:cs="Times New Roman"/>
          <w:sz w:val="24"/>
          <w:szCs w:val="24"/>
        </w:rPr>
        <w:t>jamii iliyofikia hatua ya juu</w:t>
      </w:r>
      <w:r w:rsidR="005E3E70" w:rsidRPr="00C34228">
        <w:rPr>
          <w:rFonts w:ascii="Times New Roman" w:hAnsi="Times New Roman" w:cs="Times New Roman"/>
          <w:sz w:val="24"/>
          <w:szCs w:val="24"/>
        </w:rPr>
        <w:t xml:space="preserve"> </w:t>
      </w:r>
      <w:r w:rsidR="00491DB8" w:rsidRPr="00C34228">
        <w:rPr>
          <w:rFonts w:ascii="Times New Roman" w:hAnsi="Times New Roman" w:cs="Times New Roman"/>
          <w:sz w:val="24"/>
          <w:szCs w:val="24"/>
        </w:rPr>
        <w:t>ki</w:t>
      </w:r>
      <w:r w:rsidR="005E3E70" w:rsidRPr="00C34228">
        <w:rPr>
          <w:rFonts w:ascii="Times New Roman" w:hAnsi="Times New Roman" w:cs="Times New Roman"/>
          <w:sz w:val="24"/>
          <w:szCs w:val="24"/>
        </w:rPr>
        <w:t>fikra, ambapo maarifa yanakataa na kuchukia ujinga</w:t>
      </w:r>
      <w:r w:rsidR="00550B2F" w:rsidRPr="00C34228">
        <w:rPr>
          <w:rFonts w:ascii="Times New Roman" w:hAnsi="Times New Roman" w:cs="Times New Roman"/>
          <w:sz w:val="24"/>
          <w:szCs w:val="24"/>
        </w:rPr>
        <w:t xml:space="preserve"> kwa</w:t>
      </w:r>
      <w:r w:rsidR="005E3E70" w:rsidRPr="00C34228">
        <w:rPr>
          <w:rFonts w:ascii="Times New Roman" w:hAnsi="Times New Roman" w:cs="Times New Roman"/>
          <w:sz w:val="24"/>
          <w:szCs w:val="24"/>
        </w:rPr>
        <w:t xml:space="preserve"> maendeleo</w:t>
      </w:r>
      <w:r w:rsidR="00550B2F" w:rsidRPr="00C34228">
        <w:rPr>
          <w:rFonts w:ascii="Times New Roman" w:hAnsi="Times New Roman" w:cs="Times New Roman"/>
          <w:sz w:val="24"/>
          <w:szCs w:val="24"/>
        </w:rPr>
        <w:t xml:space="preserve"> ya jamii</w:t>
      </w:r>
      <w:r w:rsidR="005E3E70" w:rsidRPr="00C34228">
        <w:rPr>
          <w:rFonts w:ascii="Times New Roman" w:hAnsi="Times New Roman" w:cs="Times New Roman"/>
          <w:sz w:val="24"/>
          <w:szCs w:val="24"/>
        </w:rPr>
        <w:t>.</w:t>
      </w:r>
    </w:p>
    <w:p w:rsidR="005F4398" w:rsidRPr="00C34228" w:rsidRDefault="00A25B7F"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mwengine </w:t>
      </w:r>
      <w:r w:rsidR="001220A0" w:rsidRPr="00C34228">
        <w:rPr>
          <w:rFonts w:ascii="Times New Roman" w:hAnsi="Times New Roman" w:cs="Times New Roman"/>
          <w:sz w:val="24"/>
          <w:szCs w:val="24"/>
        </w:rPr>
        <w:t>methali za Kiswahili</w:t>
      </w:r>
      <w:r w:rsidRPr="00C34228">
        <w:rPr>
          <w:rFonts w:ascii="Times New Roman" w:hAnsi="Times New Roman" w:cs="Times New Roman"/>
          <w:sz w:val="24"/>
          <w:szCs w:val="24"/>
        </w:rPr>
        <w:t xml:space="preserve"> inayosema</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“Elimu haina mwisho”</w:t>
      </w:r>
      <w:r w:rsidRPr="00C34228">
        <w:rPr>
          <w:rFonts w:ascii="Times New Roman" w:hAnsi="Times New Roman" w:cs="Times New Roman"/>
          <w:sz w:val="24"/>
          <w:szCs w:val="24"/>
        </w:rPr>
        <w:t xml:space="preserve"> unaonesha</w:t>
      </w:r>
      <w:r w:rsidR="001220A0" w:rsidRPr="00C34228">
        <w:rPr>
          <w:rFonts w:ascii="Times New Roman" w:hAnsi="Times New Roman" w:cs="Times New Roman"/>
          <w:sz w:val="24"/>
          <w:szCs w:val="24"/>
        </w:rPr>
        <w:t xml:space="preserve"> u</w:t>
      </w:r>
      <w:r w:rsidRPr="00C34228">
        <w:rPr>
          <w:rFonts w:ascii="Times New Roman" w:hAnsi="Times New Roman" w:cs="Times New Roman"/>
          <w:sz w:val="24"/>
          <w:szCs w:val="24"/>
        </w:rPr>
        <w:t xml:space="preserve">muhimu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elimu kwa wanajamii ambao unaolingana na</w:t>
      </w:r>
      <w:r w:rsidR="001220A0" w:rsidRPr="00C34228">
        <w:rPr>
          <w:rFonts w:ascii="Times New Roman" w:hAnsi="Times New Roman" w:cs="Times New Roman"/>
          <w:sz w:val="24"/>
          <w:szCs w:val="24"/>
        </w:rPr>
        <w:t xml:space="preserve"> mafunzo yanayopatikana katika aya za Qur-an</w:t>
      </w:r>
      <w:r w:rsidR="00295DF0" w:rsidRPr="00C34228">
        <w:rPr>
          <w:rFonts w:ascii="Times New Roman" w:hAnsi="Times New Roman" w:cs="Times New Roman"/>
          <w:sz w:val="24"/>
          <w:szCs w:val="24"/>
        </w:rPr>
        <w:t xml:space="preserve"> isemayo </w:t>
      </w:r>
      <w:r w:rsidR="00295DF0" w:rsidRPr="00C34228">
        <w:rPr>
          <w:rFonts w:ascii="Times New Roman" w:hAnsi="Times New Roman" w:cs="Times New Roman"/>
          <w:i/>
          <w:iCs/>
          <w:sz w:val="24"/>
          <w:szCs w:val="24"/>
        </w:rPr>
        <w:t xml:space="preserve">“….. Na sema: Ewe Mola wangu, </w:t>
      </w:r>
      <w:r w:rsidR="00065C9D">
        <w:rPr>
          <w:rFonts w:ascii="Times New Roman" w:hAnsi="Times New Roman" w:cs="Times New Roman"/>
          <w:i/>
          <w:iCs/>
          <w:sz w:val="24"/>
          <w:szCs w:val="24"/>
        </w:rPr>
        <w:t>nizidishie elimu</w:t>
      </w:r>
      <w:r w:rsidR="00295DF0" w:rsidRPr="00C34228">
        <w:rPr>
          <w:rFonts w:ascii="Times New Roman" w:hAnsi="Times New Roman" w:cs="Times New Roman"/>
          <w:i/>
          <w:iCs/>
          <w:sz w:val="24"/>
          <w:szCs w:val="24"/>
        </w:rPr>
        <w:t>” (20:114)</w:t>
      </w:r>
      <w:r w:rsidR="00295DF0" w:rsidRPr="00C34228">
        <w:rPr>
          <w:rFonts w:ascii="Times New Roman" w:hAnsi="Times New Roman" w:cs="Times New Roman"/>
          <w:sz w:val="24"/>
          <w:szCs w:val="24"/>
        </w:rPr>
        <w:t xml:space="preserve">. Alifafanua kuwa </w:t>
      </w:r>
      <w:proofErr w:type="gramStart"/>
      <w:r w:rsidR="00295DF0" w:rsidRPr="00C34228">
        <w:rPr>
          <w:rFonts w:ascii="Times New Roman" w:hAnsi="Times New Roman" w:cs="Times New Roman"/>
          <w:sz w:val="24"/>
          <w:szCs w:val="24"/>
        </w:rPr>
        <w:t>ili</w:t>
      </w:r>
      <w:proofErr w:type="gramEnd"/>
      <w:r w:rsidR="00295DF0" w:rsidRPr="00C34228">
        <w:rPr>
          <w:rFonts w:ascii="Times New Roman" w:hAnsi="Times New Roman" w:cs="Times New Roman"/>
          <w:sz w:val="24"/>
          <w:szCs w:val="24"/>
        </w:rPr>
        <w:t xml:space="preserve"> </w:t>
      </w:r>
      <w:r w:rsidR="001220A0" w:rsidRPr="00C34228">
        <w:rPr>
          <w:rFonts w:ascii="Times New Roman" w:hAnsi="Times New Roman" w:cs="Times New Roman"/>
          <w:sz w:val="24"/>
          <w:szCs w:val="24"/>
        </w:rPr>
        <w:t>mwanajamii aheshimike hapa dunia basi awe na elimu</w:t>
      </w:r>
      <w:r w:rsidR="00295DF0" w:rsidRPr="00C34228">
        <w:rPr>
          <w:rFonts w:ascii="Times New Roman" w:hAnsi="Times New Roman" w:cs="Times New Roman"/>
          <w:sz w:val="24"/>
          <w:szCs w:val="24"/>
        </w:rPr>
        <w:t xml:space="preserve"> na k</w:t>
      </w:r>
      <w:r w:rsidR="001220A0" w:rsidRPr="00C34228">
        <w:rPr>
          <w:rFonts w:ascii="Times New Roman" w:hAnsi="Times New Roman" w:cs="Times New Roman"/>
          <w:sz w:val="24"/>
          <w:szCs w:val="24"/>
        </w:rPr>
        <w:t>ujifunza ni utaratibu usio mw</w:t>
      </w:r>
      <w:r w:rsidR="00295DF0" w:rsidRPr="00C34228">
        <w:rPr>
          <w:rFonts w:ascii="Times New Roman" w:hAnsi="Times New Roman" w:cs="Times New Roman"/>
          <w:sz w:val="24"/>
          <w:szCs w:val="24"/>
        </w:rPr>
        <w:t>isho katika maisha ya mwanadamu</w:t>
      </w:r>
      <w:r w:rsidR="00CD3066" w:rsidRPr="00C34228">
        <w:rPr>
          <w:rFonts w:ascii="Times New Roman" w:hAnsi="Times New Roman" w:cs="Times New Roman"/>
          <w:sz w:val="24"/>
          <w:szCs w:val="24"/>
        </w:rPr>
        <w:t>,</w:t>
      </w:r>
      <w:r w:rsidR="00295DF0" w:rsidRPr="00C34228">
        <w:rPr>
          <w:rFonts w:ascii="Times New Roman" w:hAnsi="Times New Roman" w:cs="Times New Roman"/>
          <w:sz w:val="24"/>
          <w:szCs w:val="24"/>
        </w:rPr>
        <w:t xml:space="preserve"> </w:t>
      </w:r>
      <w:r w:rsidR="00CD3066" w:rsidRPr="00C34228">
        <w:rPr>
          <w:rFonts w:ascii="Times New Roman" w:hAnsi="Times New Roman" w:cs="Times New Roman"/>
          <w:sz w:val="24"/>
          <w:szCs w:val="24"/>
        </w:rPr>
        <w:t>v</w:t>
      </w:r>
      <w:r w:rsidR="00295DF0" w:rsidRPr="00C34228">
        <w:rPr>
          <w:rFonts w:ascii="Times New Roman" w:hAnsi="Times New Roman" w:cs="Times New Roman"/>
          <w:sz w:val="24"/>
          <w:szCs w:val="24"/>
        </w:rPr>
        <w:t>ilevile m</w:t>
      </w:r>
      <w:r w:rsidR="001220A0" w:rsidRPr="00C34228">
        <w:rPr>
          <w:rFonts w:ascii="Times New Roman" w:hAnsi="Times New Roman" w:cs="Times New Roman"/>
          <w:sz w:val="24"/>
          <w:szCs w:val="24"/>
        </w:rPr>
        <w:t>ja kuwa na elimu ni lazima kwenye dini au ya du-niani na humjengea heshima.</w:t>
      </w:r>
    </w:p>
    <w:p w:rsidR="005F4398" w:rsidRPr="00C34228" w:rsidRDefault="00696408"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Kwa mujibu</w:t>
      </w:r>
      <w:r w:rsidR="001220A0" w:rsidRPr="00C34228">
        <w:rPr>
          <w:rFonts w:ascii="Times New Roman" w:hAnsi="Times New Roman" w:cs="Times New Roman"/>
          <w:sz w:val="24"/>
          <w:szCs w:val="24"/>
        </w:rPr>
        <w:t xml:space="preserve"> </w:t>
      </w:r>
      <w:proofErr w:type="gramStart"/>
      <w:r w:rsidR="001220A0" w:rsidRPr="00C34228">
        <w:rPr>
          <w:rFonts w:ascii="Times New Roman" w:hAnsi="Times New Roman" w:cs="Times New Roman"/>
          <w:sz w:val="24"/>
          <w:szCs w:val="24"/>
        </w:rPr>
        <w:t>wa</w:t>
      </w:r>
      <w:proofErr w:type="gramEnd"/>
      <w:r w:rsidR="001220A0" w:rsidRPr="00C34228">
        <w:rPr>
          <w:rFonts w:ascii="Times New Roman" w:hAnsi="Times New Roman" w:cs="Times New Roman"/>
          <w:sz w:val="24"/>
          <w:szCs w:val="24"/>
        </w:rPr>
        <w:t xml:space="preserve"> nadharia ya Sosholojia</w:t>
      </w:r>
      <w:r w:rsidRPr="00C34228">
        <w:rPr>
          <w:rFonts w:ascii="Times New Roman" w:hAnsi="Times New Roman" w:cs="Times New Roman"/>
          <w:sz w:val="24"/>
          <w:szCs w:val="24"/>
        </w:rPr>
        <w:t xml:space="preserve"> ya Comte</w:t>
      </w:r>
      <w:r w:rsidR="001220A0" w:rsidRPr="00C34228">
        <w:rPr>
          <w:rFonts w:ascii="Times New Roman" w:hAnsi="Times New Roman" w:cs="Times New Roman"/>
          <w:sz w:val="24"/>
          <w:szCs w:val="24"/>
        </w:rPr>
        <w:t xml:space="preserve"> katika msingi wake am</w:t>
      </w:r>
      <w:r w:rsidRPr="00C34228">
        <w:rPr>
          <w:rFonts w:ascii="Times New Roman" w:hAnsi="Times New Roman" w:cs="Times New Roman"/>
          <w:sz w:val="24"/>
          <w:szCs w:val="24"/>
        </w:rPr>
        <w:t>bao huangazia taaluma na mabadiliko ya jamii</w:t>
      </w:r>
      <w:r w:rsidR="00452EEC" w:rsidRPr="00C34228">
        <w:rPr>
          <w:rFonts w:ascii="Times New Roman" w:hAnsi="Times New Roman" w:cs="Times New Roman"/>
          <w:sz w:val="24"/>
          <w:szCs w:val="24"/>
        </w:rPr>
        <w:t xml:space="preserve">. Comte </w:t>
      </w:r>
      <w:proofErr w:type="gramStart"/>
      <w:r w:rsidR="00452EEC" w:rsidRPr="00C34228">
        <w:rPr>
          <w:rFonts w:ascii="Times New Roman" w:hAnsi="Times New Roman" w:cs="Times New Roman"/>
          <w:sz w:val="24"/>
          <w:szCs w:val="24"/>
        </w:rPr>
        <w:t>kama</w:t>
      </w:r>
      <w:proofErr w:type="gramEnd"/>
      <w:r w:rsidR="00452EEC" w:rsidRPr="00C34228">
        <w:rPr>
          <w:rFonts w:ascii="Times New Roman" w:hAnsi="Times New Roman" w:cs="Times New Roman"/>
          <w:sz w:val="24"/>
          <w:szCs w:val="24"/>
        </w:rPr>
        <w:t xml:space="preserve"> mwanasosholojia </w:t>
      </w:r>
      <w:r w:rsidR="001220A0" w:rsidRPr="00C34228">
        <w:rPr>
          <w:rFonts w:ascii="Times New Roman" w:hAnsi="Times New Roman" w:cs="Times New Roman"/>
          <w:sz w:val="24"/>
          <w:szCs w:val="24"/>
        </w:rPr>
        <w:t xml:space="preserve">anafafanua kuwa elimu hutambuliwa kama mahali ambapo nyanja za kijamii hufanyika, pia huwa ni bidhaa ya utamaduni huenea na hukua na kuongezeka. </w:t>
      </w:r>
      <w:r w:rsidR="001220A0" w:rsidRPr="00C34228">
        <w:rPr>
          <w:rFonts w:ascii="Times New Roman" w:hAnsi="Times New Roman" w:cs="Times New Roman"/>
          <w:sz w:val="24"/>
          <w:szCs w:val="24"/>
        </w:rPr>
        <w:lastRenderedPageBreak/>
        <w:t xml:space="preserve">Umuhimu </w:t>
      </w:r>
      <w:proofErr w:type="gramStart"/>
      <w:r w:rsidR="001220A0" w:rsidRPr="00C34228">
        <w:rPr>
          <w:rFonts w:ascii="Times New Roman" w:hAnsi="Times New Roman" w:cs="Times New Roman"/>
          <w:sz w:val="24"/>
          <w:szCs w:val="24"/>
        </w:rPr>
        <w:t>wa</w:t>
      </w:r>
      <w:proofErr w:type="gramEnd"/>
      <w:r w:rsidR="001220A0" w:rsidRPr="00C34228">
        <w:rPr>
          <w:rFonts w:ascii="Times New Roman" w:hAnsi="Times New Roman" w:cs="Times New Roman"/>
          <w:sz w:val="24"/>
          <w:szCs w:val="24"/>
        </w:rPr>
        <w:t xml:space="preserve"> elimu hukuza maadili ambayo yaifanya jami</w:t>
      </w:r>
      <w:r w:rsidR="00F84A4B" w:rsidRPr="00C34228">
        <w:rPr>
          <w:rFonts w:ascii="Times New Roman" w:hAnsi="Times New Roman" w:cs="Times New Roman"/>
          <w:sz w:val="24"/>
          <w:szCs w:val="24"/>
        </w:rPr>
        <w:t xml:space="preserve">i husika kuwa na maendeleo ya </w:t>
      </w:r>
      <w:r w:rsidR="001220A0" w:rsidRPr="00C34228">
        <w:rPr>
          <w:rFonts w:ascii="Times New Roman" w:hAnsi="Times New Roman" w:cs="Times New Roman"/>
          <w:sz w:val="24"/>
          <w:szCs w:val="24"/>
        </w:rPr>
        <w:t>jamii na taifa kwa jumla, aidha elimu hujenga mshikamano, kuheshimiana na kuelewana na jamii nyengine. Elimu humpandisha mtu daj</w:t>
      </w:r>
      <w:r w:rsidR="00344B77" w:rsidRPr="00C34228">
        <w:rPr>
          <w:rFonts w:ascii="Times New Roman" w:hAnsi="Times New Roman" w:cs="Times New Roman"/>
          <w:sz w:val="24"/>
          <w:szCs w:val="24"/>
        </w:rPr>
        <w:t>a</w:t>
      </w:r>
      <w:r w:rsidR="001220A0" w:rsidRPr="00C34228">
        <w:rPr>
          <w:rFonts w:ascii="Times New Roman" w:hAnsi="Times New Roman" w:cs="Times New Roman"/>
          <w:sz w:val="24"/>
          <w:szCs w:val="24"/>
        </w:rPr>
        <w:t xml:space="preserve">ra katika hii dunia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katika maisha ya akhera, kwa minajili hiyo, ujumbe huu wa methali ya Kiswahili “</w:t>
      </w:r>
      <w:r w:rsidR="001220A0" w:rsidRPr="00C34228">
        <w:rPr>
          <w:rFonts w:ascii="Times New Roman" w:hAnsi="Times New Roman" w:cs="Times New Roman"/>
          <w:i/>
          <w:iCs/>
          <w:sz w:val="24"/>
          <w:szCs w:val="24"/>
        </w:rPr>
        <w:t>elimu ni nuru</w:t>
      </w:r>
      <w:r w:rsidR="001220A0" w:rsidRPr="00C34228">
        <w:rPr>
          <w:rFonts w:ascii="Times New Roman" w:hAnsi="Times New Roman" w:cs="Times New Roman"/>
          <w:sz w:val="24"/>
          <w:szCs w:val="24"/>
        </w:rPr>
        <w:t xml:space="preserve">” unakwenda sambamba na </w:t>
      </w:r>
      <w:r w:rsidR="00344B77" w:rsidRPr="00C34228">
        <w:rPr>
          <w:rFonts w:ascii="Times New Roman" w:hAnsi="Times New Roman" w:cs="Times New Roman"/>
          <w:sz w:val="24"/>
          <w:szCs w:val="24"/>
        </w:rPr>
        <w:t>unalingana na mafundisho ya dini</w:t>
      </w:r>
      <w:r w:rsidR="001220A0" w:rsidRPr="00C34228">
        <w:rPr>
          <w:rFonts w:ascii="Times New Roman" w:hAnsi="Times New Roman" w:cs="Times New Roman"/>
          <w:sz w:val="24"/>
          <w:szCs w:val="24"/>
        </w:rPr>
        <w:t xml:space="preserve"> kwa jamii kwani inaonekana kujengeka kimaadili yanayoshikamana na utamaduni wao.</w:t>
      </w:r>
    </w:p>
    <w:p w:rsidR="005F4398" w:rsidRPr="00C34228" w:rsidRDefault="00095A72"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Kwa hivyo, u</w:t>
      </w:r>
      <w:r w:rsidR="001220A0" w:rsidRPr="00C34228">
        <w:rPr>
          <w:rFonts w:ascii="Times New Roman" w:hAnsi="Times New Roman" w:cs="Times New Roman"/>
          <w:sz w:val="24"/>
          <w:szCs w:val="24"/>
        </w:rPr>
        <w:t xml:space="preserve">tafiti ulibaini ujumbe </w:t>
      </w:r>
      <w:proofErr w:type="gramStart"/>
      <w:r w:rsidR="001220A0" w:rsidRPr="00C34228">
        <w:rPr>
          <w:rFonts w:ascii="Times New Roman" w:hAnsi="Times New Roman" w:cs="Times New Roman"/>
          <w:sz w:val="24"/>
          <w:szCs w:val="24"/>
        </w:rPr>
        <w:t>wa</w:t>
      </w:r>
      <w:proofErr w:type="gramEnd"/>
      <w:r w:rsidR="001220A0" w:rsidRPr="00C34228">
        <w:rPr>
          <w:rFonts w:ascii="Times New Roman" w:hAnsi="Times New Roman" w:cs="Times New Roman"/>
          <w:sz w:val="24"/>
          <w:szCs w:val="24"/>
        </w:rPr>
        <w:t xml:space="preserve"> methali ya Kiswahi unalingana na mafunzo ya Qur-an, ambapo zote zinahimiza umuhimu wa kutafita elimu zote zenye manufaa kwa jamii. Hivyo jambo la kutafuta elimu linatiliwa mkazo </w:t>
      </w:r>
      <w:proofErr w:type="gramStart"/>
      <w:r w:rsidR="001220A0" w:rsidRPr="00C34228">
        <w:rPr>
          <w:rFonts w:ascii="Times New Roman" w:hAnsi="Times New Roman" w:cs="Times New Roman"/>
          <w:sz w:val="24"/>
          <w:szCs w:val="24"/>
        </w:rPr>
        <w:t>kwa</w:t>
      </w:r>
      <w:proofErr w:type="gramEnd"/>
      <w:r w:rsidR="001220A0" w:rsidRPr="00C34228">
        <w:rPr>
          <w:rFonts w:ascii="Times New Roman" w:hAnsi="Times New Roman" w:cs="Times New Roman"/>
          <w:sz w:val="24"/>
          <w:szCs w:val="24"/>
        </w:rPr>
        <w:t xml:space="preserve"> kila upande siyo kwenye fasihi tu bali hata katika mafundisho ya kiislamu. Elimu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tunu ya mwanzo aliyotunukiwa Adamu wakati alipoumbwa na Mola karima, na mafundisho ya kiislamu yanatilia mkazo suala la elimu kwa kuwataka waumini wa aina zote wakubwa na wadogo kutafuta elimu za aina zote, iwe ya kitaaluma ya kidunia au kidini.</w:t>
      </w:r>
    </w:p>
    <w:p w:rsidR="005F4398" w:rsidRPr="00C34228" w:rsidRDefault="001220A0" w:rsidP="00AA1479">
      <w:pPr>
        <w:pStyle w:val="Heading2"/>
      </w:pPr>
      <w:bookmarkStart w:id="424" w:name="_Toc175370013"/>
      <w:bookmarkStart w:id="425" w:name="_Toc177037104"/>
      <w:bookmarkStart w:id="426" w:name="_Toc177035331"/>
      <w:bookmarkStart w:id="427" w:name="_Toc183545035"/>
      <w:bookmarkStart w:id="428" w:name="_Toc183831151"/>
      <w:bookmarkStart w:id="429" w:name="_Toc213840876"/>
      <w:bookmarkStart w:id="430" w:name="_Toc214073791"/>
      <w:r w:rsidRPr="00C34228">
        <w:t xml:space="preserve">4.2.1.7 </w:t>
      </w:r>
      <w:bookmarkEnd w:id="424"/>
      <w:bookmarkEnd w:id="425"/>
      <w:bookmarkEnd w:id="426"/>
      <w:bookmarkEnd w:id="427"/>
      <w:bookmarkEnd w:id="428"/>
      <w:r w:rsidRPr="00C34228">
        <w:t xml:space="preserve">Methali </w:t>
      </w:r>
      <w:proofErr w:type="gramStart"/>
      <w:r w:rsidRPr="00C34228">
        <w:t>na</w:t>
      </w:r>
      <w:proofErr w:type="gramEnd"/>
      <w:r w:rsidRPr="00C34228">
        <w:t xml:space="preserve"> Aya za Qur-an Zinazohusu Kufanya kazi au Kujituma.</w:t>
      </w:r>
      <w:bookmarkEnd w:id="429"/>
      <w:bookmarkEnd w:id="430"/>
    </w:p>
    <w:p w:rsidR="00C51603"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Methali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miongoni mwa vipera vya fasihi simulizi ambacho hubeba dhima kubwa kwa jamii, dhima hizo ni kama vile kuelimisha mambo mazuri, kuonya na kuikataza kufanya mabaya. Dhima hizo sawa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zile zilizomo katika aya za Qur-an, kwani suala la kujituma katika kutafuta riziki au jambo lolote huleta faida mwisho wake. Kutafuta au kuhangaika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ajili ya mafanikio na maendeleo ni wajibu pawepo na tabu au vizuwizi vya kufikia mafanikio hayo. Ili jamii iwe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mafanikio na maendeleo hapana budi kujitoa na kutafuta mafanikio lazima panahitajika juhudi </w:t>
      </w:r>
      <w:r w:rsidRPr="00C34228">
        <w:rPr>
          <w:rFonts w:ascii="Times New Roman" w:hAnsi="Times New Roman" w:cs="Times New Roman"/>
          <w:sz w:val="24"/>
          <w:szCs w:val="24"/>
        </w:rPr>
        <w:lastRenderedPageBreak/>
        <w:t xml:space="preserve">zote. Mafanikio ya kila mtu hapa duniani hutegemea juhudi za kila kitu, ikiwa juhudi hizo zitaelekezwa kwenye mambo ya kheri basi mwisho hupatikana kile kilicho kusudiwa katika kheri hiyo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kinyume na hayo baadae ni uovu.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Ni wazi kuwa jamii ya Wazanzibar hutumia methali katika kufikisha ujumbe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jamii husika, ujumbe ambao hulingana na mafundisho ya Qur-an. Aidha, mwenye kutafuta au kuhangaika hakosi moja kwa moja na ni uwezo aliopanga Mwenyezi Mungu kwani kumuezesha kufikia malengo yanayokus</w:t>
      </w:r>
      <w:r w:rsidR="00C51603" w:rsidRPr="00C34228">
        <w:rPr>
          <w:rFonts w:ascii="Times New Roman" w:hAnsi="Times New Roman" w:cs="Times New Roman"/>
          <w:sz w:val="24"/>
          <w:szCs w:val="24"/>
        </w:rPr>
        <w:t xml:space="preserve">udiwa katika njia iliyo sawiya. Maelezo haya yametolewa </w:t>
      </w:r>
      <w:proofErr w:type="gramStart"/>
      <w:r w:rsidR="00C51603" w:rsidRPr="00C34228">
        <w:rPr>
          <w:rFonts w:ascii="Times New Roman" w:hAnsi="Times New Roman" w:cs="Times New Roman"/>
          <w:sz w:val="24"/>
          <w:szCs w:val="24"/>
        </w:rPr>
        <w:t>na</w:t>
      </w:r>
      <w:proofErr w:type="gramEnd"/>
      <w:r w:rsidR="00C51603" w:rsidRPr="00C34228">
        <w:rPr>
          <w:rFonts w:ascii="Times New Roman" w:hAnsi="Times New Roman" w:cs="Times New Roman"/>
          <w:sz w:val="24"/>
          <w:szCs w:val="24"/>
        </w:rPr>
        <w:t xml:space="preserve"> </w:t>
      </w:r>
      <w:r w:rsidRPr="00C34228">
        <w:rPr>
          <w:rFonts w:ascii="Times New Roman" w:hAnsi="Times New Roman" w:cs="Times New Roman"/>
          <w:sz w:val="24"/>
          <w:szCs w:val="24"/>
        </w:rPr>
        <w:t>watafitiwa, mf</w:t>
      </w:r>
      <w:r w:rsidR="00A13351" w:rsidRPr="00C34228">
        <w:rPr>
          <w:rFonts w:ascii="Times New Roman" w:hAnsi="Times New Roman" w:cs="Times New Roman"/>
          <w:sz w:val="24"/>
          <w:szCs w:val="24"/>
        </w:rPr>
        <w:t>ano mtafiti mmoja alilinganisha</w:t>
      </w:r>
      <w:r w:rsidRPr="00C34228">
        <w:rPr>
          <w:rFonts w:ascii="Times New Roman" w:hAnsi="Times New Roman" w:cs="Times New Roman"/>
          <w:sz w:val="24"/>
          <w:szCs w:val="24"/>
        </w:rPr>
        <w:t xml:space="preserve"> </w:t>
      </w:r>
      <w:r w:rsidR="007351BD" w:rsidRPr="00C34228">
        <w:rPr>
          <w:rFonts w:ascii="Times New Roman" w:hAnsi="Times New Roman" w:cs="Times New Roman"/>
          <w:sz w:val="24"/>
          <w:szCs w:val="24"/>
        </w:rPr>
        <w:t>methali ya Kiswahili</w:t>
      </w:r>
      <w:r w:rsidR="00A13351" w:rsidRPr="00C34228">
        <w:rPr>
          <w:rFonts w:ascii="Times New Roman" w:hAnsi="Times New Roman" w:cs="Times New Roman"/>
          <w:sz w:val="24"/>
          <w:szCs w:val="24"/>
        </w:rPr>
        <w:t xml:space="preserve"> isemayo</w:t>
      </w:r>
      <w:r w:rsidR="007351BD" w:rsidRPr="00C34228">
        <w:rPr>
          <w:rFonts w:ascii="Times New Roman" w:hAnsi="Times New Roman" w:cs="Times New Roman"/>
          <w:sz w:val="24"/>
          <w:szCs w:val="24"/>
        </w:rPr>
        <w:t xml:space="preserve"> </w:t>
      </w:r>
      <w:r w:rsidR="00A13351" w:rsidRPr="00C34228">
        <w:rPr>
          <w:rFonts w:ascii="Times New Roman" w:hAnsi="Times New Roman" w:cs="Times New Roman"/>
          <w:i/>
          <w:iCs/>
          <w:sz w:val="24"/>
          <w:szCs w:val="24"/>
        </w:rPr>
        <w:t>“Mtanga na jua hujua”</w:t>
      </w:r>
      <w:r w:rsidR="00A13351" w:rsidRPr="00C34228">
        <w:rPr>
          <w:rFonts w:ascii="Times New Roman" w:hAnsi="Times New Roman" w:cs="Times New Roman"/>
          <w:sz w:val="24"/>
          <w:szCs w:val="24"/>
        </w:rPr>
        <w:t>na mafunzo ya</w:t>
      </w:r>
      <w:r w:rsidRPr="00C34228">
        <w:rPr>
          <w:rFonts w:ascii="Times New Roman" w:hAnsi="Times New Roman" w:cs="Times New Roman"/>
          <w:sz w:val="24"/>
          <w:szCs w:val="24"/>
        </w:rPr>
        <w:t xml:space="preserve"> aya za Qur-an </w:t>
      </w:r>
      <w:r w:rsidR="00715A71" w:rsidRPr="00C34228">
        <w:rPr>
          <w:rFonts w:ascii="Times New Roman" w:hAnsi="Times New Roman" w:cs="Times New Roman"/>
          <w:sz w:val="24"/>
          <w:szCs w:val="24"/>
        </w:rPr>
        <w:t xml:space="preserve">isemayo </w:t>
      </w:r>
      <w:r w:rsidR="00715A71" w:rsidRPr="00C34228">
        <w:rPr>
          <w:rFonts w:ascii="Times New Roman" w:hAnsi="Times New Roman" w:cs="Times New Roman"/>
          <w:i/>
          <w:iCs/>
          <w:sz w:val="24"/>
          <w:szCs w:val="24"/>
        </w:rPr>
        <w:t>“Tembeeni katika ardhi na tazameni jinsi alivyoanzisha kuumba” (29:20)</w:t>
      </w:r>
      <w:r w:rsidR="00715A71" w:rsidRPr="00C34228">
        <w:rPr>
          <w:rFonts w:ascii="Times New Roman" w:hAnsi="Times New Roman" w:cs="Times New Roman"/>
          <w:sz w:val="24"/>
          <w:szCs w:val="24"/>
        </w:rPr>
        <w:t xml:space="preserve">. </w:t>
      </w:r>
      <w:r w:rsidR="00576A29" w:rsidRPr="00C34228">
        <w:rPr>
          <w:rFonts w:ascii="Times New Roman" w:hAnsi="Times New Roman" w:cs="Times New Roman"/>
          <w:sz w:val="24"/>
          <w:szCs w:val="24"/>
        </w:rPr>
        <w:t>Aya</w:t>
      </w:r>
      <w:r w:rsidR="00715A71" w:rsidRPr="00C34228">
        <w:rPr>
          <w:rFonts w:ascii="Times New Roman" w:hAnsi="Times New Roman" w:cs="Times New Roman"/>
          <w:sz w:val="24"/>
          <w:szCs w:val="24"/>
        </w:rPr>
        <w:t xml:space="preserve"> </w:t>
      </w:r>
      <w:proofErr w:type="gramStart"/>
      <w:r w:rsidR="00715A71" w:rsidRPr="00C34228">
        <w:rPr>
          <w:rFonts w:ascii="Times New Roman" w:hAnsi="Times New Roman" w:cs="Times New Roman"/>
          <w:sz w:val="24"/>
          <w:szCs w:val="24"/>
        </w:rPr>
        <w:t>na</w:t>
      </w:r>
      <w:proofErr w:type="gramEnd"/>
      <w:r w:rsidR="00715A71" w:rsidRPr="00C34228">
        <w:rPr>
          <w:rFonts w:ascii="Times New Roman" w:hAnsi="Times New Roman" w:cs="Times New Roman"/>
          <w:sz w:val="24"/>
          <w:szCs w:val="24"/>
        </w:rPr>
        <w:t xml:space="preserve"> methali zinagusia suala la kujitum</w:t>
      </w:r>
      <w:r w:rsidR="00576A29" w:rsidRPr="00C34228">
        <w:rPr>
          <w:rFonts w:ascii="Times New Roman" w:hAnsi="Times New Roman" w:cs="Times New Roman"/>
          <w:sz w:val="24"/>
          <w:szCs w:val="24"/>
        </w:rPr>
        <w:t>a na k</w:t>
      </w:r>
      <w:r w:rsidRPr="00C34228">
        <w:rPr>
          <w:rFonts w:ascii="Times New Roman" w:hAnsi="Times New Roman" w:cs="Times New Roman"/>
          <w:sz w:val="24"/>
          <w:szCs w:val="24"/>
        </w:rPr>
        <w:t xml:space="preserve">upitia changamoto au mambo mengi ndiko kunakopatikana ujuzi na maarifa zaidi. </w:t>
      </w:r>
      <w:r w:rsidR="00576A29" w:rsidRPr="00C34228">
        <w:rPr>
          <w:rFonts w:ascii="Times New Roman" w:hAnsi="Times New Roman" w:cs="Times New Roman"/>
          <w:sz w:val="24"/>
          <w:szCs w:val="24"/>
        </w:rPr>
        <w:t>Aidha, k</w:t>
      </w:r>
      <w:r w:rsidRPr="00C34228">
        <w:rPr>
          <w:rFonts w:ascii="Times New Roman" w:hAnsi="Times New Roman" w:cs="Times New Roman"/>
          <w:sz w:val="24"/>
          <w:szCs w:val="24"/>
        </w:rPr>
        <w:t>ujitahidi katika</w:t>
      </w:r>
      <w:r w:rsidRPr="00C34228">
        <w:t xml:space="preserve"> </w:t>
      </w:r>
      <w:r w:rsidRPr="00C34228">
        <w:rPr>
          <w:rFonts w:ascii="Times New Roman" w:hAnsi="Times New Roman" w:cs="Times New Roman"/>
          <w:sz w:val="24"/>
          <w:szCs w:val="24"/>
        </w:rPr>
        <w:t>kutafuta mamb</w:t>
      </w:r>
      <w:r w:rsidR="00065C9D">
        <w:rPr>
          <w:rFonts w:ascii="Times New Roman" w:hAnsi="Times New Roman" w:cs="Times New Roman"/>
          <w:sz w:val="24"/>
          <w:szCs w:val="24"/>
        </w:rPr>
        <w:t>o ya kheri ndio sababu ya kufiki</w:t>
      </w:r>
      <w:r w:rsidRPr="00C34228">
        <w:rPr>
          <w:rFonts w:ascii="Times New Roman" w:hAnsi="Times New Roman" w:cs="Times New Roman"/>
          <w:sz w:val="24"/>
          <w:szCs w:val="24"/>
        </w:rPr>
        <w:t xml:space="preserve">a mafanikio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kutatua changamoto.</w:t>
      </w:r>
      <w:r w:rsidR="00BE6BF1" w:rsidRPr="00C34228">
        <w:t xml:space="preserve"> </w:t>
      </w:r>
      <w:r w:rsidR="00EF2E73">
        <w:rPr>
          <w:rFonts w:ascii="Times New Roman" w:hAnsi="Times New Roman" w:cs="Times New Roman"/>
          <w:sz w:val="24"/>
          <w:szCs w:val="24"/>
        </w:rPr>
        <w:t>Methali hii ina</w:t>
      </w:r>
      <w:r w:rsidR="00E275AB" w:rsidRPr="00C34228">
        <w:rPr>
          <w:rFonts w:ascii="Times New Roman" w:hAnsi="Times New Roman" w:cs="Times New Roman"/>
          <w:sz w:val="24"/>
          <w:szCs w:val="24"/>
        </w:rPr>
        <w:t>onesha taswira ya neno</w:t>
      </w:r>
      <w:r w:rsidR="00BE6BF1" w:rsidRPr="00C34228">
        <w:rPr>
          <w:rFonts w:ascii="Times New Roman" w:hAnsi="Times New Roman" w:cs="Times New Roman"/>
          <w:sz w:val="24"/>
          <w:szCs w:val="24"/>
        </w:rPr>
        <w:t xml:space="preserve"> mtanga </w:t>
      </w:r>
      <w:proofErr w:type="gramStart"/>
      <w:r w:rsidR="00BE6BF1" w:rsidRPr="00C34228">
        <w:rPr>
          <w:rFonts w:ascii="Times New Roman" w:hAnsi="Times New Roman" w:cs="Times New Roman"/>
          <w:sz w:val="24"/>
          <w:szCs w:val="24"/>
        </w:rPr>
        <w:t>kwa</w:t>
      </w:r>
      <w:proofErr w:type="gramEnd"/>
      <w:r w:rsidR="00BE6BF1" w:rsidRPr="00C34228">
        <w:rPr>
          <w:rFonts w:ascii="Times New Roman" w:hAnsi="Times New Roman" w:cs="Times New Roman"/>
          <w:sz w:val="24"/>
          <w:szCs w:val="24"/>
        </w:rPr>
        <w:t xml:space="preserve"> maana ya mtu au kiumbe kinachofanya kazi kwa bidii na jua inatumika kuelezea ufahamu. </w:t>
      </w:r>
      <w:r w:rsidR="00576A29" w:rsidRPr="00C34228">
        <w:rPr>
          <w:rFonts w:ascii="Times New Roman" w:hAnsi="Times New Roman" w:cs="Times New Roman"/>
          <w:sz w:val="24"/>
          <w:szCs w:val="24"/>
        </w:rPr>
        <w:t xml:space="preserve"> Kwa mujibu </w:t>
      </w:r>
      <w:proofErr w:type="gramStart"/>
      <w:r w:rsidR="00576A29" w:rsidRPr="00C34228">
        <w:rPr>
          <w:rFonts w:ascii="Times New Roman" w:hAnsi="Times New Roman" w:cs="Times New Roman"/>
          <w:sz w:val="24"/>
          <w:szCs w:val="24"/>
        </w:rPr>
        <w:t>wa</w:t>
      </w:r>
      <w:proofErr w:type="gramEnd"/>
      <w:r w:rsidR="00576A29" w:rsidRPr="00C34228">
        <w:rPr>
          <w:rFonts w:ascii="Times New Roman" w:hAnsi="Times New Roman" w:cs="Times New Roman"/>
          <w:sz w:val="24"/>
          <w:szCs w:val="24"/>
        </w:rPr>
        <w:t xml:space="preserve"> Wamitili (ktj) anaeleza kuwa kujituma ni dhana inayojikita katika msukumo wa mtu binafsi kuelekea katika kutimiza majukumu yake kwa ufanisi, mara nyingi katika nyanja ya jamii, maadili au utamaduni. </w:t>
      </w:r>
      <w:r w:rsidR="00CB701B" w:rsidRPr="00C34228">
        <w:rPr>
          <w:rFonts w:ascii="Times New Roman" w:hAnsi="Times New Roman" w:cs="Times New Roman"/>
          <w:sz w:val="24"/>
          <w:szCs w:val="24"/>
        </w:rPr>
        <w:t xml:space="preserve">Hivyo, aya </w:t>
      </w:r>
      <w:proofErr w:type="gramStart"/>
      <w:r w:rsidR="00CB701B" w:rsidRPr="00C34228">
        <w:rPr>
          <w:rFonts w:ascii="Times New Roman" w:hAnsi="Times New Roman" w:cs="Times New Roman"/>
          <w:sz w:val="24"/>
          <w:szCs w:val="24"/>
        </w:rPr>
        <w:t>na</w:t>
      </w:r>
      <w:proofErr w:type="gramEnd"/>
      <w:r w:rsidR="00CB701B" w:rsidRPr="00C34228">
        <w:rPr>
          <w:rFonts w:ascii="Times New Roman" w:hAnsi="Times New Roman" w:cs="Times New Roman"/>
          <w:sz w:val="24"/>
          <w:szCs w:val="24"/>
        </w:rPr>
        <w:t xml:space="preserve"> methali ni moja ya chombo cha kuhamasisha jamii kuwa na tabia za kujituma. Kwa mujibu </w:t>
      </w:r>
      <w:proofErr w:type="gramStart"/>
      <w:r w:rsidR="00CB701B" w:rsidRPr="00C34228">
        <w:rPr>
          <w:rFonts w:ascii="Times New Roman" w:hAnsi="Times New Roman" w:cs="Times New Roman"/>
          <w:sz w:val="24"/>
          <w:szCs w:val="24"/>
        </w:rPr>
        <w:t>wa</w:t>
      </w:r>
      <w:proofErr w:type="gramEnd"/>
      <w:r w:rsidR="00CB701B" w:rsidRPr="00C34228">
        <w:rPr>
          <w:rFonts w:ascii="Times New Roman" w:hAnsi="Times New Roman" w:cs="Times New Roman"/>
          <w:sz w:val="24"/>
          <w:szCs w:val="24"/>
        </w:rPr>
        <w:t xml:space="preserve"> sosholojia</w:t>
      </w:r>
      <w:r w:rsidR="00420623" w:rsidRPr="00C34228">
        <w:rPr>
          <w:rFonts w:ascii="Times New Roman" w:hAnsi="Times New Roman" w:cs="Times New Roman"/>
          <w:sz w:val="24"/>
          <w:szCs w:val="24"/>
        </w:rPr>
        <w:t xml:space="preserve"> ya Comte</w:t>
      </w:r>
      <w:r w:rsidR="00CB701B" w:rsidRPr="00C34228">
        <w:rPr>
          <w:rFonts w:ascii="Times New Roman" w:hAnsi="Times New Roman" w:cs="Times New Roman"/>
          <w:sz w:val="24"/>
          <w:szCs w:val="24"/>
        </w:rPr>
        <w:t xml:space="preserve">, ujumbe huu unaangazia juhudi za jamii za kueneza maarifa, kuchambua, kuhoji na kujifunza kupitia uzoefu wa moja kwa moja. Methali </w:t>
      </w:r>
      <w:proofErr w:type="gramStart"/>
      <w:r w:rsidR="00CB701B" w:rsidRPr="00C34228">
        <w:rPr>
          <w:rFonts w:ascii="Times New Roman" w:hAnsi="Times New Roman" w:cs="Times New Roman"/>
          <w:sz w:val="24"/>
          <w:szCs w:val="24"/>
        </w:rPr>
        <w:t>na</w:t>
      </w:r>
      <w:proofErr w:type="gramEnd"/>
      <w:r w:rsidR="00CB701B" w:rsidRPr="00C34228">
        <w:rPr>
          <w:rFonts w:ascii="Times New Roman" w:hAnsi="Times New Roman" w:cs="Times New Roman"/>
          <w:sz w:val="24"/>
          <w:szCs w:val="24"/>
        </w:rPr>
        <w:t xml:space="preserve"> aya zote zinachochea mwanajamii kuwa</w:t>
      </w:r>
      <w:r w:rsidR="001F2383" w:rsidRPr="00C34228">
        <w:rPr>
          <w:rFonts w:ascii="Times New Roman" w:hAnsi="Times New Roman" w:cs="Times New Roman"/>
          <w:sz w:val="24"/>
          <w:szCs w:val="24"/>
        </w:rPr>
        <w:t xml:space="preserve"> mchunguzi wa mambo yanayomzungu katika mazingira yake</w:t>
      </w:r>
      <w:r w:rsidR="00CB701B" w:rsidRPr="00C34228">
        <w:rPr>
          <w:rFonts w:ascii="Times New Roman" w:hAnsi="Times New Roman" w:cs="Times New Roman"/>
          <w:sz w:val="24"/>
          <w:szCs w:val="24"/>
        </w:rPr>
        <w:t>, jambo linalosaidia kujenga ufahamu kwa jamii na utamaduni.</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Na mtafitiwa mwengine alisema kuwa kufanya kazi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moja ya mambo ya ibada katika dini, hapana budi kazi hiyo iwe inampatia mtu kipato cha halali kwa ajili ya kuendeshea maisha yake. Na alisisitiza uvivu, uzembe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wizi ni miongoni mambo ambayo hayapendezi kwa jamii na hata kwa Mungu kwani mwisho wake huleta matatizo au madhara kwa jamii. Mtafitiwa huyo aliweza kulinganisha methali za Kiswahili</w:t>
      </w:r>
      <w:r w:rsidR="00081056" w:rsidRPr="00C34228">
        <w:rPr>
          <w:rFonts w:ascii="Times New Roman" w:hAnsi="Times New Roman" w:cs="Times New Roman"/>
          <w:sz w:val="24"/>
          <w:szCs w:val="24"/>
        </w:rPr>
        <w:t xml:space="preserve"> isemayo “</w:t>
      </w:r>
      <w:r w:rsidR="00081056" w:rsidRPr="00C34228">
        <w:rPr>
          <w:rFonts w:ascii="Times New Roman" w:hAnsi="Times New Roman" w:cs="Times New Roman"/>
          <w:i/>
          <w:iCs/>
          <w:sz w:val="24"/>
          <w:szCs w:val="24"/>
        </w:rPr>
        <w:t>Ukipandacho ndicho uvunacho”</w:t>
      </w:r>
      <w:r w:rsidR="00081056" w:rsidRPr="00C34228">
        <w:rPr>
          <w:rFonts w:ascii="Times New Roman" w:hAnsi="Times New Roman" w:cs="Times New Roman"/>
          <w:sz w:val="24"/>
          <w:szCs w:val="24"/>
        </w:rPr>
        <w:t xml:space="preserve"> </w:t>
      </w:r>
      <w:proofErr w:type="gramStart"/>
      <w:r w:rsidR="00081056" w:rsidRPr="00C34228">
        <w:rPr>
          <w:rFonts w:ascii="Times New Roman" w:hAnsi="Times New Roman" w:cs="Times New Roman"/>
          <w:sz w:val="24"/>
          <w:szCs w:val="24"/>
        </w:rPr>
        <w:t>na</w:t>
      </w:r>
      <w:proofErr w:type="gramEnd"/>
      <w:r w:rsidR="00081056" w:rsidRPr="00C34228">
        <w:rPr>
          <w:rFonts w:ascii="Times New Roman" w:hAnsi="Times New Roman" w:cs="Times New Roman"/>
          <w:sz w:val="24"/>
          <w:szCs w:val="24"/>
        </w:rPr>
        <w:t xml:space="preserve"> mafunzo ya Qur-an isemayo </w:t>
      </w:r>
      <w:r w:rsidR="00081056" w:rsidRPr="00C34228">
        <w:rPr>
          <w:rFonts w:ascii="Times New Roman" w:hAnsi="Times New Roman" w:cs="Times New Roman"/>
          <w:i/>
          <w:iCs/>
          <w:sz w:val="24"/>
          <w:szCs w:val="24"/>
        </w:rPr>
        <w:t>“Basi anayefanya wema kiasi ya uzito wa mdudu chun-gu ataona jaza yake. Na anayefanya uovu kiasi cha uzito wa mdudu chungu ataona jaza yake” (99: 7-8)</w:t>
      </w:r>
      <w:r w:rsidR="00081056" w:rsidRPr="00C34228">
        <w:rPr>
          <w:rFonts w:ascii="Times New Roman" w:hAnsi="Times New Roman" w:cs="Times New Roman"/>
          <w:sz w:val="24"/>
          <w:szCs w:val="24"/>
        </w:rPr>
        <w:t>. A</w:t>
      </w:r>
      <w:r w:rsidR="007A19C4" w:rsidRPr="00C34228">
        <w:rPr>
          <w:rFonts w:ascii="Times New Roman" w:hAnsi="Times New Roman" w:cs="Times New Roman"/>
          <w:sz w:val="24"/>
          <w:szCs w:val="24"/>
        </w:rPr>
        <w:t xml:space="preserve">ya </w:t>
      </w:r>
      <w:proofErr w:type="gramStart"/>
      <w:r w:rsidR="007A19C4" w:rsidRPr="00C34228">
        <w:rPr>
          <w:rFonts w:ascii="Times New Roman" w:hAnsi="Times New Roman" w:cs="Times New Roman"/>
          <w:sz w:val="24"/>
          <w:szCs w:val="24"/>
        </w:rPr>
        <w:t>na</w:t>
      </w:r>
      <w:proofErr w:type="gramEnd"/>
      <w:r w:rsidR="007A19C4" w:rsidRPr="00C34228">
        <w:rPr>
          <w:rFonts w:ascii="Times New Roman" w:hAnsi="Times New Roman" w:cs="Times New Roman"/>
          <w:sz w:val="24"/>
          <w:szCs w:val="24"/>
        </w:rPr>
        <w:t xml:space="preserve"> methali zinahimiza</w:t>
      </w:r>
      <w:r w:rsidRPr="00C34228">
        <w:rPr>
          <w:rFonts w:ascii="Times New Roman" w:hAnsi="Times New Roman" w:cs="Times New Roman"/>
          <w:sz w:val="24"/>
          <w:szCs w:val="24"/>
        </w:rPr>
        <w:t xml:space="preserve"> </w:t>
      </w:r>
      <w:r w:rsidR="007A19C4" w:rsidRPr="00C34228">
        <w:rPr>
          <w:rFonts w:ascii="Times New Roman" w:hAnsi="Times New Roman" w:cs="Times New Roman"/>
          <w:sz w:val="24"/>
          <w:szCs w:val="24"/>
        </w:rPr>
        <w:t xml:space="preserve">kufanya kazi na kujituma kwa bidii ili kupatika kwa maendeleo ya mtu binafsi na jamii kwa ujumla. </w:t>
      </w:r>
      <w:proofErr w:type="gramStart"/>
      <w:r w:rsidR="00E12EB8" w:rsidRPr="00C34228">
        <w:rPr>
          <w:rFonts w:ascii="Times New Roman" w:hAnsi="Times New Roman" w:cs="Times New Roman"/>
          <w:sz w:val="24"/>
          <w:szCs w:val="24"/>
        </w:rPr>
        <w:t>kwa</w:t>
      </w:r>
      <w:proofErr w:type="gramEnd"/>
      <w:r w:rsidR="00E12EB8" w:rsidRPr="00C34228">
        <w:rPr>
          <w:rFonts w:ascii="Times New Roman" w:hAnsi="Times New Roman" w:cs="Times New Roman"/>
          <w:sz w:val="24"/>
          <w:szCs w:val="24"/>
        </w:rPr>
        <w:t xml:space="preserve"> upande mwengine aya inahimiza kwa chochote kile anachofanya mtu hulipwa na Mungu hata ikiwa kidogo kwa kiasi gani.</w:t>
      </w:r>
    </w:p>
    <w:p w:rsidR="005F4398" w:rsidRPr="00C34228" w:rsidRDefault="009F6EA6"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Mfano mwengine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ni</w:t>
      </w:r>
      <w:r w:rsidR="001220A0"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w:t>
      </w:r>
      <w:r w:rsidR="001220A0" w:rsidRPr="00C34228">
        <w:rPr>
          <w:rFonts w:ascii="Times New Roman" w:hAnsi="Times New Roman" w:cs="Times New Roman"/>
          <w:i/>
          <w:iCs/>
          <w:sz w:val="24"/>
          <w:szCs w:val="24"/>
        </w:rPr>
        <w:t>Mtaka cha mvunguni sharti ainame</w:t>
      </w:r>
      <w:r w:rsidRPr="00C34228">
        <w:rPr>
          <w:rFonts w:ascii="Times New Roman" w:hAnsi="Times New Roman" w:cs="Times New Roman"/>
          <w:i/>
          <w:iCs/>
          <w:sz w:val="24"/>
          <w:szCs w:val="24"/>
        </w:rPr>
        <w:t>”</w:t>
      </w:r>
      <w:r w:rsidRPr="00C34228">
        <w:rPr>
          <w:rFonts w:ascii="Times New Roman" w:hAnsi="Times New Roman" w:cs="Times New Roman"/>
          <w:sz w:val="24"/>
          <w:szCs w:val="24"/>
        </w:rPr>
        <w:t xml:space="preserve"> ujumbe wa methali hii unalinga na aya ya Qur-an isemayo “</w:t>
      </w:r>
      <w:r w:rsidRPr="00C34228">
        <w:rPr>
          <w:rFonts w:ascii="Times New Roman" w:hAnsi="Times New Roman" w:cs="Times New Roman"/>
          <w:i/>
          <w:iCs/>
          <w:sz w:val="24"/>
          <w:szCs w:val="24"/>
        </w:rPr>
        <w:t>Na itakapokwisha swala, tawanyikeni katika ardhi mtafute fadhila za Mwenyezi Mungu, na mkumbukeni Mwenyezi Mungu kwa wingi ili mpate kufaulu (62:10)</w:t>
      </w:r>
      <w:r w:rsidR="00324006" w:rsidRPr="00C34228">
        <w:rPr>
          <w:rFonts w:ascii="Times New Roman" w:hAnsi="Times New Roman" w:cs="Times New Roman"/>
          <w:sz w:val="24"/>
          <w:szCs w:val="24"/>
        </w:rPr>
        <w:t xml:space="preserve">. </w:t>
      </w:r>
      <w:proofErr w:type="gramStart"/>
      <w:r w:rsidR="00324006" w:rsidRPr="00C34228">
        <w:rPr>
          <w:rFonts w:ascii="Times New Roman" w:hAnsi="Times New Roman" w:cs="Times New Roman"/>
          <w:sz w:val="24"/>
          <w:szCs w:val="24"/>
        </w:rPr>
        <w:t>aya</w:t>
      </w:r>
      <w:proofErr w:type="gramEnd"/>
      <w:r w:rsidR="00324006" w:rsidRPr="00C34228">
        <w:rPr>
          <w:rFonts w:ascii="Times New Roman" w:hAnsi="Times New Roman" w:cs="Times New Roman"/>
          <w:sz w:val="24"/>
          <w:szCs w:val="24"/>
        </w:rPr>
        <w:t xml:space="preserve"> na methali zinalinga kwa kuangazia zaidi katika kujitafutia riziki, hii inatokana kwamba kule k</w:t>
      </w:r>
      <w:r w:rsidR="001220A0" w:rsidRPr="00C34228">
        <w:rPr>
          <w:rFonts w:ascii="Times New Roman" w:hAnsi="Times New Roman" w:cs="Times New Roman"/>
          <w:sz w:val="24"/>
          <w:szCs w:val="24"/>
        </w:rPr>
        <w:t>upata jambo lazima mtu ahangaike na kujituma</w:t>
      </w:r>
      <w:r w:rsidR="00D04A1F" w:rsidRPr="00C34228">
        <w:rPr>
          <w:rFonts w:ascii="Times New Roman" w:hAnsi="Times New Roman" w:cs="Times New Roman"/>
          <w:sz w:val="24"/>
          <w:szCs w:val="24"/>
        </w:rPr>
        <w:t>, vilevile</w:t>
      </w:r>
      <w:r w:rsidR="001220A0" w:rsidRPr="00C34228">
        <w:rPr>
          <w:rFonts w:ascii="Times New Roman" w:hAnsi="Times New Roman" w:cs="Times New Roman"/>
          <w:sz w:val="24"/>
          <w:szCs w:val="24"/>
        </w:rPr>
        <w:t xml:space="preserve"> </w:t>
      </w:r>
      <w:r w:rsidR="00D04A1F" w:rsidRPr="00C34228">
        <w:rPr>
          <w:rFonts w:ascii="Times New Roman" w:hAnsi="Times New Roman" w:cs="Times New Roman"/>
          <w:sz w:val="24"/>
          <w:szCs w:val="24"/>
        </w:rPr>
        <w:t>m</w:t>
      </w:r>
      <w:r w:rsidR="001220A0" w:rsidRPr="00C34228">
        <w:rPr>
          <w:rFonts w:ascii="Times New Roman" w:hAnsi="Times New Roman" w:cs="Times New Roman"/>
          <w:sz w:val="24"/>
          <w:szCs w:val="24"/>
        </w:rPr>
        <w:t>afanikio ya kweli huja kwa kujituma na kuwajibika kwa bidii.</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Na mtafitiwa mwengine alisema kazi ni jambo muhimu sana kwenye maisha ya mwanadamu, na ndiyo sababu ya kupata na kufikia fursa ya ufanisi na maendeleo ya haraka katika jamii husika, mtoa taarifa huyo alinganisha mafunzo ya</w:t>
      </w:r>
      <w:r w:rsidR="00932B6A" w:rsidRPr="00C34228">
        <w:rPr>
          <w:rFonts w:ascii="Times New Roman" w:hAnsi="Times New Roman" w:cs="Times New Roman"/>
          <w:sz w:val="24"/>
          <w:szCs w:val="24"/>
        </w:rPr>
        <w:t xml:space="preserve"> aya ya</w:t>
      </w:r>
      <w:r w:rsidRPr="00C34228">
        <w:rPr>
          <w:rFonts w:ascii="Times New Roman" w:hAnsi="Times New Roman" w:cs="Times New Roman"/>
          <w:sz w:val="24"/>
          <w:szCs w:val="24"/>
        </w:rPr>
        <w:t xml:space="preserve"> Qur-an</w:t>
      </w:r>
      <w:r w:rsidR="00932B6A" w:rsidRPr="00C34228">
        <w:rPr>
          <w:rFonts w:ascii="Times New Roman" w:hAnsi="Times New Roman" w:cs="Times New Roman"/>
          <w:sz w:val="24"/>
          <w:szCs w:val="24"/>
        </w:rPr>
        <w:t xml:space="preserve"> isemayo </w:t>
      </w:r>
      <w:r w:rsidR="00932B6A" w:rsidRPr="00C34228">
        <w:rPr>
          <w:rFonts w:ascii="Times New Roman" w:hAnsi="Times New Roman" w:cs="Times New Roman"/>
          <w:i/>
          <w:iCs/>
          <w:sz w:val="24"/>
          <w:szCs w:val="24"/>
        </w:rPr>
        <w:t xml:space="preserve">“Mwenyezi Mungu haikalifishi nafsi yoyote ila yaliyo sawa na uweza wake” </w:t>
      </w:r>
      <w:r w:rsidR="00932B6A" w:rsidRPr="00C34228">
        <w:rPr>
          <w:rFonts w:ascii="Times New Roman" w:hAnsi="Times New Roman" w:cs="Times New Roman"/>
          <w:i/>
          <w:iCs/>
          <w:sz w:val="24"/>
          <w:szCs w:val="24"/>
        </w:rPr>
        <w:lastRenderedPageBreak/>
        <w:t>(286:2)</w:t>
      </w:r>
      <w:r w:rsidR="00932B6A" w:rsidRPr="00C34228">
        <w:rPr>
          <w:rFonts w:ascii="Times New Roman" w:hAnsi="Times New Roman" w:cs="Times New Roman"/>
          <w:sz w:val="24"/>
          <w:szCs w:val="24"/>
        </w:rPr>
        <w:t xml:space="preserve"> yanavyo</w:t>
      </w:r>
      <w:r w:rsidRPr="00C34228">
        <w:rPr>
          <w:rFonts w:ascii="Times New Roman" w:hAnsi="Times New Roman" w:cs="Times New Roman"/>
          <w:sz w:val="24"/>
          <w:szCs w:val="24"/>
        </w:rPr>
        <w:t>fanana</w:t>
      </w:r>
      <w:r w:rsidR="00932B6A" w:rsidRPr="00C34228">
        <w:rPr>
          <w:rFonts w:ascii="Times New Roman" w:hAnsi="Times New Roman" w:cs="Times New Roman"/>
          <w:sz w:val="24"/>
          <w:szCs w:val="24"/>
        </w:rPr>
        <w:t xml:space="preserve"> na methali ya Kiswahili isemayo </w:t>
      </w:r>
      <w:r w:rsidR="00932B6A" w:rsidRPr="00C34228">
        <w:rPr>
          <w:rFonts w:ascii="Times New Roman" w:hAnsi="Times New Roman" w:cs="Times New Roman"/>
          <w:i/>
          <w:iCs/>
          <w:sz w:val="24"/>
          <w:szCs w:val="24"/>
        </w:rPr>
        <w:t>“</w:t>
      </w:r>
      <w:r w:rsidRPr="00C34228">
        <w:rPr>
          <w:rFonts w:ascii="Times New Roman" w:hAnsi="Times New Roman" w:cs="Times New Roman"/>
          <w:i/>
          <w:iCs/>
          <w:sz w:val="24"/>
          <w:szCs w:val="24"/>
        </w:rPr>
        <w:t>Jitihada haiondoi kudura</w:t>
      </w:r>
      <w:r w:rsidR="00932B6A" w:rsidRPr="00C34228">
        <w:rPr>
          <w:rFonts w:ascii="Times New Roman" w:hAnsi="Times New Roman" w:cs="Times New Roman"/>
          <w:i/>
          <w:iCs/>
          <w:sz w:val="24"/>
          <w:szCs w:val="24"/>
        </w:rPr>
        <w:t>”</w:t>
      </w:r>
      <w:r w:rsidR="00932B6A" w:rsidRPr="00C34228">
        <w:rPr>
          <w:rFonts w:ascii="Times New Roman" w:hAnsi="Times New Roman" w:cs="Times New Roman"/>
          <w:sz w:val="24"/>
          <w:szCs w:val="24"/>
        </w:rPr>
        <w:t xml:space="preserve"> aya ya Qur-an na methali hizi zote zinasisitiza kuwa kilichopanga h</w:t>
      </w:r>
      <w:r w:rsidRPr="00C34228">
        <w:rPr>
          <w:rFonts w:ascii="Times New Roman" w:hAnsi="Times New Roman" w:cs="Times New Roman"/>
          <w:sz w:val="24"/>
          <w:szCs w:val="24"/>
        </w:rPr>
        <w:t>aiwezekani ku</w:t>
      </w:r>
      <w:r w:rsidR="000A2FB0" w:rsidRPr="00C34228">
        <w:rPr>
          <w:rFonts w:ascii="Times New Roman" w:hAnsi="Times New Roman" w:cs="Times New Roman"/>
          <w:sz w:val="24"/>
          <w:szCs w:val="24"/>
        </w:rPr>
        <w:t xml:space="preserve">lizuia alilopanga </w:t>
      </w:r>
      <w:r w:rsidRPr="00C34228">
        <w:rPr>
          <w:rFonts w:ascii="Times New Roman" w:hAnsi="Times New Roman" w:cs="Times New Roman"/>
          <w:sz w:val="24"/>
          <w:szCs w:val="24"/>
        </w:rPr>
        <w:t>Mola, ijokuwa juhudi na bidii ni muhimu katika maisha</w:t>
      </w:r>
      <w:r w:rsidR="00932B6A" w:rsidRPr="00C34228">
        <w:rPr>
          <w:rFonts w:ascii="Times New Roman" w:hAnsi="Times New Roman" w:cs="Times New Roman"/>
          <w:sz w:val="24"/>
          <w:szCs w:val="24"/>
        </w:rPr>
        <w:t xml:space="preserve"> na</w:t>
      </w:r>
      <w:r w:rsidRPr="00C34228">
        <w:rPr>
          <w:rFonts w:ascii="Times New Roman" w:hAnsi="Times New Roman" w:cs="Times New Roman"/>
          <w:sz w:val="24"/>
          <w:szCs w:val="24"/>
        </w:rPr>
        <w:t xml:space="preserve"> Allah (s.w) ni mwi</w:t>
      </w:r>
      <w:r w:rsidR="000A2FB0" w:rsidRPr="00C34228">
        <w:rPr>
          <w:rFonts w:ascii="Times New Roman" w:hAnsi="Times New Roman" w:cs="Times New Roman"/>
          <w:sz w:val="24"/>
          <w:szCs w:val="24"/>
        </w:rPr>
        <w:t>ngi wa huruma na haki, na muele</w:t>
      </w:r>
      <w:r w:rsidRPr="00C34228">
        <w:rPr>
          <w:rFonts w:ascii="Times New Roman" w:hAnsi="Times New Roman" w:cs="Times New Roman"/>
          <w:sz w:val="24"/>
          <w:szCs w:val="24"/>
        </w:rPr>
        <w:t>wa wa hali za mja wake na humkalifisha</w:t>
      </w:r>
      <w:r w:rsidR="00244E26" w:rsidRPr="00C34228">
        <w:rPr>
          <w:rFonts w:ascii="Times New Roman" w:hAnsi="Times New Roman" w:cs="Times New Roman"/>
          <w:sz w:val="24"/>
          <w:szCs w:val="24"/>
        </w:rPr>
        <w:t xml:space="preserve"> au hamtozi nguvu</w:t>
      </w:r>
      <w:r w:rsidRPr="00C34228">
        <w:rPr>
          <w:rFonts w:ascii="Times New Roman" w:hAnsi="Times New Roman" w:cs="Times New Roman"/>
          <w:sz w:val="24"/>
          <w:szCs w:val="24"/>
        </w:rPr>
        <w:t xml:space="preserve"> </w:t>
      </w:r>
      <w:r w:rsidR="000A2FB0" w:rsidRPr="00C34228">
        <w:rPr>
          <w:rFonts w:ascii="Times New Roman" w:hAnsi="Times New Roman" w:cs="Times New Roman"/>
          <w:sz w:val="24"/>
          <w:szCs w:val="24"/>
        </w:rPr>
        <w:t xml:space="preserve">yoyote </w:t>
      </w:r>
      <w:r w:rsidR="00244E26" w:rsidRPr="00C34228">
        <w:rPr>
          <w:rFonts w:ascii="Times New Roman" w:hAnsi="Times New Roman" w:cs="Times New Roman"/>
          <w:sz w:val="24"/>
          <w:szCs w:val="24"/>
        </w:rPr>
        <w:t>k</w:t>
      </w:r>
      <w:r w:rsidRPr="00C34228">
        <w:rPr>
          <w:rFonts w:ascii="Times New Roman" w:hAnsi="Times New Roman" w:cs="Times New Roman"/>
          <w:sz w:val="24"/>
          <w:szCs w:val="24"/>
        </w:rPr>
        <w:t>a</w:t>
      </w:r>
      <w:r w:rsidR="00244E26" w:rsidRPr="00C34228">
        <w:rPr>
          <w:rFonts w:ascii="Times New Roman" w:hAnsi="Times New Roman" w:cs="Times New Roman"/>
          <w:sz w:val="24"/>
          <w:szCs w:val="24"/>
        </w:rPr>
        <w:t xml:space="preserve">tika waja wake ila </w:t>
      </w:r>
      <w:r w:rsidRPr="00C34228">
        <w:rPr>
          <w:rFonts w:ascii="Times New Roman" w:hAnsi="Times New Roman" w:cs="Times New Roman"/>
          <w:sz w:val="24"/>
          <w:szCs w:val="24"/>
        </w:rPr>
        <w:t>kulingana na uwezo wake</w:t>
      </w:r>
      <w:r w:rsidR="00244E26" w:rsidRPr="00C34228">
        <w:rPr>
          <w:rFonts w:ascii="Times New Roman" w:hAnsi="Times New Roman" w:cs="Times New Roman"/>
          <w:sz w:val="24"/>
          <w:szCs w:val="24"/>
        </w:rPr>
        <w:t>.</w:t>
      </w:r>
      <w:r w:rsidR="0010144F" w:rsidRPr="00C34228">
        <w:rPr>
          <w:rFonts w:ascii="Times New Roman" w:hAnsi="Times New Roman" w:cs="Times New Roman"/>
          <w:sz w:val="24"/>
          <w:szCs w:val="24"/>
        </w:rPr>
        <w:t xml:space="preserve"> Na mfano mwengine kuhusu kujituma </w:t>
      </w:r>
      <w:proofErr w:type="gramStart"/>
      <w:r w:rsidR="0010144F" w:rsidRPr="00C34228">
        <w:rPr>
          <w:rFonts w:ascii="Times New Roman" w:hAnsi="Times New Roman" w:cs="Times New Roman"/>
          <w:sz w:val="24"/>
          <w:szCs w:val="24"/>
        </w:rPr>
        <w:t>na</w:t>
      </w:r>
      <w:proofErr w:type="gramEnd"/>
      <w:r w:rsidR="0010144F" w:rsidRPr="00C34228">
        <w:rPr>
          <w:rFonts w:ascii="Times New Roman" w:hAnsi="Times New Roman" w:cs="Times New Roman"/>
          <w:sz w:val="24"/>
          <w:szCs w:val="24"/>
        </w:rPr>
        <w:t xml:space="preserve"> kufanya kazi ni methali isemayo </w:t>
      </w:r>
      <w:r w:rsidR="0010144F" w:rsidRPr="00C34228">
        <w:rPr>
          <w:rFonts w:ascii="Times New Roman" w:hAnsi="Times New Roman" w:cs="Times New Roman"/>
          <w:i/>
          <w:iCs/>
          <w:sz w:val="24"/>
          <w:szCs w:val="24"/>
        </w:rPr>
        <w:t>“</w:t>
      </w:r>
      <w:r w:rsidRPr="00C34228">
        <w:rPr>
          <w:rFonts w:ascii="Times New Roman" w:hAnsi="Times New Roman" w:cs="Times New Roman"/>
          <w:i/>
          <w:iCs/>
          <w:sz w:val="24"/>
          <w:szCs w:val="24"/>
        </w:rPr>
        <w:t>Kila ndege huruka kwa mbawa zake</w:t>
      </w:r>
      <w:r w:rsidR="0010144F" w:rsidRPr="00C34228">
        <w:rPr>
          <w:rFonts w:ascii="Times New Roman" w:hAnsi="Times New Roman" w:cs="Times New Roman"/>
          <w:i/>
          <w:iCs/>
          <w:sz w:val="24"/>
          <w:szCs w:val="24"/>
        </w:rPr>
        <w:t xml:space="preserve">” </w:t>
      </w:r>
      <w:r w:rsidR="0010144F" w:rsidRPr="00C34228">
        <w:rPr>
          <w:rFonts w:ascii="Times New Roman" w:hAnsi="Times New Roman" w:cs="Times New Roman"/>
          <w:sz w:val="24"/>
          <w:szCs w:val="24"/>
        </w:rPr>
        <w:t xml:space="preserve">methali hii inawiyana na aya ya Qur-an isemayo </w:t>
      </w:r>
      <w:r w:rsidR="0010144F" w:rsidRPr="00C34228">
        <w:rPr>
          <w:rFonts w:ascii="Times New Roman" w:hAnsi="Times New Roman" w:cs="Times New Roman"/>
          <w:i/>
          <w:iCs/>
          <w:sz w:val="24"/>
          <w:szCs w:val="24"/>
        </w:rPr>
        <w:t>“</w:t>
      </w:r>
      <w:r w:rsidR="00722730" w:rsidRPr="00C34228">
        <w:rPr>
          <w:rFonts w:ascii="Times New Roman" w:hAnsi="Times New Roman" w:cs="Times New Roman"/>
          <w:i/>
          <w:iCs/>
          <w:sz w:val="24"/>
          <w:szCs w:val="24"/>
        </w:rPr>
        <w:t>Wala hatabeba mbebaji mzigo wa mwengine. (18:35)</w:t>
      </w:r>
      <w:r w:rsidR="00B02F72" w:rsidRPr="00C34228">
        <w:rPr>
          <w:rFonts w:ascii="Times New Roman" w:hAnsi="Times New Roman" w:cs="Times New Roman"/>
          <w:sz w:val="24"/>
          <w:szCs w:val="24"/>
        </w:rPr>
        <w:t>. mafunzo ya aya hii inalingana na ujumbe wa methali kwa kuhimiza kufanya kazi kwa maarifa na uwelewa, j</w:t>
      </w:r>
      <w:r w:rsidRPr="00C34228">
        <w:rPr>
          <w:rFonts w:ascii="Times New Roman" w:hAnsi="Times New Roman" w:cs="Times New Roman"/>
          <w:sz w:val="24"/>
          <w:szCs w:val="24"/>
        </w:rPr>
        <w:t>uhudi za mtu hutegemea na ufanisi wa</w:t>
      </w:r>
      <w:r w:rsidR="00CC22E2" w:rsidRPr="00C34228">
        <w:rPr>
          <w:rFonts w:ascii="Times New Roman" w:hAnsi="Times New Roman" w:cs="Times New Roman"/>
          <w:sz w:val="24"/>
          <w:szCs w:val="24"/>
        </w:rPr>
        <w:t>ke binafsi na siyo kwa mwengine,</w:t>
      </w:r>
      <w:r w:rsidRPr="00C34228">
        <w:rPr>
          <w:rFonts w:ascii="Times New Roman" w:hAnsi="Times New Roman" w:cs="Times New Roman"/>
          <w:sz w:val="24"/>
          <w:szCs w:val="24"/>
        </w:rPr>
        <w:t xml:space="preserve"> </w:t>
      </w:r>
      <w:r w:rsidR="00CC22E2" w:rsidRPr="00C34228">
        <w:rPr>
          <w:rFonts w:ascii="Times New Roman" w:hAnsi="Times New Roman" w:cs="Times New Roman"/>
          <w:sz w:val="24"/>
          <w:szCs w:val="24"/>
        </w:rPr>
        <w:t>k</w:t>
      </w:r>
      <w:r w:rsidRPr="00C34228">
        <w:rPr>
          <w:rFonts w:ascii="Times New Roman" w:hAnsi="Times New Roman" w:cs="Times New Roman"/>
          <w:sz w:val="24"/>
          <w:szCs w:val="24"/>
        </w:rPr>
        <w:t>ila nafsi ya mtu imefungwa na yale iliyoyachuma bila ya kumtegemea mwengine.</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 mujibu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nadharia ya Sosholojia</w:t>
      </w:r>
      <w:r w:rsidR="00CC22E2" w:rsidRPr="00C34228">
        <w:rPr>
          <w:rFonts w:ascii="Times New Roman" w:hAnsi="Times New Roman" w:cs="Times New Roman"/>
          <w:sz w:val="24"/>
          <w:szCs w:val="24"/>
        </w:rPr>
        <w:t xml:space="preserve"> ya Comte</w:t>
      </w:r>
      <w:r w:rsidRPr="00C34228">
        <w:rPr>
          <w:rFonts w:ascii="Times New Roman" w:hAnsi="Times New Roman" w:cs="Times New Roman"/>
          <w:sz w:val="24"/>
          <w:szCs w:val="24"/>
        </w:rPr>
        <w:t xml:space="preserve"> ambayo huangazia na kuangalia matendo ya jamii, na kukieleza kila kinachopatikana katika jamii. Wanasosholojia wanaona kuwa jamii </w:t>
      </w:r>
      <w:proofErr w:type="gramStart"/>
      <w:r w:rsidRPr="00C34228">
        <w:rPr>
          <w:rFonts w:ascii="Times New Roman" w:hAnsi="Times New Roman" w:cs="Times New Roman"/>
          <w:sz w:val="24"/>
          <w:szCs w:val="24"/>
        </w:rPr>
        <w:t>ina</w:t>
      </w:r>
      <w:proofErr w:type="gramEnd"/>
      <w:r w:rsidRPr="00C34228">
        <w:rPr>
          <w:rFonts w:ascii="Times New Roman" w:hAnsi="Times New Roman" w:cs="Times New Roman"/>
          <w:sz w:val="24"/>
          <w:szCs w:val="24"/>
        </w:rPr>
        <w:t xml:space="preserve"> uhusiono mkubwa na fasihi na mafunzo ya dini, wanafafanua kuwa dhima ya fasihi katika jamii hutumi</w:t>
      </w:r>
      <w:r w:rsidR="004D170C">
        <w:rPr>
          <w:rFonts w:ascii="Times New Roman" w:hAnsi="Times New Roman" w:cs="Times New Roman"/>
          <w:sz w:val="24"/>
          <w:szCs w:val="24"/>
        </w:rPr>
        <w:t>k</w:t>
      </w:r>
      <w:r w:rsidRPr="00C34228">
        <w:rPr>
          <w:rFonts w:ascii="Times New Roman" w:hAnsi="Times New Roman" w:cs="Times New Roman"/>
          <w:sz w:val="24"/>
          <w:szCs w:val="24"/>
        </w:rPr>
        <w:t>a katika kuelimisha kuadabisha, kuonya nakadhalika, na kuielekeza jamii katika njia sahihi.</w:t>
      </w:r>
      <w:r w:rsidR="00775F8A" w:rsidRPr="00775F8A">
        <w:t xml:space="preserve"> </w:t>
      </w:r>
      <w:r w:rsidR="00775F8A" w:rsidRPr="00775F8A">
        <w:rPr>
          <w:rFonts w:ascii="Times New Roman" w:hAnsi="Times New Roman" w:cs="Times New Roman"/>
          <w:sz w:val="24"/>
          <w:szCs w:val="24"/>
        </w:rPr>
        <w:t>Kwa mtazamo</w:t>
      </w:r>
      <w:r w:rsidR="00775F8A">
        <w:rPr>
          <w:rFonts w:ascii="Times New Roman" w:hAnsi="Times New Roman" w:cs="Times New Roman"/>
          <w:sz w:val="24"/>
          <w:szCs w:val="24"/>
        </w:rPr>
        <w:t xml:space="preserve"> huu</w:t>
      </w:r>
      <w:r w:rsidR="00775F8A" w:rsidRPr="00775F8A">
        <w:rPr>
          <w:rFonts w:ascii="Times New Roman" w:hAnsi="Times New Roman" w:cs="Times New Roman"/>
          <w:sz w:val="24"/>
          <w:szCs w:val="24"/>
        </w:rPr>
        <w:t xml:space="preserve"> wa sosholojia, ujumbe huu unaangazia juhudi za kijamii za kueneza maarifa</w:t>
      </w:r>
      <w:r w:rsidR="00775F8A">
        <w:rPr>
          <w:rFonts w:ascii="Times New Roman" w:hAnsi="Times New Roman" w:cs="Times New Roman"/>
          <w:sz w:val="24"/>
          <w:szCs w:val="24"/>
        </w:rPr>
        <w:t xml:space="preserve"> kwa jamii ya kufanya kazi na kujituma, kauli hii ni sambamba na kauli ya </w:t>
      </w:r>
      <w:r w:rsidRPr="00C34228">
        <w:rPr>
          <w:rFonts w:ascii="Times New Roman" w:hAnsi="Times New Roman" w:cs="Times New Roman"/>
          <w:sz w:val="24"/>
          <w:szCs w:val="24"/>
        </w:rPr>
        <w:t xml:space="preserve"> </w:t>
      </w:r>
      <w:r w:rsidR="00775F8A">
        <w:rPr>
          <w:rFonts w:ascii="Times New Roman" w:hAnsi="Times New Roman" w:cs="Times New Roman"/>
          <w:sz w:val="24"/>
          <w:szCs w:val="24"/>
        </w:rPr>
        <w:t>Webster (</w:t>
      </w:r>
      <w:r w:rsidR="00775F8A" w:rsidRPr="00C34228">
        <w:rPr>
          <w:rFonts w:ascii="Times New Roman" w:hAnsi="Times New Roman" w:cs="Times New Roman"/>
          <w:sz w:val="24"/>
          <w:szCs w:val="24"/>
        </w:rPr>
        <w:t>2006</w:t>
      </w:r>
      <w:r w:rsidR="00775F8A">
        <w:rPr>
          <w:rFonts w:ascii="Times New Roman" w:hAnsi="Times New Roman" w:cs="Times New Roman"/>
          <w:sz w:val="24"/>
          <w:szCs w:val="24"/>
        </w:rPr>
        <w:t xml:space="preserve">) </w:t>
      </w:r>
      <w:r w:rsidRPr="00C34228">
        <w:rPr>
          <w:rFonts w:ascii="Times New Roman" w:hAnsi="Times New Roman" w:cs="Times New Roman"/>
          <w:sz w:val="24"/>
          <w:szCs w:val="24"/>
        </w:rPr>
        <w:t xml:space="preserve">kwamba mtu kufanya kazi kwa kujitahidi ili kuleta </w:t>
      </w:r>
      <w:r w:rsidR="00775F8A">
        <w:rPr>
          <w:rFonts w:ascii="Times New Roman" w:hAnsi="Times New Roman" w:cs="Times New Roman"/>
          <w:sz w:val="24"/>
          <w:szCs w:val="24"/>
        </w:rPr>
        <w:t>tija kwake na taifa kwa ujumla</w:t>
      </w:r>
      <w:r w:rsidRPr="00C34228">
        <w:rPr>
          <w:rFonts w:ascii="Times New Roman" w:hAnsi="Times New Roman" w:cs="Times New Roman"/>
          <w:sz w:val="24"/>
          <w:szCs w:val="24"/>
        </w:rPr>
        <w:t>. Sambamba na hayo hekima na bus</w:t>
      </w:r>
      <w:r w:rsidR="00A8422A" w:rsidRPr="00C34228">
        <w:rPr>
          <w:rFonts w:ascii="Times New Roman" w:hAnsi="Times New Roman" w:cs="Times New Roman"/>
          <w:sz w:val="24"/>
          <w:szCs w:val="24"/>
        </w:rPr>
        <w:t>ara ni vitu pacha  ambavyo</w:t>
      </w:r>
      <w:r w:rsidRPr="00C34228">
        <w:rPr>
          <w:rFonts w:ascii="Times New Roman" w:hAnsi="Times New Roman" w:cs="Times New Roman"/>
          <w:sz w:val="24"/>
          <w:szCs w:val="24"/>
        </w:rPr>
        <w:t xml:space="preserve"> yanayoendana na umri hutumiwa kama ushauri wa wahenga kwa kutoa mafundisho mazuri kwa vijana hasa pale matatizo yanapotokea wasikate tamaa na kijituma kwa juhudi na maarifa ili kufanikiwa. Jamii ya Wazanzibar suala la kutafuta na kujitahidi </w:t>
      </w:r>
      <w:r w:rsidRPr="00C34228">
        <w:rPr>
          <w:rFonts w:ascii="Times New Roman" w:hAnsi="Times New Roman" w:cs="Times New Roman"/>
          <w:sz w:val="24"/>
          <w:szCs w:val="24"/>
        </w:rPr>
        <w:lastRenderedPageBreak/>
        <w:t xml:space="preserve">kujituma kwa bidii ni jambo muhimu sana na huchukua nafasi kubwa sana katika kutatua masuala mbalimbali katika maisha, mathalan, kutafuta riziki, elimu na mengineyo, na kufanya kazi kwa ajili ya maendeleo ya jamii husika. Hivyo, kujituma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kufanya mema au mazuri na kuacha kufanya mabaya ni juhudi za mtu na akili alizopewa na Mwenyezi mungu ni kuzitumia vyema.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Sambam</w:t>
      </w:r>
      <w:r w:rsidR="00190F14" w:rsidRPr="00C34228">
        <w:rPr>
          <w:rFonts w:ascii="Times New Roman" w:hAnsi="Times New Roman" w:cs="Times New Roman"/>
          <w:sz w:val="24"/>
          <w:szCs w:val="24"/>
        </w:rPr>
        <w:t xml:space="preserve">ba </w:t>
      </w:r>
      <w:proofErr w:type="gramStart"/>
      <w:r w:rsidR="00190F14" w:rsidRPr="00C34228">
        <w:rPr>
          <w:rFonts w:ascii="Times New Roman" w:hAnsi="Times New Roman" w:cs="Times New Roman"/>
          <w:sz w:val="24"/>
          <w:szCs w:val="24"/>
        </w:rPr>
        <w:t>na</w:t>
      </w:r>
      <w:proofErr w:type="gramEnd"/>
      <w:r w:rsidR="00190F14" w:rsidRPr="00C34228">
        <w:rPr>
          <w:rFonts w:ascii="Times New Roman" w:hAnsi="Times New Roman" w:cs="Times New Roman"/>
          <w:sz w:val="24"/>
          <w:szCs w:val="24"/>
        </w:rPr>
        <w:t xml:space="preserve"> hayo, utafiti huu umegundua kuwa</w:t>
      </w:r>
      <w:r w:rsidRPr="00C34228">
        <w:rPr>
          <w:rFonts w:ascii="Times New Roman" w:hAnsi="Times New Roman" w:cs="Times New Roman"/>
          <w:sz w:val="24"/>
          <w:szCs w:val="24"/>
        </w:rPr>
        <w:t xml:space="preserve"> u</w:t>
      </w:r>
      <w:r w:rsidR="00190F14" w:rsidRPr="00C34228">
        <w:rPr>
          <w:rFonts w:ascii="Times New Roman" w:hAnsi="Times New Roman" w:cs="Times New Roman"/>
          <w:sz w:val="24"/>
          <w:szCs w:val="24"/>
        </w:rPr>
        <w:t>jumbe wa methali za Kiswahili u</w:t>
      </w:r>
      <w:r w:rsidRPr="00C34228">
        <w:rPr>
          <w:rFonts w:ascii="Times New Roman" w:hAnsi="Times New Roman" w:cs="Times New Roman"/>
          <w:sz w:val="24"/>
          <w:szCs w:val="24"/>
        </w:rPr>
        <w:t>nalingana na mafunzo ya aya za Qur-an, ijapokuwa methali zinatokana na wanajamii wenyewe bado zinatoa ujumbe au mafunzo yanayokwenda sawiya na aya za Qur-an, kwani zote zinasi</w:t>
      </w:r>
      <w:r w:rsidR="00190F14" w:rsidRPr="00C34228">
        <w:rPr>
          <w:rFonts w:ascii="Times New Roman" w:hAnsi="Times New Roman" w:cs="Times New Roman"/>
          <w:sz w:val="24"/>
          <w:szCs w:val="24"/>
        </w:rPr>
        <w:t>si</w:t>
      </w:r>
      <w:r w:rsidRPr="00C34228">
        <w:rPr>
          <w:rFonts w:ascii="Times New Roman" w:hAnsi="Times New Roman" w:cs="Times New Roman"/>
          <w:sz w:val="24"/>
          <w:szCs w:val="24"/>
        </w:rPr>
        <w:t>tiza wanajamii kujitutuma na kufanya kazi kwa bidii. Ili kupatikane maendoleo katika jamii</w:t>
      </w:r>
      <w:r w:rsidR="00890355" w:rsidRPr="00C34228">
        <w:rPr>
          <w:rFonts w:ascii="Times New Roman" w:hAnsi="Times New Roman" w:cs="Times New Roman"/>
          <w:sz w:val="24"/>
          <w:szCs w:val="24"/>
        </w:rPr>
        <w:t>,</w:t>
      </w:r>
      <w:r w:rsidRPr="00C34228">
        <w:rPr>
          <w:rFonts w:ascii="Times New Roman" w:hAnsi="Times New Roman" w:cs="Times New Roman"/>
          <w:sz w:val="24"/>
          <w:szCs w:val="24"/>
        </w:rPr>
        <w:t xml:space="preserve"> hapana budi wanajamii wajitume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jitihada zao na maarifa ya hali ya juu, bila ya kujali vikwazo vilivyopo mbele, kwani uvivu au kukata tamaa kunarudisha nyuma maendeleo ya na jamii na taifa.</w:t>
      </w:r>
    </w:p>
    <w:p w:rsidR="005F4398" w:rsidRPr="002F0F8B" w:rsidRDefault="001220A0" w:rsidP="00AA1479">
      <w:pPr>
        <w:pStyle w:val="Heading2"/>
      </w:pPr>
      <w:bookmarkStart w:id="431" w:name="_Toc175370015"/>
      <w:bookmarkStart w:id="432" w:name="_Toc177037106"/>
      <w:bookmarkStart w:id="433" w:name="_Toc177035333"/>
      <w:bookmarkStart w:id="434" w:name="_Toc183545037"/>
      <w:bookmarkStart w:id="435" w:name="_Toc183831153"/>
      <w:bookmarkStart w:id="436" w:name="_Toc213840877"/>
      <w:bookmarkStart w:id="437" w:name="_Toc214073792"/>
      <w:r w:rsidRPr="002F0F8B">
        <w:rPr>
          <w:rStyle w:val="Heading1Char"/>
          <w:b/>
          <w:szCs w:val="26"/>
        </w:rPr>
        <w:t>4.2.1.8</w:t>
      </w:r>
      <w:r w:rsidR="002F0F8B">
        <w:rPr>
          <w:rStyle w:val="Heading1Char"/>
          <w:b/>
          <w:szCs w:val="26"/>
        </w:rPr>
        <w:tab/>
      </w:r>
      <w:r w:rsidRPr="002F0F8B">
        <w:rPr>
          <w:rStyle w:val="Heading1Char"/>
          <w:b/>
          <w:szCs w:val="26"/>
        </w:rPr>
        <w:t xml:space="preserve">Methali </w:t>
      </w:r>
      <w:proofErr w:type="gramStart"/>
      <w:r w:rsidRPr="002F0F8B">
        <w:rPr>
          <w:rStyle w:val="Heading1Char"/>
          <w:b/>
          <w:szCs w:val="26"/>
        </w:rPr>
        <w:t>na</w:t>
      </w:r>
      <w:proofErr w:type="gramEnd"/>
      <w:r w:rsidRPr="002F0F8B">
        <w:rPr>
          <w:rStyle w:val="Heading1Char"/>
          <w:b/>
          <w:szCs w:val="26"/>
        </w:rPr>
        <w:t xml:space="preserve"> Aya za Qur-an Zinazonesha Ukaidi</w:t>
      </w:r>
      <w:bookmarkEnd w:id="431"/>
      <w:bookmarkEnd w:id="432"/>
      <w:bookmarkEnd w:id="433"/>
      <w:bookmarkEnd w:id="434"/>
      <w:bookmarkEnd w:id="435"/>
      <w:r w:rsidRPr="002F0F8B">
        <w:rPr>
          <w:rStyle w:val="Heading1Char"/>
          <w:b/>
          <w:szCs w:val="26"/>
        </w:rPr>
        <w:t xml:space="preserve"> au Ubishi</w:t>
      </w:r>
      <w:bookmarkEnd w:id="436"/>
      <w:bookmarkEnd w:id="437"/>
    </w:p>
    <w:p w:rsidR="009A123A"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Ukaidi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ile hali ya ya mtu kufanya jambo lolote analotaka ambalo hataki hataki kabisa kubadili mawazo yake, kwa kunukuu katika kamusi ya BAKIZA (2010) inafafanua kuwa ukaidi ni tabia ya mtu kutosikia ushauri wa mtu mwengine. Ikiwa kuonya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moja ya dhima ya methali ya Kiswahili inawataka wanajamii kuepukana na tabia hii ya ukaidi ambayo hauna maslahi kwenye masula yenye mantiki, tabia hii hurudisha nyuma mafanikio ya mtu na mwishowe huwa matatizo au majuto. </w:t>
      </w:r>
    </w:p>
    <w:p w:rsidR="009A123A"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Tabia ya ubishi au ukaidi hauleti tija yoyote katika jamii </w:t>
      </w:r>
      <w:proofErr w:type="gramStart"/>
      <w:r w:rsidRPr="00C34228">
        <w:rPr>
          <w:rFonts w:ascii="Times New Roman" w:hAnsi="Times New Roman" w:cs="Times New Roman"/>
          <w:sz w:val="24"/>
          <w:szCs w:val="24"/>
        </w:rPr>
        <w:t>bali</w:t>
      </w:r>
      <w:proofErr w:type="gramEnd"/>
      <w:r w:rsidRPr="00C34228">
        <w:rPr>
          <w:rFonts w:ascii="Times New Roman" w:hAnsi="Times New Roman" w:cs="Times New Roman"/>
          <w:sz w:val="24"/>
          <w:szCs w:val="24"/>
        </w:rPr>
        <w:t xml:space="preserve"> huwepo matatizo mwisho wake na udumavu wa maendeleo katika jamii. Hali hii inasababishwa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kuogopa kupata mabadiliko</w:t>
      </w:r>
      <w:r w:rsidR="00C34228" w:rsidRPr="00C34228">
        <w:rPr>
          <w:rFonts w:ascii="Times New Roman" w:hAnsi="Times New Roman" w:cs="Times New Roman"/>
          <w:sz w:val="24"/>
          <w:szCs w:val="24"/>
        </w:rPr>
        <w:t xml:space="preserve"> na kukosa mwelekeo mkamilifu.</w:t>
      </w:r>
      <w:r w:rsidRPr="00C34228">
        <w:rPr>
          <w:rFonts w:ascii="Times New Roman" w:hAnsi="Times New Roman" w:cs="Times New Roman"/>
          <w:sz w:val="24"/>
          <w:szCs w:val="24"/>
        </w:rPr>
        <w:t xml:space="preserve">Wazanzibar kama jamii nyengine za Kiafrika ambazo hutumika methali kwa kuelekezana katika mambo </w:t>
      </w:r>
      <w:r w:rsidRPr="00C34228">
        <w:rPr>
          <w:rFonts w:ascii="Times New Roman" w:hAnsi="Times New Roman" w:cs="Times New Roman"/>
          <w:sz w:val="24"/>
          <w:szCs w:val="24"/>
        </w:rPr>
        <w:lastRenderedPageBreak/>
        <w:t>mema na kuacha kufanya mabaya, vilevile kwa kuzingatia mafunzo ya dini nayo huchukua nafasi pia katika kuirekebisha ili jamii iongoke</w:t>
      </w:r>
      <w:r w:rsidR="00FE505D">
        <w:rPr>
          <w:rFonts w:ascii="Times New Roman" w:hAnsi="Times New Roman" w:cs="Times New Roman"/>
          <w:sz w:val="24"/>
          <w:szCs w:val="24"/>
        </w:rPr>
        <w:t xml:space="preserve"> au kuwa salama</w:t>
      </w:r>
      <w:r w:rsidRPr="00C34228">
        <w:rPr>
          <w:rFonts w:ascii="Times New Roman" w:hAnsi="Times New Roman" w:cs="Times New Roman"/>
          <w:sz w:val="24"/>
          <w:szCs w:val="24"/>
        </w:rPr>
        <w:t xml:space="preserve">. Tabia ya kupinga au kudharau ushauri wenye faida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maslahi matatizo hutokea baadae sawa na yule anaepinga amri za Mwenyezi mungu hapa duniani huwa yumo katika hasara na akhera ataadhibiwa. Watafitiwa wameeleza hoja hii wakati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mahojiano</w:t>
      </w:r>
      <w:r w:rsidR="000060D0">
        <w:rPr>
          <w:rFonts w:ascii="Times New Roman" w:hAnsi="Times New Roman" w:cs="Times New Roman"/>
          <w:sz w:val="24"/>
          <w:szCs w:val="24"/>
        </w:rPr>
        <w:t>, mfano mtafitiwa mmoja alifananisha methali ya Kiswahili isemayo</w:t>
      </w:r>
      <w:r w:rsidR="006370C4">
        <w:rPr>
          <w:rFonts w:ascii="Times New Roman" w:hAnsi="Times New Roman" w:cs="Times New Roman"/>
          <w:sz w:val="24"/>
          <w:szCs w:val="24"/>
        </w:rPr>
        <w:t xml:space="preserve"> </w:t>
      </w:r>
      <w:r w:rsidR="006370C4" w:rsidRPr="006370C4">
        <w:rPr>
          <w:rFonts w:ascii="Times New Roman" w:hAnsi="Times New Roman" w:cs="Times New Roman"/>
          <w:i/>
          <w:iCs/>
          <w:sz w:val="24"/>
          <w:szCs w:val="24"/>
        </w:rPr>
        <w:t>“</w:t>
      </w:r>
      <w:r w:rsidRPr="006370C4">
        <w:rPr>
          <w:rFonts w:ascii="Times New Roman" w:hAnsi="Times New Roman" w:cs="Times New Roman"/>
          <w:i/>
          <w:iCs/>
          <w:sz w:val="24"/>
          <w:szCs w:val="24"/>
        </w:rPr>
        <w:t>Asiyesikia la mkuu huvunjika guu</w:t>
      </w:r>
      <w:r w:rsidR="006370C4">
        <w:rPr>
          <w:rFonts w:ascii="Times New Roman" w:hAnsi="Times New Roman" w:cs="Times New Roman"/>
          <w:i/>
          <w:iCs/>
          <w:sz w:val="24"/>
          <w:szCs w:val="24"/>
        </w:rPr>
        <w:t xml:space="preserve">” </w:t>
      </w:r>
      <w:r w:rsidR="006370C4">
        <w:rPr>
          <w:rFonts w:ascii="Times New Roman" w:hAnsi="Times New Roman" w:cs="Times New Roman"/>
          <w:sz w:val="24"/>
          <w:szCs w:val="24"/>
        </w:rPr>
        <w:t xml:space="preserve">alifananisha na aya ya Qur-an isemayo </w:t>
      </w:r>
      <w:r w:rsidR="006370C4" w:rsidRPr="006370C4">
        <w:rPr>
          <w:rFonts w:ascii="Times New Roman" w:hAnsi="Times New Roman" w:cs="Times New Roman"/>
          <w:i/>
          <w:iCs/>
          <w:sz w:val="24"/>
          <w:szCs w:val="24"/>
        </w:rPr>
        <w:t>“Lakini wenye kukufuru na kuyakadhibisha maneno yetu, hao ndio watakaokuwa watu wa motoni, humo watakaa milele” (2:39)</w:t>
      </w:r>
      <w:r w:rsidR="006370C4">
        <w:rPr>
          <w:rFonts w:ascii="Times New Roman" w:hAnsi="Times New Roman" w:cs="Times New Roman"/>
          <w:sz w:val="24"/>
          <w:szCs w:val="24"/>
        </w:rPr>
        <w:t xml:space="preserve">. Methali hii na aya ya Qur-an zinahimiza kuwa na hekima na busara katika maamuzi yote kwani </w:t>
      </w:r>
      <w:r w:rsidR="006370C4" w:rsidRPr="006370C4">
        <w:rPr>
          <w:rFonts w:ascii="Times New Roman" w:hAnsi="Times New Roman" w:cs="Times New Roman"/>
          <w:sz w:val="24"/>
          <w:szCs w:val="24"/>
        </w:rPr>
        <w:t>h</w:t>
      </w:r>
      <w:r w:rsidRPr="006370C4">
        <w:rPr>
          <w:rFonts w:ascii="Times New Roman" w:hAnsi="Times New Roman" w:cs="Times New Roman"/>
          <w:sz w:val="24"/>
          <w:szCs w:val="24"/>
        </w:rPr>
        <w:t>ekima na ushauri ni ngao za kuzuia</w:t>
      </w:r>
      <w:r w:rsidR="006370C4">
        <w:rPr>
          <w:rFonts w:ascii="Times New Roman" w:hAnsi="Times New Roman" w:cs="Times New Roman"/>
          <w:sz w:val="24"/>
          <w:szCs w:val="24"/>
        </w:rPr>
        <w:t xml:space="preserve"> matatizo migogoro katika jamii, na </w:t>
      </w:r>
      <w:r w:rsidRPr="006370C4">
        <w:rPr>
          <w:rFonts w:ascii="Times New Roman" w:hAnsi="Times New Roman" w:cs="Times New Roman"/>
          <w:sz w:val="24"/>
          <w:szCs w:val="24"/>
        </w:rPr>
        <w:t>utiifu kwa wakubwa ndiyo njia sahihi ya kuepukana na matatizo kwa wanajamii.</w:t>
      </w:r>
      <w:r w:rsidR="006370C4">
        <w:rPr>
          <w:rFonts w:ascii="Times New Roman" w:hAnsi="Times New Roman" w:cs="Times New Roman"/>
          <w:sz w:val="24"/>
          <w:szCs w:val="24"/>
        </w:rPr>
        <w:t xml:space="preserve"> </w:t>
      </w:r>
    </w:p>
    <w:p w:rsidR="005F4398" w:rsidRPr="00C34228" w:rsidRDefault="006370C4" w:rsidP="00D2635C">
      <w:pPr>
        <w:autoSpaceDE w:val="0"/>
        <w:autoSpaceDN w:val="0"/>
        <w:adjustRightInd w:val="0"/>
        <w:spacing w:after="240" w:line="480" w:lineRule="auto"/>
        <w:jc w:val="both"/>
        <w:rPr>
          <w:rFonts w:ascii="Times New Roman" w:hAnsi="Times New Roman" w:cs="Times New Roman"/>
          <w:sz w:val="24"/>
          <w:szCs w:val="24"/>
        </w:rPr>
      </w:pPr>
      <w:r w:rsidRPr="006370C4">
        <w:rPr>
          <w:rFonts w:ascii="Times New Roman" w:hAnsi="Times New Roman" w:cs="Times New Roman"/>
          <w:sz w:val="24"/>
          <w:szCs w:val="24"/>
        </w:rPr>
        <w:t xml:space="preserve">Kwa </w:t>
      </w:r>
      <w:r w:rsidR="002B050D" w:rsidRPr="006370C4">
        <w:rPr>
          <w:rFonts w:ascii="Times New Roman" w:hAnsi="Times New Roman" w:cs="Times New Roman"/>
          <w:sz w:val="24"/>
          <w:szCs w:val="24"/>
        </w:rPr>
        <w:t>m</w:t>
      </w:r>
      <w:r w:rsidR="002B050D">
        <w:rPr>
          <w:rFonts w:ascii="Times New Roman" w:hAnsi="Times New Roman" w:cs="Times New Roman"/>
          <w:sz w:val="24"/>
          <w:szCs w:val="24"/>
        </w:rPr>
        <w:t xml:space="preserve">ujibu </w:t>
      </w:r>
      <w:r w:rsidR="002B050D" w:rsidRPr="006370C4">
        <w:rPr>
          <w:rFonts w:ascii="Times New Roman" w:hAnsi="Times New Roman" w:cs="Times New Roman"/>
          <w:sz w:val="24"/>
          <w:szCs w:val="24"/>
        </w:rPr>
        <w:t>mwanasosholojia</w:t>
      </w:r>
      <w:r w:rsidR="002B050D">
        <w:rPr>
          <w:rFonts w:ascii="Times New Roman" w:hAnsi="Times New Roman" w:cs="Times New Roman"/>
          <w:sz w:val="24"/>
          <w:szCs w:val="24"/>
        </w:rPr>
        <w:t xml:space="preserve"> Comte</w:t>
      </w:r>
      <w:r w:rsidRPr="006370C4">
        <w:rPr>
          <w:rFonts w:ascii="Times New Roman" w:hAnsi="Times New Roman" w:cs="Times New Roman"/>
          <w:sz w:val="24"/>
          <w:szCs w:val="24"/>
        </w:rPr>
        <w:t xml:space="preserve">, </w:t>
      </w:r>
      <w:r w:rsidR="002B050D">
        <w:rPr>
          <w:rFonts w:ascii="Times New Roman" w:hAnsi="Times New Roman" w:cs="Times New Roman"/>
          <w:sz w:val="24"/>
          <w:szCs w:val="24"/>
        </w:rPr>
        <w:t xml:space="preserve">anaeleza kuwa </w:t>
      </w:r>
      <w:r w:rsidRPr="006370C4">
        <w:rPr>
          <w:rFonts w:ascii="Times New Roman" w:hAnsi="Times New Roman" w:cs="Times New Roman"/>
          <w:sz w:val="24"/>
          <w:szCs w:val="24"/>
        </w:rPr>
        <w:t xml:space="preserve">utiifu </w:t>
      </w:r>
      <w:proofErr w:type="gramStart"/>
      <w:r w:rsidRPr="006370C4">
        <w:rPr>
          <w:rFonts w:ascii="Times New Roman" w:hAnsi="Times New Roman" w:cs="Times New Roman"/>
          <w:sz w:val="24"/>
          <w:szCs w:val="24"/>
        </w:rPr>
        <w:t>ni</w:t>
      </w:r>
      <w:proofErr w:type="gramEnd"/>
      <w:r w:rsidRPr="006370C4">
        <w:rPr>
          <w:rFonts w:ascii="Times New Roman" w:hAnsi="Times New Roman" w:cs="Times New Roman"/>
          <w:sz w:val="24"/>
          <w:szCs w:val="24"/>
        </w:rPr>
        <w:t xml:space="preserve"> mchakato wa kijamii unaomwezesha mtu kuzingatia taratibu na maadili </w:t>
      </w:r>
      <w:r w:rsidR="002B050D">
        <w:rPr>
          <w:rFonts w:ascii="Times New Roman" w:hAnsi="Times New Roman" w:cs="Times New Roman"/>
          <w:sz w:val="24"/>
          <w:szCs w:val="24"/>
        </w:rPr>
        <w:t>ya jamii</w:t>
      </w:r>
      <w:r w:rsidRPr="006370C4">
        <w:rPr>
          <w:rFonts w:ascii="Times New Roman" w:hAnsi="Times New Roman" w:cs="Times New Roman"/>
          <w:sz w:val="24"/>
          <w:szCs w:val="24"/>
        </w:rPr>
        <w:t xml:space="preserve"> ili kudumisha mshikamano na amani.</w:t>
      </w:r>
      <w:r w:rsidR="002B050D">
        <w:rPr>
          <w:rFonts w:ascii="Times New Roman" w:hAnsi="Times New Roman" w:cs="Times New Roman"/>
          <w:sz w:val="24"/>
          <w:szCs w:val="24"/>
        </w:rPr>
        <w:t xml:space="preserve"> </w:t>
      </w:r>
      <w:r w:rsidR="00D85F2B">
        <w:rPr>
          <w:rFonts w:ascii="Times New Roman" w:hAnsi="Times New Roman" w:cs="Times New Roman"/>
          <w:sz w:val="24"/>
          <w:szCs w:val="24"/>
        </w:rPr>
        <w:t>Utiifu</w:t>
      </w:r>
      <w:r w:rsidR="002B050D">
        <w:rPr>
          <w:rFonts w:ascii="Times New Roman" w:hAnsi="Times New Roman" w:cs="Times New Roman"/>
          <w:sz w:val="24"/>
          <w:szCs w:val="24"/>
        </w:rPr>
        <w:t xml:space="preserve"> huo huambata </w:t>
      </w:r>
      <w:proofErr w:type="gramStart"/>
      <w:r w:rsidR="002B050D">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huangazia mienendo na masuala mbalimbali ya jamii mathalan maadili ya jamii, elimu na maarifa ambayo huwa na nafasi muhimu sana katika kuwasilisha malezi ya vijana, katika misingi mazuri ya maisha ya duniani na baada ya kifo. Kupitia msimbo </w:t>
      </w:r>
      <w:proofErr w:type="gramStart"/>
      <w:r w:rsidR="001220A0" w:rsidRPr="00C34228">
        <w:rPr>
          <w:rFonts w:ascii="Times New Roman" w:hAnsi="Times New Roman" w:cs="Times New Roman"/>
          <w:sz w:val="24"/>
          <w:szCs w:val="24"/>
        </w:rPr>
        <w:t>wa</w:t>
      </w:r>
      <w:proofErr w:type="gramEnd"/>
      <w:r w:rsidR="001220A0" w:rsidRPr="00C34228">
        <w:rPr>
          <w:rFonts w:ascii="Times New Roman" w:hAnsi="Times New Roman" w:cs="Times New Roman"/>
          <w:sz w:val="24"/>
          <w:szCs w:val="24"/>
        </w:rPr>
        <w:t xml:space="preserve"> hatua ya kisayansi ambayo inayochunguza athari za tabia za kijamii na muundo wa kijamii.  Katika jamii ya Wazanzibar ambayo imeathiriwa kwa kiasi kikubwa na mafunzo ya Qur-an hupiga vita suala la ukaidi au ubishi kwa sababu hurudisha nyuma ufanisi wa jambo lolote lile la maendeleo na hatimae huleta madhara na majuto yasiyo na maana kwa wanajamii.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Kwa hivyo, utafiti uligundua kuwa ujumbe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ya Kiswahili unaolingana na mafunzo ya aya ya Qur-an ambao unawataka wanajamii wasiwe wakaidi au wabishi kwani mwisho wake huja matatizo. Pia, kuwahimiza wanajamii kuwa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utiifu na heshima. Utii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jambo ambalo huleta manufaa mema katika jamii husika, sambamba na hayo utii wa wanadamu juu ya amri za Mwenyezi mungu ni wa lazima ambao humwongoza katika njia sahihi ya maisha ya duniani na akhera.</w:t>
      </w:r>
    </w:p>
    <w:p w:rsidR="005F4398" w:rsidRPr="00C34228" w:rsidRDefault="001220A0" w:rsidP="00AA1479">
      <w:pPr>
        <w:pStyle w:val="Heading2"/>
        <w:rPr>
          <w:lang w:val="sw-KE"/>
        </w:rPr>
      </w:pPr>
      <w:bookmarkStart w:id="438" w:name="_Toc175370017"/>
      <w:bookmarkStart w:id="439" w:name="_Toc177037108"/>
      <w:bookmarkStart w:id="440" w:name="_Toc177035335"/>
      <w:bookmarkStart w:id="441" w:name="_Toc183545039"/>
      <w:bookmarkStart w:id="442" w:name="_Toc183831155"/>
      <w:bookmarkStart w:id="443" w:name="_Toc213840878"/>
      <w:bookmarkStart w:id="444" w:name="_Toc214073793"/>
      <w:r w:rsidRPr="00C34228">
        <w:rPr>
          <w:lang w:val="sw-KE"/>
        </w:rPr>
        <w:t>4.2.</w:t>
      </w:r>
      <w:bookmarkEnd w:id="438"/>
      <w:bookmarkEnd w:id="439"/>
      <w:bookmarkEnd w:id="440"/>
      <w:bookmarkEnd w:id="441"/>
      <w:bookmarkEnd w:id="442"/>
      <w:r w:rsidRPr="00C34228">
        <w:rPr>
          <w:lang w:val="sw-KE"/>
        </w:rPr>
        <w:t>1.9</w:t>
      </w:r>
      <w:r w:rsidR="002F0F8B">
        <w:rPr>
          <w:lang w:val="sw-KE"/>
        </w:rPr>
        <w:tab/>
      </w:r>
      <w:r w:rsidRPr="00C34228">
        <w:rPr>
          <w:lang w:val="sw-KE"/>
        </w:rPr>
        <w:t>Methali na Aya za Qur-an Kuhusu Umuhimu wa Nasaha/Mawaidha</w:t>
      </w:r>
      <w:bookmarkEnd w:id="443"/>
      <w:bookmarkEnd w:id="444"/>
    </w:p>
    <w:p w:rsidR="001A692B"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Ujumbe wa methali hutumika kwa kuwakataza au kuwanasihi wanajamii wasiokuwa na msimamo thabiti, wenye tamaa mbaya au kuwafanya washindwe kufanikiwa. Kutoridhika na kidogo alichonacho mtu, hivyo anapaswa kufanya maamuzi sahihi ya jambo kilingana uwezo waliotunukiwa na Muumba wake. Mafunzo ya dini na methali yanauhusiano wa karibu na jamii kwani vyote hufikisha ujumbe, ili jamii iepukanea na madhara  yanayoweza kujitoza basi hapana budi iliwepo kundi la kuwaidhi wanajamii kuhusu mambo mbalimbali. Tabia ya mtu kuwa na haraka bila ya mazingatio ya kutaka kupata jambo kwa mara moja hupelekea maharibiko au matatizo katika jamii. Hoja hii imeelezwa na watafitiwa wa utafiti huu, mfano mtafiti mmoja alilinganisha </w:t>
      </w:r>
      <w:r w:rsidR="00D85F2B">
        <w:rPr>
          <w:rFonts w:ascii="Times New Roman" w:hAnsi="Times New Roman" w:cs="Times New Roman"/>
          <w:sz w:val="24"/>
          <w:szCs w:val="24"/>
          <w:lang w:val="sw-KE"/>
        </w:rPr>
        <w:t xml:space="preserve">methali ya Kiswahili isemayo </w:t>
      </w:r>
      <w:r w:rsidR="00D85F2B">
        <w:rPr>
          <w:rFonts w:ascii="Times New Roman" w:hAnsi="Times New Roman" w:cs="Times New Roman"/>
          <w:i/>
          <w:iCs/>
          <w:sz w:val="24"/>
          <w:szCs w:val="24"/>
          <w:lang w:val="sw-KE"/>
        </w:rPr>
        <w:t>“</w:t>
      </w:r>
      <w:r w:rsidRPr="00C34228">
        <w:rPr>
          <w:rFonts w:ascii="Times New Roman" w:hAnsi="Times New Roman" w:cs="Times New Roman"/>
          <w:i/>
          <w:iCs/>
          <w:sz w:val="24"/>
          <w:szCs w:val="24"/>
          <w:lang w:val="sw-KE"/>
        </w:rPr>
        <w:t>Mkataa nyingi nasaba, hupata mwingi msiba</w:t>
      </w:r>
      <w:r w:rsidR="00D85F2B">
        <w:rPr>
          <w:rFonts w:ascii="Times New Roman" w:hAnsi="Times New Roman" w:cs="Times New Roman"/>
          <w:i/>
          <w:iCs/>
          <w:sz w:val="24"/>
          <w:szCs w:val="24"/>
          <w:lang w:val="sw-KE"/>
        </w:rPr>
        <w:t>”</w:t>
      </w:r>
      <w:r w:rsidR="00D85F2B" w:rsidRPr="00D85F2B">
        <w:rPr>
          <w:rFonts w:ascii="Times New Roman" w:hAnsi="Times New Roman" w:cs="Times New Roman"/>
          <w:sz w:val="24"/>
          <w:szCs w:val="24"/>
          <w:lang w:val="sw-KE"/>
        </w:rPr>
        <w:t xml:space="preserve"> na aya ya Qur-an isemayo</w:t>
      </w:r>
      <w:r w:rsidR="00D85F2B" w:rsidRPr="00D85F2B">
        <w:rPr>
          <w:lang w:val="sw-KE"/>
        </w:rPr>
        <w:t xml:space="preserve"> </w:t>
      </w:r>
      <w:r w:rsidR="00D85F2B">
        <w:rPr>
          <w:lang w:val="sw-KE"/>
        </w:rPr>
        <w:t>“</w:t>
      </w:r>
      <w:r w:rsidR="00D85F2B" w:rsidRPr="00D85F2B">
        <w:rPr>
          <w:rFonts w:ascii="Times New Roman" w:hAnsi="Times New Roman" w:cs="Times New Roman"/>
          <w:i/>
          <w:iCs/>
          <w:sz w:val="24"/>
          <w:szCs w:val="24"/>
          <w:lang w:val="sw-KE"/>
        </w:rPr>
        <w:t xml:space="preserve">Enyi watu! Kwa hakika tumekuumbeni (nyote) kwa mwanamme mmoja (Adamu) </w:t>
      </w:r>
      <w:r w:rsidR="00D85F2B">
        <w:rPr>
          <w:rFonts w:ascii="Times New Roman" w:hAnsi="Times New Roman" w:cs="Times New Roman"/>
          <w:i/>
          <w:iCs/>
          <w:sz w:val="24"/>
          <w:szCs w:val="24"/>
          <w:lang w:val="sw-KE"/>
        </w:rPr>
        <w:t>na mwanamke mmoja (Hawa). Na tu</w:t>
      </w:r>
      <w:r w:rsidR="00D85F2B" w:rsidRPr="00D85F2B">
        <w:rPr>
          <w:rFonts w:ascii="Times New Roman" w:hAnsi="Times New Roman" w:cs="Times New Roman"/>
          <w:i/>
          <w:iCs/>
          <w:sz w:val="24"/>
          <w:szCs w:val="24"/>
          <w:lang w:val="sw-KE"/>
        </w:rPr>
        <w:t>mekufanyeni mataifa na makabila mbalimbali ili mjuane. Hakika ahishimiaye sana miongoni mwenu mbele ya Allah ni yule amchaye Mungu</w:t>
      </w:r>
      <w:r w:rsidR="00D85F2B">
        <w:rPr>
          <w:rFonts w:ascii="Times New Roman" w:hAnsi="Times New Roman" w:cs="Times New Roman"/>
          <w:i/>
          <w:iCs/>
          <w:sz w:val="24"/>
          <w:szCs w:val="24"/>
          <w:lang w:val="sw-KE"/>
        </w:rPr>
        <w:t>”.(49:13)</w:t>
      </w:r>
      <w:r w:rsidR="009A123A">
        <w:rPr>
          <w:rFonts w:ascii="Times New Roman" w:hAnsi="Times New Roman" w:cs="Times New Roman"/>
          <w:sz w:val="24"/>
          <w:szCs w:val="24"/>
          <w:lang w:val="sw-KE"/>
        </w:rPr>
        <w:t>. M</w:t>
      </w:r>
      <w:r w:rsidR="00D85F2B">
        <w:rPr>
          <w:rFonts w:ascii="Times New Roman" w:hAnsi="Times New Roman" w:cs="Times New Roman"/>
          <w:sz w:val="24"/>
          <w:szCs w:val="24"/>
          <w:lang w:val="sw-KE"/>
        </w:rPr>
        <w:t xml:space="preserve">ethali na aya hii ya Qur-an zinahimiza kuwa jamii isidharau inakotoka kwa </w:t>
      </w:r>
      <w:r w:rsidRPr="00D85F2B">
        <w:rPr>
          <w:rFonts w:ascii="Times New Roman" w:hAnsi="Times New Roman" w:cs="Times New Roman"/>
          <w:sz w:val="24"/>
          <w:szCs w:val="24"/>
          <w:lang w:val="sw-KE"/>
        </w:rPr>
        <w:t xml:space="preserve">kuacha asili yake ni </w:t>
      </w:r>
      <w:r w:rsidRPr="00D85F2B">
        <w:rPr>
          <w:rFonts w:ascii="Times New Roman" w:hAnsi="Times New Roman" w:cs="Times New Roman"/>
          <w:sz w:val="24"/>
          <w:szCs w:val="24"/>
          <w:lang w:val="sw-KE"/>
        </w:rPr>
        <w:lastRenderedPageBreak/>
        <w:t>mtumwa wa analolifuata au kutenda</w:t>
      </w:r>
      <w:r w:rsidR="00D85F2B">
        <w:rPr>
          <w:rFonts w:ascii="Times New Roman" w:hAnsi="Times New Roman" w:cs="Times New Roman"/>
          <w:i/>
          <w:iCs/>
          <w:sz w:val="24"/>
          <w:szCs w:val="24"/>
          <w:lang w:val="sw-KE"/>
        </w:rPr>
        <w:t>,</w:t>
      </w:r>
      <w:r w:rsidR="00D85F2B">
        <w:rPr>
          <w:rFonts w:ascii="Times New Roman" w:hAnsi="Times New Roman" w:cs="Times New Roman"/>
          <w:sz w:val="24"/>
          <w:szCs w:val="24"/>
          <w:lang w:val="sw-KE"/>
        </w:rPr>
        <w:t>aidha k</w:t>
      </w:r>
      <w:r w:rsidR="00D85F2B" w:rsidRPr="00D85F2B">
        <w:rPr>
          <w:rFonts w:ascii="Times New Roman" w:hAnsi="Times New Roman" w:cs="Times New Roman"/>
          <w:sz w:val="24"/>
          <w:szCs w:val="24"/>
          <w:lang w:val="sw-KE"/>
        </w:rPr>
        <w:t>ukubali nasabu ni heshima na msingi wa kuishi kwa amani, na mbora wao ni mwenye kumuogopa Mola wake.</w:t>
      </w:r>
      <w:r w:rsidR="001A692B">
        <w:rPr>
          <w:rFonts w:ascii="Times New Roman" w:hAnsi="Times New Roman" w:cs="Times New Roman"/>
          <w:sz w:val="24"/>
          <w:szCs w:val="24"/>
          <w:lang w:val="sw-KE"/>
        </w:rPr>
        <w:t xml:space="preserve"> </w:t>
      </w:r>
    </w:p>
    <w:p w:rsidR="00DE42B6"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Mtafiti mwengine alielezea ili jamii iwe na ustawi mzuri kwa maendeleo ya wanajamii, basi lazima wawepo watu wakuonyo au kutoa nasaha juu ya jambo lolote lile ambalo halina tija kwa jamii kama kuwapo t</w:t>
      </w:r>
      <w:r w:rsidR="001A692B">
        <w:rPr>
          <w:rFonts w:ascii="Times New Roman" w:hAnsi="Times New Roman" w:cs="Times New Roman"/>
          <w:sz w:val="24"/>
          <w:szCs w:val="24"/>
          <w:lang w:val="sw-KE"/>
        </w:rPr>
        <w:t>amaa, pupa nakadhalika. M</w:t>
      </w:r>
      <w:r w:rsidRPr="00C34228">
        <w:rPr>
          <w:rFonts w:ascii="Times New Roman" w:hAnsi="Times New Roman" w:cs="Times New Roman"/>
          <w:sz w:val="24"/>
          <w:szCs w:val="24"/>
          <w:lang w:val="sw-KE"/>
        </w:rPr>
        <w:t>tafitiwa huyo alilinganisha methali</w:t>
      </w:r>
      <w:r w:rsidR="001A692B" w:rsidRPr="001A692B">
        <w:rPr>
          <w:lang w:val="sw-KE"/>
        </w:rPr>
        <w:t xml:space="preserve"> </w:t>
      </w:r>
      <w:r w:rsidR="001A692B" w:rsidRPr="001A692B">
        <w:rPr>
          <w:i/>
          <w:iCs/>
          <w:lang w:val="sw-KE"/>
        </w:rPr>
        <w:t>“</w:t>
      </w:r>
      <w:r w:rsidR="001A692B" w:rsidRPr="001A692B">
        <w:rPr>
          <w:rFonts w:ascii="Times New Roman" w:hAnsi="Times New Roman" w:cs="Times New Roman"/>
          <w:i/>
          <w:iCs/>
          <w:sz w:val="24"/>
          <w:szCs w:val="24"/>
          <w:lang w:val="sw-KE"/>
        </w:rPr>
        <w:t>Maneno mazuri ni dawa ya moyo”</w:t>
      </w:r>
      <w:r w:rsidR="00ED53C6">
        <w:rPr>
          <w:rFonts w:ascii="Times New Roman" w:hAnsi="Times New Roman" w:cs="Times New Roman"/>
          <w:sz w:val="24"/>
          <w:szCs w:val="24"/>
          <w:lang w:val="sw-KE"/>
        </w:rPr>
        <w:t xml:space="preserve"> na aya ya Qur-an ina</w:t>
      </w:r>
      <w:r w:rsidRPr="00C34228">
        <w:rPr>
          <w:rFonts w:ascii="Times New Roman" w:hAnsi="Times New Roman" w:cs="Times New Roman"/>
          <w:sz w:val="24"/>
          <w:szCs w:val="24"/>
          <w:lang w:val="sw-KE"/>
        </w:rPr>
        <w:t>sema</w:t>
      </w:r>
      <w:r w:rsidR="00ED53C6">
        <w:rPr>
          <w:rFonts w:ascii="Times New Roman" w:hAnsi="Times New Roman" w:cs="Times New Roman"/>
          <w:sz w:val="24"/>
          <w:szCs w:val="24"/>
          <w:lang w:val="sw-KE"/>
        </w:rPr>
        <w:t xml:space="preserve"> </w:t>
      </w:r>
      <w:r w:rsidR="00ED53C6" w:rsidRPr="00ED53C6">
        <w:rPr>
          <w:rFonts w:ascii="Times New Roman" w:hAnsi="Times New Roman" w:cs="Times New Roman"/>
          <w:i/>
          <w:iCs/>
          <w:sz w:val="24"/>
          <w:szCs w:val="24"/>
          <w:lang w:val="sw-KE"/>
        </w:rPr>
        <w:t>“Je! Hukuona jinsi Mwenyezi Mungu alivyopiga mfano wa neno zuri? Ni kama mti mzuri (ambao) mizizi yake imara na mat</w:t>
      </w:r>
      <w:r w:rsidR="00ED53C6">
        <w:rPr>
          <w:rFonts w:ascii="Times New Roman" w:hAnsi="Times New Roman" w:cs="Times New Roman"/>
          <w:i/>
          <w:iCs/>
          <w:sz w:val="24"/>
          <w:szCs w:val="24"/>
          <w:lang w:val="sw-KE"/>
        </w:rPr>
        <w:t>awi yake yamenyooka juu” (14:24)</w:t>
      </w:r>
      <w:r w:rsidR="00ED53C6">
        <w:rPr>
          <w:rFonts w:ascii="Times New Roman" w:hAnsi="Times New Roman" w:cs="Times New Roman"/>
          <w:sz w:val="24"/>
          <w:szCs w:val="24"/>
          <w:lang w:val="sw-KE"/>
        </w:rPr>
        <w:t>. aya na methali hizi zinahimiza kuwa jamii liwepo kundi la kuwaidhi jamii</w:t>
      </w:r>
      <w:r w:rsidR="00DE42B6">
        <w:rPr>
          <w:rFonts w:ascii="Times New Roman" w:hAnsi="Times New Roman" w:cs="Times New Roman"/>
          <w:sz w:val="24"/>
          <w:szCs w:val="24"/>
          <w:lang w:val="sw-KE"/>
        </w:rPr>
        <w:t xml:space="preserve"> ambao kwa kutumia hekima na m</w:t>
      </w:r>
      <w:r w:rsidRPr="00DE42B6">
        <w:rPr>
          <w:rFonts w:ascii="Times New Roman" w:hAnsi="Times New Roman" w:cs="Times New Roman"/>
          <w:sz w:val="24"/>
          <w:szCs w:val="24"/>
          <w:lang w:val="sw-KE"/>
        </w:rPr>
        <w:t>aneno ya faraja na upole hupelekea kut</w:t>
      </w:r>
      <w:r w:rsidR="00DE42B6">
        <w:rPr>
          <w:rFonts w:ascii="Times New Roman" w:hAnsi="Times New Roman" w:cs="Times New Roman"/>
          <w:sz w:val="24"/>
          <w:szCs w:val="24"/>
          <w:lang w:val="sw-KE"/>
        </w:rPr>
        <w:t>ibu machungu au maumivu ya moyo, kwa yakini</w:t>
      </w:r>
      <w:r w:rsidRPr="00DE42B6">
        <w:rPr>
          <w:rFonts w:ascii="Times New Roman" w:hAnsi="Times New Roman" w:cs="Times New Roman"/>
          <w:sz w:val="24"/>
          <w:szCs w:val="24"/>
          <w:lang w:val="sw-KE"/>
        </w:rPr>
        <w:t xml:space="preserve"> </w:t>
      </w:r>
      <w:r w:rsidR="00DE42B6" w:rsidRPr="00DE42B6">
        <w:rPr>
          <w:rFonts w:ascii="Times New Roman" w:hAnsi="Times New Roman" w:cs="Times New Roman"/>
          <w:sz w:val="24"/>
          <w:szCs w:val="24"/>
          <w:lang w:val="sw-KE"/>
        </w:rPr>
        <w:t>k</w:t>
      </w:r>
      <w:r w:rsidRPr="00DE42B6">
        <w:rPr>
          <w:rFonts w:ascii="Times New Roman" w:hAnsi="Times New Roman" w:cs="Times New Roman"/>
          <w:sz w:val="24"/>
          <w:szCs w:val="24"/>
          <w:lang w:val="sw-KE"/>
        </w:rPr>
        <w:t>heri inapoenea au kutenda mema katika jamii huleta nafuu ya kila upande</w:t>
      </w:r>
      <w:r w:rsidRPr="00C34228">
        <w:rPr>
          <w:rFonts w:ascii="Times New Roman" w:hAnsi="Times New Roman" w:cs="Times New Roman"/>
          <w:sz w:val="24"/>
          <w:szCs w:val="24"/>
          <w:lang w:val="sw-KE"/>
        </w:rPr>
        <w:t>.</w:t>
      </w:r>
      <w:r w:rsidR="00DE42B6">
        <w:rPr>
          <w:rFonts w:ascii="Times New Roman" w:hAnsi="Times New Roman" w:cs="Times New Roman"/>
          <w:sz w:val="24"/>
          <w:szCs w:val="24"/>
          <w:lang w:val="sw-KE"/>
        </w:rPr>
        <w:t xml:space="preserve"> Kwa wa </w:t>
      </w:r>
      <w:r w:rsidRPr="00C34228">
        <w:rPr>
          <w:rFonts w:ascii="Times New Roman" w:hAnsi="Times New Roman" w:cs="Times New Roman"/>
          <w:sz w:val="24"/>
          <w:szCs w:val="24"/>
          <w:lang w:val="sw-KE"/>
        </w:rPr>
        <w:t>nadharia ya Sosholojia</w:t>
      </w:r>
      <w:r w:rsidR="00DE42B6">
        <w:rPr>
          <w:rFonts w:ascii="Times New Roman" w:hAnsi="Times New Roman" w:cs="Times New Roman"/>
          <w:sz w:val="24"/>
          <w:szCs w:val="24"/>
          <w:lang w:val="sw-KE"/>
        </w:rPr>
        <w:t xml:space="preserve"> ya Comte</w:t>
      </w:r>
      <w:r w:rsidRPr="00C34228">
        <w:rPr>
          <w:rFonts w:ascii="Times New Roman" w:hAnsi="Times New Roman" w:cs="Times New Roman"/>
          <w:sz w:val="24"/>
          <w:szCs w:val="24"/>
          <w:lang w:val="sw-KE"/>
        </w:rPr>
        <w:t xml:space="preserve"> ambayo kazi yake kubwa ni kuangalia na kuchunguza ya mifumo ya jamii ambayo huathiriwa na fasihi. Kwa kupitia msingi wa ujume wa kisayansi ambao hutafsiri upya fasihi, hivyo utafiti uligundua kuwa katika jamii husika bado suala la tamaa na choyo kimetawala kwa wanajamii na husababisha migo</w:t>
      </w:r>
      <w:r w:rsidR="00DE42B6">
        <w:rPr>
          <w:rFonts w:ascii="Times New Roman" w:hAnsi="Times New Roman" w:cs="Times New Roman"/>
          <w:sz w:val="24"/>
          <w:szCs w:val="24"/>
          <w:lang w:val="sw-KE"/>
        </w:rPr>
        <w:t>goro na changomoto kwa wanadamu, jambo ambalo hukoseka kwa wanajamii mapenzi na maadili mazuri.</w:t>
      </w:r>
      <w:r w:rsidRPr="00C34228">
        <w:rPr>
          <w:rFonts w:ascii="Times New Roman" w:hAnsi="Times New Roman" w:cs="Times New Roman"/>
          <w:sz w:val="24"/>
          <w:szCs w:val="24"/>
          <w:lang w:val="sw-KE"/>
        </w:rPr>
        <w:t xml:space="preserve"> </w:t>
      </w:r>
    </w:p>
    <w:p w:rsidR="005F4398" w:rsidRPr="00C34228" w:rsidRDefault="00DE42B6" w:rsidP="00D2635C">
      <w:pPr>
        <w:autoSpaceDE w:val="0"/>
        <w:autoSpaceDN w:val="0"/>
        <w:adjustRightInd w:val="0"/>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Kwa hivyo, u</w:t>
      </w:r>
      <w:r w:rsidR="001220A0" w:rsidRPr="00C34228">
        <w:rPr>
          <w:rFonts w:ascii="Times New Roman" w:hAnsi="Times New Roman" w:cs="Times New Roman"/>
          <w:sz w:val="24"/>
          <w:szCs w:val="24"/>
          <w:lang w:val="sw-KE"/>
        </w:rPr>
        <w:t xml:space="preserve">tafiti ulibaini kuwa methali za Kiswahili zinasisitiza wanajamii kuepukana na tabia mbaya kama ukaidi na nyenginezo hii inapelekea kupotea utulivu, umoja na maadili. Hivyo ujumbe uliomo kwenye methali unalingana na mafunzo ya Qur-an huwataka wanajamii waepukane na tamaa au pupa ya kupata kitu kwa haraka kwani ndio asili ya maharibiko ya jamii.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lastRenderedPageBreak/>
        <w:t>Aidha, methali na Qur-an zote huwafunza wanajamii  wasiwe wenye tamaa mbaya na pupa, na kuridhika na ki</w:t>
      </w:r>
      <w:r w:rsidR="00C86CFF">
        <w:rPr>
          <w:rFonts w:ascii="Times New Roman" w:hAnsi="Times New Roman" w:cs="Times New Roman"/>
          <w:sz w:val="24"/>
          <w:szCs w:val="24"/>
          <w:lang w:val="sw-KE"/>
        </w:rPr>
        <w:t>dogo kilichopo walichotunukiwa M</w:t>
      </w:r>
      <w:r w:rsidRPr="00C34228">
        <w:rPr>
          <w:rFonts w:ascii="Times New Roman" w:hAnsi="Times New Roman" w:cs="Times New Roman"/>
          <w:sz w:val="24"/>
          <w:szCs w:val="24"/>
          <w:lang w:val="sw-KE"/>
        </w:rPr>
        <w:t>ola wao. Kutokana na mifano ya hapo juu inaonekana wazi kuwa, vipera vya fasihi simulizi hasa methali inavyoweza kufikisha ujumbe kwa jamii kwa haraka. Vilevile vitabu vya dini ikiwa vina dhima ya kuiongoza jamii kaitka njia sahihi ya maisha</w:t>
      </w:r>
      <w:r w:rsidR="00C86CFF">
        <w:rPr>
          <w:rFonts w:ascii="Times New Roman" w:hAnsi="Times New Roman" w:cs="Times New Roman"/>
          <w:sz w:val="24"/>
          <w:szCs w:val="24"/>
          <w:lang w:val="sw-KE"/>
        </w:rPr>
        <w:t xml:space="preserve"> inafana katika kufik</w:t>
      </w:r>
      <w:r w:rsidR="001547EA">
        <w:rPr>
          <w:rFonts w:ascii="Times New Roman" w:hAnsi="Times New Roman" w:cs="Times New Roman"/>
          <w:sz w:val="24"/>
          <w:szCs w:val="24"/>
          <w:lang w:val="sw-KE"/>
        </w:rPr>
        <w:t>isha mafunzo kwa wanajamii husika</w:t>
      </w:r>
      <w:r w:rsidRPr="00C34228">
        <w:rPr>
          <w:rFonts w:ascii="Times New Roman" w:hAnsi="Times New Roman" w:cs="Times New Roman"/>
          <w:sz w:val="24"/>
          <w:szCs w:val="24"/>
          <w:lang w:val="sw-KE"/>
        </w:rPr>
        <w:t>. Kwa mantiki hiyo, ujumbe uliyosirimbwa na methali za Kiswahili katika jamii ya Wazanzibar ufanana na mafunzo ya aya za Qur-an, hili inatokana na mila, utamaduni na imani zao za dini.</w:t>
      </w:r>
    </w:p>
    <w:p w:rsidR="005F4398" w:rsidRPr="00C34228" w:rsidRDefault="001220A0" w:rsidP="00AA1479">
      <w:pPr>
        <w:pStyle w:val="Heading2"/>
        <w:rPr>
          <w:lang w:val="sw-KE"/>
        </w:rPr>
      </w:pPr>
      <w:bookmarkStart w:id="445" w:name="_Toc213840879"/>
      <w:bookmarkStart w:id="446" w:name="_Toc214073794"/>
      <w:r w:rsidRPr="00C34228">
        <w:rPr>
          <w:lang w:val="sw-KE"/>
        </w:rPr>
        <w:t>4.2.1.10 Methali na Aya za Qur-an Zinazohusu Umuhimu wa Malezi kwa Jamii</w:t>
      </w:r>
      <w:bookmarkEnd w:id="445"/>
      <w:bookmarkEnd w:id="446"/>
    </w:p>
    <w:p w:rsidR="00880956"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Malezi ni jambo muhimu kwa ustawi wa jamii kwani hutarajiwa kutoa maadili yaliyo katika jamii (Mbatiah, 2012 na Wanjala 2015). Ili jamii ijengeke kimaadili basi hapana budi kuanza kutengeneza watoto na vijana kwa kuwapatia malezi bora na yenye manufaa kwa wanajamii na taifa. Kuwepo kwa malezi katika jamii lazima yakubalike na wanajamii ili kuondoa migongano na changamoto mbalimbali katika jamii. Ili yaitwe malezi bora lazima jamii ifanye mchakato wa maandalizi kuanzi utoto ambako kutamuwezesha mtoto kukua, kushiriki na kukubalika katika shughuli za kijamii na kitamaduni. </w:t>
      </w:r>
    </w:p>
    <w:p w:rsidR="008464AD"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Aidha wazazi jukumu lao ni kumlea, kumpa ulinzi, mapenzi ya dhati na kumpatia huduma na mahitaji ya msingi kama elimu, afya, makaazi nakadhalika. Wazazi ndio walimu wa mwanzo katika kutoa malezi kwa familia zao kwa kuwajenga watoto kwenye uthubutu wa kujua mambo mema au mabaya.</w:t>
      </w:r>
      <w:r w:rsidR="00911BC2">
        <w:rPr>
          <w:rFonts w:ascii="Times New Roman" w:hAnsi="Times New Roman" w:cs="Times New Roman"/>
          <w:sz w:val="24"/>
          <w:szCs w:val="24"/>
          <w:lang w:val="sw-KE"/>
        </w:rPr>
        <w:t xml:space="preserve"> </w:t>
      </w:r>
      <w:r w:rsidR="00911BC2" w:rsidRPr="00911BC2">
        <w:rPr>
          <w:rFonts w:ascii="Times New Roman" w:hAnsi="Times New Roman" w:cs="Times New Roman"/>
          <w:sz w:val="24"/>
          <w:szCs w:val="24"/>
          <w:lang w:val="sw-KE"/>
        </w:rPr>
        <w:t xml:space="preserve">Kwa mujibu ya mwanasosholojia Comte, anaeleza kwa malezi ni mchakato wa kijamii unaohusisha uhamishaji wa tamaduni, maadili, mila, desturi na tabia kutoka kizazi kimoja kwenda </w:t>
      </w:r>
      <w:r w:rsidR="00911BC2" w:rsidRPr="00911BC2">
        <w:rPr>
          <w:rFonts w:ascii="Times New Roman" w:hAnsi="Times New Roman" w:cs="Times New Roman"/>
          <w:sz w:val="24"/>
          <w:szCs w:val="24"/>
          <w:lang w:val="sw-KE"/>
        </w:rPr>
        <w:lastRenderedPageBreak/>
        <w:t>kingine ili kumuwezesha mtu kuishi na kushirikiana ipasavyo katika jamii yake.</w:t>
      </w:r>
      <w:r w:rsidR="00911BC2">
        <w:rPr>
          <w:rFonts w:ascii="Times New Roman" w:hAnsi="Times New Roman" w:cs="Times New Roman"/>
          <w:sz w:val="24"/>
          <w:szCs w:val="24"/>
          <w:lang w:val="sw-KE"/>
        </w:rPr>
        <w:t xml:space="preserve"> </w:t>
      </w:r>
      <w:r w:rsidR="00911BC2" w:rsidRPr="00911BC2">
        <w:rPr>
          <w:rFonts w:ascii="Times New Roman" w:hAnsi="Times New Roman" w:cs="Times New Roman"/>
          <w:sz w:val="24"/>
          <w:szCs w:val="24"/>
          <w:lang w:val="sw-KE"/>
        </w:rPr>
        <w:t>Comte anaamini kuwa jamii inaweza kustawi tu pale ambapo elimu na malezi yatawajenga watu kwa misingi ya busara, sayansi na maadili</w:t>
      </w:r>
      <w:r w:rsidR="00911BC2">
        <w:rPr>
          <w:rFonts w:ascii="Times New Roman" w:hAnsi="Times New Roman" w:cs="Times New Roman"/>
          <w:sz w:val="24"/>
          <w:szCs w:val="24"/>
          <w:lang w:val="sw-KE"/>
        </w:rPr>
        <w:t>.</w:t>
      </w:r>
      <w:r w:rsidR="00911BC2" w:rsidRPr="00911BC2">
        <w:rPr>
          <w:rFonts w:ascii="Times New Roman" w:hAnsi="Times New Roman" w:cs="Times New Roman"/>
          <w:sz w:val="24"/>
          <w:szCs w:val="24"/>
          <w:lang w:val="sw-KE"/>
        </w:rPr>
        <w:t xml:space="preserve"> </w:t>
      </w:r>
    </w:p>
    <w:p w:rsidR="005F4398" w:rsidRPr="00B81758" w:rsidRDefault="00911BC2" w:rsidP="00D2635C">
      <w:pPr>
        <w:autoSpaceDE w:val="0"/>
        <w:autoSpaceDN w:val="0"/>
        <w:adjustRightInd w:val="0"/>
        <w:spacing w:after="240" w:line="480" w:lineRule="auto"/>
        <w:jc w:val="both"/>
        <w:rPr>
          <w:rFonts w:ascii="Times New Roman" w:hAnsi="Times New Roman" w:cs="Times New Roman"/>
          <w:sz w:val="24"/>
          <w:szCs w:val="24"/>
          <w:lang w:val="sw-KE"/>
        </w:rPr>
      </w:pPr>
      <w:r w:rsidRPr="00911BC2">
        <w:rPr>
          <w:rFonts w:ascii="Times New Roman" w:hAnsi="Times New Roman" w:cs="Times New Roman"/>
          <w:sz w:val="24"/>
          <w:szCs w:val="24"/>
          <w:lang w:val="sw-KE"/>
        </w:rPr>
        <w:t>Hivyo, malezi ni sehemu muhimu katika jamii ambapo binadamu hujifunza na kuingizwa katika mifumo ya jamii.</w:t>
      </w:r>
      <w:r w:rsidR="008464AD">
        <w:rPr>
          <w:rFonts w:ascii="Times New Roman" w:hAnsi="Times New Roman" w:cs="Times New Roman"/>
          <w:sz w:val="24"/>
          <w:szCs w:val="24"/>
          <w:lang w:val="sw-KE"/>
        </w:rPr>
        <w:t xml:space="preserve"> K</w:t>
      </w:r>
      <w:r w:rsidR="001220A0" w:rsidRPr="00C34228">
        <w:rPr>
          <w:rFonts w:ascii="Times New Roman" w:hAnsi="Times New Roman" w:cs="Times New Roman"/>
          <w:sz w:val="24"/>
          <w:szCs w:val="24"/>
          <w:lang w:val="sw-KE"/>
        </w:rPr>
        <w:t>ukosekana kwa malezi bora yanayotoka kwa wazazi au walezi huzimika mwanga wa  matumaini kwa mtoto au watoto katika mambo yote</w:t>
      </w:r>
      <w:r w:rsidR="008B7BE8">
        <w:rPr>
          <w:rFonts w:ascii="Times New Roman" w:hAnsi="Times New Roman" w:cs="Times New Roman"/>
          <w:sz w:val="24"/>
          <w:szCs w:val="24"/>
          <w:lang w:val="sw-KE"/>
        </w:rPr>
        <w:t>,</w:t>
      </w:r>
      <w:r w:rsidR="00AF01B7">
        <w:rPr>
          <w:rFonts w:ascii="Times New Roman" w:hAnsi="Times New Roman" w:cs="Times New Roman"/>
          <w:sz w:val="24"/>
          <w:szCs w:val="24"/>
          <w:lang w:val="sw-KE"/>
        </w:rPr>
        <w:t xml:space="preserve"> na h</w:t>
      </w:r>
      <w:r w:rsidR="001220A0" w:rsidRPr="00C34228">
        <w:rPr>
          <w:rFonts w:ascii="Times New Roman" w:hAnsi="Times New Roman" w:cs="Times New Roman"/>
          <w:sz w:val="24"/>
          <w:szCs w:val="24"/>
          <w:lang w:val="sw-KE"/>
        </w:rPr>
        <w:t>ukosa mwongozo sahihi katika kumkuza kitabia na kimaadili,</w:t>
      </w:r>
      <w:r w:rsidR="00AF01B7">
        <w:rPr>
          <w:rFonts w:ascii="Times New Roman" w:hAnsi="Times New Roman" w:cs="Times New Roman"/>
          <w:sz w:val="24"/>
          <w:szCs w:val="24"/>
          <w:lang w:val="sw-KE"/>
        </w:rPr>
        <w:t xml:space="preserve"> pia</w:t>
      </w:r>
      <w:r w:rsidR="001220A0" w:rsidRPr="00880956">
        <w:rPr>
          <w:rFonts w:ascii="Times New Roman" w:hAnsi="Times New Roman" w:cs="Times New Roman"/>
          <w:sz w:val="24"/>
          <w:szCs w:val="24"/>
          <w:lang w:val="sw-KE"/>
        </w:rPr>
        <w:t xml:space="preserve"> itamfanya asiwe</w:t>
      </w:r>
      <w:r w:rsidR="001220A0" w:rsidRPr="00C34228">
        <w:rPr>
          <w:rFonts w:ascii="Times New Roman" w:hAnsi="Times New Roman" w:cs="Times New Roman"/>
          <w:sz w:val="24"/>
          <w:szCs w:val="24"/>
          <w:lang w:val="sw-KE"/>
        </w:rPr>
        <w:t xml:space="preserve"> mwanajamii bora  katika maisha yake na jamii yake. Hoja hii ilitolewa mtafitiwa wa utafiti huu</w:t>
      </w:r>
      <w:r w:rsidR="008464AD">
        <w:rPr>
          <w:rFonts w:ascii="Times New Roman" w:hAnsi="Times New Roman" w:cs="Times New Roman"/>
          <w:sz w:val="24"/>
          <w:szCs w:val="24"/>
          <w:lang w:val="sw-KE"/>
        </w:rPr>
        <w:t xml:space="preserve"> wakati wa mahojiano</w:t>
      </w:r>
      <w:r w:rsidR="001220A0" w:rsidRPr="00C34228">
        <w:rPr>
          <w:rFonts w:ascii="Times New Roman" w:hAnsi="Times New Roman" w:cs="Times New Roman"/>
          <w:sz w:val="24"/>
          <w:szCs w:val="24"/>
          <w:lang w:val="sw-KE"/>
        </w:rPr>
        <w:t>, alifafanu</w:t>
      </w:r>
      <w:r w:rsidR="002275A9">
        <w:rPr>
          <w:rFonts w:ascii="Times New Roman" w:hAnsi="Times New Roman" w:cs="Times New Roman"/>
          <w:sz w:val="24"/>
          <w:szCs w:val="24"/>
          <w:lang w:val="sw-KE"/>
        </w:rPr>
        <w:t>a</w:t>
      </w:r>
      <w:r w:rsidR="00473DF4">
        <w:rPr>
          <w:rFonts w:ascii="Times New Roman" w:hAnsi="Times New Roman" w:cs="Times New Roman"/>
          <w:sz w:val="24"/>
          <w:szCs w:val="24"/>
          <w:lang w:val="sw-KE"/>
        </w:rPr>
        <w:t xml:space="preserve"> kuhusu malezi bora kwa</w:t>
      </w:r>
      <w:r w:rsidR="001220A0" w:rsidRPr="00C34228">
        <w:rPr>
          <w:rFonts w:ascii="Times New Roman" w:hAnsi="Times New Roman" w:cs="Times New Roman"/>
          <w:sz w:val="24"/>
          <w:szCs w:val="24"/>
          <w:lang w:val="sw-KE"/>
        </w:rPr>
        <w:t xml:space="preserve"> kulinganisha ujumbe wa methali za Kiswahili</w:t>
      </w:r>
      <w:r w:rsidR="002275A9">
        <w:rPr>
          <w:rFonts w:ascii="Times New Roman" w:hAnsi="Times New Roman" w:cs="Times New Roman"/>
          <w:sz w:val="24"/>
          <w:szCs w:val="24"/>
          <w:lang w:val="sw-KE"/>
        </w:rPr>
        <w:t xml:space="preserve"> isemayo</w:t>
      </w:r>
      <w:r w:rsidR="001220A0" w:rsidRPr="00C34228">
        <w:rPr>
          <w:rFonts w:ascii="Times New Roman" w:hAnsi="Times New Roman" w:cs="Times New Roman"/>
          <w:sz w:val="24"/>
          <w:szCs w:val="24"/>
          <w:lang w:val="sw-KE"/>
        </w:rPr>
        <w:t xml:space="preserve"> </w:t>
      </w:r>
      <w:r w:rsidR="002275A9" w:rsidRPr="002275A9">
        <w:rPr>
          <w:rFonts w:ascii="Times New Roman" w:hAnsi="Times New Roman" w:cs="Times New Roman"/>
          <w:i/>
          <w:iCs/>
          <w:sz w:val="24"/>
          <w:szCs w:val="24"/>
          <w:lang w:val="sw-KE"/>
        </w:rPr>
        <w:t>“Mtoto umleavyo ndivyo akuwavyo”</w:t>
      </w:r>
      <w:r w:rsidR="002275A9">
        <w:rPr>
          <w:rFonts w:ascii="Times New Roman" w:hAnsi="Times New Roman" w:cs="Times New Roman"/>
          <w:sz w:val="24"/>
          <w:szCs w:val="24"/>
          <w:lang w:val="sw-KE"/>
        </w:rPr>
        <w:t xml:space="preserve"> </w:t>
      </w:r>
      <w:r w:rsidR="001220A0" w:rsidRPr="00C34228">
        <w:rPr>
          <w:rFonts w:ascii="Times New Roman" w:hAnsi="Times New Roman" w:cs="Times New Roman"/>
          <w:sz w:val="24"/>
          <w:szCs w:val="24"/>
          <w:lang w:val="sw-KE"/>
        </w:rPr>
        <w:t>na maf</w:t>
      </w:r>
      <w:r w:rsidR="001B0B9D">
        <w:rPr>
          <w:rFonts w:ascii="Times New Roman" w:hAnsi="Times New Roman" w:cs="Times New Roman"/>
          <w:sz w:val="24"/>
          <w:szCs w:val="24"/>
          <w:lang w:val="sw-KE"/>
        </w:rPr>
        <w:t>unzo yanayopatikana katika aya y</w:t>
      </w:r>
      <w:r w:rsidR="001220A0" w:rsidRPr="00C34228">
        <w:rPr>
          <w:rFonts w:ascii="Times New Roman" w:hAnsi="Times New Roman" w:cs="Times New Roman"/>
          <w:sz w:val="24"/>
          <w:szCs w:val="24"/>
          <w:lang w:val="sw-KE"/>
        </w:rPr>
        <w:t>a Qur-an</w:t>
      </w:r>
      <w:r w:rsidR="001B0B9D">
        <w:rPr>
          <w:rFonts w:ascii="Times New Roman" w:hAnsi="Times New Roman" w:cs="Times New Roman"/>
          <w:sz w:val="24"/>
          <w:szCs w:val="24"/>
          <w:lang w:val="sw-KE"/>
        </w:rPr>
        <w:t xml:space="preserve"> isemayo </w:t>
      </w:r>
      <w:r w:rsidR="001B0B9D" w:rsidRPr="001B0B9D">
        <w:rPr>
          <w:rFonts w:ascii="Times New Roman" w:hAnsi="Times New Roman" w:cs="Times New Roman"/>
          <w:i/>
          <w:iCs/>
          <w:sz w:val="24"/>
          <w:szCs w:val="24"/>
          <w:lang w:val="sw-KE"/>
        </w:rPr>
        <w:t>“Enyi mlioamini! Jiokoeni nasfi zenu na watu wenu na moto ambao kuni zake ni watu na mawe.”(66:6)</w:t>
      </w:r>
      <w:r w:rsidR="001B0B9D">
        <w:rPr>
          <w:rFonts w:ascii="Times New Roman" w:hAnsi="Times New Roman" w:cs="Times New Roman"/>
          <w:sz w:val="24"/>
          <w:szCs w:val="24"/>
          <w:lang w:val="sw-KE"/>
        </w:rPr>
        <w:t>. Methali na aya ya Qur-an zinahimiza na kusisitiza juu malezi bora.</w:t>
      </w:r>
      <w:r w:rsidR="001220A0" w:rsidRPr="00C34228">
        <w:rPr>
          <w:rFonts w:ascii="Times New Roman" w:hAnsi="Times New Roman" w:cs="Times New Roman"/>
          <w:i/>
          <w:iCs/>
          <w:sz w:val="24"/>
          <w:szCs w:val="24"/>
          <w:lang w:val="sw-KE"/>
        </w:rPr>
        <w:t xml:space="preserve"> </w:t>
      </w:r>
      <w:r w:rsidR="001220A0" w:rsidRPr="001B0B9D">
        <w:rPr>
          <w:rFonts w:ascii="Times New Roman" w:hAnsi="Times New Roman" w:cs="Times New Roman"/>
          <w:sz w:val="24"/>
          <w:szCs w:val="24"/>
          <w:lang w:val="sw-KE"/>
        </w:rPr>
        <w:t xml:space="preserve">Malezi ya utoto ndiyo msingi wa kumuongoa au kumharibu mtoto, </w:t>
      </w:r>
      <w:r w:rsidR="00B81758">
        <w:rPr>
          <w:rFonts w:ascii="Times New Roman" w:hAnsi="Times New Roman" w:cs="Times New Roman"/>
          <w:sz w:val="24"/>
          <w:szCs w:val="24"/>
          <w:lang w:val="sw-KE"/>
        </w:rPr>
        <w:t xml:space="preserve">aidha kutengenea utoto ndio </w:t>
      </w:r>
      <w:r w:rsidR="001220A0" w:rsidRPr="001B0B9D">
        <w:rPr>
          <w:rFonts w:ascii="Times New Roman" w:hAnsi="Times New Roman" w:cs="Times New Roman"/>
          <w:sz w:val="24"/>
          <w:szCs w:val="24"/>
          <w:lang w:val="sw-KE"/>
        </w:rPr>
        <w:t xml:space="preserve">chanzo cha </w:t>
      </w:r>
      <w:r w:rsidR="00B81758">
        <w:rPr>
          <w:rFonts w:ascii="Times New Roman" w:hAnsi="Times New Roman" w:cs="Times New Roman"/>
          <w:sz w:val="24"/>
          <w:szCs w:val="24"/>
          <w:lang w:val="sw-KE"/>
        </w:rPr>
        <w:t xml:space="preserve">kuwa na </w:t>
      </w:r>
      <w:r w:rsidR="001220A0" w:rsidRPr="001B0B9D">
        <w:rPr>
          <w:rFonts w:ascii="Times New Roman" w:hAnsi="Times New Roman" w:cs="Times New Roman"/>
          <w:sz w:val="24"/>
          <w:szCs w:val="24"/>
          <w:lang w:val="sw-KE"/>
        </w:rPr>
        <w:t>maadili</w:t>
      </w:r>
      <w:r w:rsidR="00B81758">
        <w:rPr>
          <w:rFonts w:ascii="Times New Roman" w:hAnsi="Times New Roman" w:cs="Times New Roman"/>
          <w:sz w:val="24"/>
          <w:szCs w:val="24"/>
          <w:lang w:val="sw-KE"/>
        </w:rPr>
        <w:t xml:space="preserve"> mema</w:t>
      </w:r>
      <w:r w:rsidR="001220A0" w:rsidRPr="001B0B9D">
        <w:rPr>
          <w:rFonts w:ascii="Times New Roman" w:hAnsi="Times New Roman" w:cs="Times New Roman"/>
          <w:sz w:val="24"/>
          <w:szCs w:val="24"/>
          <w:lang w:val="sw-KE"/>
        </w:rPr>
        <w:t>, nidhamu na upendo</w:t>
      </w:r>
      <w:r w:rsidR="00B81758">
        <w:rPr>
          <w:rFonts w:ascii="Times New Roman" w:hAnsi="Times New Roman" w:cs="Times New Roman"/>
          <w:sz w:val="24"/>
          <w:szCs w:val="24"/>
          <w:lang w:val="sw-KE"/>
        </w:rPr>
        <w:t xml:space="preserve"> ambao</w:t>
      </w:r>
      <w:r w:rsidR="001220A0" w:rsidRPr="001B0B9D">
        <w:rPr>
          <w:rFonts w:ascii="Times New Roman" w:hAnsi="Times New Roman" w:cs="Times New Roman"/>
          <w:sz w:val="24"/>
          <w:szCs w:val="24"/>
          <w:lang w:val="sw-KE"/>
        </w:rPr>
        <w:t xml:space="preserve"> hutokana na maelzi bora.</w:t>
      </w:r>
      <w:r w:rsidR="00B81758">
        <w:rPr>
          <w:rFonts w:ascii="Times New Roman" w:hAnsi="Times New Roman" w:cs="Times New Roman"/>
          <w:sz w:val="24"/>
          <w:szCs w:val="24"/>
          <w:lang w:val="sw-KE"/>
        </w:rPr>
        <w:t xml:space="preserve"> na kukosekana kwa malezi yaliyo bora ndio kuharibika kwa maadili na upendo kwa jamii. Hivyo</w:t>
      </w:r>
      <w:r w:rsidR="00B81758" w:rsidRPr="00B81758">
        <w:rPr>
          <w:rFonts w:ascii="Times New Roman" w:hAnsi="Times New Roman" w:cs="Times New Roman"/>
          <w:sz w:val="24"/>
          <w:szCs w:val="24"/>
          <w:lang w:val="sw-KE"/>
        </w:rPr>
        <w:t>, i</w:t>
      </w:r>
      <w:r w:rsidR="001220A0" w:rsidRPr="00B81758">
        <w:rPr>
          <w:rFonts w:ascii="Times New Roman" w:hAnsi="Times New Roman" w:cs="Times New Roman"/>
          <w:sz w:val="24"/>
          <w:szCs w:val="24"/>
          <w:lang w:val="sw-KE"/>
        </w:rPr>
        <w:t>nawalazimisha wakubwa au wazazi kuwatengeneza au kuwalea  walio chini yao, yatakapo wafika wao maafa na wanaowasimamia nao yatawafikia, kwani wao ndio wasimamizi wao katika jamii.</w:t>
      </w:r>
    </w:p>
    <w:p w:rsidR="00F329D3"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Mtafitiwa mwengine alieleza kuwa wazazi ndio kila kitu katika kuwajibika katika malezi ya watoto, wao wanaoweza kuwajenga au kuwaharibu kama watakosa usimamiz</w:t>
      </w:r>
      <w:r w:rsidR="008464AD">
        <w:rPr>
          <w:rFonts w:ascii="Times New Roman" w:hAnsi="Times New Roman" w:cs="Times New Roman"/>
          <w:sz w:val="24"/>
          <w:szCs w:val="24"/>
          <w:lang w:val="sw-KE"/>
        </w:rPr>
        <w:t>i usiyo imara katika malezi ndiko k</w:t>
      </w:r>
      <w:r w:rsidRPr="00C34228">
        <w:rPr>
          <w:rFonts w:ascii="Times New Roman" w:hAnsi="Times New Roman" w:cs="Times New Roman"/>
          <w:sz w:val="24"/>
          <w:szCs w:val="24"/>
          <w:lang w:val="sw-KE"/>
        </w:rPr>
        <w:t xml:space="preserve">upelekea kuharibika kwa mtoto au watoto. </w:t>
      </w:r>
      <w:r w:rsidRPr="00B81758">
        <w:rPr>
          <w:rFonts w:ascii="Times New Roman" w:hAnsi="Times New Roman" w:cs="Times New Roman"/>
          <w:sz w:val="24"/>
          <w:szCs w:val="24"/>
          <w:lang w:val="sw-KE"/>
        </w:rPr>
        <w:t>Mtoataarifa huyo aliweza kulinganisha methali</w:t>
      </w:r>
      <w:r w:rsidR="00B81758" w:rsidRPr="00B81758">
        <w:rPr>
          <w:lang w:val="sw-KE"/>
        </w:rPr>
        <w:t xml:space="preserve"> </w:t>
      </w:r>
      <w:r w:rsidR="00B81758">
        <w:rPr>
          <w:rFonts w:asciiTheme="majorBidi" w:hAnsiTheme="majorBidi" w:cstheme="majorBidi"/>
          <w:sz w:val="24"/>
          <w:szCs w:val="24"/>
          <w:lang w:val="sw-KE"/>
        </w:rPr>
        <w:t xml:space="preserve">ya Kiswahili isemayo </w:t>
      </w:r>
      <w:r w:rsidR="00B81758" w:rsidRPr="00B81758">
        <w:rPr>
          <w:rFonts w:asciiTheme="majorBidi" w:hAnsiTheme="majorBidi" w:cstheme="majorBidi"/>
          <w:i/>
          <w:iCs/>
          <w:sz w:val="24"/>
          <w:szCs w:val="24"/>
          <w:lang w:val="sw-KE"/>
        </w:rPr>
        <w:lastRenderedPageBreak/>
        <w:t>“</w:t>
      </w:r>
      <w:r w:rsidR="00B81758" w:rsidRPr="00B81758">
        <w:rPr>
          <w:rFonts w:ascii="Times New Roman" w:hAnsi="Times New Roman" w:cs="Times New Roman"/>
          <w:i/>
          <w:iCs/>
          <w:sz w:val="24"/>
          <w:szCs w:val="24"/>
          <w:lang w:val="sw-KE"/>
        </w:rPr>
        <w:t>Asiyefunzwa na mamaye hufunzwa na ulimwengu”</w:t>
      </w:r>
      <w:r w:rsidRPr="00B81758">
        <w:rPr>
          <w:rFonts w:ascii="Times New Roman" w:hAnsi="Times New Roman" w:cs="Times New Roman"/>
          <w:sz w:val="24"/>
          <w:szCs w:val="24"/>
          <w:lang w:val="sw-KE"/>
        </w:rPr>
        <w:t xml:space="preserve"> na mafunzo ya aya ya Qur-an</w:t>
      </w:r>
      <w:r w:rsidR="00B81758">
        <w:rPr>
          <w:rFonts w:ascii="Times New Roman" w:hAnsi="Times New Roman" w:cs="Times New Roman"/>
          <w:sz w:val="24"/>
          <w:szCs w:val="24"/>
          <w:lang w:val="sw-KE"/>
        </w:rPr>
        <w:t xml:space="preserve"> isemayo </w:t>
      </w:r>
      <w:r w:rsidR="00B81758" w:rsidRPr="00B81758">
        <w:rPr>
          <w:rFonts w:ascii="Times New Roman" w:hAnsi="Times New Roman" w:cs="Times New Roman"/>
          <w:i/>
          <w:iCs/>
          <w:sz w:val="24"/>
          <w:szCs w:val="24"/>
          <w:lang w:val="sw-KE"/>
        </w:rPr>
        <w:t>“Na waamrishe watu wako kusali, na uendelee mwenyewe kwa hayo” (20:132)</w:t>
      </w:r>
      <w:r w:rsidR="00B81758">
        <w:rPr>
          <w:rFonts w:ascii="Times New Roman" w:hAnsi="Times New Roman" w:cs="Times New Roman"/>
          <w:sz w:val="24"/>
          <w:szCs w:val="24"/>
          <w:lang w:val="sw-KE"/>
        </w:rPr>
        <w:t>. Aya ya Qur-an na methali ya Kiswahili</w:t>
      </w:r>
      <w:r w:rsidR="00B867D1">
        <w:rPr>
          <w:rFonts w:ascii="Times New Roman" w:hAnsi="Times New Roman" w:cs="Times New Roman"/>
          <w:sz w:val="24"/>
          <w:szCs w:val="24"/>
          <w:lang w:val="sw-KE"/>
        </w:rPr>
        <w:t xml:space="preserve"> zote zinasisitiza na kuhimiza kuwa </w:t>
      </w:r>
      <w:r w:rsidR="00B867D1" w:rsidRPr="00B867D1">
        <w:rPr>
          <w:rFonts w:ascii="Times New Roman" w:hAnsi="Times New Roman" w:cs="Times New Roman"/>
          <w:sz w:val="24"/>
          <w:szCs w:val="24"/>
          <w:lang w:val="sw-KE"/>
        </w:rPr>
        <w:t>m</w:t>
      </w:r>
      <w:r w:rsidRPr="00B867D1">
        <w:rPr>
          <w:rFonts w:ascii="Times New Roman" w:hAnsi="Times New Roman" w:cs="Times New Roman"/>
          <w:sz w:val="24"/>
          <w:szCs w:val="24"/>
          <w:lang w:val="sw-KE"/>
        </w:rPr>
        <w:t>alezi ya wazazi ndiyo msingi wa maisha katika kujenga maadili na tabia na kutokuwepo kwa malezi</w:t>
      </w:r>
      <w:r w:rsidR="00B867D1">
        <w:rPr>
          <w:rFonts w:ascii="Times New Roman" w:hAnsi="Times New Roman" w:cs="Times New Roman"/>
          <w:sz w:val="24"/>
          <w:szCs w:val="24"/>
          <w:lang w:val="sw-KE"/>
        </w:rPr>
        <w:t xml:space="preserve"> yaliyo bora</w:t>
      </w:r>
      <w:r w:rsidRPr="00B867D1">
        <w:rPr>
          <w:rFonts w:ascii="Times New Roman" w:hAnsi="Times New Roman" w:cs="Times New Roman"/>
          <w:sz w:val="24"/>
          <w:szCs w:val="24"/>
          <w:lang w:val="sw-KE"/>
        </w:rPr>
        <w:t xml:space="preserve"> husababisha mtu kupita katika njia isiyosahihi.</w:t>
      </w:r>
      <w:r w:rsidR="00B867D1">
        <w:rPr>
          <w:rFonts w:ascii="Times New Roman" w:hAnsi="Times New Roman" w:cs="Times New Roman"/>
          <w:sz w:val="24"/>
          <w:szCs w:val="24"/>
          <w:lang w:val="sw-KE"/>
        </w:rPr>
        <w:t xml:space="preserve"> Aidha, </w:t>
      </w:r>
      <w:r w:rsidRPr="00B867D1">
        <w:rPr>
          <w:rFonts w:ascii="Times New Roman" w:hAnsi="Times New Roman" w:cs="Times New Roman"/>
          <w:sz w:val="24"/>
          <w:szCs w:val="24"/>
          <w:lang w:val="sw-KE"/>
        </w:rPr>
        <w:t xml:space="preserve"> </w:t>
      </w:r>
      <w:r w:rsidR="00B867D1">
        <w:rPr>
          <w:rFonts w:ascii="Times New Roman" w:hAnsi="Times New Roman" w:cs="Times New Roman"/>
          <w:sz w:val="24"/>
          <w:szCs w:val="24"/>
          <w:lang w:val="sw-KE"/>
        </w:rPr>
        <w:t>i</w:t>
      </w:r>
      <w:r w:rsidR="00B867D1" w:rsidRPr="00B867D1">
        <w:rPr>
          <w:rFonts w:ascii="Times New Roman" w:hAnsi="Times New Roman" w:cs="Times New Roman"/>
          <w:sz w:val="24"/>
          <w:szCs w:val="24"/>
          <w:lang w:val="sw-KE"/>
        </w:rPr>
        <w:t>nasisitiza kuwa wazazi</w:t>
      </w:r>
      <w:r w:rsidR="00B867D1">
        <w:rPr>
          <w:rFonts w:ascii="Times New Roman" w:hAnsi="Times New Roman" w:cs="Times New Roman"/>
          <w:sz w:val="24"/>
          <w:szCs w:val="24"/>
          <w:lang w:val="sw-KE"/>
        </w:rPr>
        <w:t xml:space="preserve"> wao ndio kigezo cha vizazi vyao na wana jukumu la</w:t>
      </w:r>
      <w:r w:rsidR="00B867D1" w:rsidRPr="00B867D1">
        <w:rPr>
          <w:rFonts w:ascii="Times New Roman" w:hAnsi="Times New Roman" w:cs="Times New Roman"/>
          <w:sz w:val="24"/>
          <w:szCs w:val="24"/>
          <w:lang w:val="sw-KE"/>
        </w:rPr>
        <w:t xml:space="preserve"> kuwasimamia watoto wao katika masuala mbalimbali ikiwemo ibada na </w:t>
      </w:r>
      <w:r w:rsidR="00B867D1">
        <w:rPr>
          <w:rFonts w:ascii="Times New Roman" w:hAnsi="Times New Roman" w:cs="Times New Roman"/>
          <w:sz w:val="24"/>
          <w:szCs w:val="24"/>
          <w:lang w:val="sw-KE"/>
        </w:rPr>
        <w:t xml:space="preserve"> kuwajenga katika </w:t>
      </w:r>
      <w:r w:rsidR="00B867D1" w:rsidRPr="00B867D1">
        <w:rPr>
          <w:rFonts w:ascii="Times New Roman" w:hAnsi="Times New Roman" w:cs="Times New Roman"/>
          <w:sz w:val="24"/>
          <w:szCs w:val="24"/>
          <w:lang w:val="sw-KE"/>
        </w:rPr>
        <w:t>maadili.</w:t>
      </w:r>
    </w:p>
    <w:p w:rsidR="005F4398" w:rsidRPr="003E20B9"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F329D3">
        <w:rPr>
          <w:rFonts w:ascii="Times New Roman" w:hAnsi="Times New Roman" w:cs="Times New Roman"/>
          <w:sz w:val="24"/>
          <w:szCs w:val="24"/>
          <w:lang w:val="sw-KE"/>
        </w:rPr>
        <w:t>Mtafitiwa mwengine alisema malezi si ya mzazi pekee yake</w:t>
      </w:r>
      <w:r w:rsidR="00EA39B5" w:rsidRPr="00F329D3">
        <w:rPr>
          <w:rFonts w:ascii="Times New Roman" w:hAnsi="Times New Roman" w:cs="Times New Roman"/>
          <w:sz w:val="24"/>
          <w:szCs w:val="24"/>
          <w:lang w:val="sw-KE"/>
        </w:rPr>
        <w:t xml:space="preserve"> bali na wanajamii pia, anaeleza kuwa malezi humwe</w:t>
      </w:r>
      <w:r w:rsidR="00923434">
        <w:rPr>
          <w:rFonts w:ascii="Times New Roman" w:hAnsi="Times New Roman" w:cs="Times New Roman"/>
          <w:sz w:val="24"/>
          <w:szCs w:val="24"/>
          <w:lang w:val="sw-KE"/>
        </w:rPr>
        <w:t>zesha mwanajamii kujitambua kama kiumbe pekee, vilevile</w:t>
      </w:r>
      <w:r w:rsidR="00EA39B5" w:rsidRPr="00F329D3">
        <w:rPr>
          <w:rFonts w:ascii="Times New Roman" w:hAnsi="Times New Roman" w:cs="Times New Roman"/>
          <w:sz w:val="24"/>
          <w:szCs w:val="24"/>
          <w:lang w:val="sw-KE"/>
        </w:rPr>
        <w:t xml:space="preserve"> kama sehemu muhimu ya mfumo wa jamii unaohitaji nidhamu, upendo na utendaji wa kisayansi. </w:t>
      </w:r>
      <w:r w:rsidR="00F329D3">
        <w:rPr>
          <w:rFonts w:ascii="Times New Roman" w:hAnsi="Times New Roman" w:cs="Times New Roman"/>
          <w:sz w:val="24"/>
          <w:szCs w:val="24"/>
          <w:lang w:val="sw-KE"/>
        </w:rPr>
        <w:t>Mfano</w:t>
      </w:r>
      <w:r w:rsidR="004A3D34">
        <w:rPr>
          <w:rFonts w:ascii="Times New Roman" w:hAnsi="Times New Roman" w:cs="Times New Roman"/>
          <w:sz w:val="24"/>
          <w:szCs w:val="24"/>
          <w:lang w:val="sw-KE"/>
        </w:rPr>
        <w:t xml:space="preserve"> mtaftiwa mmoja alipo</w:t>
      </w:r>
      <w:r w:rsidR="00F329D3">
        <w:rPr>
          <w:rFonts w:ascii="Times New Roman" w:hAnsi="Times New Roman" w:cs="Times New Roman"/>
          <w:sz w:val="24"/>
          <w:szCs w:val="24"/>
          <w:lang w:val="sw-KE"/>
        </w:rPr>
        <w:t xml:space="preserve">linganisha methali ya Kiswahili isemayo </w:t>
      </w:r>
      <w:r w:rsidR="00F329D3">
        <w:rPr>
          <w:rFonts w:ascii="Times New Roman" w:hAnsi="Times New Roman" w:cs="Times New Roman"/>
          <w:i/>
          <w:iCs/>
          <w:sz w:val="24"/>
          <w:szCs w:val="24"/>
          <w:lang w:val="sw-KE"/>
        </w:rPr>
        <w:t>“</w:t>
      </w:r>
      <w:r w:rsidRPr="003E20B9">
        <w:rPr>
          <w:rFonts w:ascii="Times New Roman" w:hAnsi="Times New Roman" w:cs="Times New Roman"/>
          <w:i/>
          <w:iCs/>
          <w:sz w:val="24"/>
          <w:szCs w:val="24"/>
          <w:lang w:val="sw-KE"/>
        </w:rPr>
        <w:t>Mkono moja haulei mwana</w:t>
      </w:r>
      <w:r w:rsidR="00F329D3" w:rsidRPr="003E20B9">
        <w:rPr>
          <w:rFonts w:ascii="Times New Roman" w:hAnsi="Times New Roman" w:cs="Times New Roman"/>
          <w:i/>
          <w:iCs/>
          <w:sz w:val="24"/>
          <w:szCs w:val="24"/>
          <w:lang w:val="sw-KE"/>
        </w:rPr>
        <w:t>”</w:t>
      </w:r>
      <w:r w:rsidR="00F329D3" w:rsidRPr="003E20B9">
        <w:rPr>
          <w:rFonts w:ascii="Times New Roman" w:hAnsi="Times New Roman" w:cs="Times New Roman"/>
          <w:sz w:val="24"/>
          <w:szCs w:val="24"/>
          <w:lang w:val="sw-KE"/>
        </w:rPr>
        <w:t xml:space="preserve"> na aya ya Qur-an inayosema </w:t>
      </w:r>
      <w:r w:rsidR="003E20B9" w:rsidRPr="003E20B9">
        <w:rPr>
          <w:rFonts w:ascii="Times New Roman" w:hAnsi="Times New Roman" w:cs="Times New Roman"/>
          <w:i/>
          <w:iCs/>
          <w:sz w:val="24"/>
          <w:szCs w:val="24"/>
          <w:lang w:val="sw-KE"/>
        </w:rPr>
        <w:t>“Na huwalisha chakula maskini na mayatima na wafungwa na hali ya kuwa wenyewe wanakipenda”.(76:8)</w:t>
      </w:r>
      <w:r w:rsidR="003E20B9">
        <w:rPr>
          <w:rFonts w:ascii="Times New Roman" w:hAnsi="Times New Roman" w:cs="Times New Roman"/>
          <w:i/>
          <w:iCs/>
          <w:sz w:val="24"/>
          <w:szCs w:val="24"/>
          <w:lang w:val="sw-KE"/>
        </w:rPr>
        <w:t>,</w:t>
      </w:r>
      <w:r w:rsidR="003E20B9">
        <w:rPr>
          <w:rFonts w:ascii="Times New Roman" w:hAnsi="Times New Roman" w:cs="Times New Roman"/>
          <w:sz w:val="24"/>
          <w:szCs w:val="24"/>
          <w:lang w:val="sw-KE"/>
        </w:rPr>
        <w:t xml:space="preserve"> methali na aya hii zote zinasisitiza </w:t>
      </w:r>
      <w:r w:rsidR="003E20B9" w:rsidRPr="003E20B9">
        <w:rPr>
          <w:rFonts w:ascii="Times New Roman" w:hAnsi="Times New Roman" w:cs="Times New Roman"/>
          <w:sz w:val="24"/>
          <w:szCs w:val="24"/>
          <w:lang w:val="sw-KE"/>
        </w:rPr>
        <w:t>kuwa j</w:t>
      </w:r>
      <w:r w:rsidRPr="003E20B9">
        <w:rPr>
          <w:rFonts w:ascii="Times New Roman" w:hAnsi="Times New Roman" w:cs="Times New Roman"/>
          <w:sz w:val="24"/>
          <w:szCs w:val="24"/>
          <w:lang w:val="sw-KE"/>
        </w:rPr>
        <w:t>amii inatakiwa wawe pamoja na kushirikiana katika shughuli zote za kijamii yakiwemo malezi.</w:t>
      </w:r>
      <w:r w:rsidR="003E20B9" w:rsidRPr="003E20B9">
        <w:rPr>
          <w:rFonts w:ascii="Times New Roman" w:hAnsi="Times New Roman" w:cs="Times New Roman"/>
          <w:sz w:val="24"/>
          <w:szCs w:val="24"/>
          <w:lang w:val="sw-KE"/>
        </w:rPr>
        <w:t xml:space="preserve"> </w:t>
      </w:r>
      <w:r w:rsidR="003E20B9">
        <w:rPr>
          <w:rFonts w:ascii="Times New Roman" w:hAnsi="Times New Roman" w:cs="Times New Roman"/>
          <w:sz w:val="24"/>
          <w:szCs w:val="24"/>
          <w:lang w:val="sw-KE"/>
        </w:rPr>
        <w:t xml:space="preserve">Sambamba na hilo </w:t>
      </w:r>
      <w:r w:rsidRPr="003E20B9">
        <w:rPr>
          <w:rFonts w:ascii="Times New Roman" w:hAnsi="Times New Roman" w:cs="Times New Roman"/>
          <w:sz w:val="24"/>
          <w:szCs w:val="24"/>
          <w:lang w:val="sw-KE"/>
        </w:rPr>
        <w:t>Mwenyezi Mungu anawataka waja wake kushirikiana, Kusaidiana kwa pamoja katika mambo mazuri ili kupata radhi za Mola wao.</w:t>
      </w:r>
    </w:p>
    <w:p w:rsidR="005F4398" w:rsidRPr="00460F2E"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3E20B9">
        <w:rPr>
          <w:rFonts w:ascii="Times New Roman" w:hAnsi="Times New Roman" w:cs="Times New Roman"/>
          <w:sz w:val="24"/>
          <w:szCs w:val="24"/>
          <w:lang w:val="sw-KE"/>
        </w:rPr>
        <w:t>Kwa mujibu wa nadharia ya Sosholojia</w:t>
      </w:r>
      <w:r w:rsidR="003E20B9" w:rsidRPr="003E20B9">
        <w:rPr>
          <w:rFonts w:ascii="Times New Roman" w:hAnsi="Times New Roman" w:cs="Times New Roman"/>
          <w:sz w:val="24"/>
          <w:szCs w:val="24"/>
          <w:lang w:val="sw-KE"/>
        </w:rPr>
        <w:t xml:space="preserve"> ya </w:t>
      </w:r>
      <w:r w:rsidR="003E20B9">
        <w:rPr>
          <w:rFonts w:ascii="Times New Roman" w:hAnsi="Times New Roman" w:cs="Times New Roman"/>
          <w:sz w:val="24"/>
          <w:szCs w:val="24"/>
          <w:lang w:val="sw-KE"/>
        </w:rPr>
        <w:t>Comte kupitia msimbo wa m</w:t>
      </w:r>
      <w:r w:rsidRPr="003E20B9">
        <w:rPr>
          <w:rFonts w:ascii="Times New Roman" w:hAnsi="Times New Roman" w:cs="Times New Roman"/>
          <w:sz w:val="24"/>
          <w:szCs w:val="24"/>
          <w:lang w:val="sw-KE"/>
        </w:rPr>
        <w:t xml:space="preserve">etafizikia unaangazia falsafa na imani za kiutamaduni na pia huelezea tabia na matukio ya kijamii kwa njia ya kifalsafa. </w:t>
      </w:r>
      <w:r w:rsidRPr="00460F2E">
        <w:rPr>
          <w:rFonts w:ascii="Times New Roman" w:hAnsi="Times New Roman" w:cs="Times New Roman"/>
          <w:sz w:val="24"/>
          <w:szCs w:val="24"/>
          <w:lang w:val="sw-KE"/>
        </w:rPr>
        <w:t xml:space="preserve">Msimbo huu ulipelekea kuelewa maisha ya jamii husika kupitia busara, hekima na kiutamaduni ambazo wanajamii huzitumia kwa ajili ya kuwalea vizazi vyao, ili kuwa na maadili mema na kuheshimiwa katika jamii. </w:t>
      </w:r>
      <w:r w:rsidRPr="00460F2E">
        <w:rPr>
          <w:rFonts w:ascii="Times New Roman" w:hAnsi="Times New Roman" w:cs="Times New Roman"/>
          <w:sz w:val="24"/>
          <w:szCs w:val="24"/>
          <w:lang w:val="sw-KE"/>
        </w:rPr>
        <w:lastRenderedPageBreak/>
        <w:t>Kwa mantiki hiyo, utafiti ulibaini kuwa methali hizo za Kiswahili</w:t>
      </w:r>
      <w:r w:rsidR="003E20B9" w:rsidRPr="00460F2E">
        <w:rPr>
          <w:rFonts w:ascii="Times New Roman" w:hAnsi="Times New Roman" w:cs="Times New Roman"/>
          <w:sz w:val="24"/>
          <w:szCs w:val="24"/>
          <w:lang w:val="sw-KE"/>
        </w:rPr>
        <w:t xml:space="preserve"> </w:t>
      </w:r>
      <w:r w:rsidRPr="00460F2E">
        <w:rPr>
          <w:rFonts w:ascii="Times New Roman" w:hAnsi="Times New Roman" w:cs="Times New Roman"/>
          <w:sz w:val="24"/>
          <w:szCs w:val="24"/>
          <w:lang w:val="sw-KE"/>
        </w:rPr>
        <w:t>zinasisitiza suala zima la malezi bora na sio bara malezi, na kuwataka wanajamii kusimamia malezi ya vizazi vyao, sambamba na hilo aya za Qur-an nazo zinahimiza suala hilohilo la malezi yaliyo bora katika familia na jamii kwa ujumla</w:t>
      </w:r>
      <w:r w:rsidR="003E20B9" w:rsidRPr="00460F2E">
        <w:rPr>
          <w:rFonts w:ascii="Times New Roman" w:hAnsi="Times New Roman" w:cs="Times New Roman"/>
          <w:sz w:val="24"/>
          <w:szCs w:val="24"/>
          <w:lang w:val="sw-KE"/>
        </w:rPr>
        <w:t xml:space="preserve"> ili kudumisha maadili</w:t>
      </w:r>
      <w:r w:rsidRPr="00460F2E">
        <w:rPr>
          <w:rFonts w:ascii="Times New Roman" w:hAnsi="Times New Roman" w:cs="Times New Roman"/>
          <w:sz w:val="24"/>
          <w:szCs w:val="24"/>
          <w:lang w:val="sw-KE"/>
        </w:rPr>
        <w:t>.</w:t>
      </w:r>
    </w:p>
    <w:p w:rsidR="005F4398" w:rsidRPr="00C34228" w:rsidRDefault="001220A0" w:rsidP="00AA1479">
      <w:pPr>
        <w:pStyle w:val="Heading2"/>
        <w:ind w:left="851" w:hanging="851"/>
      </w:pPr>
      <w:bookmarkStart w:id="447" w:name="_Toc213840880"/>
      <w:bookmarkStart w:id="448" w:name="_Toc214073795"/>
      <w:r w:rsidRPr="00C34228">
        <w:t>4.2.2.</w:t>
      </w:r>
      <w:r w:rsidR="00A41299">
        <w:t>1</w:t>
      </w:r>
      <w:r w:rsidRPr="00C34228">
        <w:t xml:space="preserve">1 </w:t>
      </w:r>
      <w:r w:rsidR="002F0F8B">
        <w:tab/>
      </w:r>
      <w:r w:rsidRPr="00C34228">
        <w:t xml:space="preserve">Tofauti ya Ujumbe </w:t>
      </w:r>
      <w:proofErr w:type="gramStart"/>
      <w:r w:rsidRPr="00C34228">
        <w:t>wa</w:t>
      </w:r>
      <w:proofErr w:type="gramEnd"/>
      <w:r w:rsidRPr="00C34228">
        <w:t xml:space="preserve"> Methali za Kiswahili na Mafunzo ya Aya za Qur-an</w:t>
      </w:r>
      <w:bookmarkEnd w:id="447"/>
      <w:bookmarkEnd w:id="448"/>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Tofauti ya methali na aya za Qur-</w:t>
      </w:r>
      <w:proofErr w:type="gramStart"/>
      <w:r w:rsidRPr="00C34228">
        <w:rPr>
          <w:rFonts w:ascii="Times New Roman" w:hAnsi="Times New Roman" w:cs="Times New Roman"/>
          <w:sz w:val="24"/>
          <w:szCs w:val="24"/>
        </w:rPr>
        <w:t>an</w:t>
      </w:r>
      <w:proofErr w:type="gramEnd"/>
      <w:r w:rsidRPr="00C34228">
        <w:rPr>
          <w:rFonts w:ascii="Times New Roman" w:hAnsi="Times New Roman" w:cs="Times New Roman"/>
          <w:sz w:val="24"/>
          <w:szCs w:val="24"/>
        </w:rPr>
        <w:t xml:space="preserve"> ni asili, uwasilishaji wake na lengo. Methali zinatokana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wanajamii na zinagusia matendo ya maisha ya kila siku. Qur-an inatokana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Mwenyezi Mungu kwa kumjenga mja kiroho na imani zaidi. Kwa kuwa utafiti huu lengo lake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kuchunguza ulinganishi wa ujumbe wa methali na mafunzo ya Qur-an, hivyo uliangazia zaidi katika kutofautisha ujumbe wa methali na mafunzo ya aya za Qur-an. Katika sehemu swala njengine ni    </w:t>
      </w:r>
    </w:p>
    <w:p w:rsidR="005F4398" w:rsidRPr="00C34228" w:rsidRDefault="001220A0" w:rsidP="002F0F8B">
      <w:pPr>
        <w:pStyle w:val="ListParagraph"/>
        <w:numPr>
          <w:ilvl w:val="0"/>
          <w:numId w:val="7"/>
        </w:numPr>
        <w:autoSpaceDE w:val="0"/>
        <w:autoSpaceDN w:val="0"/>
        <w:adjustRightInd w:val="0"/>
        <w:spacing w:after="0" w:line="480" w:lineRule="auto"/>
        <w:contextualSpacing w:val="0"/>
        <w:jc w:val="both"/>
        <w:rPr>
          <w:rFonts w:ascii="Times New Roman" w:hAnsi="Times New Roman" w:cs="Times New Roman"/>
          <w:sz w:val="24"/>
          <w:szCs w:val="24"/>
        </w:rPr>
      </w:pPr>
      <w:r w:rsidRPr="00C34228">
        <w:rPr>
          <w:rFonts w:ascii="Times New Roman" w:hAnsi="Times New Roman" w:cs="Times New Roman"/>
          <w:sz w:val="24"/>
          <w:szCs w:val="24"/>
        </w:rPr>
        <w:tab/>
        <w:t xml:space="preserve">Ujumbe uliomo katika methali za Kiswahili unatofautiana vipi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mafunzo ya aya za Qur-an?</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Aidha, swala hii lilijibiwa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watoataarifa wa utafiti huu kwa kulinganisha ujumbe wa methali za Kiswahili na mafunzo yanayopatikana katika aya za Qur-an. Ujumbe huo ulichambuliwa kwa kina kutoka katika makundi ya methali zilizoainishwa katika lengo la kwanza la utafiti. Hivyo utafiti ulibaini tofauti iliyopo katika ujumbe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za Kiswahili na mafunzo ya aya za Qur-an, kama </w:t>
      </w:r>
    </w:p>
    <w:p w:rsidR="005F4398" w:rsidRPr="00C34228" w:rsidRDefault="001220A0" w:rsidP="00AA1479">
      <w:pPr>
        <w:pStyle w:val="Heading2"/>
      </w:pPr>
      <w:bookmarkStart w:id="449" w:name="_Toc213840881"/>
      <w:bookmarkStart w:id="450" w:name="_Toc214073796"/>
      <w:r w:rsidRPr="00C34228">
        <w:t>4.2.2.</w:t>
      </w:r>
      <w:r w:rsidR="00A41299">
        <w:t>1</w:t>
      </w:r>
      <w:r w:rsidRPr="00C34228">
        <w:t xml:space="preserve">2 Methali </w:t>
      </w:r>
      <w:proofErr w:type="gramStart"/>
      <w:r w:rsidRPr="00C34228">
        <w:t>na</w:t>
      </w:r>
      <w:proofErr w:type="gramEnd"/>
      <w:r w:rsidRPr="00C34228">
        <w:t xml:space="preserve"> Aya za Qur-an Zinazohusu Uadui katika Jamii.</w:t>
      </w:r>
      <w:bookmarkEnd w:id="449"/>
      <w:bookmarkEnd w:id="450"/>
      <w:r w:rsidRPr="00C34228">
        <w:t xml:space="preserve"> </w:t>
      </w:r>
    </w:p>
    <w:p w:rsidR="009A123A"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Uadui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tabia mbaya ya ulipizaji wa kisasi au uhasama au chuki. Nao BAKIZA (2010) wanaeleza kuwa adui maana yake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mtu anayemchukia mwengine yaani hasimu.Uadui huondoa mafungamano ya kindugu na kirafiki kwa wanajamii Aidha, </w:t>
      </w:r>
      <w:r w:rsidRPr="00C34228">
        <w:rPr>
          <w:rFonts w:ascii="Times New Roman" w:hAnsi="Times New Roman" w:cs="Times New Roman"/>
          <w:sz w:val="24"/>
          <w:szCs w:val="24"/>
        </w:rPr>
        <w:lastRenderedPageBreak/>
        <w:t xml:space="preserve">ihsani ni ile hali ya moyo kumtendea mtu mema hii ni pamoja na kumhifadhi, kumkarimu na kadhalika. Bali ukosefu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maadili mazuri katika jamii ni miongoni mwa mambo yanyopelekea uadui. Hivyo, utafiti umegundua kuwa katika jamii nyingi za Kiafrika suala la uadui hupewa nafasi baina </w:t>
      </w:r>
      <w:proofErr w:type="gramStart"/>
      <w:r w:rsidRPr="00C34228">
        <w:rPr>
          <w:rFonts w:ascii="Times New Roman" w:hAnsi="Times New Roman" w:cs="Times New Roman"/>
          <w:sz w:val="24"/>
          <w:szCs w:val="24"/>
        </w:rPr>
        <w:t>yao</w:t>
      </w:r>
      <w:proofErr w:type="gramEnd"/>
      <w:r w:rsidRPr="00C34228">
        <w:rPr>
          <w:rFonts w:ascii="Times New Roman" w:hAnsi="Times New Roman" w:cs="Times New Roman"/>
          <w:sz w:val="24"/>
          <w:szCs w:val="24"/>
        </w:rPr>
        <w:t>. Uadui husababisha matatizo, migogoro nakadhalika, mathalan mtafiti mmoja alisema;</w:t>
      </w:r>
      <w:r w:rsidR="00F62F88">
        <w:rPr>
          <w:rFonts w:ascii="Times New Roman" w:hAnsi="Times New Roman" w:cs="Times New Roman"/>
          <w:sz w:val="24"/>
          <w:szCs w:val="24"/>
        </w:rPr>
        <w:t xml:space="preserve"> </w:t>
      </w:r>
      <w:r w:rsidR="00F62F88">
        <w:rPr>
          <w:rFonts w:ascii="Times New Roman" w:hAnsi="Times New Roman" w:cs="Times New Roman"/>
          <w:i/>
          <w:iCs/>
          <w:sz w:val="24"/>
          <w:szCs w:val="24"/>
        </w:rPr>
        <w:t>“</w:t>
      </w:r>
      <w:r w:rsidRPr="00C34228">
        <w:rPr>
          <w:rFonts w:ascii="Times New Roman" w:hAnsi="Times New Roman" w:cs="Times New Roman"/>
          <w:i/>
          <w:iCs/>
          <w:sz w:val="24"/>
          <w:szCs w:val="24"/>
        </w:rPr>
        <w:t>Adui wa mtu ni mtu</w:t>
      </w:r>
      <w:r w:rsidR="00F62F88">
        <w:rPr>
          <w:rFonts w:ascii="Times New Roman" w:hAnsi="Times New Roman" w:cs="Times New Roman"/>
          <w:i/>
          <w:iCs/>
          <w:sz w:val="24"/>
          <w:szCs w:val="24"/>
        </w:rPr>
        <w:t>”</w:t>
      </w:r>
      <w:r w:rsidR="00F62F88">
        <w:rPr>
          <w:rFonts w:ascii="Times New Roman" w:hAnsi="Times New Roman" w:cs="Times New Roman"/>
          <w:sz w:val="24"/>
          <w:szCs w:val="24"/>
        </w:rPr>
        <w:t xml:space="preserve"> katika ujumbe uliomo katika methali ya Kiswahili kuwa </w:t>
      </w:r>
      <w:r w:rsidR="00F62F88" w:rsidRPr="00F62F88">
        <w:rPr>
          <w:rFonts w:ascii="Times New Roman" w:hAnsi="Times New Roman" w:cs="Times New Roman"/>
          <w:sz w:val="24"/>
          <w:szCs w:val="24"/>
        </w:rPr>
        <w:t>u</w:t>
      </w:r>
      <w:r w:rsidRPr="00F62F88">
        <w:rPr>
          <w:rFonts w:ascii="Times New Roman" w:hAnsi="Times New Roman" w:cs="Times New Roman"/>
          <w:sz w:val="24"/>
          <w:szCs w:val="24"/>
        </w:rPr>
        <w:t>simuamini mtu</w:t>
      </w:r>
      <w:r w:rsidR="00883562">
        <w:rPr>
          <w:rFonts w:ascii="Times New Roman" w:hAnsi="Times New Roman" w:cs="Times New Roman"/>
          <w:sz w:val="24"/>
          <w:szCs w:val="24"/>
        </w:rPr>
        <w:t xml:space="preserve"> yoyote</w:t>
      </w:r>
      <w:r w:rsidRPr="00F62F88">
        <w:rPr>
          <w:rFonts w:ascii="Times New Roman" w:hAnsi="Times New Roman" w:cs="Times New Roman"/>
          <w:sz w:val="24"/>
          <w:szCs w:val="24"/>
        </w:rPr>
        <w:t xml:space="preserve"> kwani uadui</w:t>
      </w:r>
      <w:r w:rsidR="00F62F88">
        <w:rPr>
          <w:rFonts w:ascii="Times New Roman" w:hAnsi="Times New Roman" w:cs="Times New Roman"/>
          <w:sz w:val="24"/>
          <w:szCs w:val="24"/>
        </w:rPr>
        <w:t xml:space="preserve"> wa mtu ni mtu aliyebaribu yake, ujumbe huu unatofautiana na mafunzo ya aya ya Qur-an isemayo</w:t>
      </w:r>
      <w:r w:rsidRPr="00C34228">
        <w:rPr>
          <w:rFonts w:ascii="Times New Roman" w:hAnsi="Times New Roman" w:cs="Times New Roman"/>
          <w:sz w:val="24"/>
          <w:szCs w:val="24"/>
        </w:rPr>
        <w:t xml:space="preserve"> </w:t>
      </w:r>
      <w:r w:rsidRPr="00C34228">
        <w:rPr>
          <w:rFonts w:ascii="Times New Roman" w:hAnsi="Times New Roman" w:cs="Times New Roman"/>
          <w:i/>
          <w:iCs/>
          <w:sz w:val="24"/>
          <w:szCs w:val="24"/>
        </w:rPr>
        <w:t>“Na tutaondoa mifundo iliyokuwa vifuani mwao, na (watakuwa) ndugu wenye kupendana waliokaa juu ya viti vya kifalme wameelekeana” (15:47)</w:t>
      </w:r>
      <w:r w:rsidR="00F62F88">
        <w:rPr>
          <w:rFonts w:ascii="Times New Roman" w:hAnsi="Times New Roman" w:cs="Times New Roman"/>
          <w:sz w:val="24"/>
          <w:szCs w:val="24"/>
        </w:rPr>
        <w:t xml:space="preserve">. </w:t>
      </w:r>
    </w:p>
    <w:p w:rsidR="005F4398" w:rsidRPr="00F62F88" w:rsidRDefault="00F62F88" w:rsidP="00D2635C">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Aya inasisitiza kuwa wanajamii </w:t>
      </w:r>
      <w:r w:rsidRPr="00F62F88">
        <w:rPr>
          <w:rFonts w:ascii="Times New Roman" w:hAnsi="Times New Roman" w:cs="Times New Roman"/>
          <w:sz w:val="24"/>
          <w:szCs w:val="24"/>
        </w:rPr>
        <w:t>wa</w:t>
      </w:r>
      <w:r w:rsidR="001220A0" w:rsidRPr="00F62F88">
        <w:rPr>
          <w:rFonts w:ascii="Times New Roman" w:hAnsi="Times New Roman" w:cs="Times New Roman"/>
          <w:sz w:val="24"/>
          <w:szCs w:val="24"/>
        </w:rPr>
        <w:t xml:space="preserve">siwe </w:t>
      </w:r>
      <w:proofErr w:type="gramStart"/>
      <w:r w:rsidR="001220A0" w:rsidRPr="00F62F88">
        <w:rPr>
          <w:rFonts w:ascii="Times New Roman" w:hAnsi="Times New Roman" w:cs="Times New Roman"/>
          <w:sz w:val="24"/>
          <w:szCs w:val="24"/>
        </w:rPr>
        <w:t>na</w:t>
      </w:r>
      <w:proofErr w:type="gramEnd"/>
      <w:r>
        <w:rPr>
          <w:rFonts w:ascii="Times New Roman" w:hAnsi="Times New Roman" w:cs="Times New Roman"/>
          <w:sz w:val="24"/>
          <w:szCs w:val="24"/>
        </w:rPr>
        <w:t xml:space="preserve"> tabia ya uhasi</w:t>
      </w:r>
      <w:r w:rsidR="001220A0" w:rsidRPr="00F62F88">
        <w:rPr>
          <w:rFonts w:ascii="Times New Roman" w:hAnsi="Times New Roman" w:cs="Times New Roman"/>
          <w:sz w:val="24"/>
          <w:szCs w:val="24"/>
        </w:rPr>
        <w:t>di na uadui kwani Allah ndiye naelewa yaliyomo vifuani mwa mja wake na Yeye huleta mapenzi ya kweli kwao na kuwa ndugu wenye kuelewana</w:t>
      </w:r>
      <w:r w:rsidR="001220A0" w:rsidRPr="00F62F88">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Katika methali </w:t>
      </w:r>
      <w:r w:rsidR="00441FA7">
        <w:rPr>
          <w:rFonts w:ascii="Times New Roman" w:hAnsi="Times New Roman" w:cs="Times New Roman"/>
          <w:sz w:val="24"/>
          <w:szCs w:val="24"/>
        </w:rPr>
        <w:t xml:space="preserve">inawatanabahisha wanajamii katika hali ya kutoaminiana katika jamii, </w:t>
      </w:r>
      <w:proofErr w:type="gramStart"/>
      <w:r w:rsidR="00441FA7">
        <w:rPr>
          <w:rFonts w:ascii="Times New Roman" w:hAnsi="Times New Roman" w:cs="Times New Roman"/>
          <w:sz w:val="24"/>
          <w:szCs w:val="24"/>
        </w:rPr>
        <w:t>ili</w:t>
      </w:r>
      <w:proofErr w:type="gramEnd"/>
      <w:r w:rsidR="00441FA7">
        <w:rPr>
          <w:rFonts w:ascii="Times New Roman" w:hAnsi="Times New Roman" w:cs="Times New Roman"/>
          <w:sz w:val="24"/>
          <w:szCs w:val="24"/>
        </w:rPr>
        <w:t xml:space="preserve"> hali aya ya Qur-an inasisitiza mapenzi ya kweli katika jamii. </w:t>
      </w:r>
      <w:r w:rsidR="00441FA7" w:rsidRPr="00441FA7">
        <w:rPr>
          <w:rFonts w:ascii="Times New Roman" w:hAnsi="Times New Roman" w:cs="Times New Roman"/>
          <w:sz w:val="24"/>
          <w:szCs w:val="24"/>
        </w:rPr>
        <w:t xml:space="preserve">Kwa mujibu </w:t>
      </w:r>
      <w:proofErr w:type="gramStart"/>
      <w:r w:rsidR="00441FA7" w:rsidRPr="00441FA7">
        <w:rPr>
          <w:rFonts w:ascii="Times New Roman" w:hAnsi="Times New Roman" w:cs="Times New Roman"/>
          <w:sz w:val="24"/>
          <w:szCs w:val="24"/>
        </w:rPr>
        <w:t>wa</w:t>
      </w:r>
      <w:proofErr w:type="gramEnd"/>
      <w:r w:rsidR="00441FA7" w:rsidRPr="00441FA7">
        <w:rPr>
          <w:rFonts w:ascii="Times New Roman" w:hAnsi="Times New Roman" w:cs="Times New Roman"/>
          <w:sz w:val="24"/>
          <w:szCs w:val="24"/>
        </w:rPr>
        <w:t xml:space="preserve"> nadhari</w:t>
      </w:r>
      <w:r w:rsidR="00441FA7">
        <w:rPr>
          <w:rFonts w:ascii="Times New Roman" w:hAnsi="Times New Roman" w:cs="Times New Roman"/>
          <w:sz w:val="24"/>
          <w:szCs w:val="24"/>
        </w:rPr>
        <w:t>a</w:t>
      </w:r>
      <w:r w:rsidR="00441FA7" w:rsidRPr="00441FA7">
        <w:rPr>
          <w:rFonts w:ascii="Times New Roman" w:hAnsi="Times New Roman" w:cs="Times New Roman"/>
          <w:sz w:val="24"/>
          <w:szCs w:val="24"/>
        </w:rPr>
        <w:t xml:space="preserve"> ya Sosholojia</w:t>
      </w:r>
      <w:r w:rsidR="00441FA7">
        <w:rPr>
          <w:rFonts w:ascii="Times New Roman" w:hAnsi="Times New Roman" w:cs="Times New Roman"/>
          <w:sz w:val="24"/>
          <w:szCs w:val="24"/>
        </w:rPr>
        <w:t xml:space="preserve"> Comte</w:t>
      </w:r>
      <w:r w:rsidR="009A7A55">
        <w:rPr>
          <w:rFonts w:ascii="Times New Roman" w:hAnsi="Times New Roman" w:cs="Times New Roman"/>
          <w:sz w:val="24"/>
          <w:szCs w:val="24"/>
        </w:rPr>
        <w:t xml:space="preserve"> </w:t>
      </w:r>
      <w:r w:rsidR="00E20731">
        <w:rPr>
          <w:rFonts w:ascii="Times New Roman" w:hAnsi="Times New Roman" w:cs="Times New Roman"/>
          <w:sz w:val="24"/>
          <w:szCs w:val="24"/>
        </w:rPr>
        <w:t>anaeleza kuwa</w:t>
      </w:r>
      <w:r w:rsidR="00E20731" w:rsidRPr="00E20731">
        <w:rPr>
          <w:rFonts w:ascii="Times New Roman" w:hAnsi="Times New Roman" w:cs="Times New Roman"/>
          <w:sz w:val="24"/>
          <w:szCs w:val="24"/>
        </w:rPr>
        <w:t>, methali ni taas</w:t>
      </w:r>
      <w:r w:rsidR="00E20731">
        <w:rPr>
          <w:rFonts w:ascii="Times New Roman" w:hAnsi="Times New Roman" w:cs="Times New Roman"/>
          <w:sz w:val="24"/>
          <w:szCs w:val="24"/>
        </w:rPr>
        <w:t xml:space="preserve">isi za kijamii </w:t>
      </w:r>
      <w:r w:rsidR="00E20731" w:rsidRPr="00E20731">
        <w:rPr>
          <w:rFonts w:ascii="Times New Roman" w:hAnsi="Times New Roman" w:cs="Times New Roman"/>
          <w:sz w:val="24"/>
          <w:szCs w:val="24"/>
        </w:rPr>
        <w:t>inazoendeleza maadili, nidhamu na utulivu katika jamii</w:t>
      </w:r>
      <w:r w:rsidR="00E20731">
        <w:rPr>
          <w:rFonts w:ascii="Times New Roman" w:hAnsi="Times New Roman" w:cs="Times New Roman"/>
          <w:sz w:val="24"/>
          <w:szCs w:val="24"/>
        </w:rPr>
        <w:t xml:space="preserve"> hapa duniani, ilhali Qur-an ni ufunuo wa kiroho</w:t>
      </w:r>
      <w:r w:rsidR="00E20731" w:rsidRPr="00E20731">
        <w:t xml:space="preserve"> </w:t>
      </w:r>
      <w:r w:rsidR="00E20731" w:rsidRPr="00E20731">
        <w:rPr>
          <w:rFonts w:ascii="Times New Roman" w:hAnsi="Times New Roman" w:cs="Times New Roman"/>
          <w:sz w:val="24"/>
          <w:szCs w:val="24"/>
        </w:rPr>
        <w:t>ambao unalenga kumfanya binadamu kuwa mcha Mungu, mwenye nidhamu na mpenda wenzake</w:t>
      </w:r>
      <w:r w:rsidR="00E20731">
        <w:rPr>
          <w:rFonts w:ascii="Times New Roman" w:hAnsi="Times New Roman" w:cs="Times New Roman"/>
          <w:sz w:val="24"/>
          <w:szCs w:val="24"/>
        </w:rPr>
        <w:t xml:space="preserve">. </w:t>
      </w:r>
      <w:r w:rsidR="00070382">
        <w:rPr>
          <w:rFonts w:ascii="Times New Roman" w:hAnsi="Times New Roman" w:cs="Times New Roman"/>
          <w:sz w:val="24"/>
          <w:szCs w:val="24"/>
        </w:rPr>
        <w:t>M</w:t>
      </w:r>
      <w:r w:rsidR="00441FA7" w:rsidRPr="00441FA7">
        <w:rPr>
          <w:rFonts w:ascii="Times New Roman" w:hAnsi="Times New Roman" w:cs="Times New Roman"/>
          <w:sz w:val="24"/>
          <w:szCs w:val="24"/>
        </w:rPr>
        <w:t xml:space="preserve">ila </w:t>
      </w:r>
      <w:proofErr w:type="gramStart"/>
      <w:r w:rsidR="00441FA7" w:rsidRPr="00441FA7">
        <w:rPr>
          <w:rFonts w:ascii="Times New Roman" w:hAnsi="Times New Roman" w:cs="Times New Roman"/>
          <w:sz w:val="24"/>
          <w:szCs w:val="24"/>
        </w:rPr>
        <w:t>na</w:t>
      </w:r>
      <w:proofErr w:type="gramEnd"/>
      <w:r w:rsidR="00441FA7" w:rsidRPr="00441FA7">
        <w:rPr>
          <w:rFonts w:ascii="Times New Roman" w:hAnsi="Times New Roman" w:cs="Times New Roman"/>
          <w:sz w:val="24"/>
          <w:szCs w:val="24"/>
        </w:rPr>
        <w:t xml:space="preserve"> desturi za Wazanzibar siku hadi siku hubadika. Hii hutokana </w:t>
      </w:r>
      <w:proofErr w:type="gramStart"/>
      <w:r w:rsidR="00441FA7" w:rsidRPr="00441FA7">
        <w:rPr>
          <w:rFonts w:ascii="Times New Roman" w:hAnsi="Times New Roman" w:cs="Times New Roman"/>
          <w:sz w:val="24"/>
          <w:szCs w:val="24"/>
        </w:rPr>
        <w:t>na</w:t>
      </w:r>
      <w:proofErr w:type="gramEnd"/>
      <w:r w:rsidR="00441FA7" w:rsidRPr="00441FA7">
        <w:rPr>
          <w:rFonts w:ascii="Times New Roman" w:hAnsi="Times New Roman" w:cs="Times New Roman"/>
          <w:sz w:val="24"/>
          <w:szCs w:val="24"/>
        </w:rPr>
        <w:t xml:space="preserve"> kutoaminiana ambako kumesababisha wanajamii kufanyiana audui na fitna, jambo hili huonekana katika jamii </w:t>
      </w:r>
      <w:r w:rsidR="00E20731">
        <w:rPr>
          <w:rFonts w:ascii="Times New Roman" w:hAnsi="Times New Roman" w:cs="Times New Roman"/>
          <w:sz w:val="24"/>
          <w:szCs w:val="24"/>
        </w:rPr>
        <w:t>husika, ambayo mila,</w:t>
      </w:r>
      <w:r w:rsidR="00441FA7" w:rsidRPr="00441FA7">
        <w:rPr>
          <w:rFonts w:ascii="Times New Roman" w:hAnsi="Times New Roman" w:cs="Times New Roman"/>
          <w:sz w:val="24"/>
          <w:szCs w:val="24"/>
        </w:rPr>
        <w:t xml:space="preserve"> hulka na tabia zao ambazo huambatana na mafunzo ya dini yao.</w:t>
      </w:r>
      <w:r w:rsidR="00E20731">
        <w:rPr>
          <w:rFonts w:ascii="Times New Roman" w:hAnsi="Times New Roman" w:cs="Times New Roman"/>
          <w:sz w:val="24"/>
          <w:szCs w:val="24"/>
        </w:rPr>
        <w:t xml:space="preserve"> </w:t>
      </w:r>
    </w:p>
    <w:p w:rsidR="005F4398" w:rsidRPr="00C34228" w:rsidRDefault="000B7FF3" w:rsidP="00D2635C">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hoja</w:t>
      </w:r>
      <w:r w:rsidR="001220A0" w:rsidRPr="00C34228">
        <w:rPr>
          <w:rFonts w:ascii="Times New Roman" w:hAnsi="Times New Roman" w:cs="Times New Roman"/>
          <w:sz w:val="24"/>
          <w:szCs w:val="24"/>
        </w:rPr>
        <w:t xml:space="preserve"> hizo, utafiti ulibaini kuwa ujumbe uliyomo katika methali za Kiswahili unatofautiana na mafunzo ya Qur-an kwani methali zinahimiza kutoaminiana katika jamii na kujenga uadui kwa aliyekosa. Jambo ambalo ambalo liko kinyume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mafunzo ya aya za Qur-an ambazo zinahimiza waja kuwa ndugu na kufanyiana mema kwa aliyekosa na asiyekosa</w:t>
      </w:r>
      <w:r>
        <w:rPr>
          <w:rFonts w:ascii="Times New Roman" w:hAnsi="Times New Roman" w:cs="Times New Roman"/>
          <w:sz w:val="24"/>
          <w:szCs w:val="24"/>
        </w:rPr>
        <w:t xml:space="preserve"> ili kujenga udugu na maadili</w:t>
      </w:r>
      <w:r w:rsidR="001220A0" w:rsidRPr="00C34228">
        <w:rPr>
          <w:rFonts w:ascii="Times New Roman" w:hAnsi="Times New Roman" w:cs="Times New Roman"/>
          <w:sz w:val="24"/>
          <w:szCs w:val="24"/>
        </w:rPr>
        <w:t xml:space="preserve">. </w:t>
      </w:r>
    </w:p>
    <w:p w:rsidR="005F4398" w:rsidRPr="00C34228" w:rsidRDefault="001220A0" w:rsidP="00AA1479">
      <w:pPr>
        <w:pStyle w:val="Heading2"/>
        <w:ind w:left="851" w:hanging="851"/>
      </w:pPr>
      <w:bookmarkStart w:id="451" w:name="_Toc213840882"/>
      <w:bookmarkStart w:id="452" w:name="_Toc214073797"/>
      <w:r w:rsidRPr="00C34228">
        <w:t>4.2.2.</w:t>
      </w:r>
      <w:r w:rsidR="00A41299">
        <w:t>1</w:t>
      </w:r>
      <w:r w:rsidRPr="00C34228">
        <w:t>3</w:t>
      </w:r>
      <w:r w:rsidR="002F0F8B">
        <w:tab/>
      </w:r>
      <w:r w:rsidRPr="00C34228">
        <w:t xml:space="preserve">Aya </w:t>
      </w:r>
      <w:proofErr w:type="gramStart"/>
      <w:r w:rsidRPr="00C34228">
        <w:t>na</w:t>
      </w:r>
      <w:proofErr w:type="gramEnd"/>
      <w:r w:rsidRPr="00C34228">
        <w:t xml:space="preserve"> </w:t>
      </w:r>
      <w:r w:rsidR="007342A3">
        <w:t>Methali Kuhusu Tabia ya Kujivuna</w:t>
      </w:r>
      <w:r w:rsidRPr="00C34228">
        <w:t xml:space="preserve"> katika Jamii.</w:t>
      </w:r>
      <w:bookmarkEnd w:id="451"/>
      <w:bookmarkEnd w:id="452"/>
    </w:p>
    <w:p w:rsidR="0054143F" w:rsidRDefault="00241279" w:rsidP="00D2635C">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Kujivuna</w:t>
      </w:r>
      <w:r w:rsidR="001220A0" w:rsidRPr="00C34228">
        <w:rPr>
          <w:rFonts w:ascii="Times New Roman" w:hAnsi="Times New Roman" w:cs="Times New Roman"/>
          <w:sz w:val="24"/>
          <w:szCs w:val="24"/>
        </w:rPr>
        <w:t xml:space="preserve">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ile hali ya mtu kujiona bora au mtukufu kwa hadhi au maarifa fulani mbele ya wengine. Nao BAKIZA (2010) wanaeleza kuwa majivuno </w:t>
      </w:r>
      <w:proofErr w:type="gramStart"/>
      <w:r w:rsidR="001220A0" w:rsidRPr="00C34228">
        <w:rPr>
          <w:rFonts w:ascii="Times New Roman" w:hAnsi="Times New Roman" w:cs="Times New Roman"/>
          <w:sz w:val="24"/>
          <w:szCs w:val="24"/>
        </w:rPr>
        <w:t>ni</w:t>
      </w:r>
      <w:proofErr w:type="gramEnd"/>
      <w:r w:rsidR="001220A0" w:rsidRPr="00C34228">
        <w:rPr>
          <w:rFonts w:ascii="Times New Roman" w:hAnsi="Times New Roman" w:cs="Times New Roman"/>
          <w:sz w:val="24"/>
          <w:szCs w:val="24"/>
        </w:rPr>
        <w:t xml:space="preserve"> hali ya mtu kujiona bora zaidi mbele ya wengine kutokana na uwezo aliyonao. Kuwa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elimu, kipato na hata uwezo wa afya ni miongoni mwa mambo ambayo huweza kumfanya mtu kuwa na tabia ya kujivuna na kujengeka jeuri na kiburi. Majivuna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kiburi ni kikwazo cha maendeleo ya jamii, vilevile husababisha </w:t>
      </w:r>
      <w:r w:rsidR="00801578" w:rsidRPr="00C34228">
        <w:rPr>
          <w:rFonts w:ascii="Times New Roman" w:hAnsi="Times New Roman" w:cs="Times New Roman"/>
          <w:sz w:val="24"/>
          <w:szCs w:val="24"/>
        </w:rPr>
        <w:t>migogoro</w:t>
      </w:r>
      <w:r w:rsidR="00801578">
        <w:rPr>
          <w:rFonts w:ascii="Times New Roman" w:hAnsi="Times New Roman" w:cs="Times New Roman"/>
          <w:sz w:val="24"/>
          <w:szCs w:val="24"/>
        </w:rPr>
        <w:t>.</w:t>
      </w:r>
      <w:r w:rsidR="00801578" w:rsidRPr="00801578">
        <w:t xml:space="preserve"> </w:t>
      </w:r>
      <w:r w:rsidR="00801578">
        <w:rPr>
          <w:rFonts w:asciiTheme="majorBidi" w:hAnsiTheme="majorBidi" w:cstheme="majorBidi"/>
          <w:sz w:val="24"/>
          <w:szCs w:val="24"/>
        </w:rPr>
        <w:t xml:space="preserve">Kwa mujibu ya mwanasosholojia </w:t>
      </w:r>
      <w:r w:rsidR="00801578" w:rsidRPr="00801578">
        <w:rPr>
          <w:rFonts w:ascii="Times New Roman" w:hAnsi="Times New Roman" w:cs="Times New Roman"/>
          <w:sz w:val="24"/>
          <w:szCs w:val="24"/>
        </w:rPr>
        <w:t>Comte</w:t>
      </w:r>
      <w:r w:rsidR="00801578">
        <w:rPr>
          <w:rFonts w:ascii="Times New Roman" w:hAnsi="Times New Roman" w:cs="Times New Roman"/>
          <w:sz w:val="24"/>
          <w:szCs w:val="24"/>
        </w:rPr>
        <w:t xml:space="preserve"> (ktj)</w:t>
      </w:r>
      <w:r w:rsidR="00801578" w:rsidRPr="00801578">
        <w:rPr>
          <w:rFonts w:ascii="Times New Roman" w:hAnsi="Times New Roman" w:cs="Times New Roman"/>
          <w:sz w:val="24"/>
          <w:szCs w:val="24"/>
        </w:rPr>
        <w:t xml:space="preserve"> anaeleza kuwa kiburi </w:t>
      </w:r>
      <w:proofErr w:type="gramStart"/>
      <w:r w:rsidR="00801578">
        <w:rPr>
          <w:rFonts w:ascii="Times New Roman" w:hAnsi="Times New Roman" w:cs="Times New Roman"/>
          <w:sz w:val="24"/>
          <w:szCs w:val="24"/>
        </w:rPr>
        <w:t>kama</w:t>
      </w:r>
      <w:proofErr w:type="gramEnd"/>
      <w:r w:rsidR="00801578">
        <w:rPr>
          <w:rFonts w:ascii="Times New Roman" w:hAnsi="Times New Roman" w:cs="Times New Roman"/>
          <w:sz w:val="24"/>
          <w:szCs w:val="24"/>
        </w:rPr>
        <w:t xml:space="preserve"> kikwazo cha utaratibu wa </w:t>
      </w:r>
      <w:r w:rsidR="00801578" w:rsidRPr="00801578">
        <w:rPr>
          <w:rFonts w:ascii="Times New Roman" w:hAnsi="Times New Roman" w:cs="Times New Roman"/>
          <w:sz w:val="24"/>
          <w:szCs w:val="24"/>
        </w:rPr>
        <w:t>j</w:t>
      </w:r>
      <w:r w:rsidR="009A123A">
        <w:rPr>
          <w:rFonts w:ascii="Times New Roman" w:hAnsi="Times New Roman" w:cs="Times New Roman"/>
          <w:sz w:val="24"/>
          <w:szCs w:val="24"/>
        </w:rPr>
        <w:t xml:space="preserve">amii. Kwa mujibu </w:t>
      </w:r>
      <w:proofErr w:type="gramStart"/>
      <w:r w:rsidR="009A123A">
        <w:rPr>
          <w:rFonts w:ascii="Times New Roman" w:hAnsi="Times New Roman" w:cs="Times New Roman"/>
          <w:sz w:val="24"/>
          <w:szCs w:val="24"/>
        </w:rPr>
        <w:t>wa</w:t>
      </w:r>
      <w:proofErr w:type="gramEnd"/>
      <w:r w:rsidR="009A123A">
        <w:rPr>
          <w:rFonts w:ascii="Times New Roman" w:hAnsi="Times New Roman" w:cs="Times New Roman"/>
          <w:sz w:val="24"/>
          <w:szCs w:val="24"/>
        </w:rPr>
        <w:t xml:space="preserve"> falsafa ya Comte</w:t>
      </w:r>
      <w:r w:rsidR="00801578" w:rsidRPr="00801578">
        <w:rPr>
          <w:rFonts w:ascii="Times New Roman" w:hAnsi="Times New Roman" w:cs="Times New Roman"/>
          <w:sz w:val="24"/>
          <w:szCs w:val="24"/>
        </w:rPr>
        <w:t xml:space="preserve"> ya mpangilio na maendeleo ni ile hali ya kuvuruga maelewano na maadili katika jamii inayostawi</w:t>
      </w:r>
      <w:r w:rsidR="00801578">
        <w:rPr>
          <w:rFonts w:ascii="Times New Roman" w:hAnsi="Times New Roman" w:cs="Times New Roman"/>
          <w:sz w:val="24"/>
          <w:szCs w:val="24"/>
        </w:rPr>
        <w:t xml:space="preserve">. Kwa hivyo kuwepo </w:t>
      </w:r>
      <w:proofErr w:type="gramStart"/>
      <w:r w:rsidR="00801578">
        <w:rPr>
          <w:rFonts w:ascii="Times New Roman" w:hAnsi="Times New Roman" w:cs="Times New Roman"/>
          <w:sz w:val="24"/>
          <w:szCs w:val="24"/>
        </w:rPr>
        <w:t>kw</w:t>
      </w:r>
      <w:r w:rsidR="001220A0" w:rsidRPr="00C34228">
        <w:rPr>
          <w:rFonts w:ascii="Times New Roman" w:hAnsi="Times New Roman" w:cs="Times New Roman"/>
          <w:sz w:val="24"/>
          <w:szCs w:val="24"/>
        </w:rPr>
        <w:t>a</w:t>
      </w:r>
      <w:proofErr w:type="gramEnd"/>
      <w:r w:rsidR="001220A0" w:rsidRPr="00C34228">
        <w:rPr>
          <w:rFonts w:ascii="Times New Roman" w:hAnsi="Times New Roman" w:cs="Times New Roman"/>
          <w:sz w:val="24"/>
          <w:szCs w:val="24"/>
        </w:rPr>
        <w:t xml:space="preserve"> tabia hizi</w:t>
      </w:r>
      <w:r w:rsidR="00A11465">
        <w:rPr>
          <w:rFonts w:ascii="Times New Roman" w:hAnsi="Times New Roman" w:cs="Times New Roman"/>
          <w:sz w:val="24"/>
          <w:szCs w:val="24"/>
        </w:rPr>
        <w:t xml:space="preserve"> katika jamii kunasababishwa na </w:t>
      </w:r>
      <w:r w:rsidR="001220A0" w:rsidRPr="00C34228">
        <w:rPr>
          <w:rFonts w:ascii="Times New Roman" w:hAnsi="Times New Roman" w:cs="Times New Roman"/>
          <w:sz w:val="24"/>
          <w:szCs w:val="24"/>
        </w:rPr>
        <w:t>uwepo</w:t>
      </w:r>
      <w:r w:rsidR="00A11465">
        <w:rPr>
          <w:rFonts w:ascii="Times New Roman" w:hAnsi="Times New Roman" w:cs="Times New Roman"/>
          <w:sz w:val="24"/>
          <w:szCs w:val="24"/>
        </w:rPr>
        <w:t xml:space="preserve"> wa</w:t>
      </w:r>
      <w:r w:rsidR="001220A0" w:rsidRPr="00C34228">
        <w:rPr>
          <w:rFonts w:ascii="Times New Roman" w:hAnsi="Times New Roman" w:cs="Times New Roman"/>
          <w:sz w:val="24"/>
          <w:szCs w:val="24"/>
        </w:rPr>
        <w:t xml:space="preserve"> ubinafsi</w:t>
      </w:r>
      <w:r w:rsidR="00A11465">
        <w:rPr>
          <w:rFonts w:ascii="Times New Roman" w:hAnsi="Times New Roman" w:cs="Times New Roman"/>
          <w:sz w:val="24"/>
          <w:szCs w:val="24"/>
        </w:rPr>
        <w:t xml:space="preserve"> ndani ya jamii</w:t>
      </w:r>
      <w:r w:rsidR="001220A0" w:rsidRPr="00C34228">
        <w:rPr>
          <w:rFonts w:ascii="Times New Roman" w:hAnsi="Times New Roman" w:cs="Times New Roman"/>
          <w:sz w:val="24"/>
          <w:szCs w:val="24"/>
        </w:rPr>
        <w:t>.</w:t>
      </w:r>
      <w:r w:rsidR="00A11465">
        <w:rPr>
          <w:rFonts w:ascii="Times New Roman" w:hAnsi="Times New Roman" w:cs="Times New Roman"/>
          <w:sz w:val="24"/>
          <w:szCs w:val="24"/>
        </w:rPr>
        <w:t xml:space="preserve"> </w:t>
      </w:r>
    </w:p>
    <w:p w:rsidR="005F4398" w:rsidRPr="003C76BA" w:rsidRDefault="0054143F" w:rsidP="00D2635C">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Kwa</w:t>
      </w:r>
      <w:r w:rsidR="00A11465">
        <w:rPr>
          <w:rFonts w:ascii="Times New Roman" w:hAnsi="Times New Roman" w:cs="Times New Roman"/>
          <w:sz w:val="24"/>
          <w:szCs w:val="24"/>
        </w:rPr>
        <w:t xml:space="preserve"> mfano mtoa taarifa alitofautisha methali ya Kiswahili isemayo </w:t>
      </w:r>
      <w:r w:rsidR="00A11465">
        <w:rPr>
          <w:rFonts w:ascii="Times New Roman" w:hAnsi="Times New Roman" w:cs="Times New Roman"/>
          <w:i/>
          <w:iCs/>
          <w:sz w:val="24"/>
          <w:szCs w:val="24"/>
        </w:rPr>
        <w:t>“</w:t>
      </w:r>
      <w:r w:rsidR="001220A0" w:rsidRPr="00C34228">
        <w:rPr>
          <w:rFonts w:ascii="Times New Roman" w:hAnsi="Times New Roman" w:cs="Times New Roman"/>
          <w:i/>
          <w:iCs/>
          <w:sz w:val="24"/>
          <w:szCs w:val="24"/>
        </w:rPr>
        <w:t>Masikini akipata matako hulia mbwata</w:t>
      </w:r>
      <w:r w:rsidR="00A11465">
        <w:rPr>
          <w:rFonts w:ascii="Times New Roman" w:hAnsi="Times New Roman" w:cs="Times New Roman"/>
          <w:i/>
          <w:iCs/>
          <w:sz w:val="24"/>
          <w:szCs w:val="24"/>
        </w:rPr>
        <w:t>”</w:t>
      </w:r>
      <w:r w:rsidR="00A11465">
        <w:rPr>
          <w:rFonts w:ascii="Times New Roman" w:hAnsi="Times New Roman" w:cs="Times New Roman"/>
          <w:sz w:val="24"/>
          <w:szCs w:val="24"/>
        </w:rPr>
        <w:t>.</w:t>
      </w:r>
      <w:r w:rsidR="00EA31DF">
        <w:rPr>
          <w:rFonts w:ascii="Times New Roman" w:hAnsi="Times New Roman" w:cs="Times New Roman"/>
          <w:sz w:val="24"/>
          <w:szCs w:val="24"/>
        </w:rPr>
        <w:t xml:space="preserve"> </w:t>
      </w:r>
      <w:proofErr w:type="gramStart"/>
      <w:r w:rsidR="00EA31DF">
        <w:rPr>
          <w:rFonts w:ascii="Times New Roman" w:hAnsi="Times New Roman" w:cs="Times New Roman"/>
          <w:sz w:val="24"/>
          <w:szCs w:val="24"/>
        </w:rPr>
        <w:t>na</w:t>
      </w:r>
      <w:proofErr w:type="gramEnd"/>
      <w:r w:rsidR="00EA31DF">
        <w:rPr>
          <w:rFonts w:ascii="Times New Roman" w:hAnsi="Times New Roman" w:cs="Times New Roman"/>
          <w:sz w:val="24"/>
          <w:szCs w:val="24"/>
        </w:rPr>
        <w:t xml:space="preserve"> ya ya Qur-an isemayo </w:t>
      </w:r>
      <w:r w:rsidR="00EA31DF" w:rsidRPr="00EA31DF">
        <w:rPr>
          <w:rFonts w:ascii="Times New Roman" w:hAnsi="Times New Roman" w:cs="Times New Roman"/>
          <w:i/>
          <w:iCs/>
          <w:sz w:val="24"/>
          <w:szCs w:val="24"/>
        </w:rPr>
        <w:t>“Wala usiwatazame (usiwafanyie watu jeuri) kwa upande mmoja wa uso, wala usende katika ardhi kwa maringo hakika Mwenyezi Mungu hampendi kila ajivunae, ajifahirishaye” (31:18)</w:t>
      </w:r>
      <w:r w:rsidR="00EA31DF">
        <w:rPr>
          <w:rFonts w:ascii="Times New Roman" w:hAnsi="Times New Roman" w:cs="Times New Roman"/>
          <w:sz w:val="24"/>
          <w:szCs w:val="24"/>
        </w:rPr>
        <w:t xml:space="preserve">. </w:t>
      </w:r>
      <w:r w:rsidR="00992068">
        <w:rPr>
          <w:rFonts w:ascii="Times New Roman" w:hAnsi="Times New Roman" w:cs="Times New Roman"/>
          <w:sz w:val="24"/>
          <w:szCs w:val="24"/>
        </w:rPr>
        <w:t>Ujumbe</w:t>
      </w:r>
      <w:r w:rsidR="00A11465">
        <w:rPr>
          <w:rFonts w:ascii="Times New Roman" w:hAnsi="Times New Roman" w:cs="Times New Roman"/>
          <w:sz w:val="24"/>
          <w:szCs w:val="24"/>
        </w:rPr>
        <w:t xml:space="preserve"> uliyomo kwenye methali hii unaonesha tabia ya </w:t>
      </w:r>
      <w:r w:rsidR="00C9393C">
        <w:rPr>
          <w:rFonts w:ascii="Times New Roman" w:hAnsi="Times New Roman" w:cs="Times New Roman"/>
          <w:sz w:val="24"/>
          <w:szCs w:val="24"/>
        </w:rPr>
        <w:t>k</w:t>
      </w:r>
      <w:r w:rsidR="00A11465">
        <w:rPr>
          <w:rFonts w:ascii="Times New Roman" w:hAnsi="Times New Roman" w:cs="Times New Roman"/>
          <w:sz w:val="24"/>
          <w:szCs w:val="24"/>
        </w:rPr>
        <w:t>ujivuna na kiburi wakati mwanajamii anapo neemeka</w:t>
      </w:r>
      <w:r w:rsidR="00992068">
        <w:rPr>
          <w:rFonts w:ascii="Times New Roman" w:hAnsi="Times New Roman" w:cs="Times New Roman"/>
          <w:sz w:val="24"/>
          <w:szCs w:val="24"/>
        </w:rPr>
        <w:t xml:space="preserve"> hata kwa</w:t>
      </w:r>
      <w:r w:rsidR="00A11465">
        <w:rPr>
          <w:rFonts w:ascii="Times New Roman" w:hAnsi="Times New Roman" w:cs="Times New Roman"/>
          <w:sz w:val="24"/>
          <w:szCs w:val="24"/>
        </w:rPr>
        <w:t xml:space="preserve"> </w:t>
      </w:r>
      <w:r w:rsidR="00992068" w:rsidRPr="00992068">
        <w:rPr>
          <w:rFonts w:ascii="Times New Roman" w:hAnsi="Times New Roman" w:cs="Times New Roman"/>
          <w:sz w:val="24"/>
          <w:szCs w:val="24"/>
        </w:rPr>
        <w:t>kidogo hufurahi na kujivuna</w:t>
      </w:r>
      <w:r w:rsidR="00992068" w:rsidRPr="00C34228">
        <w:rPr>
          <w:rFonts w:ascii="Times New Roman" w:hAnsi="Times New Roman" w:cs="Times New Roman"/>
          <w:i/>
          <w:iCs/>
          <w:sz w:val="24"/>
          <w:szCs w:val="24"/>
        </w:rPr>
        <w:t xml:space="preserve"> </w:t>
      </w:r>
      <w:r w:rsidR="00A11465">
        <w:rPr>
          <w:rFonts w:ascii="Times New Roman" w:hAnsi="Times New Roman" w:cs="Times New Roman"/>
          <w:sz w:val="24"/>
          <w:szCs w:val="24"/>
        </w:rPr>
        <w:t xml:space="preserve">na </w:t>
      </w:r>
      <w:r w:rsidR="00C9393C">
        <w:rPr>
          <w:rFonts w:ascii="Times New Roman" w:hAnsi="Times New Roman" w:cs="Times New Roman"/>
          <w:sz w:val="24"/>
          <w:szCs w:val="24"/>
        </w:rPr>
        <w:t>kuweona wengine si lolote</w:t>
      </w:r>
      <w:r w:rsidR="00EA31DF">
        <w:rPr>
          <w:rFonts w:ascii="Times New Roman" w:hAnsi="Times New Roman" w:cs="Times New Roman"/>
          <w:sz w:val="24"/>
          <w:szCs w:val="24"/>
        </w:rPr>
        <w:t xml:space="preserve">, ilihali mafunzo ya aya ya Qur-an </w:t>
      </w:r>
      <w:r w:rsidR="001220A0" w:rsidRPr="00EA31DF">
        <w:rPr>
          <w:rFonts w:ascii="Times New Roman" w:hAnsi="Times New Roman" w:cs="Times New Roman"/>
          <w:sz w:val="24"/>
          <w:szCs w:val="24"/>
        </w:rPr>
        <w:t xml:space="preserve">anakemea kuwa na jeuri, </w:t>
      </w:r>
      <w:r w:rsidR="001220A0" w:rsidRPr="00EA31DF">
        <w:rPr>
          <w:rFonts w:ascii="Times New Roman" w:hAnsi="Times New Roman" w:cs="Times New Roman"/>
          <w:sz w:val="24"/>
          <w:szCs w:val="24"/>
        </w:rPr>
        <w:lastRenderedPageBreak/>
        <w:t>kujivuna, kiburi na kijifaharisha kwa mtu yoyote na kuwata waja kuwa wanyenyekevu kwa Mola.</w:t>
      </w:r>
      <w:r w:rsidR="001220A0" w:rsidRPr="00C34228">
        <w:rPr>
          <w:rFonts w:ascii="Times New Roman" w:hAnsi="Times New Roman" w:cs="Times New Roman"/>
          <w:sz w:val="24"/>
          <w:szCs w:val="24"/>
        </w:rPr>
        <w:t xml:space="preserve"> </w:t>
      </w:r>
      <w:r w:rsidR="00942EBE">
        <w:rPr>
          <w:rFonts w:ascii="Times New Roman" w:hAnsi="Times New Roman" w:cs="Times New Roman"/>
          <w:sz w:val="24"/>
          <w:szCs w:val="24"/>
        </w:rPr>
        <w:t xml:space="preserve">Mfano </w:t>
      </w:r>
      <w:r w:rsidR="001220A0" w:rsidRPr="00C34228">
        <w:rPr>
          <w:rFonts w:ascii="Times New Roman" w:hAnsi="Times New Roman" w:cs="Times New Roman"/>
          <w:sz w:val="24"/>
          <w:szCs w:val="24"/>
        </w:rPr>
        <w:t>mwengine</w:t>
      </w:r>
      <w:r w:rsidR="00942EBE">
        <w:rPr>
          <w:rFonts w:ascii="Times New Roman" w:hAnsi="Times New Roman" w:cs="Times New Roman"/>
          <w:sz w:val="24"/>
          <w:szCs w:val="24"/>
        </w:rPr>
        <w:t xml:space="preserve"> </w:t>
      </w:r>
      <w:proofErr w:type="gramStart"/>
      <w:r w:rsidR="00942EBE">
        <w:rPr>
          <w:rFonts w:ascii="Times New Roman" w:hAnsi="Times New Roman" w:cs="Times New Roman"/>
          <w:sz w:val="24"/>
          <w:szCs w:val="24"/>
        </w:rPr>
        <w:t>wa</w:t>
      </w:r>
      <w:proofErr w:type="gramEnd"/>
      <w:r w:rsidR="00942EBE">
        <w:rPr>
          <w:rFonts w:ascii="Times New Roman" w:hAnsi="Times New Roman" w:cs="Times New Roman"/>
          <w:sz w:val="24"/>
          <w:szCs w:val="24"/>
        </w:rPr>
        <w:t xml:space="preserve"> methali isemayo “</w:t>
      </w:r>
      <w:r w:rsidR="00942EBE" w:rsidRPr="00C34228">
        <w:rPr>
          <w:rFonts w:ascii="Times New Roman" w:hAnsi="Times New Roman" w:cs="Times New Roman"/>
          <w:i/>
          <w:iCs/>
          <w:sz w:val="24"/>
          <w:szCs w:val="24"/>
        </w:rPr>
        <w:t>Kaanga mbuyu wache wenye meno watafune</w:t>
      </w:r>
      <w:r w:rsidR="00942EBE">
        <w:rPr>
          <w:rFonts w:ascii="Times New Roman" w:hAnsi="Times New Roman" w:cs="Times New Roman"/>
          <w:i/>
          <w:iCs/>
          <w:sz w:val="24"/>
          <w:szCs w:val="24"/>
        </w:rPr>
        <w:t>”</w:t>
      </w:r>
      <w:r w:rsidR="006D4FB3">
        <w:rPr>
          <w:rFonts w:ascii="Times New Roman" w:hAnsi="Times New Roman" w:cs="Times New Roman"/>
          <w:sz w:val="24"/>
          <w:szCs w:val="24"/>
        </w:rPr>
        <w:t xml:space="preserve">. </w:t>
      </w:r>
      <w:r w:rsidR="007A12D9">
        <w:rPr>
          <w:rFonts w:ascii="Times New Roman" w:hAnsi="Times New Roman" w:cs="Times New Roman"/>
          <w:sz w:val="24"/>
          <w:szCs w:val="24"/>
        </w:rPr>
        <w:t>Ujumbe</w:t>
      </w:r>
      <w:r w:rsidR="006D4FB3">
        <w:rPr>
          <w:rFonts w:ascii="Times New Roman" w:hAnsi="Times New Roman" w:cs="Times New Roman"/>
          <w:sz w:val="24"/>
          <w:szCs w:val="24"/>
        </w:rPr>
        <w:t xml:space="preserve"> </w:t>
      </w:r>
      <w:proofErr w:type="gramStart"/>
      <w:r w:rsidR="006D4FB3">
        <w:rPr>
          <w:rFonts w:ascii="Times New Roman" w:hAnsi="Times New Roman" w:cs="Times New Roman"/>
          <w:sz w:val="24"/>
          <w:szCs w:val="24"/>
        </w:rPr>
        <w:t>wa</w:t>
      </w:r>
      <w:proofErr w:type="gramEnd"/>
      <w:r w:rsidR="006D4FB3">
        <w:rPr>
          <w:rFonts w:ascii="Times New Roman" w:hAnsi="Times New Roman" w:cs="Times New Roman"/>
          <w:sz w:val="24"/>
          <w:szCs w:val="24"/>
        </w:rPr>
        <w:t xml:space="preserve"> methali hii utatofautiana na aya ya Qur-an isemayo </w:t>
      </w:r>
      <w:r w:rsidR="006D4FB3" w:rsidRPr="006D4FB3">
        <w:rPr>
          <w:rFonts w:ascii="Times New Roman" w:hAnsi="Times New Roman" w:cs="Times New Roman"/>
          <w:i/>
          <w:iCs/>
          <w:sz w:val="24"/>
          <w:szCs w:val="24"/>
        </w:rPr>
        <w:t xml:space="preserve">“Mwenyezi Mungu haikalifishi nafsi yoyote ila yaliyo sawa na uwezo wake. (Faida ya) </w:t>
      </w:r>
      <w:proofErr w:type="gramStart"/>
      <w:r w:rsidR="006D4FB3" w:rsidRPr="006D4FB3">
        <w:rPr>
          <w:rFonts w:ascii="Times New Roman" w:hAnsi="Times New Roman" w:cs="Times New Roman"/>
          <w:i/>
          <w:iCs/>
          <w:sz w:val="24"/>
          <w:szCs w:val="24"/>
        </w:rPr>
        <w:t>yale</w:t>
      </w:r>
      <w:proofErr w:type="gramEnd"/>
      <w:r w:rsidR="006D4FB3" w:rsidRPr="006D4FB3">
        <w:rPr>
          <w:rFonts w:ascii="Times New Roman" w:hAnsi="Times New Roman" w:cs="Times New Roman"/>
          <w:i/>
          <w:iCs/>
          <w:sz w:val="24"/>
          <w:szCs w:val="24"/>
        </w:rPr>
        <w:t xml:space="preserve"> iliyoyachuma (hiyo nafsi) ni yake hasara ya yale iliyoyachuma ni juu yake…. “(2:286)</w:t>
      </w:r>
      <w:r w:rsidR="003C76BA">
        <w:rPr>
          <w:rFonts w:ascii="Times New Roman" w:hAnsi="Times New Roman" w:cs="Times New Roman"/>
          <w:sz w:val="24"/>
          <w:szCs w:val="24"/>
        </w:rPr>
        <w:t>. M</w:t>
      </w:r>
      <w:r w:rsidR="006D4FB3">
        <w:rPr>
          <w:rFonts w:ascii="Times New Roman" w:hAnsi="Times New Roman" w:cs="Times New Roman"/>
          <w:sz w:val="24"/>
          <w:szCs w:val="24"/>
        </w:rPr>
        <w:t>ethali ya Kiswahili inasisitiza juu ya</w:t>
      </w:r>
      <w:r w:rsidR="006D4FB3">
        <w:rPr>
          <w:rFonts w:ascii="Times New Roman" w:hAnsi="Times New Roman" w:cs="Times New Roman"/>
          <w:i/>
          <w:iCs/>
          <w:sz w:val="24"/>
          <w:szCs w:val="24"/>
        </w:rPr>
        <w:t xml:space="preserve"> </w:t>
      </w:r>
      <w:r w:rsidR="006D4FB3" w:rsidRPr="006D4FB3">
        <w:rPr>
          <w:rFonts w:ascii="Times New Roman" w:hAnsi="Times New Roman" w:cs="Times New Roman"/>
          <w:sz w:val="24"/>
          <w:szCs w:val="24"/>
        </w:rPr>
        <w:t>k</w:t>
      </w:r>
      <w:r w:rsidR="001220A0" w:rsidRPr="006D4FB3">
        <w:rPr>
          <w:rFonts w:ascii="Times New Roman" w:hAnsi="Times New Roman" w:cs="Times New Roman"/>
          <w:sz w:val="24"/>
          <w:szCs w:val="24"/>
        </w:rPr>
        <w:t xml:space="preserve">ufanya mambo </w:t>
      </w:r>
      <w:proofErr w:type="gramStart"/>
      <w:r w:rsidR="001220A0" w:rsidRPr="006D4FB3">
        <w:rPr>
          <w:rFonts w:ascii="Times New Roman" w:hAnsi="Times New Roman" w:cs="Times New Roman"/>
          <w:sz w:val="24"/>
          <w:szCs w:val="24"/>
        </w:rPr>
        <w:t>kwa</w:t>
      </w:r>
      <w:proofErr w:type="gramEnd"/>
      <w:r w:rsidR="001220A0" w:rsidRPr="006D4FB3">
        <w:rPr>
          <w:rFonts w:ascii="Times New Roman" w:hAnsi="Times New Roman" w:cs="Times New Roman"/>
          <w:sz w:val="24"/>
          <w:szCs w:val="24"/>
        </w:rPr>
        <w:t xml:space="preserve"> ajili ya kujipendekeza kwa watu kwa ajili ya uwelewa (maarifa) wao</w:t>
      </w:r>
      <w:r w:rsidR="003C76BA">
        <w:rPr>
          <w:rFonts w:ascii="Times New Roman" w:hAnsi="Times New Roman" w:cs="Times New Roman"/>
          <w:sz w:val="24"/>
          <w:szCs w:val="24"/>
        </w:rPr>
        <w:t xml:space="preserve"> na vyeo, tofauti na aya ya Qur-an ambayo inasisitiza </w:t>
      </w:r>
      <w:r w:rsidR="003C76BA" w:rsidRPr="003C76BA">
        <w:rPr>
          <w:rFonts w:ascii="Times New Roman" w:hAnsi="Times New Roman" w:cs="Times New Roman"/>
          <w:sz w:val="24"/>
          <w:szCs w:val="24"/>
        </w:rPr>
        <w:t>k</w:t>
      </w:r>
      <w:r w:rsidR="003C76BA">
        <w:rPr>
          <w:rFonts w:ascii="Times New Roman" w:hAnsi="Times New Roman" w:cs="Times New Roman"/>
          <w:sz w:val="24"/>
          <w:szCs w:val="24"/>
        </w:rPr>
        <w:t>ila mtu ana lawama au adhabu ju y</w:t>
      </w:r>
      <w:r w:rsidR="001220A0" w:rsidRPr="003C76BA">
        <w:rPr>
          <w:rFonts w:ascii="Times New Roman" w:hAnsi="Times New Roman" w:cs="Times New Roman"/>
          <w:sz w:val="24"/>
          <w:szCs w:val="24"/>
        </w:rPr>
        <w:t>a amali zake mwenyewe si za mtu mwengine</w:t>
      </w:r>
      <w:r w:rsidR="003C76BA">
        <w:rPr>
          <w:rFonts w:ascii="Times New Roman" w:hAnsi="Times New Roman" w:cs="Times New Roman"/>
          <w:sz w:val="24"/>
          <w:szCs w:val="24"/>
        </w:rPr>
        <w:t>,</w:t>
      </w:r>
      <w:r w:rsidR="001220A0" w:rsidRPr="003C76BA">
        <w:rPr>
          <w:rFonts w:ascii="Times New Roman" w:hAnsi="Times New Roman" w:cs="Times New Roman"/>
          <w:sz w:val="24"/>
          <w:szCs w:val="24"/>
        </w:rPr>
        <w:t xml:space="preserve"> kuamrishana mema na kukatazana mabaya si juu yake</w:t>
      </w:r>
      <w:r w:rsidR="003C76BA">
        <w:rPr>
          <w:rFonts w:ascii="Times New Roman" w:hAnsi="Times New Roman" w:cs="Times New Roman"/>
          <w:sz w:val="24"/>
          <w:szCs w:val="24"/>
        </w:rPr>
        <w:t xml:space="preserve"> kuadhibia</w:t>
      </w:r>
      <w:r w:rsidR="001220A0" w:rsidRPr="003C76BA">
        <w:rPr>
          <w:rFonts w:ascii="Times New Roman" w:hAnsi="Times New Roman" w:cs="Times New Roman"/>
          <w:sz w:val="24"/>
          <w:szCs w:val="24"/>
        </w:rPr>
        <w:t xml:space="preserve"> kama hawakufuata</w:t>
      </w:r>
      <w:r w:rsidR="001220A0" w:rsidRPr="00C34228">
        <w:rPr>
          <w:rFonts w:ascii="Times New Roman" w:hAnsi="Times New Roman" w:cs="Times New Roman"/>
          <w:i/>
          <w:iCs/>
          <w:sz w:val="24"/>
          <w:szCs w:val="24"/>
        </w:rPr>
        <w:t>.</w:t>
      </w:r>
    </w:p>
    <w:p w:rsidR="005F4398" w:rsidRPr="00C34228" w:rsidRDefault="007A12D9" w:rsidP="00D2635C">
      <w:pPr>
        <w:autoSpaceDE w:val="0"/>
        <w:autoSpaceDN w:val="0"/>
        <w:adjustRightInd w:val="0"/>
        <w:spacing w:after="240" w:line="480" w:lineRule="auto"/>
        <w:jc w:val="both"/>
        <w:rPr>
          <w:rFonts w:ascii="Times New Roman" w:hAnsi="Times New Roman" w:cs="Times New Roman"/>
          <w:sz w:val="24"/>
          <w:szCs w:val="24"/>
        </w:rPr>
      </w:pPr>
      <w:r w:rsidRPr="007A12D9">
        <w:rPr>
          <w:rFonts w:ascii="Times New Roman" w:hAnsi="Times New Roman" w:cs="Times New Roman"/>
          <w:sz w:val="24"/>
          <w:szCs w:val="24"/>
        </w:rPr>
        <w:t xml:space="preserve">Kwa mujibu </w:t>
      </w:r>
      <w:proofErr w:type="gramStart"/>
      <w:r w:rsidRPr="007A12D9">
        <w:rPr>
          <w:rFonts w:ascii="Times New Roman" w:hAnsi="Times New Roman" w:cs="Times New Roman"/>
          <w:sz w:val="24"/>
          <w:szCs w:val="24"/>
        </w:rPr>
        <w:t>wa</w:t>
      </w:r>
      <w:proofErr w:type="gramEnd"/>
      <w:r w:rsidRPr="007A12D9">
        <w:rPr>
          <w:rFonts w:ascii="Times New Roman" w:hAnsi="Times New Roman" w:cs="Times New Roman"/>
          <w:sz w:val="24"/>
          <w:szCs w:val="24"/>
        </w:rPr>
        <w:t xml:space="preserve"> nadharia ya Sosholojia ya Comte (1798-1857) kupitia msingi wa ujumbe wa sayansi ambayo hutafsiri upya kazi za fasihi kwa huangazia jamii na kuichunguza jamii na maendeleo yao. Jamii ya Wazanzibar </w:t>
      </w:r>
      <w:proofErr w:type="gramStart"/>
      <w:r w:rsidRPr="007A12D9">
        <w:rPr>
          <w:rFonts w:ascii="Times New Roman" w:hAnsi="Times New Roman" w:cs="Times New Roman"/>
          <w:sz w:val="24"/>
          <w:szCs w:val="24"/>
        </w:rPr>
        <w:t>kama</w:t>
      </w:r>
      <w:proofErr w:type="gramEnd"/>
      <w:r w:rsidRPr="007A12D9">
        <w:rPr>
          <w:rFonts w:ascii="Times New Roman" w:hAnsi="Times New Roman" w:cs="Times New Roman"/>
          <w:sz w:val="24"/>
          <w:szCs w:val="24"/>
        </w:rPr>
        <w:t xml:space="preserve"> jamii nyingine za Kiafrika ambazo huishi katika utamaduni wa kuheshimiana, kuheshimiana na kushikamana. Lakini kuwpo </w:t>
      </w:r>
      <w:proofErr w:type="gramStart"/>
      <w:r w:rsidRPr="007A12D9">
        <w:rPr>
          <w:rFonts w:ascii="Times New Roman" w:hAnsi="Times New Roman" w:cs="Times New Roman"/>
          <w:sz w:val="24"/>
          <w:szCs w:val="24"/>
        </w:rPr>
        <w:t>kwa</w:t>
      </w:r>
      <w:proofErr w:type="gramEnd"/>
      <w:r w:rsidRPr="007A12D9">
        <w:rPr>
          <w:rFonts w:ascii="Times New Roman" w:hAnsi="Times New Roman" w:cs="Times New Roman"/>
          <w:sz w:val="24"/>
          <w:szCs w:val="24"/>
        </w:rPr>
        <w:t xml:space="preserve"> maendeleo ya sayansi na teknolojia katika jamii hiyo, tabia za wanajamii nazo zimebadilika. Kuporomoka </w:t>
      </w:r>
      <w:proofErr w:type="gramStart"/>
      <w:r w:rsidRPr="007A12D9">
        <w:rPr>
          <w:rFonts w:ascii="Times New Roman" w:hAnsi="Times New Roman" w:cs="Times New Roman"/>
          <w:sz w:val="24"/>
          <w:szCs w:val="24"/>
        </w:rPr>
        <w:t>kwa</w:t>
      </w:r>
      <w:proofErr w:type="gramEnd"/>
      <w:r w:rsidRPr="007A12D9">
        <w:rPr>
          <w:rFonts w:ascii="Times New Roman" w:hAnsi="Times New Roman" w:cs="Times New Roman"/>
          <w:sz w:val="24"/>
          <w:szCs w:val="24"/>
        </w:rPr>
        <w:t xml:space="preserve"> maadili kumejengeka tabia ya kujivuna, jeuri na kiburi imeitawala jamii hiyo kwa wale wenye kipato na hadhi za juu. Na pia hujitokeza </w:t>
      </w:r>
      <w:proofErr w:type="gramStart"/>
      <w:r w:rsidRPr="007A12D9">
        <w:rPr>
          <w:rFonts w:ascii="Times New Roman" w:hAnsi="Times New Roman" w:cs="Times New Roman"/>
          <w:sz w:val="24"/>
          <w:szCs w:val="24"/>
        </w:rPr>
        <w:t>kwa</w:t>
      </w:r>
      <w:proofErr w:type="gramEnd"/>
      <w:r w:rsidRPr="007A12D9">
        <w:rPr>
          <w:rFonts w:ascii="Times New Roman" w:hAnsi="Times New Roman" w:cs="Times New Roman"/>
          <w:sz w:val="24"/>
          <w:szCs w:val="24"/>
        </w:rPr>
        <w:t xml:space="preserve"> wale wenye dhahi za chi na kipato duni. Kuwepo </w:t>
      </w:r>
      <w:proofErr w:type="gramStart"/>
      <w:r w:rsidRPr="007A12D9">
        <w:rPr>
          <w:rFonts w:ascii="Times New Roman" w:hAnsi="Times New Roman" w:cs="Times New Roman"/>
          <w:sz w:val="24"/>
          <w:szCs w:val="24"/>
        </w:rPr>
        <w:t>kwa</w:t>
      </w:r>
      <w:proofErr w:type="gramEnd"/>
      <w:r w:rsidRPr="007A12D9">
        <w:rPr>
          <w:rFonts w:ascii="Times New Roman" w:hAnsi="Times New Roman" w:cs="Times New Roman"/>
          <w:sz w:val="24"/>
          <w:szCs w:val="24"/>
        </w:rPr>
        <w:t xml:space="preserve"> tabia hizi ni vikwazo cha maendeleo kauli hii inakwenda sambamba na kauli ya mwanasosholojia </w:t>
      </w:r>
      <w:r w:rsidR="004C046A" w:rsidRPr="007A12D9">
        <w:rPr>
          <w:rFonts w:ascii="Times New Roman" w:hAnsi="Times New Roman" w:cs="Times New Roman"/>
          <w:sz w:val="24"/>
          <w:szCs w:val="24"/>
        </w:rPr>
        <w:t>Comte</w:t>
      </w:r>
      <w:r w:rsidR="004C046A">
        <w:rPr>
          <w:rFonts w:ascii="Times New Roman" w:hAnsi="Times New Roman" w:cs="Times New Roman"/>
          <w:sz w:val="24"/>
          <w:szCs w:val="24"/>
        </w:rPr>
        <w:t xml:space="preserve"> (ktj)</w:t>
      </w:r>
      <w:r w:rsidRPr="007A12D9">
        <w:rPr>
          <w:rFonts w:ascii="Times New Roman" w:hAnsi="Times New Roman" w:cs="Times New Roman"/>
          <w:sz w:val="24"/>
          <w:szCs w:val="24"/>
        </w:rPr>
        <w:t xml:space="preserve"> anaeleza kuwa kujivuna na kiburi ni kizingiti cha maendeleo ya jamii, kwani huegemea ubinafsi. </w:t>
      </w:r>
      <w:r w:rsidR="001220A0" w:rsidRPr="00C34228">
        <w:rPr>
          <w:rFonts w:ascii="Times New Roman" w:hAnsi="Times New Roman" w:cs="Times New Roman"/>
          <w:sz w:val="24"/>
          <w:szCs w:val="24"/>
        </w:rPr>
        <w:t xml:space="preserve">Kutokana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hoja hizo utafiti ulibaini kuwa ujumbe wa methali hizo unatofautiana na mafunzo ya aya za Qur-an. Kuwa ujumla ujumbe methali hizo zimebainisha kuwepo kwa tabia ya kujivuna, </w:t>
      </w:r>
      <w:r w:rsidR="001220A0" w:rsidRPr="00C34228">
        <w:rPr>
          <w:rFonts w:ascii="Times New Roman" w:hAnsi="Times New Roman" w:cs="Times New Roman"/>
          <w:sz w:val="24"/>
          <w:szCs w:val="24"/>
        </w:rPr>
        <w:lastRenderedPageBreak/>
        <w:t xml:space="preserve">kiburi na jeuri kwa wale wanaojiona na hadhi kuliko wengine. Hivyo kuwepo </w:t>
      </w:r>
      <w:proofErr w:type="gramStart"/>
      <w:r w:rsidR="001220A0" w:rsidRPr="00C34228">
        <w:rPr>
          <w:rFonts w:ascii="Times New Roman" w:hAnsi="Times New Roman" w:cs="Times New Roman"/>
          <w:sz w:val="24"/>
          <w:szCs w:val="24"/>
        </w:rPr>
        <w:t>kwa</w:t>
      </w:r>
      <w:proofErr w:type="gramEnd"/>
      <w:r w:rsidR="001220A0" w:rsidRPr="00C34228">
        <w:rPr>
          <w:rFonts w:ascii="Times New Roman" w:hAnsi="Times New Roman" w:cs="Times New Roman"/>
          <w:sz w:val="24"/>
          <w:szCs w:val="24"/>
        </w:rPr>
        <w:t xml:space="preserve"> tabia hizi katika jamii ya Wazanzibar ambao wameathiriwa na dini yao. Mafunzo ya aya yanawahimiza kuwana tabia njema zitakazoleta maelewano, mashirikiano </w:t>
      </w:r>
      <w:proofErr w:type="gramStart"/>
      <w:r w:rsidR="001220A0" w:rsidRPr="00C34228">
        <w:rPr>
          <w:rFonts w:ascii="Times New Roman" w:hAnsi="Times New Roman" w:cs="Times New Roman"/>
          <w:sz w:val="24"/>
          <w:szCs w:val="24"/>
        </w:rPr>
        <w:t>na</w:t>
      </w:r>
      <w:proofErr w:type="gramEnd"/>
      <w:r w:rsidR="001220A0" w:rsidRPr="00C34228">
        <w:rPr>
          <w:rFonts w:ascii="Times New Roman" w:hAnsi="Times New Roman" w:cs="Times New Roman"/>
          <w:sz w:val="24"/>
          <w:szCs w:val="24"/>
        </w:rPr>
        <w:t xml:space="preserve"> unyenyekevu mbele ya Mola wao.   </w:t>
      </w:r>
    </w:p>
    <w:p w:rsidR="005F4398" w:rsidRPr="00C34228" w:rsidRDefault="001220A0" w:rsidP="00AA1479">
      <w:pPr>
        <w:pStyle w:val="Heading2"/>
        <w:rPr>
          <w:lang w:val="sw-KE"/>
        </w:rPr>
      </w:pPr>
      <w:bookmarkStart w:id="453" w:name="_Toc175370018"/>
      <w:bookmarkStart w:id="454" w:name="_Toc177037109"/>
      <w:bookmarkStart w:id="455" w:name="_Toc177035336"/>
      <w:bookmarkStart w:id="456" w:name="_Toc183545040"/>
      <w:bookmarkStart w:id="457" w:name="_Toc183831162"/>
      <w:bookmarkStart w:id="458" w:name="_Toc213840883"/>
      <w:bookmarkStart w:id="459" w:name="_Toc214073798"/>
      <w:r w:rsidRPr="00C34228">
        <w:rPr>
          <w:lang w:val="sw-KE"/>
        </w:rPr>
        <w:t xml:space="preserve">4.3 </w:t>
      </w:r>
      <w:r w:rsidR="002F0F8B">
        <w:rPr>
          <w:lang w:val="sw-KE"/>
        </w:rPr>
        <w:tab/>
      </w:r>
      <w:r w:rsidRPr="00C34228">
        <w:rPr>
          <w:lang w:val="sw-KE"/>
        </w:rPr>
        <w:t>Hitimisho</w:t>
      </w:r>
      <w:bookmarkEnd w:id="453"/>
      <w:bookmarkEnd w:id="454"/>
      <w:bookmarkEnd w:id="455"/>
      <w:bookmarkEnd w:id="456"/>
      <w:bookmarkEnd w:id="457"/>
      <w:bookmarkEnd w:id="458"/>
      <w:bookmarkEnd w:id="459"/>
    </w:p>
    <w:p w:rsidR="005F4398" w:rsidRPr="00C34228" w:rsidRDefault="001220A0" w:rsidP="00D2635C">
      <w:pPr>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Sura hii inahusu uwasilishaji, uchanganuzi na mjadala wa data za utafiti kwa namna ambayo imesaidia kujibu maswali ya utafiti huu. Data za utafiti zimechambuliwa kwa kuzingatia malengo mahususi matatu ambayo yalikuwa ni; Kwanza, kubainisha mlingano wa methali za Kiswahili na baadhi ya aya za Qur-an zinavyofanana na kutofautiana. Pili, mlingano wa mfanano wa ujumbe wa methali za Kiswahili na baadhi ya aya za Qur-an na. Tatu, mlingano wa tofauti wa ujumbe wa methali za Kiswahili na baadhi ya aya za Qur-an. Mwisho uchunganuzi wa data za utafiti kutumia mbinu ya kimaelezo kwa kutumia nadharia za Sosholojia. </w:t>
      </w:r>
    </w:p>
    <w:p w:rsidR="005F4398" w:rsidRPr="00C34228" w:rsidRDefault="005F4398" w:rsidP="00D2635C">
      <w:pPr>
        <w:spacing w:after="240" w:line="480" w:lineRule="auto"/>
        <w:jc w:val="both"/>
        <w:rPr>
          <w:rFonts w:ascii="Times New Roman" w:hAnsi="Times New Roman" w:cs="Times New Roman"/>
          <w:sz w:val="24"/>
          <w:szCs w:val="24"/>
          <w:lang w:val="sw-KE"/>
        </w:rPr>
      </w:pPr>
    </w:p>
    <w:p w:rsidR="005F4398" w:rsidRDefault="005F4398" w:rsidP="00D2635C">
      <w:pPr>
        <w:spacing w:after="240" w:line="480" w:lineRule="auto"/>
        <w:jc w:val="both"/>
        <w:rPr>
          <w:rFonts w:ascii="Times New Roman" w:hAnsi="Times New Roman" w:cs="Times New Roman"/>
          <w:lang w:val="sw-KE"/>
        </w:rPr>
      </w:pPr>
    </w:p>
    <w:p w:rsidR="00876DED" w:rsidRDefault="00876DED" w:rsidP="00D2635C">
      <w:pPr>
        <w:spacing w:after="240" w:line="480" w:lineRule="auto"/>
        <w:jc w:val="both"/>
        <w:rPr>
          <w:rFonts w:ascii="Times New Roman" w:hAnsi="Times New Roman" w:cs="Times New Roman"/>
          <w:lang w:val="sw-KE"/>
        </w:rPr>
      </w:pPr>
    </w:p>
    <w:p w:rsidR="00876DED" w:rsidRDefault="00876DED" w:rsidP="00D2635C">
      <w:pPr>
        <w:spacing w:after="240" w:line="480" w:lineRule="auto"/>
        <w:jc w:val="both"/>
        <w:rPr>
          <w:rFonts w:ascii="Times New Roman" w:hAnsi="Times New Roman" w:cs="Times New Roman"/>
          <w:lang w:val="sw-KE"/>
        </w:rPr>
      </w:pPr>
    </w:p>
    <w:p w:rsidR="00876DED" w:rsidRDefault="00876DED" w:rsidP="00D2635C">
      <w:pPr>
        <w:spacing w:after="240" w:line="480" w:lineRule="auto"/>
        <w:jc w:val="both"/>
        <w:rPr>
          <w:rFonts w:ascii="Times New Roman" w:hAnsi="Times New Roman" w:cs="Times New Roman"/>
          <w:lang w:val="sw-KE"/>
        </w:rPr>
      </w:pPr>
    </w:p>
    <w:p w:rsidR="00C131D8" w:rsidRPr="00C34228" w:rsidRDefault="00C131D8" w:rsidP="00D2635C">
      <w:pPr>
        <w:spacing w:after="240" w:line="480" w:lineRule="auto"/>
        <w:jc w:val="both"/>
        <w:rPr>
          <w:rFonts w:ascii="Times New Roman" w:hAnsi="Times New Roman" w:cs="Times New Roman"/>
          <w:lang w:val="sw-KE"/>
        </w:rPr>
      </w:pPr>
    </w:p>
    <w:p w:rsidR="005F4398" w:rsidRPr="00C34228" w:rsidRDefault="001220A0" w:rsidP="002F0F8B">
      <w:pPr>
        <w:pStyle w:val="Heading1"/>
        <w:rPr>
          <w:lang w:val="sw-KE"/>
        </w:rPr>
      </w:pPr>
      <w:bookmarkStart w:id="460" w:name="_Toc175370019"/>
      <w:bookmarkStart w:id="461" w:name="_Toc177037110"/>
      <w:bookmarkStart w:id="462" w:name="_Toc177035337"/>
      <w:bookmarkStart w:id="463" w:name="_Toc183545041"/>
      <w:bookmarkStart w:id="464" w:name="_Toc183831163"/>
      <w:bookmarkStart w:id="465" w:name="_Toc213840884"/>
      <w:bookmarkStart w:id="466" w:name="_Toc214073799"/>
      <w:r w:rsidRPr="00C34228">
        <w:rPr>
          <w:lang w:val="sw-KE"/>
        </w:rPr>
        <w:lastRenderedPageBreak/>
        <w:t>SURA YA TANO</w:t>
      </w:r>
      <w:bookmarkEnd w:id="460"/>
      <w:bookmarkEnd w:id="461"/>
      <w:bookmarkEnd w:id="462"/>
      <w:bookmarkEnd w:id="463"/>
      <w:bookmarkEnd w:id="464"/>
      <w:bookmarkEnd w:id="465"/>
      <w:bookmarkEnd w:id="466"/>
    </w:p>
    <w:p w:rsidR="005F4398" w:rsidRPr="00C34228" w:rsidRDefault="001220A0" w:rsidP="002F0F8B">
      <w:pPr>
        <w:pStyle w:val="Heading1"/>
        <w:rPr>
          <w:lang w:val="sw-KE"/>
        </w:rPr>
      </w:pPr>
      <w:bookmarkStart w:id="467" w:name="_Toc175370020"/>
      <w:bookmarkStart w:id="468" w:name="_Toc177037111"/>
      <w:bookmarkStart w:id="469" w:name="_Toc177035338"/>
      <w:bookmarkStart w:id="470" w:name="_Toc183545042"/>
      <w:bookmarkStart w:id="471" w:name="_Toc183831164"/>
      <w:bookmarkStart w:id="472" w:name="_Toc213840885"/>
      <w:bookmarkStart w:id="473" w:name="_Toc214073800"/>
      <w:r w:rsidRPr="00C34228">
        <w:rPr>
          <w:lang w:val="sw-KE"/>
        </w:rPr>
        <w:t>MUHTASARI, MAPENDEKEZO NA HITMISHO</w:t>
      </w:r>
      <w:bookmarkEnd w:id="467"/>
      <w:bookmarkEnd w:id="468"/>
      <w:bookmarkEnd w:id="469"/>
      <w:bookmarkEnd w:id="470"/>
      <w:bookmarkEnd w:id="471"/>
      <w:bookmarkEnd w:id="472"/>
      <w:bookmarkEnd w:id="473"/>
    </w:p>
    <w:p w:rsidR="005F4398" w:rsidRPr="00C34228" w:rsidRDefault="001220A0" w:rsidP="00AA1479">
      <w:pPr>
        <w:pStyle w:val="Heading2"/>
        <w:rPr>
          <w:lang w:val="sw-KE"/>
        </w:rPr>
      </w:pPr>
      <w:bookmarkStart w:id="474" w:name="_Toc175370021"/>
      <w:bookmarkStart w:id="475" w:name="_Toc177037112"/>
      <w:bookmarkStart w:id="476" w:name="_Toc177035339"/>
      <w:bookmarkStart w:id="477" w:name="_Toc183545043"/>
      <w:bookmarkStart w:id="478" w:name="_Toc183831165"/>
      <w:bookmarkStart w:id="479" w:name="_Toc213840886"/>
      <w:bookmarkStart w:id="480" w:name="_Toc214073801"/>
      <w:r w:rsidRPr="00C34228">
        <w:rPr>
          <w:lang w:val="sw-KE"/>
        </w:rPr>
        <w:t xml:space="preserve">5.0 </w:t>
      </w:r>
      <w:r w:rsidR="002F0F8B">
        <w:rPr>
          <w:lang w:val="sw-KE"/>
        </w:rPr>
        <w:tab/>
      </w:r>
      <w:r w:rsidRPr="00C34228">
        <w:rPr>
          <w:lang w:val="sw-KE"/>
        </w:rPr>
        <w:t>Utangulizi</w:t>
      </w:r>
      <w:bookmarkEnd w:id="474"/>
      <w:bookmarkEnd w:id="475"/>
      <w:bookmarkEnd w:id="476"/>
      <w:bookmarkEnd w:id="477"/>
      <w:bookmarkEnd w:id="478"/>
      <w:bookmarkEnd w:id="479"/>
      <w:bookmarkEnd w:id="480"/>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Sura hii inaonesha majumuisho ya jumla ya tatizo la utafiti huu unaohusu ulinganishi wa ujumbe wa methali za Kiswahili na baadhi ya aya za Qur-an kwa jamii ya Wazanzibar. Vilevile vipengele vilivyomo katika sura hii ni pamoja na muhtasari wa utafiti, matokeo, mchango wa utafiti, mapendekezo ya maeneo yanayohitajika kufany</w:t>
      </w:r>
      <w:r w:rsidR="00FA5518">
        <w:rPr>
          <w:rFonts w:ascii="Times New Roman" w:hAnsi="Times New Roman" w:cs="Times New Roman"/>
          <w:sz w:val="24"/>
          <w:szCs w:val="24"/>
          <w:lang w:val="sw-KE"/>
        </w:rPr>
        <w:t>iwa tafiti nyengine na hitimisho</w:t>
      </w:r>
      <w:r w:rsidRPr="00C34228">
        <w:rPr>
          <w:rFonts w:ascii="Times New Roman" w:hAnsi="Times New Roman" w:cs="Times New Roman"/>
          <w:sz w:val="24"/>
          <w:szCs w:val="24"/>
          <w:lang w:val="sw-KE"/>
        </w:rPr>
        <w:t xml:space="preserve"> la sura hii.</w:t>
      </w:r>
    </w:p>
    <w:p w:rsidR="005F4398" w:rsidRPr="00C34228" w:rsidRDefault="001220A0" w:rsidP="00AA1479">
      <w:pPr>
        <w:pStyle w:val="Heading2"/>
        <w:rPr>
          <w:lang w:val="sw-KE"/>
        </w:rPr>
      </w:pPr>
      <w:bookmarkStart w:id="481" w:name="_Toc175370022"/>
      <w:bookmarkStart w:id="482" w:name="_Toc177037113"/>
      <w:bookmarkStart w:id="483" w:name="_Toc177035340"/>
      <w:bookmarkStart w:id="484" w:name="_Toc183545044"/>
      <w:bookmarkStart w:id="485" w:name="_Toc183831166"/>
      <w:bookmarkStart w:id="486" w:name="_Toc213840887"/>
      <w:bookmarkStart w:id="487" w:name="_Toc214073802"/>
      <w:r w:rsidRPr="00C34228">
        <w:rPr>
          <w:lang w:val="sw-KE"/>
        </w:rPr>
        <w:t xml:space="preserve">5.1 </w:t>
      </w:r>
      <w:r w:rsidR="002F0F8B">
        <w:rPr>
          <w:lang w:val="sw-KE"/>
        </w:rPr>
        <w:tab/>
      </w:r>
      <w:r w:rsidRPr="00C34228">
        <w:rPr>
          <w:lang w:val="sw-KE"/>
        </w:rPr>
        <w:t>Muhtasari wa Utafiti</w:t>
      </w:r>
      <w:bookmarkEnd w:id="481"/>
      <w:bookmarkEnd w:id="482"/>
      <w:bookmarkEnd w:id="483"/>
      <w:bookmarkEnd w:id="484"/>
      <w:bookmarkEnd w:id="485"/>
      <w:bookmarkEnd w:id="486"/>
      <w:bookmarkEnd w:id="487"/>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lang w:val="sw-KE"/>
        </w:rPr>
        <w:t xml:space="preserve">Madhumuni ya utafiti huu ulikuwa ni kuchunguza ulinganishi wa ujumbe wa methali za Kiswahili na baadhi ya aya za Qur-an kwa jamii ya Wazanzibar. </w:t>
      </w:r>
      <w:r w:rsidRPr="00C34228">
        <w:rPr>
          <w:rFonts w:ascii="Times New Roman" w:hAnsi="Times New Roman" w:cs="Times New Roman"/>
          <w:sz w:val="24"/>
          <w:szCs w:val="24"/>
        </w:rPr>
        <w:t xml:space="preserve">Utafiti huu ulifanyika uwandani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una jumla ya sura tano. Katika sura ya kwanza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utangulizi wa jumla, utangulizi huu umebainisha usuli wa tatizo la utafiti, tatizo la utafiti, malengo ya utafiti pamoja umuhimu wa utafiti, usanifu wa utafiti na hitimisho. </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Ambapo sura ya pili ilionesha dhana ya methali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Qur-an, kazi tangulizi ambazo mtafiti alizipitia ambazo zinazofanana na mada ya utafiti huu, suala ambalo limemuezesha mtafiti kugundua pengo au mwanya ambao ndio uliopelekea kufanyika kwa utafiti huu, kutokana na mada husika ambayo haigusiwa na mtafiti yeyote. Pia utafiti huu ulisukumwa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kuchagizwa na nadharia ya Sosholojia ambayo ilitumika katika kumuongoza mtafiti wakati wa kukusanya na uchunganuzi wa data na mwishowe ilielezea pengo la utafiti.</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Sura ya tatu katika utafiti huu ulieleza vipengele </w:t>
      </w:r>
      <w:proofErr w:type="gramStart"/>
      <w:r w:rsidRPr="00C34228">
        <w:rPr>
          <w:rFonts w:ascii="Times New Roman" w:hAnsi="Times New Roman" w:cs="Times New Roman"/>
          <w:sz w:val="24"/>
          <w:szCs w:val="24"/>
        </w:rPr>
        <w:t>kama</w:t>
      </w:r>
      <w:proofErr w:type="gramEnd"/>
      <w:r w:rsidRPr="00C34228">
        <w:rPr>
          <w:rFonts w:ascii="Times New Roman" w:hAnsi="Times New Roman" w:cs="Times New Roman"/>
          <w:sz w:val="24"/>
          <w:szCs w:val="24"/>
        </w:rPr>
        <w:t xml:space="preserve"> vile mkabala wa utafiti, eneo la utafiti, kundi lengwa, sampuli na usampulishaji, data na aina zake, njia </w:t>
      </w:r>
      <w:r w:rsidRPr="00C34228">
        <w:rPr>
          <w:rFonts w:ascii="Times New Roman" w:hAnsi="Times New Roman" w:cs="Times New Roman"/>
          <w:sz w:val="24"/>
          <w:szCs w:val="24"/>
        </w:rPr>
        <w:lastRenderedPageBreak/>
        <w:t>zilizotumika kukusanya na kuchanganuzi wa data zimekwenda sambamba na maadili ya utafiti.</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Sura iliyofuata ambayo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sura ya nne, uchanganuzi wa data, mjadala na uwasilishaji wa matokeo. Data zilizokusanywa kutoka uwandani ambazo zilifafanuliwa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njia ya maelezo na ziliweza zilijibu maswali na kufikia lengo la utafiti huu. Pamoja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mambo mengine sura hii ilionesha ulinganishi wa ujmbe wa methali za Kiswahili na mafunzo ya aya za Qur-an katika mawanda ya utamaduni, maadili, falsafa, itikadi imani nakadhalika.</w:t>
      </w:r>
    </w:p>
    <w:p w:rsidR="005F4398" w:rsidRPr="00C34228" w:rsidRDefault="001220A0" w:rsidP="00D2635C">
      <w:pPr>
        <w:autoSpaceDE w:val="0"/>
        <w:autoSpaceDN w:val="0"/>
        <w:adjustRightInd w:val="0"/>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Na mwisho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sura ya tano ambayo ilitoa hitimisho la utafiti wote pamoja na mchango wa utafiti, vilevile sura ilitoa maoni na mapendekezo kuhusu tafiti zinazoweza kufanywa ili kuendeleza nyanja hii fasihi simulizi na vitabu vya dini.</w:t>
      </w:r>
    </w:p>
    <w:p w:rsidR="005F4398" w:rsidRPr="00C34228" w:rsidRDefault="001220A0" w:rsidP="00AA1479">
      <w:pPr>
        <w:pStyle w:val="Heading2"/>
      </w:pPr>
      <w:bookmarkStart w:id="488" w:name="_Toc175370023"/>
      <w:bookmarkStart w:id="489" w:name="_Toc177037114"/>
      <w:bookmarkStart w:id="490" w:name="_Toc177035341"/>
      <w:bookmarkStart w:id="491" w:name="_Toc183545045"/>
      <w:bookmarkStart w:id="492" w:name="_Toc183831167"/>
      <w:bookmarkStart w:id="493" w:name="_Toc213840888"/>
      <w:bookmarkStart w:id="494" w:name="_Toc214073803"/>
      <w:r w:rsidRPr="00C34228">
        <w:t xml:space="preserve">5.2 </w:t>
      </w:r>
      <w:r w:rsidR="002F0F8B">
        <w:tab/>
      </w:r>
      <w:r w:rsidRPr="00C34228">
        <w:t>Matokeo ya Utafiti</w:t>
      </w:r>
      <w:bookmarkEnd w:id="488"/>
      <w:bookmarkEnd w:id="489"/>
      <w:bookmarkEnd w:id="490"/>
      <w:bookmarkEnd w:id="491"/>
      <w:bookmarkEnd w:id="492"/>
      <w:bookmarkEnd w:id="493"/>
      <w:bookmarkEnd w:id="494"/>
    </w:p>
    <w:p w:rsidR="005F4398" w:rsidRPr="00C34228" w:rsidRDefault="001220A0" w:rsidP="00D2635C">
      <w:pPr>
        <w:spacing w:after="24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Utafiti huu ulilenga kuchunguza ulinganishi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ujumbe wa methali za Kiswahili na mafunzo ya aya za Qur-an. Utafiti huu umebaini kuwa methali na aya za Qur-an zinalingana katika kufikisha ujumbe kwa jamii. Aidha, katika sehemu hii utafiti ulijadili </w:t>
      </w:r>
      <w:proofErr w:type="gramStart"/>
      <w:r w:rsidRPr="00C34228">
        <w:rPr>
          <w:rFonts w:ascii="Times New Roman" w:hAnsi="Times New Roman" w:cs="Times New Roman"/>
          <w:sz w:val="24"/>
          <w:szCs w:val="24"/>
        </w:rPr>
        <w:t>yale</w:t>
      </w:r>
      <w:proofErr w:type="gramEnd"/>
      <w:r w:rsidRPr="00C34228">
        <w:rPr>
          <w:rFonts w:ascii="Times New Roman" w:hAnsi="Times New Roman" w:cs="Times New Roman"/>
          <w:sz w:val="24"/>
          <w:szCs w:val="24"/>
        </w:rPr>
        <w:t xml:space="preserve"> yaliyojitokeza kama  </w:t>
      </w:r>
    </w:p>
    <w:p w:rsidR="005F4398" w:rsidRDefault="001220A0" w:rsidP="00AA1479">
      <w:pPr>
        <w:pStyle w:val="Heading2"/>
      </w:pPr>
      <w:bookmarkStart w:id="495" w:name="_Toc213840889"/>
      <w:bookmarkStart w:id="496" w:name="_Toc214073804"/>
      <w:r w:rsidRPr="00C34228">
        <w:t>5.2.1</w:t>
      </w:r>
      <w:r w:rsidR="002F0F8B">
        <w:tab/>
      </w:r>
      <w:r w:rsidRPr="00C34228">
        <w:t xml:space="preserve">Kubainisha methali za Kiswahili zinazofanana </w:t>
      </w:r>
      <w:proofErr w:type="gramStart"/>
      <w:r w:rsidRPr="00C34228">
        <w:t>na</w:t>
      </w:r>
      <w:proofErr w:type="gramEnd"/>
      <w:r w:rsidRPr="00C34228">
        <w:t xml:space="preserve"> kutofautiana na Mafunzo ya Aya za Qur-an</w:t>
      </w:r>
      <w:bookmarkEnd w:id="495"/>
      <w:bookmarkEnd w:id="496"/>
    </w:p>
    <w:p w:rsidR="007C6143" w:rsidRPr="007C6143" w:rsidRDefault="007C6143" w:rsidP="00D2635C">
      <w:pPr>
        <w:spacing w:after="240" w:line="480" w:lineRule="auto"/>
        <w:jc w:val="both"/>
        <w:rPr>
          <w:rFonts w:asciiTheme="majorBidi" w:hAnsiTheme="majorBidi" w:cstheme="majorBidi"/>
          <w:sz w:val="24"/>
          <w:szCs w:val="24"/>
        </w:rPr>
      </w:pPr>
      <w:r w:rsidRPr="007C6143">
        <w:rPr>
          <w:rFonts w:asciiTheme="majorBidi" w:hAnsiTheme="majorBidi" w:cstheme="majorBidi"/>
          <w:sz w:val="24"/>
          <w:szCs w:val="24"/>
        </w:rPr>
        <w:t>Lengo la kwaza lilikuwa ni kubainisha methali za Kiswahili zinazofanana na kutofautiana na mafunzo ya aya za Qur-an. katika lengo hii ilikuwa na sehemu mbili</w:t>
      </w:r>
      <w:r w:rsidR="004060B4">
        <w:rPr>
          <w:rFonts w:asciiTheme="majorBidi" w:hAnsiTheme="majorBidi" w:cstheme="majorBidi"/>
          <w:sz w:val="24"/>
          <w:szCs w:val="24"/>
        </w:rPr>
        <w:t>,</w:t>
      </w:r>
      <w:r w:rsidRPr="007C6143">
        <w:rPr>
          <w:rFonts w:asciiTheme="majorBidi" w:hAnsiTheme="majorBidi" w:cstheme="majorBidi"/>
          <w:sz w:val="24"/>
          <w:szCs w:val="24"/>
        </w:rPr>
        <w:t xml:space="preserve"> moja ni mfanano wa methali na aya za Qur-an na ya pili ilikuwa tofauti kati ya methali na aya za Qur-an.</w:t>
      </w:r>
    </w:p>
    <w:p w:rsidR="00176E21" w:rsidRDefault="004060B4" w:rsidP="00D2635C">
      <w:pPr>
        <w:spacing w:after="24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Mosi: </w:t>
      </w:r>
      <w:r w:rsidR="007C6143" w:rsidRPr="007C6143">
        <w:rPr>
          <w:rFonts w:asciiTheme="majorBidi" w:hAnsiTheme="majorBidi" w:cstheme="majorBidi"/>
          <w:sz w:val="24"/>
          <w:szCs w:val="24"/>
        </w:rPr>
        <w:t xml:space="preserve">Katika mfanano wa aya za Qur-an na methali, utafiti ulibaini uwepo wa methali na aya za Qur-an zinazohusu imani katika sehemu suala hii limegusiwa sehemu zote baina ya methali na aya kuwepo kwa imani katika jamii hupatikana mwongozo na dira ya maisha ya kila siku. Methali </w:t>
      </w:r>
      <w:proofErr w:type="gramStart"/>
      <w:r w:rsidR="007C6143" w:rsidRPr="007C6143">
        <w:rPr>
          <w:rFonts w:asciiTheme="majorBidi" w:hAnsiTheme="majorBidi" w:cstheme="majorBidi"/>
          <w:sz w:val="24"/>
          <w:szCs w:val="24"/>
        </w:rPr>
        <w:t>na</w:t>
      </w:r>
      <w:proofErr w:type="gramEnd"/>
      <w:r w:rsidR="007C6143" w:rsidRPr="007C6143">
        <w:rPr>
          <w:rFonts w:asciiTheme="majorBidi" w:hAnsiTheme="majorBidi" w:cstheme="majorBidi"/>
          <w:sz w:val="24"/>
          <w:szCs w:val="24"/>
        </w:rPr>
        <w:t xml:space="preserve"> </w:t>
      </w:r>
      <w:r w:rsidR="00C131D8">
        <w:rPr>
          <w:rFonts w:asciiTheme="majorBidi" w:hAnsiTheme="majorBidi" w:cstheme="majorBidi"/>
          <w:sz w:val="24"/>
          <w:szCs w:val="24"/>
        </w:rPr>
        <w:t>aya zinazohusu maonyo kwa jamii. A</w:t>
      </w:r>
      <w:r w:rsidR="007C6143" w:rsidRPr="007C6143">
        <w:rPr>
          <w:rFonts w:asciiTheme="majorBidi" w:hAnsiTheme="majorBidi" w:cstheme="majorBidi"/>
          <w:sz w:val="24"/>
          <w:szCs w:val="24"/>
        </w:rPr>
        <w:t xml:space="preserve">ya </w:t>
      </w:r>
      <w:proofErr w:type="gramStart"/>
      <w:r w:rsidR="007C6143" w:rsidRPr="007C6143">
        <w:rPr>
          <w:rFonts w:asciiTheme="majorBidi" w:hAnsiTheme="majorBidi" w:cstheme="majorBidi"/>
          <w:sz w:val="24"/>
          <w:szCs w:val="24"/>
        </w:rPr>
        <w:t>na</w:t>
      </w:r>
      <w:proofErr w:type="gramEnd"/>
      <w:r w:rsidR="007C6143" w:rsidRPr="007C6143">
        <w:rPr>
          <w:rFonts w:asciiTheme="majorBidi" w:hAnsiTheme="majorBidi" w:cstheme="majorBidi"/>
          <w:sz w:val="24"/>
          <w:szCs w:val="24"/>
        </w:rPr>
        <w:t xml:space="preserve"> methali zinazohamasisha jamii juu ya kujituma na kufanya kazi kwa bidii na uwajibikaji katika maisha ya kila siku. Methali </w:t>
      </w:r>
      <w:proofErr w:type="gramStart"/>
      <w:r w:rsidR="007C6143" w:rsidRPr="007C6143">
        <w:rPr>
          <w:rFonts w:asciiTheme="majorBidi" w:hAnsiTheme="majorBidi" w:cstheme="majorBidi"/>
          <w:sz w:val="24"/>
          <w:szCs w:val="24"/>
        </w:rPr>
        <w:t>na</w:t>
      </w:r>
      <w:proofErr w:type="gramEnd"/>
      <w:r w:rsidR="007C6143" w:rsidRPr="007C6143">
        <w:rPr>
          <w:rFonts w:asciiTheme="majorBidi" w:hAnsiTheme="majorBidi" w:cstheme="majorBidi"/>
          <w:sz w:val="24"/>
          <w:szCs w:val="24"/>
        </w:rPr>
        <w:t xml:space="preserve"> aya zinazohimiza umuhimu wa elimu katika jamii jambo ambalo ni muhimu kwa jamii yoyote ile duniani. Pia utafiti ulibaini mfanano </w:t>
      </w:r>
      <w:proofErr w:type="gramStart"/>
      <w:r w:rsidR="007C6143" w:rsidRPr="007C6143">
        <w:rPr>
          <w:rFonts w:asciiTheme="majorBidi" w:hAnsiTheme="majorBidi" w:cstheme="majorBidi"/>
          <w:sz w:val="24"/>
          <w:szCs w:val="24"/>
        </w:rPr>
        <w:t>wa</w:t>
      </w:r>
      <w:proofErr w:type="gramEnd"/>
      <w:r w:rsidR="007C6143" w:rsidRPr="007C6143">
        <w:rPr>
          <w:rFonts w:asciiTheme="majorBidi" w:hAnsiTheme="majorBidi" w:cstheme="majorBidi"/>
          <w:sz w:val="24"/>
          <w:szCs w:val="24"/>
        </w:rPr>
        <w:t xml:space="preserve"> methali na aya zinazotoa nasaha kwa jamii ili kujenga maadili. Aya </w:t>
      </w:r>
      <w:proofErr w:type="gramStart"/>
      <w:r w:rsidR="007C6143" w:rsidRPr="007C6143">
        <w:rPr>
          <w:rFonts w:asciiTheme="majorBidi" w:hAnsiTheme="majorBidi" w:cstheme="majorBidi"/>
          <w:sz w:val="24"/>
          <w:szCs w:val="24"/>
        </w:rPr>
        <w:t>na</w:t>
      </w:r>
      <w:proofErr w:type="gramEnd"/>
      <w:r w:rsidR="007C6143" w:rsidRPr="007C6143">
        <w:rPr>
          <w:rFonts w:asciiTheme="majorBidi" w:hAnsiTheme="majorBidi" w:cstheme="majorBidi"/>
          <w:sz w:val="24"/>
          <w:szCs w:val="24"/>
        </w:rPr>
        <w:t xml:space="preserve"> methali zinazoonesha umuhimu wa kusaidiana katika jamii na kwa pamoja. Methali </w:t>
      </w:r>
      <w:proofErr w:type="gramStart"/>
      <w:r w:rsidR="007C6143" w:rsidRPr="007C6143">
        <w:rPr>
          <w:rFonts w:asciiTheme="majorBidi" w:hAnsiTheme="majorBidi" w:cstheme="majorBidi"/>
          <w:sz w:val="24"/>
          <w:szCs w:val="24"/>
        </w:rPr>
        <w:t>na</w:t>
      </w:r>
      <w:proofErr w:type="gramEnd"/>
      <w:r w:rsidR="007C6143" w:rsidRPr="007C6143">
        <w:rPr>
          <w:rFonts w:asciiTheme="majorBidi" w:hAnsiTheme="majorBidi" w:cstheme="majorBidi"/>
          <w:sz w:val="24"/>
          <w:szCs w:val="24"/>
        </w:rPr>
        <w:t xml:space="preserve"> aya zinazoonesha suala la subira zote zina muelekeo wa kusisitiza suala la subira kwa jamii. Aya </w:t>
      </w:r>
      <w:proofErr w:type="gramStart"/>
      <w:r w:rsidR="007C6143" w:rsidRPr="007C6143">
        <w:rPr>
          <w:rFonts w:asciiTheme="majorBidi" w:hAnsiTheme="majorBidi" w:cstheme="majorBidi"/>
          <w:sz w:val="24"/>
          <w:szCs w:val="24"/>
        </w:rPr>
        <w:t>na</w:t>
      </w:r>
      <w:proofErr w:type="gramEnd"/>
      <w:r w:rsidR="007C6143" w:rsidRPr="007C6143">
        <w:rPr>
          <w:rFonts w:asciiTheme="majorBidi" w:hAnsiTheme="majorBidi" w:cstheme="majorBidi"/>
          <w:sz w:val="24"/>
          <w:szCs w:val="24"/>
        </w:rPr>
        <w:t xml:space="preserve"> methali zinazohimiza kuhusu malezi na kueleza umuhimu juu ya suala la malezi kwa watoto</w:t>
      </w:r>
      <w:r w:rsidR="00176E21">
        <w:rPr>
          <w:rFonts w:asciiTheme="majorBidi" w:hAnsiTheme="majorBidi" w:cstheme="majorBidi"/>
          <w:sz w:val="24"/>
          <w:szCs w:val="24"/>
        </w:rPr>
        <w:t>.</w:t>
      </w:r>
    </w:p>
    <w:p w:rsidR="00176E21" w:rsidRPr="007C6143" w:rsidRDefault="00176E21" w:rsidP="00D2635C">
      <w:pPr>
        <w:spacing w:after="240" w:line="480" w:lineRule="auto"/>
        <w:jc w:val="both"/>
        <w:rPr>
          <w:rFonts w:asciiTheme="majorBidi" w:hAnsiTheme="majorBidi" w:cstheme="majorBidi"/>
          <w:sz w:val="24"/>
          <w:szCs w:val="24"/>
        </w:rPr>
      </w:pPr>
      <w:r w:rsidRPr="00176E21">
        <w:rPr>
          <w:rFonts w:asciiTheme="majorBidi" w:hAnsiTheme="majorBidi" w:cstheme="majorBidi"/>
          <w:sz w:val="24"/>
          <w:szCs w:val="24"/>
        </w:rPr>
        <w:t xml:space="preserve">Na sehemu ya pili katika lengo hii ilikuwa </w:t>
      </w:r>
      <w:proofErr w:type="gramStart"/>
      <w:r w:rsidRPr="00176E21">
        <w:rPr>
          <w:rFonts w:asciiTheme="majorBidi" w:hAnsiTheme="majorBidi" w:cstheme="majorBidi"/>
          <w:sz w:val="24"/>
          <w:szCs w:val="24"/>
        </w:rPr>
        <w:t>ni</w:t>
      </w:r>
      <w:proofErr w:type="gramEnd"/>
      <w:r w:rsidRPr="00176E21">
        <w:rPr>
          <w:rFonts w:asciiTheme="majorBidi" w:hAnsiTheme="majorBidi" w:cstheme="majorBidi"/>
          <w:sz w:val="24"/>
          <w:szCs w:val="24"/>
        </w:rPr>
        <w:t xml:space="preserve"> kubainisha tofauti ya methali na aya za Qur-an. utafiti ulibaini kuwa ipo tofa</w:t>
      </w:r>
      <w:r w:rsidR="00C131D8">
        <w:rPr>
          <w:rFonts w:asciiTheme="majorBidi" w:hAnsiTheme="majorBidi" w:cstheme="majorBidi"/>
          <w:sz w:val="24"/>
          <w:szCs w:val="24"/>
        </w:rPr>
        <w:t>uti ya methali na aya za Qur-an. M</w:t>
      </w:r>
      <w:r w:rsidRPr="00176E21">
        <w:rPr>
          <w:rFonts w:asciiTheme="majorBidi" w:hAnsiTheme="majorBidi" w:cstheme="majorBidi"/>
          <w:sz w:val="24"/>
          <w:szCs w:val="24"/>
        </w:rPr>
        <w:t>ethali zinazoonesha tabia ya kujivuna na methali zinazoonesha hali ya uadui.</w:t>
      </w:r>
    </w:p>
    <w:p w:rsidR="00ED18BE" w:rsidRPr="001A417A" w:rsidRDefault="00070D12" w:rsidP="00AA1479">
      <w:pPr>
        <w:pStyle w:val="Heading2"/>
      </w:pPr>
      <w:bookmarkStart w:id="497" w:name="_Toc213840890"/>
      <w:bookmarkStart w:id="498" w:name="_Toc214073805"/>
      <w:r w:rsidRPr="001A417A">
        <w:t>5.2.2</w:t>
      </w:r>
      <w:r w:rsidR="002F0F8B">
        <w:tab/>
      </w:r>
      <w:r w:rsidR="001219A5" w:rsidRPr="001A417A">
        <w:t xml:space="preserve">Ujumbe </w:t>
      </w:r>
      <w:proofErr w:type="gramStart"/>
      <w:r w:rsidR="001219A5" w:rsidRPr="001A417A">
        <w:t>wa</w:t>
      </w:r>
      <w:proofErr w:type="gramEnd"/>
      <w:r w:rsidR="001219A5" w:rsidRPr="001A417A">
        <w:t xml:space="preserve"> </w:t>
      </w:r>
      <w:r w:rsidRPr="001A417A">
        <w:t>Methali</w:t>
      </w:r>
      <w:r w:rsidR="001220A0" w:rsidRPr="001A417A">
        <w:t xml:space="preserve"> na Zinazofanana</w:t>
      </w:r>
      <w:r w:rsidR="004060B4" w:rsidRPr="001A417A">
        <w:t xml:space="preserve"> na K</w:t>
      </w:r>
      <w:r w:rsidR="001219A5" w:rsidRPr="001A417A">
        <w:t>utofautiana na Mafunzo ya</w:t>
      </w:r>
      <w:r w:rsidR="007C6143" w:rsidRPr="001A417A">
        <w:t xml:space="preserve"> </w:t>
      </w:r>
      <w:r w:rsidR="00ED18BE" w:rsidRPr="001A417A">
        <w:t>Aya za Qur-an</w:t>
      </w:r>
      <w:bookmarkEnd w:id="497"/>
      <w:bookmarkEnd w:id="498"/>
    </w:p>
    <w:p w:rsidR="00ED18BE" w:rsidRPr="00ED18BE" w:rsidRDefault="00ED18BE" w:rsidP="00D2635C">
      <w:pPr>
        <w:spacing w:after="240" w:line="480" w:lineRule="auto"/>
        <w:jc w:val="both"/>
        <w:rPr>
          <w:rFonts w:ascii="Times New Roman" w:eastAsia="SimSun" w:hAnsi="Times New Roman" w:cs="Times New Roman"/>
          <w:b/>
          <w:bCs/>
          <w:sz w:val="24"/>
          <w:szCs w:val="24"/>
        </w:rPr>
      </w:pPr>
      <w:r w:rsidRPr="00ED18BE">
        <w:rPr>
          <w:rFonts w:ascii="Times New Roman" w:eastAsia="SimSun" w:hAnsi="Times New Roman" w:cs="Times New Roman"/>
          <w:sz w:val="24"/>
          <w:szCs w:val="24"/>
        </w:rPr>
        <w:t xml:space="preserve">Lengo hili la pili lilikuwa ujumbe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methali unavyofanana na kutofautiana na mafunzo ya aya za Qur-an, katika lengo hii nalo liko sehemu mbili:</w:t>
      </w:r>
    </w:p>
    <w:p w:rsidR="00ED18BE" w:rsidRDefault="00ED18BE" w:rsidP="00D2635C">
      <w:pPr>
        <w:spacing w:after="240" w:line="480" w:lineRule="auto"/>
        <w:jc w:val="both"/>
        <w:rPr>
          <w:rFonts w:ascii="Times New Roman" w:eastAsia="SimSun" w:hAnsi="Times New Roman" w:cs="Times New Roman"/>
          <w:sz w:val="24"/>
          <w:szCs w:val="24"/>
        </w:rPr>
      </w:pPr>
      <w:r w:rsidRPr="00ED18BE">
        <w:rPr>
          <w:rFonts w:ascii="Times New Roman" w:eastAsia="SimSun" w:hAnsi="Times New Roman" w:cs="Times New Roman"/>
          <w:sz w:val="24"/>
          <w:szCs w:val="24"/>
        </w:rPr>
        <w:t>Mosi:</w:t>
      </w:r>
      <w:r w:rsidRPr="00ED18BE">
        <w:rPr>
          <w:sz w:val="24"/>
          <w:szCs w:val="24"/>
        </w:rPr>
        <w:t xml:space="preserve"> </w:t>
      </w:r>
      <w:r w:rsidRPr="00ED18BE">
        <w:rPr>
          <w:rFonts w:ascii="Times New Roman" w:eastAsia="SimSun" w:hAnsi="Times New Roman" w:cs="Times New Roman"/>
          <w:sz w:val="24"/>
          <w:szCs w:val="24"/>
        </w:rPr>
        <w:t xml:space="preserve">Ujumbe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methali unaofanana na mafunzo ya aya ya Qur-an. Utafiti ulibaini kuwa aya na methali katika ujumbe kama: umoja na mshikamano, methali na aya zimewataka wanajamii kuishi pamoja na kusaidiana. Umuhimu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imani na itikadi ujumbe wa methali umesawiri vyema imani ya jamii husika. Kufanyiana wema </w:t>
      </w:r>
      <w:r w:rsidRPr="00ED18BE">
        <w:rPr>
          <w:rFonts w:ascii="Times New Roman" w:eastAsia="SimSun" w:hAnsi="Times New Roman" w:cs="Times New Roman"/>
          <w:sz w:val="24"/>
          <w:szCs w:val="24"/>
        </w:rPr>
        <w:lastRenderedPageBreak/>
        <w:t xml:space="preserve">katika jamii ujumbe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methali unaeleza umuhimu wa kufanya wema katika jamii. Kuhusu umuhimu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subira katika jamii ujumbe wa methali ulifanana na mafunzo ya aya ili kujenga maadili mema. Kuhusu maisha ya kilimwengu ujumbe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methali unalingana na mafunzo ya aya ya Qur-an kwa kuwa maisha ya ulimwengu ni mapito. Umuhimu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kufanya kazi ujumbe wa methali unaolandana na mafunzo ya aya za Qur-an ambazo zinahimiza wanajamii kufanya kazi na kuachana na uvivu. Kuepukana tabia ya ubishi ujumbe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methali unalingana na mafunzo ya aya za Qur-an ambao unawataka wanajamii waachane na tabia ya ubishi. Umuhimu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nasaha katika jamii ujumbe wa methali na mafunzo ya Qur-an zote hutumika katika jamii kwa ajili ya mafunzo au maonyo. Malezi katika jamii ujumbe </w:t>
      </w:r>
      <w:proofErr w:type="gramStart"/>
      <w:r w:rsidRPr="00ED18BE">
        <w:rPr>
          <w:rFonts w:ascii="Times New Roman" w:eastAsia="SimSun" w:hAnsi="Times New Roman" w:cs="Times New Roman"/>
          <w:sz w:val="24"/>
          <w:szCs w:val="24"/>
        </w:rPr>
        <w:t>wa</w:t>
      </w:r>
      <w:proofErr w:type="gramEnd"/>
      <w:r w:rsidRPr="00ED18BE">
        <w:rPr>
          <w:rFonts w:ascii="Times New Roman" w:eastAsia="SimSun" w:hAnsi="Times New Roman" w:cs="Times New Roman"/>
          <w:sz w:val="24"/>
          <w:szCs w:val="24"/>
        </w:rPr>
        <w:t xml:space="preserve"> methali na mafunzo ya aya za Qur-an zinasisitiza zaidi kuhusu malezi bora kwa jamii.</w:t>
      </w:r>
    </w:p>
    <w:p w:rsidR="00DD1081" w:rsidRPr="00DD1081" w:rsidRDefault="00DD1081" w:rsidP="002F0F8B">
      <w:pPr>
        <w:spacing w:after="0" w:line="480" w:lineRule="auto"/>
        <w:jc w:val="both"/>
        <w:rPr>
          <w:rFonts w:ascii="Times New Roman" w:eastAsia="SimSun" w:hAnsi="Times New Roman" w:cs="Times New Roman"/>
          <w:sz w:val="24"/>
          <w:szCs w:val="24"/>
        </w:rPr>
      </w:pPr>
      <w:r w:rsidRPr="00DD1081">
        <w:rPr>
          <w:rFonts w:ascii="Times New Roman" w:eastAsia="SimSun" w:hAnsi="Times New Roman" w:cs="Times New Roman"/>
          <w:sz w:val="24"/>
          <w:szCs w:val="24"/>
        </w:rPr>
        <w:t xml:space="preserve">Na </w:t>
      </w:r>
      <w:proofErr w:type="gramStart"/>
      <w:r w:rsidRPr="00DD1081">
        <w:rPr>
          <w:rFonts w:ascii="Times New Roman" w:eastAsia="SimSun" w:hAnsi="Times New Roman" w:cs="Times New Roman"/>
          <w:sz w:val="24"/>
          <w:szCs w:val="24"/>
        </w:rPr>
        <w:t>kwa</w:t>
      </w:r>
      <w:proofErr w:type="gramEnd"/>
      <w:r w:rsidRPr="00DD1081">
        <w:rPr>
          <w:rFonts w:ascii="Times New Roman" w:eastAsia="SimSun" w:hAnsi="Times New Roman" w:cs="Times New Roman"/>
          <w:sz w:val="24"/>
          <w:szCs w:val="24"/>
        </w:rPr>
        <w:t xml:space="preserve"> upande wa tofauti ujumbe wa methali na mafunzo ya aya za Qur-an ifuatavyo:</w:t>
      </w:r>
    </w:p>
    <w:p w:rsidR="005F4398" w:rsidRPr="00DD1081" w:rsidRDefault="00DD1081" w:rsidP="00D2635C">
      <w:pPr>
        <w:spacing w:after="240" w:line="480" w:lineRule="auto"/>
        <w:jc w:val="both"/>
        <w:rPr>
          <w:rFonts w:ascii="Times New Roman" w:eastAsia="SimSun" w:hAnsi="Times New Roman" w:cs="Times New Roman"/>
          <w:sz w:val="24"/>
          <w:szCs w:val="24"/>
        </w:rPr>
      </w:pPr>
      <w:r w:rsidRPr="00DD1081">
        <w:rPr>
          <w:rFonts w:ascii="Times New Roman" w:eastAsia="SimSun" w:hAnsi="Times New Roman" w:cs="Times New Roman"/>
          <w:sz w:val="24"/>
          <w:szCs w:val="24"/>
        </w:rPr>
        <w:t xml:space="preserve">Uadui katika jamii ujumbe huu </w:t>
      </w:r>
      <w:proofErr w:type="gramStart"/>
      <w:r w:rsidRPr="00DD1081">
        <w:rPr>
          <w:rFonts w:ascii="Times New Roman" w:eastAsia="SimSun" w:hAnsi="Times New Roman" w:cs="Times New Roman"/>
          <w:sz w:val="24"/>
          <w:szCs w:val="24"/>
        </w:rPr>
        <w:t>wa</w:t>
      </w:r>
      <w:proofErr w:type="gramEnd"/>
      <w:r w:rsidRPr="00DD1081">
        <w:rPr>
          <w:rFonts w:ascii="Times New Roman" w:eastAsia="SimSun" w:hAnsi="Times New Roman" w:cs="Times New Roman"/>
          <w:sz w:val="24"/>
          <w:szCs w:val="24"/>
        </w:rPr>
        <w:t xml:space="preserve"> methali unatofautian</w:t>
      </w:r>
      <w:r>
        <w:rPr>
          <w:rFonts w:ascii="Times New Roman" w:eastAsia="SimSun" w:hAnsi="Times New Roman" w:cs="Times New Roman"/>
          <w:sz w:val="24"/>
          <w:szCs w:val="24"/>
        </w:rPr>
        <w:t>a na mafunzo ya aya za Qur-an. K</w:t>
      </w:r>
      <w:r w:rsidRPr="00DD1081">
        <w:rPr>
          <w:rFonts w:ascii="Times New Roman" w:eastAsia="SimSun" w:hAnsi="Times New Roman" w:cs="Times New Roman"/>
          <w:sz w:val="24"/>
          <w:szCs w:val="24"/>
        </w:rPr>
        <w:t>uhusu tabia ya kujivuna katika jamii ujumbe wa methali unatofautiana na mafunzo ya aya za Qur-an</w:t>
      </w:r>
    </w:p>
    <w:p w:rsidR="005F4398" w:rsidRDefault="001220A0" w:rsidP="00AA1479">
      <w:pPr>
        <w:pStyle w:val="Heading2"/>
      </w:pPr>
      <w:bookmarkStart w:id="499" w:name="_Toc175370024"/>
      <w:bookmarkStart w:id="500" w:name="_Toc177037115"/>
      <w:bookmarkStart w:id="501" w:name="_Toc177035342"/>
      <w:bookmarkStart w:id="502" w:name="_Toc183545046"/>
      <w:bookmarkStart w:id="503" w:name="_Toc183831168"/>
      <w:bookmarkStart w:id="504" w:name="_Toc213840891"/>
      <w:bookmarkStart w:id="505" w:name="_Toc214073806"/>
      <w:r w:rsidRPr="00C34228">
        <w:t>5</w:t>
      </w:r>
      <w:r w:rsidR="00DD1081">
        <w:t>.3</w:t>
      </w:r>
      <w:r w:rsidRPr="00C34228">
        <w:t xml:space="preserve"> </w:t>
      </w:r>
      <w:bookmarkEnd w:id="499"/>
      <w:bookmarkEnd w:id="500"/>
      <w:bookmarkEnd w:id="501"/>
      <w:bookmarkEnd w:id="502"/>
      <w:bookmarkEnd w:id="503"/>
      <w:r w:rsidR="002F0F8B">
        <w:tab/>
      </w:r>
      <w:r w:rsidR="00D7151F">
        <w:t>Hitimisho</w:t>
      </w:r>
      <w:bookmarkEnd w:id="504"/>
      <w:bookmarkEnd w:id="505"/>
    </w:p>
    <w:p w:rsidR="00D7151F" w:rsidRPr="002F3D41" w:rsidRDefault="00D7151F" w:rsidP="00D2635C">
      <w:pPr>
        <w:spacing w:after="240" w:line="480" w:lineRule="auto"/>
        <w:jc w:val="both"/>
        <w:rPr>
          <w:rFonts w:asciiTheme="majorBidi" w:hAnsiTheme="majorBidi" w:cstheme="majorBidi"/>
          <w:sz w:val="24"/>
          <w:szCs w:val="24"/>
        </w:rPr>
      </w:pPr>
      <w:r w:rsidRPr="002F3D41">
        <w:rPr>
          <w:rFonts w:asciiTheme="majorBidi" w:hAnsiTheme="majorBidi" w:cstheme="majorBidi"/>
          <w:sz w:val="24"/>
          <w:szCs w:val="24"/>
        </w:rPr>
        <w:t xml:space="preserve">Utafiti huu umefanikiwa kukamilisha malengo mahsusi ambayo yalikuwa mawili. Lengo la kwanza lilenga kubainisha methali za Kiswahili zinazofanana </w:t>
      </w:r>
      <w:proofErr w:type="gramStart"/>
      <w:r w:rsidRPr="002F3D41">
        <w:rPr>
          <w:rFonts w:asciiTheme="majorBidi" w:hAnsiTheme="majorBidi" w:cstheme="majorBidi"/>
          <w:sz w:val="24"/>
          <w:szCs w:val="24"/>
        </w:rPr>
        <w:t>na</w:t>
      </w:r>
      <w:proofErr w:type="gramEnd"/>
      <w:r w:rsidRPr="002F3D41">
        <w:rPr>
          <w:rFonts w:asciiTheme="majorBidi" w:hAnsiTheme="majorBidi" w:cstheme="majorBidi"/>
          <w:sz w:val="24"/>
          <w:szCs w:val="24"/>
        </w:rPr>
        <w:t xml:space="preserve"> kutofautiana na mafunzo ya aya za Qur-ani. Lengo la pili lililenga ujumbe </w:t>
      </w:r>
      <w:proofErr w:type="gramStart"/>
      <w:r w:rsidRPr="002F3D41">
        <w:rPr>
          <w:rFonts w:asciiTheme="majorBidi" w:hAnsiTheme="majorBidi" w:cstheme="majorBidi"/>
          <w:sz w:val="24"/>
          <w:szCs w:val="24"/>
        </w:rPr>
        <w:t>wa</w:t>
      </w:r>
      <w:proofErr w:type="gramEnd"/>
      <w:r w:rsidRPr="002F3D41">
        <w:rPr>
          <w:rFonts w:asciiTheme="majorBidi" w:hAnsiTheme="majorBidi" w:cstheme="majorBidi"/>
          <w:sz w:val="24"/>
          <w:szCs w:val="24"/>
        </w:rPr>
        <w:t xml:space="preserve"> methali za Kiswahili zinavyofanana na kutofautiana na mafunzo ya aya za Qur-an </w:t>
      </w:r>
    </w:p>
    <w:p w:rsidR="00D7151F" w:rsidRPr="002F3D41" w:rsidRDefault="00D7151F" w:rsidP="00D2635C">
      <w:pPr>
        <w:spacing w:after="240" w:line="480" w:lineRule="auto"/>
        <w:jc w:val="both"/>
        <w:rPr>
          <w:rFonts w:asciiTheme="majorBidi" w:hAnsiTheme="majorBidi" w:cstheme="majorBidi"/>
          <w:sz w:val="24"/>
          <w:szCs w:val="24"/>
        </w:rPr>
      </w:pPr>
      <w:r w:rsidRPr="002F3D41">
        <w:rPr>
          <w:rFonts w:asciiTheme="majorBidi" w:hAnsiTheme="majorBidi" w:cstheme="majorBidi"/>
          <w:sz w:val="24"/>
          <w:szCs w:val="24"/>
        </w:rPr>
        <w:t xml:space="preserve">Matokeo ya utafiti huu yameonesha kwamba, jamii ya Waswahili wa Kizanzibari bado wanaendeleza mafunzo yanayotokana na methali na aya za Qur-an katika </w:t>
      </w:r>
      <w:r w:rsidRPr="002F3D41">
        <w:rPr>
          <w:rFonts w:asciiTheme="majorBidi" w:hAnsiTheme="majorBidi" w:cstheme="majorBidi"/>
          <w:sz w:val="24"/>
          <w:szCs w:val="24"/>
        </w:rPr>
        <w:lastRenderedPageBreak/>
        <w:t>maisha yao ya kila siku kwa ajili ya kutunza na kuhifadhi maadili mema na utamaduni ambayo umeathiriwa na dini ya kiislamu kutoka kizazi kimoja hadi chengine.</w:t>
      </w:r>
    </w:p>
    <w:p w:rsidR="00D7151F" w:rsidRPr="002F3D41" w:rsidRDefault="00D7151F" w:rsidP="00D2635C">
      <w:pPr>
        <w:spacing w:after="240" w:line="480" w:lineRule="auto"/>
        <w:jc w:val="both"/>
        <w:rPr>
          <w:rFonts w:asciiTheme="majorBidi" w:hAnsiTheme="majorBidi" w:cstheme="majorBidi"/>
          <w:sz w:val="24"/>
          <w:szCs w:val="24"/>
        </w:rPr>
      </w:pPr>
      <w:r w:rsidRPr="002F3D41">
        <w:rPr>
          <w:rFonts w:asciiTheme="majorBidi" w:hAnsiTheme="majorBidi" w:cstheme="majorBidi"/>
          <w:sz w:val="24"/>
          <w:szCs w:val="24"/>
        </w:rPr>
        <w:t xml:space="preserve">Kwa watafitiwa wote waliohojiwa katika utafiti huu, wamethibitisha kuwa ujumbe </w:t>
      </w:r>
      <w:proofErr w:type="gramStart"/>
      <w:r w:rsidRPr="002F3D41">
        <w:rPr>
          <w:rFonts w:asciiTheme="majorBidi" w:hAnsiTheme="majorBidi" w:cstheme="majorBidi"/>
          <w:sz w:val="24"/>
          <w:szCs w:val="24"/>
        </w:rPr>
        <w:t>wa</w:t>
      </w:r>
      <w:proofErr w:type="gramEnd"/>
      <w:r w:rsidRPr="002F3D41">
        <w:rPr>
          <w:rFonts w:asciiTheme="majorBidi" w:hAnsiTheme="majorBidi" w:cstheme="majorBidi"/>
          <w:sz w:val="24"/>
          <w:szCs w:val="24"/>
        </w:rPr>
        <w:t xml:space="preserve"> methali na mafunzo ya aya za Qur-an ni vyanzo muhimu katika kudumisha maadili mema kwa wanajamii ya Kizanzibar.</w:t>
      </w:r>
    </w:p>
    <w:p w:rsidR="00D7151F" w:rsidRPr="002F3D41" w:rsidRDefault="00A37658" w:rsidP="00AA1479">
      <w:pPr>
        <w:pStyle w:val="Heading2"/>
      </w:pPr>
      <w:bookmarkStart w:id="506" w:name="_Toc213840892"/>
      <w:bookmarkStart w:id="507" w:name="_Toc214073807"/>
      <w:r w:rsidRPr="002F3D41">
        <w:t xml:space="preserve">5.4 </w:t>
      </w:r>
      <w:r w:rsidR="002F0F8B">
        <w:tab/>
      </w:r>
      <w:r w:rsidR="00D7151F" w:rsidRPr="002F3D41">
        <w:t>Mapendekezo ya Utafiti</w:t>
      </w:r>
      <w:bookmarkEnd w:id="506"/>
      <w:bookmarkEnd w:id="507"/>
    </w:p>
    <w:p w:rsidR="00D7151F" w:rsidRPr="002F3D41" w:rsidRDefault="00D7151F" w:rsidP="00D2635C">
      <w:pPr>
        <w:spacing w:after="240" w:line="480" w:lineRule="auto"/>
        <w:jc w:val="both"/>
        <w:rPr>
          <w:rFonts w:asciiTheme="majorBidi" w:hAnsiTheme="majorBidi" w:cstheme="majorBidi"/>
          <w:sz w:val="24"/>
          <w:szCs w:val="24"/>
        </w:rPr>
      </w:pPr>
      <w:r w:rsidRPr="002F3D41">
        <w:rPr>
          <w:rFonts w:asciiTheme="majorBidi" w:hAnsiTheme="majorBidi" w:cstheme="majorBidi"/>
          <w:sz w:val="24"/>
          <w:szCs w:val="24"/>
        </w:rPr>
        <w:t xml:space="preserve">Kutokana </w:t>
      </w:r>
      <w:proofErr w:type="gramStart"/>
      <w:r w:rsidRPr="002F3D41">
        <w:rPr>
          <w:rFonts w:asciiTheme="majorBidi" w:hAnsiTheme="majorBidi" w:cstheme="majorBidi"/>
          <w:sz w:val="24"/>
          <w:szCs w:val="24"/>
        </w:rPr>
        <w:t>na</w:t>
      </w:r>
      <w:proofErr w:type="gramEnd"/>
      <w:r w:rsidRPr="002F3D41">
        <w:rPr>
          <w:rFonts w:asciiTheme="majorBidi" w:hAnsiTheme="majorBidi" w:cstheme="majorBidi"/>
          <w:sz w:val="24"/>
          <w:szCs w:val="24"/>
        </w:rPr>
        <w:t xml:space="preserve"> utafiti huu kuna dalili kuwa jamii husika ikishikamana na fasihi na dini, vyote hivyo huwa na mchango mkubwa katika kuimarisha na kuijenga jamii husika katika maendeleo, mshikamano na kimaadili. Kwa kuliona </w:t>
      </w:r>
      <w:proofErr w:type="gramStart"/>
      <w:r w:rsidRPr="002F3D41">
        <w:rPr>
          <w:rFonts w:asciiTheme="majorBidi" w:hAnsiTheme="majorBidi" w:cstheme="majorBidi"/>
          <w:sz w:val="24"/>
          <w:szCs w:val="24"/>
        </w:rPr>
        <w:t>hilo</w:t>
      </w:r>
      <w:proofErr w:type="gramEnd"/>
      <w:r w:rsidRPr="002F3D41">
        <w:rPr>
          <w:rFonts w:asciiTheme="majorBidi" w:hAnsiTheme="majorBidi" w:cstheme="majorBidi"/>
          <w:sz w:val="24"/>
          <w:szCs w:val="24"/>
        </w:rPr>
        <w:t xml:space="preserve"> utafiti unapendekeza mambo yafuatayo ili kuhakikisha kuwa na taasisi au kitengo zinazotoa mchango unaostashiki. Utafiti alipendekeza mambo yafuatayo: Mosi, utafiti ulipendekeza watafiti wengine kujikita katika utanzu huu </w:t>
      </w:r>
      <w:proofErr w:type="gramStart"/>
      <w:r w:rsidRPr="002F3D41">
        <w:rPr>
          <w:rFonts w:asciiTheme="majorBidi" w:hAnsiTheme="majorBidi" w:cstheme="majorBidi"/>
          <w:sz w:val="24"/>
          <w:szCs w:val="24"/>
        </w:rPr>
        <w:t>wa</w:t>
      </w:r>
      <w:proofErr w:type="gramEnd"/>
      <w:r w:rsidRPr="002F3D41">
        <w:rPr>
          <w:rFonts w:asciiTheme="majorBidi" w:hAnsiTheme="majorBidi" w:cstheme="majorBidi"/>
          <w:sz w:val="24"/>
          <w:szCs w:val="24"/>
        </w:rPr>
        <w:t xml:space="preserve"> fasihi simulizi hasa katika kipera cha semi ili kuweza kuona tofauti iliyopo kati ya semi na vitabu vya dini.</w:t>
      </w:r>
    </w:p>
    <w:p w:rsidR="00D7151F" w:rsidRPr="002F3D41" w:rsidRDefault="00D7151F" w:rsidP="00D2635C">
      <w:pPr>
        <w:spacing w:after="240" w:line="480" w:lineRule="auto"/>
        <w:jc w:val="both"/>
        <w:rPr>
          <w:rFonts w:asciiTheme="majorBidi" w:hAnsiTheme="majorBidi" w:cstheme="majorBidi"/>
          <w:sz w:val="24"/>
          <w:szCs w:val="24"/>
        </w:rPr>
      </w:pPr>
      <w:r w:rsidRPr="002F3D41">
        <w:rPr>
          <w:rFonts w:asciiTheme="majorBidi" w:hAnsiTheme="majorBidi" w:cstheme="majorBidi"/>
          <w:sz w:val="24"/>
          <w:szCs w:val="24"/>
        </w:rPr>
        <w:t xml:space="preserve">Pili, utafiti ulibaini kuwa baadhi ya wanajamii hubeza </w:t>
      </w:r>
      <w:proofErr w:type="gramStart"/>
      <w:r w:rsidRPr="002F3D41">
        <w:rPr>
          <w:rFonts w:asciiTheme="majorBidi" w:hAnsiTheme="majorBidi" w:cstheme="majorBidi"/>
          <w:sz w:val="24"/>
          <w:szCs w:val="24"/>
        </w:rPr>
        <w:t>na</w:t>
      </w:r>
      <w:proofErr w:type="gramEnd"/>
      <w:r w:rsidRPr="002F3D41">
        <w:rPr>
          <w:rFonts w:asciiTheme="majorBidi" w:hAnsiTheme="majorBidi" w:cstheme="majorBidi"/>
          <w:sz w:val="24"/>
          <w:szCs w:val="24"/>
        </w:rPr>
        <w:t xml:space="preserve"> kudharau mila, silka na desturi na kuona ni vitu vya kale havina maana, hivyo jamii inashauriwa kushikamana na mila, desturi na imani za dini ili kufikia maendeleo ya ukweli yenye ustarabu. Tatu, jamii iache kuburuza au kuchukua tamaduni za kigeni, </w:t>
      </w:r>
      <w:proofErr w:type="gramStart"/>
      <w:r w:rsidRPr="002F3D41">
        <w:rPr>
          <w:rFonts w:asciiTheme="majorBidi" w:hAnsiTheme="majorBidi" w:cstheme="majorBidi"/>
          <w:sz w:val="24"/>
          <w:szCs w:val="24"/>
        </w:rPr>
        <w:t>ili</w:t>
      </w:r>
      <w:proofErr w:type="gramEnd"/>
      <w:r w:rsidRPr="002F3D41">
        <w:rPr>
          <w:rFonts w:asciiTheme="majorBidi" w:hAnsiTheme="majorBidi" w:cstheme="majorBidi"/>
          <w:sz w:val="24"/>
          <w:szCs w:val="24"/>
        </w:rPr>
        <w:t xml:space="preserve"> kuweza kuimarisha na kudumisha maadili mema kwa jamii husika. Nne, utafiti ulipendekeza kuimarishwa kwa malezi yaliyo mazuri hasa rika la vijana na watoto ambao washikamana na utamaduni wao na pamoja na  mafunzo ya dini, ili taifa liwe na uustawi mwema ambao utaambatana na maadili mazuri na kuondosha uharibifu kwa wanajamii na taifa kwa ujumla.</w:t>
      </w:r>
    </w:p>
    <w:p w:rsidR="005F4398" w:rsidRPr="00C34228" w:rsidRDefault="001220A0" w:rsidP="00D2635C">
      <w:pPr>
        <w:pStyle w:val="Heading1"/>
      </w:pPr>
      <w:bookmarkStart w:id="508" w:name="_Toc214073808"/>
      <w:r w:rsidRPr="00C34228">
        <w:lastRenderedPageBreak/>
        <w:t>MAREJELEO</w:t>
      </w:r>
      <w:bookmarkEnd w:id="508"/>
    </w:p>
    <w:p w:rsidR="005F4398" w:rsidRPr="00C34228" w:rsidRDefault="001220A0" w:rsidP="00D2635C">
      <w:pPr>
        <w:spacing w:after="240" w:line="480" w:lineRule="auto"/>
        <w:ind w:left="993" w:hanging="993"/>
        <w:jc w:val="both"/>
        <w:rPr>
          <w:rFonts w:ascii="Times New Roman" w:hAnsi="Times New Roman" w:cs="Times New Roman"/>
          <w:spacing w:val="-2"/>
          <w:sz w:val="24"/>
          <w:szCs w:val="24"/>
        </w:rPr>
      </w:pPr>
      <w:r w:rsidRPr="00C34228">
        <w:rPr>
          <w:rFonts w:ascii="Times New Roman" w:hAnsi="Times New Roman" w:cs="Times New Roman"/>
          <w:sz w:val="24"/>
          <w:szCs w:val="24"/>
        </w:rPr>
        <w:t xml:space="preserve">Aizul, M (2011). </w:t>
      </w:r>
      <w:r w:rsidRPr="00C34228">
        <w:rPr>
          <w:rFonts w:ascii="Times New Roman" w:hAnsi="Times New Roman" w:cs="Times New Roman"/>
          <w:i/>
          <w:iCs/>
          <w:sz w:val="24"/>
          <w:szCs w:val="24"/>
        </w:rPr>
        <w:t>Metaphor Translation of the Holy Quran: A</w:t>
      </w:r>
      <w:r w:rsidRPr="00C34228">
        <w:rPr>
          <w:rFonts w:ascii="Times New Roman" w:hAnsi="Times New Roman" w:cs="Times New Roman"/>
          <w:i/>
          <w:iCs/>
          <w:spacing w:val="1"/>
          <w:sz w:val="24"/>
          <w:szCs w:val="24"/>
        </w:rPr>
        <w:t xml:space="preserve"> </w:t>
      </w:r>
      <w:r w:rsidRPr="00C34228">
        <w:rPr>
          <w:rFonts w:ascii="Times New Roman" w:hAnsi="Times New Roman" w:cs="Times New Roman"/>
          <w:i/>
          <w:iCs/>
          <w:sz w:val="24"/>
          <w:szCs w:val="24"/>
        </w:rPr>
        <w:t>Comparative Analytic Study</w:t>
      </w:r>
      <w:r w:rsidRPr="00C34228">
        <w:rPr>
          <w:rFonts w:ascii="Times New Roman" w:hAnsi="Times New Roman" w:cs="Times New Roman"/>
          <w:sz w:val="24"/>
          <w:szCs w:val="24"/>
        </w:rPr>
        <w:t xml:space="preserve">. </w:t>
      </w:r>
      <w:r w:rsidR="00D2635C">
        <w:rPr>
          <w:rFonts w:ascii="Times New Roman" w:hAnsi="Times New Roman" w:cs="Times New Roman"/>
          <w:sz w:val="24"/>
          <w:szCs w:val="24"/>
        </w:rPr>
        <w:t xml:space="preserve"> </w:t>
      </w:r>
      <w:r w:rsidRPr="00C34228">
        <w:rPr>
          <w:rFonts w:ascii="Times New Roman" w:hAnsi="Times New Roman" w:cs="Times New Roman"/>
          <w:sz w:val="24"/>
          <w:szCs w:val="24"/>
        </w:rPr>
        <w:t>(Tasnifu ya Uzamivu) State Islamic</w:t>
      </w:r>
      <w:r w:rsidRPr="00C34228">
        <w:rPr>
          <w:rFonts w:ascii="Times New Roman" w:hAnsi="Times New Roman" w:cs="Times New Roman"/>
          <w:spacing w:val="-57"/>
          <w:sz w:val="24"/>
          <w:szCs w:val="24"/>
        </w:rPr>
        <w:t xml:space="preserve">    </w:t>
      </w:r>
      <w:r w:rsidRPr="00C34228">
        <w:rPr>
          <w:rFonts w:ascii="Times New Roman" w:hAnsi="Times New Roman" w:cs="Times New Roman"/>
          <w:sz w:val="24"/>
          <w:szCs w:val="24"/>
        </w:rPr>
        <w:t>University of Jakarta</w:t>
      </w:r>
      <w:r w:rsidRPr="00C34228">
        <w:rPr>
          <w:rFonts w:ascii="Times New Roman" w:hAnsi="Times New Roman" w:cs="Times New Roman"/>
          <w:spacing w:val="-2"/>
          <w:sz w:val="24"/>
          <w:szCs w:val="24"/>
        </w:rPr>
        <w:t>.</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Al- Farisy, A.S (1991). </w:t>
      </w:r>
      <w:r w:rsidRPr="00C34228">
        <w:rPr>
          <w:rFonts w:ascii="Times New Roman" w:hAnsi="Times New Roman" w:cs="Times New Roman"/>
          <w:i/>
          <w:iCs/>
          <w:sz w:val="24"/>
          <w:szCs w:val="24"/>
        </w:rPr>
        <w:t xml:space="preserve">Qur- </w:t>
      </w:r>
      <w:proofErr w:type="gramStart"/>
      <w:r w:rsidRPr="00C34228">
        <w:rPr>
          <w:rFonts w:ascii="Times New Roman" w:hAnsi="Times New Roman" w:cs="Times New Roman"/>
          <w:i/>
          <w:iCs/>
          <w:sz w:val="24"/>
          <w:szCs w:val="24"/>
        </w:rPr>
        <w:t>an</w:t>
      </w:r>
      <w:proofErr w:type="gramEnd"/>
      <w:r w:rsidRPr="00C34228">
        <w:rPr>
          <w:rFonts w:ascii="Times New Roman" w:hAnsi="Times New Roman" w:cs="Times New Roman"/>
          <w:i/>
          <w:iCs/>
          <w:sz w:val="24"/>
          <w:szCs w:val="24"/>
        </w:rPr>
        <w:t xml:space="preserve"> takatifu</w:t>
      </w:r>
      <w:r w:rsidRPr="00C34228">
        <w:rPr>
          <w:rFonts w:ascii="Times New Roman" w:hAnsi="Times New Roman" w:cs="Times New Roman"/>
          <w:sz w:val="24"/>
          <w:szCs w:val="24"/>
        </w:rPr>
        <w:t>. Published by Islamic Foundation.</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Al- Saud, M (1992). </w:t>
      </w:r>
      <w:r w:rsidRPr="00C34228">
        <w:rPr>
          <w:rFonts w:ascii="Times New Roman" w:hAnsi="Times New Roman" w:cs="Times New Roman"/>
          <w:i/>
          <w:iCs/>
          <w:sz w:val="24"/>
          <w:szCs w:val="24"/>
        </w:rPr>
        <w:t>Mab-hatul fil ulumil- Quran</w:t>
      </w:r>
      <w:r w:rsidRPr="00C34228">
        <w:rPr>
          <w:rFonts w:ascii="Times New Roman" w:hAnsi="Times New Roman" w:cs="Times New Roman"/>
          <w:sz w:val="24"/>
          <w:szCs w:val="24"/>
        </w:rPr>
        <w:t xml:space="preserve">. Published by Maktabah–Ashaatil – Islamic. </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 Mgallu, A. (2012). </w:t>
      </w:r>
      <w:r w:rsidRPr="00C34228">
        <w:rPr>
          <w:rFonts w:ascii="Times New Roman" w:hAnsi="Times New Roman" w:cs="Times New Roman"/>
          <w:i/>
          <w:iCs/>
          <w:sz w:val="24"/>
          <w:szCs w:val="24"/>
        </w:rPr>
        <w:t xml:space="preserve">Mfungamano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Methali na shughu</w:t>
      </w:r>
      <w:r w:rsidR="001A3611" w:rsidRPr="00C34228">
        <w:rPr>
          <w:rFonts w:ascii="Times New Roman" w:hAnsi="Times New Roman" w:cs="Times New Roman"/>
          <w:i/>
          <w:iCs/>
          <w:sz w:val="24"/>
          <w:szCs w:val="24"/>
        </w:rPr>
        <w:t xml:space="preserve">li za kiuchumi katika jamii ya </w:t>
      </w:r>
      <w:r w:rsidRPr="00C34228">
        <w:rPr>
          <w:rFonts w:ascii="Times New Roman" w:hAnsi="Times New Roman" w:cs="Times New Roman"/>
          <w:i/>
          <w:iCs/>
          <w:sz w:val="24"/>
          <w:szCs w:val="24"/>
        </w:rPr>
        <w:t>Wazigua</w:t>
      </w:r>
      <w:r w:rsidRPr="00C34228">
        <w:rPr>
          <w:rFonts w:ascii="Times New Roman" w:hAnsi="Times New Roman" w:cs="Times New Roman"/>
          <w:sz w:val="24"/>
          <w:szCs w:val="24"/>
        </w:rPr>
        <w:t>. (Makala ya Kiswahili). Chuo Kikuu cha Dar es Salaam.</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BAKIZA (2010). </w:t>
      </w:r>
      <w:r w:rsidRPr="00C34228">
        <w:rPr>
          <w:rFonts w:ascii="Times New Roman" w:hAnsi="Times New Roman" w:cs="Times New Roman"/>
          <w:i/>
          <w:iCs/>
          <w:sz w:val="24"/>
          <w:szCs w:val="24"/>
          <w:lang w:val="sw-KE"/>
        </w:rPr>
        <w:t>Kamusi la Kiswahili</w:t>
      </w:r>
      <w:r w:rsidRPr="00C34228">
        <w:rPr>
          <w:rFonts w:ascii="Times New Roman" w:hAnsi="Times New Roman" w:cs="Times New Roman"/>
          <w:sz w:val="24"/>
          <w:szCs w:val="24"/>
          <w:lang w:val="sw-KE"/>
        </w:rPr>
        <w:t>. Published by Oxford Universty.</w:t>
      </w:r>
    </w:p>
    <w:p w:rsidR="005F4398" w:rsidRPr="00C34228" w:rsidRDefault="001220A0" w:rsidP="00D2635C">
      <w:pPr>
        <w:spacing w:after="240" w:line="480" w:lineRule="auto"/>
        <w:ind w:left="993" w:right="288"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Barbara, O. H. (2014). </w:t>
      </w:r>
      <w:r w:rsidRPr="00C34228">
        <w:rPr>
          <w:rFonts w:ascii="Times New Roman" w:hAnsi="Times New Roman" w:cs="Times New Roman"/>
          <w:i/>
          <w:iCs/>
          <w:sz w:val="24"/>
          <w:szCs w:val="24"/>
        </w:rPr>
        <w:t>Religion and society in the Quran and their relationship to pre-Islamic Arabia</w:t>
      </w:r>
      <w:r w:rsidRPr="00C34228">
        <w:rPr>
          <w:rFonts w:ascii="Times New Roman" w:hAnsi="Times New Roman" w:cs="Times New Roman"/>
          <w:sz w:val="24"/>
          <w:szCs w:val="24"/>
        </w:rPr>
        <w:t xml:space="preserve"> (Diploma thesis). Charles University.</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Chesworth, J.A. (2022). </w:t>
      </w:r>
      <w:r w:rsidRPr="00C34228">
        <w:rPr>
          <w:rFonts w:ascii="Times New Roman" w:hAnsi="Times New Roman" w:cs="Times New Roman"/>
          <w:i/>
          <w:iCs/>
          <w:sz w:val="24"/>
          <w:szCs w:val="24"/>
        </w:rPr>
        <w:t xml:space="preserve">Mixed Massages: using the Bible </w:t>
      </w:r>
      <w:proofErr w:type="gramStart"/>
      <w:r w:rsidRPr="00C34228">
        <w:rPr>
          <w:rFonts w:ascii="Times New Roman" w:hAnsi="Times New Roman" w:cs="Times New Roman"/>
          <w:i/>
          <w:iCs/>
          <w:sz w:val="24"/>
          <w:szCs w:val="24"/>
        </w:rPr>
        <w:t>na</w:t>
      </w:r>
      <w:proofErr w:type="gramEnd"/>
      <w:r w:rsidRPr="00C34228">
        <w:rPr>
          <w:rFonts w:ascii="Times New Roman" w:hAnsi="Times New Roman" w:cs="Times New Roman"/>
          <w:i/>
          <w:iCs/>
          <w:sz w:val="24"/>
          <w:szCs w:val="24"/>
        </w:rPr>
        <w:t xml:space="preserve"> Qur-an in Swahili Tracts</w:t>
      </w:r>
      <w:r w:rsidRPr="00C34228">
        <w:rPr>
          <w:rFonts w:ascii="Times New Roman" w:hAnsi="Times New Roman" w:cs="Times New Roman"/>
          <w:sz w:val="24"/>
          <w:szCs w:val="24"/>
        </w:rPr>
        <w:t>. Brill.</w:t>
      </w:r>
    </w:p>
    <w:p w:rsidR="005F4398" w:rsidRPr="00C34228" w:rsidRDefault="001220A0" w:rsidP="00D2635C">
      <w:pPr>
        <w:autoSpaceDE w:val="0"/>
        <w:autoSpaceDN w:val="0"/>
        <w:adjustRightInd w:val="0"/>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Chuachua, R. (2016). </w:t>
      </w:r>
      <w:r w:rsidRPr="00C34228">
        <w:rPr>
          <w:rFonts w:ascii="Times New Roman" w:hAnsi="Times New Roman" w:cs="Times New Roman"/>
          <w:i/>
          <w:iCs/>
          <w:sz w:val="24"/>
          <w:szCs w:val="24"/>
          <w:lang w:val="sw-KE"/>
        </w:rPr>
        <w:t>Falsafa ya Riwaya za Shaaban Robert</w:t>
      </w:r>
      <w:r w:rsidR="00DA1E8D" w:rsidRPr="00C34228">
        <w:rPr>
          <w:rFonts w:ascii="Times New Roman" w:hAnsi="Times New Roman" w:cs="Times New Roman"/>
          <w:i/>
          <w:iCs/>
          <w:sz w:val="24"/>
          <w:szCs w:val="24"/>
          <w:lang w:val="sw-KE"/>
        </w:rPr>
        <w:t xml:space="preserve"> na Euphrase Kezilahabi katika </w:t>
      </w:r>
      <w:r w:rsidRPr="00C34228">
        <w:rPr>
          <w:rFonts w:ascii="Times New Roman" w:hAnsi="Times New Roman" w:cs="Times New Roman"/>
          <w:i/>
          <w:iCs/>
          <w:sz w:val="24"/>
          <w:szCs w:val="24"/>
          <w:lang w:val="sw-KE"/>
        </w:rPr>
        <w:t>Muktadha wa Epistemolojia ya Kibantu</w:t>
      </w:r>
      <w:r w:rsidRPr="00C34228">
        <w:rPr>
          <w:rFonts w:ascii="Times New Roman" w:hAnsi="Times New Roman" w:cs="Times New Roman"/>
          <w:sz w:val="24"/>
          <w:szCs w:val="24"/>
          <w:lang w:val="sw-KE"/>
        </w:rPr>
        <w:t xml:space="preserve">. </w:t>
      </w:r>
      <w:r w:rsidR="00DA1E8D" w:rsidRPr="00C34228">
        <w:rPr>
          <w:rFonts w:ascii="Times New Roman" w:hAnsi="Times New Roman" w:cs="Times New Roman"/>
          <w:sz w:val="24"/>
          <w:szCs w:val="24"/>
          <w:lang w:val="sw-KE"/>
        </w:rPr>
        <w:t>(</w:t>
      </w:r>
      <w:r w:rsidRPr="00C34228">
        <w:rPr>
          <w:rFonts w:ascii="Times New Roman" w:hAnsi="Times New Roman" w:cs="Times New Roman"/>
          <w:sz w:val="24"/>
          <w:szCs w:val="24"/>
          <w:lang w:val="sw-KE"/>
        </w:rPr>
        <w:t>Tasnifu ya Shahada ya Uzamili</w:t>
      </w:r>
      <w:r w:rsidR="00DA1E8D" w:rsidRPr="00C34228">
        <w:rPr>
          <w:rFonts w:ascii="Times New Roman" w:hAnsi="Times New Roman" w:cs="Times New Roman"/>
          <w:sz w:val="24"/>
          <w:szCs w:val="24"/>
          <w:lang w:val="sw-KE"/>
        </w:rPr>
        <w:t>)</w:t>
      </w:r>
      <w:r w:rsidRPr="00C34228">
        <w:rPr>
          <w:rFonts w:ascii="Times New Roman" w:hAnsi="Times New Roman" w:cs="Times New Roman"/>
          <w:sz w:val="24"/>
          <w:szCs w:val="24"/>
          <w:lang w:val="sw-KE"/>
        </w:rPr>
        <w:t xml:space="preserve">. Chuo Kikuu </w:t>
      </w:r>
      <w:r w:rsidRPr="00C34228">
        <w:rPr>
          <w:rFonts w:ascii="Times New Roman" w:hAnsi="Times New Roman" w:cs="Times New Roman"/>
          <w:sz w:val="24"/>
          <w:szCs w:val="24"/>
          <w:lang w:val="sw-KE"/>
        </w:rPr>
        <w:tab/>
        <w:t>cha Dodoma.</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Coleman, J. S. (1986). </w:t>
      </w:r>
      <w:r w:rsidRPr="00C34228">
        <w:rPr>
          <w:rFonts w:ascii="Times New Roman" w:hAnsi="Times New Roman" w:cs="Times New Roman"/>
          <w:i/>
          <w:iCs/>
          <w:sz w:val="24"/>
          <w:szCs w:val="24"/>
        </w:rPr>
        <w:t>The American Jounal of Sociology</w:t>
      </w:r>
      <w:r w:rsidRPr="00C34228">
        <w:rPr>
          <w:rFonts w:ascii="Times New Roman" w:hAnsi="Times New Roman" w:cs="Times New Roman"/>
          <w:sz w:val="24"/>
          <w:szCs w:val="24"/>
        </w:rPr>
        <w:t>. Publ</w:t>
      </w:r>
      <w:r w:rsidR="00DA1E8D" w:rsidRPr="00C34228">
        <w:rPr>
          <w:rFonts w:ascii="Times New Roman" w:hAnsi="Times New Roman" w:cs="Times New Roman"/>
          <w:sz w:val="24"/>
          <w:szCs w:val="24"/>
        </w:rPr>
        <w:t xml:space="preserve">ished by University of Chicago </w:t>
      </w:r>
      <w:r w:rsidRPr="00C34228">
        <w:rPr>
          <w:rFonts w:ascii="Times New Roman" w:hAnsi="Times New Roman" w:cs="Times New Roman"/>
          <w:sz w:val="24"/>
          <w:szCs w:val="24"/>
        </w:rPr>
        <w:t>Press.</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Durkheim, E. (1912). </w:t>
      </w:r>
      <w:r w:rsidRPr="00C34228">
        <w:rPr>
          <w:rFonts w:ascii="Times New Roman" w:hAnsi="Times New Roman" w:cs="Times New Roman"/>
          <w:i/>
          <w:iCs/>
          <w:sz w:val="24"/>
          <w:szCs w:val="24"/>
        </w:rPr>
        <w:t>The elementary forms of religious life</w:t>
      </w:r>
      <w:r w:rsidRPr="00C34228">
        <w:rPr>
          <w:rFonts w:ascii="Times New Roman" w:hAnsi="Times New Roman" w:cs="Times New Roman"/>
          <w:sz w:val="24"/>
          <w:szCs w:val="24"/>
        </w:rPr>
        <w:t xml:space="preserve">. The Free press.   </w:t>
      </w:r>
    </w:p>
    <w:p w:rsidR="005F4398" w:rsidRPr="00C34228" w:rsidRDefault="001220A0" w:rsidP="00D2635C">
      <w:pPr>
        <w:spacing w:after="240" w:line="480" w:lineRule="auto"/>
        <w:ind w:left="993" w:hanging="993"/>
        <w:jc w:val="both"/>
        <w:rPr>
          <w:rFonts w:ascii="Times New Roman" w:hAnsi="Times New Roman" w:cs="Times New Roman"/>
          <w:spacing w:val="-2"/>
          <w:sz w:val="24"/>
          <w:szCs w:val="24"/>
        </w:rPr>
      </w:pPr>
      <w:r w:rsidRPr="00C34228">
        <w:rPr>
          <w:rFonts w:ascii="Times New Roman" w:hAnsi="Times New Roman" w:cs="Times New Roman"/>
          <w:spacing w:val="-2"/>
          <w:sz w:val="24"/>
          <w:szCs w:val="24"/>
        </w:rPr>
        <w:lastRenderedPageBreak/>
        <w:t xml:space="preserve">Enon, J. C (1998). </w:t>
      </w:r>
      <w:r w:rsidRPr="00C34228">
        <w:rPr>
          <w:rFonts w:ascii="Times New Roman" w:hAnsi="Times New Roman" w:cs="Times New Roman"/>
          <w:i/>
          <w:iCs/>
          <w:spacing w:val="-2"/>
          <w:sz w:val="24"/>
          <w:szCs w:val="24"/>
        </w:rPr>
        <w:t>Educational Research: Statistics and Measurement</w:t>
      </w:r>
      <w:r w:rsidRPr="00C34228">
        <w:rPr>
          <w:rFonts w:ascii="Times New Roman" w:hAnsi="Times New Roman" w:cs="Times New Roman"/>
          <w:spacing w:val="-2"/>
          <w:sz w:val="24"/>
          <w:szCs w:val="24"/>
        </w:rPr>
        <w:t>. Makerere University.</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Ali, F.A (2015). </w:t>
      </w:r>
      <w:r w:rsidRPr="00C34228">
        <w:rPr>
          <w:rFonts w:ascii="Times New Roman" w:hAnsi="Times New Roman" w:cs="Times New Roman"/>
          <w:i/>
          <w:iCs/>
          <w:sz w:val="24"/>
          <w:szCs w:val="24"/>
        </w:rPr>
        <w:t xml:space="preserve">Uchunguzi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Methali za Kiswahili kwa muktadha wa kitendo neni katika Kijiji cha Kidoti Kaskazini Unguja</w:t>
      </w:r>
      <w:r w:rsidRPr="00C34228">
        <w:rPr>
          <w:rFonts w:ascii="Times New Roman" w:hAnsi="Times New Roman" w:cs="Times New Roman"/>
          <w:sz w:val="24"/>
          <w:szCs w:val="24"/>
        </w:rPr>
        <w:t>. (Tasnifu ya Uzamili). Chuo Kikuu cha Dodoma.</w:t>
      </w:r>
    </w:p>
    <w:p w:rsidR="005F4398" w:rsidRPr="00C34228" w:rsidRDefault="001220A0" w:rsidP="00D2635C">
      <w:pPr>
        <w:autoSpaceDE w:val="0"/>
        <w:autoSpaceDN w:val="0"/>
        <w:adjustRightInd w:val="0"/>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Faustine, S. (2017). </w:t>
      </w:r>
      <w:r w:rsidRPr="00C34228">
        <w:rPr>
          <w:rFonts w:ascii="Times New Roman" w:hAnsi="Times New Roman" w:cs="Times New Roman"/>
          <w:i/>
          <w:iCs/>
          <w:sz w:val="24"/>
          <w:szCs w:val="24"/>
        </w:rPr>
        <w:t xml:space="preserve">Falsafa ya Waafrika </w:t>
      </w:r>
      <w:proofErr w:type="gramStart"/>
      <w:r w:rsidRPr="00C34228">
        <w:rPr>
          <w:rFonts w:ascii="Times New Roman" w:hAnsi="Times New Roman" w:cs="Times New Roman"/>
          <w:i/>
          <w:iCs/>
          <w:sz w:val="24"/>
          <w:szCs w:val="24"/>
        </w:rPr>
        <w:t>na</w:t>
      </w:r>
      <w:proofErr w:type="gramEnd"/>
      <w:r w:rsidRPr="00C34228">
        <w:rPr>
          <w:rFonts w:ascii="Times New Roman" w:hAnsi="Times New Roman" w:cs="Times New Roman"/>
          <w:i/>
          <w:iCs/>
          <w:sz w:val="24"/>
          <w:szCs w:val="24"/>
        </w:rPr>
        <w:t xml:space="preserve"> Mtindo wa</w:t>
      </w:r>
      <w:r w:rsidR="00DA1E8D" w:rsidRPr="00C34228">
        <w:rPr>
          <w:rFonts w:ascii="Times New Roman" w:hAnsi="Times New Roman" w:cs="Times New Roman"/>
          <w:i/>
          <w:iCs/>
          <w:sz w:val="24"/>
          <w:szCs w:val="24"/>
        </w:rPr>
        <w:t xml:space="preserve"> Uhalisiajabu katika Riwaya ya </w:t>
      </w:r>
      <w:r w:rsidRPr="00C34228">
        <w:rPr>
          <w:rFonts w:ascii="Times New Roman" w:hAnsi="Times New Roman" w:cs="Times New Roman"/>
          <w:i/>
          <w:iCs/>
          <w:sz w:val="24"/>
          <w:szCs w:val="24"/>
        </w:rPr>
        <w:t xml:space="preserve">Kiswahili. </w:t>
      </w:r>
      <w:r w:rsidRPr="00C34228">
        <w:rPr>
          <w:rFonts w:ascii="Times New Roman" w:hAnsi="Times New Roman" w:cs="Times New Roman"/>
          <w:sz w:val="24"/>
          <w:szCs w:val="24"/>
        </w:rPr>
        <w:t>(Tasnifu ya Shahada ya Uzamivu). Chuo Kikuu cha Dodoma.</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Finnegan, R (1990). </w:t>
      </w:r>
      <w:r w:rsidRPr="00C34228">
        <w:rPr>
          <w:rFonts w:ascii="Times New Roman" w:hAnsi="Times New Roman" w:cs="Times New Roman"/>
          <w:i/>
          <w:iCs/>
          <w:sz w:val="24"/>
          <w:szCs w:val="24"/>
          <w:lang w:val="sw-KE"/>
        </w:rPr>
        <w:t>Oral Literature  in Africa</w:t>
      </w:r>
      <w:r w:rsidRPr="00C34228">
        <w:rPr>
          <w:rFonts w:ascii="Times New Roman" w:hAnsi="Times New Roman" w:cs="Times New Roman"/>
          <w:sz w:val="24"/>
          <w:szCs w:val="24"/>
          <w:lang w:val="sw-KE"/>
        </w:rPr>
        <w:t>.Oxford University Press.</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Hassan, A. U (2013). </w:t>
      </w:r>
      <w:r w:rsidRPr="00C34228">
        <w:rPr>
          <w:rFonts w:ascii="Times New Roman" w:hAnsi="Times New Roman" w:cs="Times New Roman"/>
          <w:i/>
          <w:iCs/>
          <w:sz w:val="24"/>
          <w:szCs w:val="24"/>
          <w:lang w:val="sw-KE"/>
        </w:rPr>
        <w:t>Dhima ya Methali Katika Kudumisha Maadili Katika Jamii ya Wapemba.</w:t>
      </w:r>
      <w:r w:rsidR="00DA1E8D" w:rsidRPr="00C34228">
        <w:rPr>
          <w:rFonts w:ascii="Times New Roman" w:hAnsi="Times New Roman" w:cs="Times New Roman"/>
          <w:sz w:val="24"/>
          <w:szCs w:val="24"/>
          <w:lang w:val="sw-KE"/>
        </w:rPr>
        <w:t xml:space="preserve">   </w:t>
      </w:r>
      <w:r w:rsidRPr="00C34228">
        <w:rPr>
          <w:rFonts w:ascii="Times New Roman" w:hAnsi="Times New Roman" w:cs="Times New Roman"/>
          <w:sz w:val="24"/>
          <w:szCs w:val="24"/>
          <w:lang w:val="sw-KE"/>
        </w:rPr>
        <w:t>(Tasnifu ya shahada ya Uzamili). Chuo Kikuu cha Dodoma</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Ibrahim, U. A na Maguo, M. O (2021). </w:t>
      </w:r>
      <w:r w:rsidRPr="00C34228">
        <w:rPr>
          <w:rFonts w:ascii="Times New Roman" w:hAnsi="Times New Roman" w:cs="Times New Roman"/>
          <w:i/>
          <w:iCs/>
          <w:sz w:val="24"/>
          <w:szCs w:val="24"/>
          <w:lang w:val="sw-KE"/>
        </w:rPr>
        <w:t xml:space="preserve">Mchango wa dini ya </w:t>
      </w:r>
      <w:r w:rsidR="00DA1E8D" w:rsidRPr="00C34228">
        <w:rPr>
          <w:rFonts w:ascii="Times New Roman" w:hAnsi="Times New Roman" w:cs="Times New Roman"/>
          <w:i/>
          <w:iCs/>
          <w:sz w:val="24"/>
          <w:szCs w:val="24"/>
          <w:lang w:val="sw-KE"/>
        </w:rPr>
        <w:t xml:space="preserve"> Kiislamu katika kujenga </w:t>
      </w:r>
      <w:r w:rsidRPr="00C34228">
        <w:rPr>
          <w:rFonts w:ascii="Times New Roman" w:hAnsi="Times New Roman" w:cs="Times New Roman"/>
          <w:i/>
          <w:iCs/>
          <w:sz w:val="24"/>
          <w:szCs w:val="24"/>
          <w:lang w:val="sw-KE"/>
        </w:rPr>
        <w:t>utangamano wa kimbari katika jamii ya Zanzibar: Mifan</w:t>
      </w:r>
      <w:r w:rsidR="00DA1E8D" w:rsidRPr="00C34228">
        <w:rPr>
          <w:rFonts w:ascii="Times New Roman" w:hAnsi="Times New Roman" w:cs="Times New Roman"/>
          <w:i/>
          <w:iCs/>
          <w:sz w:val="24"/>
          <w:szCs w:val="24"/>
          <w:lang w:val="sw-KE"/>
        </w:rPr>
        <w:t xml:space="preserve">o kutoka katika riwaya ya Vuta </w:t>
      </w:r>
      <w:r w:rsidRPr="00C34228">
        <w:rPr>
          <w:rFonts w:ascii="Times New Roman" w:hAnsi="Times New Roman" w:cs="Times New Roman"/>
          <w:i/>
          <w:iCs/>
          <w:sz w:val="24"/>
          <w:szCs w:val="24"/>
          <w:lang w:val="sw-KE"/>
        </w:rPr>
        <w:t>N’kuvute.</w:t>
      </w:r>
      <w:r w:rsidRPr="00C34228">
        <w:rPr>
          <w:rFonts w:ascii="Times New Roman" w:hAnsi="Times New Roman" w:cs="Times New Roman"/>
          <w:sz w:val="24"/>
          <w:szCs w:val="24"/>
          <w:lang w:val="sw-KE"/>
        </w:rPr>
        <w:t xml:space="preserve"> (Makala) Chuo Kikuu Huria Tanzania.</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Juma, A.R (2015). </w:t>
      </w:r>
      <w:r w:rsidRPr="00C34228">
        <w:rPr>
          <w:rFonts w:ascii="Times New Roman" w:hAnsi="Times New Roman" w:cs="Times New Roman"/>
          <w:i/>
          <w:iCs/>
          <w:sz w:val="24"/>
          <w:szCs w:val="24"/>
          <w:lang w:val="sw-KE"/>
        </w:rPr>
        <w:t>Methali za Kiswahili zilizoacha: Sababu na athari zake kwa jamii</w:t>
      </w:r>
      <w:r w:rsidRPr="00C34228">
        <w:rPr>
          <w:rFonts w:ascii="Times New Roman" w:hAnsi="Times New Roman" w:cs="Times New Roman"/>
          <w:sz w:val="24"/>
          <w:szCs w:val="24"/>
          <w:lang w:val="sw-KE"/>
        </w:rPr>
        <w:t xml:space="preserve">. (Tasnifu ya Uzamili). Chuo kikuu ch Dodoma. </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lang w:val="sw-KE"/>
        </w:rPr>
        <w:t xml:space="preserve">Kaya, M (2014). </w:t>
      </w:r>
      <w:r w:rsidRPr="00C34228">
        <w:rPr>
          <w:rFonts w:ascii="Times New Roman" w:hAnsi="Times New Roman" w:cs="Times New Roman"/>
          <w:i/>
          <w:iCs/>
          <w:sz w:val="24"/>
          <w:szCs w:val="24"/>
          <w:lang w:val="sw-KE"/>
        </w:rPr>
        <w:t>Dini ya Mwisho kutoka kwa M/Mungu Uislam</w:t>
      </w:r>
      <w:r w:rsidRPr="00C34228">
        <w:rPr>
          <w:rFonts w:ascii="Times New Roman" w:hAnsi="Times New Roman" w:cs="Times New Roman"/>
          <w:sz w:val="24"/>
          <w:szCs w:val="24"/>
          <w:lang w:val="sw-KE"/>
        </w:rPr>
        <w:t xml:space="preserve">. </w:t>
      </w:r>
      <w:r w:rsidRPr="00C34228">
        <w:rPr>
          <w:rFonts w:ascii="Times New Roman" w:hAnsi="Times New Roman" w:cs="Times New Roman"/>
          <w:sz w:val="24"/>
          <w:szCs w:val="24"/>
        </w:rPr>
        <w:t>Tanzania As–Salaam Center.</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Kitwan (1981</w:t>
      </w:r>
      <w:r w:rsidRPr="00C34228">
        <w:rPr>
          <w:rFonts w:ascii="Times New Roman" w:hAnsi="Times New Roman" w:cs="Times New Roman"/>
          <w:i/>
          <w:iCs/>
          <w:sz w:val="24"/>
          <w:szCs w:val="24"/>
        </w:rPr>
        <w:t>). Ulumul Qur-an</w:t>
      </w:r>
      <w:r w:rsidRPr="00C34228">
        <w:rPr>
          <w:rFonts w:ascii="Times New Roman" w:hAnsi="Times New Roman" w:cs="Times New Roman"/>
          <w:sz w:val="24"/>
          <w:szCs w:val="24"/>
        </w:rPr>
        <w:t>. Darul Arib Al- Mutwabuat.</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Knappert, J. (1977). </w:t>
      </w:r>
      <w:r w:rsidRPr="00C34228">
        <w:rPr>
          <w:rFonts w:ascii="Times New Roman" w:hAnsi="Times New Roman" w:cs="Times New Roman"/>
          <w:i/>
          <w:iCs/>
          <w:sz w:val="24"/>
          <w:szCs w:val="24"/>
        </w:rPr>
        <w:t>A-Z of African Proverbs</w:t>
      </w:r>
      <w:r w:rsidRPr="00C34228">
        <w:rPr>
          <w:rFonts w:ascii="Times New Roman" w:hAnsi="Times New Roman" w:cs="Times New Roman"/>
          <w:sz w:val="24"/>
          <w:szCs w:val="24"/>
        </w:rPr>
        <w:t>. London University Press.</w:t>
      </w:r>
    </w:p>
    <w:p w:rsidR="005F4398" w:rsidRPr="00C34228" w:rsidRDefault="001220A0" w:rsidP="00D2635C">
      <w:pPr>
        <w:spacing w:after="240" w:line="480" w:lineRule="auto"/>
        <w:ind w:left="993" w:hanging="993"/>
        <w:jc w:val="both"/>
        <w:rPr>
          <w:rFonts w:ascii="Times New Roman" w:hAnsi="Times New Roman" w:cs="Times New Roman"/>
          <w:spacing w:val="-2"/>
          <w:sz w:val="24"/>
          <w:szCs w:val="24"/>
        </w:rPr>
      </w:pPr>
      <w:r w:rsidRPr="00C34228">
        <w:rPr>
          <w:rFonts w:ascii="Times New Roman" w:hAnsi="Times New Roman" w:cs="Times New Roman"/>
          <w:spacing w:val="-2"/>
          <w:sz w:val="24"/>
          <w:szCs w:val="24"/>
        </w:rPr>
        <w:lastRenderedPageBreak/>
        <w:t xml:space="preserve">Kothar, C.R (2009). </w:t>
      </w:r>
      <w:r w:rsidRPr="00C34228">
        <w:rPr>
          <w:rFonts w:ascii="Times New Roman" w:hAnsi="Times New Roman" w:cs="Times New Roman"/>
          <w:i/>
          <w:iCs/>
          <w:spacing w:val="-2"/>
          <w:sz w:val="24"/>
          <w:szCs w:val="24"/>
        </w:rPr>
        <w:t>Research Methodology: Methods and Techniques</w:t>
      </w:r>
      <w:r w:rsidR="00DA1E8D" w:rsidRPr="00C34228">
        <w:rPr>
          <w:rFonts w:ascii="Times New Roman" w:hAnsi="Times New Roman" w:cs="Times New Roman"/>
          <w:spacing w:val="-2"/>
          <w:sz w:val="24"/>
          <w:szCs w:val="24"/>
        </w:rPr>
        <w:t xml:space="preserve">. New Age International (P) </w:t>
      </w:r>
      <w:r w:rsidRPr="00C34228">
        <w:rPr>
          <w:rFonts w:ascii="Times New Roman" w:hAnsi="Times New Roman" w:cs="Times New Roman"/>
          <w:spacing w:val="-2"/>
          <w:sz w:val="24"/>
          <w:szCs w:val="24"/>
        </w:rPr>
        <w:t>Ltd.</w:t>
      </w:r>
    </w:p>
    <w:p w:rsidR="005F4398" w:rsidRPr="00C34228" w:rsidRDefault="001220A0" w:rsidP="00D2635C">
      <w:pPr>
        <w:spacing w:after="240" w:line="480" w:lineRule="auto"/>
        <w:ind w:left="993" w:hanging="993"/>
        <w:jc w:val="both"/>
        <w:rPr>
          <w:rFonts w:ascii="Times New Roman" w:hAnsi="Times New Roman" w:cs="Times New Roman"/>
          <w:spacing w:val="-2"/>
          <w:sz w:val="24"/>
          <w:szCs w:val="24"/>
        </w:rPr>
      </w:pPr>
      <w:r w:rsidRPr="00C34228">
        <w:rPr>
          <w:rFonts w:ascii="Times New Roman" w:hAnsi="Times New Roman" w:cs="Times New Roman"/>
          <w:spacing w:val="-2"/>
          <w:sz w:val="24"/>
          <w:szCs w:val="24"/>
        </w:rPr>
        <w:t xml:space="preserve">Kothar, C.R. (2008). </w:t>
      </w:r>
      <w:r w:rsidRPr="00C34228">
        <w:rPr>
          <w:rFonts w:ascii="Times New Roman" w:hAnsi="Times New Roman" w:cs="Times New Roman"/>
          <w:i/>
          <w:iCs/>
          <w:spacing w:val="-2"/>
          <w:sz w:val="24"/>
          <w:szCs w:val="24"/>
        </w:rPr>
        <w:t>Research Methodology: Methods and Techniques</w:t>
      </w:r>
      <w:r w:rsidRPr="00C34228">
        <w:rPr>
          <w:rFonts w:ascii="Times New Roman" w:hAnsi="Times New Roman" w:cs="Times New Roman"/>
          <w:spacing w:val="-2"/>
          <w:sz w:val="24"/>
          <w:szCs w:val="24"/>
        </w:rPr>
        <w:t>. New Age International (P) Ltd.</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Maitaria, J. N. (2012). </w:t>
      </w:r>
      <w:r w:rsidRPr="00C34228">
        <w:rPr>
          <w:rFonts w:ascii="Times New Roman" w:hAnsi="Times New Roman" w:cs="Times New Roman"/>
          <w:i/>
          <w:iCs/>
          <w:sz w:val="24"/>
          <w:szCs w:val="24"/>
        </w:rPr>
        <w:t xml:space="preserve">Uainishaji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ushairi wa Kiswahili-Dhima ya Methali</w:t>
      </w:r>
      <w:r w:rsidR="00DA1E8D" w:rsidRPr="00C34228">
        <w:rPr>
          <w:rFonts w:ascii="Times New Roman" w:hAnsi="Times New Roman" w:cs="Times New Roman"/>
          <w:sz w:val="24"/>
          <w:szCs w:val="24"/>
        </w:rPr>
        <w:t xml:space="preserve">. (Tasnifu ya </w:t>
      </w:r>
      <w:r w:rsidRPr="00C34228">
        <w:rPr>
          <w:rFonts w:ascii="Times New Roman" w:hAnsi="Times New Roman" w:cs="Times New Roman"/>
          <w:sz w:val="24"/>
          <w:szCs w:val="24"/>
        </w:rPr>
        <w:t>shahada ya Uzamivu)  Chuo Kikuu Cha Kenyatta.</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Maitaria, J. N. (2023). </w:t>
      </w:r>
      <w:r w:rsidRPr="00C34228">
        <w:rPr>
          <w:rFonts w:ascii="Times New Roman" w:hAnsi="Times New Roman" w:cs="Times New Roman"/>
          <w:i/>
          <w:iCs/>
          <w:sz w:val="24"/>
          <w:szCs w:val="24"/>
        </w:rPr>
        <w:t xml:space="preserve">Uainishaji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ushairi wa Kiswahili-Dhima ya Methali</w:t>
      </w:r>
      <w:r w:rsidR="00DA1E8D" w:rsidRPr="00C34228">
        <w:rPr>
          <w:rFonts w:ascii="Times New Roman" w:hAnsi="Times New Roman" w:cs="Times New Roman"/>
          <w:sz w:val="24"/>
          <w:szCs w:val="24"/>
        </w:rPr>
        <w:t xml:space="preserve">. (Tasnifu ya </w:t>
      </w:r>
      <w:r w:rsidRPr="00C34228">
        <w:rPr>
          <w:rFonts w:ascii="Times New Roman" w:hAnsi="Times New Roman" w:cs="Times New Roman"/>
          <w:sz w:val="24"/>
          <w:szCs w:val="24"/>
        </w:rPr>
        <w:t>shahada ya Uzamivu) Chuo Kikuu Cha Kenyatta.</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Makame, A. A (2013). </w:t>
      </w:r>
      <w:r w:rsidRPr="00C34228">
        <w:rPr>
          <w:rFonts w:ascii="Times New Roman" w:hAnsi="Times New Roman" w:cs="Times New Roman"/>
          <w:i/>
          <w:iCs/>
          <w:sz w:val="24"/>
          <w:szCs w:val="24"/>
        </w:rPr>
        <w:t xml:space="preserve">Kuchunguza jinsi Methali za Kiswahili </w:t>
      </w:r>
      <w:r w:rsidR="00DA1E8D" w:rsidRPr="00C34228">
        <w:rPr>
          <w:rFonts w:ascii="Times New Roman" w:hAnsi="Times New Roman" w:cs="Times New Roman"/>
          <w:i/>
          <w:iCs/>
          <w:sz w:val="24"/>
          <w:szCs w:val="24"/>
        </w:rPr>
        <w:t xml:space="preserve">zinavyosawiri suala la </w:t>
      </w:r>
      <w:r w:rsidRPr="00C34228">
        <w:rPr>
          <w:rFonts w:ascii="Times New Roman" w:hAnsi="Times New Roman" w:cs="Times New Roman"/>
          <w:i/>
          <w:iCs/>
          <w:sz w:val="24"/>
          <w:szCs w:val="24"/>
        </w:rPr>
        <w:t>mapenzi katika Ndoa visiwani Zanzibar</w:t>
      </w:r>
      <w:r w:rsidRPr="00C34228">
        <w:rPr>
          <w:rFonts w:ascii="Times New Roman" w:hAnsi="Times New Roman" w:cs="Times New Roman"/>
          <w:sz w:val="24"/>
          <w:szCs w:val="24"/>
        </w:rPr>
        <w:t>. (Tasnifu ya shahada ya Uzamili). Chuo Kikuu Huria Tanzania.</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Mazrui, A. M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Syambo, B. K (1992).</w:t>
      </w:r>
      <w:r w:rsidRPr="00C34228">
        <w:rPr>
          <w:rFonts w:ascii="Times New Roman" w:hAnsi="Times New Roman" w:cs="Times New Roman"/>
          <w:i/>
          <w:iCs/>
          <w:sz w:val="24"/>
          <w:szCs w:val="24"/>
        </w:rPr>
        <w:t>Uchambuzi wa Fasihi</w:t>
      </w:r>
      <w:r w:rsidRPr="00C34228">
        <w:rPr>
          <w:rFonts w:ascii="Times New Roman" w:hAnsi="Times New Roman" w:cs="Times New Roman"/>
          <w:sz w:val="24"/>
          <w:szCs w:val="24"/>
        </w:rPr>
        <w:t>. East African Educational Publishers.</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Mbarouk, S.S. (2011). </w:t>
      </w:r>
      <w:r w:rsidRPr="00C34228">
        <w:rPr>
          <w:rFonts w:ascii="Times New Roman" w:hAnsi="Times New Roman" w:cs="Times New Roman"/>
          <w:i/>
          <w:iCs/>
          <w:sz w:val="24"/>
          <w:szCs w:val="24"/>
        </w:rPr>
        <w:t>Athari za Semi za Kanga Katika Jamii.</w:t>
      </w:r>
      <w:r w:rsidRPr="00C34228">
        <w:rPr>
          <w:rFonts w:ascii="Times New Roman" w:hAnsi="Times New Roman" w:cs="Times New Roman"/>
          <w:sz w:val="24"/>
          <w:szCs w:val="24"/>
        </w:rPr>
        <w:t xml:space="preserve"> (T</w:t>
      </w:r>
      <w:r w:rsidR="00DA1E8D" w:rsidRPr="00C34228">
        <w:rPr>
          <w:rFonts w:ascii="Times New Roman" w:hAnsi="Times New Roman" w:cs="Times New Roman"/>
          <w:sz w:val="24"/>
          <w:szCs w:val="24"/>
        </w:rPr>
        <w:t xml:space="preserve">asnifu ya shahada ya Uzamili). </w:t>
      </w:r>
      <w:r w:rsidRPr="00C34228">
        <w:rPr>
          <w:rFonts w:ascii="Times New Roman" w:hAnsi="Times New Roman" w:cs="Times New Roman"/>
          <w:sz w:val="24"/>
          <w:szCs w:val="24"/>
        </w:rPr>
        <w:t>Chuo Kikuu cha Dodoma.</w:t>
      </w:r>
    </w:p>
    <w:p w:rsidR="005F4398" w:rsidRPr="00C34228" w:rsidRDefault="001220A0" w:rsidP="00D2635C">
      <w:pPr>
        <w:spacing w:after="240" w:line="480" w:lineRule="auto"/>
        <w:ind w:left="993" w:hanging="993"/>
        <w:jc w:val="both"/>
        <w:rPr>
          <w:rFonts w:ascii="Times New Roman" w:hAnsi="Times New Roman" w:cs="Times New Roman"/>
          <w:i/>
          <w:iCs/>
          <w:sz w:val="24"/>
          <w:szCs w:val="24"/>
        </w:rPr>
      </w:pPr>
      <w:r w:rsidRPr="00C34228">
        <w:rPr>
          <w:rFonts w:ascii="Times New Roman" w:hAnsi="Times New Roman" w:cs="Times New Roman"/>
          <w:sz w:val="24"/>
          <w:szCs w:val="24"/>
        </w:rPr>
        <w:t xml:space="preserve">Mbatiah, M. (2012). </w:t>
      </w:r>
      <w:r w:rsidRPr="00C34228">
        <w:rPr>
          <w:rFonts w:ascii="Times New Roman" w:hAnsi="Times New Roman" w:cs="Times New Roman"/>
          <w:i/>
          <w:iCs/>
          <w:sz w:val="24"/>
          <w:szCs w:val="24"/>
        </w:rPr>
        <w:t>Riwaya ya Kiswahili. The Jomo Kenyata Foundation.</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Mbunda, M (1992). </w:t>
      </w:r>
      <w:r w:rsidRPr="00C34228">
        <w:rPr>
          <w:rFonts w:ascii="Times New Roman" w:hAnsi="Times New Roman" w:cs="Times New Roman"/>
          <w:i/>
          <w:iCs/>
          <w:sz w:val="24"/>
          <w:szCs w:val="24"/>
        </w:rPr>
        <w:t xml:space="preserve">Kunga za Fasihi </w:t>
      </w:r>
      <w:proofErr w:type="gramStart"/>
      <w:r w:rsidRPr="00C34228">
        <w:rPr>
          <w:rFonts w:ascii="Times New Roman" w:hAnsi="Times New Roman" w:cs="Times New Roman"/>
          <w:i/>
          <w:iCs/>
          <w:sz w:val="24"/>
          <w:szCs w:val="24"/>
        </w:rPr>
        <w:t>na</w:t>
      </w:r>
      <w:proofErr w:type="gramEnd"/>
      <w:r w:rsidRPr="00C34228">
        <w:rPr>
          <w:rFonts w:ascii="Times New Roman" w:hAnsi="Times New Roman" w:cs="Times New Roman"/>
          <w:i/>
          <w:iCs/>
          <w:sz w:val="24"/>
          <w:szCs w:val="24"/>
        </w:rPr>
        <w:t xml:space="preserve"> Lugha</w:t>
      </w:r>
      <w:r w:rsidRPr="00C34228">
        <w:rPr>
          <w:rFonts w:ascii="Times New Roman" w:hAnsi="Times New Roman" w:cs="Times New Roman"/>
          <w:sz w:val="24"/>
          <w:szCs w:val="24"/>
        </w:rPr>
        <w:t>. Publication and Distributors L.t.d.</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Mganga, N.A (2017). </w:t>
      </w:r>
      <w:r w:rsidRPr="00C34228">
        <w:rPr>
          <w:rFonts w:ascii="Times New Roman" w:hAnsi="Times New Roman" w:cs="Times New Roman"/>
          <w:i/>
          <w:iCs/>
          <w:sz w:val="24"/>
          <w:szCs w:val="24"/>
        </w:rPr>
        <w:t xml:space="preserve">Uchunguzi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Epistimolojia ya Kiislam katika hekima za Wahenga</w:t>
      </w:r>
      <w:r w:rsidRPr="00C34228">
        <w:rPr>
          <w:rFonts w:ascii="Times New Roman" w:hAnsi="Times New Roman" w:cs="Times New Roman"/>
          <w:sz w:val="24"/>
          <w:szCs w:val="24"/>
        </w:rPr>
        <w:t>. (Tasnifu ya shahada ya Uzamili). Chuo Kikuu cha Dodoma.</w:t>
      </w:r>
    </w:p>
    <w:p w:rsidR="005F4398" w:rsidRPr="00C34228" w:rsidRDefault="001220A0" w:rsidP="00D2635C">
      <w:pPr>
        <w:autoSpaceDE w:val="0"/>
        <w:autoSpaceDN w:val="0"/>
        <w:adjustRightInd w:val="0"/>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Mgulu, H. A. (2011). </w:t>
      </w:r>
      <w:r w:rsidRPr="00C34228">
        <w:rPr>
          <w:rFonts w:ascii="Times New Roman" w:hAnsi="Times New Roman" w:cs="Times New Roman"/>
          <w:i/>
          <w:iCs/>
          <w:sz w:val="24"/>
          <w:szCs w:val="24"/>
        </w:rPr>
        <w:t xml:space="preserve">Usanaa Katika Methali za Kisambaa. </w:t>
      </w:r>
      <w:r w:rsidRPr="00C34228">
        <w:rPr>
          <w:rFonts w:ascii="Times New Roman" w:hAnsi="Times New Roman" w:cs="Times New Roman"/>
          <w:sz w:val="24"/>
          <w:szCs w:val="24"/>
        </w:rPr>
        <w:t>(Tasnifu ya shahada ya Uzamili). Chuo Kikuu cha Dodoma.</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Mohamed, M. A (1974). </w:t>
      </w:r>
      <w:r w:rsidRPr="00C34228">
        <w:rPr>
          <w:rFonts w:ascii="Times New Roman" w:hAnsi="Times New Roman" w:cs="Times New Roman"/>
          <w:i/>
          <w:iCs/>
          <w:sz w:val="24"/>
          <w:szCs w:val="24"/>
        </w:rPr>
        <w:t>Tahakiki</w:t>
      </w:r>
      <w:r w:rsidRPr="00C34228">
        <w:rPr>
          <w:rFonts w:ascii="Times New Roman" w:hAnsi="Times New Roman" w:cs="Times New Roman"/>
          <w:sz w:val="24"/>
          <w:szCs w:val="24"/>
        </w:rPr>
        <w:t>: Print park (Tanzania) Limited.</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Mtesigwa, G. K (2016</w:t>
      </w:r>
      <w:r w:rsidRPr="00C34228">
        <w:rPr>
          <w:rFonts w:ascii="Times New Roman" w:hAnsi="Times New Roman" w:cs="Times New Roman"/>
          <w:i/>
          <w:iCs/>
          <w:sz w:val="24"/>
          <w:szCs w:val="24"/>
          <w:lang w:val="sw-KE"/>
        </w:rPr>
        <w:t>). Matumizi ya Methali katika jamii ya Wanyiramba</w:t>
      </w:r>
      <w:r w:rsidRPr="00C34228">
        <w:rPr>
          <w:rFonts w:ascii="Times New Roman" w:hAnsi="Times New Roman" w:cs="Times New Roman"/>
          <w:sz w:val="24"/>
          <w:szCs w:val="24"/>
          <w:lang w:val="sw-KE"/>
        </w:rPr>
        <w:t>. (Tasnifu ya shahada ya Uzamili).</w:t>
      </w:r>
      <w:r w:rsidRPr="00C34228">
        <w:rPr>
          <w:rFonts w:ascii="Times New Roman" w:eastAsia="Times New Roman" w:hAnsi="Times New Roman" w:cs="Times New Roman"/>
          <w:sz w:val="24"/>
          <w:szCs w:val="24"/>
          <w:lang w:val="sw-KE"/>
        </w:rPr>
        <w:t xml:space="preserve"> </w:t>
      </w:r>
      <w:r w:rsidRPr="00C34228">
        <w:rPr>
          <w:rFonts w:ascii="Times New Roman" w:hAnsi="Times New Roman" w:cs="Times New Roman"/>
          <w:sz w:val="24"/>
          <w:szCs w:val="24"/>
          <w:lang w:val="sw-KE"/>
        </w:rPr>
        <w:t>Chuo Kikuu Huria Cha Tanzania</w:t>
      </w:r>
      <w:r w:rsidRPr="00C34228">
        <w:rPr>
          <w:rFonts w:ascii="Times New Roman" w:eastAsia="Times New Roman" w:hAnsi="Times New Roman" w:cs="Times New Roman"/>
          <w:sz w:val="24"/>
          <w:szCs w:val="24"/>
          <w:lang w:val="sw-KE"/>
        </w:rPr>
        <w:t>.</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rPr>
        <w:t xml:space="preserve">Nabilah, B (2018). </w:t>
      </w:r>
      <w:r w:rsidRPr="00C34228">
        <w:rPr>
          <w:rFonts w:ascii="Times New Roman" w:hAnsi="Times New Roman" w:cs="Times New Roman"/>
          <w:i/>
          <w:iCs/>
          <w:sz w:val="24"/>
          <w:szCs w:val="24"/>
        </w:rPr>
        <w:t>Metaphor</w:t>
      </w:r>
      <w:r w:rsidRPr="00C34228">
        <w:rPr>
          <w:rFonts w:ascii="Times New Roman" w:hAnsi="Times New Roman" w:cs="Times New Roman"/>
          <w:i/>
          <w:iCs/>
          <w:spacing w:val="-2"/>
          <w:sz w:val="24"/>
          <w:szCs w:val="24"/>
        </w:rPr>
        <w:t xml:space="preserve"> </w:t>
      </w:r>
      <w:r w:rsidRPr="00C34228">
        <w:rPr>
          <w:rFonts w:ascii="Times New Roman" w:hAnsi="Times New Roman" w:cs="Times New Roman"/>
          <w:i/>
          <w:iCs/>
          <w:sz w:val="24"/>
          <w:szCs w:val="24"/>
        </w:rPr>
        <w:t>in</w:t>
      </w:r>
      <w:r w:rsidRPr="00C34228">
        <w:rPr>
          <w:rFonts w:ascii="Times New Roman" w:hAnsi="Times New Roman" w:cs="Times New Roman"/>
          <w:i/>
          <w:iCs/>
          <w:spacing w:val="-1"/>
          <w:sz w:val="24"/>
          <w:szCs w:val="24"/>
        </w:rPr>
        <w:t xml:space="preserve"> the </w:t>
      </w:r>
      <w:r w:rsidRPr="00C34228">
        <w:rPr>
          <w:rFonts w:ascii="Times New Roman" w:hAnsi="Times New Roman" w:cs="Times New Roman"/>
          <w:i/>
          <w:iCs/>
          <w:sz w:val="24"/>
          <w:szCs w:val="24"/>
        </w:rPr>
        <w:t>Translation</w:t>
      </w:r>
      <w:r w:rsidRPr="00C34228">
        <w:rPr>
          <w:rFonts w:ascii="Times New Roman" w:hAnsi="Times New Roman" w:cs="Times New Roman"/>
          <w:i/>
          <w:iCs/>
          <w:spacing w:val="-1"/>
          <w:sz w:val="24"/>
          <w:szCs w:val="24"/>
        </w:rPr>
        <w:t xml:space="preserve"> </w:t>
      </w:r>
      <w:r w:rsidRPr="00C34228">
        <w:rPr>
          <w:rFonts w:ascii="Times New Roman" w:hAnsi="Times New Roman" w:cs="Times New Roman"/>
          <w:i/>
          <w:iCs/>
          <w:sz w:val="24"/>
          <w:szCs w:val="24"/>
        </w:rPr>
        <w:t xml:space="preserve">of </w:t>
      </w:r>
      <w:r w:rsidRPr="00C34228">
        <w:rPr>
          <w:rFonts w:ascii="Times New Roman" w:hAnsi="Times New Roman" w:cs="Times New Roman"/>
          <w:i/>
          <w:iCs/>
          <w:spacing w:val="-4"/>
          <w:sz w:val="24"/>
          <w:szCs w:val="24"/>
        </w:rPr>
        <w:t>Surah</w:t>
      </w:r>
      <w:r w:rsidRPr="00C34228">
        <w:rPr>
          <w:rFonts w:ascii="Times New Roman" w:hAnsi="Times New Roman" w:cs="Times New Roman"/>
          <w:i/>
          <w:iCs/>
          <w:sz w:val="24"/>
          <w:szCs w:val="24"/>
        </w:rPr>
        <w:t xml:space="preserve"> Ash-shuraa.</w:t>
      </w:r>
      <w:r w:rsidRPr="00C34228">
        <w:rPr>
          <w:rFonts w:ascii="Times New Roman" w:hAnsi="Times New Roman" w:cs="Times New Roman"/>
          <w:sz w:val="24"/>
          <w:szCs w:val="24"/>
        </w:rPr>
        <w:t xml:space="preserve"> (Tasnifu ya shahada ya</w:t>
      </w:r>
      <w:r w:rsidR="00DA1E8D" w:rsidRPr="00C34228">
        <w:rPr>
          <w:rFonts w:ascii="Times New Roman" w:hAnsi="Times New Roman" w:cs="Times New Roman"/>
          <w:sz w:val="24"/>
          <w:szCs w:val="24"/>
        </w:rPr>
        <w:t xml:space="preserve"> </w:t>
      </w:r>
      <w:r w:rsidRPr="00C34228">
        <w:rPr>
          <w:rFonts w:ascii="Times New Roman" w:hAnsi="Times New Roman" w:cs="Times New Roman"/>
          <w:sz w:val="24"/>
          <w:szCs w:val="24"/>
        </w:rPr>
        <w:t xml:space="preserve">Uzamivu) State Islamic University of Malang. </w:t>
      </w:r>
    </w:p>
    <w:p w:rsidR="005F4398" w:rsidRPr="00C34228" w:rsidRDefault="001220A0" w:rsidP="00D2635C">
      <w:pPr>
        <w:spacing w:after="240" w:line="480" w:lineRule="auto"/>
        <w:ind w:left="993" w:hanging="993"/>
        <w:jc w:val="both"/>
        <w:rPr>
          <w:rFonts w:ascii="Times New Roman" w:hAnsi="Times New Roman" w:cs="Times New Roman"/>
          <w:sz w:val="24"/>
          <w:szCs w:val="24"/>
          <w:lang w:val="sw-KE"/>
        </w:rPr>
      </w:pPr>
      <w:r w:rsidRPr="00C34228">
        <w:rPr>
          <w:rFonts w:ascii="Times New Roman" w:hAnsi="Times New Roman" w:cs="Times New Roman"/>
          <w:sz w:val="24"/>
          <w:szCs w:val="24"/>
          <w:lang w:val="sw-KE"/>
        </w:rPr>
        <w:t xml:space="preserve">Ngatungwa, F. J (2020). </w:t>
      </w:r>
      <w:r w:rsidRPr="00C34228">
        <w:rPr>
          <w:rFonts w:ascii="Times New Roman" w:hAnsi="Times New Roman" w:cs="Times New Roman"/>
          <w:i/>
          <w:iCs/>
          <w:sz w:val="24"/>
          <w:szCs w:val="24"/>
          <w:lang w:val="sw-KE"/>
        </w:rPr>
        <w:t xml:space="preserve">Usawiri wa falsafa ya Kiswahili katika </w:t>
      </w:r>
      <w:r w:rsidR="00DA1E8D" w:rsidRPr="00C34228">
        <w:rPr>
          <w:rFonts w:ascii="Times New Roman" w:hAnsi="Times New Roman" w:cs="Times New Roman"/>
          <w:i/>
          <w:iCs/>
          <w:sz w:val="24"/>
          <w:szCs w:val="24"/>
          <w:lang w:val="sw-KE"/>
        </w:rPr>
        <w:t xml:space="preserve">semi: mfano kutoka vitendawili </w:t>
      </w:r>
      <w:r w:rsidRPr="00C34228">
        <w:rPr>
          <w:rFonts w:ascii="Times New Roman" w:hAnsi="Times New Roman" w:cs="Times New Roman"/>
          <w:i/>
          <w:iCs/>
          <w:sz w:val="24"/>
          <w:szCs w:val="24"/>
          <w:lang w:val="sw-KE"/>
        </w:rPr>
        <w:t>vya Kiswahili.</w:t>
      </w:r>
      <w:r w:rsidRPr="00C34228">
        <w:rPr>
          <w:rFonts w:ascii="Times New Roman" w:hAnsi="Times New Roman" w:cs="Times New Roman"/>
          <w:sz w:val="24"/>
          <w:szCs w:val="24"/>
          <w:lang w:val="sw-KE"/>
        </w:rPr>
        <w:t xml:space="preserve"> (Tasnifu ya shahda ya Uzamivu). Chuo kikuu cha Dodoma. </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lang w:val="sw-KE"/>
        </w:rPr>
        <w:t xml:space="preserve">Njogu, K. na Chimerah, R. (1999). </w:t>
      </w:r>
      <w:r w:rsidRPr="00C34228">
        <w:rPr>
          <w:rFonts w:ascii="Times New Roman" w:hAnsi="Times New Roman" w:cs="Times New Roman"/>
          <w:i/>
          <w:iCs/>
          <w:sz w:val="24"/>
          <w:szCs w:val="24"/>
        </w:rPr>
        <w:t xml:space="preserve">Ufundishaji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Fasihi.</w:t>
      </w:r>
      <w:r w:rsidRPr="00C34228">
        <w:rPr>
          <w:rFonts w:ascii="Times New Roman" w:hAnsi="Times New Roman" w:cs="Times New Roman"/>
          <w:sz w:val="24"/>
          <w:szCs w:val="24"/>
        </w:rPr>
        <w:t xml:space="preserve"> Jomo Kenyatta Foundation.</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Plekanov, G. U (1957).  </w:t>
      </w:r>
      <w:r w:rsidRPr="00C34228">
        <w:rPr>
          <w:rFonts w:ascii="Times New Roman" w:hAnsi="Times New Roman" w:cs="Times New Roman"/>
          <w:i/>
          <w:iCs/>
          <w:sz w:val="24"/>
          <w:szCs w:val="24"/>
        </w:rPr>
        <w:t>Arts and Social life</w:t>
      </w:r>
      <w:r w:rsidRPr="00C34228">
        <w:rPr>
          <w:rFonts w:ascii="Times New Roman" w:hAnsi="Times New Roman" w:cs="Times New Roman"/>
          <w:sz w:val="24"/>
          <w:szCs w:val="24"/>
        </w:rPr>
        <w:t>. Progress publishers.</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Ritzer, G (2011). </w:t>
      </w:r>
      <w:r w:rsidRPr="00C34228">
        <w:rPr>
          <w:rFonts w:ascii="Times New Roman" w:hAnsi="Times New Roman" w:cs="Times New Roman"/>
          <w:i/>
          <w:iCs/>
          <w:sz w:val="24"/>
          <w:szCs w:val="24"/>
        </w:rPr>
        <w:t>Socialogical Theory</w:t>
      </w:r>
      <w:r w:rsidRPr="00C34228">
        <w:rPr>
          <w:rFonts w:ascii="Times New Roman" w:hAnsi="Times New Roman" w:cs="Times New Roman"/>
          <w:sz w:val="24"/>
          <w:szCs w:val="24"/>
        </w:rPr>
        <w:t>. Pblished by McGraw Hill Companies.</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Salah, K. (2017) </w:t>
      </w:r>
      <w:r w:rsidRPr="00C34228">
        <w:rPr>
          <w:rFonts w:ascii="Times New Roman" w:hAnsi="Times New Roman" w:cs="Times New Roman"/>
          <w:i/>
          <w:iCs/>
          <w:sz w:val="24"/>
          <w:szCs w:val="24"/>
        </w:rPr>
        <w:t>Digital Quran Computing: Review, Classification, and Trend Analysis</w:t>
      </w:r>
      <w:r w:rsidRPr="00C34228">
        <w:rPr>
          <w:rFonts w:ascii="Times New Roman" w:hAnsi="Times New Roman" w:cs="Times New Roman"/>
          <w:sz w:val="24"/>
          <w:szCs w:val="24"/>
        </w:rPr>
        <w:t>. (Tasnifu ya shahada ya Uzamivu). King Fahd University of Petroleum and Minerals</w:t>
      </w:r>
    </w:p>
    <w:p w:rsidR="005F4398" w:rsidRPr="00C34228" w:rsidRDefault="001220A0" w:rsidP="00D2635C">
      <w:pPr>
        <w:autoSpaceDE w:val="0"/>
        <w:autoSpaceDN w:val="0"/>
        <w:adjustRightInd w:val="0"/>
        <w:spacing w:after="240" w:line="480" w:lineRule="auto"/>
        <w:ind w:left="993" w:hanging="993"/>
        <w:jc w:val="both"/>
        <w:rPr>
          <w:rFonts w:ascii="Times New Roman" w:hAnsi="Times New Roman" w:cs="Times New Roman"/>
          <w:b/>
          <w:bCs/>
          <w:sz w:val="24"/>
          <w:szCs w:val="24"/>
        </w:rPr>
      </w:pPr>
      <w:r w:rsidRPr="00C34228">
        <w:rPr>
          <w:rFonts w:ascii="Times New Roman" w:hAnsi="Times New Roman" w:cs="Times New Roman"/>
          <w:sz w:val="24"/>
          <w:szCs w:val="24"/>
        </w:rPr>
        <w:t xml:space="preserve">Sengo, T. S. Y. M. (2009). </w:t>
      </w:r>
      <w:r w:rsidRPr="00C34228">
        <w:rPr>
          <w:rFonts w:ascii="Times New Roman" w:hAnsi="Times New Roman" w:cs="Times New Roman"/>
          <w:i/>
          <w:iCs/>
          <w:sz w:val="24"/>
          <w:szCs w:val="24"/>
        </w:rPr>
        <w:t>Tungizi za Mnyagatwa</w:t>
      </w:r>
      <w:r w:rsidRPr="00C34228">
        <w:rPr>
          <w:rFonts w:ascii="Times New Roman" w:hAnsi="Times New Roman" w:cs="Times New Roman"/>
          <w:sz w:val="24"/>
          <w:szCs w:val="24"/>
        </w:rPr>
        <w:t>. AERA Kiswahili Researched Products.</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lastRenderedPageBreak/>
        <w:t xml:space="preserve">Siddiqui, M. A (2013). </w:t>
      </w:r>
      <w:r w:rsidRPr="00C34228">
        <w:rPr>
          <w:rFonts w:ascii="Times New Roman" w:hAnsi="Times New Roman" w:cs="Times New Roman"/>
          <w:i/>
          <w:iCs/>
          <w:sz w:val="24"/>
          <w:szCs w:val="24"/>
        </w:rPr>
        <w:t xml:space="preserve">Discovering the Thematic Structure of the Quran using   </w:t>
      </w:r>
      <w:r w:rsidRPr="00C34228">
        <w:rPr>
          <w:rFonts w:ascii="Times New Roman" w:hAnsi="Times New Roman" w:cs="Times New Roman"/>
          <w:i/>
          <w:iCs/>
          <w:sz w:val="24"/>
          <w:szCs w:val="24"/>
        </w:rPr>
        <w:tab/>
        <w:t>Probabilistic Topic Model</w:t>
      </w:r>
      <w:r w:rsidRPr="00C34228">
        <w:rPr>
          <w:rFonts w:ascii="Times New Roman" w:hAnsi="Times New Roman" w:cs="Times New Roman"/>
          <w:sz w:val="24"/>
          <w:szCs w:val="24"/>
        </w:rPr>
        <w:t>. Published by King Abdulaziz University.</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Simiyu, W. F (2011). </w:t>
      </w:r>
      <w:r w:rsidRPr="00C34228">
        <w:rPr>
          <w:rFonts w:ascii="Times New Roman" w:hAnsi="Times New Roman" w:cs="Times New Roman"/>
          <w:i/>
          <w:iCs/>
          <w:sz w:val="24"/>
          <w:szCs w:val="24"/>
        </w:rPr>
        <w:t xml:space="preserve">Kitovu cha Fasihi Simulizi. </w:t>
      </w:r>
      <w:r w:rsidRPr="00C34228">
        <w:rPr>
          <w:rFonts w:ascii="Times New Roman" w:hAnsi="Times New Roman" w:cs="Times New Roman"/>
          <w:sz w:val="24"/>
          <w:szCs w:val="24"/>
        </w:rPr>
        <w:t>Serengeti Education Publishers Ltd.</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Simiyu, W. F. (2011). </w:t>
      </w:r>
      <w:r w:rsidRPr="00C34228">
        <w:rPr>
          <w:rFonts w:ascii="Times New Roman" w:hAnsi="Times New Roman" w:cs="Times New Roman"/>
          <w:i/>
          <w:iCs/>
          <w:sz w:val="24"/>
          <w:szCs w:val="24"/>
        </w:rPr>
        <w:t>Kitovu cha Fasihi Simulizi</w:t>
      </w:r>
      <w:r w:rsidRPr="00C34228">
        <w:rPr>
          <w:rFonts w:ascii="Times New Roman" w:hAnsi="Times New Roman" w:cs="Times New Roman"/>
          <w:sz w:val="24"/>
          <w:szCs w:val="24"/>
        </w:rPr>
        <w:t>. Serengeti Educatinal Publishers (T) Ltd.</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Sylvester, A.G. (2016). </w:t>
      </w:r>
      <w:r w:rsidRPr="00C34228">
        <w:rPr>
          <w:rFonts w:ascii="Times New Roman" w:hAnsi="Times New Roman" w:cs="Times New Roman"/>
          <w:i/>
          <w:iCs/>
          <w:sz w:val="24"/>
          <w:szCs w:val="24"/>
        </w:rPr>
        <w:t xml:space="preserve">Dhima ya methali za jamii ya Wasambiti Rorya Mkoani Mara. </w:t>
      </w:r>
      <w:r w:rsidR="00DA1E8D" w:rsidRPr="00C34228">
        <w:rPr>
          <w:rFonts w:ascii="Times New Roman" w:hAnsi="Times New Roman" w:cs="Times New Roman"/>
          <w:sz w:val="24"/>
          <w:szCs w:val="24"/>
        </w:rPr>
        <w:t xml:space="preserve">(Tasnifu </w:t>
      </w:r>
      <w:r w:rsidRPr="00C34228">
        <w:rPr>
          <w:rFonts w:ascii="Times New Roman" w:hAnsi="Times New Roman" w:cs="Times New Roman"/>
          <w:sz w:val="24"/>
          <w:szCs w:val="24"/>
        </w:rPr>
        <w:t>ya shahada ya Uzamili). Chuo Kikuu Huria cha Tanzania.</w:t>
      </w:r>
    </w:p>
    <w:p w:rsidR="005F4398" w:rsidRPr="00C34228" w:rsidRDefault="001220A0" w:rsidP="00D2635C">
      <w:pPr>
        <w:autoSpaceDE w:val="0"/>
        <w:autoSpaceDN w:val="0"/>
        <w:adjustRightInd w:val="0"/>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TUKI. (2004). </w:t>
      </w:r>
      <w:r w:rsidRPr="00C34228">
        <w:rPr>
          <w:rFonts w:ascii="Times New Roman" w:hAnsi="Times New Roman" w:cs="Times New Roman"/>
          <w:i/>
          <w:iCs/>
          <w:sz w:val="24"/>
          <w:szCs w:val="24"/>
        </w:rPr>
        <w:t>Kamusi la Kiswahili Sanifu</w:t>
      </w:r>
      <w:r w:rsidRPr="00C34228">
        <w:rPr>
          <w:rFonts w:ascii="Times New Roman" w:hAnsi="Times New Roman" w:cs="Times New Roman"/>
          <w:sz w:val="24"/>
          <w:szCs w:val="24"/>
        </w:rPr>
        <w:t>. Oxford University Press.</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Uledi, F. M (2012). </w:t>
      </w:r>
      <w:r w:rsidRPr="00C34228">
        <w:rPr>
          <w:rFonts w:ascii="Times New Roman" w:hAnsi="Times New Roman" w:cs="Times New Roman"/>
          <w:i/>
          <w:iCs/>
          <w:sz w:val="24"/>
          <w:szCs w:val="24"/>
        </w:rPr>
        <w:t xml:space="preserve">Muundo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lugha katika methali na v</w:t>
      </w:r>
      <w:r w:rsidR="00DA1E8D" w:rsidRPr="00C34228">
        <w:rPr>
          <w:rFonts w:ascii="Times New Roman" w:hAnsi="Times New Roman" w:cs="Times New Roman"/>
          <w:i/>
          <w:iCs/>
          <w:sz w:val="24"/>
          <w:szCs w:val="24"/>
        </w:rPr>
        <w:t>itendawili kwa jamii ya Wamakun</w:t>
      </w:r>
      <w:r w:rsidRPr="00C34228">
        <w:rPr>
          <w:rFonts w:ascii="Times New Roman" w:hAnsi="Times New Roman" w:cs="Times New Roman"/>
          <w:i/>
          <w:iCs/>
          <w:sz w:val="24"/>
          <w:szCs w:val="24"/>
        </w:rPr>
        <w:t>duchi.</w:t>
      </w:r>
      <w:r w:rsidR="00DA1E8D" w:rsidRPr="00C34228">
        <w:rPr>
          <w:rFonts w:ascii="Times New Roman" w:hAnsi="Times New Roman" w:cs="Times New Roman"/>
          <w:i/>
          <w:iCs/>
          <w:sz w:val="24"/>
          <w:szCs w:val="24"/>
        </w:rPr>
        <w:t xml:space="preserve"> </w:t>
      </w:r>
      <w:r w:rsidRPr="00C34228">
        <w:rPr>
          <w:rFonts w:ascii="Times New Roman" w:hAnsi="Times New Roman" w:cs="Times New Roman"/>
          <w:i/>
          <w:iCs/>
          <w:sz w:val="24"/>
          <w:szCs w:val="24"/>
        </w:rPr>
        <w:t>Wilaya ya Kusini Unguja.</w:t>
      </w:r>
      <w:r w:rsidRPr="00C34228">
        <w:rPr>
          <w:rFonts w:ascii="Times New Roman" w:hAnsi="Times New Roman" w:cs="Times New Roman"/>
          <w:sz w:val="24"/>
          <w:szCs w:val="24"/>
        </w:rPr>
        <w:t xml:space="preserve"> (Tasnifu ya shahada ya Uzamili). Chuo Kikuu Cha Dodoma.</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Wanjala, J.A. (2015). </w:t>
      </w:r>
      <w:r w:rsidRPr="00C34228">
        <w:rPr>
          <w:rFonts w:ascii="Times New Roman" w:hAnsi="Times New Roman" w:cs="Times New Roman"/>
          <w:i/>
          <w:iCs/>
          <w:sz w:val="24"/>
          <w:szCs w:val="24"/>
        </w:rPr>
        <w:t xml:space="preserve">Usawiri </w:t>
      </w:r>
      <w:proofErr w:type="gramStart"/>
      <w:r w:rsidRPr="00C34228">
        <w:rPr>
          <w:rFonts w:ascii="Times New Roman" w:hAnsi="Times New Roman" w:cs="Times New Roman"/>
          <w:i/>
          <w:iCs/>
          <w:sz w:val="24"/>
          <w:szCs w:val="24"/>
        </w:rPr>
        <w:t>wa</w:t>
      </w:r>
      <w:proofErr w:type="gramEnd"/>
      <w:r w:rsidRPr="00C34228">
        <w:rPr>
          <w:rFonts w:ascii="Times New Roman" w:hAnsi="Times New Roman" w:cs="Times New Roman"/>
          <w:i/>
          <w:iCs/>
          <w:sz w:val="24"/>
          <w:szCs w:val="24"/>
        </w:rPr>
        <w:t xml:space="preserve"> Malezi Unavyoathiri Utambuli</w:t>
      </w:r>
      <w:r w:rsidR="00DA1E8D" w:rsidRPr="00C34228">
        <w:rPr>
          <w:rFonts w:ascii="Times New Roman" w:hAnsi="Times New Roman" w:cs="Times New Roman"/>
          <w:i/>
          <w:iCs/>
          <w:sz w:val="24"/>
          <w:szCs w:val="24"/>
        </w:rPr>
        <w:t xml:space="preserve">sho wa Vijana katika Riwaya ya </w:t>
      </w:r>
      <w:r w:rsidRPr="00C34228">
        <w:rPr>
          <w:rFonts w:ascii="Times New Roman" w:hAnsi="Times New Roman" w:cs="Times New Roman"/>
          <w:i/>
          <w:iCs/>
          <w:sz w:val="24"/>
          <w:szCs w:val="24"/>
        </w:rPr>
        <w:t xml:space="preserve">Kiswahili.  </w:t>
      </w:r>
      <w:r w:rsidRPr="00C34228">
        <w:rPr>
          <w:rFonts w:ascii="Times New Roman" w:hAnsi="Times New Roman" w:cs="Times New Roman"/>
          <w:sz w:val="24"/>
          <w:szCs w:val="24"/>
        </w:rPr>
        <w:t>Chuo Kikuu cha Nairobi.</w:t>
      </w:r>
    </w:p>
    <w:p w:rsidR="005F4398" w:rsidRPr="00C34228" w:rsidRDefault="001220A0"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Webster, F. (2006). </w:t>
      </w:r>
      <w:r w:rsidRPr="00C34228">
        <w:rPr>
          <w:rFonts w:ascii="Times New Roman" w:hAnsi="Times New Roman" w:cs="Times New Roman"/>
          <w:i/>
          <w:iCs/>
          <w:sz w:val="24"/>
          <w:szCs w:val="24"/>
        </w:rPr>
        <w:t>Theories of the Information Society</w:t>
      </w:r>
      <w:r w:rsidRPr="00C34228">
        <w:rPr>
          <w:rFonts w:ascii="Times New Roman" w:hAnsi="Times New Roman" w:cs="Times New Roman"/>
          <w:sz w:val="24"/>
          <w:szCs w:val="24"/>
        </w:rPr>
        <w:t>. Routledge.</w:t>
      </w:r>
    </w:p>
    <w:p w:rsidR="002E575B" w:rsidRPr="00C34228" w:rsidRDefault="002E575B" w:rsidP="00D2635C">
      <w:pPr>
        <w:spacing w:after="240"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 xml:space="preserve">Osore, M. (2018). </w:t>
      </w:r>
      <w:r w:rsidRPr="00C34228">
        <w:rPr>
          <w:rFonts w:ascii="Times New Roman" w:hAnsi="Times New Roman" w:cs="Times New Roman"/>
          <w:i/>
          <w:iCs/>
          <w:sz w:val="24"/>
          <w:szCs w:val="24"/>
        </w:rPr>
        <w:t xml:space="preserve">Fasihi Andishi ya Kiswahili </w:t>
      </w:r>
      <w:proofErr w:type="gramStart"/>
      <w:r w:rsidRPr="00C34228">
        <w:rPr>
          <w:rFonts w:ascii="Times New Roman" w:hAnsi="Times New Roman" w:cs="Times New Roman"/>
          <w:i/>
          <w:iCs/>
          <w:sz w:val="24"/>
          <w:szCs w:val="24"/>
        </w:rPr>
        <w:t>na</w:t>
      </w:r>
      <w:proofErr w:type="gramEnd"/>
      <w:r w:rsidRPr="00C34228">
        <w:rPr>
          <w:rFonts w:ascii="Times New Roman" w:hAnsi="Times New Roman" w:cs="Times New Roman"/>
          <w:i/>
          <w:iCs/>
          <w:sz w:val="24"/>
          <w:szCs w:val="24"/>
        </w:rPr>
        <w:t xml:space="preserve"> Swala la Dini</w:t>
      </w:r>
      <w:r w:rsidRPr="00C34228">
        <w:rPr>
          <w:rFonts w:ascii="Times New Roman" w:hAnsi="Times New Roman" w:cs="Times New Roman"/>
          <w:sz w:val="24"/>
          <w:szCs w:val="24"/>
        </w:rPr>
        <w:t>:</w:t>
      </w:r>
      <w:r w:rsidRPr="00C34228">
        <w:t xml:space="preserve"> </w:t>
      </w:r>
      <w:r w:rsidRPr="00C34228">
        <w:rPr>
          <w:rFonts w:ascii="Times New Roman" w:hAnsi="Times New Roman" w:cs="Times New Roman"/>
          <w:sz w:val="24"/>
          <w:szCs w:val="24"/>
        </w:rPr>
        <w:t>Dar es Salaam: Taasisi ya Taaluma za Kiswahili (TATAKI)</w:t>
      </w:r>
    </w:p>
    <w:p w:rsidR="009E61C7" w:rsidRDefault="009E61C7" w:rsidP="00D2635C">
      <w:pPr>
        <w:spacing w:line="480" w:lineRule="auto"/>
        <w:ind w:left="993" w:hanging="993"/>
        <w:jc w:val="both"/>
        <w:rPr>
          <w:rFonts w:ascii="Times New Roman" w:hAnsi="Times New Roman" w:cs="Times New Roman"/>
          <w:sz w:val="24"/>
          <w:szCs w:val="24"/>
        </w:rPr>
      </w:pPr>
      <w:r w:rsidRPr="00C34228">
        <w:rPr>
          <w:rFonts w:ascii="Times New Roman" w:hAnsi="Times New Roman" w:cs="Times New Roman"/>
          <w:sz w:val="24"/>
          <w:szCs w:val="24"/>
        </w:rPr>
        <w:t>Durkheim, E. (1912). The Elementary Forms of Religious Life. New York: Free Press</w:t>
      </w:r>
    </w:p>
    <w:p w:rsidR="002F0F8B" w:rsidRDefault="002F0F8B" w:rsidP="00D2635C">
      <w:pPr>
        <w:spacing w:line="480" w:lineRule="auto"/>
        <w:ind w:left="993" w:hanging="993"/>
        <w:jc w:val="both"/>
        <w:rPr>
          <w:rFonts w:ascii="Times New Roman" w:hAnsi="Times New Roman" w:cs="Times New Roman"/>
          <w:sz w:val="24"/>
          <w:szCs w:val="24"/>
        </w:rPr>
      </w:pPr>
    </w:p>
    <w:p w:rsidR="002F0F8B" w:rsidRPr="00C34228" w:rsidRDefault="002F0F8B" w:rsidP="002F0F8B">
      <w:pPr>
        <w:pStyle w:val="Heading1"/>
      </w:pPr>
      <w:bookmarkStart w:id="509" w:name="_Toc214073809"/>
      <w:r>
        <w:lastRenderedPageBreak/>
        <w:t>VIAMBATISHO</w:t>
      </w:r>
      <w:bookmarkEnd w:id="509"/>
    </w:p>
    <w:p w:rsidR="005F4398" w:rsidRPr="00C34228" w:rsidRDefault="001220A0" w:rsidP="00AA1479">
      <w:pPr>
        <w:pStyle w:val="Heading2"/>
        <w:rPr>
          <w:lang w:val="sw-KE"/>
        </w:rPr>
      </w:pPr>
      <w:bookmarkStart w:id="510" w:name="_Toc175370026"/>
      <w:bookmarkStart w:id="511" w:name="_Toc177037117"/>
      <w:bookmarkStart w:id="512" w:name="_Toc177035344"/>
      <w:bookmarkStart w:id="513" w:name="_Toc183545048"/>
      <w:bookmarkStart w:id="514" w:name="_Toc183831170"/>
      <w:bookmarkStart w:id="515" w:name="_Toc213840893"/>
      <w:bookmarkStart w:id="516" w:name="_Toc214073810"/>
      <w:r w:rsidRPr="00C34228">
        <w:rPr>
          <w:lang w:val="sw-KE"/>
        </w:rPr>
        <w:t>Kiambatanisho cha kwanza: Maswali ya mahojiano yanayowah</w:t>
      </w:r>
      <w:bookmarkEnd w:id="510"/>
      <w:r w:rsidRPr="00C34228">
        <w:rPr>
          <w:lang w:val="sw-KE"/>
        </w:rPr>
        <w:t>usu watafitiwa.</w:t>
      </w:r>
      <w:bookmarkEnd w:id="511"/>
      <w:bookmarkEnd w:id="512"/>
      <w:bookmarkEnd w:id="513"/>
      <w:bookmarkEnd w:id="514"/>
      <w:bookmarkEnd w:id="515"/>
      <w:bookmarkEnd w:id="516"/>
    </w:p>
    <w:p w:rsidR="005F4398" w:rsidRPr="00C34228" w:rsidRDefault="001220A0" w:rsidP="00C34228">
      <w:p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Jina: _______________________________.</w:t>
      </w:r>
    </w:p>
    <w:p w:rsidR="005F4398" w:rsidRPr="00C34228" w:rsidRDefault="001220A0" w:rsidP="00C34228">
      <w:p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Umri: ______________________________. </w:t>
      </w:r>
    </w:p>
    <w:p w:rsidR="005F4398" w:rsidRPr="00C34228" w:rsidRDefault="001220A0" w:rsidP="00C34228">
      <w:p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Jinsia:  _________________________.</w:t>
      </w:r>
    </w:p>
    <w:p w:rsidR="005F4398" w:rsidRPr="00C34228" w:rsidRDefault="001220A0" w:rsidP="00C34228">
      <w:p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Pahala unapoishi: _________________________________.</w:t>
      </w:r>
    </w:p>
    <w:p w:rsidR="005F4398" w:rsidRPr="00C34228" w:rsidRDefault="001220A0" w:rsidP="00C34228">
      <w:pPr>
        <w:spacing w:line="480" w:lineRule="auto"/>
        <w:jc w:val="both"/>
        <w:rPr>
          <w:rFonts w:ascii="Times New Roman" w:hAnsi="Times New Roman" w:cs="Times New Roman"/>
          <w:b/>
          <w:bCs/>
          <w:sz w:val="24"/>
          <w:szCs w:val="24"/>
        </w:rPr>
      </w:pPr>
      <w:r w:rsidRPr="00C34228">
        <w:rPr>
          <w:rFonts w:ascii="Times New Roman" w:hAnsi="Times New Roman" w:cs="Times New Roman"/>
          <w:b/>
          <w:bCs/>
          <w:sz w:val="24"/>
          <w:szCs w:val="24"/>
        </w:rPr>
        <w:t>Maswali:</w:t>
      </w:r>
    </w:p>
    <w:p w:rsidR="005F4398" w:rsidRPr="00C34228" w:rsidRDefault="001220A0" w:rsidP="00C34228">
      <w:pPr>
        <w:pStyle w:val="ListParagraph"/>
        <w:numPr>
          <w:ilvl w:val="0"/>
          <w:numId w:val="4"/>
        </w:numPr>
        <w:spacing w:after="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Je kuna uhusiano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methali za Kiswahili na aya za Qur-an?</w:t>
      </w:r>
    </w:p>
    <w:p w:rsidR="005F4398" w:rsidRPr="00C34228" w:rsidRDefault="001220A0" w:rsidP="00C34228">
      <w:pPr>
        <w:pStyle w:val="ListParagraph"/>
        <w:numPr>
          <w:ilvl w:val="0"/>
          <w:numId w:val="4"/>
        </w:numPr>
        <w:spacing w:after="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Kwanini unadhani methali za Kiswahili zinasadifu ujumbe wake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mafunzo ya aya za Qur-an?</w:t>
      </w:r>
    </w:p>
    <w:p w:rsidR="005F4398" w:rsidRPr="00C34228" w:rsidRDefault="001220A0" w:rsidP="00C34228">
      <w:pPr>
        <w:pStyle w:val="ListParagraph"/>
        <w:numPr>
          <w:ilvl w:val="0"/>
          <w:numId w:val="4"/>
        </w:numPr>
        <w:spacing w:after="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Taja methali tatu (3) zinazotoa ujmbe ambao unalingana au unaofanana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aya za Qur-an.</w:t>
      </w:r>
    </w:p>
    <w:p w:rsidR="005F4398" w:rsidRPr="00C34228" w:rsidRDefault="001220A0" w:rsidP="00C34228">
      <w:pPr>
        <w:pStyle w:val="ListParagraph"/>
        <w:numPr>
          <w:ilvl w:val="0"/>
          <w:numId w:val="4"/>
        </w:numPr>
        <w:spacing w:after="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Je katika mafundisho ya dini zipo aya za Qur-an zinazolingana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methali za Kiswahili?</w:t>
      </w:r>
    </w:p>
    <w:p w:rsidR="005F4398" w:rsidRPr="00C34228" w:rsidRDefault="001220A0" w:rsidP="00C34228">
      <w:pPr>
        <w:pStyle w:val="ListParagraph"/>
        <w:numPr>
          <w:ilvl w:val="0"/>
          <w:numId w:val="4"/>
        </w:numPr>
        <w:spacing w:after="0"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Taja mafunzo matatu (3) ya dini yanayolingana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ujmbe wa methali za kiswahli. </w:t>
      </w:r>
    </w:p>
    <w:p w:rsidR="005F4398" w:rsidRPr="00C34228" w:rsidRDefault="001220A0" w:rsidP="00C34228">
      <w:pPr>
        <w:pStyle w:val="ListParagraph"/>
        <w:numPr>
          <w:ilvl w:val="0"/>
          <w:numId w:val="4"/>
        </w:numPr>
        <w:spacing w:after="0" w:line="480" w:lineRule="auto"/>
        <w:jc w:val="both"/>
        <w:rPr>
          <w:rFonts w:ascii="Times New Roman" w:hAnsi="Times New Roman" w:cs="Times New Roman"/>
          <w:sz w:val="24"/>
          <w:szCs w:val="24"/>
        </w:rPr>
      </w:pPr>
      <w:r w:rsidRPr="00C34228">
        <w:rPr>
          <w:rFonts w:ascii="Times New Roman" w:hAnsi="Times New Roman" w:cs="Times New Roman"/>
          <w:sz w:val="24"/>
          <w:szCs w:val="24"/>
        </w:rPr>
        <w:t>Je ipo tofauti ya methali na mafunzo ya aya za Qur-an</w:t>
      </w:r>
    </w:p>
    <w:p w:rsidR="005F4398" w:rsidRPr="00C34228" w:rsidRDefault="005F4398" w:rsidP="00C34228">
      <w:pPr>
        <w:pStyle w:val="ListParagraph"/>
        <w:spacing w:after="0" w:line="480" w:lineRule="auto"/>
        <w:jc w:val="both"/>
        <w:rPr>
          <w:rFonts w:ascii="Times New Roman" w:hAnsi="Times New Roman" w:cs="Times New Roman"/>
          <w:sz w:val="24"/>
          <w:szCs w:val="24"/>
        </w:rPr>
      </w:pPr>
    </w:p>
    <w:p w:rsidR="005F4398" w:rsidRPr="00C34228" w:rsidRDefault="005F4398" w:rsidP="00C34228">
      <w:pPr>
        <w:pStyle w:val="ListParagraph"/>
        <w:spacing w:after="0" w:line="480" w:lineRule="auto"/>
        <w:jc w:val="both"/>
        <w:rPr>
          <w:rFonts w:ascii="Times New Roman" w:hAnsi="Times New Roman" w:cs="Times New Roman"/>
          <w:sz w:val="24"/>
          <w:szCs w:val="24"/>
        </w:rPr>
      </w:pPr>
    </w:p>
    <w:p w:rsidR="005F4398" w:rsidRPr="00C34228" w:rsidRDefault="005F4398" w:rsidP="00C34228">
      <w:pPr>
        <w:spacing w:after="0" w:line="480" w:lineRule="auto"/>
        <w:jc w:val="both"/>
        <w:rPr>
          <w:rFonts w:ascii="Times New Roman" w:hAnsi="Times New Roman" w:cs="Times New Roman"/>
          <w:sz w:val="24"/>
          <w:szCs w:val="24"/>
        </w:rPr>
      </w:pPr>
    </w:p>
    <w:p w:rsidR="00DA1E8D" w:rsidRPr="00C34228" w:rsidRDefault="00DA1E8D" w:rsidP="00C34228">
      <w:pPr>
        <w:spacing w:after="0" w:line="480" w:lineRule="auto"/>
        <w:jc w:val="both"/>
        <w:rPr>
          <w:rFonts w:ascii="Times New Roman" w:hAnsi="Times New Roman" w:cs="Times New Roman"/>
          <w:sz w:val="24"/>
          <w:szCs w:val="24"/>
        </w:rPr>
      </w:pPr>
    </w:p>
    <w:p w:rsidR="00DA1E8D" w:rsidRPr="00C34228" w:rsidRDefault="00DA1E8D" w:rsidP="00C34228">
      <w:pPr>
        <w:spacing w:after="0" w:line="480" w:lineRule="auto"/>
        <w:jc w:val="both"/>
        <w:rPr>
          <w:rFonts w:ascii="Times New Roman" w:hAnsi="Times New Roman" w:cs="Times New Roman"/>
          <w:sz w:val="24"/>
          <w:szCs w:val="24"/>
        </w:rPr>
      </w:pPr>
    </w:p>
    <w:p w:rsidR="005F4398" w:rsidRPr="00C34228" w:rsidRDefault="001220A0" w:rsidP="00AA1479">
      <w:pPr>
        <w:spacing w:after="0" w:line="480" w:lineRule="auto"/>
        <w:jc w:val="both"/>
        <w:rPr>
          <w:rFonts w:ascii="Times New Roman" w:hAnsi="Times New Roman" w:cs="Times New Roman"/>
          <w:sz w:val="24"/>
          <w:szCs w:val="24"/>
        </w:rPr>
      </w:pPr>
      <w:bookmarkStart w:id="517" w:name="_Toc175370028"/>
      <w:bookmarkStart w:id="518" w:name="_Toc177037119"/>
      <w:bookmarkStart w:id="519" w:name="_Toc177035346"/>
      <w:bookmarkStart w:id="520" w:name="_Toc183545050"/>
      <w:bookmarkStart w:id="521" w:name="_Toc183831172"/>
      <w:r w:rsidRPr="00D2635C">
        <w:rPr>
          <w:rStyle w:val="Heading2Char"/>
        </w:rPr>
        <w:lastRenderedPageBreak/>
        <w:t xml:space="preserve">       </w:t>
      </w:r>
      <w:bookmarkStart w:id="522" w:name="_Toc213840894"/>
      <w:bookmarkStart w:id="523" w:name="_Toc214073811"/>
      <w:r w:rsidRPr="00D2635C">
        <w:rPr>
          <w:rStyle w:val="Heading2Char"/>
        </w:rPr>
        <w:t>Kiambatanisho cha pili: Methali za Kiswahili</w:t>
      </w:r>
      <w:bookmarkEnd w:id="517"/>
      <w:bookmarkEnd w:id="518"/>
      <w:bookmarkEnd w:id="519"/>
      <w:bookmarkEnd w:id="520"/>
      <w:bookmarkEnd w:id="521"/>
      <w:bookmarkEnd w:id="522"/>
      <w:bookmarkEnd w:id="523"/>
      <w:r w:rsidRPr="00C34228">
        <w:rPr>
          <w:rFonts w:ascii="Times New Roman" w:hAnsi="Times New Roman" w:cs="Times New Roman"/>
          <w:sz w:val="24"/>
          <w:szCs w:val="24"/>
        </w:rPr>
        <w:t>.</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Adui wa mtu ni mtu</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Aliyekupa kiti ndiye aliyenipa kuti</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Asiyefunzwa na mamaye hufunzwa na ulimwengu</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Asiyesikia la mkuu huvunjika guu</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Baada ya Dhiki ni faraja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Dunia ni moshi</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Elimu haina mwisho</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Elimu ni mwangaza gizani hungaa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Fumbo mfumbie mjinga, mwerevu hulifumbua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Haraka haraka haina Baraka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Jitihada haiondoi kudura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Kaanga mbuyu wache wenye meno watafune</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Kalamu haifutiki, neno husahaulika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Kidole kimoja hakivunji chawa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Kila ndege huruka kwa mbawa zake</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Kutoa ni moyo na si utajiri</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Maneno mazuri ni dawa ya moyo</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Masikini akipata matako hulia mbwata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Mkataa nyingi nasaba, hupata mwingi Msiba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Mkataa wengi ni mchawi</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Mkono moja haulei mwana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 xml:space="preserve">Mstahamilivu hula mbivu  </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Mtaka cha mvunguni sharti ainame</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lastRenderedPageBreak/>
        <w:t>Mtanga na jua hujua</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Mtenda wema anajifanyia nafsi yake,na mwenye kutenda ubaya ni juu yake</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Mtoto umleavyo ndivyo akuwavyo</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Mungu si Asumani</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Muomba Mungu hachoki</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Mwenye Mungu hana hofu</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Subira huvuta heri</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Ukipandacho ndicho uvunacho</w:t>
      </w:r>
    </w:p>
    <w:p w:rsidR="005F4398" w:rsidRPr="00C34228" w:rsidRDefault="001220A0" w:rsidP="00C34228">
      <w:pPr>
        <w:pStyle w:val="ListParagraph"/>
        <w:numPr>
          <w:ilvl w:val="0"/>
          <w:numId w:val="11"/>
        </w:numPr>
        <w:spacing w:line="480" w:lineRule="auto"/>
        <w:jc w:val="both"/>
        <w:rPr>
          <w:rFonts w:ascii="Times New Roman" w:hAnsi="Times New Roman" w:cs="Times New Roman"/>
          <w:sz w:val="24"/>
          <w:szCs w:val="24"/>
        </w:rPr>
      </w:pPr>
      <w:r w:rsidRPr="00C34228">
        <w:rPr>
          <w:rFonts w:ascii="Times New Roman" w:hAnsi="Times New Roman" w:cs="Times New Roman"/>
          <w:sz w:val="24"/>
          <w:szCs w:val="24"/>
        </w:rPr>
        <w:t>Umoja ni nguvu na utengano ni udhaifu</w:t>
      </w:r>
    </w:p>
    <w:p w:rsidR="005F4398" w:rsidRPr="00C34228" w:rsidRDefault="005F4398" w:rsidP="00C34228">
      <w:pPr>
        <w:spacing w:line="480" w:lineRule="auto"/>
        <w:jc w:val="both"/>
        <w:rPr>
          <w:rFonts w:ascii="Times New Roman" w:hAnsi="Times New Roman" w:cs="Times New Roman"/>
          <w:sz w:val="24"/>
          <w:szCs w:val="24"/>
        </w:rPr>
      </w:pPr>
    </w:p>
    <w:p w:rsidR="00DA1E8D" w:rsidRPr="00C34228" w:rsidRDefault="00DA1E8D" w:rsidP="00C34228">
      <w:pPr>
        <w:spacing w:line="480" w:lineRule="auto"/>
        <w:jc w:val="both"/>
        <w:rPr>
          <w:rFonts w:ascii="Times New Roman" w:hAnsi="Times New Roman" w:cs="Times New Roman"/>
          <w:sz w:val="24"/>
          <w:szCs w:val="24"/>
        </w:rPr>
      </w:pPr>
    </w:p>
    <w:p w:rsidR="00DA1E8D" w:rsidRPr="00C34228" w:rsidRDefault="00DA1E8D" w:rsidP="00C34228">
      <w:pPr>
        <w:spacing w:line="480" w:lineRule="auto"/>
        <w:jc w:val="both"/>
        <w:rPr>
          <w:rFonts w:ascii="Times New Roman" w:hAnsi="Times New Roman" w:cs="Times New Roman"/>
          <w:sz w:val="24"/>
          <w:szCs w:val="24"/>
        </w:rPr>
      </w:pPr>
    </w:p>
    <w:p w:rsidR="00DA1E8D" w:rsidRPr="00C34228" w:rsidRDefault="00DA1E8D" w:rsidP="00C34228">
      <w:pPr>
        <w:spacing w:line="480" w:lineRule="auto"/>
        <w:jc w:val="both"/>
        <w:rPr>
          <w:rFonts w:ascii="Times New Roman" w:hAnsi="Times New Roman" w:cs="Times New Roman"/>
          <w:sz w:val="24"/>
          <w:szCs w:val="24"/>
        </w:rPr>
      </w:pPr>
    </w:p>
    <w:p w:rsidR="00DA1E8D" w:rsidRPr="00C34228" w:rsidRDefault="00DA1E8D" w:rsidP="00C34228">
      <w:pPr>
        <w:spacing w:line="480" w:lineRule="auto"/>
        <w:jc w:val="both"/>
        <w:rPr>
          <w:rFonts w:ascii="Times New Roman" w:hAnsi="Times New Roman" w:cs="Times New Roman"/>
          <w:sz w:val="24"/>
          <w:szCs w:val="24"/>
        </w:rPr>
      </w:pPr>
    </w:p>
    <w:p w:rsidR="00DA1E8D" w:rsidRPr="00C34228" w:rsidRDefault="00DA1E8D" w:rsidP="00C34228">
      <w:pPr>
        <w:spacing w:line="480" w:lineRule="auto"/>
        <w:jc w:val="both"/>
        <w:rPr>
          <w:rFonts w:ascii="Times New Roman" w:hAnsi="Times New Roman" w:cs="Times New Roman"/>
          <w:sz w:val="24"/>
          <w:szCs w:val="24"/>
        </w:rPr>
      </w:pPr>
    </w:p>
    <w:p w:rsidR="00DA1E8D" w:rsidRPr="00C34228" w:rsidRDefault="00DA1E8D" w:rsidP="00C34228">
      <w:pPr>
        <w:spacing w:line="480" w:lineRule="auto"/>
        <w:jc w:val="both"/>
        <w:rPr>
          <w:rFonts w:ascii="Times New Roman" w:hAnsi="Times New Roman" w:cs="Times New Roman"/>
          <w:sz w:val="24"/>
          <w:szCs w:val="24"/>
        </w:rPr>
      </w:pPr>
    </w:p>
    <w:p w:rsidR="00DA1E8D" w:rsidRPr="00C34228" w:rsidRDefault="00DA1E8D" w:rsidP="00C34228">
      <w:pPr>
        <w:spacing w:line="480" w:lineRule="auto"/>
        <w:jc w:val="both"/>
        <w:rPr>
          <w:rFonts w:ascii="Times New Roman" w:hAnsi="Times New Roman" w:cs="Times New Roman"/>
          <w:sz w:val="24"/>
          <w:szCs w:val="24"/>
        </w:rPr>
      </w:pPr>
    </w:p>
    <w:p w:rsidR="005F4398" w:rsidRPr="00C34228" w:rsidRDefault="005F4398" w:rsidP="00C34228">
      <w:pPr>
        <w:spacing w:line="480" w:lineRule="auto"/>
        <w:jc w:val="both"/>
        <w:rPr>
          <w:rFonts w:ascii="Times New Roman" w:hAnsi="Times New Roman" w:cs="Times New Roman"/>
          <w:sz w:val="24"/>
          <w:szCs w:val="24"/>
        </w:rPr>
      </w:pPr>
    </w:p>
    <w:p w:rsidR="005F4398" w:rsidRPr="00C34228" w:rsidRDefault="001220A0" w:rsidP="00AA1479">
      <w:pPr>
        <w:pStyle w:val="Heading2"/>
      </w:pPr>
      <w:bookmarkStart w:id="524" w:name="_Toc175370029"/>
      <w:bookmarkStart w:id="525" w:name="_Toc177037120"/>
      <w:bookmarkStart w:id="526" w:name="_Toc177035347"/>
      <w:bookmarkStart w:id="527" w:name="_Toc183545051"/>
      <w:bookmarkStart w:id="528" w:name="_Toc183831173"/>
      <w:bookmarkStart w:id="529" w:name="_Toc213840895"/>
      <w:bookmarkStart w:id="530" w:name="_Toc214073812"/>
      <w:r w:rsidRPr="00C34228">
        <w:lastRenderedPageBreak/>
        <w:t>Kiambatanisho cha tatu: Aya za Qur-an</w:t>
      </w:r>
      <w:bookmarkEnd w:id="524"/>
      <w:bookmarkEnd w:id="525"/>
      <w:bookmarkEnd w:id="526"/>
      <w:bookmarkEnd w:id="527"/>
      <w:bookmarkEnd w:id="528"/>
      <w:bookmarkEnd w:id="529"/>
      <w:bookmarkEnd w:id="530"/>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Na Mola wenu Mlezi anasema: Niombeni nitakuitikieni (nitakujibuni). Kwa hakika wale wanaojivunao kufanya ibada yangu, bila shaka wataingia Jahanamu wadhalilike (40:60)</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Ewe Mola! Humpa ufalme umtakaye na humuondolea ufalme umtakaye (3:20)</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(Mwenyezi Mungu) Humchagua kwa kumpa rehema zake amtakaye, na Mwenyezi Mungu ndiye mwenye fadhila kubwa (3:74)</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Sikilizeni! Vipenzi vya Mwenyezi Mungu hawatakuwa na khofu wala hawathuzunika (10:62)</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Basi anayefanya wema kiasi ya uzito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mdudu chun-gu ataona jaza yake. Na anayefanya uovu kiasi cha uzito wa mdudu chungu ataona jaza yake (99: 7-8)</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Anayefanya wema anajifanyia (mwenyewe) nafsi yake, na mwenye kutenda ubaya ni juu (ya nafsi) yake, na Mola wako si dhalimu (hata kidogo) kwa waja (wake) (41:46)</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Na maisha ya dunia (hii) si kitu </w:t>
      </w:r>
      <w:proofErr w:type="gramStart"/>
      <w:r w:rsidRPr="00C34228">
        <w:rPr>
          <w:rFonts w:ascii="Times New Roman" w:hAnsi="Times New Roman" w:cs="Times New Roman"/>
          <w:sz w:val="24"/>
          <w:szCs w:val="24"/>
        </w:rPr>
        <w:t>ila</w:t>
      </w:r>
      <w:proofErr w:type="gramEnd"/>
      <w:r w:rsidRPr="00C34228">
        <w:rPr>
          <w:rFonts w:ascii="Times New Roman" w:hAnsi="Times New Roman" w:cs="Times New Roman"/>
          <w:sz w:val="24"/>
          <w:szCs w:val="24"/>
        </w:rPr>
        <w:t xml:space="preserve"> mchezo na upuuzi. Na bila shaka nyumba ya Akhera </w:t>
      </w:r>
      <w:proofErr w:type="gramStart"/>
      <w:r w:rsidRPr="00C34228">
        <w:rPr>
          <w:rFonts w:ascii="Times New Roman" w:hAnsi="Times New Roman" w:cs="Times New Roman"/>
          <w:sz w:val="24"/>
          <w:szCs w:val="24"/>
        </w:rPr>
        <w:t>ni</w:t>
      </w:r>
      <w:proofErr w:type="gramEnd"/>
      <w:r w:rsidRPr="00C34228">
        <w:rPr>
          <w:rFonts w:ascii="Times New Roman" w:hAnsi="Times New Roman" w:cs="Times New Roman"/>
          <w:sz w:val="24"/>
          <w:szCs w:val="24"/>
        </w:rPr>
        <w:t xml:space="preserve"> bora Zaidi………… (6:32)</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Enyi watu! Kwa hakika tumekuumbeni (nyote)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mwanamme mmoja (Adamu) na mwanamke mmoja (Hawa). Na tu-mekufanyeni mataifa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makabila mbalimbali ili mjuane. Hakika ahishimiaye sana miongoni mwenu mbele ya Allah ni yule amchaye Mungu.(49:13) </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Lakini wenye kukufuru na kuyakadhibisha maneno yetu, hao ndio watakaokuwa watu wa motoni, humo watakaa milele (2:39)</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Sema “Tembeeni katika ardhi na tazameni jinsi alivyoanzisha kuumba” (29:20).</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lastRenderedPageBreak/>
        <w:t xml:space="preserve">Basi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hakika pamoja na dhiki (huja) faraja. Hakika pamoja na Dhiki (huja) faraja (94:5-6)</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Na itakapokwisha swala, tawanyikeni katika ardhi mtafute fadhila za Mwenyezi Mungu, na mkumbukeni Mwenyezi Mun-gu kwa wingi ili mpate kufaulu (62:10)</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Wala hatabeba mbebaji mzigo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mwengine. (35:18)</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Sema; Je! Wanaweza kuwa sawa wale wanaojua na wale wasiojua (39:9)</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Na tukampeleka Musa pamoja </w:t>
      </w:r>
      <w:proofErr w:type="gramStart"/>
      <w:r w:rsidRPr="00C34228">
        <w:rPr>
          <w:rFonts w:ascii="Times New Roman" w:hAnsi="Times New Roman" w:cs="Times New Roman"/>
          <w:sz w:val="24"/>
          <w:szCs w:val="24"/>
        </w:rPr>
        <w:t>na</w:t>
      </w:r>
      <w:proofErr w:type="gramEnd"/>
      <w:r w:rsidRPr="00C34228">
        <w:rPr>
          <w:rFonts w:ascii="Times New Roman" w:hAnsi="Times New Roman" w:cs="Times New Roman"/>
          <w:sz w:val="24"/>
          <w:szCs w:val="24"/>
        </w:rPr>
        <w:t xml:space="preserve"> miujiza yetu (tukamwambia) “Watoe watu wako katika giza kuwapeleka katika nuru…….” (14:5)</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Mwenyezi Mungu haikalifishi nafsi yoyote ila yaliyo sawa na uweza wake” (286:2)</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Na sema: Ewe Mola wangu, nizidishie elimu… (20:114)</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Kwa hakika waislamu wote ni ndugu, basi patanisheni baina ya ndugu zenu na mcheni Mwenyezi Mungu ili mrehemewe (49:10)</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Enyi mlioamini! Jisaidieni (katika mambo yenu) kwa subira na sala (kuomba) bila shaka Mwenyezi Mungu yu pamoja na wanaosubiri (2:153)</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Je! Hukuona jinsi Mwenyezi Mungu alivyopiga mfa-no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neno zuri? Ni kama mti mzuri (ambao) mizizi yake imara na matawi yake yamenyooka juu  (14:24)</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Na shikamaneni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kamba ya Mwenyezi mungu yote wala msiachane… (3:103)</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(Mola) ambaye amemfundisha mwanadamu elimu zote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msaada wa kalamu. Amemfundisha mwanadamu (chungu ya) mambo aliyokuwa hayajui” (96: 4-5). </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Wale wanaotoa mali zao kwa njia ya Mwenyezi Mun-gu, kisha hawafuatishi masumbulizi wala udhia (2:262)</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lastRenderedPageBreak/>
        <w:t>Na saidianeni katika wema na uchamungu, wala msisaidiane katika dhambi na uadui…..”(5:2)</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Na huwalisha chakula maskini na mayatima na wa-fungwa na hali ya kuwa wenyewe wanakipenda (chakula hicho” (76:8)</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Mwanadamu ameumbwa </w:t>
      </w:r>
      <w:proofErr w:type="gramStart"/>
      <w:r w:rsidRPr="00C34228">
        <w:rPr>
          <w:rFonts w:ascii="Times New Roman" w:hAnsi="Times New Roman" w:cs="Times New Roman"/>
          <w:sz w:val="24"/>
          <w:szCs w:val="24"/>
        </w:rPr>
        <w:t>kwa</w:t>
      </w:r>
      <w:proofErr w:type="gramEnd"/>
      <w:r w:rsidRPr="00C34228">
        <w:rPr>
          <w:rFonts w:ascii="Times New Roman" w:hAnsi="Times New Roman" w:cs="Times New Roman"/>
          <w:sz w:val="24"/>
          <w:szCs w:val="24"/>
        </w:rPr>
        <w:t xml:space="preserve"> (kupenda mambo ya yote kwa) haraka. Karibuni hivi nitakuonesheni Ishara zangu, kwa hivyo msinihimize” (21:37)</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Na tutakutieni katika msukosuko </w:t>
      </w:r>
      <w:proofErr w:type="gramStart"/>
      <w:r w:rsidRPr="00C34228">
        <w:rPr>
          <w:rFonts w:ascii="Times New Roman" w:hAnsi="Times New Roman" w:cs="Times New Roman"/>
          <w:sz w:val="24"/>
          <w:szCs w:val="24"/>
        </w:rPr>
        <w:t>wa</w:t>
      </w:r>
      <w:proofErr w:type="gramEnd"/>
      <w:r w:rsidRPr="00C34228">
        <w:rPr>
          <w:rFonts w:ascii="Times New Roman" w:hAnsi="Times New Roman" w:cs="Times New Roman"/>
          <w:sz w:val="24"/>
          <w:szCs w:val="24"/>
        </w:rPr>
        <w:t xml:space="preserve"> hofu na njaa na upungufu wa mali na wa watu na Matunda. Na wapashe habari njema wanaosubiri. Ambao uwapatapo Msiba husema “sisi ni Mwenyezi Mungu, na kwake Yeye tutarejea (2:155-156)</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Enyi mlioamini! Jiokoeni nasfi zenu na watu wenu na moto ambao kuni zake ni watu na mawe.”(66:6)</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Na waamrishe watu wako kusali, na uendelee mwenyewe kwa hayo (20:132)</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Wala usiwatazame (usiwafanyie watu jeuri) kwa upande mmoja wa uso, wala usende katika ardhi kwa maringo hakika Mwenyezi Mungu hampendi kila ajivunae, ajifahirishaye (31:18)</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 xml:space="preserve">Mwenyezi Mungu haikalifishi nafsi yoyote </w:t>
      </w:r>
      <w:proofErr w:type="gramStart"/>
      <w:r w:rsidRPr="00C34228">
        <w:rPr>
          <w:rFonts w:ascii="Times New Roman" w:hAnsi="Times New Roman" w:cs="Times New Roman"/>
          <w:sz w:val="24"/>
          <w:szCs w:val="24"/>
        </w:rPr>
        <w:t>ila</w:t>
      </w:r>
      <w:proofErr w:type="gramEnd"/>
      <w:r w:rsidRPr="00C34228">
        <w:rPr>
          <w:rFonts w:ascii="Times New Roman" w:hAnsi="Times New Roman" w:cs="Times New Roman"/>
          <w:sz w:val="24"/>
          <w:szCs w:val="24"/>
        </w:rPr>
        <w:t xml:space="preserve"> yaliyo sawa na uwezo wake. (Faida ya) </w:t>
      </w:r>
      <w:proofErr w:type="gramStart"/>
      <w:r w:rsidRPr="00C34228">
        <w:rPr>
          <w:rFonts w:ascii="Times New Roman" w:hAnsi="Times New Roman" w:cs="Times New Roman"/>
          <w:sz w:val="24"/>
          <w:szCs w:val="24"/>
        </w:rPr>
        <w:t>yale</w:t>
      </w:r>
      <w:proofErr w:type="gramEnd"/>
      <w:r w:rsidRPr="00C34228">
        <w:rPr>
          <w:rFonts w:ascii="Times New Roman" w:hAnsi="Times New Roman" w:cs="Times New Roman"/>
          <w:sz w:val="24"/>
          <w:szCs w:val="24"/>
        </w:rPr>
        <w:t xml:space="preserve"> iliyoyachuma (hiyo nafsi) ni yake hasara ya yale iliyoyachuma ni juu yake…. (2:286) </w:t>
      </w:r>
    </w:p>
    <w:p w:rsidR="005F4398" w:rsidRPr="00C34228" w:rsidRDefault="001220A0" w:rsidP="002C750E">
      <w:pPr>
        <w:pStyle w:val="ListParagraph"/>
        <w:numPr>
          <w:ilvl w:val="0"/>
          <w:numId w:val="12"/>
        </w:numPr>
        <w:spacing w:line="480" w:lineRule="auto"/>
        <w:ind w:left="426"/>
        <w:rPr>
          <w:rFonts w:ascii="Times New Roman" w:hAnsi="Times New Roman" w:cs="Times New Roman"/>
          <w:sz w:val="24"/>
          <w:szCs w:val="24"/>
        </w:rPr>
      </w:pPr>
      <w:r w:rsidRPr="00C34228">
        <w:rPr>
          <w:rFonts w:ascii="Times New Roman" w:hAnsi="Times New Roman" w:cs="Times New Roman"/>
          <w:sz w:val="24"/>
          <w:szCs w:val="24"/>
        </w:rPr>
        <w:t>Na tutaondoa mifundo iliyokuwa vifuani mwao, na (watakuwa) ndugu wenye kupendana waliokaa juu ya viti vya kifalme wameelekeana (15:47)</w:t>
      </w:r>
    </w:p>
    <w:sectPr w:rsidR="005F4398" w:rsidRPr="00C34228" w:rsidSect="00D2635C">
      <w:pgSz w:w="11907" w:h="16840" w:code="9"/>
      <w:pgMar w:top="2268" w:right="1418" w:bottom="1418" w:left="2268" w:header="720" w:footer="720" w:gutter="0"/>
      <w:pgNumType w:start="1"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D4" w:rsidRDefault="00F05BD4">
      <w:pPr>
        <w:spacing w:after="0" w:line="240" w:lineRule="auto"/>
      </w:pPr>
      <w:r>
        <w:separator/>
      </w:r>
    </w:p>
  </w:endnote>
  <w:endnote w:type="continuationSeparator" w:id="0">
    <w:p w:rsidR="00F05BD4" w:rsidRDefault="00F0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charset w:val="80"/>
    <w:family w:val="roman"/>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A3" w:rsidRDefault="00E26AA3">
    <w:pPr>
      <w:pStyle w:val="Footer"/>
      <w:jc w:val="center"/>
    </w:pPr>
    <w: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D4" w:rsidRDefault="00F05BD4">
      <w:pPr>
        <w:spacing w:after="0" w:line="240" w:lineRule="auto"/>
      </w:pPr>
      <w:r>
        <w:separator/>
      </w:r>
    </w:p>
  </w:footnote>
  <w:footnote w:type="continuationSeparator" w:id="0">
    <w:p w:rsidR="00F05BD4" w:rsidRDefault="00F05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258375"/>
      <w:docPartObj>
        <w:docPartGallery w:val="Page Numbers (Top of Page)"/>
        <w:docPartUnique/>
      </w:docPartObj>
    </w:sdtPr>
    <w:sdtEndPr>
      <w:rPr>
        <w:rFonts w:ascii="Times New Roman" w:hAnsi="Times New Roman" w:cs="Times New Roman"/>
        <w:noProof/>
        <w:sz w:val="24"/>
      </w:rPr>
    </w:sdtEndPr>
    <w:sdtContent>
      <w:p w:rsidR="00E26AA3" w:rsidRPr="00D2635C" w:rsidRDefault="00E26AA3">
        <w:pPr>
          <w:pStyle w:val="Header"/>
          <w:jc w:val="center"/>
          <w:rPr>
            <w:rFonts w:ascii="Times New Roman" w:hAnsi="Times New Roman" w:cs="Times New Roman"/>
            <w:sz w:val="24"/>
          </w:rPr>
        </w:pPr>
        <w:r w:rsidRPr="00D2635C">
          <w:rPr>
            <w:rFonts w:ascii="Times New Roman" w:hAnsi="Times New Roman" w:cs="Times New Roman"/>
            <w:sz w:val="24"/>
          </w:rPr>
          <w:fldChar w:fldCharType="begin"/>
        </w:r>
        <w:r w:rsidRPr="00D2635C">
          <w:rPr>
            <w:rFonts w:ascii="Times New Roman" w:hAnsi="Times New Roman" w:cs="Times New Roman"/>
            <w:sz w:val="24"/>
          </w:rPr>
          <w:instrText xml:space="preserve"> PAGE   \* MERGEFORMAT </w:instrText>
        </w:r>
        <w:r w:rsidRPr="00D2635C">
          <w:rPr>
            <w:rFonts w:ascii="Times New Roman" w:hAnsi="Times New Roman" w:cs="Times New Roman"/>
            <w:sz w:val="24"/>
          </w:rPr>
          <w:fldChar w:fldCharType="separate"/>
        </w:r>
        <w:r w:rsidR="00B2482D">
          <w:rPr>
            <w:rFonts w:ascii="Times New Roman" w:hAnsi="Times New Roman" w:cs="Times New Roman"/>
            <w:noProof/>
            <w:sz w:val="24"/>
          </w:rPr>
          <w:t>105</w:t>
        </w:r>
        <w:r w:rsidRPr="00D2635C">
          <w:rPr>
            <w:rFonts w:ascii="Times New Roman" w:hAnsi="Times New Roman" w:cs="Times New Roman"/>
            <w:noProof/>
            <w:sz w:val="24"/>
          </w:rPr>
          <w:fldChar w:fldCharType="end"/>
        </w:r>
      </w:p>
    </w:sdtContent>
  </w:sdt>
  <w:p w:rsidR="00E26AA3" w:rsidRDefault="00E26AA3">
    <w:pPr>
      <w:tabs>
        <w:tab w:val="left" w:pos="71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7E24BA0"/>
    <w:lvl w:ilvl="0" w:tplc="234C67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67C8DC8"/>
    <w:lvl w:ilvl="0" w:tplc="234C6768">
      <w:start w:val="1"/>
      <w:numFmt w:val="decimal"/>
      <w:lvlText w:val="%1."/>
      <w:lvlJc w:val="center"/>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9DE4CC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FD4AB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150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CE8EC46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0000007"/>
    <w:multiLevelType w:val="hybridMultilevel"/>
    <w:tmpl w:val="94784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A3AA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DE005C52"/>
    <w:lvl w:ilvl="0">
      <w:start w:val="1"/>
      <w:numFmt w:val="decimal"/>
      <w:lvlText w:val="%1."/>
      <w:lvlJc w:val="left"/>
      <w:pPr>
        <w:ind w:left="72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000000A"/>
    <w:multiLevelType w:val="multilevel"/>
    <w:tmpl w:val="20FA7D14"/>
    <w:lvl w:ilvl="0">
      <w:start w:val="1"/>
      <w:numFmt w:val="decimal"/>
      <w:lvlText w:val="%1."/>
      <w:lvlJc w:val="left"/>
      <w:pPr>
        <w:ind w:left="540" w:hanging="360"/>
      </w:pPr>
      <w:rPr>
        <w:rFonts w:hint="default"/>
        <w:b w:val="0"/>
        <w:bCs w:val="0"/>
      </w:rPr>
    </w:lvl>
    <w:lvl w:ilvl="1">
      <w:start w:val="2"/>
      <w:numFmt w:val="decimal"/>
      <w:isLgl/>
      <w:lvlText w:val="%1.%2"/>
      <w:lvlJc w:val="left"/>
      <w:pPr>
        <w:ind w:left="900" w:hanging="720"/>
      </w:pPr>
      <w:rPr>
        <w:rFonts w:hint="default"/>
      </w:rPr>
    </w:lvl>
    <w:lvl w:ilvl="2">
      <w:start w:val="2"/>
      <w:numFmt w:val="decimal"/>
      <w:isLgl/>
      <w:lvlText w:val="%1.%2.%3"/>
      <w:lvlJc w:val="left"/>
      <w:pPr>
        <w:ind w:left="900" w:hanging="720"/>
      </w:pPr>
      <w:rPr>
        <w:rFonts w:hint="default"/>
      </w:rPr>
    </w:lvl>
    <w:lvl w:ilvl="3">
      <w:start w:val="3"/>
      <w:numFmt w:val="decimal"/>
      <w:isLgl/>
      <w:lvlText w:val="%1.%2.%3.%4"/>
      <w:lvlJc w:val="left"/>
      <w:pPr>
        <w:ind w:left="72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
    <w:nsid w:val="0000000B"/>
    <w:multiLevelType w:val="hybridMultilevel"/>
    <w:tmpl w:val="C9C8B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CE8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882C7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000000E"/>
    <w:multiLevelType w:val="hybridMultilevel"/>
    <w:tmpl w:val="C06A2C22"/>
    <w:lvl w:ilvl="0" w:tplc="0409001B">
      <w:start w:val="1"/>
      <w:numFmt w:val="lowerRoman"/>
      <w:lvlText w:val="%1."/>
      <w:lvlJc w:val="right"/>
      <w:pPr>
        <w:ind w:left="4950" w:hanging="360"/>
      </w:p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4">
    <w:nsid w:val="1B5B2F7C"/>
    <w:multiLevelType w:val="hybridMultilevel"/>
    <w:tmpl w:val="A96C42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9"/>
  </w:num>
  <w:num w:numId="8">
    <w:abstractNumId w:val="8"/>
  </w:num>
  <w:num w:numId="9">
    <w:abstractNumId w:val="7"/>
  </w:num>
  <w:num w:numId="10">
    <w:abstractNumId w:val="11"/>
  </w:num>
  <w:num w:numId="11">
    <w:abstractNumId w:val="5"/>
  </w:num>
  <w:num w:numId="12">
    <w:abstractNumId w:val="4"/>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4398"/>
    <w:rsid w:val="00004CED"/>
    <w:rsid w:val="000060D0"/>
    <w:rsid w:val="000061D2"/>
    <w:rsid w:val="00013E4E"/>
    <w:rsid w:val="00020329"/>
    <w:rsid w:val="000351CC"/>
    <w:rsid w:val="00036B74"/>
    <w:rsid w:val="00037646"/>
    <w:rsid w:val="00043A91"/>
    <w:rsid w:val="00044A70"/>
    <w:rsid w:val="000524A1"/>
    <w:rsid w:val="00065C9D"/>
    <w:rsid w:val="00070382"/>
    <w:rsid w:val="00070D12"/>
    <w:rsid w:val="00077472"/>
    <w:rsid w:val="00077536"/>
    <w:rsid w:val="00081056"/>
    <w:rsid w:val="000836B0"/>
    <w:rsid w:val="00084247"/>
    <w:rsid w:val="000930A3"/>
    <w:rsid w:val="00095A72"/>
    <w:rsid w:val="00097F63"/>
    <w:rsid w:val="000A026B"/>
    <w:rsid w:val="000A2FB0"/>
    <w:rsid w:val="000A3058"/>
    <w:rsid w:val="000A58F8"/>
    <w:rsid w:val="000B2569"/>
    <w:rsid w:val="000B36B7"/>
    <w:rsid w:val="000B6BFD"/>
    <w:rsid w:val="000B7FF3"/>
    <w:rsid w:val="000C1977"/>
    <w:rsid w:val="000C1C15"/>
    <w:rsid w:val="000C765B"/>
    <w:rsid w:val="000D27D2"/>
    <w:rsid w:val="000E1BA9"/>
    <w:rsid w:val="000E33E1"/>
    <w:rsid w:val="000E35A6"/>
    <w:rsid w:val="000E491C"/>
    <w:rsid w:val="000E5C27"/>
    <w:rsid w:val="000E7F78"/>
    <w:rsid w:val="000F3B36"/>
    <w:rsid w:val="0010144F"/>
    <w:rsid w:val="00103947"/>
    <w:rsid w:val="00110E43"/>
    <w:rsid w:val="00111F66"/>
    <w:rsid w:val="0011577E"/>
    <w:rsid w:val="00116DE4"/>
    <w:rsid w:val="001219A5"/>
    <w:rsid w:val="00121BC2"/>
    <w:rsid w:val="001220A0"/>
    <w:rsid w:val="00125DCE"/>
    <w:rsid w:val="00130540"/>
    <w:rsid w:val="00130FC1"/>
    <w:rsid w:val="0013271B"/>
    <w:rsid w:val="0013500B"/>
    <w:rsid w:val="00137C7E"/>
    <w:rsid w:val="00140BDC"/>
    <w:rsid w:val="001547EA"/>
    <w:rsid w:val="00155DB3"/>
    <w:rsid w:val="00156156"/>
    <w:rsid w:val="001676EC"/>
    <w:rsid w:val="00167A24"/>
    <w:rsid w:val="00174E11"/>
    <w:rsid w:val="00174E3A"/>
    <w:rsid w:val="00176E21"/>
    <w:rsid w:val="00177B51"/>
    <w:rsid w:val="00180268"/>
    <w:rsid w:val="00183D74"/>
    <w:rsid w:val="00185E4B"/>
    <w:rsid w:val="00190F14"/>
    <w:rsid w:val="00194644"/>
    <w:rsid w:val="00196631"/>
    <w:rsid w:val="001A0C34"/>
    <w:rsid w:val="001A2F1D"/>
    <w:rsid w:val="001A3611"/>
    <w:rsid w:val="001A417A"/>
    <w:rsid w:val="001A692B"/>
    <w:rsid w:val="001B0B9D"/>
    <w:rsid w:val="001D6565"/>
    <w:rsid w:val="001E11FA"/>
    <w:rsid w:val="001E1C54"/>
    <w:rsid w:val="001E3632"/>
    <w:rsid w:val="001F14FA"/>
    <w:rsid w:val="001F2383"/>
    <w:rsid w:val="0020378D"/>
    <w:rsid w:val="002055F3"/>
    <w:rsid w:val="00205C3B"/>
    <w:rsid w:val="0021003F"/>
    <w:rsid w:val="00210706"/>
    <w:rsid w:val="00211F19"/>
    <w:rsid w:val="002128B7"/>
    <w:rsid w:val="002246CB"/>
    <w:rsid w:val="002275A9"/>
    <w:rsid w:val="00231085"/>
    <w:rsid w:val="00231AE1"/>
    <w:rsid w:val="0023212F"/>
    <w:rsid w:val="002410E3"/>
    <w:rsid w:val="00241279"/>
    <w:rsid w:val="00244E26"/>
    <w:rsid w:val="00255DEA"/>
    <w:rsid w:val="00263A55"/>
    <w:rsid w:val="00271736"/>
    <w:rsid w:val="0027511F"/>
    <w:rsid w:val="00280A60"/>
    <w:rsid w:val="00281D8C"/>
    <w:rsid w:val="00282C45"/>
    <w:rsid w:val="002855AC"/>
    <w:rsid w:val="0029364F"/>
    <w:rsid w:val="00294DEF"/>
    <w:rsid w:val="00295DF0"/>
    <w:rsid w:val="002A27D0"/>
    <w:rsid w:val="002A5DFB"/>
    <w:rsid w:val="002B050D"/>
    <w:rsid w:val="002C554D"/>
    <w:rsid w:val="002C750E"/>
    <w:rsid w:val="002D7CC4"/>
    <w:rsid w:val="002E29AD"/>
    <w:rsid w:val="002E4C2E"/>
    <w:rsid w:val="002E575B"/>
    <w:rsid w:val="002F0F8B"/>
    <w:rsid w:val="002F3D41"/>
    <w:rsid w:val="002F77DE"/>
    <w:rsid w:val="00316851"/>
    <w:rsid w:val="003231C5"/>
    <w:rsid w:val="00324006"/>
    <w:rsid w:val="00326D43"/>
    <w:rsid w:val="00333DFD"/>
    <w:rsid w:val="00340F43"/>
    <w:rsid w:val="00342988"/>
    <w:rsid w:val="00344B77"/>
    <w:rsid w:val="00365B1C"/>
    <w:rsid w:val="00365D9D"/>
    <w:rsid w:val="00366732"/>
    <w:rsid w:val="00367F53"/>
    <w:rsid w:val="00370C3E"/>
    <w:rsid w:val="00372A1E"/>
    <w:rsid w:val="00376FE1"/>
    <w:rsid w:val="003820BE"/>
    <w:rsid w:val="00397D96"/>
    <w:rsid w:val="003A274C"/>
    <w:rsid w:val="003A6966"/>
    <w:rsid w:val="003B166B"/>
    <w:rsid w:val="003B7E06"/>
    <w:rsid w:val="003C1397"/>
    <w:rsid w:val="003C6B62"/>
    <w:rsid w:val="003C76BA"/>
    <w:rsid w:val="003D25AA"/>
    <w:rsid w:val="003E20B9"/>
    <w:rsid w:val="003E24C2"/>
    <w:rsid w:val="004057CC"/>
    <w:rsid w:val="004060B4"/>
    <w:rsid w:val="00412B4E"/>
    <w:rsid w:val="00416958"/>
    <w:rsid w:val="004178BB"/>
    <w:rsid w:val="00417E39"/>
    <w:rsid w:val="00420623"/>
    <w:rsid w:val="00420837"/>
    <w:rsid w:val="004235EC"/>
    <w:rsid w:val="00423A97"/>
    <w:rsid w:val="00435114"/>
    <w:rsid w:val="00435DC0"/>
    <w:rsid w:val="0043735C"/>
    <w:rsid w:val="00437E12"/>
    <w:rsid w:val="00441FA7"/>
    <w:rsid w:val="00443A09"/>
    <w:rsid w:val="00452EEC"/>
    <w:rsid w:val="00456504"/>
    <w:rsid w:val="00457B81"/>
    <w:rsid w:val="00460F2E"/>
    <w:rsid w:val="004672FD"/>
    <w:rsid w:val="00470D54"/>
    <w:rsid w:val="004733FE"/>
    <w:rsid w:val="00473DF4"/>
    <w:rsid w:val="00480277"/>
    <w:rsid w:val="00480D88"/>
    <w:rsid w:val="00481461"/>
    <w:rsid w:val="00491DB8"/>
    <w:rsid w:val="004A1E3E"/>
    <w:rsid w:val="004A3D34"/>
    <w:rsid w:val="004A4C10"/>
    <w:rsid w:val="004B6DB7"/>
    <w:rsid w:val="004C046A"/>
    <w:rsid w:val="004C750C"/>
    <w:rsid w:val="004D1066"/>
    <w:rsid w:val="004D170C"/>
    <w:rsid w:val="004D1E19"/>
    <w:rsid w:val="004E012B"/>
    <w:rsid w:val="004E0A4B"/>
    <w:rsid w:val="004E21EF"/>
    <w:rsid w:val="004E65AE"/>
    <w:rsid w:val="004F6EF0"/>
    <w:rsid w:val="0050363C"/>
    <w:rsid w:val="00514751"/>
    <w:rsid w:val="005168E8"/>
    <w:rsid w:val="00526BFC"/>
    <w:rsid w:val="00527413"/>
    <w:rsid w:val="00527CB5"/>
    <w:rsid w:val="00540171"/>
    <w:rsid w:val="0054143F"/>
    <w:rsid w:val="00543BEF"/>
    <w:rsid w:val="00545727"/>
    <w:rsid w:val="005460FE"/>
    <w:rsid w:val="00550486"/>
    <w:rsid w:val="00550B2F"/>
    <w:rsid w:val="005523DE"/>
    <w:rsid w:val="00553066"/>
    <w:rsid w:val="0055794B"/>
    <w:rsid w:val="00557CD8"/>
    <w:rsid w:val="00562666"/>
    <w:rsid w:val="00564060"/>
    <w:rsid w:val="00564724"/>
    <w:rsid w:val="00570EA9"/>
    <w:rsid w:val="00571144"/>
    <w:rsid w:val="00573C84"/>
    <w:rsid w:val="00576A29"/>
    <w:rsid w:val="00581EE5"/>
    <w:rsid w:val="00585162"/>
    <w:rsid w:val="0058712F"/>
    <w:rsid w:val="00597B8E"/>
    <w:rsid w:val="005A128D"/>
    <w:rsid w:val="005A55FE"/>
    <w:rsid w:val="005B26D7"/>
    <w:rsid w:val="005C5733"/>
    <w:rsid w:val="005E3E70"/>
    <w:rsid w:val="005E40D6"/>
    <w:rsid w:val="005E4B68"/>
    <w:rsid w:val="005E6548"/>
    <w:rsid w:val="005F4398"/>
    <w:rsid w:val="0061219D"/>
    <w:rsid w:val="006277D1"/>
    <w:rsid w:val="00627849"/>
    <w:rsid w:val="00630C18"/>
    <w:rsid w:val="006370C4"/>
    <w:rsid w:val="006402F7"/>
    <w:rsid w:val="006605FB"/>
    <w:rsid w:val="006607F7"/>
    <w:rsid w:val="00664F64"/>
    <w:rsid w:val="00671073"/>
    <w:rsid w:val="00672C37"/>
    <w:rsid w:val="00674189"/>
    <w:rsid w:val="0067686D"/>
    <w:rsid w:val="00680729"/>
    <w:rsid w:val="0068078E"/>
    <w:rsid w:val="00692E8D"/>
    <w:rsid w:val="00696408"/>
    <w:rsid w:val="00696CBB"/>
    <w:rsid w:val="006A3CC7"/>
    <w:rsid w:val="006A7C9E"/>
    <w:rsid w:val="006B1A05"/>
    <w:rsid w:val="006B4FE2"/>
    <w:rsid w:val="006B5EC9"/>
    <w:rsid w:val="006D1435"/>
    <w:rsid w:val="006D28D4"/>
    <w:rsid w:val="006D4FB3"/>
    <w:rsid w:val="006D57B3"/>
    <w:rsid w:val="006D7AD8"/>
    <w:rsid w:val="006E46D8"/>
    <w:rsid w:val="006F546E"/>
    <w:rsid w:val="006F5B53"/>
    <w:rsid w:val="00703836"/>
    <w:rsid w:val="00715A71"/>
    <w:rsid w:val="00722730"/>
    <w:rsid w:val="007257D7"/>
    <w:rsid w:val="007272EA"/>
    <w:rsid w:val="007342A3"/>
    <w:rsid w:val="0073462B"/>
    <w:rsid w:val="007351BD"/>
    <w:rsid w:val="00745EF6"/>
    <w:rsid w:val="00756E6D"/>
    <w:rsid w:val="00764249"/>
    <w:rsid w:val="00766FBC"/>
    <w:rsid w:val="00773290"/>
    <w:rsid w:val="00774E88"/>
    <w:rsid w:val="00775F8A"/>
    <w:rsid w:val="00777282"/>
    <w:rsid w:val="00787CD2"/>
    <w:rsid w:val="00791446"/>
    <w:rsid w:val="007917B1"/>
    <w:rsid w:val="00791E1B"/>
    <w:rsid w:val="007A12D9"/>
    <w:rsid w:val="007A19C4"/>
    <w:rsid w:val="007A5747"/>
    <w:rsid w:val="007A62C7"/>
    <w:rsid w:val="007A636D"/>
    <w:rsid w:val="007A66BE"/>
    <w:rsid w:val="007B0667"/>
    <w:rsid w:val="007B323C"/>
    <w:rsid w:val="007C4978"/>
    <w:rsid w:val="007C6143"/>
    <w:rsid w:val="007D2A34"/>
    <w:rsid w:val="007D3773"/>
    <w:rsid w:val="007E16DA"/>
    <w:rsid w:val="007E2CCE"/>
    <w:rsid w:val="007F024F"/>
    <w:rsid w:val="007F05A9"/>
    <w:rsid w:val="007F11B1"/>
    <w:rsid w:val="007F5AB2"/>
    <w:rsid w:val="00801578"/>
    <w:rsid w:val="00803D0F"/>
    <w:rsid w:val="00805B97"/>
    <w:rsid w:val="00805C82"/>
    <w:rsid w:val="0081152A"/>
    <w:rsid w:val="00814D57"/>
    <w:rsid w:val="00834D86"/>
    <w:rsid w:val="008464AD"/>
    <w:rsid w:val="00851DD1"/>
    <w:rsid w:val="008539F5"/>
    <w:rsid w:val="0086017F"/>
    <w:rsid w:val="00863E4B"/>
    <w:rsid w:val="00870281"/>
    <w:rsid w:val="00870D75"/>
    <w:rsid w:val="0087380F"/>
    <w:rsid w:val="00876DED"/>
    <w:rsid w:val="00876E20"/>
    <w:rsid w:val="00880956"/>
    <w:rsid w:val="00883562"/>
    <w:rsid w:val="00886436"/>
    <w:rsid w:val="00886E96"/>
    <w:rsid w:val="00890355"/>
    <w:rsid w:val="00894285"/>
    <w:rsid w:val="00895777"/>
    <w:rsid w:val="008A4E2E"/>
    <w:rsid w:val="008A675A"/>
    <w:rsid w:val="008A7913"/>
    <w:rsid w:val="008B07ED"/>
    <w:rsid w:val="008B21C6"/>
    <w:rsid w:val="008B3346"/>
    <w:rsid w:val="008B7ABA"/>
    <w:rsid w:val="008B7BE8"/>
    <w:rsid w:val="008C0C54"/>
    <w:rsid w:val="008C1BE3"/>
    <w:rsid w:val="008C5ADB"/>
    <w:rsid w:val="008D577B"/>
    <w:rsid w:val="008F2296"/>
    <w:rsid w:val="008F42C2"/>
    <w:rsid w:val="008F5199"/>
    <w:rsid w:val="008F7C86"/>
    <w:rsid w:val="00910AD5"/>
    <w:rsid w:val="00911BC2"/>
    <w:rsid w:val="00915E60"/>
    <w:rsid w:val="00923434"/>
    <w:rsid w:val="009264A9"/>
    <w:rsid w:val="00926C81"/>
    <w:rsid w:val="00931EB3"/>
    <w:rsid w:val="00932B6A"/>
    <w:rsid w:val="00933D36"/>
    <w:rsid w:val="00942EBE"/>
    <w:rsid w:val="00943636"/>
    <w:rsid w:val="0094549E"/>
    <w:rsid w:val="00950E56"/>
    <w:rsid w:val="00955595"/>
    <w:rsid w:val="00955ADF"/>
    <w:rsid w:val="0095629C"/>
    <w:rsid w:val="00962711"/>
    <w:rsid w:val="00974430"/>
    <w:rsid w:val="00977795"/>
    <w:rsid w:val="00980DD2"/>
    <w:rsid w:val="009863F1"/>
    <w:rsid w:val="00992068"/>
    <w:rsid w:val="009948D0"/>
    <w:rsid w:val="009A123A"/>
    <w:rsid w:val="009A67C9"/>
    <w:rsid w:val="009A7A55"/>
    <w:rsid w:val="009B14FE"/>
    <w:rsid w:val="009B45AE"/>
    <w:rsid w:val="009D37AC"/>
    <w:rsid w:val="009D555C"/>
    <w:rsid w:val="009E0E8E"/>
    <w:rsid w:val="009E3EBE"/>
    <w:rsid w:val="009E61C7"/>
    <w:rsid w:val="009E7B35"/>
    <w:rsid w:val="009E7BC1"/>
    <w:rsid w:val="009F0EF0"/>
    <w:rsid w:val="009F1286"/>
    <w:rsid w:val="009F1348"/>
    <w:rsid w:val="009F3759"/>
    <w:rsid w:val="009F6EA6"/>
    <w:rsid w:val="00A03B5A"/>
    <w:rsid w:val="00A03F60"/>
    <w:rsid w:val="00A04D58"/>
    <w:rsid w:val="00A11465"/>
    <w:rsid w:val="00A13351"/>
    <w:rsid w:val="00A1774A"/>
    <w:rsid w:val="00A22093"/>
    <w:rsid w:val="00A25AE3"/>
    <w:rsid w:val="00A25B7F"/>
    <w:rsid w:val="00A26940"/>
    <w:rsid w:val="00A304E8"/>
    <w:rsid w:val="00A3110A"/>
    <w:rsid w:val="00A3169A"/>
    <w:rsid w:val="00A339F6"/>
    <w:rsid w:val="00A37658"/>
    <w:rsid w:val="00A41299"/>
    <w:rsid w:val="00A41E27"/>
    <w:rsid w:val="00A63F3F"/>
    <w:rsid w:val="00A65CE5"/>
    <w:rsid w:val="00A83C91"/>
    <w:rsid w:val="00A8422A"/>
    <w:rsid w:val="00A86C27"/>
    <w:rsid w:val="00A86E77"/>
    <w:rsid w:val="00A875E6"/>
    <w:rsid w:val="00A93DD3"/>
    <w:rsid w:val="00AA13E2"/>
    <w:rsid w:val="00AA1479"/>
    <w:rsid w:val="00AA4009"/>
    <w:rsid w:val="00AB132E"/>
    <w:rsid w:val="00AB3176"/>
    <w:rsid w:val="00AC1286"/>
    <w:rsid w:val="00AD23F3"/>
    <w:rsid w:val="00AD4E78"/>
    <w:rsid w:val="00AF01B7"/>
    <w:rsid w:val="00AF1C52"/>
    <w:rsid w:val="00AF3613"/>
    <w:rsid w:val="00B02F72"/>
    <w:rsid w:val="00B053DA"/>
    <w:rsid w:val="00B11888"/>
    <w:rsid w:val="00B16DB3"/>
    <w:rsid w:val="00B2482D"/>
    <w:rsid w:val="00B24A93"/>
    <w:rsid w:val="00B260F1"/>
    <w:rsid w:val="00B344B6"/>
    <w:rsid w:val="00B36754"/>
    <w:rsid w:val="00B40ADA"/>
    <w:rsid w:val="00B426D5"/>
    <w:rsid w:val="00B47716"/>
    <w:rsid w:val="00B53016"/>
    <w:rsid w:val="00B5783B"/>
    <w:rsid w:val="00B63592"/>
    <w:rsid w:val="00B63F35"/>
    <w:rsid w:val="00B735FE"/>
    <w:rsid w:val="00B74683"/>
    <w:rsid w:val="00B75ACD"/>
    <w:rsid w:val="00B76834"/>
    <w:rsid w:val="00B81758"/>
    <w:rsid w:val="00B867D1"/>
    <w:rsid w:val="00B93991"/>
    <w:rsid w:val="00B953B6"/>
    <w:rsid w:val="00B95CA7"/>
    <w:rsid w:val="00B9729A"/>
    <w:rsid w:val="00BA54E9"/>
    <w:rsid w:val="00BB0D14"/>
    <w:rsid w:val="00BB5D23"/>
    <w:rsid w:val="00BC0952"/>
    <w:rsid w:val="00BC0F59"/>
    <w:rsid w:val="00BC4CB4"/>
    <w:rsid w:val="00BD008F"/>
    <w:rsid w:val="00BD0A3A"/>
    <w:rsid w:val="00BE6773"/>
    <w:rsid w:val="00BE6BF1"/>
    <w:rsid w:val="00BF4749"/>
    <w:rsid w:val="00BF53CA"/>
    <w:rsid w:val="00C05000"/>
    <w:rsid w:val="00C0736B"/>
    <w:rsid w:val="00C12D13"/>
    <w:rsid w:val="00C131D8"/>
    <w:rsid w:val="00C135D1"/>
    <w:rsid w:val="00C14EB6"/>
    <w:rsid w:val="00C20E3F"/>
    <w:rsid w:val="00C34228"/>
    <w:rsid w:val="00C40900"/>
    <w:rsid w:val="00C40B63"/>
    <w:rsid w:val="00C41F63"/>
    <w:rsid w:val="00C43156"/>
    <w:rsid w:val="00C45366"/>
    <w:rsid w:val="00C50F5E"/>
    <w:rsid w:val="00C51603"/>
    <w:rsid w:val="00C612C6"/>
    <w:rsid w:val="00C66B11"/>
    <w:rsid w:val="00C70743"/>
    <w:rsid w:val="00C816F2"/>
    <w:rsid w:val="00C8471F"/>
    <w:rsid w:val="00C84CBA"/>
    <w:rsid w:val="00C86CFF"/>
    <w:rsid w:val="00C86F3D"/>
    <w:rsid w:val="00C9393C"/>
    <w:rsid w:val="00CA18DC"/>
    <w:rsid w:val="00CA2C71"/>
    <w:rsid w:val="00CB54C9"/>
    <w:rsid w:val="00CB701B"/>
    <w:rsid w:val="00CC22E2"/>
    <w:rsid w:val="00CC2828"/>
    <w:rsid w:val="00CC2A9F"/>
    <w:rsid w:val="00CC48DF"/>
    <w:rsid w:val="00CC666E"/>
    <w:rsid w:val="00CD07CB"/>
    <w:rsid w:val="00CD143B"/>
    <w:rsid w:val="00CD3066"/>
    <w:rsid w:val="00CD665E"/>
    <w:rsid w:val="00CE6172"/>
    <w:rsid w:val="00CF7C24"/>
    <w:rsid w:val="00D0333A"/>
    <w:rsid w:val="00D04A1F"/>
    <w:rsid w:val="00D151E3"/>
    <w:rsid w:val="00D16FA5"/>
    <w:rsid w:val="00D16FEE"/>
    <w:rsid w:val="00D1764B"/>
    <w:rsid w:val="00D23ACA"/>
    <w:rsid w:val="00D2635C"/>
    <w:rsid w:val="00D275F4"/>
    <w:rsid w:val="00D304E1"/>
    <w:rsid w:val="00D33D8B"/>
    <w:rsid w:val="00D50103"/>
    <w:rsid w:val="00D56E1B"/>
    <w:rsid w:val="00D7151F"/>
    <w:rsid w:val="00D734AF"/>
    <w:rsid w:val="00D8039A"/>
    <w:rsid w:val="00D85F2B"/>
    <w:rsid w:val="00D91104"/>
    <w:rsid w:val="00D9341B"/>
    <w:rsid w:val="00DA1E8D"/>
    <w:rsid w:val="00DA3A03"/>
    <w:rsid w:val="00DA4CCB"/>
    <w:rsid w:val="00DB1BCD"/>
    <w:rsid w:val="00DB22C1"/>
    <w:rsid w:val="00DB6700"/>
    <w:rsid w:val="00DC118C"/>
    <w:rsid w:val="00DC5A0C"/>
    <w:rsid w:val="00DC7AE3"/>
    <w:rsid w:val="00DD03DA"/>
    <w:rsid w:val="00DD05EB"/>
    <w:rsid w:val="00DD1081"/>
    <w:rsid w:val="00DD35EA"/>
    <w:rsid w:val="00DD5027"/>
    <w:rsid w:val="00DD5A96"/>
    <w:rsid w:val="00DE0D59"/>
    <w:rsid w:val="00DE3376"/>
    <w:rsid w:val="00DE420C"/>
    <w:rsid w:val="00DE42B6"/>
    <w:rsid w:val="00DF3760"/>
    <w:rsid w:val="00DF397C"/>
    <w:rsid w:val="00E02D84"/>
    <w:rsid w:val="00E04F0D"/>
    <w:rsid w:val="00E0591F"/>
    <w:rsid w:val="00E12EB8"/>
    <w:rsid w:val="00E14657"/>
    <w:rsid w:val="00E16BDE"/>
    <w:rsid w:val="00E20731"/>
    <w:rsid w:val="00E26AA3"/>
    <w:rsid w:val="00E275AB"/>
    <w:rsid w:val="00E41CD4"/>
    <w:rsid w:val="00E4606F"/>
    <w:rsid w:val="00E4786F"/>
    <w:rsid w:val="00E56C51"/>
    <w:rsid w:val="00E611A3"/>
    <w:rsid w:val="00E631BB"/>
    <w:rsid w:val="00E77332"/>
    <w:rsid w:val="00E831E1"/>
    <w:rsid w:val="00E84929"/>
    <w:rsid w:val="00E86003"/>
    <w:rsid w:val="00E90889"/>
    <w:rsid w:val="00E94134"/>
    <w:rsid w:val="00EA039C"/>
    <w:rsid w:val="00EA31DF"/>
    <w:rsid w:val="00EA39B5"/>
    <w:rsid w:val="00EA4B77"/>
    <w:rsid w:val="00EA604D"/>
    <w:rsid w:val="00EB2133"/>
    <w:rsid w:val="00EB5E3A"/>
    <w:rsid w:val="00EB69B1"/>
    <w:rsid w:val="00EC0157"/>
    <w:rsid w:val="00EC2936"/>
    <w:rsid w:val="00EC61B9"/>
    <w:rsid w:val="00ED18BE"/>
    <w:rsid w:val="00ED20E6"/>
    <w:rsid w:val="00ED53C6"/>
    <w:rsid w:val="00ED78F0"/>
    <w:rsid w:val="00EE1DAC"/>
    <w:rsid w:val="00EE2FED"/>
    <w:rsid w:val="00EE41DD"/>
    <w:rsid w:val="00EE4B49"/>
    <w:rsid w:val="00EE557D"/>
    <w:rsid w:val="00EF2E73"/>
    <w:rsid w:val="00F05BD4"/>
    <w:rsid w:val="00F14A26"/>
    <w:rsid w:val="00F14DB2"/>
    <w:rsid w:val="00F164B2"/>
    <w:rsid w:val="00F173F2"/>
    <w:rsid w:val="00F24B51"/>
    <w:rsid w:val="00F2593C"/>
    <w:rsid w:val="00F25EF2"/>
    <w:rsid w:val="00F275FB"/>
    <w:rsid w:val="00F329D3"/>
    <w:rsid w:val="00F329F1"/>
    <w:rsid w:val="00F3760E"/>
    <w:rsid w:val="00F42E51"/>
    <w:rsid w:val="00F42E85"/>
    <w:rsid w:val="00F42FB3"/>
    <w:rsid w:val="00F45E5C"/>
    <w:rsid w:val="00F517D0"/>
    <w:rsid w:val="00F5249F"/>
    <w:rsid w:val="00F60659"/>
    <w:rsid w:val="00F60F11"/>
    <w:rsid w:val="00F6109A"/>
    <w:rsid w:val="00F62F88"/>
    <w:rsid w:val="00F6784B"/>
    <w:rsid w:val="00F74C50"/>
    <w:rsid w:val="00F7574A"/>
    <w:rsid w:val="00F77333"/>
    <w:rsid w:val="00F84A4B"/>
    <w:rsid w:val="00F8798F"/>
    <w:rsid w:val="00F914DA"/>
    <w:rsid w:val="00F94FCD"/>
    <w:rsid w:val="00F95D1E"/>
    <w:rsid w:val="00FA23C5"/>
    <w:rsid w:val="00FA4294"/>
    <w:rsid w:val="00FA4E9E"/>
    <w:rsid w:val="00FA5518"/>
    <w:rsid w:val="00FB28F8"/>
    <w:rsid w:val="00FD3CC3"/>
    <w:rsid w:val="00FE05EF"/>
    <w:rsid w:val="00FE3A8F"/>
    <w:rsid w:val="00FE505D"/>
    <w:rsid w:val="00FE5C93"/>
    <w:rsid w:val="00FF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A9755C-40F1-4D0E-BFFE-12001A49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D88"/>
  </w:style>
  <w:style w:type="paragraph" w:styleId="Heading1">
    <w:name w:val="heading 1"/>
    <w:basedOn w:val="Normal"/>
    <w:next w:val="Normal"/>
    <w:link w:val="Heading1Char"/>
    <w:uiPriority w:val="9"/>
    <w:qFormat/>
    <w:rsid w:val="00D2635C"/>
    <w:pPr>
      <w:keepNext/>
      <w:keepLines/>
      <w:spacing w:after="0" w:line="480" w:lineRule="auto"/>
      <w:jc w:val="center"/>
      <w:outlineLvl w:val="0"/>
    </w:pPr>
    <w:rPr>
      <w:rFonts w:ascii="Times New Roman" w:eastAsia="SimSun" w:hAnsi="Times New Roman" w:cs="Times New Roman"/>
      <w:b/>
      <w:color w:val="000000" w:themeColor="text1"/>
      <w:sz w:val="24"/>
      <w:szCs w:val="32"/>
    </w:rPr>
  </w:style>
  <w:style w:type="paragraph" w:styleId="Heading2">
    <w:name w:val="heading 2"/>
    <w:basedOn w:val="Normal"/>
    <w:next w:val="Normal"/>
    <w:link w:val="Heading2Char"/>
    <w:uiPriority w:val="9"/>
    <w:qFormat/>
    <w:rsid w:val="00D2635C"/>
    <w:pPr>
      <w:keepNext/>
      <w:keepLines/>
      <w:spacing w:after="0" w:line="480" w:lineRule="auto"/>
      <w:ind w:left="720" w:hanging="720"/>
      <w:outlineLvl w:val="1"/>
    </w:pPr>
    <w:rPr>
      <w:rFonts w:ascii="Times New Roman" w:eastAsia="SimSun" w:hAnsi="Times New Roman" w:cs="Times New Roman"/>
      <w:b/>
      <w:bCs/>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35C"/>
    <w:rPr>
      <w:rFonts w:ascii="Times New Roman" w:eastAsia="SimSun" w:hAnsi="Times New Roman" w:cs="Times New Roman"/>
      <w:b/>
      <w:color w:val="000000" w:themeColor="text1"/>
      <w:sz w:val="24"/>
      <w:szCs w:val="32"/>
    </w:rPr>
  </w:style>
  <w:style w:type="character" w:customStyle="1" w:styleId="Heading2Char">
    <w:name w:val="Heading 2 Char"/>
    <w:basedOn w:val="DefaultParagraphFont"/>
    <w:link w:val="Heading2"/>
    <w:uiPriority w:val="9"/>
    <w:rsid w:val="00D2635C"/>
    <w:rPr>
      <w:rFonts w:ascii="Times New Roman" w:eastAsia="SimSun" w:hAnsi="Times New Roman" w:cs="Times New Roman"/>
      <w:b/>
      <w:bCs/>
      <w:color w:val="000000" w:themeColor="text1"/>
      <w:sz w:val="24"/>
      <w:szCs w:val="26"/>
    </w:rPr>
  </w:style>
  <w:style w:type="paragraph" w:styleId="ListParagraph">
    <w:name w:val="List Paragraph"/>
    <w:basedOn w:val="Normal"/>
    <w:uiPriority w:val="34"/>
    <w:qFormat/>
    <w:rsid w:val="00480D88"/>
    <w:pPr>
      <w:ind w:left="720"/>
      <w:contextualSpacing/>
    </w:pPr>
  </w:style>
  <w:style w:type="character" w:customStyle="1" w:styleId="y2iqfc">
    <w:name w:val="y2iqfc"/>
    <w:basedOn w:val="DefaultParagraphFont"/>
    <w:rsid w:val="00480D88"/>
  </w:style>
  <w:style w:type="paragraph" w:styleId="HTMLPreformatted">
    <w:name w:val="HTML Preformatted"/>
    <w:basedOn w:val="Normal"/>
    <w:link w:val="HTMLPreformattedChar"/>
    <w:uiPriority w:val="99"/>
    <w:rsid w:val="0048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0D88"/>
    <w:rPr>
      <w:rFonts w:ascii="Courier New" w:eastAsia="Times New Roman" w:hAnsi="Courier New" w:cs="Courier New"/>
      <w:sz w:val="20"/>
      <w:szCs w:val="20"/>
    </w:rPr>
  </w:style>
  <w:style w:type="paragraph" w:styleId="NormalWeb">
    <w:name w:val="Normal (Web)"/>
    <w:basedOn w:val="Normal"/>
    <w:uiPriority w:val="99"/>
    <w:rsid w:val="0048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80D8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rsid w:val="00480D88"/>
    <w:rPr>
      <w:sz w:val="16"/>
      <w:szCs w:val="16"/>
    </w:rPr>
  </w:style>
  <w:style w:type="paragraph" w:styleId="CommentText">
    <w:name w:val="annotation text"/>
    <w:basedOn w:val="Normal"/>
    <w:link w:val="CommentTextChar"/>
    <w:uiPriority w:val="99"/>
    <w:rsid w:val="00480D88"/>
    <w:pPr>
      <w:spacing w:line="240" w:lineRule="auto"/>
    </w:pPr>
    <w:rPr>
      <w:sz w:val="20"/>
      <w:szCs w:val="20"/>
    </w:rPr>
  </w:style>
  <w:style w:type="character" w:customStyle="1" w:styleId="CommentTextChar">
    <w:name w:val="Comment Text Char"/>
    <w:basedOn w:val="DefaultParagraphFont"/>
    <w:link w:val="CommentText"/>
    <w:uiPriority w:val="99"/>
    <w:rsid w:val="00480D88"/>
    <w:rPr>
      <w:sz w:val="20"/>
      <w:szCs w:val="20"/>
    </w:rPr>
  </w:style>
  <w:style w:type="paragraph" w:styleId="CommentSubject">
    <w:name w:val="annotation subject"/>
    <w:basedOn w:val="CommentText"/>
    <w:next w:val="CommentText"/>
    <w:link w:val="CommentSubjectChar"/>
    <w:uiPriority w:val="99"/>
    <w:rsid w:val="00480D88"/>
    <w:rPr>
      <w:b/>
      <w:bCs/>
    </w:rPr>
  </w:style>
  <w:style w:type="character" w:customStyle="1" w:styleId="CommentSubjectChar">
    <w:name w:val="Comment Subject Char"/>
    <w:basedOn w:val="CommentTextChar"/>
    <w:link w:val="CommentSubject"/>
    <w:uiPriority w:val="99"/>
    <w:rsid w:val="00480D88"/>
    <w:rPr>
      <w:b/>
      <w:bCs/>
      <w:sz w:val="20"/>
      <w:szCs w:val="20"/>
    </w:rPr>
  </w:style>
  <w:style w:type="paragraph" w:styleId="BalloonText">
    <w:name w:val="Balloon Text"/>
    <w:basedOn w:val="Normal"/>
    <w:link w:val="BalloonTextChar"/>
    <w:uiPriority w:val="99"/>
    <w:rsid w:val="0048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80D88"/>
    <w:rPr>
      <w:rFonts w:ascii="Tahoma" w:hAnsi="Tahoma" w:cs="Tahoma"/>
      <w:sz w:val="16"/>
      <w:szCs w:val="16"/>
    </w:rPr>
  </w:style>
  <w:style w:type="paragraph" w:styleId="Header">
    <w:name w:val="header"/>
    <w:basedOn w:val="Normal"/>
    <w:link w:val="HeaderChar"/>
    <w:uiPriority w:val="99"/>
    <w:rsid w:val="00480D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0D88"/>
  </w:style>
  <w:style w:type="paragraph" w:styleId="Footer">
    <w:name w:val="footer"/>
    <w:basedOn w:val="Normal"/>
    <w:link w:val="FooterChar"/>
    <w:uiPriority w:val="99"/>
    <w:rsid w:val="00480D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0D88"/>
  </w:style>
  <w:style w:type="character" w:styleId="Hyperlink">
    <w:name w:val="Hyperlink"/>
    <w:basedOn w:val="DefaultParagraphFont"/>
    <w:uiPriority w:val="99"/>
    <w:rsid w:val="00480D88"/>
    <w:rPr>
      <w:color w:val="0000FF"/>
      <w:u w:val="single"/>
    </w:rPr>
  </w:style>
  <w:style w:type="character" w:styleId="FollowedHyperlink">
    <w:name w:val="FollowedHyperlink"/>
    <w:basedOn w:val="DefaultParagraphFont"/>
    <w:uiPriority w:val="99"/>
    <w:rsid w:val="00480D88"/>
    <w:rPr>
      <w:color w:val="800080"/>
      <w:u w:val="single"/>
    </w:rPr>
  </w:style>
  <w:style w:type="character" w:styleId="Strong">
    <w:name w:val="Strong"/>
    <w:basedOn w:val="DefaultParagraphFont"/>
    <w:uiPriority w:val="22"/>
    <w:qFormat/>
    <w:rsid w:val="00480D88"/>
    <w:rPr>
      <w:b/>
      <w:bCs/>
    </w:rPr>
  </w:style>
  <w:style w:type="table" w:styleId="TableGrid">
    <w:name w:val="Table Grid"/>
    <w:basedOn w:val="TableNormal"/>
    <w:uiPriority w:val="59"/>
    <w:rsid w:val="00480D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qFormat/>
    <w:rsid w:val="00480D88"/>
    <w:pPr>
      <w:spacing w:line="259" w:lineRule="auto"/>
      <w:outlineLvl w:val="9"/>
    </w:pPr>
  </w:style>
  <w:style w:type="paragraph" w:styleId="TOC1">
    <w:name w:val="toc 1"/>
    <w:basedOn w:val="Normal"/>
    <w:next w:val="Normal"/>
    <w:autoRedefine/>
    <w:uiPriority w:val="39"/>
    <w:rsid w:val="00E26AA3"/>
    <w:pPr>
      <w:tabs>
        <w:tab w:val="right" w:leader="dot" w:pos="8221"/>
      </w:tabs>
      <w:spacing w:before="240" w:after="0" w:line="480" w:lineRule="auto"/>
    </w:pPr>
    <w:rPr>
      <w:rFonts w:ascii="Times New Roman" w:hAnsi="Times New Roman" w:cs="Times New Roman"/>
      <w:b/>
      <w:noProof/>
      <w:sz w:val="24"/>
      <w:szCs w:val="24"/>
      <w:lang w:val="sw-KE"/>
    </w:rPr>
  </w:style>
  <w:style w:type="paragraph" w:styleId="NoSpacing">
    <w:name w:val="No Spacing"/>
    <w:uiPriority w:val="1"/>
    <w:qFormat/>
    <w:rsid w:val="00480D88"/>
    <w:pPr>
      <w:spacing w:after="0" w:line="240" w:lineRule="auto"/>
    </w:pPr>
  </w:style>
  <w:style w:type="paragraph" w:styleId="TOC2">
    <w:name w:val="toc 2"/>
    <w:basedOn w:val="Normal"/>
    <w:next w:val="Normal"/>
    <w:autoRedefine/>
    <w:uiPriority w:val="39"/>
    <w:rsid w:val="00E26AA3"/>
    <w:pPr>
      <w:tabs>
        <w:tab w:val="right" w:leader="dot" w:pos="8221"/>
      </w:tabs>
      <w:spacing w:after="0" w:line="480" w:lineRule="auto"/>
      <w:ind w:left="851" w:hanging="851"/>
    </w:pPr>
    <w:rPr>
      <w:rFonts w:ascii="Times New Roman" w:eastAsia="SimSun" w:hAnsi="Times New Roman" w:cs="Times New Roman"/>
      <w:noProof/>
      <w:sz w:val="24"/>
      <w:shd w:val="clear" w:color="auto" w:fill="FFFFFF"/>
      <w:lang w:val="sw-KE"/>
    </w:rPr>
  </w:style>
  <w:style w:type="paragraph" w:styleId="TOC3">
    <w:name w:val="toc 3"/>
    <w:basedOn w:val="Normal"/>
    <w:next w:val="Normal"/>
    <w:uiPriority w:val="39"/>
    <w:rsid w:val="00480D88"/>
    <w:pPr>
      <w:spacing w:after="100" w:line="259" w:lineRule="auto"/>
      <w:ind w:left="440"/>
    </w:pPr>
    <w:rPr>
      <w:rFonts w:eastAsia="SimSun" w:cs="Times New Roman"/>
    </w:rPr>
  </w:style>
  <w:style w:type="paragraph" w:styleId="FootnoteText">
    <w:name w:val="footnote text"/>
    <w:basedOn w:val="Normal"/>
    <w:link w:val="FootnoteTextChar"/>
    <w:uiPriority w:val="99"/>
    <w:rsid w:val="00480D88"/>
    <w:pPr>
      <w:spacing w:after="0" w:line="240" w:lineRule="auto"/>
    </w:pPr>
    <w:rPr>
      <w:sz w:val="20"/>
      <w:szCs w:val="20"/>
    </w:rPr>
  </w:style>
  <w:style w:type="character" w:customStyle="1" w:styleId="FootnoteTextChar">
    <w:name w:val="Footnote Text Char"/>
    <w:basedOn w:val="DefaultParagraphFont"/>
    <w:link w:val="FootnoteText"/>
    <w:uiPriority w:val="99"/>
    <w:rsid w:val="00480D88"/>
    <w:rPr>
      <w:sz w:val="20"/>
      <w:szCs w:val="20"/>
    </w:rPr>
  </w:style>
  <w:style w:type="character" w:styleId="FootnoteReference">
    <w:name w:val="footnote reference"/>
    <w:basedOn w:val="DefaultParagraphFont"/>
    <w:uiPriority w:val="99"/>
    <w:rsid w:val="00480D88"/>
    <w:rPr>
      <w:vertAlign w:val="superscript"/>
    </w:rPr>
  </w:style>
  <w:style w:type="character" w:styleId="LineNumber">
    <w:name w:val="line number"/>
    <w:basedOn w:val="DefaultParagraphFont"/>
    <w:uiPriority w:val="99"/>
    <w:rsid w:val="00480D88"/>
  </w:style>
  <w:style w:type="paragraph" w:styleId="TOC4">
    <w:name w:val="toc 4"/>
    <w:basedOn w:val="Normal"/>
    <w:next w:val="Normal"/>
    <w:autoRedefine/>
    <w:uiPriority w:val="39"/>
    <w:unhideWhenUsed/>
    <w:rsid w:val="00A41299"/>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A41299"/>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41299"/>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41299"/>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41299"/>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41299"/>
    <w:pPr>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B003-9A2E-492D-886C-91DB6670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120</Pages>
  <Words>27202</Words>
  <Characters>155052</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dc:creator>
  <cp:lastModifiedBy>USER</cp:lastModifiedBy>
  <cp:revision>10</cp:revision>
  <dcterms:created xsi:type="dcterms:W3CDTF">2025-11-15T08:37:00Z</dcterms:created>
  <dcterms:modified xsi:type="dcterms:W3CDTF">2025-11-15T12:42:00Z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aa25229e149242f38d31e7f02fa720f6</vt:lpwstr>
  </property>
</Properties>
</file>