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C7093" w14:textId="72197F40" w:rsidR="00671A93" w:rsidRPr="008826B9" w:rsidRDefault="00671A93" w:rsidP="005B4A6C">
      <w:pPr>
        <w:jc w:val="center"/>
        <w:rPr>
          <w:b/>
          <w:noProof/>
          <w:lang w:val="en-GB"/>
        </w:rPr>
      </w:pPr>
      <w:bookmarkStart w:id="0" w:name="_Toc497043707"/>
      <w:bookmarkStart w:id="1" w:name="_Toc504712326"/>
      <w:bookmarkStart w:id="2" w:name="_Toc423426855"/>
      <w:bookmarkStart w:id="3" w:name="_Toc361238356"/>
      <w:bookmarkStart w:id="4" w:name="_Toc422750006"/>
      <w:bookmarkStart w:id="5" w:name="_Toc422750105"/>
      <w:bookmarkStart w:id="6" w:name="_Toc424035033"/>
      <w:bookmarkStart w:id="7" w:name="_Toc424035784"/>
      <w:bookmarkStart w:id="8" w:name="_Toc424572799"/>
      <w:r w:rsidRPr="008826B9">
        <w:rPr>
          <w:b/>
          <w:noProof/>
          <w:lang w:val="en-GB"/>
        </w:rPr>
        <w:t>IMPROVED</w:t>
      </w:r>
      <w:r w:rsidR="009460C0" w:rsidRPr="008826B9">
        <w:rPr>
          <w:b/>
          <w:noProof/>
          <w:lang w:val="en-GB"/>
        </w:rPr>
        <w:t xml:space="preserve"> LIVELIHOOD</w:t>
      </w:r>
      <w:r w:rsidRPr="008826B9">
        <w:rPr>
          <w:b/>
          <w:noProof/>
          <w:lang w:val="en-GB"/>
        </w:rPr>
        <w:t xml:space="preserve"> OF JALIMAISHA YOUTH GROUP THROUGH  CAR WASH PROJECT AT KIBONDO WARD IN KIBONDO DISTRICT.</w:t>
      </w:r>
    </w:p>
    <w:p w14:paraId="5F90CB25" w14:textId="2C822ED5" w:rsidR="0033389B" w:rsidRPr="008826B9" w:rsidRDefault="0033389B" w:rsidP="005B4A6C">
      <w:pPr>
        <w:jc w:val="center"/>
        <w:rPr>
          <w:b/>
          <w:lang w:val="en-GB" w:eastAsia="en-GB"/>
        </w:rPr>
      </w:pPr>
    </w:p>
    <w:p w14:paraId="194B7587" w14:textId="77777777" w:rsidR="005B4A6C" w:rsidRPr="008826B9" w:rsidRDefault="005B4A6C" w:rsidP="005B4A6C">
      <w:pPr>
        <w:jc w:val="center"/>
        <w:rPr>
          <w:b/>
          <w:lang w:val="en-GB" w:eastAsia="en-GB"/>
        </w:rPr>
      </w:pPr>
    </w:p>
    <w:p w14:paraId="50CE27A7" w14:textId="304ABCF7" w:rsidR="0033389B" w:rsidRPr="008826B9" w:rsidRDefault="0033389B" w:rsidP="005B4A6C">
      <w:pPr>
        <w:jc w:val="center"/>
        <w:rPr>
          <w:b/>
          <w:lang w:val="en-GB" w:eastAsia="en-GB"/>
        </w:rPr>
      </w:pPr>
    </w:p>
    <w:p w14:paraId="0FD41866" w14:textId="77777777" w:rsidR="0033389B" w:rsidRPr="008826B9" w:rsidRDefault="0033389B" w:rsidP="005B4A6C">
      <w:pPr>
        <w:jc w:val="center"/>
        <w:rPr>
          <w:b/>
          <w:lang w:val="en-GB" w:eastAsia="en-GB"/>
        </w:rPr>
      </w:pPr>
    </w:p>
    <w:p w14:paraId="56B8B5A7" w14:textId="77777777" w:rsidR="0033389B" w:rsidRPr="008826B9" w:rsidRDefault="0033389B" w:rsidP="005B4A6C">
      <w:pPr>
        <w:jc w:val="center"/>
        <w:rPr>
          <w:b/>
          <w:lang w:val="en-GB" w:eastAsia="en-GB"/>
        </w:rPr>
      </w:pPr>
    </w:p>
    <w:p w14:paraId="071DB524" w14:textId="77777777" w:rsidR="0033389B" w:rsidRPr="008826B9" w:rsidRDefault="0033389B" w:rsidP="005B4A6C">
      <w:pPr>
        <w:jc w:val="center"/>
        <w:rPr>
          <w:b/>
          <w:lang w:val="en-GB" w:eastAsia="en-GB"/>
        </w:rPr>
      </w:pPr>
    </w:p>
    <w:p w14:paraId="19BAE805" w14:textId="614F5BA2" w:rsidR="0033389B" w:rsidRPr="008826B9" w:rsidRDefault="0033389B" w:rsidP="005B4A6C">
      <w:pPr>
        <w:jc w:val="center"/>
        <w:rPr>
          <w:b/>
          <w:lang w:val="en-GB" w:eastAsia="en-GB"/>
        </w:rPr>
      </w:pPr>
    </w:p>
    <w:p w14:paraId="3C7B3469" w14:textId="77777777" w:rsidR="005B4A6C" w:rsidRPr="008826B9" w:rsidRDefault="005B4A6C" w:rsidP="005B4A6C">
      <w:pPr>
        <w:jc w:val="center"/>
        <w:rPr>
          <w:b/>
          <w:lang w:val="en-GB" w:eastAsia="en-GB"/>
        </w:rPr>
      </w:pPr>
    </w:p>
    <w:p w14:paraId="3263B54D" w14:textId="3D4B65F0" w:rsidR="0033389B" w:rsidRPr="008826B9" w:rsidRDefault="0033389B" w:rsidP="005B4A6C">
      <w:pPr>
        <w:jc w:val="center"/>
        <w:rPr>
          <w:b/>
          <w:lang w:val="en-GB"/>
        </w:rPr>
      </w:pPr>
      <w:r w:rsidRPr="008826B9">
        <w:rPr>
          <w:b/>
          <w:lang w:val="en-GB"/>
        </w:rPr>
        <w:t>RODA FRANK MANZI</w:t>
      </w:r>
    </w:p>
    <w:p w14:paraId="362F0844" w14:textId="5E73A525" w:rsidR="0033389B" w:rsidRPr="008826B9" w:rsidRDefault="0033389B" w:rsidP="005B4A6C">
      <w:pPr>
        <w:jc w:val="center"/>
        <w:rPr>
          <w:b/>
          <w:sz w:val="32"/>
          <w:lang w:val="en-GB"/>
        </w:rPr>
      </w:pPr>
      <w:r w:rsidRPr="008826B9">
        <w:rPr>
          <w:b/>
          <w:lang w:val="en-GB"/>
        </w:rPr>
        <w:t>PG201700344</w:t>
      </w:r>
    </w:p>
    <w:p w14:paraId="455CE282" w14:textId="77777777" w:rsidR="0033389B" w:rsidRPr="008826B9" w:rsidRDefault="0033389B" w:rsidP="005B4A6C">
      <w:pPr>
        <w:jc w:val="center"/>
        <w:rPr>
          <w:b/>
          <w:lang w:val="en-GB" w:eastAsia="en-GB"/>
        </w:rPr>
      </w:pPr>
    </w:p>
    <w:p w14:paraId="176A6BD9" w14:textId="77777777" w:rsidR="0033389B" w:rsidRPr="008826B9" w:rsidRDefault="0033389B" w:rsidP="005B4A6C">
      <w:pPr>
        <w:jc w:val="center"/>
        <w:rPr>
          <w:b/>
          <w:lang w:val="en-GB" w:eastAsia="en-GB"/>
        </w:rPr>
      </w:pPr>
    </w:p>
    <w:p w14:paraId="68B81668" w14:textId="77777777" w:rsidR="0033389B" w:rsidRPr="008826B9" w:rsidRDefault="0033389B" w:rsidP="005B4A6C">
      <w:pPr>
        <w:jc w:val="center"/>
        <w:rPr>
          <w:b/>
          <w:lang w:val="en-GB" w:eastAsia="en-GB"/>
        </w:rPr>
      </w:pPr>
    </w:p>
    <w:p w14:paraId="794084EB" w14:textId="77777777" w:rsidR="0033389B" w:rsidRPr="008826B9" w:rsidRDefault="0033389B" w:rsidP="005B4A6C">
      <w:pPr>
        <w:jc w:val="center"/>
        <w:rPr>
          <w:b/>
          <w:lang w:val="en-GB" w:eastAsia="en-GB"/>
        </w:rPr>
      </w:pPr>
    </w:p>
    <w:p w14:paraId="3B383637" w14:textId="77777777" w:rsidR="0033389B" w:rsidRPr="008826B9" w:rsidRDefault="0033389B" w:rsidP="005B4A6C">
      <w:pPr>
        <w:jc w:val="center"/>
        <w:rPr>
          <w:b/>
          <w:lang w:val="en-GB" w:eastAsia="en-GB"/>
        </w:rPr>
      </w:pPr>
    </w:p>
    <w:p w14:paraId="7684A5C8" w14:textId="77777777" w:rsidR="0033389B" w:rsidRPr="008826B9" w:rsidRDefault="0033389B" w:rsidP="005B4A6C">
      <w:pPr>
        <w:jc w:val="center"/>
        <w:rPr>
          <w:b/>
          <w:lang w:val="en-GB" w:eastAsia="en-GB"/>
        </w:rPr>
      </w:pPr>
    </w:p>
    <w:p w14:paraId="59D8E6A3" w14:textId="77777777" w:rsidR="0033389B" w:rsidRPr="008826B9" w:rsidRDefault="0033389B" w:rsidP="005B4A6C">
      <w:pPr>
        <w:jc w:val="center"/>
        <w:rPr>
          <w:b/>
          <w:lang w:val="en-GB" w:eastAsia="en-GB"/>
        </w:rPr>
      </w:pPr>
    </w:p>
    <w:p w14:paraId="7114D427" w14:textId="77777777" w:rsidR="0033389B" w:rsidRPr="008826B9" w:rsidRDefault="0033389B" w:rsidP="005B4A6C">
      <w:pPr>
        <w:jc w:val="center"/>
        <w:rPr>
          <w:b/>
          <w:lang w:val="en-GB" w:eastAsia="en-GB"/>
        </w:rPr>
      </w:pPr>
      <w:r w:rsidRPr="008826B9">
        <w:rPr>
          <w:b/>
          <w:lang w:val="en-GB" w:eastAsia="en-GB"/>
        </w:rPr>
        <w:t>A PROJECT SUBMITTED IN PARTIAL FULFILLMENT FOR THE</w:t>
      </w:r>
    </w:p>
    <w:p w14:paraId="471BCD4F" w14:textId="77777777" w:rsidR="0033389B" w:rsidRPr="008826B9" w:rsidRDefault="0033389B" w:rsidP="005B4A6C">
      <w:pPr>
        <w:jc w:val="center"/>
        <w:rPr>
          <w:b/>
          <w:lang w:val="en-GB" w:eastAsia="en-GB"/>
        </w:rPr>
      </w:pPr>
      <w:r w:rsidRPr="008826B9">
        <w:rPr>
          <w:b/>
          <w:lang w:val="en-GB" w:eastAsia="en-GB"/>
        </w:rPr>
        <w:t>REQUIREMENTS FOR THE DEGREEE OF MASTER OF ARTS IN COMMUNITY ECONOMIC DEVELOPMENT OF THE OPEN UNIVERSITY OF TANZANIA</w:t>
      </w:r>
    </w:p>
    <w:p w14:paraId="10A03455" w14:textId="3131E52B" w:rsidR="0033389B" w:rsidRPr="008826B9" w:rsidRDefault="0033389B" w:rsidP="005B4A6C">
      <w:pPr>
        <w:jc w:val="center"/>
        <w:rPr>
          <w:b/>
          <w:lang w:val="en-GB" w:eastAsia="en-GB"/>
        </w:rPr>
      </w:pPr>
      <w:r w:rsidRPr="008826B9">
        <w:rPr>
          <w:b/>
          <w:lang w:val="en-GB" w:eastAsia="en-GB"/>
        </w:rPr>
        <w:t>202</w:t>
      </w:r>
      <w:r w:rsidR="00AB55A4" w:rsidRPr="008826B9">
        <w:rPr>
          <w:b/>
          <w:lang w:val="en-GB" w:eastAsia="en-GB"/>
        </w:rPr>
        <w:t>4</w:t>
      </w:r>
    </w:p>
    <w:p w14:paraId="59328986" w14:textId="379B6502" w:rsidR="00C85EE9" w:rsidRPr="008826B9" w:rsidRDefault="00C85EE9" w:rsidP="005B4A6C">
      <w:pPr>
        <w:pStyle w:val="Heading1"/>
      </w:pPr>
      <w:bookmarkStart w:id="9" w:name="_Toc177659793"/>
      <w:bookmarkEnd w:id="0"/>
      <w:bookmarkEnd w:id="1"/>
      <w:r w:rsidRPr="008826B9">
        <w:lastRenderedPageBreak/>
        <w:t>CERTIFICATION</w:t>
      </w:r>
      <w:bookmarkEnd w:id="9"/>
    </w:p>
    <w:p w14:paraId="02D2BE3D" w14:textId="5C678695" w:rsidR="00C85EE9" w:rsidRPr="008826B9" w:rsidRDefault="00C85EE9" w:rsidP="00C85EE9">
      <w:pPr>
        <w:jc w:val="both"/>
        <w:rPr>
          <w:rFonts w:cs="Times New Roman"/>
          <w:szCs w:val="24"/>
          <w:lang w:val="en-GB"/>
        </w:rPr>
      </w:pPr>
      <w:r w:rsidRPr="008826B9">
        <w:rPr>
          <w:rFonts w:cs="Times New Roman"/>
          <w:szCs w:val="24"/>
          <w:lang w:val="en-GB"/>
        </w:rPr>
        <w:t xml:space="preserve">The undersigned certifies that, I have read the community needs assessment report and hereby recommend for acceptance by the Open university of Tanzania (OUT), a CNA title, </w:t>
      </w:r>
      <w:r w:rsidRPr="008826B9">
        <w:rPr>
          <w:rFonts w:cs="Times New Roman"/>
          <w:b/>
          <w:bCs/>
          <w:i/>
          <w:iCs/>
          <w:szCs w:val="24"/>
          <w:lang w:val="en-GB"/>
        </w:rPr>
        <w:t>‘’I</w:t>
      </w:r>
      <w:r w:rsidR="00E47085" w:rsidRPr="008826B9">
        <w:rPr>
          <w:rFonts w:cs="Times New Roman"/>
          <w:b/>
          <w:bCs/>
          <w:i/>
          <w:iCs/>
          <w:szCs w:val="24"/>
          <w:lang w:val="en-GB"/>
        </w:rPr>
        <w:t>mproved livelihood</w:t>
      </w:r>
      <w:r w:rsidRPr="008826B9">
        <w:rPr>
          <w:rFonts w:cs="Times New Roman"/>
          <w:b/>
          <w:bCs/>
          <w:i/>
          <w:iCs/>
          <w:szCs w:val="24"/>
          <w:lang w:val="en-GB"/>
        </w:rPr>
        <w:t xml:space="preserve"> of </w:t>
      </w:r>
      <w:proofErr w:type="spellStart"/>
      <w:r w:rsidRPr="008826B9">
        <w:rPr>
          <w:rFonts w:cs="Times New Roman"/>
          <w:b/>
          <w:bCs/>
          <w:i/>
          <w:iCs/>
          <w:szCs w:val="24"/>
          <w:lang w:val="en-GB"/>
        </w:rPr>
        <w:t>Jalimaisha</w:t>
      </w:r>
      <w:proofErr w:type="spellEnd"/>
      <w:r w:rsidRPr="008826B9">
        <w:rPr>
          <w:rFonts w:cs="Times New Roman"/>
          <w:b/>
          <w:bCs/>
          <w:i/>
          <w:iCs/>
          <w:szCs w:val="24"/>
          <w:lang w:val="en-GB"/>
        </w:rPr>
        <w:t xml:space="preserve"> youth group through car wash project at </w:t>
      </w:r>
      <w:proofErr w:type="spellStart"/>
      <w:r w:rsidRPr="008826B9">
        <w:rPr>
          <w:rFonts w:cs="Times New Roman"/>
          <w:b/>
          <w:bCs/>
          <w:i/>
          <w:iCs/>
          <w:szCs w:val="24"/>
          <w:lang w:val="en-GB"/>
        </w:rPr>
        <w:t>kibondo</w:t>
      </w:r>
      <w:proofErr w:type="spellEnd"/>
      <w:r w:rsidRPr="008826B9">
        <w:rPr>
          <w:rFonts w:cs="Times New Roman"/>
          <w:b/>
          <w:bCs/>
          <w:i/>
          <w:iCs/>
          <w:szCs w:val="24"/>
          <w:lang w:val="en-GB"/>
        </w:rPr>
        <w:t xml:space="preserve"> ward in </w:t>
      </w:r>
      <w:proofErr w:type="spellStart"/>
      <w:r w:rsidRPr="008826B9">
        <w:rPr>
          <w:rFonts w:cs="Times New Roman"/>
          <w:b/>
          <w:bCs/>
          <w:i/>
          <w:iCs/>
          <w:szCs w:val="24"/>
          <w:lang w:val="en-GB"/>
        </w:rPr>
        <w:t>kibondo</w:t>
      </w:r>
      <w:proofErr w:type="spellEnd"/>
      <w:r w:rsidRPr="008826B9">
        <w:rPr>
          <w:rFonts w:cs="Times New Roman"/>
          <w:b/>
          <w:bCs/>
          <w:i/>
          <w:iCs/>
          <w:szCs w:val="24"/>
          <w:lang w:val="en-GB"/>
        </w:rPr>
        <w:t xml:space="preserve"> district’’</w:t>
      </w:r>
      <w:r w:rsidRPr="008826B9">
        <w:rPr>
          <w:rFonts w:cs="Times New Roman"/>
          <w:szCs w:val="24"/>
          <w:lang w:val="en-GB"/>
        </w:rPr>
        <w:t xml:space="preserve"> in partial fulfilment of the requirement for the degree of masters in community economic development at the Open university of Tanzania. </w:t>
      </w:r>
    </w:p>
    <w:p w14:paraId="69D8D47E" w14:textId="77777777" w:rsidR="00C85EE9" w:rsidRPr="008826B9" w:rsidRDefault="00C85EE9" w:rsidP="00C85EE9">
      <w:pPr>
        <w:jc w:val="both"/>
        <w:rPr>
          <w:rFonts w:cs="Times New Roman"/>
          <w:szCs w:val="24"/>
          <w:lang w:val="en-GB"/>
        </w:rPr>
      </w:pPr>
    </w:p>
    <w:p w14:paraId="3E5CD7AB" w14:textId="77777777" w:rsidR="00C85EE9" w:rsidRPr="008826B9" w:rsidRDefault="00C85EE9" w:rsidP="00C85EE9">
      <w:pPr>
        <w:rPr>
          <w:rFonts w:cs="Times New Roman"/>
          <w:szCs w:val="24"/>
          <w:lang w:val="en-GB"/>
        </w:rPr>
      </w:pPr>
      <w:r w:rsidRPr="008826B9">
        <w:rPr>
          <w:rFonts w:cs="Times New Roman"/>
          <w:szCs w:val="24"/>
          <w:lang w:val="en-GB"/>
        </w:rPr>
        <w:t xml:space="preserve">Supervisors name: </w:t>
      </w:r>
      <w:proofErr w:type="spellStart"/>
      <w:r w:rsidRPr="008826B9">
        <w:rPr>
          <w:rFonts w:cs="Times New Roman"/>
          <w:szCs w:val="24"/>
          <w:lang w:val="en-GB"/>
        </w:rPr>
        <w:t>Dr.</w:t>
      </w:r>
      <w:proofErr w:type="spellEnd"/>
      <w:r w:rsidRPr="008826B9">
        <w:rPr>
          <w:rFonts w:cs="Times New Roman"/>
          <w:szCs w:val="24"/>
          <w:lang w:val="en-GB"/>
        </w:rPr>
        <w:t xml:space="preserve"> HARRIETH G. MTAE</w:t>
      </w:r>
    </w:p>
    <w:p w14:paraId="0ACA8933" w14:textId="77777777" w:rsidR="00C85EE9" w:rsidRPr="008826B9" w:rsidRDefault="00C85EE9" w:rsidP="00C85EE9">
      <w:pPr>
        <w:rPr>
          <w:rFonts w:cs="Times New Roman"/>
          <w:szCs w:val="24"/>
          <w:lang w:val="en-GB"/>
        </w:rPr>
      </w:pPr>
    </w:p>
    <w:p w14:paraId="16FE2759" w14:textId="77777777" w:rsidR="00C85EE9" w:rsidRPr="008826B9" w:rsidRDefault="00C85EE9" w:rsidP="00C85EE9">
      <w:pPr>
        <w:rPr>
          <w:rFonts w:cs="Times New Roman"/>
          <w:szCs w:val="24"/>
          <w:lang w:val="en-GB"/>
        </w:rPr>
      </w:pPr>
    </w:p>
    <w:p w14:paraId="2F382F31" w14:textId="4B294B77" w:rsidR="00C85EE9" w:rsidRPr="008826B9" w:rsidRDefault="00C85EE9" w:rsidP="00C85EE9">
      <w:pPr>
        <w:rPr>
          <w:rFonts w:cs="Times New Roman"/>
          <w:szCs w:val="24"/>
          <w:lang w:val="en-GB"/>
        </w:rPr>
      </w:pPr>
      <w:r w:rsidRPr="008826B9">
        <w:rPr>
          <w:rFonts w:cs="Times New Roman"/>
          <w:szCs w:val="24"/>
          <w:lang w:val="en-GB"/>
        </w:rPr>
        <w:t>Signature: ………………………………………….</w:t>
      </w:r>
    </w:p>
    <w:p w14:paraId="19772493" w14:textId="77777777" w:rsidR="00C85EE9" w:rsidRPr="008826B9" w:rsidRDefault="00C85EE9" w:rsidP="00C85EE9">
      <w:pPr>
        <w:rPr>
          <w:rFonts w:cs="Times New Roman"/>
          <w:szCs w:val="24"/>
          <w:lang w:val="en-GB"/>
        </w:rPr>
      </w:pPr>
    </w:p>
    <w:p w14:paraId="0AC2D09B" w14:textId="77777777" w:rsidR="00C85EE9" w:rsidRPr="008826B9" w:rsidRDefault="00C85EE9" w:rsidP="00C85EE9">
      <w:pPr>
        <w:rPr>
          <w:rFonts w:cs="Times New Roman"/>
          <w:szCs w:val="24"/>
          <w:lang w:val="en-GB"/>
        </w:rPr>
      </w:pPr>
    </w:p>
    <w:p w14:paraId="6EC97C6F" w14:textId="0A40ED8C" w:rsidR="00C85EE9" w:rsidRPr="008826B9" w:rsidRDefault="00C85EE9" w:rsidP="00C85EE9">
      <w:pPr>
        <w:rPr>
          <w:rFonts w:cs="Times New Roman"/>
          <w:szCs w:val="24"/>
          <w:lang w:val="en-GB"/>
        </w:rPr>
      </w:pPr>
      <w:r w:rsidRPr="008826B9">
        <w:rPr>
          <w:rFonts w:cs="Times New Roman"/>
          <w:szCs w:val="24"/>
          <w:lang w:val="en-GB"/>
        </w:rPr>
        <w:t>Date: ………………………………………………….</w:t>
      </w:r>
    </w:p>
    <w:p w14:paraId="330063DA" w14:textId="77777777" w:rsidR="00F33507" w:rsidRPr="008826B9" w:rsidRDefault="00F33507" w:rsidP="00F33507">
      <w:pPr>
        <w:spacing w:after="200"/>
        <w:jc w:val="center"/>
        <w:rPr>
          <w:rFonts w:eastAsia="Calibri" w:cs="Times New Roman"/>
          <w:szCs w:val="24"/>
          <w:lang w:val="en-GB"/>
        </w:rPr>
      </w:pPr>
    </w:p>
    <w:p w14:paraId="31037032" w14:textId="77777777" w:rsidR="00F33507" w:rsidRPr="008826B9" w:rsidRDefault="00F33507" w:rsidP="00F33507">
      <w:pPr>
        <w:spacing w:after="200"/>
        <w:jc w:val="center"/>
        <w:rPr>
          <w:rFonts w:eastAsia="Calibri" w:cs="Times New Roman"/>
          <w:szCs w:val="24"/>
          <w:lang w:val="en-GB"/>
        </w:rPr>
      </w:pPr>
    </w:p>
    <w:p w14:paraId="6BF40B5F" w14:textId="77777777" w:rsidR="00F33507" w:rsidRPr="008826B9" w:rsidRDefault="00F33507" w:rsidP="00F33507">
      <w:pPr>
        <w:keepNext/>
        <w:spacing w:before="240" w:after="60"/>
        <w:jc w:val="center"/>
        <w:outlineLvl w:val="0"/>
        <w:rPr>
          <w:rFonts w:eastAsia="Times New Roman" w:cs="Times New Roman"/>
          <w:b/>
          <w:bCs/>
          <w:kern w:val="32"/>
          <w:szCs w:val="24"/>
          <w:lang w:val="en-GB" w:eastAsia="en-GB"/>
        </w:rPr>
      </w:pPr>
    </w:p>
    <w:p w14:paraId="0C653A38" w14:textId="77777777" w:rsidR="002A0BC0" w:rsidRPr="008826B9" w:rsidRDefault="002A0BC0" w:rsidP="002A0BC0">
      <w:pPr>
        <w:outlineLvl w:val="0"/>
        <w:rPr>
          <w:rFonts w:eastAsia="Times New Roman" w:cs="Times New Roman"/>
          <w:b/>
          <w:bCs/>
          <w:kern w:val="32"/>
          <w:szCs w:val="24"/>
          <w:lang w:val="en-GB" w:eastAsia="en-GB"/>
        </w:rPr>
      </w:pPr>
      <w:bookmarkStart w:id="10" w:name="_Toc497043708"/>
      <w:bookmarkStart w:id="11" w:name="_Toc504712327"/>
    </w:p>
    <w:p w14:paraId="22772FD1" w14:textId="77777777" w:rsidR="002A0BC0" w:rsidRPr="008826B9" w:rsidRDefault="002A0BC0" w:rsidP="002A0BC0">
      <w:pPr>
        <w:outlineLvl w:val="0"/>
        <w:rPr>
          <w:rFonts w:eastAsia="Times New Roman" w:cs="Times New Roman"/>
          <w:b/>
          <w:bCs/>
          <w:kern w:val="32"/>
          <w:szCs w:val="24"/>
          <w:lang w:val="en-GB" w:eastAsia="en-GB"/>
        </w:rPr>
      </w:pPr>
    </w:p>
    <w:p w14:paraId="5172249D" w14:textId="77777777" w:rsidR="002A0BC0" w:rsidRPr="008826B9" w:rsidRDefault="002A0BC0" w:rsidP="002A0BC0">
      <w:pPr>
        <w:outlineLvl w:val="0"/>
        <w:rPr>
          <w:rFonts w:eastAsia="Times New Roman" w:cs="Times New Roman"/>
          <w:b/>
          <w:bCs/>
          <w:kern w:val="32"/>
          <w:szCs w:val="24"/>
          <w:lang w:val="en-GB" w:eastAsia="en-GB"/>
        </w:rPr>
      </w:pPr>
    </w:p>
    <w:p w14:paraId="22F38403" w14:textId="77777777" w:rsidR="002A0BC0" w:rsidRPr="008826B9" w:rsidRDefault="002A0BC0" w:rsidP="002A0BC0">
      <w:pPr>
        <w:outlineLvl w:val="0"/>
        <w:rPr>
          <w:rFonts w:eastAsia="Times New Roman" w:cs="Times New Roman"/>
          <w:b/>
          <w:bCs/>
          <w:kern w:val="32"/>
          <w:szCs w:val="24"/>
          <w:lang w:val="en-GB" w:eastAsia="en-GB"/>
        </w:rPr>
      </w:pPr>
    </w:p>
    <w:p w14:paraId="7B7D14AE" w14:textId="77777777" w:rsidR="00417831" w:rsidRPr="008826B9" w:rsidRDefault="00417831" w:rsidP="002A0BC0">
      <w:pPr>
        <w:outlineLvl w:val="0"/>
        <w:rPr>
          <w:rFonts w:eastAsia="Times New Roman" w:cs="Times New Roman"/>
          <w:b/>
          <w:bCs/>
          <w:kern w:val="32"/>
          <w:szCs w:val="24"/>
          <w:lang w:val="en-GB" w:eastAsia="en-GB"/>
        </w:rPr>
      </w:pPr>
    </w:p>
    <w:p w14:paraId="731C2CEC" w14:textId="77777777" w:rsidR="00F33507" w:rsidRPr="008826B9" w:rsidRDefault="00F33507" w:rsidP="005B4A6C">
      <w:pPr>
        <w:pStyle w:val="Heading1"/>
        <w:rPr>
          <w:rFonts w:eastAsia="Calibri"/>
        </w:rPr>
      </w:pPr>
      <w:bookmarkStart w:id="12" w:name="_Toc177659794"/>
      <w:r w:rsidRPr="008826B9">
        <w:rPr>
          <w:rFonts w:eastAsia="Calibri"/>
        </w:rPr>
        <w:lastRenderedPageBreak/>
        <w:t>COPYRIGHT</w:t>
      </w:r>
      <w:bookmarkEnd w:id="10"/>
      <w:bookmarkEnd w:id="11"/>
      <w:bookmarkEnd w:id="12"/>
    </w:p>
    <w:p w14:paraId="1AF43EAA" w14:textId="2F5DA14E" w:rsidR="00F33507" w:rsidRPr="008826B9" w:rsidRDefault="00B676C5" w:rsidP="00F33507">
      <w:pPr>
        <w:jc w:val="both"/>
        <w:rPr>
          <w:rFonts w:eastAsia="Calibri" w:cs="Times New Roman"/>
          <w:szCs w:val="24"/>
          <w:lang w:val="en-GB"/>
        </w:rPr>
      </w:pPr>
      <w:r w:rsidRPr="008826B9">
        <w:rPr>
          <w:rFonts w:eastAsia="Calibri" w:cs="Times New Roman"/>
          <w:szCs w:val="24"/>
          <w:lang w:val="en-GB"/>
        </w:rPr>
        <w:t>No place</w:t>
      </w:r>
      <w:r w:rsidR="00F33507" w:rsidRPr="008826B9">
        <w:rPr>
          <w:rFonts w:eastAsia="Calibri" w:cs="Times New Roman"/>
          <w:szCs w:val="24"/>
          <w:lang w:val="en-GB"/>
        </w:rPr>
        <w:t xml:space="preserve"> of this dissertation may be reproduced</w:t>
      </w:r>
      <w:r w:rsidR="0088232D" w:rsidRPr="008826B9">
        <w:rPr>
          <w:rFonts w:eastAsia="Calibri" w:cs="Times New Roman"/>
          <w:szCs w:val="24"/>
          <w:lang w:val="en-GB"/>
        </w:rPr>
        <w:t xml:space="preserve"> or</w:t>
      </w:r>
      <w:r w:rsidR="00037F07" w:rsidRPr="008826B9">
        <w:rPr>
          <w:rFonts w:eastAsia="Calibri" w:cs="Times New Roman"/>
          <w:szCs w:val="24"/>
          <w:lang w:val="en-GB"/>
        </w:rPr>
        <w:t xml:space="preserve"> stored in any transmitted</w:t>
      </w:r>
      <w:r w:rsidR="00F33507" w:rsidRPr="008826B9">
        <w:rPr>
          <w:rFonts w:eastAsia="Calibri" w:cs="Times New Roman"/>
          <w:szCs w:val="24"/>
          <w:lang w:val="en-GB"/>
        </w:rPr>
        <w:t xml:space="preserve"> form by any means, electronic, mechanical, photocopying, recording or otherwise without the written permission of the </w:t>
      </w:r>
      <w:r w:rsidR="0088232D" w:rsidRPr="008826B9">
        <w:rPr>
          <w:rFonts w:eastAsia="Calibri" w:cs="Times New Roman"/>
          <w:szCs w:val="24"/>
          <w:lang w:val="en-GB"/>
        </w:rPr>
        <w:t>d</w:t>
      </w:r>
      <w:r w:rsidR="00F33507" w:rsidRPr="008826B9">
        <w:rPr>
          <w:rFonts w:eastAsia="Calibri" w:cs="Times New Roman"/>
          <w:szCs w:val="24"/>
          <w:lang w:val="en-GB"/>
        </w:rPr>
        <w:t xml:space="preserve">irector </w:t>
      </w:r>
      <w:r w:rsidR="00EC557A" w:rsidRPr="008826B9">
        <w:rPr>
          <w:rFonts w:eastAsia="Calibri" w:cs="Times New Roman"/>
          <w:szCs w:val="24"/>
          <w:lang w:val="en-GB"/>
        </w:rPr>
        <w:t>of postgraduate</w:t>
      </w:r>
      <w:r w:rsidR="00F33507" w:rsidRPr="008826B9">
        <w:rPr>
          <w:rFonts w:eastAsia="Calibri" w:cs="Times New Roman"/>
          <w:szCs w:val="24"/>
          <w:lang w:val="en-GB"/>
        </w:rPr>
        <w:t xml:space="preserve"> </w:t>
      </w:r>
      <w:r w:rsidR="0088232D" w:rsidRPr="008826B9">
        <w:rPr>
          <w:rFonts w:eastAsia="Calibri" w:cs="Times New Roman"/>
          <w:szCs w:val="24"/>
          <w:lang w:val="en-GB"/>
        </w:rPr>
        <w:t>s</w:t>
      </w:r>
      <w:r w:rsidR="00F33507" w:rsidRPr="008826B9">
        <w:rPr>
          <w:rFonts w:eastAsia="Calibri" w:cs="Times New Roman"/>
          <w:szCs w:val="24"/>
          <w:lang w:val="en-GB"/>
        </w:rPr>
        <w:t xml:space="preserve">tudies on behalf of both the author and the Open University of Tanzania.  </w:t>
      </w:r>
    </w:p>
    <w:p w14:paraId="2714CD03" w14:textId="77777777" w:rsidR="00F33507" w:rsidRPr="008826B9" w:rsidRDefault="00F33507" w:rsidP="005B4A6C">
      <w:pPr>
        <w:pStyle w:val="Heading1"/>
      </w:pPr>
      <w:r w:rsidRPr="008826B9">
        <w:br w:type="page"/>
      </w:r>
      <w:bookmarkStart w:id="13" w:name="_Toc504712328"/>
      <w:bookmarkStart w:id="14" w:name="_Toc177659795"/>
      <w:r w:rsidRPr="008826B9">
        <w:lastRenderedPageBreak/>
        <w:t>DECLARATION</w:t>
      </w:r>
      <w:bookmarkEnd w:id="13"/>
      <w:bookmarkEnd w:id="14"/>
    </w:p>
    <w:p w14:paraId="03F8F193" w14:textId="5EAA60D4" w:rsidR="00EC557A" w:rsidRPr="008826B9" w:rsidRDefault="0032552A" w:rsidP="0032552A">
      <w:pPr>
        <w:jc w:val="both"/>
        <w:rPr>
          <w:rFonts w:cs="Times New Roman"/>
          <w:szCs w:val="24"/>
          <w:lang w:val="en-GB"/>
        </w:rPr>
      </w:pPr>
      <w:r w:rsidRPr="008826B9">
        <w:rPr>
          <w:rFonts w:cs="Times New Roman"/>
          <w:szCs w:val="24"/>
          <w:lang w:val="en-GB"/>
        </w:rPr>
        <w:t xml:space="preserve">I </w:t>
      </w:r>
      <w:proofErr w:type="spellStart"/>
      <w:r w:rsidRPr="008826B9">
        <w:rPr>
          <w:rFonts w:cs="Times New Roman"/>
          <w:szCs w:val="24"/>
          <w:u w:val="single"/>
          <w:lang w:val="en-GB"/>
        </w:rPr>
        <w:t>Roda</w:t>
      </w:r>
      <w:proofErr w:type="spellEnd"/>
      <w:r w:rsidRPr="008826B9">
        <w:rPr>
          <w:rFonts w:cs="Times New Roman"/>
          <w:szCs w:val="24"/>
          <w:u w:val="single"/>
          <w:lang w:val="en-GB"/>
        </w:rPr>
        <w:t xml:space="preserve"> Frank </w:t>
      </w:r>
      <w:proofErr w:type="spellStart"/>
      <w:r w:rsidRPr="008826B9">
        <w:rPr>
          <w:rFonts w:cs="Times New Roman"/>
          <w:szCs w:val="24"/>
          <w:u w:val="single"/>
          <w:lang w:val="en-GB"/>
        </w:rPr>
        <w:t>Manzi</w:t>
      </w:r>
      <w:proofErr w:type="spellEnd"/>
      <w:r w:rsidRPr="008826B9">
        <w:rPr>
          <w:rFonts w:cs="Times New Roman"/>
          <w:szCs w:val="24"/>
          <w:lang w:val="en-GB"/>
        </w:rPr>
        <w:t>, do hereby declare that this CED project report is my own and original work which has not been submitted for a similar degree or any other degree award in any university.</w:t>
      </w:r>
    </w:p>
    <w:p w14:paraId="005857EB" w14:textId="77777777" w:rsidR="00EC557A" w:rsidRPr="008826B9" w:rsidRDefault="00EC557A" w:rsidP="00EC557A">
      <w:pPr>
        <w:jc w:val="both"/>
        <w:rPr>
          <w:rFonts w:cs="Times New Roman"/>
          <w:szCs w:val="24"/>
          <w:lang w:val="en-GB"/>
        </w:rPr>
      </w:pPr>
    </w:p>
    <w:p w14:paraId="7CF19E22" w14:textId="78D2B1F0" w:rsidR="00EC557A" w:rsidRDefault="00EC557A" w:rsidP="00EC557A">
      <w:pPr>
        <w:jc w:val="both"/>
        <w:rPr>
          <w:rFonts w:cs="Times New Roman"/>
          <w:szCs w:val="24"/>
          <w:lang w:val="en-GB"/>
        </w:rPr>
      </w:pPr>
      <w:r w:rsidRPr="008826B9">
        <w:rPr>
          <w:rFonts w:cs="Times New Roman"/>
          <w:szCs w:val="24"/>
          <w:lang w:val="en-GB"/>
        </w:rPr>
        <w:t xml:space="preserve">Signature:   </w:t>
      </w:r>
    </w:p>
    <w:p w14:paraId="46013F72" w14:textId="52D93851" w:rsidR="0070196B" w:rsidRDefault="0070196B" w:rsidP="00EC557A">
      <w:pPr>
        <w:jc w:val="both"/>
        <w:rPr>
          <w:rFonts w:cs="Times New Roman"/>
          <w:szCs w:val="24"/>
          <w:lang w:val="en-GB"/>
        </w:rPr>
      </w:pPr>
    </w:p>
    <w:p w14:paraId="7E8E74AC" w14:textId="314AFDCD" w:rsidR="00EC557A" w:rsidRPr="008826B9" w:rsidRDefault="00E01E1F" w:rsidP="00EC557A">
      <w:pPr>
        <w:jc w:val="both"/>
        <w:rPr>
          <w:rFonts w:cs="Times New Roman"/>
          <w:szCs w:val="24"/>
          <w:lang w:val="en-GB"/>
        </w:rPr>
      </w:pPr>
      <w:r>
        <w:rPr>
          <w:rFonts w:cs="Times New Roman"/>
          <w:szCs w:val="24"/>
          <w:lang w:val="en-GB"/>
        </w:rPr>
        <w:t xml:space="preserve">Date:   </w:t>
      </w:r>
    </w:p>
    <w:p w14:paraId="3A1ED508" w14:textId="77777777" w:rsidR="00EC557A" w:rsidRPr="008826B9" w:rsidRDefault="00EC557A" w:rsidP="00EC557A">
      <w:pPr>
        <w:jc w:val="both"/>
        <w:rPr>
          <w:rFonts w:cs="Times New Roman"/>
          <w:szCs w:val="24"/>
          <w:lang w:val="en-GB"/>
        </w:rPr>
      </w:pPr>
    </w:p>
    <w:p w14:paraId="4BDF7922" w14:textId="77777777" w:rsidR="00EC557A" w:rsidRPr="008826B9" w:rsidRDefault="00EC557A" w:rsidP="00EC557A">
      <w:pPr>
        <w:jc w:val="both"/>
        <w:rPr>
          <w:rFonts w:cs="Times New Roman"/>
          <w:szCs w:val="24"/>
          <w:lang w:val="en-GB"/>
        </w:rPr>
      </w:pPr>
    </w:p>
    <w:p w14:paraId="5736F666" w14:textId="77777777" w:rsidR="00EC557A" w:rsidRPr="008826B9" w:rsidRDefault="00EC557A" w:rsidP="00EC557A">
      <w:pPr>
        <w:jc w:val="both"/>
        <w:rPr>
          <w:rFonts w:cs="Times New Roman"/>
          <w:szCs w:val="24"/>
          <w:lang w:val="en-GB"/>
        </w:rPr>
      </w:pPr>
    </w:p>
    <w:p w14:paraId="72979A37" w14:textId="77777777" w:rsidR="00EC557A" w:rsidRPr="008826B9" w:rsidRDefault="00EC557A" w:rsidP="00EC557A">
      <w:pPr>
        <w:jc w:val="both"/>
        <w:rPr>
          <w:rFonts w:cs="Times New Roman"/>
          <w:szCs w:val="24"/>
          <w:lang w:val="en-GB"/>
        </w:rPr>
      </w:pPr>
    </w:p>
    <w:p w14:paraId="3D043727" w14:textId="77777777" w:rsidR="00EC557A" w:rsidRPr="008826B9" w:rsidRDefault="00EC557A" w:rsidP="00EC557A">
      <w:pPr>
        <w:jc w:val="both"/>
        <w:rPr>
          <w:rFonts w:cs="Times New Roman"/>
          <w:szCs w:val="24"/>
          <w:lang w:val="en-GB"/>
        </w:rPr>
      </w:pPr>
    </w:p>
    <w:p w14:paraId="65C4A0B7" w14:textId="77777777" w:rsidR="00EC557A" w:rsidRPr="008826B9" w:rsidRDefault="00EC557A" w:rsidP="00EC557A">
      <w:pPr>
        <w:jc w:val="both"/>
        <w:rPr>
          <w:rFonts w:cs="Times New Roman"/>
          <w:szCs w:val="24"/>
          <w:lang w:val="en-GB"/>
        </w:rPr>
      </w:pPr>
    </w:p>
    <w:p w14:paraId="375A3B1D" w14:textId="77777777" w:rsidR="00EC557A" w:rsidRPr="008826B9" w:rsidRDefault="00EC557A" w:rsidP="005B4A6C">
      <w:pPr>
        <w:rPr>
          <w:lang w:val="en-GB" w:eastAsia="en-GB"/>
        </w:rPr>
      </w:pPr>
    </w:p>
    <w:p w14:paraId="0BBB1F90" w14:textId="77777777" w:rsidR="00F33507" w:rsidRPr="008826B9" w:rsidRDefault="00F33507" w:rsidP="005B4A6C">
      <w:pPr>
        <w:rPr>
          <w:bCs/>
          <w:lang w:val="en-GB" w:eastAsia="en-GB"/>
        </w:rPr>
      </w:pPr>
    </w:p>
    <w:p w14:paraId="24B69175" w14:textId="77777777" w:rsidR="00F33507" w:rsidRPr="008826B9" w:rsidRDefault="00F33507" w:rsidP="005B4A6C">
      <w:pPr>
        <w:rPr>
          <w:bCs/>
          <w:lang w:val="en-GB" w:eastAsia="en-GB"/>
        </w:rPr>
      </w:pPr>
    </w:p>
    <w:p w14:paraId="0AF70D8C" w14:textId="77777777" w:rsidR="00F33507" w:rsidRPr="008826B9" w:rsidRDefault="00F33507" w:rsidP="005B4A6C">
      <w:pPr>
        <w:rPr>
          <w:bCs/>
          <w:lang w:val="en-GB" w:eastAsia="en-GB"/>
        </w:rPr>
      </w:pPr>
    </w:p>
    <w:p w14:paraId="42CF77BF" w14:textId="77777777" w:rsidR="00F33507" w:rsidRPr="008826B9" w:rsidRDefault="00F33507" w:rsidP="005B4A6C">
      <w:pPr>
        <w:rPr>
          <w:bCs/>
          <w:lang w:val="en-GB" w:eastAsia="en-GB"/>
        </w:rPr>
      </w:pPr>
    </w:p>
    <w:p w14:paraId="09310423" w14:textId="156E5E6B" w:rsidR="00F33507" w:rsidRPr="008826B9" w:rsidRDefault="00F33507" w:rsidP="005B4A6C">
      <w:pPr>
        <w:rPr>
          <w:rFonts w:eastAsia="Calibri"/>
          <w:lang w:val="en-GB"/>
        </w:rPr>
      </w:pPr>
    </w:p>
    <w:p w14:paraId="4628FB39" w14:textId="2D3A9712" w:rsidR="005B4A6C" w:rsidRPr="008826B9" w:rsidRDefault="005B4A6C" w:rsidP="005B4A6C">
      <w:pPr>
        <w:rPr>
          <w:rFonts w:eastAsia="Calibri"/>
          <w:lang w:val="en-GB"/>
        </w:rPr>
      </w:pPr>
    </w:p>
    <w:p w14:paraId="3BC24D74" w14:textId="77777777" w:rsidR="005B4A6C" w:rsidRPr="008826B9" w:rsidRDefault="005B4A6C" w:rsidP="005B4A6C">
      <w:pPr>
        <w:rPr>
          <w:rFonts w:eastAsia="Calibri"/>
          <w:lang w:val="en-GB"/>
        </w:rPr>
      </w:pPr>
    </w:p>
    <w:p w14:paraId="3878618C" w14:textId="77777777" w:rsidR="00F33507" w:rsidRPr="008826B9" w:rsidRDefault="00F33507" w:rsidP="005B4A6C">
      <w:pPr>
        <w:pStyle w:val="Heading1"/>
      </w:pPr>
      <w:bookmarkStart w:id="15" w:name="_Toc504712329"/>
      <w:bookmarkStart w:id="16" w:name="_Toc177659796"/>
      <w:r w:rsidRPr="008826B9">
        <w:lastRenderedPageBreak/>
        <w:t>DEDICATION</w:t>
      </w:r>
      <w:bookmarkEnd w:id="15"/>
      <w:bookmarkEnd w:id="16"/>
    </w:p>
    <w:p w14:paraId="7D42FF7D" w14:textId="02609BCE" w:rsidR="00F33507" w:rsidRPr="008826B9" w:rsidRDefault="00F33507" w:rsidP="00F33507">
      <w:pPr>
        <w:jc w:val="both"/>
        <w:rPr>
          <w:rFonts w:eastAsia="Calibri" w:cs="Times New Roman"/>
          <w:szCs w:val="24"/>
          <w:lang w:val="en-GB"/>
        </w:rPr>
      </w:pPr>
      <w:r w:rsidRPr="008826B9">
        <w:rPr>
          <w:rFonts w:eastAsia="Calibri" w:cs="Times New Roman"/>
          <w:szCs w:val="24"/>
          <w:lang w:val="en-GB"/>
        </w:rPr>
        <w:t>T</w:t>
      </w:r>
      <w:r w:rsidR="00AE2B12" w:rsidRPr="008826B9">
        <w:rPr>
          <w:rFonts w:eastAsia="Calibri" w:cs="Times New Roman"/>
          <w:szCs w:val="24"/>
          <w:lang w:val="en-GB"/>
        </w:rPr>
        <w:t xml:space="preserve">his work is dedicated to </w:t>
      </w:r>
      <w:r w:rsidR="00815FE3" w:rsidRPr="008826B9">
        <w:rPr>
          <w:rFonts w:eastAsia="Calibri" w:cs="Times New Roman"/>
          <w:szCs w:val="24"/>
          <w:lang w:val="en-GB"/>
        </w:rPr>
        <w:t xml:space="preserve">my parents, Mr. and Mrs. Frank </w:t>
      </w:r>
      <w:proofErr w:type="spellStart"/>
      <w:r w:rsidR="00815FE3" w:rsidRPr="008826B9">
        <w:rPr>
          <w:rFonts w:eastAsia="Calibri" w:cs="Times New Roman"/>
          <w:szCs w:val="24"/>
          <w:lang w:val="en-GB"/>
        </w:rPr>
        <w:t>Manzi</w:t>
      </w:r>
      <w:proofErr w:type="spellEnd"/>
      <w:r w:rsidR="00815FE3" w:rsidRPr="008826B9">
        <w:rPr>
          <w:rFonts w:eastAsia="Calibri" w:cs="Times New Roman"/>
          <w:szCs w:val="24"/>
          <w:lang w:val="en-GB"/>
        </w:rPr>
        <w:t xml:space="preserve"> and my family</w:t>
      </w:r>
      <w:r w:rsidR="00AE2B12" w:rsidRPr="008826B9">
        <w:rPr>
          <w:rFonts w:eastAsia="Calibri" w:cs="Times New Roman"/>
          <w:szCs w:val="24"/>
          <w:lang w:val="en-GB"/>
        </w:rPr>
        <w:t xml:space="preserve"> </w:t>
      </w:r>
      <w:r w:rsidR="000E5E82" w:rsidRPr="008826B9">
        <w:rPr>
          <w:rFonts w:eastAsia="Calibri" w:cs="Times New Roman"/>
          <w:szCs w:val="24"/>
          <w:lang w:val="en-GB"/>
        </w:rPr>
        <w:t xml:space="preserve">for their formation and support throughout my </w:t>
      </w:r>
      <w:r w:rsidR="00392C03" w:rsidRPr="008826B9">
        <w:rPr>
          <w:rFonts w:eastAsia="Calibri" w:cs="Times New Roman"/>
          <w:szCs w:val="24"/>
          <w:lang w:val="en-GB"/>
        </w:rPr>
        <w:t>life</w:t>
      </w:r>
      <w:r w:rsidR="00815FE3" w:rsidRPr="008826B9">
        <w:rPr>
          <w:rFonts w:eastAsia="Calibri" w:cs="Times New Roman"/>
          <w:szCs w:val="24"/>
          <w:lang w:val="en-GB"/>
        </w:rPr>
        <w:t xml:space="preserve">. </w:t>
      </w:r>
    </w:p>
    <w:p w14:paraId="0E505121" w14:textId="77777777" w:rsidR="006113AA" w:rsidRPr="008826B9" w:rsidRDefault="00F33507" w:rsidP="00F33507">
      <w:pPr>
        <w:keepNext/>
        <w:jc w:val="center"/>
        <w:outlineLvl w:val="0"/>
        <w:rPr>
          <w:rFonts w:eastAsia="Times New Roman" w:cs="Times New Roman"/>
          <w:b/>
          <w:bCs/>
          <w:kern w:val="32"/>
          <w:szCs w:val="24"/>
          <w:lang w:val="en-GB" w:eastAsia="en-GB"/>
        </w:rPr>
      </w:pPr>
      <w:r w:rsidRPr="008826B9">
        <w:rPr>
          <w:rFonts w:eastAsia="Times New Roman" w:cs="Times New Roman"/>
          <w:b/>
          <w:bCs/>
          <w:kern w:val="32"/>
          <w:szCs w:val="24"/>
          <w:lang w:val="en-GB" w:eastAsia="en-GB"/>
        </w:rPr>
        <w:br w:type="page"/>
      </w:r>
      <w:bookmarkStart w:id="17" w:name="_Toc504712330"/>
    </w:p>
    <w:p w14:paraId="076C2AB3" w14:textId="77777777" w:rsidR="006113AA" w:rsidRPr="008826B9" w:rsidRDefault="006113AA" w:rsidP="005B4A6C">
      <w:pPr>
        <w:pStyle w:val="Heading1"/>
      </w:pPr>
      <w:bookmarkStart w:id="18" w:name="_Toc177659797"/>
      <w:r w:rsidRPr="008826B9">
        <w:lastRenderedPageBreak/>
        <w:t>ACKNOWLEDGEMENT</w:t>
      </w:r>
      <w:bookmarkEnd w:id="18"/>
    </w:p>
    <w:p w14:paraId="4CB4EA40" w14:textId="77777777" w:rsidR="005B4A6C" w:rsidRPr="008826B9" w:rsidRDefault="00446510" w:rsidP="00B90975">
      <w:pPr>
        <w:jc w:val="both"/>
        <w:rPr>
          <w:rFonts w:cs="Times New Roman"/>
          <w:szCs w:val="24"/>
          <w:lang w:val="en-GB"/>
        </w:rPr>
      </w:pPr>
      <w:r w:rsidRPr="008826B9">
        <w:rPr>
          <w:rFonts w:cs="Times New Roman"/>
          <w:szCs w:val="24"/>
          <w:lang w:val="en-GB"/>
        </w:rPr>
        <w:t xml:space="preserve"> The completion of this work has involved contribution from different people and </w:t>
      </w:r>
      <w:r w:rsidR="000501D5" w:rsidRPr="008826B9">
        <w:rPr>
          <w:rFonts w:cs="Times New Roman"/>
          <w:szCs w:val="24"/>
          <w:lang w:val="en-GB"/>
        </w:rPr>
        <w:t>institutions. The</w:t>
      </w:r>
      <w:r w:rsidRPr="008826B9">
        <w:rPr>
          <w:rFonts w:cs="Times New Roman"/>
          <w:szCs w:val="24"/>
          <w:lang w:val="en-GB"/>
        </w:rPr>
        <w:t xml:space="preserve"> best </w:t>
      </w:r>
      <w:r w:rsidR="000501D5" w:rsidRPr="008826B9">
        <w:rPr>
          <w:rFonts w:cs="Times New Roman"/>
          <w:szCs w:val="24"/>
          <w:lang w:val="en-GB"/>
        </w:rPr>
        <w:t>way to</w:t>
      </w:r>
      <w:r w:rsidRPr="008826B9">
        <w:rPr>
          <w:rFonts w:cs="Times New Roman"/>
          <w:szCs w:val="24"/>
          <w:lang w:val="en-GB"/>
        </w:rPr>
        <w:t xml:space="preserve"> thank them would have been mentioning them all</w:t>
      </w:r>
      <w:r w:rsidR="00610AFE" w:rsidRPr="008826B9">
        <w:rPr>
          <w:rFonts w:cs="Times New Roman"/>
          <w:szCs w:val="24"/>
          <w:lang w:val="en-GB"/>
        </w:rPr>
        <w:t>,</w:t>
      </w:r>
      <w:r w:rsidRPr="008826B9">
        <w:rPr>
          <w:rFonts w:cs="Times New Roman"/>
          <w:szCs w:val="24"/>
          <w:lang w:val="en-GB"/>
        </w:rPr>
        <w:t xml:space="preserve"> had it not been space </w:t>
      </w:r>
      <w:r w:rsidR="000501D5" w:rsidRPr="008826B9">
        <w:rPr>
          <w:rFonts w:cs="Times New Roman"/>
          <w:szCs w:val="24"/>
          <w:lang w:val="en-GB"/>
        </w:rPr>
        <w:t>limitation.</w:t>
      </w:r>
    </w:p>
    <w:p w14:paraId="0F6F26DC" w14:textId="0519E00C" w:rsidR="00B90975" w:rsidRPr="008826B9" w:rsidRDefault="00446510" w:rsidP="005B4A6C">
      <w:pPr>
        <w:spacing w:line="240" w:lineRule="auto"/>
        <w:jc w:val="both"/>
        <w:rPr>
          <w:rFonts w:cs="Times New Roman"/>
          <w:b/>
          <w:bCs/>
          <w:szCs w:val="24"/>
          <w:lang w:val="en-GB"/>
        </w:rPr>
      </w:pPr>
      <w:r w:rsidRPr="008826B9">
        <w:rPr>
          <w:rFonts w:cs="Times New Roman"/>
          <w:szCs w:val="24"/>
          <w:lang w:val="en-GB"/>
        </w:rPr>
        <w:t xml:space="preserve"> </w:t>
      </w:r>
      <w:bookmarkEnd w:id="17"/>
    </w:p>
    <w:p w14:paraId="36326E29" w14:textId="77777777" w:rsidR="00B90975" w:rsidRPr="008826B9" w:rsidRDefault="00B90975" w:rsidP="00B90975">
      <w:pPr>
        <w:jc w:val="both"/>
        <w:rPr>
          <w:rFonts w:cs="Times New Roman"/>
          <w:szCs w:val="24"/>
          <w:lang w:val="en-GB"/>
        </w:rPr>
      </w:pPr>
      <w:r w:rsidRPr="008826B9">
        <w:rPr>
          <w:rFonts w:cs="Times New Roman"/>
          <w:szCs w:val="24"/>
          <w:lang w:val="en-GB"/>
        </w:rPr>
        <w:t xml:space="preserve">I give glory to God for the journey mercies and provision throughout the time of this course. I am indebted to my supervisor, </w:t>
      </w:r>
      <w:proofErr w:type="spellStart"/>
      <w:r w:rsidRPr="008826B9">
        <w:rPr>
          <w:rFonts w:cs="Times New Roman"/>
          <w:szCs w:val="24"/>
          <w:lang w:val="en-GB"/>
        </w:rPr>
        <w:t>Dr.</w:t>
      </w:r>
      <w:proofErr w:type="spellEnd"/>
      <w:r w:rsidRPr="008826B9">
        <w:rPr>
          <w:rFonts w:cs="Times New Roman"/>
          <w:szCs w:val="24"/>
          <w:lang w:val="en-GB"/>
        </w:rPr>
        <w:t xml:space="preserve"> </w:t>
      </w:r>
      <w:proofErr w:type="spellStart"/>
      <w:r w:rsidRPr="008826B9">
        <w:rPr>
          <w:rFonts w:cs="Times New Roman"/>
          <w:szCs w:val="24"/>
          <w:lang w:val="en-GB"/>
        </w:rPr>
        <w:t>Harrieth</w:t>
      </w:r>
      <w:proofErr w:type="spellEnd"/>
      <w:r w:rsidRPr="008826B9">
        <w:rPr>
          <w:rFonts w:cs="Times New Roman"/>
          <w:szCs w:val="24"/>
          <w:lang w:val="en-GB"/>
        </w:rPr>
        <w:t xml:space="preserve"> </w:t>
      </w:r>
      <w:proofErr w:type="spellStart"/>
      <w:r w:rsidRPr="008826B9">
        <w:rPr>
          <w:rFonts w:cs="Times New Roman"/>
          <w:szCs w:val="24"/>
          <w:lang w:val="en-GB"/>
        </w:rPr>
        <w:t>Mtae</w:t>
      </w:r>
      <w:proofErr w:type="spellEnd"/>
      <w:r w:rsidRPr="008826B9">
        <w:rPr>
          <w:rFonts w:cs="Times New Roman"/>
          <w:szCs w:val="24"/>
          <w:lang w:val="en-GB"/>
        </w:rPr>
        <w:t xml:space="preserve"> for her professional and moral guidance without which the success of this study would have not been achieved.</w:t>
      </w:r>
    </w:p>
    <w:p w14:paraId="47B8E320" w14:textId="746656F6" w:rsidR="00B90975" w:rsidRPr="008826B9" w:rsidRDefault="00B90975" w:rsidP="00B90975">
      <w:pPr>
        <w:jc w:val="both"/>
        <w:rPr>
          <w:rFonts w:cs="Times New Roman"/>
          <w:szCs w:val="24"/>
          <w:lang w:val="en-GB"/>
        </w:rPr>
      </w:pPr>
      <w:r w:rsidRPr="008826B9">
        <w:rPr>
          <w:rFonts w:cs="Times New Roman"/>
          <w:szCs w:val="24"/>
          <w:lang w:val="en-GB"/>
        </w:rPr>
        <w:t xml:space="preserve">I am grateful for all staff of the department of economics and social science, at the Open university of Tanzania especially the lecturers for the untiring support towards accomplishing this master’s degree program. I further extend my gratitude to my employer, UNHCR, through my supervisor Mr. Patrick </w:t>
      </w:r>
      <w:proofErr w:type="spellStart"/>
      <w:r w:rsidRPr="008826B9">
        <w:rPr>
          <w:rFonts w:cs="Times New Roman"/>
          <w:szCs w:val="24"/>
          <w:lang w:val="en-GB"/>
        </w:rPr>
        <w:t>Mutai</w:t>
      </w:r>
      <w:proofErr w:type="spellEnd"/>
      <w:r w:rsidRPr="008826B9">
        <w:rPr>
          <w:rFonts w:cs="Times New Roman"/>
          <w:szCs w:val="24"/>
          <w:lang w:val="en-GB"/>
        </w:rPr>
        <w:t xml:space="preserve"> and U aye </w:t>
      </w:r>
      <w:proofErr w:type="spellStart"/>
      <w:r w:rsidRPr="008826B9">
        <w:rPr>
          <w:rFonts w:cs="Times New Roman"/>
          <w:szCs w:val="24"/>
          <w:lang w:val="en-GB"/>
        </w:rPr>
        <w:t>Maung</w:t>
      </w:r>
      <w:proofErr w:type="spellEnd"/>
      <w:r w:rsidRPr="008826B9">
        <w:rPr>
          <w:rFonts w:cs="Times New Roman"/>
          <w:szCs w:val="24"/>
          <w:lang w:val="en-GB"/>
        </w:rPr>
        <w:t xml:space="preserve"> for endorsement of my leave requests to support my academic engagements including face to face and exam sessions.</w:t>
      </w:r>
    </w:p>
    <w:p w14:paraId="152316B4" w14:textId="77777777" w:rsidR="005B4A6C" w:rsidRPr="008826B9" w:rsidRDefault="005B4A6C" w:rsidP="005B4A6C">
      <w:pPr>
        <w:spacing w:line="240" w:lineRule="auto"/>
        <w:jc w:val="both"/>
        <w:rPr>
          <w:rFonts w:cs="Times New Roman"/>
          <w:szCs w:val="24"/>
          <w:lang w:val="en-GB"/>
        </w:rPr>
      </w:pPr>
    </w:p>
    <w:p w14:paraId="1AEE205D" w14:textId="44E94C34" w:rsidR="00B90975" w:rsidRPr="008826B9" w:rsidRDefault="00B90975" w:rsidP="00B90975">
      <w:pPr>
        <w:jc w:val="both"/>
        <w:rPr>
          <w:rFonts w:cs="Times New Roman"/>
          <w:szCs w:val="24"/>
          <w:lang w:val="en-GB"/>
        </w:rPr>
      </w:pPr>
      <w:r w:rsidRPr="008826B9">
        <w:rPr>
          <w:rFonts w:cs="Times New Roman"/>
          <w:szCs w:val="24"/>
          <w:lang w:val="en-GB"/>
        </w:rPr>
        <w:t xml:space="preserve">Sincere appreciations go to my parents Mr. Frank E </w:t>
      </w:r>
      <w:proofErr w:type="spellStart"/>
      <w:r w:rsidRPr="008826B9">
        <w:rPr>
          <w:rFonts w:cs="Times New Roman"/>
          <w:szCs w:val="24"/>
          <w:lang w:val="en-GB"/>
        </w:rPr>
        <w:t>Manzi</w:t>
      </w:r>
      <w:proofErr w:type="spellEnd"/>
      <w:r w:rsidRPr="008826B9">
        <w:rPr>
          <w:rFonts w:cs="Times New Roman"/>
          <w:szCs w:val="24"/>
          <w:lang w:val="en-GB"/>
        </w:rPr>
        <w:t xml:space="preserve"> and Ms. Pilli S. </w:t>
      </w:r>
      <w:proofErr w:type="spellStart"/>
      <w:r w:rsidR="00B11BEA" w:rsidRPr="008826B9">
        <w:rPr>
          <w:rFonts w:cs="Times New Roman"/>
          <w:szCs w:val="24"/>
          <w:lang w:val="en-GB"/>
        </w:rPr>
        <w:t>Maulidi</w:t>
      </w:r>
      <w:proofErr w:type="spellEnd"/>
      <w:r w:rsidR="00B11BEA" w:rsidRPr="008826B9">
        <w:rPr>
          <w:rFonts w:cs="Times New Roman"/>
          <w:szCs w:val="24"/>
          <w:lang w:val="en-GB"/>
        </w:rPr>
        <w:t>,</w:t>
      </w:r>
      <w:r w:rsidRPr="008826B9">
        <w:rPr>
          <w:rFonts w:cs="Times New Roman"/>
          <w:szCs w:val="24"/>
          <w:lang w:val="en-GB"/>
        </w:rPr>
        <w:t xml:space="preserve"> for not only laying strong foundation for my education but also for their encouragement, care and moral support during the whole period of execution of this program. Further, not to be forgotten for thanks is my very own family, </w:t>
      </w:r>
      <w:proofErr w:type="spellStart"/>
      <w:r w:rsidRPr="008826B9">
        <w:rPr>
          <w:rFonts w:cs="Times New Roman"/>
          <w:szCs w:val="24"/>
          <w:lang w:val="en-GB"/>
        </w:rPr>
        <w:t>Lincolin</w:t>
      </w:r>
      <w:proofErr w:type="spellEnd"/>
      <w:r w:rsidRPr="008826B9">
        <w:rPr>
          <w:rFonts w:cs="Times New Roman"/>
          <w:szCs w:val="24"/>
          <w:lang w:val="en-GB"/>
        </w:rPr>
        <w:t xml:space="preserve"> B </w:t>
      </w:r>
      <w:proofErr w:type="spellStart"/>
      <w:r w:rsidRPr="008826B9">
        <w:rPr>
          <w:rFonts w:cs="Times New Roman"/>
          <w:szCs w:val="24"/>
          <w:lang w:val="en-GB"/>
        </w:rPr>
        <w:t>Kawiche</w:t>
      </w:r>
      <w:proofErr w:type="spellEnd"/>
      <w:r w:rsidRPr="008826B9">
        <w:rPr>
          <w:rFonts w:cs="Times New Roman"/>
          <w:szCs w:val="24"/>
          <w:lang w:val="en-GB"/>
        </w:rPr>
        <w:t xml:space="preserve"> and our sons Jayden and </w:t>
      </w:r>
      <w:proofErr w:type="spellStart"/>
      <w:r w:rsidRPr="008826B9">
        <w:rPr>
          <w:rFonts w:cs="Times New Roman"/>
          <w:szCs w:val="24"/>
          <w:lang w:val="en-GB"/>
        </w:rPr>
        <w:t>Jotham</w:t>
      </w:r>
      <w:proofErr w:type="spellEnd"/>
      <w:r w:rsidRPr="008826B9">
        <w:rPr>
          <w:rFonts w:cs="Times New Roman"/>
          <w:szCs w:val="24"/>
          <w:lang w:val="en-GB"/>
        </w:rPr>
        <w:t xml:space="preserve"> for their love and care that really contributed to my mental and general health stability.</w:t>
      </w:r>
    </w:p>
    <w:p w14:paraId="451D400E" w14:textId="77777777" w:rsidR="005B4A6C" w:rsidRPr="008826B9" w:rsidRDefault="005B4A6C" w:rsidP="00C31379">
      <w:pPr>
        <w:spacing w:line="240" w:lineRule="auto"/>
        <w:jc w:val="both"/>
        <w:rPr>
          <w:rFonts w:cs="Times New Roman"/>
          <w:szCs w:val="24"/>
          <w:lang w:val="en-GB"/>
        </w:rPr>
      </w:pPr>
    </w:p>
    <w:p w14:paraId="3C5C4C2E" w14:textId="77777777" w:rsidR="00B90975" w:rsidRPr="008826B9" w:rsidRDefault="00B90975" w:rsidP="00B90975">
      <w:pPr>
        <w:jc w:val="both"/>
        <w:rPr>
          <w:rFonts w:cs="Times New Roman"/>
          <w:szCs w:val="24"/>
          <w:lang w:val="en-GB"/>
        </w:rPr>
      </w:pPr>
      <w:r w:rsidRPr="008826B9">
        <w:rPr>
          <w:rFonts w:cs="Times New Roman"/>
          <w:szCs w:val="24"/>
          <w:lang w:val="en-GB"/>
        </w:rPr>
        <w:t xml:space="preserve">Finally, I am grateful for the support from my lovely young sister, </w:t>
      </w:r>
      <w:proofErr w:type="spellStart"/>
      <w:r w:rsidRPr="008826B9">
        <w:rPr>
          <w:rFonts w:cs="Times New Roman"/>
          <w:szCs w:val="24"/>
          <w:lang w:val="en-GB"/>
        </w:rPr>
        <w:t>Maisara</w:t>
      </w:r>
      <w:proofErr w:type="spellEnd"/>
      <w:r w:rsidRPr="008826B9">
        <w:rPr>
          <w:rFonts w:cs="Times New Roman"/>
          <w:szCs w:val="24"/>
          <w:lang w:val="en-GB"/>
        </w:rPr>
        <w:t xml:space="preserve"> F. </w:t>
      </w:r>
      <w:proofErr w:type="spellStart"/>
      <w:r w:rsidRPr="008826B9">
        <w:rPr>
          <w:rFonts w:cs="Times New Roman"/>
          <w:szCs w:val="24"/>
          <w:lang w:val="en-GB"/>
        </w:rPr>
        <w:t>Manzi</w:t>
      </w:r>
      <w:proofErr w:type="spellEnd"/>
      <w:r w:rsidRPr="008826B9">
        <w:rPr>
          <w:rFonts w:cs="Times New Roman"/>
          <w:szCs w:val="24"/>
          <w:lang w:val="en-GB"/>
        </w:rPr>
        <w:t xml:space="preserve"> and my friends notably Regina </w:t>
      </w:r>
      <w:proofErr w:type="spellStart"/>
      <w:r w:rsidRPr="008826B9">
        <w:rPr>
          <w:rFonts w:cs="Times New Roman"/>
          <w:szCs w:val="24"/>
          <w:lang w:val="en-GB"/>
        </w:rPr>
        <w:t>Kajala</w:t>
      </w:r>
      <w:proofErr w:type="spellEnd"/>
      <w:r w:rsidRPr="008826B9">
        <w:rPr>
          <w:rFonts w:cs="Times New Roman"/>
          <w:szCs w:val="24"/>
          <w:lang w:val="en-GB"/>
        </w:rPr>
        <w:t xml:space="preserve">, David </w:t>
      </w:r>
      <w:proofErr w:type="spellStart"/>
      <w:r w:rsidRPr="008826B9">
        <w:rPr>
          <w:rFonts w:cs="Times New Roman"/>
          <w:szCs w:val="24"/>
          <w:lang w:val="en-GB"/>
        </w:rPr>
        <w:t>Mlote</w:t>
      </w:r>
      <w:proofErr w:type="spellEnd"/>
      <w:r w:rsidRPr="008826B9">
        <w:rPr>
          <w:rFonts w:cs="Times New Roman"/>
          <w:szCs w:val="24"/>
          <w:lang w:val="en-GB"/>
        </w:rPr>
        <w:t xml:space="preserve">, Baba Diana, </w:t>
      </w:r>
      <w:proofErr w:type="spellStart"/>
      <w:r w:rsidRPr="008826B9">
        <w:rPr>
          <w:rFonts w:cs="Times New Roman"/>
          <w:szCs w:val="24"/>
          <w:lang w:val="en-GB"/>
        </w:rPr>
        <w:t>Majaliwa</w:t>
      </w:r>
      <w:proofErr w:type="spellEnd"/>
      <w:r w:rsidRPr="008826B9">
        <w:rPr>
          <w:rFonts w:cs="Times New Roman"/>
          <w:szCs w:val="24"/>
          <w:lang w:val="en-GB"/>
        </w:rPr>
        <w:t xml:space="preserve"> </w:t>
      </w:r>
      <w:proofErr w:type="spellStart"/>
      <w:r w:rsidRPr="008826B9">
        <w:rPr>
          <w:rFonts w:cs="Times New Roman"/>
          <w:szCs w:val="24"/>
          <w:lang w:val="en-GB"/>
        </w:rPr>
        <w:t>Magono</w:t>
      </w:r>
      <w:proofErr w:type="spellEnd"/>
      <w:r w:rsidRPr="008826B9">
        <w:rPr>
          <w:rFonts w:cs="Times New Roman"/>
          <w:szCs w:val="24"/>
          <w:lang w:val="en-GB"/>
        </w:rPr>
        <w:t xml:space="preserve"> and </w:t>
      </w:r>
      <w:proofErr w:type="spellStart"/>
      <w:r w:rsidRPr="008826B9">
        <w:rPr>
          <w:rFonts w:cs="Times New Roman"/>
          <w:szCs w:val="24"/>
          <w:lang w:val="en-GB"/>
        </w:rPr>
        <w:t>Shukuru</w:t>
      </w:r>
      <w:proofErr w:type="spellEnd"/>
      <w:r w:rsidRPr="008826B9">
        <w:rPr>
          <w:rFonts w:cs="Times New Roman"/>
          <w:szCs w:val="24"/>
          <w:lang w:val="en-GB"/>
        </w:rPr>
        <w:t xml:space="preserve"> for their peer support and advice.</w:t>
      </w:r>
    </w:p>
    <w:p w14:paraId="2C8927C9" w14:textId="18C89666" w:rsidR="00D7551F" w:rsidRPr="008826B9" w:rsidRDefault="00F33507" w:rsidP="00C31379">
      <w:pPr>
        <w:pStyle w:val="Heading1"/>
      </w:pPr>
      <w:bookmarkStart w:id="19" w:name="_Toc500491543"/>
      <w:bookmarkStart w:id="20" w:name="_Toc504712331"/>
      <w:bookmarkStart w:id="21" w:name="_Toc177659798"/>
      <w:r w:rsidRPr="008826B9">
        <w:lastRenderedPageBreak/>
        <w:t>ABSTRACT</w:t>
      </w:r>
      <w:bookmarkEnd w:id="19"/>
      <w:bookmarkEnd w:id="20"/>
      <w:bookmarkEnd w:id="21"/>
    </w:p>
    <w:p w14:paraId="174B5900" w14:textId="3AF769BC" w:rsidR="0074120D" w:rsidRPr="008826B9" w:rsidRDefault="0074120D" w:rsidP="007B0B8B">
      <w:pPr>
        <w:jc w:val="both"/>
        <w:rPr>
          <w:lang w:val="en-GB" w:eastAsia="en-GB"/>
        </w:rPr>
      </w:pPr>
      <w:r w:rsidRPr="008826B9">
        <w:rPr>
          <w:lang w:val="en-GB" w:eastAsia="en-GB"/>
        </w:rPr>
        <w:t xml:space="preserve">This study aimed at ‘improved livelihood of </w:t>
      </w:r>
      <w:proofErr w:type="spellStart"/>
      <w:r w:rsidRPr="008826B9">
        <w:rPr>
          <w:lang w:val="en-GB" w:eastAsia="en-GB"/>
        </w:rPr>
        <w:t>Jalimaisha</w:t>
      </w:r>
      <w:proofErr w:type="spellEnd"/>
      <w:r w:rsidRPr="008826B9">
        <w:rPr>
          <w:lang w:val="en-GB" w:eastAsia="en-GB"/>
        </w:rPr>
        <w:t xml:space="preserve"> youth group’ through carwash project for unemployed youth in </w:t>
      </w:r>
      <w:proofErr w:type="spellStart"/>
      <w:r w:rsidRPr="008826B9">
        <w:rPr>
          <w:lang w:val="en-GB" w:eastAsia="en-GB"/>
        </w:rPr>
        <w:t>Kibondo</w:t>
      </w:r>
      <w:proofErr w:type="spellEnd"/>
      <w:r w:rsidRPr="008826B9">
        <w:rPr>
          <w:lang w:val="en-GB" w:eastAsia="en-GB"/>
        </w:rPr>
        <w:t xml:space="preserve"> ward for the purpose of increasing inc</w:t>
      </w:r>
      <w:r w:rsidR="006C60C5" w:rsidRPr="008826B9">
        <w:rPr>
          <w:lang w:val="en-GB" w:eastAsia="en-GB"/>
        </w:rPr>
        <w:t>ome for themselves</w:t>
      </w:r>
      <w:r w:rsidRPr="008826B9">
        <w:rPr>
          <w:lang w:val="en-GB" w:eastAsia="en-GB"/>
        </w:rPr>
        <w:t>.</w:t>
      </w:r>
      <w:r w:rsidR="00A307BB" w:rsidRPr="008826B9">
        <w:rPr>
          <w:lang w:val="en-GB" w:eastAsia="en-GB"/>
        </w:rPr>
        <w:t xml:space="preserve"> </w:t>
      </w:r>
      <w:r w:rsidR="006A2442" w:rsidRPr="008826B9">
        <w:rPr>
          <w:lang w:val="en-GB" w:eastAsia="en-GB"/>
        </w:rPr>
        <w:t xml:space="preserve">CNA participatory methods including focus group </w:t>
      </w:r>
      <w:r w:rsidR="0070196B">
        <w:rPr>
          <w:lang w:val="en-GB" w:eastAsia="en-GB"/>
        </w:rPr>
        <w:t xml:space="preserve">discussion, interviews, </w:t>
      </w:r>
      <w:r w:rsidR="006A2442" w:rsidRPr="008826B9">
        <w:rPr>
          <w:lang w:val="en-GB" w:eastAsia="en-GB"/>
        </w:rPr>
        <w:t xml:space="preserve">observation and documentary review were used to collect data related to the needs of the target community and the potential employment creation opportunities. Implementation was conducted following the assessment which indicated </w:t>
      </w:r>
      <w:r w:rsidR="00DC0AA1" w:rsidRPr="008826B9">
        <w:rPr>
          <w:lang w:val="en-GB" w:eastAsia="en-GB"/>
        </w:rPr>
        <w:t>what initiatives to undertake to achieve the intended goals.</w:t>
      </w:r>
      <w:r w:rsidR="0070196B">
        <w:rPr>
          <w:lang w:val="en-GB" w:eastAsia="en-GB"/>
        </w:rPr>
        <w:t xml:space="preserve"> The</w:t>
      </w:r>
      <w:r w:rsidR="008C05E5" w:rsidRPr="008826B9">
        <w:rPr>
          <w:lang w:val="en-GB" w:eastAsia="en-GB"/>
        </w:rPr>
        <w:t xml:space="preserve"> researcher identified three appropriate strategies namely, the establishment of carwash project, </w:t>
      </w:r>
      <w:r w:rsidR="00FE29A1" w:rsidRPr="008826B9">
        <w:rPr>
          <w:lang w:val="en-GB" w:eastAsia="en-GB"/>
        </w:rPr>
        <w:t xml:space="preserve">capacity building for carwash group members on micro-enterprise development and to empower project members on </w:t>
      </w:r>
      <w:r w:rsidR="009A0D00" w:rsidRPr="008826B9">
        <w:rPr>
          <w:lang w:val="en-GB" w:eastAsia="en-GB"/>
        </w:rPr>
        <w:t>management and supervision skills</w:t>
      </w:r>
      <w:r w:rsidR="00EA5E0B" w:rsidRPr="008826B9">
        <w:rPr>
          <w:lang w:val="en-GB" w:eastAsia="en-GB"/>
        </w:rPr>
        <w:t>.</w:t>
      </w:r>
      <w:r w:rsidR="001721CC" w:rsidRPr="008826B9">
        <w:rPr>
          <w:lang w:val="en-GB" w:eastAsia="en-GB"/>
        </w:rPr>
        <w:t xml:space="preserve"> Findings revealed existence of several needs </w:t>
      </w:r>
      <w:r w:rsidR="002F2082" w:rsidRPr="008826B9">
        <w:rPr>
          <w:lang w:val="en-GB" w:eastAsia="en-GB"/>
        </w:rPr>
        <w:t xml:space="preserve">including </w:t>
      </w:r>
      <w:r w:rsidR="00444F98" w:rsidRPr="008826B9">
        <w:rPr>
          <w:lang w:val="en-GB" w:eastAsia="en-GB"/>
        </w:rPr>
        <w:t>lack of</w:t>
      </w:r>
      <w:r w:rsidR="00887EC4" w:rsidRPr="008826B9">
        <w:rPr>
          <w:lang w:val="en-GB" w:eastAsia="en-GB"/>
        </w:rPr>
        <w:t>;</w:t>
      </w:r>
      <w:r w:rsidR="00444F98" w:rsidRPr="008826B9">
        <w:rPr>
          <w:lang w:val="en-GB" w:eastAsia="en-GB"/>
        </w:rPr>
        <w:t xml:space="preserve"> capital</w:t>
      </w:r>
      <w:r w:rsidR="0070196B">
        <w:rPr>
          <w:lang w:val="en-GB" w:eastAsia="en-GB"/>
        </w:rPr>
        <w:t>,</w:t>
      </w:r>
      <w:r w:rsidR="00891099" w:rsidRPr="008826B9">
        <w:rPr>
          <w:lang w:val="en-GB" w:eastAsia="en-GB"/>
        </w:rPr>
        <w:t xml:space="preserve"> </w:t>
      </w:r>
      <w:r w:rsidR="00360E53" w:rsidRPr="008826B9">
        <w:rPr>
          <w:lang w:val="en-GB" w:eastAsia="en-GB"/>
        </w:rPr>
        <w:t>entrepreneurship skills</w:t>
      </w:r>
      <w:r w:rsidR="008E4CF2" w:rsidRPr="008826B9">
        <w:rPr>
          <w:lang w:val="en-GB" w:eastAsia="en-GB"/>
        </w:rPr>
        <w:t>, empowerment programs</w:t>
      </w:r>
      <w:r w:rsidR="000504E1" w:rsidRPr="008826B9">
        <w:rPr>
          <w:lang w:val="en-GB" w:eastAsia="en-GB"/>
        </w:rPr>
        <w:t>,</w:t>
      </w:r>
      <w:r w:rsidR="003C150A" w:rsidRPr="008826B9">
        <w:rPr>
          <w:lang w:val="en-GB" w:eastAsia="en-GB"/>
        </w:rPr>
        <w:t xml:space="preserve"> </w:t>
      </w:r>
      <w:r w:rsidR="000504E1" w:rsidRPr="008826B9">
        <w:rPr>
          <w:lang w:val="en-GB" w:eastAsia="en-GB"/>
        </w:rPr>
        <w:t>market &amp; market information</w:t>
      </w:r>
      <w:r w:rsidR="0070196B">
        <w:rPr>
          <w:lang w:val="en-GB" w:eastAsia="en-GB"/>
        </w:rPr>
        <w:t xml:space="preserve">, </w:t>
      </w:r>
      <w:r w:rsidR="00A379E6" w:rsidRPr="008826B9">
        <w:rPr>
          <w:lang w:val="en-GB" w:eastAsia="en-GB"/>
        </w:rPr>
        <w:t>capacity for establishment of cooperative society</w:t>
      </w:r>
      <w:r w:rsidR="0070196B">
        <w:rPr>
          <w:lang w:val="en-GB" w:eastAsia="en-GB"/>
        </w:rPr>
        <w:t xml:space="preserve"> and income poverty</w:t>
      </w:r>
      <w:r w:rsidR="00A379E6" w:rsidRPr="008826B9">
        <w:rPr>
          <w:lang w:val="en-GB" w:eastAsia="en-GB"/>
        </w:rPr>
        <w:t>.</w:t>
      </w:r>
      <w:r w:rsidR="00DD2B15" w:rsidRPr="008826B9">
        <w:rPr>
          <w:lang w:val="en-GB" w:eastAsia="en-GB"/>
        </w:rPr>
        <w:t xml:space="preserve"> </w:t>
      </w:r>
      <w:r w:rsidR="0070196B">
        <w:rPr>
          <w:lang w:val="en-GB" w:eastAsia="en-GB"/>
        </w:rPr>
        <w:t>T</w:t>
      </w:r>
      <w:r w:rsidR="006B262E" w:rsidRPr="008826B9">
        <w:rPr>
          <w:lang w:val="en-GB" w:eastAsia="en-GB"/>
        </w:rPr>
        <w:t>hrough pair-wise model,</w:t>
      </w:r>
      <w:r w:rsidR="003C150A" w:rsidRPr="008826B9">
        <w:rPr>
          <w:lang w:val="en-GB" w:eastAsia="en-GB"/>
        </w:rPr>
        <w:t xml:space="preserve"> </w:t>
      </w:r>
      <w:r w:rsidR="00846673" w:rsidRPr="008826B9">
        <w:rPr>
          <w:lang w:val="en-GB" w:eastAsia="en-GB"/>
        </w:rPr>
        <w:t>income poverty was identified as the most pressing need</w:t>
      </w:r>
      <w:r w:rsidR="0099478E" w:rsidRPr="008826B9">
        <w:rPr>
          <w:lang w:val="en-GB" w:eastAsia="en-GB"/>
        </w:rPr>
        <w:t xml:space="preserve"> </w:t>
      </w:r>
      <w:r w:rsidR="007A2F45" w:rsidRPr="008826B9">
        <w:rPr>
          <w:lang w:val="en-GB" w:eastAsia="en-GB"/>
        </w:rPr>
        <w:t>of the community.</w:t>
      </w:r>
      <w:r w:rsidR="0070196B">
        <w:rPr>
          <w:lang w:val="en-GB" w:eastAsia="en-GB"/>
        </w:rPr>
        <w:t xml:space="preserve"> Hence</w:t>
      </w:r>
      <w:r w:rsidR="00940E7E" w:rsidRPr="008826B9">
        <w:rPr>
          <w:lang w:val="en-GB" w:eastAsia="en-GB"/>
        </w:rPr>
        <w:t>, several interventions were proposed including establishment of vegetable gardens, salon a</w:t>
      </w:r>
      <w:r w:rsidR="0070196B">
        <w:rPr>
          <w:lang w:val="en-GB" w:eastAsia="en-GB"/>
        </w:rPr>
        <w:t xml:space="preserve">nd carwash project, </w:t>
      </w:r>
      <w:r w:rsidR="00940E7E" w:rsidRPr="008826B9">
        <w:rPr>
          <w:lang w:val="en-GB" w:eastAsia="en-GB"/>
        </w:rPr>
        <w:t xml:space="preserve">whereby through pairwise ranking </w:t>
      </w:r>
      <w:r w:rsidR="008C159F" w:rsidRPr="008826B9">
        <w:rPr>
          <w:lang w:val="en-GB" w:eastAsia="en-GB"/>
        </w:rPr>
        <w:t>it was decide</w:t>
      </w:r>
      <w:r w:rsidR="002A2EC4" w:rsidRPr="008826B9">
        <w:rPr>
          <w:lang w:val="en-GB" w:eastAsia="en-GB"/>
        </w:rPr>
        <w:t>d</w:t>
      </w:r>
      <w:r w:rsidR="008C159F" w:rsidRPr="008826B9">
        <w:rPr>
          <w:lang w:val="en-GB" w:eastAsia="en-GB"/>
        </w:rPr>
        <w:t xml:space="preserve"> that establishment of car wash project would be the most feasible intervention to meet the </w:t>
      </w:r>
      <w:r w:rsidR="002A2EC4" w:rsidRPr="008826B9">
        <w:rPr>
          <w:lang w:val="en-GB" w:eastAsia="en-GB"/>
        </w:rPr>
        <w:t xml:space="preserve">identified need. </w:t>
      </w:r>
      <w:r w:rsidR="00D12AEE" w:rsidRPr="008826B9">
        <w:rPr>
          <w:lang w:val="en-GB" w:eastAsia="en-GB"/>
        </w:rPr>
        <w:t>In the course of project impl</w:t>
      </w:r>
      <w:r w:rsidR="00E47085" w:rsidRPr="008826B9">
        <w:rPr>
          <w:lang w:val="en-GB" w:eastAsia="en-GB"/>
        </w:rPr>
        <w:t xml:space="preserve">ementation </w:t>
      </w:r>
      <w:r w:rsidR="00D12AEE" w:rsidRPr="008826B9">
        <w:rPr>
          <w:lang w:val="en-GB" w:eastAsia="en-GB"/>
        </w:rPr>
        <w:t>12</w:t>
      </w:r>
      <w:r w:rsidR="00E47085" w:rsidRPr="008826B9">
        <w:rPr>
          <w:lang w:val="en-GB" w:eastAsia="en-GB"/>
        </w:rPr>
        <w:t xml:space="preserve"> youth were trained and</w:t>
      </w:r>
      <w:r w:rsidR="00D12AEE" w:rsidRPr="008826B9">
        <w:rPr>
          <w:lang w:val="en-GB" w:eastAsia="en-GB"/>
        </w:rPr>
        <w:t xml:space="preserve"> established an economic group named </w:t>
      </w:r>
      <w:proofErr w:type="spellStart"/>
      <w:r w:rsidR="00D12AEE" w:rsidRPr="008826B9">
        <w:rPr>
          <w:lang w:val="en-GB" w:eastAsia="en-GB"/>
        </w:rPr>
        <w:t>Jalimaisha</w:t>
      </w:r>
      <w:proofErr w:type="spellEnd"/>
      <w:r w:rsidR="00D12AEE" w:rsidRPr="008826B9">
        <w:rPr>
          <w:lang w:val="en-GB" w:eastAsia="en-GB"/>
        </w:rPr>
        <w:t xml:space="preserve"> youth group. </w:t>
      </w:r>
      <w:r w:rsidR="0070196B">
        <w:rPr>
          <w:lang w:val="en-GB" w:eastAsia="en-GB"/>
        </w:rPr>
        <w:t>Adequate progress of the key aspects including income, has been realized as the clients keep increasing on the product</w:t>
      </w:r>
      <w:r w:rsidR="00B51B7D">
        <w:rPr>
          <w:lang w:val="en-GB" w:eastAsia="en-GB"/>
        </w:rPr>
        <w:t xml:space="preserve"> of the project initiated. </w:t>
      </w:r>
      <w:r w:rsidR="00D12AEE" w:rsidRPr="008826B9">
        <w:rPr>
          <w:lang w:val="en-GB" w:eastAsia="en-GB"/>
        </w:rPr>
        <w:t>Project monitoring and evaluation activities involved all key stakeholders including local government authorities and NGO</w:t>
      </w:r>
      <w:r w:rsidR="00764FA3" w:rsidRPr="008826B9">
        <w:rPr>
          <w:lang w:val="en-GB" w:eastAsia="en-GB"/>
        </w:rPr>
        <w:t>s.</w:t>
      </w:r>
    </w:p>
    <w:p w14:paraId="659D7F94" w14:textId="5D8C4EBB" w:rsidR="00F33507" w:rsidRPr="008826B9" w:rsidRDefault="00F33507" w:rsidP="007B0B8B">
      <w:pPr>
        <w:jc w:val="both"/>
        <w:rPr>
          <w:color w:val="000000"/>
          <w:lang w:val="en-GB" w:eastAsia="en-GB"/>
        </w:rPr>
      </w:pPr>
    </w:p>
    <w:p w14:paraId="1E960576" w14:textId="0BC0762D" w:rsidR="00D7551F" w:rsidRPr="008826B9" w:rsidRDefault="00D7551F" w:rsidP="007B0B8B">
      <w:pPr>
        <w:jc w:val="both"/>
        <w:rPr>
          <w:color w:val="000000"/>
          <w:lang w:val="en-GB" w:eastAsia="en-GB"/>
        </w:rPr>
        <w:sectPr w:rsidR="00D7551F" w:rsidRPr="008826B9" w:rsidSect="0082330A">
          <w:headerReference w:type="even" r:id="rId8"/>
          <w:headerReference w:type="default" r:id="rId9"/>
          <w:headerReference w:type="first" r:id="rId10"/>
          <w:pgSz w:w="11909" w:h="16834" w:code="9"/>
          <w:pgMar w:top="2304" w:right="1440" w:bottom="1368" w:left="2275" w:header="907" w:footer="720" w:gutter="0"/>
          <w:pgNumType w:fmt="lowerRoman" w:start="1"/>
          <w:cols w:space="720"/>
          <w:titlePg/>
          <w:docGrid w:linePitch="360"/>
        </w:sectPr>
      </w:pPr>
    </w:p>
    <w:p w14:paraId="7C5C48FE" w14:textId="77777777" w:rsidR="00F33507" w:rsidRPr="008826B9" w:rsidRDefault="00F33507" w:rsidP="00F33507">
      <w:pPr>
        <w:keepNext/>
        <w:keepLines/>
        <w:jc w:val="center"/>
        <w:outlineLvl w:val="0"/>
        <w:rPr>
          <w:rFonts w:eastAsia="Times New Roman" w:cs="Times New Roman"/>
          <w:b/>
          <w:szCs w:val="24"/>
          <w:lang w:val="en-GB" w:eastAsia="en-GB"/>
        </w:rPr>
      </w:pPr>
      <w:bookmarkStart w:id="22" w:name="_Toc504712332"/>
      <w:bookmarkStart w:id="23" w:name="_Toc177659799"/>
      <w:r w:rsidRPr="008826B9">
        <w:rPr>
          <w:rFonts w:eastAsia="Calibri" w:cs="Times New Roman"/>
          <w:b/>
          <w:szCs w:val="24"/>
          <w:lang w:val="en-GB"/>
        </w:rPr>
        <w:lastRenderedPageBreak/>
        <w:t>TABLE OF CONTENTS</w:t>
      </w:r>
      <w:bookmarkEnd w:id="22"/>
      <w:bookmarkEnd w:id="23"/>
    </w:p>
    <w:bookmarkStart w:id="24" w:name="_Toc504712333"/>
    <w:p w14:paraId="2A75A55F" w14:textId="62C1130C" w:rsidR="008E085C" w:rsidRDefault="007B0B8B">
      <w:pPr>
        <w:pStyle w:val="TOC1"/>
        <w:tabs>
          <w:tab w:val="right" w:leader="dot" w:pos="8184"/>
        </w:tabs>
        <w:rPr>
          <w:rFonts w:asciiTheme="minorHAnsi" w:eastAsiaTheme="minorEastAsia" w:hAnsiTheme="minorHAnsi" w:cstheme="minorBidi"/>
          <w:b w:val="0"/>
          <w:bCs w:val="0"/>
          <w:noProof/>
          <w:sz w:val="22"/>
          <w:szCs w:val="22"/>
        </w:rPr>
      </w:pPr>
      <w:r>
        <w:rPr>
          <w:szCs w:val="24"/>
          <w:lang w:val="en-GB"/>
        </w:rPr>
        <w:fldChar w:fldCharType="begin"/>
      </w:r>
      <w:r>
        <w:rPr>
          <w:szCs w:val="24"/>
          <w:lang w:val="en-GB"/>
        </w:rPr>
        <w:instrText xml:space="preserve"> TOC \o "1-3" \h \z \u </w:instrText>
      </w:r>
      <w:r>
        <w:rPr>
          <w:szCs w:val="24"/>
          <w:lang w:val="en-GB"/>
        </w:rPr>
        <w:fldChar w:fldCharType="separate"/>
      </w:r>
      <w:hyperlink w:anchor="_Toc177659793" w:history="1">
        <w:r w:rsidR="008E085C" w:rsidRPr="00FB77B4">
          <w:rPr>
            <w:rStyle w:val="Hyperlink"/>
            <w:noProof/>
          </w:rPr>
          <w:t>CERTIFICATION</w:t>
        </w:r>
        <w:r w:rsidR="008E085C">
          <w:rPr>
            <w:noProof/>
            <w:webHidden/>
          </w:rPr>
          <w:tab/>
        </w:r>
        <w:r w:rsidR="008E085C">
          <w:rPr>
            <w:noProof/>
            <w:webHidden/>
          </w:rPr>
          <w:fldChar w:fldCharType="begin"/>
        </w:r>
        <w:r w:rsidR="008E085C">
          <w:rPr>
            <w:noProof/>
            <w:webHidden/>
          </w:rPr>
          <w:instrText xml:space="preserve"> PAGEREF _Toc177659793 \h </w:instrText>
        </w:r>
        <w:r w:rsidR="008E085C">
          <w:rPr>
            <w:noProof/>
            <w:webHidden/>
          </w:rPr>
        </w:r>
        <w:r w:rsidR="008E085C">
          <w:rPr>
            <w:noProof/>
            <w:webHidden/>
          </w:rPr>
          <w:fldChar w:fldCharType="separate"/>
        </w:r>
        <w:r w:rsidR="00673647">
          <w:rPr>
            <w:noProof/>
            <w:webHidden/>
          </w:rPr>
          <w:t>ii</w:t>
        </w:r>
        <w:r w:rsidR="008E085C">
          <w:rPr>
            <w:noProof/>
            <w:webHidden/>
          </w:rPr>
          <w:fldChar w:fldCharType="end"/>
        </w:r>
      </w:hyperlink>
    </w:p>
    <w:p w14:paraId="7E55F105" w14:textId="60D72A99"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794" w:history="1">
        <w:r w:rsidR="008E085C" w:rsidRPr="00FB77B4">
          <w:rPr>
            <w:rStyle w:val="Hyperlink"/>
            <w:noProof/>
          </w:rPr>
          <w:t>COPYRIGHT</w:t>
        </w:r>
        <w:r w:rsidR="008E085C">
          <w:rPr>
            <w:noProof/>
            <w:webHidden/>
          </w:rPr>
          <w:tab/>
        </w:r>
        <w:r w:rsidR="008E085C">
          <w:rPr>
            <w:noProof/>
            <w:webHidden/>
          </w:rPr>
          <w:fldChar w:fldCharType="begin"/>
        </w:r>
        <w:r w:rsidR="008E085C">
          <w:rPr>
            <w:noProof/>
            <w:webHidden/>
          </w:rPr>
          <w:instrText xml:space="preserve"> PAGEREF _Toc177659794 \h </w:instrText>
        </w:r>
        <w:r w:rsidR="008E085C">
          <w:rPr>
            <w:noProof/>
            <w:webHidden/>
          </w:rPr>
        </w:r>
        <w:r w:rsidR="008E085C">
          <w:rPr>
            <w:noProof/>
            <w:webHidden/>
          </w:rPr>
          <w:fldChar w:fldCharType="separate"/>
        </w:r>
        <w:r w:rsidR="00673647">
          <w:rPr>
            <w:noProof/>
            <w:webHidden/>
          </w:rPr>
          <w:t>iii</w:t>
        </w:r>
        <w:r w:rsidR="008E085C">
          <w:rPr>
            <w:noProof/>
            <w:webHidden/>
          </w:rPr>
          <w:fldChar w:fldCharType="end"/>
        </w:r>
      </w:hyperlink>
    </w:p>
    <w:p w14:paraId="420C3FE8" w14:textId="02F97EFC"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795" w:history="1">
        <w:r w:rsidR="008E085C" w:rsidRPr="00FB77B4">
          <w:rPr>
            <w:rStyle w:val="Hyperlink"/>
            <w:noProof/>
          </w:rPr>
          <w:t>DECLARATION</w:t>
        </w:r>
        <w:r w:rsidR="008E085C">
          <w:rPr>
            <w:noProof/>
            <w:webHidden/>
          </w:rPr>
          <w:tab/>
        </w:r>
        <w:r w:rsidR="008E085C">
          <w:rPr>
            <w:noProof/>
            <w:webHidden/>
          </w:rPr>
          <w:fldChar w:fldCharType="begin"/>
        </w:r>
        <w:r w:rsidR="008E085C">
          <w:rPr>
            <w:noProof/>
            <w:webHidden/>
          </w:rPr>
          <w:instrText xml:space="preserve"> PAGEREF _Toc177659795 \h </w:instrText>
        </w:r>
        <w:r w:rsidR="008E085C">
          <w:rPr>
            <w:noProof/>
            <w:webHidden/>
          </w:rPr>
        </w:r>
        <w:r w:rsidR="008E085C">
          <w:rPr>
            <w:noProof/>
            <w:webHidden/>
          </w:rPr>
          <w:fldChar w:fldCharType="separate"/>
        </w:r>
        <w:r w:rsidR="00673647">
          <w:rPr>
            <w:noProof/>
            <w:webHidden/>
          </w:rPr>
          <w:t>iv</w:t>
        </w:r>
        <w:r w:rsidR="008E085C">
          <w:rPr>
            <w:noProof/>
            <w:webHidden/>
          </w:rPr>
          <w:fldChar w:fldCharType="end"/>
        </w:r>
      </w:hyperlink>
    </w:p>
    <w:p w14:paraId="6AFC811E" w14:textId="01FA17C0"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796" w:history="1">
        <w:r w:rsidR="008E085C" w:rsidRPr="00FB77B4">
          <w:rPr>
            <w:rStyle w:val="Hyperlink"/>
            <w:noProof/>
          </w:rPr>
          <w:t>DEDICATION</w:t>
        </w:r>
        <w:r w:rsidR="008E085C">
          <w:rPr>
            <w:noProof/>
            <w:webHidden/>
          </w:rPr>
          <w:tab/>
        </w:r>
        <w:r w:rsidR="008E085C">
          <w:rPr>
            <w:noProof/>
            <w:webHidden/>
          </w:rPr>
          <w:fldChar w:fldCharType="begin"/>
        </w:r>
        <w:r w:rsidR="008E085C">
          <w:rPr>
            <w:noProof/>
            <w:webHidden/>
          </w:rPr>
          <w:instrText xml:space="preserve"> PAGEREF _Toc177659796 \h </w:instrText>
        </w:r>
        <w:r w:rsidR="008E085C">
          <w:rPr>
            <w:noProof/>
            <w:webHidden/>
          </w:rPr>
        </w:r>
        <w:r w:rsidR="008E085C">
          <w:rPr>
            <w:noProof/>
            <w:webHidden/>
          </w:rPr>
          <w:fldChar w:fldCharType="separate"/>
        </w:r>
        <w:r w:rsidR="00673647">
          <w:rPr>
            <w:noProof/>
            <w:webHidden/>
          </w:rPr>
          <w:t>v</w:t>
        </w:r>
        <w:r w:rsidR="008E085C">
          <w:rPr>
            <w:noProof/>
            <w:webHidden/>
          </w:rPr>
          <w:fldChar w:fldCharType="end"/>
        </w:r>
      </w:hyperlink>
    </w:p>
    <w:p w14:paraId="73F253EE" w14:textId="78292120"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797" w:history="1">
        <w:r w:rsidR="008E085C" w:rsidRPr="00FB77B4">
          <w:rPr>
            <w:rStyle w:val="Hyperlink"/>
            <w:noProof/>
          </w:rPr>
          <w:t>ACKNOWLEDGEMENT</w:t>
        </w:r>
        <w:r w:rsidR="008E085C">
          <w:rPr>
            <w:noProof/>
            <w:webHidden/>
          </w:rPr>
          <w:tab/>
        </w:r>
        <w:r w:rsidR="008E085C">
          <w:rPr>
            <w:noProof/>
            <w:webHidden/>
          </w:rPr>
          <w:fldChar w:fldCharType="begin"/>
        </w:r>
        <w:r w:rsidR="008E085C">
          <w:rPr>
            <w:noProof/>
            <w:webHidden/>
          </w:rPr>
          <w:instrText xml:space="preserve"> PAGEREF _Toc177659797 \h </w:instrText>
        </w:r>
        <w:r w:rsidR="008E085C">
          <w:rPr>
            <w:noProof/>
            <w:webHidden/>
          </w:rPr>
        </w:r>
        <w:r w:rsidR="008E085C">
          <w:rPr>
            <w:noProof/>
            <w:webHidden/>
          </w:rPr>
          <w:fldChar w:fldCharType="separate"/>
        </w:r>
        <w:r w:rsidR="00673647">
          <w:rPr>
            <w:noProof/>
            <w:webHidden/>
          </w:rPr>
          <w:t>vi</w:t>
        </w:r>
        <w:r w:rsidR="008E085C">
          <w:rPr>
            <w:noProof/>
            <w:webHidden/>
          </w:rPr>
          <w:fldChar w:fldCharType="end"/>
        </w:r>
      </w:hyperlink>
    </w:p>
    <w:p w14:paraId="328AD15D" w14:textId="66931F9C"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798" w:history="1">
        <w:r w:rsidR="008E085C" w:rsidRPr="00FB77B4">
          <w:rPr>
            <w:rStyle w:val="Hyperlink"/>
            <w:noProof/>
          </w:rPr>
          <w:t>ABSTRACT</w:t>
        </w:r>
        <w:r w:rsidR="008E085C">
          <w:rPr>
            <w:noProof/>
            <w:webHidden/>
          </w:rPr>
          <w:tab/>
        </w:r>
        <w:r w:rsidR="008E085C">
          <w:rPr>
            <w:noProof/>
            <w:webHidden/>
          </w:rPr>
          <w:fldChar w:fldCharType="begin"/>
        </w:r>
        <w:r w:rsidR="008E085C">
          <w:rPr>
            <w:noProof/>
            <w:webHidden/>
          </w:rPr>
          <w:instrText xml:space="preserve"> PAGEREF _Toc177659798 \h </w:instrText>
        </w:r>
        <w:r w:rsidR="008E085C">
          <w:rPr>
            <w:noProof/>
            <w:webHidden/>
          </w:rPr>
        </w:r>
        <w:r w:rsidR="008E085C">
          <w:rPr>
            <w:noProof/>
            <w:webHidden/>
          </w:rPr>
          <w:fldChar w:fldCharType="separate"/>
        </w:r>
        <w:r w:rsidR="00673647">
          <w:rPr>
            <w:noProof/>
            <w:webHidden/>
          </w:rPr>
          <w:t>vii</w:t>
        </w:r>
        <w:r w:rsidR="008E085C">
          <w:rPr>
            <w:noProof/>
            <w:webHidden/>
          </w:rPr>
          <w:fldChar w:fldCharType="end"/>
        </w:r>
      </w:hyperlink>
    </w:p>
    <w:p w14:paraId="128EB906" w14:textId="22E99E21"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799" w:history="1">
        <w:r w:rsidR="008E085C" w:rsidRPr="00FB77B4">
          <w:rPr>
            <w:rStyle w:val="Hyperlink"/>
            <w:noProof/>
            <w:lang w:val="en-GB"/>
          </w:rPr>
          <w:t>TABLE OF CONTENTS</w:t>
        </w:r>
        <w:r w:rsidR="008E085C">
          <w:rPr>
            <w:noProof/>
            <w:webHidden/>
          </w:rPr>
          <w:tab/>
        </w:r>
        <w:r w:rsidR="008E085C">
          <w:rPr>
            <w:noProof/>
            <w:webHidden/>
          </w:rPr>
          <w:fldChar w:fldCharType="begin"/>
        </w:r>
        <w:r w:rsidR="008E085C">
          <w:rPr>
            <w:noProof/>
            <w:webHidden/>
          </w:rPr>
          <w:instrText xml:space="preserve"> PAGEREF _Toc177659799 \h </w:instrText>
        </w:r>
        <w:r w:rsidR="008E085C">
          <w:rPr>
            <w:noProof/>
            <w:webHidden/>
          </w:rPr>
        </w:r>
        <w:r w:rsidR="008E085C">
          <w:rPr>
            <w:noProof/>
            <w:webHidden/>
          </w:rPr>
          <w:fldChar w:fldCharType="separate"/>
        </w:r>
        <w:r w:rsidR="00673647">
          <w:rPr>
            <w:noProof/>
            <w:webHidden/>
          </w:rPr>
          <w:t>viii</w:t>
        </w:r>
        <w:r w:rsidR="008E085C">
          <w:rPr>
            <w:noProof/>
            <w:webHidden/>
          </w:rPr>
          <w:fldChar w:fldCharType="end"/>
        </w:r>
      </w:hyperlink>
    </w:p>
    <w:p w14:paraId="085CE5AA" w14:textId="599C0667"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00" w:history="1">
        <w:r w:rsidR="008E085C" w:rsidRPr="00FB77B4">
          <w:rPr>
            <w:rStyle w:val="Hyperlink"/>
            <w:noProof/>
          </w:rPr>
          <w:t>LIST OF TABLES</w:t>
        </w:r>
        <w:r w:rsidR="008E085C">
          <w:rPr>
            <w:noProof/>
            <w:webHidden/>
          </w:rPr>
          <w:tab/>
        </w:r>
        <w:r w:rsidR="008E085C">
          <w:rPr>
            <w:noProof/>
            <w:webHidden/>
          </w:rPr>
          <w:fldChar w:fldCharType="begin"/>
        </w:r>
        <w:r w:rsidR="008E085C">
          <w:rPr>
            <w:noProof/>
            <w:webHidden/>
          </w:rPr>
          <w:instrText xml:space="preserve"> PAGEREF _Toc177659800 \h </w:instrText>
        </w:r>
        <w:r w:rsidR="008E085C">
          <w:rPr>
            <w:noProof/>
            <w:webHidden/>
          </w:rPr>
        </w:r>
        <w:r w:rsidR="008E085C">
          <w:rPr>
            <w:noProof/>
            <w:webHidden/>
          </w:rPr>
          <w:fldChar w:fldCharType="separate"/>
        </w:r>
        <w:r w:rsidR="00673647">
          <w:rPr>
            <w:noProof/>
            <w:webHidden/>
          </w:rPr>
          <w:t>xiv</w:t>
        </w:r>
        <w:r w:rsidR="008E085C">
          <w:rPr>
            <w:noProof/>
            <w:webHidden/>
          </w:rPr>
          <w:fldChar w:fldCharType="end"/>
        </w:r>
      </w:hyperlink>
    </w:p>
    <w:p w14:paraId="6EE34CFF" w14:textId="2E8C205B"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01" w:history="1">
        <w:r w:rsidR="008E085C" w:rsidRPr="00FB77B4">
          <w:rPr>
            <w:rStyle w:val="Hyperlink"/>
            <w:noProof/>
          </w:rPr>
          <w:t>LIST OF FIGURES</w:t>
        </w:r>
        <w:r w:rsidR="008E085C">
          <w:rPr>
            <w:noProof/>
            <w:webHidden/>
          </w:rPr>
          <w:tab/>
        </w:r>
        <w:r w:rsidR="008E085C">
          <w:rPr>
            <w:noProof/>
            <w:webHidden/>
          </w:rPr>
          <w:fldChar w:fldCharType="begin"/>
        </w:r>
        <w:r w:rsidR="008E085C">
          <w:rPr>
            <w:noProof/>
            <w:webHidden/>
          </w:rPr>
          <w:instrText xml:space="preserve"> PAGEREF _Toc177659801 \h </w:instrText>
        </w:r>
        <w:r w:rsidR="008E085C">
          <w:rPr>
            <w:noProof/>
            <w:webHidden/>
          </w:rPr>
        </w:r>
        <w:r w:rsidR="008E085C">
          <w:rPr>
            <w:noProof/>
            <w:webHidden/>
          </w:rPr>
          <w:fldChar w:fldCharType="separate"/>
        </w:r>
        <w:r w:rsidR="00673647">
          <w:rPr>
            <w:noProof/>
            <w:webHidden/>
          </w:rPr>
          <w:t>xv</w:t>
        </w:r>
        <w:r w:rsidR="008E085C">
          <w:rPr>
            <w:noProof/>
            <w:webHidden/>
          </w:rPr>
          <w:fldChar w:fldCharType="end"/>
        </w:r>
      </w:hyperlink>
    </w:p>
    <w:p w14:paraId="210DD337" w14:textId="3EB69970"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02" w:history="1">
        <w:r w:rsidR="008E085C" w:rsidRPr="00FB77B4">
          <w:rPr>
            <w:rStyle w:val="Hyperlink"/>
            <w:noProof/>
          </w:rPr>
          <w:t>LIST OF ABBREVIATIONS</w:t>
        </w:r>
        <w:r w:rsidR="008E085C">
          <w:rPr>
            <w:noProof/>
            <w:webHidden/>
          </w:rPr>
          <w:tab/>
        </w:r>
        <w:r w:rsidR="008E085C">
          <w:rPr>
            <w:noProof/>
            <w:webHidden/>
          </w:rPr>
          <w:fldChar w:fldCharType="begin"/>
        </w:r>
        <w:r w:rsidR="008E085C">
          <w:rPr>
            <w:noProof/>
            <w:webHidden/>
          </w:rPr>
          <w:instrText xml:space="preserve"> PAGEREF _Toc177659802 \h </w:instrText>
        </w:r>
        <w:r w:rsidR="008E085C">
          <w:rPr>
            <w:noProof/>
            <w:webHidden/>
          </w:rPr>
        </w:r>
        <w:r w:rsidR="008E085C">
          <w:rPr>
            <w:noProof/>
            <w:webHidden/>
          </w:rPr>
          <w:fldChar w:fldCharType="separate"/>
        </w:r>
        <w:r w:rsidR="00673647">
          <w:rPr>
            <w:noProof/>
            <w:webHidden/>
          </w:rPr>
          <w:t>xvi</w:t>
        </w:r>
        <w:r w:rsidR="008E085C">
          <w:rPr>
            <w:noProof/>
            <w:webHidden/>
          </w:rPr>
          <w:fldChar w:fldCharType="end"/>
        </w:r>
      </w:hyperlink>
    </w:p>
    <w:p w14:paraId="2A6CB322" w14:textId="0EA5C352"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03" w:history="1">
        <w:r w:rsidR="008E085C" w:rsidRPr="00FB77B4">
          <w:rPr>
            <w:rStyle w:val="Hyperlink"/>
            <w:noProof/>
          </w:rPr>
          <w:t>CHAPTER ONE</w:t>
        </w:r>
        <w:r w:rsidR="008E085C">
          <w:rPr>
            <w:noProof/>
            <w:webHidden/>
          </w:rPr>
          <w:tab/>
        </w:r>
        <w:r w:rsidR="008E085C">
          <w:rPr>
            <w:noProof/>
            <w:webHidden/>
          </w:rPr>
          <w:fldChar w:fldCharType="begin"/>
        </w:r>
        <w:r w:rsidR="008E085C">
          <w:rPr>
            <w:noProof/>
            <w:webHidden/>
          </w:rPr>
          <w:instrText xml:space="preserve"> PAGEREF _Toc177659803 \h </w:instrText>
        </w:r>
        <w:r w:rsidR="008E085C">
          <w:rPr>
            <w:noProof/>
            <w:webHidden/>
          </w:rPr>
        </w:r>
        <w:r w:rsidR="008E085C">
          <w:rPr>
            <w:noProof/>
            <w:webHidden/>
          </w:rPr>
          <w:fldChar w:fldCharType="separate"/>
        </w:r>
        <w:r w:rsidR="00673647">
          <w:rPr>
            <w:noProof/>
            <w:webHidden/>
          </w:rPr>
          <w:t>1</w:t>
        </w:r>
        <w:r w:rsidR="008E085C">
          <w:rPr>
            <w:noProof/>
            <w:webHidden/>
          </w:rPr>
          <w:fldChar w:fldCharType="end"/>
        </w:r>
      </w:hyperlink>
    </w:p>
    <w:p w14:paraId="2720E423" w14:textId="08C47022"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04" w:history="1">
        <w:r w:rsidR="008E085C" w:rsidRPr="00FB77B4">
          <w:rPr>
            <w:rStyle w:val="Hyperlink"/>
            <w:noProof/>
          </w:rPr>
          <w:t>PARTICIPATORY NEEDS ASSESSMENT</w:t>
        </w:r>
        <w:r w:rsidR="008E085C">
          <w:rPr>
            <w:noProof/>
            <w:webHidden/>
          </w:rPr>
          <w:tab/>
        </w:r>
        <w:r w:rsidR="008E085C">
          <w:rPr>
            <w:noProof/>
            <w:webHidden/>
          </w:rPr>
          <w:fldChar w:fldCharType="begin"/>
        </w:r>
        <w:r w:rsidR="008E085C">
          <w:rPr>
            <w:noProof/>
            <w:webHidden/>
          </w:rPr>
          <w:instrText xml:space="preserve"> PAGEREF _Toc177659804 \h </w:instrText>
        </w:r>
        <w:r w:rsidR="008E085C">
          <w:rPr>
            <w:noProof/>
            <w:webHidden/>
          </w:rPr>
        </w:r>
        <w:r w:rsidR="008E085C">
          <w:rPr>
            <w:noProof/>
            <w:webHidden/>
          </w:rPr>
          <w:fldChar w:fldCharType="separate"/>
        </w:r>
        <w:r w:rsidR="00673647">
          <w:rPr>
            <w:noProof/>
            <w:webHidden/>
          </w:rPr>
          <w:t>1</w:t>
        </w:r>
        <w:r w:rsidR="008E085C">
          <w:rPr>
            <w:noProof/>
            <w:webHidden/>
          </w:rPr>
          <w:fldChar w:fldCharType="end"/>
        </w:r>
      </w:hyperlink>
    </w:p>
    <w:p w14:paraId="33DCE2D0" w14:textId="2DECE70E"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05" w:history="1">
        <w:r w:rsidR="002D7DCE">
          <w:rPr>
            <w:rStyle w:val="Hyperlink"/>
            <w:noProof/>
          </w:rPr>
          <w:t>1.0</w:t>
        </w:r>
        <w:r w:rsidR="008E085C">
          <w:rPr>
            <w:rFonts w:asciiTheme="minorHAnsi" w:eastAsiaTheme="minorEastAsia" w:hAnsiTheme="minorHAnsi" w:cstheme="minorBidi"/>
            <w:noProof/>
            <w:sz w:val="22"/>
            <w:szCs w:val="22"/>
          </w:rPr>
          <w:tab/>
        </w:r>
        <w:r w:rsidR="008E085C" w:rsidRPr="00FB77B4">
          <w:rPr>
            <w:rStyle w:val="Hyperlink"/>
            <w:noProof/>
          </w:rPr>
          <w:t>Background information</w:t>
        </w:r>
        <w:r w:rsidR="008E085C">
          <w:rPr>
            <w:noProof/>
            <w:webHidden/>
          </w:rPr>
          <w:tab/>
        </w:r>
        <w:r w:rsidR="008E085C">
          <w:rPr>
            <w:noProof/>
            <w:webHidden/>
          </w:rPr>
          <w:fldChar w:fldCharType="begin"/>
        </w:r>
        <w:r w:rsidR="008E085C">
          <w:rPr>
            <w:noProof/>
            <w:webHidden/>
          </w:rPr>
          <w:instrText xml:space="preserve"> PAGEREF _Toc177659805 \h </w:instrText>
        </w:r>
        <w:r w:rsidR="008E085C">
          <w:rPr>
            <w:noProof/>
            <w:webHidden/>
          </w:rPr>
        </w:r>
        <w:r w:rsidR="008E085C">
          <w:rPr>
            <w:noProof/>
            <w:webHidden/>
          </w:rPr>
          <w:fldChar w:fldCharType="separate"/>
        </w:r>
        <w:r w:rsidR="00673647">
          <w:rPr>
            <w:noProof/>
            <w:webHidden/>
          </w:rPr>
          <w:t>1</w:t>
        </w:r>
        <w:r w:rsidR="008E085C">
          <w:rPr>
            <w:noProof/>
            <w:webHidden/>
          </w:rPr>
          <w:fldChar w:fldCharType="end"/>
        </w:r>
      </w:hyperlink>
    </w:p>
    <w:p w14:paraId="25F132CF" w14:textId="4CF04FF2" w:rsidR="008E085C" w:rsidRPr="00EE047A" w:rsidRDefault="00897B20" w:rsidP="00EE047A">
      <w:pPr>
        <w:pStyle w:val="TOC2"/>
        <w:tabs>
          <w:tab w:val="right" w:leader="dot" w:pos="8184"/>
        </w:tabs>
        <w:rPr>
          <w:rFonts w:asciiTheme="minorHAnsi" w:eastAsiaTheme="minorEastAsia" w:hAnsiTheme="minorHAnsi" w:cstheme="minorBidi"/>
          <w:noProof/>
          <w:sz w:val="22"/>
          <w:szCs w:val="22"/>
        </w:rPr>
      </w:pPr>
      <w:hyperlink w:anchor="_Toc177659806" w:history="1">
        <w:r w:rsidR="00EE047A">
          <w:rPr>
            <w:rStyle w:val="Hyperlink"/>
            <w:noProof/>
          </w:rPr>
          <w:t>1.1</w:t>
        </w:r>
        <w:r w:rsidR="008E085C">
          <w:rPr>
            <w:rFonts w:asciiTheme="minorHAnsi" w:eastAsiaTheme="minorEastAsia" w:hAnsiTheme="minorHAnsi" w:cstheme="minorBidi"/>
            <w:noProof/>
            <w:sz w:val="22"/>
            <w:szCs w:val="22"/>
          </w:rPr>
          <w:tab/>
        </w:r>
        <w:r w:rsidR="008E085C" w:rsidRPr="00FB77B4">
          <w:rPr>
            <w:rStyle w:val="Hyperlink"/>
            <w:noProof/>
          </w:rPr>
          <w:t>Community profile</w:t>
        </w:r>
        <w:r w:rsidR="008E085C">
          <w:rPr>
            <w:noProof/>
            <w:webHidden/>
          </w:rPr>
          <w:tab/>
        </w:r>
        <w:r w:rsidR="00EE047A">
          <w:rPr>
            <w:noProof/>
            <w:webHidden/>
          </w:rPr>
          <w:t>2</w:t>
        </w:r>
      </w:hyperlink>
    </w:p>
    <w:p w14:paraId="3D738364" w14:textId="7C55E7B2"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23" w:history="1">
        <w:r w:rsidR="00246AE8">
          <w:rPr>
            <w:rStyle w:val="Hyperlink"/>
            <w:noProof/>
          </w:rPr>
          <w:t>1.2</w:t>
        </w:r>
        <w:r w:rsidR="008E085C">
          <w:rPr>
            <w:rFonts w:asciiTheme="minorHAnsi" w:eastAsiaTheme="minorEastAsia" w:hAnsiTheme="minorHAnsi" w:cstheme="minorBidi"/>
            <w:noProof/>
            <w:sz w:val="22"/>
            <w:szCs w:val="22"/>
          </w:rPr>
          <w:tab/>
        </w:r>
        <w:r w:rsidR="008E085C" w:rsidRPr="00FB77B4">
          <w:rPr>
            <w:rStyle w:val="Hyperlink"/>
            <w:noProof/>
          </w:rPr>
          <w:t>Community Needs Assessment (CNA)</w:t>
        </w:r>
        <w:r w:rsidR="008E085C">
          <w:rPr>
            <w:noProof/>
            <w:webHidden/>
          </w:rPr>
          <w:tab/>
        </w:r>
        <w:r w:rsidR="00246AE8">
          <w:rPr>
            <w:noProof/>
            <w:webHidden/>
          </w:rPr>
          <w:t>3</w:t>
        </w:r>
      </w:hyperlink>
    </w:p>
    <w:p w14:paraId="13846527" w14:textId="70DB688E"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24" w:history="1">
        <w:r w:rsidR="00246AE8">
          <w:rPr>
            <w:rStyle w:val="Hyperlink"/>
            <w:noProof/>
          </w:rPr>
          <w:t>1.2</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CNA overall objective</w:t>
        </w:r>
        <w:r w:rsidR="008E085C">
          <w:rPr>
            <w:noProof/>
            <w:webHidden/>
          </w:rPr>
          <w:tab/>
        </w:r>
        <w:r w:rsidR="00246AE8">
          <w:rPr>
            <w:noProof/>
            <w:webHidden/>
          </w:rPr>
          <w:t>4</w:t>
        </w:r>
      </w:hyperlink>
    </w:p>
    <w:p w14:paraId="59294A21" w14:textId="1E58B873"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25" w:history="1">
        <w:r w:rsidR="00246AE8">
          <w:rPr>
            <w:rStyle w:val="Hyperlink"/>
            <w:noProof/>
          </w:rPr>
          <w:t>1.2</w:t>
        </w:r>
        <w:r w:rsidR="008E085C" w:rsidRPr="00FB77B4">
          <w:rPr>
            <w:rStyle w:val="Hyperlink"/>
            <w:noProof/>
          </w:rPr>
          <w:t>.1.1</w:t>
        </w:r>
        <w:r w:rsidR="008E085C">
          <w:rPr>
            <w:rFonts w:asciiTheme="minorHAnsi" w:eastAsiaTheme="minorEastAsia" w:hAnsiTheme="minorHAnsi" w:cstheme="minorBidi"/>
            <w:iCs w:val="0"/>
            <w:noProof/>
            <w:sz w:val="22"/>
            <w:szCs w:val="22"/>
          </w:rPr>
          <w:tab/>
        </w:r>
        <w:r w:rsidR="008E085C" w:rsidRPr="00FB77B4">
          <w:rPr>
            <w:rStyle w:val="Hyperlink"/>
            <w:noProof/>
          </w:rPr>
          <w:t>Specific objectives</w:t>
        </w:r>
        <w:r w:rsidR="008E085C">
          <w:rPr>
            <w:noProof/>
            <w:webHidden/>
          </w:rPr>
          <w:tab/>
        </w:r>
        <w:r w:rsidR="00246AE8">
          <w:rPr>
            <w:noProof/>
            <w:webHidden/>
          </w:rPr>
          <w:t>5</w:t>
        </w:r>
      </w:hyperlink>
    </w:p>
    <w:p w14:paraId="200DC056" w14:textId="59931F69"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26" w:history="1">
        <w:r w:rsidR="00246AE8">
          <w:rPr>
            <w:rStyle w:val="Hyperlink"/>
            <w:noProof/>
          </w:rPr>
          <w:t>1.2</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CNA questions</w:t>
        </w:r>
        <w:r w:rsidR="008E085C">
          <w:rPr>
            <w:noProof/>
            <w:webHidden/>
          </w:rPr>
          <w:tab/>
        </w:r>
        <w:r w:rsidR="00246AE8">
          <w:rPr>
            <w:noProof/>
            <w:webHidden/>
          </w:rPr>
          <w:t>5</w:t>
        </w:r>
      </w:hyperlink>
    </w:p>
    <w:p w14:paraId="4A986FBE" w14:textId="5C2357CC"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27" w:history="1">
        <w:r w:rsidR="00246AE8">
          <w:rPr>
            <w:rStyle w:val="Hyperlink"/>
            <w:noProof/>
          </w:rPr>
          <w:t>1.2</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Research methodology</w:t>
        </w:r>
        <w:r w:rsidR="008E085C">
          <w:rPr>
            <w:noProof/>
            <w:webHidden/>
          </w:rPr>
          <w:tab/>
        </w:r>
        <w:r w:rsidR="00246AE8">
          <w:rPr>
            <w:noProof/>
            <w:webHidden/>
          </w:rPr>
          <w:t>5</w:t>
        </w:r>
      </w:hyperlink>
    </w:p>
    <w:p w14:paraId="5503B752" w14:textId="592F3080"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28" w:history="1">
        <w:r w:rsidR="00246AE8">
          <w:rPr>
            <w:rStyle w:val="Hyperlink"/>
            <w:noProof/>
          </w:rPr>
          <w:t>1.2</w:t>
        </w:r>
        <w:r w:rsidR="008E085C" w:rsidRPr="00FB77B4">
          <w:rPr>
            <w:rStyle w:val="Hyperlink"/>
            <w:noProof/>
          </w:rPr>
          <w:t>.3.1</w:t>
        </w:r>
        <w:r w:rsidR="008E085C">
          <w:rPr>
            <w:rFonts w:asciiTheme="minorHAnsi" w:eastAsiaTheme="minorEastAsia" w:hAnsiTheme="minorHAnsi" w:cstheme="minorBidi"/>
            <w:iCs w:val="0"/>
            <w:noProof/>
            <w:sz w:val="22"/>
            <w:szCs w:val="22"/>
          </w:rPr>
          <w:tab/>
        </w:r>
        <w:r w:rsidR="008E085C" w:rsidRPr="00FB77B4">
          <w:rPr>
            <w:rStyle w:val="Hyperlink"/>
            <w:noProof/>
          </w:rPr>
          <w:t>Research design</w:t>
        </w:r>
        <w:r w:rsidR="008E085C">
          <w:rPr>
            <w:noProof/>
            <w:webHidden/>
          </w:rPr>
          <w:tab/>
        </w:r>
        <w:r w:rsidR="00246AE8">
          <w:rPr>
            <w:noProof/>
            <w:webHidden/>
          </w:rPr>
          <w:t>5</w:t>
        </w:r>
      </w:hyperlink>
    </w:p>
    <w:p w14:paraId="361F50EB" w14:textId="2BC6E21B"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0" w:history="1">
        <w:r w:rsidR="00246AE8">
          <w:rPr>
            <w:rStyle w:val="Hyperlink"/>
            <w:noProof/>
          </w:rPr>
          <w:t>1.2.3.2</w:t>
        </w:r>
        <w:r w:rsidR="008E085C">
          <w:rPr>
            <w:rFonts w:asciiTheme="minorHAnsi" w:eastAsiaTheme="minorEastAsia" w:hAnsiTheme="minorHAnsi" w:cstheme="minorBidi"/>
            <w:iCs w:val="0"/>
            <w:noProof/>
            <w:sz w:val="22"/>
            <w:szCs w:val="22"/>
          </w:rPr>
          <w:tab/>
        </w:r>
        <w:r w:rsidR="008E085C" w:rsidRPr="00FB77B4">
          <w:rPr>
            <w:rStyle w:val="Hyperlink"/>
            <w:noProof/>
          </w:rPr>
          <w:t>Sampling techniques</w:t>
        </w:r>
        <w:r w:rsidR="008E085C">
          <w:rPr>
            <w:noProof/>
            <w:webHidden/>
          </w:rPr>
          <w:tab/>
        </w:r>
        <w:r w:rsidR="00246AE8">
          <w:rPr>
            <w:noProof/>
            <w:webHidden/>
          </w:rPr>
          <w:t>6</w:t>
        </w:r>
      </w:hyperlink>
    </w:p>
    <w:p w14:paraId="6A702029" w14:textId="67AF6C2F"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1" w:history="1">
        <w:r w:rsidR="002D3466">
          <w:rPr>
            <w:rStyle w:val="Hyperlink"/>
            <w:noProof/>
          </w:rPr>
          <w:t>1.2.3.3</w:t>
        </w:r>
        <w:r w:rsidR="008E085C">
          <w:rPr>
            <w:rFonts w:asciiTheme="minorHAnsi" w:eastAsiaTheme="minorEastAsia" w:hAnsiTheme="minorHAnsi" w:cstheme="minorBidi"/>
            <w:iCs w:val="0"/>
            <w:noProof/>
            <w:sz w:val="22"/>
            <w:szCs w:val="22"/>
          </w:rPr>
          <w:tab/>
        </w:r>
        <w:r w:rsidR="008E085C" w:rsidRPr="00FB77B4">
          <w:rPr>
            <w:rStyle w:val="Hyperlink"/>
            <w:noProof/>
          </w:rPr>
          <w:t>Data collection methods</w:t>
        </w:r>
        <w:r w:rsidR="008E085C">
          <w:rPr>
            <w:noProof/>
            <w:webHidden/>
          </w:rPr>
          <w:tab/>
        </w:r>
      </w:hyperlink>
      <w:r w:rsidR="002D3466">
        <w:rPr>
          <w:noProof/>
        </w:rPr>
        <w:t>7</w:t>
      </w:r>
    </w:p>
    <w:p w14:paraId="6A8EA819" w14:textId="4B1D675A"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2" w:history="1">
        <w:r w:rsidR="002D3466">
          <w:rPr>
            <w:rStyle w:val="Hyperlink"/>
            <w:noProof/>
          </w:rPr>
          <w:t>1.2.3.3</w:t>
        </w:r>
        <w:r w:rsidR="008E085C" w:rsidRPr="00FB77B4">
          <w:rPr>
            <w:rStyle w:val="Hyperlink"/>
            <w:noProof/>
          </w:rPr>
          <w:t>.1 Key informants Interview</w:t>
        </w:r>
        <w:r w:rsidR="008E085C">
          <w:rPr>
            <w:noProof/>
            <w:webHidden/>
          </w:rPr>
          <w:tab/>
        </w:r>
        <w:r w:rsidR="002D3466">
          <w:rPr>
            <w:noProof/>
            <w:webHidden/>
          </w:rPr>
          <w:t>7</w:t>
        </w:r>
      </w:hyperlink>
    </w:p>
    <w:p w14:paraId="7DD3B3CD" w14:textId="6929E5BF"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3" w:history="1">
        <w:r w:rsidR="002D3466">
          <w:rPr>
            <w:rStyle w:val="Hyperlink"/>
            <w:noProof/>
          </w:rPr>
          <w:t>1.2.3.3</w:t>
        </w:r>
        <w:r w:rsidR="008E085C" w:rsidRPr="00FB77B4">
          <w:rPr>
            <w:rStyle w:val="Hyperlink"/>
            <w:noProof/>
          </w:rPr>
          <w:t>.2 Focus group discussion</w:t>
        </w:r>
        <w:r w:rsidR="008E085C">
          <w:rPr>
            <w:noProof/>
            <w:webHidden/>
          </w:rPr>
          <w:tab/>
        </w:r>
        <w:r w:rsidR="002D3466">
          <w:rPr>
            <w:noProof/>
            <w:webHidden/>
          </w:rPr>
          <w:t>8</w:t>
        </w:r>
      </w:hyperlink>
    </w:p>
    <w:p w14:paraId="3DA5AED1" w14:textId="2BF06213"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4" w:history="1">
        <w:r w:rsidR="002D3466">
          <w:rPr>
            <w:rStyle w:val="Hyperlink"/>
            <w:noProof/>
          </w:rPr>
          <w:t>1.2.3.4</w:t>
        </w:r>
        <w:r w:rsidR="008E085C">
          <w:rPr>
            <w:rFonts w:asciiTheme="minorHAnsi" w:eastAsiaTheme="minorEastAsia" w:hAnsiTheme="minorHAnsi" w:cstheme="minorBidi"/>
            <w:iCs w:val="0"/>
            <w:noProof/>
            <w:sz w:val="22"/>
            <w:szCs w:val="22"/>
          </w:rPr>
          <w:tab/>
        </w:r>
        <w:r w:rsidR="008E085C" w:rsidRPr="00FB77B4">
          <w:rPr>
            <w:rStyle w:val="Hyperlink"/>
            <w:noProof/>
          </w:rPr>
          <w:t>Data analysis methods</w:t>
        </w:r>
        <w:r w:rsidR="008E085C">
          <w:rPr>
            <w:noProof/>
            <w:webHidden/>
          </w:rPr>
          <w:tab/>
        </w:r>
        <w:r w:rsidR="002D3466">
          <w:rPr>
            <w:noProof/>
            <w:webHidden/>
          </w:rPr>
          <w:t>8</w:t>
        </w:r>
      </w:hyperlink>
    </w:p>
    <w:p w14:paraId="18305EC5" w14:textId="71EC050B"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35" w:history="1">
        <w:r w:rsidR="002D3466">
          <w:rPr>
            <w:rStyle w:val="Hyperlink"/>
            <w:noProof/>
          </w:rPr>
          <w:t>1.3</w:t>
        </w:r>
        <w:r w:rsidR="008E085C">
          <w:rPr>
            <w:rFonts w:asciiTheme="minorHAnsi" w:eastAsiaTheme="minorEastAsia" w:hAnsiTheme="minorHAnsi" w:cstheme="minorBidi"/>
            <w:noProof/>
            <w:sz w:val="22"/>
            <w:szCs w:val="22"/>
          </w:rPr>
          <w:tab/>
        </w:r>
        <w:r w:rsidR="008E085C" w:rsidRPr="00FB77B4">
          <w:rPr>
            <w:rStyle w:val="Hyperlink"/>
            <w:noProof/>
          </w:rPr>
          <w:t>CNA findings</w:t>
        </w:r>
        <w:r w:rsidR="008E085C">
          <w:rPr>
            <w:noProof/>
            <w:webHidden/>
          </w:rPr>
          <w:tab/>
        </w:r>
        <w:r w:rsidR="002D3466">
          <w:rPr>
            <w:noProof/>
            <w:webHidden/>
          </w:rPr>
          <w:t>9</w:t>
        </w:r>
      </w:hyperlink>
    </w:p>
    <w:p w14:paraId="12B0730D" w14:textId="44C5DC40"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6" w:history="1">
        <w:r w:rsidR="002D3466">
          <w:rPr>
            <w:rStyle w:val="Hyperlink"/>
            <w:noProof/>
          </w:rPr>
          <w:t>1.3</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Age of respondents</w:t>
        </w:r>
        <w:r w:rsidR="008E085C">
          <w:rPr>
            <w:noProof/>
            <w:webHidden/>
          </w:rPr>
          <w:tab/>
        </w:r>
        <w:r w:rsidR="002D3466">
          <w:rPr>
            <w:noProof/>
            <w:webHidden/>
          </w:rPr>
          <w:t>9</w:t>
        </w:r>
      </w:hyperlink>
    </w:p>
    <w:p w14:paraId="163A7824" w14:textId="73F3AEFA"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7" w:history="1">
        <w:r w:rsidR="002D3466">
          <w:rPr>
            <w:rStyle w:val="Hyperlink"/>
            <w:noProof/>
          </w:rPr>
          <w:t>1.3</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Level of education</w:t>
        </w:r>
        <w:r w:rsidR="008E085C">
          <w:rPr>
            <w:noProof/>
            <w:webHidden/>
          </w:rPr>
          <w:tab/>
        </w:r>
        <w:r w:rsidR="002D3466">
          <w:rPr>
            <w:noProof/>
            <w:webHidden/>
          </w:rPr>
          <w:t>10</w:t>
        </w:r>
      </w:hyperlink>
    </w:p>
    <w:p w14:paraId="5C1FBC51" w14:textId="72EA6B76"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8" w:history="1">
        <w:r w:rsidR="002D3466">
          <w:rPr>
            <w:rStyle w:val="Hyperlink"/>
            <w:noProof/>
          </w:rPr>
          <w:t>1.3</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Marital status</w:t>
        </w:r>
        <w:r w:rsidR="008E085C">
          <w:rPr>
            <w:noProof/>
            <w:webHidden/>
          </w:rPr>
          <w:tab/>
        </w:r>
        <w:r w:rsidR="002D3466">
          <w:rPr>
            <w:noProof/>
            <w:webHidden/>
          </w:rPr>
          <w:t>10</w:t>
        </w:r>
      </w:hyperlink>
    </w:p>
    <w:p w14:paraId="488854F4" w14:textId="03B067A4"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39" w:history="1">
        <w:r w:rsidR="002D3466">
          <w:rPr>
            <w:rStyle w:val="Hyperlink"/>
            <w:noProof/>
          </w:rPr>
          <w:t>1.3</w:t>
        </w:r>
        <w:r w:rsidR="008E085C" w:rsidRPr="00FB77B4">
          <w:rPr>
            <w:rStyle w:val="Hyperlink"/>
            <w:noProof/>
          </w:rPr>
          <w:t>.4</w:t>
        </w:r>
        <w:r w:rsidR="008E085C">
          <w:rPr>
            <w:rFonts w:asciiTheme="minorHAnsi" w:eastAsiaTheme="minorEastAsia" w:hAnsiTheme="minorHAnsi" w:cstheme="minorBidi"/>
            <w:iCs w:val="0"/>
            <w:noProof/>
            <w:sz w:val="22"/>
            <w:szCs w:val="22"/>
          </w:rPr>
          <w:tab/>
        </w:r>
        <w:r w:rsidR="008E085C" w:rsidRPr="00FB77B4">
          <w:rPr>
            <w:rStyle w:val="Hyperlink"/>
            <w:noProof/>
          </w:rPr>
          <w:t>Number of dependents</w:t>
        </w:r>
        <w:r w:rsidR="008E085C">
          <w:rPr>
            <w:noProof/>
            <w:webHidden/>
          </w:rPr>
          <w:tab/>
        </w:r>
        <w:r w:rsidR="002D3466">
          <w:rPr>
            <w:noProof/>
            <w:webHidden/>
          </w:rPr>
          <w:t>11</w:t>
        </w:r>
      </w:hyperlink>
    </w:p>
    <w:p w14:paraId="312FF334" w14:textId="446CCDCC"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0" w:history="1">
        <w:r w:rsidR="002D3466">
          <w:rPr>
            <w:rStyle w:val="Hyperlink"/>
            <w:noProof/>
          </w:rPr>
          <w:t>1.3</w:t>
        </w:r>
        <w:r w:rsidR="008E085C" w:rsidRPr="00FB77B4">
          <w:rPr>
            <w:rStyle w:val="Hyperlink"/>
            <w:noProof/>
          </w:rPr>
          <w:t>.5</w:t>
        </w:r>
        <w:r w:rsidR="008E085C">
          <w:rPr>
            <w:rFonts w:asciiTheme="minorHAnsi" w:eastAsiaTheme="minorEastAsia" w:hAnsiTheme="minorHAnsi" w:cstheme="minorBidi"/>
            <w:iCs w:val="0"/>
            <w:noProof/>
            <w:sz w:val="22"/>
            <w:szCs w:val="22"/>
          </w:rPr>
          <w:tab/>
        </w:r>
        <w:r w:rsidR="008E085C" w:rsidRPr="00FB77B4">
          <w:rPr>
            <w:rStyle w:val="Hyperlink"/>
            <w:noProof/>
          </w:rPr>
          <w:t>Needs of Kibondo ward youths</w:t>
        </w:r>
        <w:r w:rsidR="008E085C">
          <w:rPr>
            <w:noProof/>
            <w:webHidden/>
          </w:rPr>
          <w:tab/>
        </w:r>
        <w:r w:rsidR="002D3466">
          <w:rPr>
            <w:noProof/>
            <w:webHidden/>
          </w:rPr>
          <w:t>12</w:t>
        </w:r>
      </w:hyperlink>
    </w:p>
    <w:p w14:paraId="1791CE36" w14:textId="3CFC1BE4"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1" w:history="1">
        <w:r w:rsidR="002D3466">
          <w:rPr>
            <w:rStyle w:val="Hyperlink"/>
            <w:noProof/>
          </w:rPr>
          <w:t>1.3</w:t>
        </w:r>
        <w:r w:rsidR="008E085C" w:rsidRPr="00FB77B4">
          <w:rPr>
            <w:rStyle w:val="Hyperlink"/>
            <w:noProof/>
          </w:rPr>
          <w:t>.6</w:t>
        </w:r>
        <w:r w:rsidR="008E085C">
          <w:rPr>
            <w:rFonts w:asciiTheme="minorHAnsi" w:eastAsiaTheme="minorEastAsia" w:hAnsiTheme="minorHAnsi" w:cstheme="minorBidi"/>
            <w:iCs w:val="0"/>
            <w:noProof/>
            <w:sz w:val="22"/>
            <w:szCs w:val="22"/>
          </w:rPr>
          <w:tab/>
        </w:r>
        <w:r w:rsidR="008E085C" w:rsidRPr="00FB77B4">
          <w:rPr>
            <w:rStyle w:val="Hyperlink"/>
            <w:noProof/>
          </w:rPr>
          <w:t>Entrepreneurship skills</w:t>
        </w:r>
        <w:r w:rsidR="008E085C">
          <w:rPr>
            <w:noProof/>
            <w:webHidden/>
          </w:rPr>
          <w:tab/>
        </w:r>
        <w:r w:rsidR="002D3466">
          <w:rPr>
            <w:noProof/>
            <w:webHidden/>
          </w:rPr>
          <w:t>12</w:t>
        </w:r>
      </w:hyperlink>
    </w:p>
    <w:p w14:paraId="4FA0A98F" w14:textId="0BF1E503"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2" w:history="1">
        <w:r w:rsidR="002D3466">
          <w:rPr>
            <w:rStyle w:val="Hyperlink"/>
            <w:noProof/>
          </w:rPr>
          <w:t>1.3</w:t>
        </w:r>
        <w:r w:rsidR="008E085C" w:rsidRPr="00FB77B4">
          <w:rPr>
            <w:rStyle w:val="Hyperlink"/>
            <w:noProof/>
          </w:rPr>
          <w:t>.7</w:t>
        </w:r>
        <w:r w:rsidR="008E085C">
          <w:rPr>
            <w:rFonts w:asciiTheme="minorHAnsi" w:eastAsiaTheme="minorEastAsia" w:hAnsiTheme="minorHAnsi" w:cstheme="minorBidi"/>
            <w:iCs w:val="0"/>
            <w:noProof/>
            <w:sz w:val="22"/>
            <w:szCs w:val="22"/>
          </w:rPr>
          <w:tab/>
        </w:r>
        <w:r w:rsidR="008E085C" w:rsidRPr="00FB77B4">
          <w:rPr>
            <w:rStyle w:val="Hyperlink"/>
            <w:noProof/>
          </w:rPr>
          <w:t>Suggested projects</w:t>
        </w:r>
        <w:r w:rsidR="008E085C">
          <w:rPr>
            <w:noProof/>
            <w:webHidden/>
          </w:rPr>
          <w:tab/>
        </w:r>
        <w:r w:rsidR="002D3466">
          <w:rPr>
            <w:noProof/>
            <w:webHidden/>
          </w:rPr>
          <w:t>13</w:t>
        </w:r>
      </w:hyperlink>
    </w:p>
    <w:p w14:paraId="6195B8C6" w14:textId="4DA16A0F"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3" w:history="1">
        <w:r w:rsidR="002D3466">
          <w:rPr>
            <w:rStyle w:val="Hyperlink"/>
            <w:noProof/>
          </w:rPr>
          <w:t>1.3</w:t>
        </w:r>
        <w:r w:rsidR="008E085C" w:rsidRPr="00FB77B4">
          <w:rPr>
            <w:rStyle w:val="Hyperlink"/>
            <w:noProof/>
          </w:rPr>
          <w:t>.8</w:t>
        </w:r>
        <w:r w:rsidR="008E085C">
          <w:rPr>
            <w:rFonts w:asciiTheme="minorHAnsi" w:eastAsiaTheme="minorEastAsia" w:hAnsiTheme="minorHAnsi" w:cstheme="minorBidi"/>
            <w:iCs w:val="0"/>
            <w:noProof/>
            <w:sz w:val="22"/>
            <w:szCs w:val="22"/>
          </w:rPr>
          <w:tab/>
        </w:r>
        <w:r w:rsidR="008E085C" w:rsidRPr="00FB77B4">
          <w:rPr>
            <w:rStyle w:val="Hyperlink"/>
            <w:noProof/>
          </w:rPr>
          <w:t>Findings from key informants</w:t>
        </w:r>
        <w:r w:rsidR="008E085C">
          <w:rPr>
            <w:noProof/>
            <w:webHidden/>
          </w:rPr>
          <w:tab/>
        </w:r>
        <w:r w:rsidR="002D3466">
          <w:rPr>
            <w:noProof/>
            <w:webHidden/>
          </w:rPr>
          <w:t>14</w:t>
        </w:r>
      </w:hyperlink>
    </w:p>
    <w:p w14:paraId="47DE7E5D" w14:textId="6415FF4B"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4" w:history="1">
        <w:r w:rsidR="002D3466">
          <w:rPr>
            <w:rStyle w:val="Hyperlink"/>
            <w:noProof/>
          </w:rPr>
          <w:t>1.3</w:t>
        </w:r>
        <w:r w:rsidR="008E085C" w:rsidRPr="00FB77B4">
          <w:rPr>
            <w:rStyle w:val="Hyperlink"/>
            <w:noProof/>
          </w:rPr>
          <w:t>.9</w:t>
        </w:r>
        <w:r w:rsidR="008E085C">
          <w:rPr>
            <w:rFonts w:asciiTheme="minorHAnsi" w:eastAsiaTheme="minorEastAsia" w:hAnsiTheme="minorHAnsi" w:cstheme="minorBidi"/>
            <w:iCs w:val="0"/>
            <w:noProof/>
            <w:sz w:val="22"/>
            <w:szCs w:val="22"/>
          </w:rPr>
          <w:tab/>
        </w:r>
        <w:r w:rsidR="008E085C" w:rsidRPr="00FB77B4">
          <w:rPr>
            <w:rStyle w:val="Hyperlink"/>
            <w:noProof/>
          </w:rPr>
          <w:t>Awareness of the available resources in the community</w:t>
        </w:r>
        <w:r w:rsidR="008E085C">
          <w:rPr>
            <w:noProof/>
            <w:webHidden/>
          </w:rPr>
          <w:tab/>
        </w:r>
        <w:r w:rsidR="002D3466">
          <w:rPr>
            <w:noProof/>
            <w:webHidden/>
          </w:rPr>
          <w:t>15</w:t>
        </w:r>
      </w:hyperlink>
    </w:p>
    <w:p w14:paraId="3DA287FB" w14:textId="14B10637"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45" w:history="1">
        <w:r w:rsidR="002D3466">
          <w:rPr>
            <w:rStyle w:val="Hyperlink"/>
            <w:noProof/>
          </w:rPr>
          <w:t>1.4</w:t>
        </w:r>
        <w:r w:rsidR="008E085C">
          <w:rPr>
            <w:rFonts w:asciiTheme="minorHAnsi" w:eastAsiaTheme="minorEastAsia" w:hAnsiTheme="minorHAnsi" w:cstheme="minorBidi"/>
            <w:noProof/>
            <w:sz w:val="22"/>
            <w:szCs w:val="22"/>
          </w:rPr>
          <w:tab/>
        </w:r>
        <w:r w:rsidR="008E085C" w:rsidRPr="00FB77B4">
          <w:rPr>
            <w:rStyle w:val="Hyperlink"/>
            <w:noProof/>
          </w:rPr>
          <w:t>Community needs prioritization/levelling of needs</w:t>
        </w:r>
        <w:r w:rsidR="008E085C">
          <w:rPr>
            <w:noProof/>
            <w:webHidden/>
          </w:rPr>
          <w:tab/>
        </w:r>
        <w:r w:rsidR="002D3466">
          <w:rPr>
            <w:noProof/>
            <w:webHidden/>
          </w:rPr>
          <w:t>16</w:t>
        </w:r>
      </w:hyperlink>
    </w:p>
    <w:p w14:paraId="1F478BFE" w14:textId="63AA2B03"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6" w:history="1">
        <w:r w:rsidR="002D3466">
          <w:rPr>
            <w:rStyle w:val="Hyperlink"/>
            <w:noProof/>
          </w:rPr>
          <w:t>1.4</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Prioritization of needs</w:t>
        </w:r>
        <w:r w:rsidR="008E085C">
          <w:rPr>
            <w:noProof/>
            <w:webHidden/>
          </w:rPr>
          <w:tab/>
        </w:r>
        <w:r w:rsidR="002D3466">
          <w:rPr>
            <w:noProof/>
            <w:webHidden/>
          </w:rPr>
          <w:t>16</w:t>
        </w:r>
      </w:hyperlink>
    </w:p>
    <w:p w14:paraId="16D240A7" w14:textId="1EF3611B"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47" w:history="1">
        <w:r w:rsidR="002D3466">
          <w:rPr>
            <w:rStyle w:val="Hyperlink"/>
            <w:noProof/>
          </w:rPr>
          <w:t>1.4</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Project identification and prioritization by the community</w:t>
        </w:r>
        <w:r w:rsidR="008E085C">
          <w:rPr>
            <w:noProof/>
            <w:webHidden/>
          </w:rPr>
          <w:tab/>
        </w:r>
        <w:r w:rsidR="002D3466">
          <w:rPr>
            <w:noProof/>
            <w:webHidden/>
          </w:rPr>
          <w:t>17</w:t>
        </w:r>
      </w:hyperlink>
    </w:p>
    <w:p w14:paraId="1B07150C" w14:textId="5A2E1888"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48" w:history="1">
        <w:r w:rsidR="002D3466">
          <w:rPr>
            <w:rStyle w:val="Hyperlink"/>
            <w:noProof/>
          </w:rPr>
          <w:t>1.5</w:t>
        </w:r>
        <w:r w:rsidR="008E085C">
          <w:rPr>
            <w:rFonts w:asciiTheme="minorHAnsi" w:eastAsiaTheme="minorEastAsia" w:hAnsiTheme="minorHAnsi" w:cstheme="minorBidi"/>
            <w:noProof/>
            <w:sz w:val="22"/>
            <w:szCs w:val="22"/>
          </w:rPr>
          <w:tab/>
        </w:r>
        <w:r w:rsidR="008E085C" w:rsidRPr="00FB77B4">
          <w:rPr>
            <w:rStyle w:val="Hyperlink"/>
            <w:noProof/>
          </w:rPr>
          <w:t>Chapter conclusion</w:t>
        </w:r>
        <w:r w:rsidR="008E085C">
          <w:rPr>
            <w:noProof/>
            <w:webHidden/>
          </w:rPr>
          <w:tab/>
        </w:r>
        <w:r w:rsidR="002D3466">
          <w:rPr>
            <w:noProof/>
            <w:webHidden/>
          </w:rPr>
          <w:t>18</w:t>
        </w:r>
      </w:hyperlink>
    </w:p>
    <w:p w14:paraId="79BF20AF" w14:textId="70011412"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49" w:history="1">
        <w:r w:rsidR="008E085C" w:rsidRPr="00FB77B4">
          <w:rPr>
            <w:rStyle w:val="Hyperlink"/>
            <w:noProof/>
          </w:rPr>
          <w:t>CHAPTER TWO</w:t>
        </w:r>
        <w:r w:rsidR="008E085C">
          <w:rPr>
            <w:noProof/>
            <w:webHidden/>
          </w:rPr>
          <w:tab/>
        </w:r>
        <w:r w:rsidR="004D195B">
          <w:rPr>
            <w:noProof/>
            <w:webHidden/>
          </w:rPr>
          <w:t>20</w:t>
        </w:r>
      </w:hyperlink>
    </w:p>
    <w:p w14:paraId="3455C3AC" w14:textId="51650393"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50" w:history="1">
        <w:r w:rsidR="008E085C" w:rsidRPr="00FB77B4">
          <w:rPr>
            <w:rStyle w:val="Hyperlink"/>
            <w:noProof/>
          </w:rPr>
          <w:t>PROBLEM IDENTIFICATION</w:t>
        </w:r>
        <w:r w:rsidR="008E085C">
          <w:rPr>
            <w:noProof/>
            <w:webHidden/>
          </w:rPr>
          <w:tab/>
        </w:r>
        <w:r w:rsidR="004D195B">
          <w:rPr>
            <w:noProof/>
            <w:webHidden/>
          </w:rPr>
          <w:t>20</w:t>
        </w:r>
      </w:hyperlink>
    </w:p>
    <w:p w14:paraId="59407F1D" w14:textId="265A7558"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51" w:history="1">
        <w:r w:rsidR="004D195B">
          <w:rPr>
            <w:rStyle w:val="Hyperlink"/>
            <w:noProof/>
          </w:rPr>
          <w:t>2.0</w:t>
        </w:r>
        <w:r w:rsidR="008E085C">
          <w:rPr>
            <w:rFonts w:asciiTheme="minorHAnsi" w:eastAsiaTheme="minorEastAsia" w:hAnsiTheme="minorHAnsi" w:cstheme="minorBidi"/>
            <w:noProof/>
            <w:sz w:val="22"/>
            <w:szCs w:val="22"/>
          </w:rPr>
          <w:tab/>
        </w:r>
        <w:r w:rsidR="008E085C" w:rsidRPr="00FB77B4">
          <w:rPr>
            <w:rStyle w:val="Hyperlink"/>
            <w:noProof/>
          </w:rPr>
          <w:t>Background to research problem</w:t>
        </w:r>
        <w:r w:rsidR="008E085C">
          <w:rPr>
            <w:noProof/>
            <w:webHidden/>
          </w:rPr>
          <w:tab/>
        </w:r>
        <w:r w:rsidR="004D195B">
          <w:rPr>
            <w:noProof/>
            <w:webHidden/>
          </w:rPr>
          <w:t>20</w:t>
        </w:r>
      </w:hyperlink>
    </w:p>
    <w:p w14:paraId="1A596F60" w14:textId="096F9B98"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52" w:history="1">
        <w:r w:rsidR="004D195B">
          <w:rPr>
            <w:rStyle w:val="Hyperlink"/>
            <w:noProof/>
          </w:rPr>
          <w:t>2.1</w:t>
        </w:r>
        <w:r w:rsidR="008E085C">
          <w:rPr>
            <w:rFonts w:asciiTheme="minorHAnsi" w:eastAsiaTheme="minorEastAsia" w:hAnsiTheme="minorHAnsi" w:cstheme="minorBidi"/>
            <w:noProof/>
            <w:sz w:val="22"/>
            <w:szCs w:val="22"/>
          </w:rPr>
          <w:tab/>
        </w:r>
        <w:r w:rsidR="008E085C" w:rsidRPr="00FB77B4">
          <w:rPr>
            <w:rStyle w:val="Hyperlink"/>
            <w:noProof/>
          </w:rPr>
          <w:t>Problem Statement</w:t>
        </w:r>
        <w:r w:rsidR="008E085C">
          <w:rPr>
            <w:noProof/>
            <w:webHidden/>
          </w:rPr>
          <w:tab/>
        </w:r>
        <w:r w:rsidR="004D195B">
          <w:rPr>
            <w:noProof/>
            <w:webHidden/>
          </w:rPr>
          <w:t>20</w:t>
        </w:r>
      </w:hyperlink>
    </w:p>
    <w:p w14:paraId="741288AB" w14:textId="19217175"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53" w:history="1">
        <w:r w:rsidR="004D195B">
          <w:rPr>
            <w:rStyle w:val="Hyperlink"/>
            <w:noProof/>
          </w:rPr>
          <w:t>2.2</w:t>
        </w:r>
        <w:r w:rsidR="008E085C">
          <w:rPr>
            <w:rFonts w:asciiTheme="minorHAnsi" w:eastAsiaTheme="minorEastAsia" w:hAnsiTheme="minorHAnsi" w:cstheme="minorBidi"/>
            <w:noProof/>
            <w:sz w:val="22"/>
            <w:szCs w:val="22"/>
          </w:rPr>
          <w:tab/>
        </w:r>
        <w:r w:rsidR="008E085C" w:rsidRPr="00FB77B4">
          <w:rPr>
            <w:rStyle w:val="Hyperlink"/>
            <w:noProof/>
          </w:rPr>
          <w:t>Project Description</w:t>
        </w:r>
        <w:r w:rsidR="008E085C">
          <w:rPr>
            <w:noProof/>
            <w:webHidden/>
          </w:rPr>
          <w:tab/>
        </w:r>
        <w:r w:rsidR="004D195B">
          <w:rPr>
            <w:noProof/>
            <w:webHidden/>
          </w:rPr>
          <w:t>21</w:t>
        </w:r>
      </w:hyperlink>
    </w:p>
    <w:p w14:paraId="0611FD50" w14:textId="735CEBE2"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54" w:history="1">
        <w:r w:rsidR="004D195B">
          <w:rPr>
            <w:rStyle w:val="Hyperlink"/>
            <w:noProof/>
          </w:rPr>
          <w:t>2.2</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Target Community</w:t>
        </w:r>
        <w:r w:rsidR="008E085C">
          <w:rPr>
            <w:noProof/>
            <w:webHidden/>
          </w:rPr>
          <w:tab/>
        </w:r>
        <w:r w:rsidR="004D195B">
          <w:rPr>
            <w:noProof/>
            <w:webHidden/>
          </w:rPr>
          <w:t>21</w:t>
        </w:r>
      </w:hyperlink>
    </w:p>
    <w:p w14:paraId="7B2F9CD5" w14:textId="2BE5EB28"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55" w:history="1">
        <w:r w:rsidR="004D195B">
          <w:rPr>
            <w:rStyle w:val="Hyperlink"/>
            <w:noProof/>
          </w:rPr>
          <w:t>2.2</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Stakeholders</w:t>
        </w:r>
        <w:r w:rsidR="008E085C">
          <w:rPr>
            <w:noProof/>
            <w:webHidden/>
          </w:rPr>
          <w:tab/>
        </w:r>
        <w:r w:rsidR="004D195B">
          <w:rPr>
            <w:noProof/>
            <w:webHidden/>
          </w:rPr>
          <w:t>21</w:t>
        </w:r>
      </w:hyperlink>
    </w:p>
    <w:p w14:paraId="6CA08F1D" w14:textId="0043227D"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56" w:history="1">
        <w:r w:rsidR="004D195B">
          <w:rPr>
            <w:rStyle w:val="Hyperlink"/>
            <w:noProof/>
          </w:rPr>
          <w:t>2.2</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Project Goal</w:t>
        </w:r>
        <w:r w:rsidR="008E085C">
          <w:rPr>
            <w:noProof/>
            <w:webHidden/>
          </w:rPr>
          <w:tab/>
        </w:r>
        <w:r w:rsidR="004D195B">
          <w:rPr>
            <w:noProof/>
            <w:webHidden/>
          </w:rPr>
          <w:t>22</w:t>
        </w:r>
      </w:hyperlink>
    </w:p>
    <w:p w14:paraId="669F2F90" w14:textId="40719B94"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57" w:history="1">
        <w:r w:rsidR="004D195B">
          <w:rPr>
            <w:rStyle w:val="Hyperlink"/>
            <w:noProof/>
          </w:rPr>
          <w:t>2.2</w:t>
        </w:r>
        <w:r w:rsidR="008E085C" w:rsidRPr="00FB77B4">
          <w:rPr>
            <w:rStyle w:val="Hyperlink"/>
            <w:noProof/>
          </w:rPr>
          <w:t>.3.1</w:t>
        </w:r>
        <w:r w:rsidR="008E085C">
          <w:rPr>
            <w:rFonts w:asciiTheme="minorHAnsi" w:eastAsiaTheme="minorEastAsia" w:hAnsiTheme="minorHAnsi" w:cstheme="minorBidi"/>
            <w:iCs w:val="0"/>
            <w:noProof/>
            <w:sz w:val="22"/>
            <w:szCs w:val="22"/>
          </w:rPr>
          <w:tab/>
        </w:r>
        <w:r w:rsidR="008E085C" w:rsidRPr="00FB77B4">
          <w:rPr>
            <w:rStyle w:val="Hyperlink"/>
            <w:noProof/>
          </w:rPr>
          <w:t>General Objectives</w:t>
        </w:r>
        <w:r w:rsidR="008E085C">
          <w:rPr>
            <w:noProof/>
            <w:webHidden/>
          </w:rPr>
          <w:tab/>
        </w:r>
        <w:r w:rsidR="004D195B">
          <w:rPr>
            <w:noProof/>
            <w:webHidden/>
          </w:rPr>
          <w:t>22</w:t>
        </w:r>
      </w:hyperlink>
    </w:p>
    <w:p w14:paraId="03F0940A" w14:textId="73F4B6C8"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58" w:history="1">
        <w:r w:rsidR="004D195B">
          <w:rPr>
            <w:rStyle w:val="Hyperlink"/>
            <w:noProof/>
          </w:rPr>
          <w:t>2.2</w:t>
        </w:r>
        <w:r w:rsidR="008E085C" w:rsidRPr="00FB77B4">
          <w:rPr>
            <w:rStyle w:val="Hyperlink"/>
            <w:noProof/>
          </w:rPr>
          <w:t>.3.2</w:t>
        </w:r>
        <w:r w:rsidR="008E085C">
          <w:rPr>
            <w:rFonts w:asciiTheme="minorHAnsi" w:eastAsiaTheme="minorEastAsia" w:hAnsiTheme="minorHAnsi" w:cstheme="minorBidi"/>
            <w:iCs w:val="0"/>
            <w:noProof/>
            <w:sz w:val="22"/>
            <w:szCs w:val="22"/>
          </w:rPr>
          <w:tab/>
        </w:r>
        <w:r w:rsidR="008E085C" w:rsidRPr="00FB77B4">
          <w:rPr>
            <w:rStyle w:val="Hyperlink"/>
            <w:noProof/>
          </w:rPr>
          <w:t>Specific Objectives</w:t>
        </w:r>
        <w:r w:rsidR="008E085C">
          <w:rPr>
            <w:noProof/>
            <w:webHidden/>
          </w:rPr>
          <w:tab/>
        </w:r>
        <w:r w:rsidR="004D195B">
          <w:rPr>
            <w:noProof/>
            <w:webHidden/>
          </w:rPr>
          <w:t>22</w:t>
        </w:r>
      </w:hyperlink>
    </w:p>
    <w:p w14:paraId="3F6BE640" w14:textId="26EF4AD9"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59" w:history="1">
        <w:r w:rsidR="00AE46BE">
          <w:rPr>
            <w:rStyle w:val="Hyperlink"/>
            <w:noProof/>
          </w:rPr>
          <w:t>2.3</w:t>
        </w:r>
        <w:r w:rsidR="008E085C">
          <w:rPr>
            <w:rFonts w:asciiTheme="minorHAnsi" w:eastAsiaTheme="minorEastAsia" w:hAnsiTheme="minorHAnsi" w:cstheme="minorBidi"/>
            <w:noProof/>
            <w:sz w:val="22"/>
            <w:szCs w:val="22"/>
          </w:rPr>
          <w:tab/>
        </w:r>
        <w:r w:rsidR="008E085C" w:rsidRPr="00FB77B4">
          <w:rPr>
            <w:rStyle w:val="Hyperlink"/>
            <w:noProof/>
          </w:rPr>
          <w:t>Host organization CBO/Profile</w:t>
        </w:r>
        <w:r w:rsidR="008E085C">
          <w:rPr>
            <w:noProof/>
            <w:webHidden/>
          </w:rPr>
          <w:tab/>
        </w:r>
        <w:r w:rsidR="00AE46BE">
          <w:rPr>
            <w:noProof/>
            <w:webHidden/>
          </w:rPr>
          <w:t>23</w:t>
        </w:r>
      </w:hyperlink>
    </w:p>
    <w:p w14:paraId="296CFBF2" w14:textId="3E2C53C6"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0" w:history="1">
        <w:r w:rsidR="00AE46BE">
          <w:rPr>
            <w:rStyle w:val="Hyperlink"/>
            <w:noProof/>
          </w:rPr>
          <w:t>2.3</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Vision</w:t>
        </w:r>
        <w:r w:rsidR="008E085C">
          <w:rPr>
            <w:noProof/>
            <w:webHidden/>
          </w:rPr>
          <w:tab/>
        </w:r>
        <w:r w:rsidR="00AE46BE">
          <w:rPr>
            <w:noProof/>
            <w:webHidden/>
          </w:rPr>
          <w:t>23</w:t>
        </w:r>
      </w:hyperlink>
    </w:p>
    <w:p w14:paraId="550A2C75" w14:textId="2373C5D7"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1" w:history="1">
        <w:r w:rsidR="00AE46BE">
          <w:rPr>
            <w:rStyle w:val="Hyperlink"/>
            <w:noProof/>
          </w:rPr>
          <w:t>2.3</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Mission</w:t>
        </w:r>
        <w:r w:rsidR="008E085C">
          <w:rPr>
            <w:noProof/>
            <w:webHidden/>
          </w:rPr>
          <w:tab/>
        </w:r>
        <w:r w:rsidR="00AE46BE">
          <w:rPr>
            <w:noProof/>
            <w:webHidden/>
          </w:rPr>
          <w:t>23</w:t>
        </w:r>
      </w:hyperlink>
    </w:p>
    <w:p w14:paraId="02587187" w14:textId="5F302E45"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2" w:history="1">
        <w:r w:rsidR="00AE46BE">
          <w:rPr>
            <w:rStyle w:val="Hyperlink"/>
            <w:noProof/>
          </w:rPr>
          <w:t>2.3</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Kibondo ward organization Structure</w:t>
        </w:r>
        <w:r w:rsidR="008E085C">
          <w:rPr>
            <w:noProof/>
            <w:webHidden/>
          </w:rPr>
          <w:tab/>
        </w:r>
        <w:r w:rsidR="00AE46BE">
          <w:rPr>
            <w:noProof/>
            <w:webHidden/>
          </w:rPr>
          <w:t>23</w:t>
        </w:r>
      </w:hyperlink>
    </w:p>
    <w:p w14:paraId="16080689" w14:textId="242FD1C4"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3" w:history="1">
        <w:r w:rsidR="00AE46BE">
          <w:rPr>
            <w:rStyle w:val="Hyperlink"/>
            <w:noProof/>
          </w:rPr>
          <w:t>2.3</w:t>
        </w:r>
        <w:r w:rsidR="008E085C" w:rsidRPr="00FB77B4">
          <w:rPr>
            <w:rStyle w:val="Hyperlink"/>
            <w:noProof/>
          </w:rPr>
          <w:t>.4</w:t>
        </w:r>
        <w:r w:rsidR="008E085C">
          <w:rPr>
            <w:rFonts w:asciiTheme="minorHAnsi" w:eastAsiaTheme="minorEastAsia" w:hAnsiTheme="minorHAnsi" w:cstheme="minorBidi"/>
            <w:iCs w:val="0"/>
            <w:noProof/>
            <w:sz w:val="22"/>
            <w:szCs w:val="22"/>
          </w:rPr>
          <w:tab/>
        </w:r>
        <w:r w:rsidR="008E085C" w:rsidRPr="00FB77B4">
          <w:rPr>
            <w:rStyle w:val="Hyperlink"/>
            <w:noProof/>
          </w:rPr>
          <w:t>The Jalimaisha group SWOT analysis.</w:t>
        </w:r>
        <w:r w:rsidR="008E085C">
          <w:rPr>
            <w:noProof/>
            <w:webHidden/>
          </w:rPr>
          <w:tab/>
        </w:r>
        <w:r w:rsidR="00AE46BE">
          <w:rPr>
            <w:noProof/>
            <w:webHidden/>
          </w:rPr>
          <w:t>24</w:t>
        </w:r>
      </w:hyperlink>
    </w:p>
    <w:p w14:paraId="4CEF7BFB" w14:textId="2ED60C13"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4" w:history="1">
        <w:r w:rsidR="00AE46BE">
          <w:rPr>
            <w:rStyle w:val="Hyperlink"/>
            <w:noProof/>
          </w:rPr>
          <w:t>2.3</w:t>
        </w:r>
        <w:r w:rsidR="008E085C" w:rsidRPr="00FB77B4">
          <w:rPr>
            <w:rStyle w:val="Hyperlink"/>
            <w:noProof/>
          </w:rPr>
          <w:t>.5</w:t>
        </w:r>
        <w:r w:rsidR="008E085C">
          <w:rPr>
            <w:rFonts w:asciiTheme="minorHAnsi" w:eastAsiaTheme="minorEastAsia" w:hAnsiTheme="minorHAnsi" w:cstheme="minorBidi"/>
            <w:iCs w:val="0"/>
            <w:noProof/>
            <w:sz w:val="22"/>
            <w:szCs w:val="22"/>
          </w:rPr>
          <w:tab/>
        </w:r>
        <w:r w:rsidR="008E085C" w:rsidRPr="00FB77B4">
          <w:rPr>
            <w:rStyle w:val="Hyperlink"/>
            <w:noProof/>
          </w:rPr>
          <w:t>Sources of Funds for the Group</w:t>
        </w:r>
        <w:r w:rsidR="008E085C">
          <w:rPr>
            <w:noProof/>
            <w:webHidden/>
          </w:rPr>
          <w:tab/>
        </w:r>
        <w:r w:rsidR="00AE46BE">
          <w:rPr>
            <w:noProof/>
            <w:webHidden/>
          </w:rPr>
          <w:t>24</w:t>
        </w:r>
      </w:hyperlink>
    </w:p>
    <w:p w14:paraId="1A741E3C" w14:textId="4EB7E1CF"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5" w:history="1">
        <w:r w:rsidR="00AE46BE">
          <w:rPr>
            <w:rStyle w:val="Hyperlink"/>
            <w:noProof/>
          </w:rPr>
          <w:t>2.3</w:t>
        </w:r>
        <w:r w:rsidR="008E085C" w:rsidRPr="00FB77B4">
          <w:rPr>
            <w:rStyle w:val="Hyperlink"/>
            <w:noProof/>
          </w:rPr>
          <w:t>.6</w:t>
        </w:r>
        <w:r w:rsidR="008E085C">
          <w:rPr>
            <w:rFonts w:asciiTheme="minorHAnsi" w:eastAsiaTheme="minorEastAsia" w:hAnsiTheme="minorHAnsi" w:cstheme="minorBidi"/>
            <w:iCs w:val="0"/>
            <w:noProof/>
            <w:sz w:val="22"/>
            <w:szCs w:val="22"/>
          </w:rPr>
          <w:tab/>
        </w:r>
        <w:r w:rsidR="008E085C" w:rsidRPr="00FB77B4">
          <w:rPr>
            <w:rStyle w:val="Hyperlink"/>
            <w:noProof/>
          </w:rPr>
          <w:t>The Role of CED Student’s in the Project</w:t>
        </w:r>
        <w:r w:rsidR="008E085C">
          <w:rPr>
            <w:noProof/>
            <w:webHidden/>
          </w:rPr>
          <w:tab/>
        </w:r>
        <w:r w:rsidR="00AE46BE">
          <w:rPr>
            <w:noProof/>
            <w:webHidden/>
          </w:rPr>
          <w:t>25</w:t>
        </w:r>
      </w:hyperlink>
    </w:p>
    <w:p w14:paraId="73B8934C" w14:textId="70D24DDC"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66" w:history="1">
        <w:r w:rsidR="00AE46BE">
          <w:rPr>
            <w:rStyle w:val="Hyperlink"/>
            <w:noProof/>
          </w:rPr>
          <w:t>2.3</w:t>
        </w:r>
        <w:r w:rsidR="008E085C" w:rsidRPr="00FB77B4">
          <w:rPr>
            <w:rStyle w:val="Hyperlink"/>
            <w:noProof/>
          </w:rPr>
          <w:t>.7</w:t>
        </w:r>
        <w:r w:rsidR="008E085C">
          <w:rPr>
            <w:rFonts w:asciiTheme="minorHAnsi" w:eastAsiaTheme="minorEastAsia" w:hAnsiTheme="minorHAnsi" w:cstheme="minorBidi"/>
            <w:iCs w:val="0"/>
            <w:noProof/>
            <w:sz w:val="22"/>
            <w:szCs w:val="22"/>
          </w:rPr>
          <w:tab/>
        </w:r>
        <w:r w:rsidR="008E085C" w:rsidRPr="00FB77B4">
          <w:rPr>
            <w:rStyle w:val="Hyperlink"/>
            <w:noProof/>
          </w:rPr>
          <w:t>Role of Ward as host organization.</w:t>
        </w:r>
        <w:r w:rsidR="008E085C">
          <w:rPr>
            <w:noProof/>
            <w:webHidden/>
          </w:rPr>
          <w:tab/>
        </w:r>
        <w:r w:rsidR="00AE46BE">
          <w:rPr>
            <w:noProof/>
            <w:webHidden/>
          </w:rPr>
          <w:t>25</w:t>
        </w:r>
      </w:hyperlink>
    </w:p>
    <w:p w14:paraId="0AF7D0F6" w14:textId="238E8E46"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67" w:history="1">
        <w:r w:rsidR="008E085C" w:rsidRPr="00FB77B4">
          <w:rPr>
            <w:rStyle w:val="Hyperlink"/>
            <w:noProof/>
          </w:rPr>
          <w:t>CHAPTER THREE</w:t>
        </w:r>
        <w:r w:rsidR="008E085C">
          <w:rPr>
            <w:noProof/>
            <w:webHidden/>
          </w:rPr>
          <w:tab/>
        </w:r>
        <w:r w:rsidR="00AE46BE">
          <w:rPr>
            <w:noProof/>
            <w:webHidden/>
          </w:rPr>
          <w:t>26</w:t>
        </w:r>
      </w:hyperlink>
    </w:p>
    <w:p w14:paraId="601814B4" w14:textId="30FDA0BE"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68" w:history="1">
        <w:r w:rsidR="008E085C" w:rsidRPr="00FB77B4">
          <w:rPr>
            <w:rStyle w:val="Hyperlink"/>
            <w:noProof/>
          </w:rPr>
          <w:t>LITERATURE REVIEW</w:t>
        </w:r>
        <w:r w:rsidR="008E085C">
          <w:rPr>
            <w:noProof/>
            <w:webHidden/>
          </w:rPr>
          <w:tab/>
        </w:r>
        <w:r w:rsidR="00AE46BE">
          <w:rPr>
            <w:noProof/>
            <w:webHidden/>
          </w:rPr>
          <w:t>26</w:t>
        </w:r>
      </w:hyperlink>
    </w:p>
    <w:p w14:paraId="16DF2518" w14:textId="0AB4387A"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69" w:history="1">
        <w:r w:rsidR="00AE46BE">
          <w:rPr>
            <w:rStyle w:val="Hyperlink"/>
            <w:noProof/>
          </w:rPr>
          <w:t>3.0</w:t>
        </w:r>
        <w:r w:rsidR="008E085C">
          <w:rPr>
            <w:rFonts w:asciiTheme="minorHAnsi" w:eastAsiaTheme="minorEastAsia" w:hAnsiTheme="minorHAnsi" w:cstheme="minorBidi"/>
            <w:noProof/>
            <w:sz w:val="22"/>
            <w:szCs w:val="22"/>
          </w:rPr>
          <w:tab/>
        </w:r>
        <w:r w:rsidR="008E085C" w:rsidRPr="00FB77B4">
          <w:rPr>
            <w:rStyle w:val="Hyperlink"/>
            <w:noProof/>
          </w:rPr>
          <w:t>Overview</w:t>
        </w:r>
        <w:r w:rsidR="008E085C">
          <w:rPr>
            <w:noProof/>
            <w:webHidden/>
          </w:rPr>
          <w:tab/>
        </w:r>
        <w:r w:rsidR="00AE46BE">
          <w:rPr>
            <w:noProof/>
            <w:webHidden/>
          </w:rPr>
          <w:t>26</w:t>
        </w:r>
      </w:hyperlink>
    </w:p>
    <w:p w14:paraId="099ECC2F" w14:textId="0A5A98E4"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70" w:history="1">
        <w:r w:rsidR="00AE46BE">
          <w:rPr>
            <w:rStyle w:val="Hyperlink"/>
            <w:noProof/>
          </w:rPr>
          <w:t>3.1</w:t>
        </w:r>
        <w:r w:rsidR="008E085C">
          <w:rPr>
            <w:rFonts w:asciiTheme="minorHAnsi" w:eastAsiaTheme="minorEastAsia" w:hAnsiTheme="minorHAnsi" w:cstheme="minorBidi"/>
            <w:noProof/>
            <w:sz w:val="22"/>
            <w:szCs w:val="22"/>
          </w:rPr>
          <w:tab/>
        </w:r>
        <w:r w:rsidR="008E085C" w:rsidRPr="00FB77B4">
          <w:rPr>
            <w:rStyle w:val="Hyperlink"/>
            <w:noProof/>
          </w:rPr>
          <w:t>Theoretical literature</w:t>
        </w:r>
        <w:r w:rsidR="008E085C">
          <w:rPr>
            <w:noProof/>
            <w:webHidden/>
          </w:rPr>
          <w:tab/>
        </w:r>
        <w:r w:rsidR="00AE46BE">
          <w:rPr>
            <w:noProof/>
            <w:webHidden/>
          </w:rPr>
          <w:t>26</w:t>
        </w:r>
      </w:hyperlink>
    </w:p>
    <w:p w14:paraId="2C0BDEF9" w14:textId="3B0C381C"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1" w:history="1">
        <w:r w:rsidR="00AE46BE">
          <w:rPr>
            <w:rStyle w:val="Hyperlink"/>
            <w:noProof/>
          </w:rPr>
          <w:t>3.1</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Definition of key concepts</w:t>
        </w:r>
        <w:r w:rsidR="008E085C">
          <w:rPr>
            <w:noProof/>
            <w:webHidden/>
          </w:rPr>
          <w:tab/>
        </w:r>
        <w:r w:rsidR="00AE46BE">
          <w:rPr>
            <w:noProof/>
            <w:webHidden/>
          </w:rPr>
          <w:t>27</w:t>
        </w:r>
      </w:hyperlink>
    </w:p>
    <w:p w14:paraId="5E75BD43" w14:textId="5BC60EF8"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2" w:history="1">
        <w:r w:rsidR="00AE46BE">
          <w:rPr>
            <w:rStyle w:val="Hyperlink"/>
            <w:noProof/>
          </w:rPr>
          <w:t>3.1</w:t>
        </w:r>
        <w:r w:rsidR="008E085C" w:rsidRPr="00FB77B4">
          <w:rPr>
            <w:rStyle w:val="Hyperlink"/>
            <w:noProof/>
          </w:rPr>
          <w:t>.1.1</w:t>
        </w:r>
        <w:r w:rsidR="008E085C">
          <w:rPr>
            <w:rFonts w:asciiTheme="minorHAnsi" w:eastAsiaTheme="minorEastAsia" w:hAnsiTheme="minorHAnsi" w:cstheme="minorBidi"/>
            <w:iCs w:val="0"/>
            <w:noProof/>
            <w:sz w:val="22"/>
            <w:szCs w:val="22"/>
          </w:rPr>
          <w:tab/>
        </w:r>
        <w:r w:rsidR="008E085C" w:rsidRPr="00FB77B4">
          <w:rPr>
            <w:rStyle w:val="Hyperlink"/>
            <w:noProof/>
          </w:rPr>
          <w:t>Poverty</w:t>
        </w:r>
        <w:r w:rsidR="008E085C">
          <w:rPr>
            <w:noProof/>
            <w:webHidden/>
          </w:rPr>
          <w:tab/>
        </w:r>
        <w:r w:rsidR="00AE46BE">
          <w:rPr>
            <w:noProof/>
            <w:webHidden/>
          </w:rPr>
          <w:t>27</w:t>
        </w:r>
      </w:hyperlink>
    </w:p>
    <w:p w14:paraId="65EAA621" w14:textId="72B34F22"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3" w:history="1">
        <w:r w:rsidR="008E085C" w:rsidRPr="00FB77B4">
          <w:rPr>
            <w:rStyle w:val="Hyperlink"/>
            <w:noProof/>
          </w:rPr>
          <w:t>3</w:t>
        </w:r>
        <w:r w:rsidR="00AE46BE">
          <w:rPr>
            <w:rStyle w:val="Hyperlink"/>
            <w:noProof/>
          </w:rPr>
          <w:t>.1</w:t>
        </w:r>
        <w:r w:rsidR="008E085C" w:rsidRPr="00FB77B4">
          <w:rPr>
            <w:rStyle w:val="Hyperlink"/>
            <w:noProof/>
          </w:rPr>
          <w:t>.1.2</w:t>
        </w:r>
        <w:r w:rsidR="008E085C">
          <w:rPr>
            <w:rFonts w:asciiTheme="minorHAnsi" w:eastAsiaTheme="minorEastAsia" w:hAnsiTheme="minorHAnsi" w:cstheme="minorBidi"/>
            <w:iCs w:val="0"/>
            <w:noProof/>
            <w:sz w:val="22"/>
            <w:szCs w:val="22"/>
          </w:rPr>
          <w:tab/>
        </w:r>
        <w:r w:rsidR="008E085C" w:rsidRPr="00FB77B4">
          <w:rPr>
            <w:rStyle w:val="Hyperlink"/>
            <w:noProof/>
          </w:rPr>
          <w:t>Youth unemployment</w:t>
        </w:r>
        <w:r w:rsidR="008E085C">
          <w:rPr>
            <w:noProof/>
            <w:webHidden/>
          </w:rPr>
          <w:tab/>
        </w:r>
        <w:r w:rsidR="00AE46BE">
          <w:rPr>
            <w:noProof/>
            <w:webHidden/>
          </w:rPr>
          <w:t>27</w:t>
        </w:r>
      </w:hyperlink>
    </w:p>
    <w:p w14:paraId="75F42450" w14:textId="35D819BE"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4" w:history="1">
        <w:r w:rsidR="00AE46BE">
          <w:rPr>
            <w:rStyle w:val="Hyperlink"/>
            <w:noProof/>
          </w:rPr>
          <w:t>3.1</w:t>
        </w:r>
        <w:r w:rsidR="008E085C" w:rsidRPr="00FB77B4">
          <w:rPr>
            <w:rStyle w:val="Hyperlink"/>
            <w:noProof/>
          </w:rPr>
          <w:t>.1.3</w:t>
        </w:r>
        <w:r w:rsidR="008E085C">
          <w:rPr>
            <w:rFonts w:asciiTheme="minorHAnsi" w:eastAsiaTheme="minorEastAsia" w:hAnsiTheme="minorHAnsi" w:cstheme="minorBidi"/>
            <w:iCs w:val="0"/>
            <w:noProof/>
            <w:sz w:val="22"/>
            <w:szCs w:val="22"/>
          </w:rPr>
          <w:tab/>
        </w:r>
        <w:r w:rsidR="008E085C" w:rsidRPr="00FB77B4">
          <w:rPr>
            <w:rStyle w:val="Hyperlink"/>
            <w:noProof/>
          </w:rPr>
          <w:t>Car wash</w:t>
        </w:r>
        <w:r w:rsidR="008E085C">
          <w:rPr>
            <w:noProof/>
            <w:webHidden/>
          </w:rPr>
          <w:tab/>
        </w:r>
        <w:r w:rsidR="00AE46BE">
          <w:rPr>
            <w:noProof/>
            <w:webHidden/>
          </w:rPr>
          <w:t>27</w:t>
        </w:r>
      </w:hyperlink>
    </w:p>
    <w:p w14:paraId="32221995" w14:textId="6653D1EE"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75" w:history="1">
        <w:r w:rsidR="00AE46BE">
          <w:rPr>
            <w:rStyle w:val="Hyperlink"/>
            <w:noProof/>
          </w:rPr>
          <w:t>3.2</w:t>
        </w:r>
        <w:r w:rsidR="008E085C">
          <w:rPr>
            <w:rFonts w:asciiTheme="minorHAnsi" w:eastAsiaTheme="minorEastAsia" w:hAnsiTheme="minorHAnsi" w:cstheme="minorBidi"/>
            <w:noProof/>
            <w:sz w:val="22"/>
            <w:szCs w:val="22"/>
          </w:rPr>
          <w:tab/>
        </w:r>
        <w:r w:rsidR="008E085C" w:rsidRPr="00FB77B4">
          <w:rPr>
            <w:rStyle w:val="Hyperlink"/>
            <w:noProof/>
          </w:rPr>
          <w:t>Empirical literature review</w:t>
        </w:r>
        <w:r w:rsidR="008E085C">
          <w:rPr>
            <w:noProof/>
            <w:webHidden/>
          </w:rPr>
          <w:tab/>
        </w:r>
        <w:r w:rsidR="00AE46BE">
          <w:rPr>
            <w:noProof/>
            <w:webHidden/>
          </w:rPr>
          <w:t>28</w:t>
        </w:r>
      </w:hyperlink>
    </w:p>
    <w:p w14:paraId="613C412B" w14:textId="0F396DEC"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6" w:history="1">
        <w:r w:rsidR="00AE46BE">
          <w:rPr>
            <w:rStyle w:val="Hyperlink"/>
            <w:noProof/>
          </w:rPr>
          <w:t>3.2</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Role of car wash services in income generation</w:t>
        </w:r>
        <w:r w:rsidR="008E085C">
          <w:rPr>
            <w:noProof/>
            <w:webHidden/>
          </w:rPr>
          <w:tab/>
        </w:r>
        <w:r w:rsidR="00AE46BE">
          <w:rPr>
            <w:noProof/>
            <w:webHidden/>
          </w:rPr>
          <w:t>29</w:t>
        </w:r>
      </w:hyperlink>
    </w:p>
    <w:p w14:paraId="5F9CF8DE" w14:textId="1F7CE904"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7" w:history="1">
        <w:r w:rsidR="00AE46BE">
          <w:rPr>
            <w:rStyle w:val="Hyperlink"/>
            <w:noProof/>
          </w:rPr>
          <w:t>3.2</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Carwashes in MDCS’ and how it can reduce poverty</w:t>
        </w:r>
        <w:r w:rsidR="008E085C">
          <w:rPr>
            <w:noProof/>
            <w:webHidden/>
          </w:rPr>
          <w:tab/>
        </w:r>
        <w:r w:rsidR="00AE46BE">
          <w:rPr>
            <w:noProof/>
            <w:webHidden/>
          </w:rPr>
          <w:t>31</w:t>
        </w:r>
      </w:hyperlink>
    </w:p>
    <w:p w14:paraId="24044C38" w14:textId="35CF7F59"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8" w:history="1">
        <w:r w:rsidR="00AE46BE">
          <w:rPr>
            <w:rStyle w:val="Hyperlink"/>
            <w:noProof/>
          </w:rPr>
          <w:t>3.2</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Contribution of entrepreneurship on economic growth and development</w:t>
        </w:r>
        <w:r w:rsidR="008E085C">
          <w:rPr>
            <w:noProof/>
            <w:webHidden/>
          </w:rPr>
          <w:tab/>
        </w:r>
        <w:r w:rsidR="00AE46BE">
          <w:rPr>
            <w:noProof/>
            <w:webHidden/>
          </w:rPr>
          <w:t>31</w:t>
        </w:r>
      </w:hyperlink>
    </w:p>
    <w:p w14:paraId="53ECC594" w14:textId="23ECDAC0"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79" w:history="1">
        <w:r w:rsidR="00AE46BE">
          <w:rPr>
            <w:rStyle w:val="Hyperlink"/>
            <w:noProof/>
          </w:rPr>
          <w:t>3.2</w:t>
        </w:r>
        <w:r w:rsidR="008E085C" w:rsidRPr="00FB77B4">
          <w:rPr>
            <w:rStyle w:val="Hyperlink"/>
            <w:noProof/>
          </w:rPr>
          <w:t>.4</w:t>
        </w:r>
        <w:r w:rsidR="008E085C">
          <w:rPr>
            <w:rFonts w:asciiTheme="minorHAnsi" w:eastAsiaTheme="minorEastAsia" w:hAnsiTheme="minorHAnsi" w:cstheme="minorBidi"/>
            <w:iCs w:val="0"/>
            <w:noProof/>
            <w:sz w:val="22"/>
            <w:szCs w:val="22"/>
          </w:rPr>
          <w:tab/>
        </w:r>
        <w:r w:rsidR="008E085C" w:rsidRPr="00FB77B4">
          <w:rPr>
            <w:rStyle w:val="Hyperlink"/>
            <w:noProof/>
          </w:rPr>
          <w:t>Problems that hinder youth’s empowerment</w:t>
        </w:r>
        <w:r w:rsidR="008E085C">
          <w:rPr>
            <w:noProof/>
            <w:webHidden/>
          </w:rPr>
          <w:tab/>
        </w:r>
        <w:r w:rsidR="00AE46BE">
          <w:rPr>
            <w:noProof/>
            <w:webHidden/>
          </w:rPr>
          <w:t>32</w:t>
        </w:r>
      </w:hyperlink>
    </w:p>
    <w:p w14:paraId="3D649250" w14:textId="1C23F6A3"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80" w:history="1">
        <w:r w:rsidR="008E085C" w:rsidRPr="00FB77B4">
          <w:rPr>
            <w:rStyle w:val="Hyperlink"/>
            <w:noProof/>
          </w:rPr>
          <w:t>3.</w:t>
        </w:r>
        <w:r w:rsidR="00AE46BE">
          <w:rPr>
            <w:rStyle w:val="Hyperlink"/>
            <w:noProof/>
          </w:rPr>
          <w:t>3</w:t>
        </w:r>
        <w:r w:rsidR="008E085C">
          <w:rPr>
            <w:rFonts w:asciiTheme="minorHAnsi" w:eastAsiaTheme="minorEastAsia" w:hAnsiTheme="minorHAnsi" w:cstheme="minorBidi"/>
            <w:noProof/>
            <w:sz w:val="22"/>
            <w:szCs w:val="22"/>
          </w:rPr>
          <w:tab/>
        </w:r>
        <w:r w:rsidR="008E085C" w:rsidRPr="00FB77B4">
          <w:rPr>
            <w:rStyle w:val="Hyperlink"/>
            <w:noProof/>
          </w:rPr>
          <w:t>Policy review</w:t>
        </w:r>
        <w:r w:rsidR="008E085C">
          <w:rPr>
            <w:noProof/>
            <w:webHidden/>
          </w:rPr>
          <w:tab/>
        </w:r>
        <w:r w:rsidR="00AE46BE">
          <w:rPr>
            <w:noProof/>
            <w:webHidden/>
          </w:rPr>
          <w:t>34</w:t>
        </w:r>
      </w:hyperlink>
    </w:p>
    <w:p w14:paraId="564DCED8" w14:textId="16E21209"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81" w:history="1">
        <w:r w:rsidR="00AE46BE">
          <w:rPr>
            <w:rStyle w:val="Hyperlink"/>
            <w:noProof/>
          </w:rPr>
          <w:t>3.4</w:t>
        </w:r>
        <w:r w:rsidR="008E085C">
          <w:rPr>
            <w:rFonts w:asciiTheme="minorHAnsi" w:eastAsiaTheme="minorEastAsia" w:hAnsiTheme="minorHAnsi" w:cstheme="minorBidi"/>
            <w:noProof/>
            <w:sz w:val="22"/>
            <w:szCs w:val="22"/>
          </w:rPr>
          <w:tab/>
        </w:r>
        <w:r w:rsidR="008E085C" w:rsidRPr="00FB77B4">
          <w:rPr>
            <w:rStyle w:val="Hyperlink"/>
            <w:noProof/>
          </w:rPr>
          <w:t>Literature review summary</w:t>
        </w:r>
        <w:r w:rsidR="008E085C">
          <w:rPr>
            <w:noProof/>
            <w:webHidden/>
          </w:rPr>
          <w:tab/>
        </w:r>
        <w:r w:rsidR="00AE46BE">
          <w:rPr>
            <w:noProof/>
            <w:webHidden/>
          </w:rPr>
          <w:t>36</w:t>
        </w:r>
      </w:hyperlink>
    </w:p>
    <w:p w14:paraId="02050EC3" w14:textId="63F96A96"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82" w:history="1">
        <w:r w:rsidR="008E085C" w:rsidRPr="00FB77B4">
          <w:rPr>
            <w:rStyle w:val="Hyperlink"/>
            <w:noProof/>
          </w:rPr>
          <w:t>CHAPTER FOUR</w:t>
        </w:r>
        <w:r w:rsidR="008E085C">
          <w:rPr>
            <w:noProof/>
            <w:webHidden/>
          </w:rPr>
          <w:tab/>
        </w:r>
        <w:r w:rsidR="00AE46BE">
          <w:rPr>
            <w:noProof/>
            <w:webHidden/>
          </w:rPr>
          <w:t>38</w:t>
        </w:r>
      </w:hyperlink>
    </w:p>
    <w:p w14:paraId="1713FD99" w14:textId="7E1A2725"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83" w:history="1">
        <w:r w:rsidR="008E085C" w:rsidRPr="00FB77B4">
          <w:rPr>
            <w:rStyle w:val="Hyperlink"/>
            <w:noProof/>
          </w:rPr>
          <w:t>PROJECT IMPLEMENTATION</w:t>
        </w:r>
        <w:r w:rsidR="008E085C">
          <w:rPr>
            <w:noProof/>
            <w:webHidden/>
          </w:rPr>
          <w:tab/>
        </w:r>
        <w:r w:rsidR="00AE46BE">
          <w:rPr>
            <w:noProof/>
            <w:webHidden/>
          </w:rPr>
          <w:t>38</w:t>
        </w:r>
      </w:hyperlink>
    </w:p>
    <w:p w14:paraId="74F4973F" w14:textId="0C4AB419"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84" w:history="1">
        <w:r w:rsidR="00AE46BE">
          <w:rPr>
            <w:rStyle w:val="Hyperlink"/>
            <w:noProof/>
          </w:rPr>
          <w:t>4.0</w:t>
        </w:r>
        <w:r w:rsidR="008E085C">
          <w:rPr>
            <w:rFonts w:asciiTheme="minorHAnsi" w:eastAsiaTheme="minorEastAsia" w:hAnsiTheme="minorHAnsi" w:cstheme="minorBidi"/>
            <w:noProof/>
            <w:sz w:val="22"/>
            <w:szCs w:val="22"/>
          </w:rPr>
          <w:tab/>
        </w:r>
        <w:r w:rsidR="008E085C" w:rsidRPr="00FB77B4">
          <w:rPr>
            <w:rStyle w:val="Hyperlink"/>
            <w:noProof/>
          </w:rPr>
          <w:t>Overview</w:t>
        </w:r>
        <w:r w:rsidR="008E085C">
          <w:rPr>
            <w:noProof/>
            <w:webHidden/>
          </w:rPr>
          <w:tab/>
        </w:r>
        <w:r w:rsidR="00AE46BE">
          <w:rPr>
            <w:noProof/>
            <w:webHidden/>
          </w:rPr>
          <w:t>38</w:t>
        </w:r>
      </w:hyperlink>
    </w:p>
    <w:p w14:paraId="665B335C" w14:textId="724FDF3B"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85" w:history="1">
        <w:r w:rsidR="00AE46BE">
          <w:rPr>
            <w:rStyle w:val="Hyperlink"/>
            <w:noProof/>
          </w:rPr>
          <w:t>4.1</w:t>
        </w:r>
        <w:r w:rsidR="008E085C">
          <w:rPr>
            <w:rFonts w:asciiTheme="minorHAnsi" w:eastAsiaTheme="minorEastAsia" w:hAnsiTheme="minorHAnsi" w:cstheme="minorBidi"/>
            <w:noProof/>
            <w:sz w:val="22"/>
            <w:szCs w:val="22"/>
          </w:rPr>
          <w:tab/>
        </w:r>
        <w:r w:rsidR="008E085C" w:rsidRPr="00FB77B4">
          <w:rPr>
            <w:rStyle w:val="Hyperlink"/>
            <w:noProof/>
          </w:rPr>
          <w:t>Products and outputs</w:t>
        </w:r>
        <w:r w:rsidR="008E085C">
          <w:rPr>
            <w:noProof/>
            <w:webHidden/>
          </w:rPr>
          <w:tab/>
        </w:r>
        <w:r w:rsidR="00AE46BE">
          <w:rPr>
            <w:noProof/>
            <w:webHidden/>
          </w:rPr>
          <w:t>38</w:t>
        </w:r>
      </w:hyperlink>
    </w:p>
    <w:p w14:paraId="53CE4AC7" w14:textId="225B089F"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86" w:history="1">
        <w:r w:rsidR="00AE46BE">
          <w:rPr>
            <w:rStyle w:val="Hyperlink"/>
            <w:noProof/>
          </w:rPr>
          <w:t>4.1</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Project products</w:t>
        </w:r>
        <w:r w:rsidR="008E085C">
          <w:rPr>
            <w:noProof/>
            <w:webHidden/>
          </w:rPr>
          <w:tab/>
        </w:r>
        <w:r w:rsidR="00AE46BE">
          <w:rPr>
            <w:noProof/>
            <w:webHidden/>
          </w:rPr>
          <w:t>39</w:t>
        </w:r>
      </w:hyperlink>
    </w:p>
    <w:p w14:paraId="2C17A5E3" w14:textId="7B81A865"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87" w:history="1">
        <w:r w:rsidR="00093322">
          <w:rPr>
            <w:rStyle w:val="Hyperlink"/>
            <w:noProof/>
          </w:rPr>
          <w:t>4.1</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Project output</w:t>
        </w:r>
        <w:r w:rsidR="008E085C">
          <w:rPr>
            <w:noProof/>
            <w:webHidden/>
          </w:rPr>
          <w:tab/>
        </w:r>
        <w:r w:rsidR="00093322">
          <w:rPr>
            <w:noProof/>
            <w:webHidden/>
          </w:rPr>
          <w:t>39</w:t>
        </w:r>
      </w:hyperlink>
    </w:p>
    <w:p w14:paraId="2243B707" w14:textId="3DDD48C4"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88" w:history="1">
        <w:r w:rsidR="00093322">
          <w:rPr>
            <w:rStyle w:val="Hyperlink"/>
            <w:noProof/>
          </w:rPr>
          <w:t>4.2</w:t>
        </w:r>
        <w:r w:rsidR="008E085C">
          <w:rPr>
            <w:rFonts w:asciiTheme="minorHAnsi" w:eastAsiaTheme="minorEastAsia" w:hAnsiTheme="minorHAnsi" w:cstheme="minorBidi"/>
            <w:noProof/>
            <w:sz w:val="22"/>
            <w:szCs w:val="22"/>
          </w:rPr>
          <w:tab/>
        </w:r>
        <w:r w:rsidR="008E085C" w:rsidRPr="00FB77B4">
          <w:rPr>
            <w:rStyle w:val="Hyperlink"/>
            <w:noProof/>
          </w:rPr>
          <w:t>Project planning</w:t>
        </w:r>
        <w:r w:rsidR="008E085C">
          <w:rPr>
            <w:noProof/>
            <w:webHidden/>
          </w:rPr>
          <w:tab/>
        </w:r>
        <w:r w:rsidR="00093322">
          <w:rPr>
            <w:noProof/>
            <w:webHidden/>
          </w:rPr>
          <w:t>39</w:t>
        </w:r>
      </w:hyperlink>
    </w:p>
    <w:p w14:paraId="1AD15EE9" w14:textId="55DA226A"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89" w:history="1">
        <w:r w:rsidR="00093322">
          <w:rPr>
            <w:rStyle w:val="Hyperlink"/>
            <w:noProof/>
          </w:rPr>
          <w:t>4.2</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Implementation plan</w:t>
        </w:r>
        <w:r w:rsidR="008E085C">
          <w:rPr>
            <w:noProof/>
            <w:webHidden/>
          </w:rPr>
          <w:tab/>
        </w:r>
        <w:r w:rsidR="00093322">
          <w:rPr>
            <w:noProof/>
            <w:webHidden/>
          </w:rPr>
          <w:t>40</w:t>
        </w:r>
      </w:hyperlink>
    </w:p>
    <w:p w14:paraId="6D32E28A" w14:textId="08F0C1DD"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90" w:history="1">
        <w:r w:rsidR="00093322">
          <w:rPr>
            <w:rStyle w:val="Hyperlink"/>
            <w:noProof/>
          </w:rPr>
          <w:t>4.2</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Inputs</w:t>
        </w:r>
        <w:r w:rsidR="008E085C">
          <w:rPr>
            <w:noProof/>
            <w:webHidden/>
          </w:rPr>
          <w:tab/>
        </w:r>
        <w:r w:rsidR="00093322">
          <w:rPr>
            <w:noProof/>
            <w:webHidden/>
          </w:rPr>
          <w:t>42</w:t>
        </w:r>
      </w:hyperlink>
    </w:p>
    <w:p w14:paraId="5429B66D" w14:textId="6C945F85"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91" w:history="1">
        <w:r w:rsidR="00093322">
          <w:rPr>
            <w:rStyle w:val="Hyperlink"/>
            <w:noProof/>
          </w:rPr>
          <w:t>4.2</w:t>
        </w:r>
        <w:r w:rsidR="008E085C" w:rsidRPr="00FB77B4">
          <w:rPr>
            <w:rStyle w:val="Hyperlink"/>
            <w:noProof/>
          </w:rPr>
          <w:t>.2.1</w:t>
        </w:r>
        <w:r w:rsidR="008E085C">
          <w:rPr>
            <w:rFonts w:asciiTheme="minorHAnsi" w:eastAsiaTheme="minorEastAsia" w:hAnsiTheme="minorHAnsi" w:cstheme="minorBidi"/>
            <w:iCs w:val="0"/>
            <w:noProof/>
            <w:sz w:val="22"/>
            <w:szCs w:val="22"/>
          </w:rPr>
          <w:tab/>
        </w:r>
        <w:r w:rsidR="008E085C" w:rsidRPr="00FB77B4">
          <w:rPr>
            <w:rStyle w:val="Hyperlink"/>
            <w:noProof/>
          </w:rPr>
          <w:t>Project logical framework for car wash services</w:t>
        </w:r>
        <w:r w:rsidR="008E085C">
          <w:rPr>
            <w:noProof/>
            <w:webHidden/>
          </w:rPr>
          <w:tab/>
        </w:r>
        <w:r w:rsidR="00093322">
          <w:rPr>
            <w:noProof/>
            <w:webHidden/>
          </w:rPr>
          <w:t>43</w:t>
        </w:r>
      </w:hyperlink>
    </w:p>
    <w:p w14:paraId="5F485BD2" w14:textId="5B11A9AE"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92" w:history="1">
        <w:r w:rsidR="00093322">
          <w:rPr>
            <w:rStyle w:val="Hyperlink"/>
            <w:noProof/>
          </w:rPr>
          <w:t>4.2</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Staffing Pattern</w:t>
        </w:r>
        <w:r w:rsidR="008E085C">
          <w:rPr>
            <w:noProof/>
            <w:webHidden/>
          </w:rPr>
          <w:tab/>
        </w:r>
        <w:r w:rsidR="00093322">
          <w:rPr>
            <w:noProof/>
            <w:webHidden/>
          </w:rPr>
          <w:t>48</w:t>
        </w:r>
      </w:hyperlink>
    </w:p>
    <w:p w14:paraId="75F77A87" w14:textId="71C8CD6C"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93" w:history="1">
        <w:r w:rsidR="00093322">
          <w:rPr>
            <w:rStyle w:val="Hyperlink"/>
            <w:noProof/>
          </w:rPr>
          <w:t>4.2</w:t>
        </w:r>
        <w:r w:rsidR="008E085C" w:rsidRPr="00FB77B4">
          <w:rPr>
            <w:rStyle w:val="Hyperlink"/>
            <w:noProof/>
          </w:rPr>
          <w:t>.4</w:t>
        </w:r>
        <w:r w:rsidR="008E085C">
          <w:rPr>
            <w:rFonts w:asciiTheme="minorHAnsi" w:eastAsiaTheme="minorEastAsia" w:hAnsiTheme="minorHAnsi" w:cstheme="minorBidi"/>
            <w:iCs w:val="0"/>
            <w:noProof/>
            <w:sz w:val="22"/>
            <w:szCs w:val="22"/>
          </w:rPr>
          <w:tab/>
        </w:r>
        <w:r w:rsidR="008E085C" w:rsidRPr="00FB77B4">
          <w:rPr>
            <w:rStyle w:val="Hyperlink"/>
            <w:noProof/>
          </w:rPr>
          <w:t>Project budget</w:t>
        </w:r>
        <w:r w:rsidR="008E085C">
          <w:rPr>
            <w:noProof/>
            <w:webHidden/>
          </w:rPr>
          <w:tab/>
        </w:r>
        <w:r w:rsidR="00093322">
          <w:rPr>
            <w:noProof/>
            <w:webHidden/>
          </w:rPr>
          <w:t>49</w:t>
        </w:r>
      </w:hyperlink>
    </w:p>
    <w:p w14:paraId="322474D2" w14:textId="250E1587"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94" w:history="1">
        <w:r w:rsidR="00093322">
          <w:rPr>
            <w:rStyle w:val="Hyperlink"/>
            <w:noProof/>
          </w:rPr>
          <w:t>4.3</w:t>
        </w:r>
        <w:r w:rsidR="008E085C">
          <w:rPr>
            <w:rFonts w:asciiTheme="minorHAnsi" w:eastAsiaTheme="minorEastAsia" w:hAnsiTheme="minorHAnsi" w:cstheme="minorBidi"/>
            <w:noProof/>
            <w:sz w:val="22"/>
            <w:szCs w:val="22"/>
          </w:rPr>
          <w:tab/>
        </w:r>
        <w:r w:rsidR="008E085C" w:rsidRPr="00FB77B4">
          <w:rPr>
            <w:rStyle w:val="Hyperlink"/>
            <w:noProof/>
          </w:rPr>
          <w:t>Project implementation</w:t>
        </w:r>
        <w:r w:rsidR="008E085C">
          <w:rPr>
            <w:noProof/>
            <w:webHidden/>
          </w:rPr>
          <w:tab/>
        </w:r>
        <w:r w:rsidR="00093322">
          <w:rPr>
            <w:noProof/>
            <w:webHidden/>
          </w:rPr>
          <w:t>54</w:t>
        </w:r>
      </w:hyperlink>
    </w:p>
    <w:p w14:paraId="3BA265CB" w14:textId="6EB5D445"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95" w:history="1">
        <w:r w:rsidR="00093322">
          <w:rPr>
            <w:rStyle w:val="Hyperlink"/>
            <w:noProof/>
          </w:rPr>
          <w:t>4.3</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Project implementation report</w:t>
        </w:r>
        <w:r w:rsidR="008E085C">
          <w:rPr>
            <w:noProof/>
            <w:webHidden/>
          </w:rPr>
          <w:tab/>
        </w:r>
        <w:r w:rsidR="00093322">
          <w:rPr>
            <w:noProof/>
            <w:webHidden/>
          </w:rPr>
          <w:t>54</w:t>
        </w:r>
      </w:hyperlink>
    </w:p>
    <w:p w14:paraId="6027FDDA" w14:textId="701CF7DF"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896" w:history="1">
        <w:r w:rsidR="00093322">
          <w:rPr>
            <w:rStyle w:val="Hyperlink"/>
            <w:noProof/>
          </w:rPr>
          <w:t>4.3</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Project implementation Gantt chart</w:t>
        </w:r>
        <w:r w:rsidR="008E085C">
          <w:rPr>
            <w:noProof/>
            <w:webHidden/>
          </w:rPr>
          <w:tab/>
        </w:r>
        <w:r w:rsidR="00093322">
          <w:rPr>
            <w:noProof/>
            <w:webHidden/>
          </w:rPr>
          <w:t>54</w:t>
        </w:r>
      </w:hyperlink>
    </w:p>
    <w:p w14:paraId="79427D9E" w14:textId="1726ABF8"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97" w:history="1">
        <w:r w:rsidR="008E085C" w:rsidRPr="00FB77B4">
          <w:rPr>
            <w:rStyle w:val="Hyperlink"/>
            <w:noProof/>
          </w:rPr>
          <w:t>CHAPTER FIVE</w:t>
        </w:r>
        <w:r w:rsidR="008E085C">
          <w:rPr>
            <w:noProof/>
            <w:webHidden/>
          </w:rPr>
          <w:tab/>
        </w:r>
        <w:r w:rsidR="00093322">
          <w:rPr>
            <w:noProof/>
            <w:webHidden/>
          </w:rPr>
          <w:t>57</w:t>
        </w:r>
      </w:hyperlink>
    </w:p>
    <w:p w14:paraId="06DA060C" w14:textId="2BB04184"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898" w:history="1">
        <w:r w:rsidR="008E085C" w:rsidRPr="00FB77B4">
          <w:rPr>
            <w:rStyle w:val="Hyperlink"/>
            <w:noProof/>
          </w:rPr>
          <w:t>PROJECT PARTICIPATORY MONITORING, EVALUATION AND SUSTAINABILITY</w:t>
        </w:r>
        <w:r w:rsidR="008E085C">
          <w:rPr>
            <w:noProof/>
            <w:webHidden/>
          </w:rPr>
          <w:tab/>
        </w:r>
        <w:r w:rsidR="00093322">
          <w:rPr>
            <w:noProof/>
            <w:webHidden/>
          </w:rPr>
          <w:t>57</w:t>
        </w:r>
      </w:hyperlink>
    </w:p>
    <w:p w14:paraId="7526A058" w14:textId="58289FE9"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899" w:history="1">
        <w:r w:rsidR="00093322">
          <w:rPr>
            <w:rStyle w:val="Hyperlink"/>
            <w:noProof/>
          </w:rPr>
          <w:t>5.0</w:t>
        </w:r>
        <w:r w:rsidR="008E085C">
          <w:rPr>
            <w:rFonts w:asciiTheme="minorHAnsi" w:eastAsiaTheme="minorEastAsia" w:hAnsiTheme="minorHAnsi" w:cstheme="minorBidi"/>
            <w:noProof/>
            <w:sz w:val="22"/>
            <w:szCs w:val="22"/>
          </w:rPr>
          <w:tab/>
        </w:r>
        <w:r w:rsidR="008E085C" w:rsidRPr="00FB77B4">
          <w:rPr>
            <w:rStyle w:val="Hyperlink"/>
            <w:noProof/>
          </w:rPr>
          <w:t>Overview</w:t>
        </w:r>
        <w:r w:rsidR="008E085C">
          <w:rPr>
            <w:noProof/>
            <w:webHidden/>
          </w:rPr>
          <w:tab/>
        </w:r>
        <w:r w:rsidR="00093322">
          <w:rPr>
            <w:noProof/>
            <w:webHidden/>
          </w:rPr>
          <w:t>57</w:t>
        </w:r>
      </w:hyperlink>
    </w:p>
    <w:p w14:paraId="65E253B1" w14:textId="5DF10E69"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900" w:history="1">
        <w:r w:rsidR="00093322">
          <w:rPr>
            <w:rStyle w:val="Hyperlink"/>
            <w:noProof/>
          </w:rPr>
          <w:t>5.1</w:t>
        </w:r>
        <w:r w:rsidR="008E085C">
          <w:rPr>
            <w:rFonts w:asciiTheme="minorHAnsi" w:eastAsiaTheme="minorEastAsia" w:hAnsiTheme="minorHAnsi" w:cstheme="minorBidi"/>
            <w:noProof/>
            <w:sz w:val="22"/>
            <w:szCs w:val="22"/>
          </w:rPr>
          <w:tab/>
        </w:r>
        <w:r w:rsidR="008E085C" w:rsidRPr="00FB77B4">
          <w:rPr>
            <w:rStyle w:val="Hyperlink"/>
            <w:noProof/>
          </w:rPr>
          <w:t>Participatory monitoring</w:t>
        </w:r>
        <w:r w:rsidR="008E085C">
          <w:rPr>
            <w:noProof/>
            <w:webHidden/>
          </w:rPr>
          <w:tab/>
        </w:r>
        <w:r w:rsidR="00093322">
          <w:rPr>
            <w:noProof/>
            <w:webHidden/>
          </w:rPr>
          <w:t>57</w:t>
        </w:r>
      </w:hyperlink>
    </w:p>
    <w:p w14:paraId="36B193BB" w14:textId="63C95D99"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1" w:history="1">
        <w:r w:rsidR="00093322">
          <w:rPr>
            <w:rStyle w:val="Hyperlink"/>
            <w:noProof/>
          </w:rPr>
          <w:t>5.1</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Monitoring information system</w:t>
        </w:r>
        <w:r w:rsidR="008E085C">
          <w:rPr>
            <w:noProof/>
            <w:webHidden/>
          </w:rPr>
          <w:tab/>
        </w:r>
        <w:r w:rsidR="00093322">
          <w:rPr>
            <w:noProof/>
            <w:webHidden/>
          </w:rPr>
          <w:t>59</w:t>
        </w:r>
      </w:hyperlink>
    </w:p>
    <w:p w14:paraId="557D2C06" w14:textId="2D548AB6"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2" w:history="1">
        <w:r w:rsidR="00093322">
          <w:rPr>
            <w:rStyle w:val="Hyperlink"/>
            <w:noProof/>
          </w:rPr>
          <w:t>5.1</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Participatory monitoring methods</w:t>
        </w:r>
        <w:r w:rsidR="008E085C">
          <w:rPr>
            <w:noProof/>
            <w:webHidden/>
          </w:rPr>
          <w:tab/>
        </w:r>
        <w:r w:rsidR="00093322">
          <w:rPr>
            <w:noProof/>
            <w:webHidden/>
          </w:rPr>
          <w:t>60</w:t>
        </w:r>
      </w:hyperlink>
    </w:p>
    <w:p w14:paraId="3E0EB9C5" w14:textId="24434767"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3" w:history="1">
        <w:r w:rsidR="00093322">
          <w:rPr>
            <w:rStyle w:val="Hyperlink"/>
            <w:noProof/>
          </w:rPr>
          <w:t>5.1</w:t>
        </w:r>
        <w:r w:rsidR="008E085C" w:rsidRPr="00FB77B4">
          <w:rPr>
            <w:rStyle w:val="Hyperlink"/>
            <w:noProof/>
          </w:rPr>
          <w:t>.2.1</w:t>
        </w:r>
        <w:r w:rsidR="008E085C">
          <w:rPr>
            <w:rFonts w:asciiTheme="minorHAnsi" w:eastAsiaTheme="minorEastAsia" w:hAnsiTheme="minorHAnsi" w:cstheme="minorBidi"/>
            <w:iCs w:val="0"/>
            <w:noProof/>
            <w:sz w:val="22"/>
            <w:szCs w:val="22"/>
          </w:rPr>
          <w:tab/>
        </w:r>
        <w:r w:rsidR="008E085C" w:rsidRPr="00FB77B4">
          <w:rPr>
            <w:rStyle w:val="Hyperlink"/>
            <w:noProof/>
          </w:rPr>
          <w:t>Documentary analysis</w:t>
        </w:r>
        <w:r w:rsidR="008E085C">
          <w:rPr>
            <w:noProof/>
            <w:webHidden/>
          </w:rPr>
          <w:tab/>
        </w:r>
        <w:r w:rsidR="00093322">
          <w:rPr>
            <w:noProof/>
            <w:webHidden/>
          </w:rPr>
          <w:t>60</w:t>
        </w:r>
      </w:hyperlink>
    </w:p>
    <w:p w14:paraId="55F9A15E" w14:textId="5FF3E03E"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4" w:history="1">
        <w:r w:rsidR="00093322">
          <w:rPr>
            <w:rStyle w:val="Hyperlink"/>
            <w:noProof/>
          </w:rPr>
          <w:t>5.1</w:t>
        </w:r>
        <w:r w:rsidR="008E085C" w:rsidRPr="00FB77B4">
          <w:rPr>
            <w:rStyle w:val="Hyperlink"/>
            <w:noProof/>
          </w:rPr>
          <w:t>.2.2</w:t>
        </w:r>
        <w:r w:rsidR="008E085C">
          <w:rPr>
            <w:rFonts w:asciiTheme="minorHAnsi" w:eastAsiaTheme="minorEastAsia" w:hAnsiTheme="minorHAnsi" w:cstheme="minorBidi"/>
            <w:iCs w:val="0"/>
            <w:noProof/>
            <w:sz w:val="22"/>
            <w:szCs w:val="22"/>
          </w:rPr>
          <w:tab/>
        </w:r>
        <w:r w:rsidR="008E085C" w:rsidRPr="00FB77B4">
          <w:rPr>
            <w:rStyle w:val="Hyperlink"/>
            <w:noProof/>
          </w:rPr>
          <w:t>Observation</w:t>
        </w:r>
        <w:r w:rsidR="008E085C">
          <w:rPr>
            <w:noProof/>
            <w:webHidden/>
          </w:rPr>
          <w:tab/>
        </w:r>
        <w:r w:rsidR="00093322">
          <w:rPr>
            <w:noProof/>
            <w:webHidden/>
          </w:rPr>
          <w:t>60</w:t>
        </w:r>
      </w:hyperlink>
    </w:p>
    <w:p w14:paraId="64B07514" w14:textId="54E5E988"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5" w:history="1">
        <w:r w:rsidR="00093322">
          <w:rPr>
            <w:rStyle w:val="Hyperlink"/>
            <w:noProof/>
          </w:rPr>
          <w:t>5.1</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Participatory monitoring plan</w:t>
        </w:r>
        <w:r w:rsidR="008E085C">
          <w:rPr>
            <w:noProof/>
            <w:webHidden/>
          </w:rPr>
          <w:tab/>
        </w:r>
        <w:r w:rsidR="00093322">
          <w:rPr>
            <w:noProof/>
            <w:webHidden/>
          </w:rPr>
          <w:t>61</w:t>
        </w:r>
      </w:hyperlink>
    </w:p>
    <w:p w14:paraId="6088699D" w14:textId="63BCCD9A"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906" w:history="1">
        <w:r w:rsidR="00093322">
          <w:rPr>
            <w:rStyle w:val="Hyperlink"/>
            <w:noProof/>
          </w:rPr>
          <w:t>5.2</w:t>
        </w:r>
        <w:r w:rsidR="008E085C">
          <w:rPr>
            <w:rFonts w:asciiTheme="minorHAnsi" w:eastAsiaTheme="minorEastAsia" w:hAnsiTheme="minorHAnsi" w:cstheme="minorBidi"/>
            <w:noProof/>
            <w:sz w:val="22"/>
            <w:szCs w:val="22"/>
          </w:rPr>
          <w:tab/>
        </w:r>
        <w:r w:rsidR="008E085C" w:rsidRPr="00FB77B4">
          <w:rPr>
            <w:rStyle w:val="Hyperlink"/>
            <w:noProof/>
          </w:rPr>
          <w:t>Participatory Evaluation</w:t>
        </w:r>
        <w:r w:rsidR="008E085C">
          <w:rPr>
            <w:noProof/>
            <w:webHidden/>
          </w:rPr>
          <w:tab/>
        </w:r>
        <w:r w:rsidR="00093322">
          <w:rPr>
            <w:noProof/>
            <w:webHidden/>
          </w:rPr>
          <w:t>64</w:t>
        </w:r>
      </w:hyperlink>
    </w:p>
    <w:p w14:paraId="6C4894B5" w14:textId="5EC837C7"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7" w:history="1">
        <w:r w:rsidR="00093322">
          <w:rPr>
            <w:rStyle w:val="Hyperlink"/>
            <w:noProof/>
          </w:rPr>
          <w:t>5.2</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Performance indicators</w:t>
        </w:r>
        <w:r w:rsidR="008E085C">
          <w:rPr>
            <w:noProof/>
            <w:webHidden/>
          </w:rPr>
          <w:tab/>
        </w:r>
        <w:r w:rsidR="00093322">
          <w:rPr>
            <w:noProof/>
            <w:webHidden/>
          </w:rPr>
          <w:t>65</w:t>
        </w:r>
      </w:hyperlink>
    </w:p>
    <w:p w14:paraId="377DDA71" w14:textId="17E70C35"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8" w:history="1">
        <w:r w:rsidR="00093322">
          <w:rPr>
            <w:rStyle w:val="Hyperlink"/>
            <w:noProof/>
          </w:rPr>
          <w:t>5.2</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Participatory Evaluation Methods</w:t>
        </w:r>
        <w:r w:rsidR="008E085C">
          <w:rPr>
            <w:noProof/>
            <w:webHidden/>
          </w:rPr>
          <w:tab/>
        </w:r>
        <w:r w:rsidR="00093322">
          <w:rPr>
            <w:noProof/>
            <w:webHidden/>
          </w:rPr>
          <w:t>69</w:t>
        </w:r>
      </w:hyperlink>
    </w:p>
    <w:p w14:paraId="7231F019" w14:textId="4D9DC974"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09" w:history="1">
        <w:r w:rsidR="00093322">
          <w:rPr>
            <w:rStyle w:val="Hyperlink"/>
            <w:noProof/>
          </w:rPr>
          <w:t>5.2</w:t>
        </w:r>
        <w:r w:rsidR="008E085C" w:rsidRPr="00FB77B4">
          <w:rPr>
            <w:rStyle w:val="Hyperlink"/>
            <w:noProof/>
          </w:rPr>
          <w:t>.2.1</w:t>
        </w:r>
        <w:r w:rsidR="008E085C">
          <w:rPr>
            <w:rFonts w:asciiTheme="minorHAnsi" w:eastAsiaTheme="minorEastAsia" w:hAnsiTheme="minorHAnsi" w:cstheme="minorBidi"/>
            <w:iCs w:val="0"/>
            <w:noProof/>
            <w:sz w:val="22"/>
            <w:szCs w:val="22"/>
          </w:rPr>
          <w:tab/>
        </w:r>
        <w:r w:rsidR="008E085C" w:rsidRPr="00FB77B4">
          <w:rPr>
            <w:rStyle w:val="Hyperlink"/>
            <w:noProof/>
          </w:rPr>
          <w:t>Meeting</w:t>
        </w:r>
        <w:r w:rsidR="008E085C">
          <w:rPr>
            <w:noProof/>
            <w:webHidden/>
          </w:rPr>
          <w:tab/>
        </w:r>
        <w:r w:rsidR="00093322">
          <w:rPr>
            <w:noProof/>
            <w:webHidden/>
          </w:rPr>
          <w:t>69</w:t>
        </w:r>
      </w:hyperlink>
    </w:p>
    <w:p w14:paraId="00D4E121" w14:textId="3018B949"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10" w:history="1">
        <w:r w:rsidR="00093322">
          <w:rPr>
            <w:rStyle w:val="Hyperlink"/>
            <w:noProof/>
          </w:rPr>
          <w:t>5.2</w:t>
        </w:r>
        <w:r w:rsidR="008E085C" w:rsidRPr="00FB77B4">
          <w:rPr>
            <w:rStyle w:val="Hyperlink"/>
            <w:noProof/>
          </w:rPr>
          <w:t>.2.2</w:t>
        </w:r>
        <w:r w:rsidR="008E085C">
          <w:rPr>
            <w:rFonts w:asciiTheme="minorHAnsi" w:eastAsiaTheme="minorEastAsia" w:hAnsiTheme="minorHAnsi" w:cstheme="minorBidi"/>
            <w:iCs w:val="0"/>
            <w:noProof/>
            <w:sz w:val="22"/>
            <w:szCs w:val="22"/>
          </w:rPr>
          <w:tab/>
        </w:r>
        <w:r w:rsidR="008E085C" w:rsidRPr="00FB77B4">
          <w:rPr>
            <w:rStyle w:val="Hyperlink"/>
            <w:noProof/>
          </w:rPr>
          <w:t>Interview</w:t>
        </w:r>
        <w:r w:rsidR="008E085C">
          <w:rPr>
            <w:noProof/>
            <w:webHidden/>
          </w:rPr>
          <w:tab/>
        </w:r>
        <w:r w:rsidR="00093322">
          <w:rPr>
            <w:noProof/>
            <w:webHidden/>
          </w:rPr>
          <w:t>70</w:t>
        </w:r>
      </w:hyperlink>
    </w:p>
    <w:p w14:paraId="01CD4DCA" w14:textId="6CCDBA11"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11" w:history="1">
        <w:r w:rsidR="00093322">
          <w:rPr>
            <w:rStyle w:val="Hyperlink"/>
            <w:noProof/>
          </w:rPr>
          <w:t>5.2</w:t>
        </w:r>
        <w:r w:rsidR="008E085C" w:rsidRPr="00FB77B4">
          <w:rPr>
            <w:rStyle w:val="Hyperlink"/>
            <w:noProof/>
          </w:rPr>
          <w:t>.2.3</w:t>
        </w:r>
        <w:r w:rsidR="008E085C">
          <w:rPr>
            <w:rFonts w:asciiTheme="minorHAnsi" w:eastAsiaTheme="minorEastAsia" w:hAnsiTheme="minorHAnsi" w:cstheme="minorBidi"/>
            <w:iCs w:val="0"/>
            <w:noProof/>
            <w:sz w:val="22"/>
            <w:szCs w:val="22"/>
          </w:rPr>
          <w:tab/>
        </w:r>
        <w:r w:rsidR="008E085C" w:rsidRPr="00FB77B4">
          <w:rPr>
            <w:rStyle w:val="Hyperlink"/>
            <w:noProof/>
          </w:rPr>
          <w:t>Focused group discussion</w:t>
        </w:r>
        <w:r w:rsidR="008E085C">
          <w:rPr>
            <w:noProof/>
            <w:webHidden/>
          </w:rPr>
          <w:tab/>
        </w:r>
        <w:r w:rsidR="00093322">
          <w:rPr>
            <w:noProof/>
            <w:webHidden/>
          </w:rPr>
          <w:t>70</w:t>
        </w:r>
      </w:hyperlink>
    </w:p>
    <w:p w14:paraId="3C2DE499" w14:textId="44FD5C07"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12" w:history="1">
        <w:r w:rsidR="00093322">
          <w:rPr>
            <w:rStyle w:val="Hyperlink"/>
            <w:noProof/>
          </w:rPr>
          <w:t>5.2</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Project evaluation summary</w:t>
        </w:r>
        <w:r w:rsidR="008E085C">
          <w:rPr>
            <w:noProof/>
            <w:webHidden/>
          </w:rPr>
          <w:tab/>
        </w:r>
        <w:r w:rsidR="00093322">
          <w:rPr>
            <w:noProof/>
            <w:webHidden/>
          </w:rPr>
          <w:t>71</w:t>
        </w:r>
      </w:hyperlink>
    </w:p>
    <w:p w14:paraId="47A798FC" w14:textId="7019CBCB"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913" w:history="1">
        <w:r w:rsidR="00093322">
          <w:rPr>
            <w:rStyle w:val="Hyperlink"/>
            <w:noProof/>
          </w:rPr>
          <w:t>5.3</w:t>
        </w:r>
        <w:r w:rsidR="008E085C">
          <w:rPr>
            <w:rFonts w:asciiTheme="minorHAnsi" w:eastAsiaTheme="minorEastAsia" w:hAnsiTheme="minorHAnsi" w:cstheme="minorBidi"/>
            <w:noProof/>
            <w:sz w:val="22"/>
            <w:szCs w:val="22"/>
          </w:rPr>
          <w:tab/>
        </w:r>
        <w:r w:rsidR="008E085C" w:rsidRPr="00FB77B4">
          <w:rPr>
            <w:rStyle w:val="Hyperlink"/>
            <w:noProof/>
          </w:rPr>
          <w:t>Project Sustainability</w:t>
        </w:r>
        <w:r w:rsidR="008E085C">
          <w:rPr>
            <w:noProof/>
            <w:webHidden/>
          </w:rPr>
          <w:tab/>
        </w:r>
        <w:r w:rsidR="00093322">
          <w:rPr>
            <w:noProof/>
            <w:webHidden/>
          </w:rPr>
          <w:t>73</w:t>
        </w:r>
      </w:hyperlink>
    </w:p>
    <w:p w14:paraId="03A4CD26" w14:textId="0142689B"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14" w:history="1">
        <w:r w:rsidR="00093322">
          <w:rPr>
            <w:rStyle w:val="Hyperlink"/>
            <w:noProof/>
          </w:rPr>
          <w:t>5.3</w:t>
        </w:r>
        <w:r w:rsidR="008E085C" w:rsidRPr="00FB77B4">
          <w:rPr>
            <w:rStyle w:val="Hyperlink"/>
            <w:noProof/>
          </w:rPr>
          <w:t>.1</w:t>
        </w:r>
        <w:r w:rsidR="008E085C">
          <w:rPr>
            <w:rFonts w:asciiTheme="minorHAnsi" w:eastAsiaTheme="minorEastAsia" w:hAnsiTheme="minorHAnsi" w:cstheme="minorBidi"/>
            <w:iCs w:val="0"/>
            <w:noProof/>
            <w:sz w:val="22"/>
            <w:szCs w:val="22"/>
          </w:rPr>
          <w:tab/>
        </w:r>
        <w:r w:rsidR="008E085C" w:rsidRPr="00FB77B4">
          <w:rPr>
            <w:rStyle w:val="Hyperlink"/>
            <w:noProof/>
          </w:rPr>
          <w:t>Institutional sustainability</w:t>
        </w:r>
        <w:r w:rsidR="008E085C">
          <w:rPr>
            <w:noProof/>
            <w:webHidden/>
          </w:rPr>
          <w:tab/>
        </w:r>
        <w:r w:rsidR="00093322">
          <w:rPr>
            <w:noProof/>
            <w:webHidden/>
          </w:rPr>
          <w:t>73</w:t>
        </w:r>
      </w:hyperlink>
    </w:p>
    <w:p w14:paraId="645ED6DC" w14:textId="6011313E"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15" w:history="1">
        <w:r w:rsidR="00093322">
          <w:rPr>
            <w:rStyle w:val="Hyperlink"/>
            <w:noProof/>
          </w:rPr>
          <w:t>5.3</w:t>
        </w:r>
        <w:r w:rsidR="008E085C" w:rsidRPr="00FB77B4">
          <w:rPr>
            <w:rStyle w:val="Hyperlink"/>
            <w:noProof/>
          </w:rPr>
          <w:t>.2</w:t>
        </w:r>
        <w:r w:rsidR="008E085C">
          <w:rPr>
            <w:rFonts w:asciiTheme="minorHAnsi" w:eastAsiaTheme="minorEastAsia" w:hAnsiTheme="minorHAnsi" w:cstheme="minorBidi"/>
            <w:iCs w:val="0"/>
            <w:noProof/>
            <w:sz w:val="22"/>
            <w:szCs w:val="22"/>
          </w:rPr>
          <w:tab/>
        </w:r>
        <w:r w:rsidR="008E085C" w:rsidRPr="00FB77B4">
          <w:rPr>
            <w:rStyle w:val="Hyperlink"/>
            <w:noProof/>
          </w:rPr>
          <w:t>Financial sustainability</w:t>
        </w:r>
        <w:r w:rsidR="008E085C">
          <w:rPr>
            <w:noProof/>
            <w:webHidden/>
          </w:rPr>
          <w:tab/>
        </w:r>
        <w:r w:rsidR="00093322">
          <w:rPr>
            <w:noProof/>
            <w:webHidden/>
          </w:rPr>
          <w:t>73</w:t>
        </w:r>
      </w:hyperlink>
    </w:p>
    <w:p w14:paraId="2565AEA2" w14:textId="16581D3A" w:rsidR="008E085C" w:rsidRDefault="00897B20">
      <w:pPr>
        <w:pStyle w:val="TOC3"/>
        <w:tabs>
          <w:tab w:val="right" w:leader="dot" w:pos="8184"/>
        </w:tabs>
        <w:rPr>
          <w:rFonts w:asciiTheme="minorHAnsi" w:eastAsiaTheme="minorEastAsia" w:hAnsiTheme="minorHAnsi" w:cstheme="minorBidi"/>
          <w:iCs w:val="0"/>
          <w:noProof/>
          <w:sz w:val="22"/>
          <w:szCs w:val="22"/>
        </w:rPr>
      </w:pPr>
      <w:hyperlink w:anchor="_Toc177659916" w:history="1">
        <w:r w:rsidR="009D051E">
          <w:rPr>
            <w:rStyle w:val="Hyperlink"/>
            <w:noProof/>
          </w:rPr>
          <w:t>5.3</w:t>
        </w:r>
        <w:r w:rsidR="008E085C" w:rsidRPr="00FB77B4">
          <w:rPr>
            <w:rStyle w:val="Hyperlink"/>
            <w:noProof/>
          </w:rPr>
          <w:t>.3</w:t>
        </w:r>
        <w:r w:rsidR="008E085C">
          <w:rPr>
            <w:rFonts w:asciiTheme="minorHAnsi" w:eastAsiaTheme="minorEastAsia" w:hAnsiTheme="minorHAnsi" w:cstheme="minorBidi"/>
            <w:iCs w:val="0"/>
            <w:noProof/>
            <w:sz w:val="22"/>
            <w:szCs w:val="22"/>
          </w:rPr>
          <w:tab/>
        </w:r>
        <w:r w:rsidR="008E085C" w:rsidRPr="00FB77B4">
          <w:rPr>
            <w:rStyle w:val="Hyperlink"/>
            <w:noProof/>
          </w:rPr>
          <w:t>Political sustainability</w:t>
        </w:r>
        <w:r w:rsidR="008E085C">
          <w:rPr>
            <w:noProof/>
            <w:webHidden/>
          </w:rPr>
          <w:tab/>
        </w:r>
        <w:r w:rsidR="009D051E">
          <w:rPr>
            <w:noProof/>
            <w:webHidden/>
          </w:rPr>
          <w:t>75</w:t>
        </w:r>
      </w:hyperlink>
    </w:p>
    <w:p w14:paraId="48E9483B" w14:textId="6433D145"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917" w:history="1">
        <w:r w:rsidR="008E085C" w:rsidRPr="00FB77B4">
          <w:rPr>
            <w:rStyle w:val="Hyperlink"/>
            <w:noProof/>
          </w:rPr>
          <w:t>CHAPTER SIX</w:t>
        </w:r>
        <w:r w:rsidR="008E085C">
          <w:rPr>
            <w:noProof/>
            <w:webHidden/>
          </w:rPr>
          <w:tab/>
        </w:r>
        <w:r w:rsidR="009D051E">
          <w:rPr>
            <w:noProof/>
            <w:webHidden/>
          </w:rPr>
          <w:t>76</w:t>
        </w:r>
      </w:hyperlink>
    </w:p>
    <w:p w14:paraId="3884CEEF" w14:textId="40B14F29"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918" w:history="1">
        <w:r w:rsidR="008E085C" w:rsidRPr="00FB77B4">
          <w:rPr>
            <w:rStyle w:val="Hyperlink"/>
            <w:noProof/>
          </w:rPr>
          <w:t>CONCLUSION AND RECOMMENDATION</w:t>
        </w:r>
        <w:r w:rsidR="008E085C">
          <w:rPr>
            <w:noProof/>
            <w:webHidden/>
          </w:rPr>
          <w:tab/>
        </w:r>
        <w:r w:rsidR="009D051E">
          <w:rPr>
            <w:noProof/>
            <w:webHidden/>
          </w:rPr>
          <w:t>76</w:t>
        </w:r>
      </w:hyperlink>
    </w:p>
    <w:p w14:paraId="5A0375F2" w14:textId="0F24632C"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919" w:history="1">
        <w:r w:rsidR="009D051E">
          <w:rPr>
            <w:rStyle w:val="Hyperlink"/>
            <w:noProof/>
          </w:rPr>
          <w:t>6.0</w:t>
        </w:r>
        <w:r w:rsidR="008E085C">
          <w:rPr>
            <w:rFonts w:asciiTheme="minorHAnsi" w:eastAsiaTheme="minorEastAsia" w:hAnsiTheme="minorHAnsi" w:cstheme="minorBidi"/>
            <w:noProof/>
            <w:sz w:val="22"/>
            <w:szCs w:val="22"/>
          </w:rPr>
          <w:tab/>
        </w:r>
        <w:r w:rsidR="008E085C" w:rsidRPr="00FB77B4">
          <w:rPr>
            <w:rStyle w:val="Hyperlink"/>
            <w:noProof/>
          </w:rPr>
          <w:t>Overview</w:t>
        </w:r>
        <w:r w:rsidR="008E085C">
          <w:rPr>
            <w:noProof/>
            <w:webHidden/>
          </w:rPr>
          <w:tab/>
        </w:r>
        <w:r w:rsidR="009D051E">
          <w:rPr>
            <w:noProof/>
            <w:webHidden/>
          </w:rPr>
          <w:t>76</w:t>
        </w:r>
      </w:hyperlink>
    </w:p>
    <w:p w14:paraId="51D0BDEC" w14:textId="6B4A7410"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920" w:history="1">
        <w:r w:rsidR="009D051E">
          <w:rPr>
            <w:rStyle w:val="Hyperlink"/>
            <w:noProof/>
          </w:rPr>
          <w:t>6.1</w:t>
        </w:r>
        <w:r w:rsidR="008E085C">
          <w:rPr>
            <w:rFonts w:asciiTheme="minorHAnsi" w:eastAsiaTheme="minorEastAsia" w:hAnsiTheme="minorHAnsi" w:cstheme="minorBidi"/>
            <w:noProof/>
            <w:sz w:val="22"/>
            <w:szCs w:val="22"/>
          </w:rPr>
          <w:tab/>
        </w:r>
        <w:r w:rsidR="008E085C" w:rsidRPr="00FB77B4">
          <w:rPr>
            <w:rStyle w:val="Hyperlink"/>
            <w:noProof/>
          </w:rPr>
          <w:t>Conclusion</w:t>
        </w:r>
        <w:r w:rsidR="008E085C">
          <w:rPr>
            <w:noProof/>
            <w:webHidden/>
          </w:rPr>
          <w:tab/>
        </w:r>
        <w:r w:rsidR="009D051E">
          <w:rPr>
            <w:noProof/>
            <w:webHidden/>
          </w:rPr>
          <w:t>76</w:t>
        </w:r>
      </w:hyperlink>
    </w:p>
    <w:p w14:paraId="5012EDFC" w14:textId="6514002E" w:rsidR="008E085C" w:rsidRDefault="00897B20">
      <w:pPr>
        <w:pStyle w:val="TOC2"/>
        <w:tabs>
          <w:tab w:val="right" w:leader="dot" w:pos="8184"/>
        </w:tabs>
        <w:rPr>
          <w:rFonts w:asciiTheme="minorHAnsi" w:eastAsiaTheme="minorEastAsia" w:hAnsiTheme="minorHAnsi" w:cstheme="minorBidi"/>
          <w:noProof/>
          <w:sz w:val="22"/>
          <w:szCs w:val="22"/>
        </w:rPr>
      </w:pPr>
      <w:hyperlink w:anchor="_Toc177659921" w:history="1">
        <w:r w:rsidR="009D051E">
          <w:rPr>
            <w:rStyle w:val="Hyperlink"/>
            <w:noProof/>
          </w:rPr>
          <w:t>6.2</w:t>
        </w:r>
        <w:r w:rsidR="008E085C">
          <w:rPr>
            <w:rFonts w:asciiTheme="minorHAnsi" w:eastAsiaTheme="minorEastAsia" w:hAnsiTheme="minorHAnsi" w:cstheme="minorBidi"/>
            <w:noProof/>
            <w:sz w:val="22"/>
            <w:szCs w:val="22"/>
          </w:rPr>
          <w:tab/>
        </w:r>
        <w:r w:rsidR="008E085C" w:rsidRPr="00FB77B4">
          <w:rPr>
            <w:rStyle w:val="Hyperlink"/>
            <w:noProof/>
          </w:rPr>
          <w:t>Recommendations</w:t>
        </w:r>
        <w:r w:rsidR="008E085C">
          <w:rPr>
            <w:noProof/>
            <w:webHidden/>
          </w:rPr>
          <w:tab/>
        </w:r>
        <w:r w:rsidR="009D051E">
          <w:rPr>
            <w:noProof/>
            <w:webHidden/>
          </w:rPr>
          <w:t>79</w:t>
        </w:r>
      </w:hyperlink>
    </w:p>
    <w:p w14:paraId="0140C1EE" w14:textId="1674E1D6"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922" w:history="1">
        <w:r w:rsidR="008E085C" w:rsidRPr="00FB77B4">
          <w:rPr>
            <w:rStyle w:val="Hyperlink"/>
            <w:noProof/>
          </w:rPr>
          <w:t>REFERENCES</w:t>
        </w:r>
        <w:r w:rsidR="008E085C">
          <w:rPr>
            <w:noProof/>
            <w:webHidden/>
          </w:rPr>
          <w:tab/>
        </w:r>
        <w:r w:rsidR="009D051E">
          <w:rPr>
            <w:noProof/>
            <w:webHidden/>
          </w:rPr>
          <w:t>82</w:t>
        </w:r>
      </w:hyperlink>
    </w:p>
    <w:p w14:paraId="2C5C71B9" w14:textId="313A5498" w:rsidR="008E085C" w:rsidRDefault="00897B20">
      <w:pPr>
        <w:pStyle w:val="TOC1"/>
        <w:tabs>
          <w:tab w:val="right" w:leader="dot" w:pos="8184"/>
        </w:tabs>
        <w:rPr>
          <w:rFonts w:asciiTheme="minorHAnsi" w:eastAsiaTheme="minorEastAsia" w:hAnsiTheme="minorHAnsi" w:cstheme="minorBidi"/>
          <w:b w:val="0"/>
          <w:bCs w:val="0"/>
          <w:noProof/>
          <w:sz w:val="22"/>
          <w:szCs w:val="22"/>
        </w:rPr>
      </w:pPr>
      <w:hyperlink w:anchor="_Toc177659923" w:history="1">
        <w:r w:rsidR="008E085C" w:rsidRPr="00FB77B4">
          <w:rPr>
            <w:rStyle w:val="Hyperlink"/>
            <w:noProof/>
          </w:rPr>
          <w:t>APPENDICES</w:t>
        </w:r>
        <w:r w:rsidR="008E085C">
          <w:rPr>
            <w:noProof/>
            <w:webHidden/>
          </w:rPr>
          <w:tab/>
        </w:r>
        <w:r w:rsidR="009D051E">
          <w:rPr>
            <w:noProof/>
            <w:webHidden/>
          </w:rPr>
          <w:t>84</w:t>
        </w:r>
      </w:hyperlink>
    </w:p>
    <w:p w14:paraId="2360A370" w14:textId="3B9050B9" w:rsidR="00B27034" w:rsidRPr="008826B9" w:rsidRDefault="007B0B8B" w:rsidP="00930484">
      <w:pPr>
        <w:rPr>
          <w:rFonts w:eastAsia="Calibri" w:cs="Times New Roman"/>
          <w:szCs w:val="24"/>
          <w:lang w:val="en-GB"/>
        </w:rPr>
      </w:pPr>
      <w:r>
        <w:rPr>
          <w:rFonts w:eastAsia="Calibri" w:cs="Times New Roman"/>
          <w:szCs w:val="24"/>
          <w:lang w:val="en-GB"/>
        </w:rPr>
        <w:fldChar w:fldCharType="end"/>
      </w:r>
    </w:p>
    <w:p w14:paraId="064315CA" w14:textId="2B32A83B" w:rsidR="00B27034" w:rsidRPr="008826B9" w:rsidRDefault="00B27034" w:rsidP="00930484">
      <w:pPr>
        <w:rPr>
          <w:rFonts w:eastAsia="Calibri" w:cs="Times New Roman"/>
          <w:szCs w:val="24"/>
          <w:lang w:val="en-GB"/>
        </w:rPr>
      </w:pPr>
    </w:p>
    <w:p w14:paraId="516CA4F7" w14:textId="16ECBC1C" w:rsidR="00B27034" w:rsidRPr="008826B9" w:rsidRDefault="00B27034" w:rsidP="00930484">
      <w:pPr>
        <w:rPr>
          <w:rFonts w:eastAsia="Calibri" w:cs="Times New Roman"/>
          <w:szCs w:val="24"/>
          <w:lang w:val="en-GB"/>
        </w:rPr>
      </w:pPr>
    </w:p>
    <w:p w14:paraId="12F94788" w14:textId="0C6804C4" w:rsidR="00B27034" w:rsidRPr="008826B9" w:rsidRDefault="00B27034" w:rsidP="00930484">
      <w:pPr>
        <w:rPr>
          <w:rFonts w:eastAsia="Calibri" w:cs="Times New Roman"/>
          <w:szCs w:val="24"/>
          <w:lang w:val="en-GB"/>
        </w:rPr>
      </w:pPr>
    </w:p>
    <w:p w14:paraId="0FD9EF97" w14:textId="174D0B31" w:rsidR="00F33507" w:rsidRDefault="00F33507" w:rsidP="00C31379">
      <w:pPr>
        <w:pStyle w:val="Heading1"/>
      </w:pPr>
      <w:bookmarkStart w:id="25" w:name="_Toc177659800"/>
      <w:r w:rsidRPr="008826B9">
        <w:lastRenderedPageBreak/>
        <w:t>LIST OF TABLES</w:t>
      </w:r>
      <w:bookmarkEnd w:id="24"/>
      <w:bookmarkEnd w:id="25"/>
    </w:p>
    <w:p w14:paraId="25CCA9AC" w14:textId="16E4FDB0" w:rsidR="008E085C" w:rsidRDefault="008E085C">
      <w:pPr>
        <w:pStyle w:val="TableofFigures"/>
        <w:tabs>
          <w:tab w:val="right" w:leader="dot" w:pos="8184"/>
        </w:tabs>
        <w:rPr>
          <w:rFonts w:asciiTheme="minorHAnsi" w:eastAsiaTheme="minorEastAsia" w:hAnsiTheme="minorHAnsi" w:cstheme="minorBidi"/>
          <w:noProof/>
          <w:sz w:val="22"/>
        </w:rPr>
      </w:pPr>
      <w:r>
        <w:rPr>
          <w:lang w:val="en-GB" w:eastAsia="en-GB"/>
        </w:rPr>
        <w:fldChar w:fldCharType="begin"/>
      </w:r>
      <w:r>
        <w:rPr>
          <w:lang w:val="en-GB" w:eastAsia="en-GB"/>
        </w:rPr>
        <w:instrText xml:space="preserve"> TOC \h \z \c "Table 1." </w:instrText>
      </w:r>
      <w:r>
        <w:rPr>
          <w:lang w:val="en-GB" w:eastAsia="en-GB"/>
        </w:rPr>
        <w:fldChar w:fldCharType="separate"/>
      </w:r>
      <w:hyperlink w:anchor="_Toc177659924" w:history="1">
        <w:r w:rsidRPr="00165587">
          <w:rPr>
            <w:rStyle w:val="Hyperlink"/>
            <w:noProof/>
            <w:lang w:val="en-GB"/>
          </w:rPr>
          <w:t>Table 1. 1: Education centers in the ward</w:t>
        </w:r>
        <w:r>
          <w:rPr>
            <w:noProof/>
            <w:webHidden/>
          </w:rPr>
          <w:tab/>
        </w:r>
        <w:r>
          <w:rPr>
            <w:noProof/>
            <w:webHidden/>
          </w:rPr>
          <w:fldChar w:fldCharType="begin"/>
        </w:r>
        <w:r>
          <w:rPr>
            <w:noProof/>
            <w:webHidden/>
          </w:rPr>
          <w:instrText xml:space="preserve"> PAGEREF _Toc177659924 \h </w:instrText>
        </w:r>
        <w:r>
          <w:rPr>
            <w:noProof/>
            <w:webHidden/>
          </w:rPr>
        </w:r>
        <w:r>
          <w:rPr>
            <w:noProof/>
            <w:webHidden/>
          </w:rPr>
          <w:fldChar w:fldCharType="separate"/>
        </w:r>
        <w:r>
          <w:rPr>
            <w:noProof/>
            <w:webHidden/>
          </w:rPr>
          <w:t>6</w:t>
        </w:r>
        <w:r>
          <w:rPr>
            <w:noProof/>
            <w:webHidden/>
          </w:rPr>
          <w:fldChar w:fldCharType="end"/>
        </w:r>
      </w:hyperlink>
    </w:p>
    <w:p w14:paraId="3795FB49" w14:textId="7B86C1F0" w:rsidR="008E085C" w:rsidRDefault="00897B20">
      <w:pPr>
        <w:pStyle w:val="TableofFigures"/>
        <w:tabs>
          <w:tab w:val="right" w:leader="dot" w:pos="8184"/>
        </w:tabs>
        <w:rPr>
          <w:rFonts w:asciiTheme="minorHAnsi" w:eastAsiaTheme="minorEastAsia" w:hAnsiTheme="minorHAnsi" w:cstheme="minorBidi"/>
          <w:noProof/>
          <w:sz w:val="22"/>
        </w:rPr>
      </w:pPr>
      <w:hyperlink w:anchor="_Toc177659925" w:history="1">
        <w:r w:rsidR="008E085C" w:rsidRPr="00165587">
          <w:rPr>
            <w:rStyle w:val="Hyperlink"/>
            <w:noProof/>
            <w:lang w:val="en-GB"/>
          </w:rPr>
          <w:t>Table 1. 2: Sample size composition</w:t>
        </w:r>
        <w:r w:rsidR="008E085C">
          <w:rPr>
            <w:noProof/>
            <w:webHidden/>
          </w:rPr>
          <w:tab/>
        </w:r>
        <w:r w:rsidR="008E085C">
          <w:rPr>
            <w:noProof/>
            <w:webHidden/>
          </w:rPr>
          <w:fldChar w:fldCharType="begin"/>
        </w:r>
        <w:r w:rsidR="008E085C">
          <w:rPr>
            <w:noProof/>
            <w:webHidden/>
          </w:rPr>
          <w:instrText xml:space="preserve"> PAGEREF _Toc177659925 \h </w:instrText>
        </w:r>
        <w:r w:rsidR="008E085C">
          <w:rPr>
            <w:noProof/>
            <w:webHidden/>
          </w:rPr>
        </w:r>
        <w:r w:rsidR="008E085C">
          <w:rPr>
            <w:noProof/>
            <w:webHidden/>
          </w:rPr>
          <w:fldChar w:fldCharType="separate"/>
        </w:r>
        <w:r w:rsidR="008E085C">
          <w:rPr>
            <w:noProof/>
            <w:webHidden/>
          </w:rPr>
          <w:t>11</w:t>
        </w:r>
        <w:r w:rsidR="008E085C">
          <w:rPr>
            <w:noProof/>
            <w:webHidden/>
          </w:rPr>
          <w:fldChar w:fldCharType="end"/>
        </w:r>
      </w:hyperlink>
    </w:p>
    <w:p w14:paraId="0FD5E428" w14:textId="58345061" w:rsidR="008E085C" w:rsidRDefault="00897B20">
      <w:pPr>
        <w:pStyle w:val="TableofFigures"/>
        <w:tabs>
          <w:tab w:val="right" w:leader="dot" w:pos="8184"/>
        </w:tabs>
        <w:rPr>
          <w:rFonts w:asciiTheme="minorHAnsi" w:eastAsiaTheme="minorEastAsia" w:hAnsiTheme="minorHAnsi" w:cstheme="minorBidi"/>
          <w:noProof/>
          <w:sz w:val="22"/>
        </w:rPr>
      </w:pPr>
      <w:hyperlink w:anchor="_Toc177659926" w:history="1">
        <w:r w:rsidR="008E085C" w:rsidRPr="00165587">
          <w:rPr>
            <w:rStyle w:val="Hyperlink"/>
            <w:noProof/>
            <w:lang w:val="en-GB"/>
          </w:rPr>
          <w:t>Table 1. 3: Age of respondent</w:t>
        </w:r>
        <w:r w:rsidR="008E085C">
          <w:rPr>
            <w:noProof/>
            <w:webHidden/>
          </w:rPr>
          <w:tab/>
        </w:r>
        <w:r w:rsidR="008E085C">
          <w:rPr>
            <w:noProof/>
            <w:webHidden/>
          </w:rPr>
          <w:fldChar w:fldCharType="begin"/>
        </w:r>
        <w:r w:rsidR="008E085C">
          <w:rPr>
            <w:noProof/>
            <w:webHidden/>
          </w:rPr>
          <w:instrText xml:space="preserve"> PAGEREF _Toc177659926 \h </w:instrText>
        </w:r>
        <w:r w:rsidR="008E085C">
          <w:rPr>
            <w:noProof/>
            <w:webHidden/>
          </w:rPr>
        </w:r>
        <w:r w:rsidR="008E085C">
          <w:rPr>
            <w:noProof/>
            <w:webHidden/>
          </w:rPr>
          <w:fldChar w:fldCharType="separate"/>
        </w:r>
        <w:r w:rsidR="008E085C">
          <w:rPr>
            <w:noProof/>
            <w:webHidden/>
          </w:rPr>
          <w:t>13</w:t>
        </w:r>
        <w:r w:rsidR="008E085C">
          <w:rPr>
            <w:noProof/>
            <w:webHidden/>
          </w:rPr>
          <w:fldChar w:fldCharType="end"/>
        </w:r>
      </w:hyperlink>
    </w:p>
    <w:p w14:paraId="1B9E94B2" w14:textId="6A18B7F6" w:rsidR="008E085C" w:rsidRDefault="00897B20">
      <w:pPr>
        <w:pStyle w:val="TableofFigures"/>
        <w:tabs>
          <w:tab w:val="right" w:leader="dot" w:pos="8184"/>
        </w:tabs>
        <w:rPr>
          <w:rFonts w:asciiTheme="minorHAnsi" w:eastAsiaTheme="minorEastAsia" w:hAnsiTheme="minorHAnsi" w:cstheme="minorBidi"/>
          <w:noProof/>
          <w:sz w:val="22"/>
        </w:rPr>
      </w:pPr>
      <w:hyperlink w:anchor="_Toc177659927" w:history="1">
        <w:r w:rsidR="008E085C" w:rsidRPr="00165587">
          <w:rPr>
            <w:rStyle w:val="Hyperlink"/>
            <w:noProof/>
            <w:lang w:val="en-GB"/>
          </w:rPr>
          <w:t>Table 1. 4: Level of education</w:t>
        </w:r>
        <w:r w:rsidR="008E085C">
          <w:rPr>
            <w:noProof/>
            <w:webHidden/>
          </w:rPr>
          <w:tab/>
        </w:r>
        <w:r w:rsidR="008E085C">
          <w:rPr>
            <w:noProof/>
            <w:webHidden/>
          </w:rPr>
          <w:fldChar w:fldCharType="begin"/>
        </w:r>
        <w:r w:rsidR="008E085C">
          <w:rPr>
            <w:noProof/>
            <w:webHidden/>
          </w:rPr>
          <w:instrText xml:space="preserve"> PAGEREF _Toc177659927 \h </w:instrText>
        </w:r>
        <w:r w:rsidR="008E085C">
          <w:rPr>
            <w:noProof/>
            <w:webHidden/>
          </w:rPr>
        </w:r>
        <w:r w:rsidR="008E085C">
          <w:rPr>
            <w:noProof/>
            <w:webHidden/>
          </w:rPr>
          <w:fldChar w:fldCharType="separate"/>
        </w:r>
        <w:r w:rsidR="008E085C">
          <w:rPr>
            <w:noProof/>
            <w:webHidden/>
          </w:rPr>
          <w:t>14</w:t>
        </w:r>
        <w:r w:rsidR="008E085C">
          <w:rPr>
            <w:noProof/>
            <w:webHidden/>
          </w:rPr>
          <w:fldChar w:fldCharType="end"/>
        </w:r>
      </w:hyperlink>
    </w:p>
    <w:p w14:paraId="2DBB330D" w14:textId="41429404" w:rsidR="008E085C" w:rsidRDefault="00897B20">
      <w:pPr>
        <w:pStyle w:val="TableofFigures"/>
        <w:tabs>
          <w:tab w:val="right" w:leader="dot" w:pos="8184"/>
        </w:tabs>
        <w:rPr>
          <w:rFonts w:asciiTheme="minorHAnsi" w:eastAsiaTheme="minorEastAsia" w:hAnsiTheme="minorHAnsi" w:cstheme="minorBidi"/>
          <w:noProof/>
          <w:sz w:val="22"/>
        </w:rPr>
      </w:pPr>
      <w:hyperlink w:anchor="_Toc177659928" w:history="1">
        <w:r w:rsidR="008E085C" w:rsidRPr="00165587">
          <w:rPr>
            <w:rStyle w:val="Hyperlink"/>
            <w:noProof/>
            <w:lang w:val="en-GB"/>
          </w:rPr>
          <w:t>Table 1. 5: Marital Status</w:t>
        </w:r>
        <w:r w:rsidR="008E085C">
          <w:rPr>
            <w:noProof/>
            <w:webHidden/>
          </w:rPr>
          <w:tab/>
        </w:r>
        <w:r w:rsidR="008E085C">
          <w:rPr>
            <w:noProof/>
            <w:webHidden/>
          </w:rPr>
          <w:fldChar w:fldCharType="begin"/>
        </w:r>
        <w:r w:rsidR="008E085C">
          <w:rPr>
            <w:noProof/>
            <w:webHidden/>
          </w:rPr>
          <w:instrText xml:space="preserve"> PAGEREF _Toc177659928 \h </w:instrText>
        </w:r>
        <w:r w:rsidR="008E085C">
          <w:rPr>
            <w:noProof/>
            <w:webHidden/>
          </w:rPr>
        </w:r>
        <w:r w:rsidR="008E085C">
          <w:rPr>
            <w:noProof/>
            <w:webHidden/>
          </w:rPr>
          <w:fldChar w:fldCharType="separate"/>
        </w:r>
        <w:r w:rsidR="008E085C">
          <w:rPr>
            <w:noProof/>
            <w:webHidden/>
          </w:rPr>
          <w:t>15</w:t>
        </w:r>
        <w:r w:rsidR="008E085C">
          <w:rPr>
            <w:noProof/>
            <w:webHidden/>
          </w:rPr>
          <w:fldChar w:fldCharType="end"/>
        </w:r>
      </w:hyperlink>
    </w:p>
    <w:p w14:paraId="01A25105" w14:textId="7C03C94C" w:rsidR="008E085C" w:rsidRDefault="00897B20">
      <w:pPr>
        <w:pStyle w:val="TableofFigures"/>
        <w:tabs>
          <w:tab w:val="right" w:leader="dot" w:pos="8184"/>
        </w:tabs>
        <w:rPr>
          <w:rFonts w:asciiTheme="minorHAnsi" w:eastAsiaTheme="minorEastAsia" w:hAnsiTheme="minorHAnsi" w:cstheme="minorBidi"/>
          <w:noProof/>
          <w:sz w:val="22"/>
        </w:rPr>
      </w:pPr>
      <w:hyperlink w:anchor="_Toc177659929" w:history="1">
        <w:r w:rsidR="008E085C" w:rsidRPr="00165587">
          <w:rPr>
            <w:rStyle w:val="Hyperlink"/>
            <w:noProof/>
            <w:lang w:val="en-GB"/>
          </w:rPr>
          <w:t>Table 1. 6: Number of dependents</w:t>
        </w:r>
        <w:r w:rsidR="008E085C">
          <w:rPr>
            <w:noProof/>
            <w:webHidden/>
          </w:rPr>
          <w:tab/>
        </w:r>
        <w:r w:rsidR="008E085C">
          <w:rPr>
            <w:noProof/>
            <w:webHidden/>
          </w:rPr>
          <w:fldChar w:fldCharType="begin"/>
        </w:r>
        <w:r w:rsidR="008E085C">
          <w:rPr>
            <w:noProof/>
            <w:webHidden/>
          </w:rPr>
          <w:instrText xml:space="preserve"> PAGEREF _Toc177659929 \h </w:instrText>
        </w:r>
        <w:r w:rsidR="008E085C">
          <w:rPr>
            <w:noProof/>
            <w:webHidden/>
          </w:rPr>
        </w:r>
        <w:r w:rsidR="008E085C">
          <w:rPr>
            <w:noProof/>
            <w:webHidden/>
          </w:rPr>
          <w:fldChar w:fldCharType="separate"/>
        </w:r>
        <w:r w:rsidR="008E085C">
          <w:rPr>
            <w:noProof/>
            <w:webHidden/>
          </w:rPr>
          <w:t>15</w:t>
        </w:r>
        <w:r w:rsidR="008E085C">
          <w:rPr>
            <w:noProof/>
            <w:webHidden/>
          </w:rPr>
          <w:fldChar w:fldCharType="end"/>
        </w:r>
      </w:hyperlink>
    </w:p>
    <w:p w14:paraId="4B0AD162" w14:textId="326AA615"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0" w:history="1">
        <w:r w:rsidR="008E085C" w:rsidRPr="00165587">
          <w:rPr>
            <w:rStyle w:val="Hyperlink"/>
            <w:noProof/>
            <w:lang w:val="en-GB"/>
          </w:rPr>
          <w:t>Table 1. 7: Needs of ward youth in Kibondo, identified during CNA</w:t>
        </w:r>
        <w:r w:rsidR="008E085C">
          <w:rPr>
            <w:noProof/>
            <w:webHidden/>
          </w:rPr>
          <w:tab/>
        </w:r>
        <w:r w:rsidR="008E085C">
          <w:rPr>
            <w:noProof/>
            <w:webHidden/>
          </w:rPr>
          <w:fldChar w:fldCharType="begin"/>
        </w:r>
        <w:r w:rsidR="008E085C">
          <w:rPr>
            <w:noProof/>
            <w:webHidden/>
          </w:rPr>
          <w:instrText xml:space="preserve"> PAGEREF _Toc177659930 \h </w:instrText>
        </w:r>
        <w:r w:rsidR="008E085C">
          <w:rPr>
            <w:noProof/>
            <w:webHidden/>
          </w:rPr>
        </w:r>
        <w:r w:rsidR="008E085C">
          <w:rPr>
            <w:noProof/>
            <w:webHidden/>
          </w:rPr>
          <w:fldChar w:fldCharType="separate"/>
        </w:r>
        <w:r w:rsidR="008E085C">
          <w:rPr>
            <w:noProof/>
            <w:webHidden/>
          </w:rPr>
          <w:t>16</w:t>
        </w:r>
        <w:r w:rsidR="008E085C">
          <w:rPr>
            <w:noProof/>
            <w:webHidden/>
          </w:rPr>
          <w:fldChar w:fldCharType="end"/>
        </w:r>
      </w:hyperlink>
    </w:p>
    <w:p w14:paraId="790F68A7" w14:textId="1CC67F76"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1" w:history="1">
        <w:r w:rsidR="008E085C" w:rsidRPr="00165587">
          <w:rPr>
            <w:rStyle w:val="Hyperlink"/>
            <w:noProof/>
            <w:lang w:val="en-GB"/>
          </w:rPr>
          <w:t>Table 1. 8: Entrepreneurship skills</w:t>
        </w:r>
        <w:r w:rsidR="008E085C">
          <w:rPr>
            <w:noProof/>
            <w:webHidden/>
          </w:rPr>
          <w:tab/>
        </w:r>
        <w:r w:rsidR="008E085C">
          <w:rPr>
            <w:noProof/>
            <w:webHidden/>
          </w:rPr>
          <w:fldChar w:fldCharType="begin"/>
        </w:r>
        <w:r w:rsidR="008E085C">
          <w:rPr>
            <w:noProof/>
            <w:webHidden/>
          </w:rPr>
          <w:instrText xml:space="preserve"> PAGEREF _Toc177659931 \h </w:instrText>
        </w:r>
        <w:r w:rsidR="008E085C">
          <w:rPr>
            <w:noProof/>
            <w:webHidden/>
          </w:rPr>
        </w:r>
        <w:r w:rsidR="008E085C">
          <w:rPr>
            <w:noProof/>
            <w:webHidden/>
          </w:rPr>
          <w:fldChar w:fldCharType="separate"/>
        </w:r>
        <w:r w:rsidR="008E085C">
          <w:rPr>
            <w:noProof/>
            <w:webHidden/>
          </w:rPr>
          <w:t>17</w:t>
        </w:r>
        <w:r w:rsidR="008E085C">
          <w:rPr>
            <w:noProof/>
            <w:webHidden/>
          </w:rPr>
          <w:fldChar w:fldCharType="end"/>
        </w:r>
      </w:hyperlink>
    </w:p>
    <w:p w14:paraId="5F2EC1FB" w14:textId="526A904B"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2" w:history="1">
        <w:r w:rsidR="008E085C" w:rsidRPr="00165587">
          <w:rPr>
            <w:rStyle w:val="Hyperlink"/>
            <w:noProof/>
            <w:lang w:val="en-GB"/>
          </w:rPr>
          <w:t>Table 1. 9: Suggested projects</w:t>
        </w:r>
        <w:r w:rsidR="008E085C">
          <w:rPr>
            <w:noProof/>
            <w:webHidden/>
          </w:rPr>
          <w:tab/>
        </w:r>
        <w:r w:rsidR="008E085C">
          <w:rPr>
            <w:noProof/>
            <w:webHidden/>
          </w:rPr>
          <w:fldChar w:fldCharType="begin"/>
        </w:r>
        <w:r w:rsidR="008E085C">
          <w:rPr>
            <w:noProof/>
            <w:webHidden/>
          </w:rPr>
          <w:instrText xml:space="preserve"> PAGEREF _Toc177659932 \h </w:instrText>
        </w:r>
        <w:r w:rsidR="008E085C">
          <w:rPr>
            <w:noProof/>
            <w:webHidden/>
          </w:rPr>
        </w:r>
        <w:r w:rsidR="008E085C">
          <w:rPr>
            <w:noProof/>
            <w:webHidden/>
          </w:rPr>
          <w:fldChar w:fldCharType="separate"/>
        </w:r>
        <w:r w:rsidR="008E085C">
          <w:rPr>
            <w:noProof/>
            <w:webHidden/>
          </w:rPr>
          <w:t>18</w:t>
        </w:r>
        <w:r w:rsidR="008E085C">
          <w:rPr>
            <w:noProof/>
            <w:webHidden/>
          </w:rPr>
          <w:fldChar w:fldCharType="end"/>
        </w:r>
      </w:hyperlink>
    </w:p>
    <w:p w14:paraId="1FD4A901" w14:textId="4CADD39B"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3" w:history="1">
        <w:r w:rsidR="008E085C" w:rsidRPr="00165587">
          <w:rPr>
            <w:rStyle w:val="Hyperlink"/>
            <w:noProof/>
            <w:lang w:val="en-GB"/>
          </w:rPr>
          <w:t>Table 1. 10: The findings from the key informants</w:t>
        </w:r>
        <w:r w:rsidR="008E085C">
          <w:rPr>
            <w:noProof/>
            <w:webHidden/>
          </w:rPr>
          <w:tab/>
        </w:r>
        <w:r w:rsidR="008E085C">
          <w:rPr>
            <w:noProof/>
            <w:webHidden/>
          </w:rPr>
          <w:fldChar w:fldCharType="begin"/>
        </w:r>
        <w:r w:rsidR="008E085C">
          <w:rPr>
            <w:noProof/>
            <w:webHidden/>
          </w:rPr>
          <w:instrText xml:space="preserve"> PAGEREF _Toc177659933 \h </w:instrText>
        </w:r>
        <w:r w:rsidR="008E085C">
          <w:rPr>
            <w:noProof/>
            <w:webHidden/>
          </w:rPr>
        </w:r>
        <w:r w:rsidR="008E085C">
          <w:rPr>
            <w:noProof/>
            <w:webHidden/>
          </w:rPr>
          <w:fldChar w:fldCharType="separate"/>
        </w:r>
        <w:r w:rsidR="008E085C">
          <w:rPr>
            <w:noProof/>
            <w:webHidden/>
          </w:rPr>
          <w:t>19</w:t>
        </w:r>
        <w:r w:rsidR="008E085C">
          <w:rPr>
            <w:noProof/>
            <w:webHidden/>
          </w:rPr>
          <w:fldChar w:fldCharType="end"/>
        </w:r>
      </w:hyperlink>
    </w:p>
    <w:p w14:paraId="3C6457A4" w14:textId="69A03DD5"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4" w:history="1">
        <w:r w:rsidR="008E085C" w:rsidRPr="00165587">
          <w:rPr>
            <w:rStyle w:val="Hyperlink"/>
            <w:noProof/>
            <w:lang w:val="en-GB"/>
          </w:rPr>
          <w:t>Table 1. 11: Awareness of the resource available within the community</w:t>
        </w:r>
        <w:r w:rsidR="008E085C">
          <w:rPr>
            <w:noProof/>
            <w:webHidden/>
          </w:rPr>
          <w:tab/>
        </w:r>
        <w:r w:rsidR="008E085C">
          <w:rPr>
            <w:noProof/>
            <w:webHidden/>
          </w:rPr>
          <w:fldChar w:fldCharType="begin"/>
        </w:r>
        <w:r w:rsidR="008E085C">
          <w:rPr>
            <w:noProof/>
            <w:webHidden/>
          </w:rPr>
          <w:instrText xml:space="preserve"> PAGEREF _Toc177659934 \h </w:instrText>
        </w:r>
        <w:r w:rsidR="008E085C">
          <w:rPr>
            <w:noProof/>
            <w:webHidden/>
          </w:rPr>
        </w:r>
        <w:r w:rsidR="008E085C">
          <w:rPr>
            <w:noProof/>
            <w:webHidden/>
          </w:rPr>
          <w:fldChar w:fldCharType="separate"/>
        </w:r>
        <w:r w:rsidR="008E085C">
          <w:rPr>
            <w:noProof/>
            <w:webHidden/>
          </w:rPr>
          <w:t>19</w:t>
        </w:r>
        <w:r w:rsidR="008E085C">
          <w:rPr>
            <w:noProof/>
            <w:webHidden/>
          </w:rPr>
          <w:fldChar w:fldCharType="end"/>
        </w:r>
      </w:hyperlink>
    </w:p>
    <w:p w14:paraId="708304F8" w14:textId="2CDD93B9"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5" w:history="1">
        <w:r w:rsidR="008E085C" w:rsidRPr="00165587">
          <w:rPr>
            <w:rStyle w:val="Hyperlink"/>
            <w:noProof/>
            <w:lang w:val="en-GB"/>
          </w:rPr>
          <w:t>Table 1. 12: Prioritization of needs through pairwise raking</w:t>
        </w:r>
        <w:r w:rsidR="008E085C">
          <w:rPr>
            <w:noProof/>
            <w:webHidden/>
          </w:rPr>
          <w:tab/>
        </w:r>
        <w:r w:rsidR="008E085C">
          <w:rPr>
            <w:noProof/>
            <w:webHidden/>
          </w:rPr>
          <w:fldChar w:fldCharType="begin"/>
        </w:r>
        <w:r w:rsidR="008E085C">
          <w:rPr>
            <w:noProof/>
            <w:webHidden/>
          </w:rPr>
          <w:instrText xml:space="preserve"> PAGEREF _Toc177659935 \h </w:instrText>
        </w:r>
        <w:r w:rsidR="008E085C">
          <w:rPr>
            <w:noProof/>
            <w:webHidden/>
          </w:rPr>
        </w:r>
        <w:r w:rsidR="008E085C">
          <w:rPr>
            <w:noProof/>
            <w:webHidden/>
          </w:rPr>
          <w:fldChar w:fldCharType="separate"/>
        </w:r>
        <w:r w:rsidR="008E085C">
          <w:rPr>
            <w:noProof/>
            <w:webHidden/>
          </w:rPr>
          <w:t>20</w:t>
        </w:r>
        <w:r w:rsidR="008E085C">
          <w:rPr>
            <w:noProof/>
            <w:webHidden/>
          </w:rPr>
          <w:fldChar w:fldCharType="end"/>
        </w:r>
      </w:hyperlink>
    </w:p>
    <w:p w14:paraId="1E966A69" w14:textId="1894EE00" w:rsidR="008E085C" w:rsidRDefault="00897B20" w:rsidP="008E085C">
      <w:pPr>
        <w:pStyle w:val="TableofFigures"/>
        <w:tabs>
          <w:tab w:val="right" w:leader="dot" w:pos="8184"/>
        </w:tabs>
        <w:rPr>
          <w:noProof/>
        </w:rPr>
      </w:pPr>
      <w:hyperlink w:anchor="_Toc177659936" w:history="1">
        <w:r w:rsidR="008E085C" w:rsidRPr="00165587">
          <w:rPr>
            <w:rStyle w:val="Hyperlink"/>
            <w:noProof/>
            <w:lang w:val="en-GB"/>
          </w:rPr>
          <w:t>Table 1. 13: Project identification and prioritization through pair wise ranking</w:t>
        </w:r>
        <w:r w:rsidR="008E085C">
          <w:rPr>
            <w:noProof/>
            <w:webHidden/>
          </w:rPr>
          <w:tab/>
        </w:r>
        <w:r w:rsidR="008E085C">
          <w:rPr>
            <w:noProof/>
            <w:webHidden/>
          </w:rPr>
          <w:fldChar w:fldCharType="begin"/>
        </w:r>
        <w:r w:rsidR="008E085C">
          <w:rPr>
            <w:noProof/>
            <w:webHidden/>
          </w:rPr>
          <w:instrText xml:space="preserve"> PAGEREF _Toc177659936 \h </w:instrText>
        </w:r>
        <w:r w:rsidR="008E085C">
          <w:rPr>
            <w:noProof/>
            <w:webHidden/>
          </w:rPr>
        </w:r>
        <w:r w:rsidR="008E085C">
          <w:rPr>
            <w:noProof/>
            <w:webHidden/>
          </w:rPr>
          <w:fldChar w:fldCharType="separate"/>
        </w:r>
        <w:r w:rsidR="008E085C">
          <w:rPr>
            <w:noProof/>
            <w:webHidden/>
          </w:rPr>
          <w:t>22</w:t>
        </w:r>
        <w:r w:rsidR="008E085C">
          <w:rPr>
            <w:noProof/>
            <w:webHidden/>
          </w:rPr>
          <w:fldChar w:fldCharType="end"/>
        </w:r>
      </w:hyperlink>
      <w:r w:rsidR="008E085C">
        <w:rPr>
          <w:lang w:val="en-GB" w:eastAsia="en-GB"/>
        </w:rPr>
        <w:fldChar w:fldCharType="end"/>
      </w:r>
      <w:r w:rsidR="008E085C">
        <w:rPr>
          <w:lang w:val="en-GB" w:eastAsia="en-GB"/>
        </w:rPr>
        <w:fldChar w:fldCharType="begin"/>
      </w:r>
      <w:r w:rsidR="008E085C">
        <w:rPr>
          <w:lang w:val="en-GB" w:eastAsia="en-GB"/>
        </w:rPr>
        <w:instrText xml:space="preserve"> TOC \h \z \c "Table 2." </w:instrText>
      </w:r>
      <w:r w:rsidR="008E085C">
        <w:rPr>
          <w:lang w:val="en-GB" w:eastAsia="en-GB"/>
        </w:rPr>
        <w:fldChar w:fldCharType="separate"/>
      </w:r>
    </w:p>
    <w:p w14:paraId="0B7D0E52" w14:textId="1D44B5D3"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7" w:history="1">
        <w:r w:rsidR="008E085C" w:rsidRPr="003428E1">
          <w:rPr>
            <w:rStyle w:val="Hyperlink"/>
            <w:noProof/>
          </w:rPr>
          <w:t>Table 2. 1: Stakeholders analysis</w:t>
        </w:r>
        <w:r w:rsidR="008E085C">
          <w:rPr>
            <w:noProof/>
            <w:webHidden/>
          </w:rPr>
          <w:tab/>
        </w:r>
        <w:r w:rsidR="008E085C">
          <w:rPr>
            <w:noProof/>
            <w:webHidden/>
          </w:rPr>
          <w:fldChar w:fldCharType="begin"/>
        </w:r>
        <w:r w:rsidR="008E085C">
          <w:rPr>
            <w:noProof/>
            <w:webHidden/>
          </w:rPr>
          <w:instrText xml:space="preserve"> PAGEREF _Toc177659937 \h </w:instrText>
        </w:r>
        <w:r w:rsidR="008E085C">
          <w:rPr>
            <w:noProof/>
            <w:webHidden/>
          </w:rPr>
        </w:r>
        <w:r w:rsidR="008E085C">
          <w:rPr>
            <w:noProof/>
            <w:webHidden/>
          </w:rPr>
          <w:fldChar w:fldCharType="separate"/>
        </w:r>
        <w:r w:rsidR="008E085C">
          <w:rPr>
            <w:noProof/>
            <w:webHidden/>
          </w:rPr>
          <w:t>26</w:t>
        </w:r>
        <w:r w:rsidR="008E085C">
          <w:rPr>
            <w:noProof/>
            <w:webHidden/>
          </w:rPr>
          <w:fldChar w:fldCharType="end"/>
        </w:r>
      </w:hyperlink>
    </w:p>
    <w:p w14:paraId="39057ECE" w14:textId="70F1601F" w:rsidR="008E085C" w:rsidRDefault="00897B20" w:rsidP="008E085C">
      <w:pPr>
        <w:pStyle w:val="TableofFigures"/>
        <w:tabs>
          <w:tab w:val="right" w:leader="dot" w:pos="8184"/>
        </w:tabs>
        <w:rPr>
          <w:noProof/>
        </w:rPr>
      </w:pPr>
      <w:hyperlink w:anchor="_Toc177659938" w:history="1">
        <w:r w:rsidR="008E085C" w:rsidRPr="003428E1">
          <w:rPr>
            <w:rStyle w:val="Hyperlink"/>
            <w:noProof/>
          </w:rPr>
          <w:t>Table 2. 2: SWOT analysis</w:t>
        </w:r>
        <w:r w:rsidR="008E085C">
          <w:rPr>
            <w:noProof/>
            <w:webHidden/>
          </w:rPr>
          <w:tab/>
        </w:r>
        <w:r w:rsidR="008E085C">
          <w:rPr>
            <w:noProof/>
            <w:webHidden/>
          </w:rPr>
          <w:fldChar w:fldCharType="begin"/>
        </w:r>
        <w:r w:rsidR="008E085C">
          <w:rPr>
            <w:noProof/>
            <w:webHidden/>
          </w:rPr>
          <w:instrText xml:space="preserve"> PAGEREF _Toc177659938 \h </w:instrText>
        </w:r>
        <w:r w:rsidR="008E085C">
          <w:rPr>
            <w:noProof/>
            <w:webHidden/>
          </w:rPr>
        </w:r>
        <w:r w:rsidR="008E085C">
          <w:rPr>
            <w:noProof/>
            <w:webHidden/>
          </w:rPr>
          <w:fldChar w:fldCharType="separate"/>
        </w:r>
        <w:r w:rsidR="008E085C">
          <w:rPr>
            <w:noProof/>
            <w:webHidden/>
          </w:rPr>
          <w:t>29</w:t>
        </w:r>
        <w:r w:rsidR="008E085C">
          <w:rPr>
            <w:noProof/>
            <w:webHidden/>
          </w:rPr>
          <w:fldChar w:fldCharType="end"/>
        </w:r>
      </w:hyperlink>
      <w:r w:rsidR="008E085C">
        <w:rPr>
          <w:lang w:val="en-GB" w:eastAsia="en-GB"/>
        </w:rPr>
        <w:fldChar w:fldCharType="end"/>
      </w:r>
      <w:r w:rsidR="008E085C">
        <w:rPr>
          <w:lang w:val="en-GB" w:eastAsia="en-GB"/>
        </w:rPr>
        <w:fldChar w:fldCharType="begin"/>
      </w:r>
      <w:r w:rsidR="008E085C">
        <w:rPr>
          <w:lang w:val="en-GB" w:eastAsia="en-GB"/>
        </w:rPr>
        <w:instrText xml:space="preserve"> TOC \h \z \c "Table 4." </w:instrText>
      </w:r>
      <w:r w:rsidR="008E085C">
        <w:rPr>
          <w:lang w:val="en-GB" w:eastAsia="en-GB"/>
        </w:rPr>
        <w:fldChar w:fldCharType="separate"/>
      </w:r>
    </w:p>
    <w:p w14:paraId="22DE82A6" w14:textId="5D379034" w:rsidR="008E085C" w:rsidRDefault="00897B20">
      <w:pPr>
        <w:pStyle w:val="TableofFigures"/>
        <w:tabs>
          <w:tab w:val="right" w:leader="dot" w:pos="8184"/>
        </w:tabs>
        <w:rPr>
          <w:rFonts w:asciiTheme="minorHAnsi" w:eastAsiaTheme="minorEastAsia" w:hAnsiTheme="minorHAnsi" w:cstheme="minorBidi"/>
          <w:noProof/>
          <w:sz w:val="22"/>
        </w:rPr>
      </w:pPr>
      <w:hyperlink w:anchor="_Toc177659939" w:history="1">
        <w:r w:rsidR="008E085C" w:rsidRPr="00DD6861">
          <w:rPr>
            <w:rStyle w:val="Hyperlink"/>
            <w:noProof/>
          </w:rPr>
          <w:t>Table 4. 1: Project Implementation Plan</w:t>
        </w:r>
        <w:r w:rsidR="008E085C">
          <w:rPr>
            <w:noProof/>
            <w:webHidden/>
          </w:rPr>
          <w:tab/>
        </w:r>
        <w:r w:rsidR="008E085C">
          <w:rPr>
            <w:noProof/>
            <w:webHidden/>
          </w:rPr>
          <w:fldChar w:fldCharType="begin"/>
        </w:r>
        <w:r w:rsidR="008E085C">
          <w:rPr>
            <w:noProof/>
            <w:webHidden/>
          </w:rPr>
          <w:instrText xml:space="preserve"> PAGEREF _Toc177659939 \h </w:instrText>
        </w:r>
        <w:r w:rsidR="008E085C">
          <w:rPr>
            <w:noProof/>
            <w:webHidden/>
          </w:rPr>
        </w:r>
        <w:r w:rsidR="008E085C">
          <w:rPr>
            <w:noProof/>
            <w:webHidden/>
          </w:rPr>
          <w:fldChar w:fldCharType="separate"/>
        </w:r>
        <w:r w:rsidR="008E085C">
          <w:rPr>
            <w:noProof/>
            <w:webHidden/>
          </w:rPr>
          <w:t>46</w:t>
        </w:r>
        <w:r w:rsidR="008E085C">
          <w:rPr>
            <w:noProof/>
            <w:webHidden/>
          </w:rPr>
          <w:fldChar w:fldCharType="end"/>
        </w:r>
      </w:hyperlink>
    </w:p>
    <w:p w14:paraId="4D46DDAA" w14:textId="2D6B6C8F"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0" w:history="1">
        <w:r w:rsidR="008E085C" w:rsidRPr="00DD6861">
          <w:rPr>
            <w:rStyle w:val="Hyperlink"/>
            <w:noProof/>
          </w:rPr>
          <w:t>Table 4. 2: Project Inputs</w:t>
        </w:r>
        <w:r w:rsidR="008E085C">
          <w:rPr>
            <w:noProof/>
            <w:webHidden/>
          </w:rPr>
          <w:tab/>
        </w:r>
        <w:r w:rsidR="008E085C">
          <w:rPr>
            <w:noProof/>
            <w:webHidden/>
          </w:rPr>
          <w:fldChar w:fldCharType="begin"/>
        </w:r>
        <w:r w:rsidR="008E085C">
          <w:rPr>
            <w:noProof/>
            <w:webHidden/>
          </w:rPr>
          <w:instrText xml:space="preserve"> PAGEREF _Toc177659940 \h </w:instrText>
        </w:r>
        <w:r w:rsidR="008E085C">
          <w:rPr>
            <w:noProof/>
            <w:webHidden/>
          </w:rPr>
        </w:r>
        <w:r w:rsidR="008E085C">
          <w:rPr>
            <w:noProof/>
            <w:webHidden/>
          </w:rPr>
          <w:fldChar w:fldCharType="separate"/>
        </w:r>
        <w:r w:rsidR="008E085C">
          <w:rPr>
            <w:noProof/>
            <w:webHidden/>
          </w:rPr>
          <w:t>47</w:t>
        </w:r>
        <w:r w:rsidR="008E085C">
          <w:rPr>
            <w:noProof/>
            <w:webHidden/>
          </w:rPr>
          <w:fldChar w:fldCharType="end"/>
        </w:r>
      </w:hyperlink>
    </w:p>
    <w:p w14:paraId="32B2A7EA" w14:textId="6A4B4CD8"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1" w:history="1">
        <w:r w:rsidR="008E085C" w:rsidRPr="00DD6861">
          <w:rPr>
            <w:rStyle w:val="Hyperlink"/>
            <w:noProof/>
          </w:rPr>
          <w:t>Table 4. 3: Logical Framework Matrix</w:t>
        </w:r>
        <w:r w:rsidR="008E085C">
          <w:rPr>
            <w:noProof/>
            <w:webHidden/>
          </w:rPr>
          <w:tab/>
        </w:r>
        <w:r w:rsidR="008E085C">
          <w:rPr>
            <w:noProof/>
            <w:webHidden/>
          </w:rPr>
          <w:fldChar w:fldCharType="begin"/>
        </w:r>
        <w:r w:rsidR="008E085C">
          <w:rPr>
            <w:noProof/>
            <w:webHidden/>
          </w:rPr>
          <w:instrText xml:space="preserve"> PAGEREF _Toc177659941 \h </w:instrText>
        </w:r>
        <w:r w:rsidR="008E085C">
          <w:rPr>
            <w:noProof/>
            <w:webHidden/>
          </w:rPr>
        </w:r>
        <w:r w:rsidR="008E085C">
          <w:rPr>
            <w:noProof/>
            <w:webHidden/>
          </w:rPr>
          <w:fldChar w:fldCharType="separate"/>
        </w:r>
        <w:r w:rsidR="008E085C">
          <w:rPr>
            <w:noProof/>
            <w:webHidden/>
          </w:rPr>
          <w:t>49</w:t>
        </w:r>
        <w:r w:rsidR="008E085C">
          <w:rPr>
            <w:noProof/>
            <w:webHidden/>
          </w:rPr>
          <w:fldChar w:fldCharType="end"/>
        </w:r>
      </w:hyperlink>
    </w:p>
    <w:p w14:paraId="0AE077BB" w14:textId="3FDC8238"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2" w:history="1">
        <w:r w:rsidR="008E085C" w:rsidRPr="00DD6861">
          <w:rPr>
            <w:rStyle w:val="Hyperlink"/>
            <w:noProof/>
          </w:rPr>
          <w:t>Table 4. 4: Staffing plan and training needs</w:t>
        </w:r>
        <w:r w:rsidR="008E085C">
          <w:rPr>
            <w:noProof/>
            <w:webHidden/>
          </w:rPr>
          <w:tab/>
        </w:r>
        <w:r w:rsidR="008E085C">
          <w:rPr>
            <w:noProof/>
            <w:webHidden/>
          </w:rPr>
          <w:fldChar w:fldCharType="begin"/>
        </w:r>
        <w:r w:rsidR="008E085C">
          <w:rPr>
            <w:noProof/>
            <w:webHidden/>
          </w:rPr>
          <w:instrText xml:space="preserve"> PAGEREF _Toc177659942 \h </w:instrText>
        </w:r>
        <w:r w:rsidR="008E085C">
          <w:rPr>
            <w:noProof/>
            <w:webHidden/>
          </w:rPr>
        </w:r>
        <w:r w:rsidR="008E085C">
          <w:rPr>
            <w:noProof/>
            <w:webHidden/>
          </w:rPr>
          <w:fldChar w:fldCharType="separate"/>
        </w:r>
        <w:r w:rsidR="008E085C">
          <w:rPr>
            <w:noProof/>
            <w:webHidden/>
          </w:rPr>
          <w:t>53</w:t>
        </w:r>
        <w:r w:rsidR="008E085C">
          <w:rPr>
            <w:noProof/>
            <w:webHidden/>
          </w:rPr>
          <w:fldChar w:fldCharType="end"/>
        </w:r>
      </w:hyperlink>
    </w:p>
    <w:p w14:paraId="605DEB7E" w14:textId="4B237177"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3" w:history="1">
        <w:r w:rsidR="008E085C" w:rsidRPr="00DD6861">
          <w:rPr>
            <w:rStyle w:val="Hyperlink"/>
            <w:noProof/>
          </w:rPr>
          <w:t>Table 4. 5: Project budget</w:t>
        </w:r>
        <w:r w:rsidR="008E085C">
          <w:rPr>
            <w:noProof/>
            <w:webHidden/>
          </w:rPr>
          <w:tab/>
        </w:r>
        <w:r w:rsidR="008E085C">
          <w:rPr>
            <w:noProof/>
            <w:webHidden/>
          </w:rPr>
          <w:fldChar w:fldCharType="begin"/>
        </w:r>
        <w:r w:rsidR="008E085C">
          <w:rPr>
            <w:noProof/>
            <w:webHidden/>
          </w:rPr>
          <w:instrText xml:space="preserve"> PAGEREF _Toc177659943 \h </w:instrText>
        </w:r>
        <w:r w:rsidR="008E085C">
          <w:rPr>
            <w:noProof/>
            <w:webHidden/>
          </w:rPr>
        </w:r>
        <w:r w:rsidR="008E085C">
          <w:rPr>
            <w:noProof/>
            <w:webHidden/>
          </w:rPr>
          <w:fldChar w:fldCharType="separate"/>
        </w:r>
        <w:r w:rsidR="008E085C">
          <w:rPr>
            <w:noProof/>
            <w:webHidden/>
          </w:rPr>
          <w:t>54</w:t>
        </w:r>
        <w:r w:rsidR="008E085C">
          <w:rPr>
            <w:noProof/>
            <w:webHidden/>
          </w:rPr>
          <w:fldChar w:fldCharType="end"/>
        </w:r>
      </w:hyperlink>
    </w:p>
    <w:p w14:paraId="321E62AE" w14:textId="660FA915" w:rsidR="008E085C" w:rsidRDefault="00897B20" w:rsidP="003553E9">
      <w:pPr>
        <w:pStyle w:val="TableofFigures"/>
        <w:tabs>
          <w:tab w:val="right" w:leader="dot" w:pos="8184"/>
        </w:tabs>
        <w:rPr>
          <w:noProof/>
        </w:rPr>
      </w:pPr>
      <w:hyperlink w:anchor="_Toc177659944" w:history="1">
        <w:r w:rsidR="008E085C" w:rsidRPr="00DD6861">
          <w:rPr>
            <w:rStyle w:val="Hyperlink"/>
            <w:noProof/>
          </w:rPr>
          <w:t>Table 4. 6: Project Implementation Gantt Chart</w:t>
        </w:r>
        <w:r w:rsidR="008E085C">
          <w:rPr>
            <w:noProof/>
            <w:webHidden/>
          </w:rPr>
          <w:tab/>
        </w:r>
        <w:r w:rsidR="008E085C">
          <w:rPr>
            <w:noProof/>
            <w:webHidden/>
          </w:rPr>
          <w:fldChar w:fldCharType="begin"/>
        </w:r>
        <w:r w:rsidR="008E085C">
          <w:rPr>
            <w:noProof/>
            <w:webHidden/>
          </w:rPr>
          <w:instrText xml:space="preserve"> PAGEREF _Toc177659944 \h </w:instrText>
        </w:r>
        <w:r w:rsidR="008E085C">
          <w:rPr>
            <w:noProof/>
            <w:webHidden/>
          </w:rPr>
        </w:r>
        <w:r w:rsidR="008E085C">
          <w:rPr>
            <w:noProof/>
            <w:webHidden/>
          </w:rPr>
          <w:fldChar w:fldCharType="separate"/>
        </w:r>
        <w:r w:rsidR="008E085C">
          <w:rPr>
            <w:noProof/>
            <w:webHidden/>
          </w:rPr>
          <w:t>60</w:t>
        </w:r>
        <w:r w:rsidR="008E085C">
          <w:rPr>
            <w:noProof/>
            <w:webHidden/>
          </w:rPr>
          <w:fldChar w:fldCharType="end"/>
        </w:r>
      </w:hyperlink>
      <w:r w:rsidR="008E085C">
        <w:rPr>
          <w:lang w:val="en-GB" w:eastAsia="en-GB"/>
        </w:rPr>
        <w:fldChar w:fldCharType="end"/>
      </w:r>
      <w:r w:rsidR="008E085C">
        <w:rPr>
          <w:lang w:val="en-GB" w:eastAsia="en-GB"/>
        </w:rPr>
        <w:fldChar w:fldCharType="begin"/>
      </w:r>
      <w:r w:rsidR="008E085C">
        <w:rPr>
          <w:lang w:val="en-GB" w:eastAsia="en-GB"/>
        </w:rPr>
        <w:instrText xml:space="preserve"> TOC \h \z \c "Table 5." </w:instrText>
      </w:r>
      <w:r w:rsidR="008E085C">
        <w:rPr>
          <w:lang w:val="en-GB" w:eastAsia="en-GB"/>
        </w:rPr>
        <w:fldChar w:fldCharType="separate"/>
      </w:r>
    </w:p>
    <w:p w14:paraId="52BC6AF3" w14:textId="7BEA4695"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5" w:history="1">
        <w:r w:rsidR="008E085C" w:rsidRPr="00392967">
          <w:rPr>
            <w:rStyle w:val="Hyperlink"/>
            <w:noProof/>
          </w:rPr>
          <w:t>Table 5. 1: Participatory Monitoring Plan</w:t>
        </w:r>
        <w:r w:rsidR="008E085C">
          <w:rPr>
            <w:noProof/>
            <w:webHidden/>
          </w:rPr>
          <w:tab/>
        </w:r>
        <w:r w:rsidR="008E085C">
          <w:rPr>
            <w:noProof/>
            <w:webHidden/>
          </w:rPr>
          <w:fldChar w:fldCharType="begin"/>
        </w:r>
        <w:r w:rsidR="008E085C">
          <w:rPr>
            <w:noProof/>
            <w:webHidden/>
          </w:rPr>
          <w:instrText xml:space="preserve"> PAGEREF _Toc177659945 \h </w:instrText>
        </w:r>
        <w:r w:rsidR="008E085C">
          <w:rPr>
            <w:noProof/>
            <w:webHidden/>
          </w:rPr>
        </w:r>
        <w:r w:rsidR="008E085C">
          <w:rPr>
            <w:noProof/>
            <w:webHidden/>
          </w:rPr>
          <w:fldChar w:fldCharType="separate"/>
        </w:r>
        <w:r w:rsidR="008E085C">
          <w:rPr>
            <w:noProof/>
            <w:webHidden/>
          </w:rPr>
          <w:t>67</w:t>
        </w:r>
        <w:r w:rsidR="008E085C">
          <w:rPr>
            <w:noProof/>
            <w:webHidden/>
          </w:rPr>
          <w:fldChar w:fldCharType="end"/>
        </w:r>
      </w:hyperlink>
    </w:p>
    <w:p w14:paraId="215FDFE5" w14:textId="5797DDF0"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6" w:history="1">
        <w:r w:rsidR="008E085C" w:rsidRPr="00392967">
          <w:rPr>
            <w:rStyle w:val="Hyperlink"/>
            <w:noProof/>
          </w:rPr>
          <w:t>Table 5. 2: Performance indicators</w:t>
        </w:r>
        <w:r w:rsidR="008E085C">
          <w:rPr>
            <w:noProof/>
            <w:webHidden/>
          </w:rPr>
          <w:tab/>
        </w:r>
        <w:r w:rsidR="008E085C">
          <w:rPr>
            <w:noProof/>
            <w:webHidden/>
          </w:rPr>
          <w:fldChar w:fldCharType="begin"/>
        </w:r>
        <w:r w:rsidR="008E085C">
          <w:rPr>
            <w:noProof/>
            <w:webHidden/>
          </w:rPr>
          <w:instrText xml:space="preserve"> PAGEREF _Toc177659946 \h </w:instrText>
        </w:r>
        <w:r w:rsidR="008E085C">
          <w:rPr>
            <w:noProof/>
            <w:webHidden/>
          </w:rPr>
        </w:r>
        <w:r w:rsidR="008E085C">
          <w:rPr>
            <w:noProof/>
            <w:webHidden/>
          </w:rPr>
          <w:fldChar w:fldCharType="separate"/>
        </w:r>
        <w:r w:rsidR="008E085C">
          <w:rPr>
            <w:noProof/>
            <w:webHidden/>
          </w:rPr>
          <w:t>72</w:t>
        </w:r>
        <w:r w:rsidR="008E085C">
          <w:rPr>
            <w:noProof/>
            <w:webHidden/>
          </w:rPr>
          <w:fldChar w:fldCharType="end"/>
        </w:r>
      </w:hyperlink>
    </w:p>
    <w:p w14:paraId="761D1214" w14:textId="5D451DC2" w:rsidR="008E085C" w:rsidRDefault="00897B20">
      <w:pPr>
        <w:pStyle w:val="TableofFigures"/>
        <w:tabs>
          <w:tab w:val="right" w:leader="dot" w:pos="8184"/>
        </w:tabs>
        <w:rPr>
          <w:rFonts w:asciiTheme="minorHAnsi" w:eastAsiaTheme="minorEastAsia" w:hAnsiTheme="minorHAnsi" w:cstheme="minorBidi"/>
          <w:noProof/>
          <w:sz w:val="22"/>
        </w:rPr>
      </w:pPr>
      <w:hyperlink w:anchor="_Toc177659947" w:history="1">
        <w:r w:rsidR="008E085C" w:rsidRPr="00392967">
          <w:rPr>
            <w:rStyle w:val="Hyperlink"/>
            <w:noProof/>
          </w:rPr>
          <w:t>Table 5. 3: Project Evaluation Summary</w:t>
        </w:r>
        <w:r w:rsidR="008E085C">
          <w:rPr>
            <w:noProof/>
            <w:webHidden/>
          </w:rPr>
          <w:tab/>
        </w:r>
        <w:r w:rsidR="008E085C">
          <w:rPr>
            <w:noProof/>
            <w:webHidden/>
          </w:rPr>
          <w:fldChar w:fldCharType="begin"/>
        </w:r>
        <w:r w:rsidR="008E085C">
          <w:rPr>
            <w:noProof/>
            <w:webHidden/>
          </w:rPr>
          <w:instrText xml:space="preserve"> PAGEREF _Toc177659947 \h </w:instrText>
        </w:r>
        <w:r w:rsidR="008E085C">
          <w:rPr>
            <w:noProof/>
            <w:webHidden/>
          </w:rPr>
        </w:r>
        <w:r w:rsidR="008E085C">
          <w:rPr>
            <w:noProof/>
            <w:webHidden/>
          </w:rPr>
          <w:fldChar w:fldCharType="separate"/>
        </w:r>
        <w:r w:rsidR="008E085C">
          <w:rPr>
            <w:noProof/>
            <w:webHidden/>
          </w:rPr>
          <w:t>76</w:t>
        </w:r>
        <w:r w:rsidR="008E085C">
          <w:rPr>
            <w:noProof/>
            <w:webHidden/>
          </w:rPr>
          <w:fldChar w:fldCharType="end"/>
        </w:r>
      </w:hyperlink>
    </w:p>
    <w:p w14:paraId="720BE82F" w14:textId="1C45D9D3" w:rsidR="008E085C" w:rsidRPr="008E085C" w:rsidRDefault="008E085C" w:rsidP="008E085C">
      <w:pPr>
        <w:rPr>
          <w:lang w:val="en-GB" w:eastAsia="en-GB"/>
        </w:rPr>
      </w:pPr>
      <w:r>
        <w:rPr>
          <w:lang w:val="en-GB" w:eastAsia="en-GB"/>
        </w:rPr>
        <w:fldChar w:fldCharType="end"/>
      </w:r>
    </w:p>
    <w:p w14:paraId="7EAA4520" w14:textId="3EC22FBF" w:rsidR="00F33507" w:rsidRDefault="00F33507" w:rsidP="00C31379">
      <w:pPr>
        <w:pStyle w:val="Heading1"/>
      </w:pPr>
      <w:bookmarkStart w:id="26" w:name="_Toc504712334"/>
      <w:bookmarkStart w:id="27" w:name="_Toc177659801"/>
      <w:r w:rsidRPr="008826B9">
        <w:t>LIST OF FIGURES</w:t>
      </w:r>
      <w:bookmarkEnd w:id="26"/>
      <w:bookmarkEnd w:id="27"/>
    </w:p>
    <w:p w14:paraId="049D204E" w14:textId="556AA977" w:rsidR="003553E9" w:rsidRDefault="003553E9" w:rsidP="003553E9">
      <w:pPr>
        <w:pStyle w:val="TableofFigures"/>
        <w:tabs>
          <w:tab w:val="right" w:leader="dot" w:pos="8184"/>
        </w:tabs>
        <w:rPr>
          <w:noProof/>
        </w:rPr>
      </w:pPr>
      <w:r>
        <w:rPr>
          <w:lang w:val="en-GB" w:eastAsia="en-GB"/>
        </w:rPr>
        <w:fldChar w:fldCharType="begin"/>
      </w:r>
      <w:r>
        <w:rPr>
          <w:lang w:val="en-GB" w:eastAsia="en-GB"/>
        </w:rPr>
        <w:instrText xml:space="preserve"> TOC \h \z \c "Figure 1." </w:instrText>
      </w:r>
      <w:r>
        <w:rPr>
          <w:lang w:val="en-GB" w:eastAsia="en-GB"/>
        </w:rPr>
        <w:fldChar w:fldCharType="separate"/>
      </w:r>
      <w:hyperlink w:anchor="_Toc177659948" w:history="1">
        <w:r w:rsidRPr="00710B8F">
          <w:rPr>
            <w:rStyle w:val="Hyperlink"/>
            <w:noProof/>
            <w:lang w:val="en-GB"/>
          </w:rPr>
          <w:t>Figure 1. 1: Jalimaisha youth group washing car in their area of work</w:t>
        </w:r>
        <w:r>
          <w:rPr>
            <w:noProof/>
            <w:webHidden/>
          </w:rPr>
          <w:tab/>
        </w:r>
        <w:r>
          <w:rPr>
            <w:noProof/>
            <w:webHidden/>
          </w:rPr>
          <w:fldChar w:fldCharType="begin"/>
        </w:r>
        <w:r>
          <w:rPr>
            <w:noProof/>
            <w:webHidden/>
          </w:rPr>
          <w:instrText xml:space="preserve"> PAGEREF _Toc177659948 \h </w:instrText>
        </w:r>
        <w:r>
          <w:rPr>
            <w:noProof/>
            <w:webHidden/>
          </w:rPr>
        </w:r>
        <w:r>
          <w:rPr>
            <w:noProof/>
            <w:webHidden/>
          </w:rPr>
          <w:fldChar w:fldCharType="separate"/>
        </w:r>
        <w:r>
          <w:rPr>
            <w:noProof/>
            <w:webHidden/>
          </w:rPr>
          <w:t>8</w:t>
        </w:r>
        <w:r>
          <w:rPr>
            <w:noProof/>
            <w:webHidden/>
          </w:rPr>
          <w:fldChar w:fldCharType="end"/>
        </w:r>
      </w:hyperlink>
      <w:r>
        <w:rPr>
          <w:lang w:val="en-GB" w:eastAsia="en-GB"/>
        </w:rPr>
        <w:fldChar w:fldCharType="end"/>
      </w:r>
      <w:r>
        <w:rPr>
          <w:lang w:val="en-GB" w:eastAsia="en-GB"/>
        </w:rPr>
        <w:fldChar w:fldCharType="begin"/>
      </w:r>
      <w:r>
        <w:rPr>
          <w:lang w:val="en-GB" w:eastAsia="en-GB"/>
        </w:rPr>
        <w:instrText xml:space="preserve"> TOC \h \z \c "Figure 2." </w:instrText>
      </w:r>
      <w:r>
        <w:rPr>
          <w:lang w:val="en-GB" w:eastAsia="en-GB"/>
        </w:rPr>
        <w:fldChar w:fldCharType="separate"/>
      </w:r>
    </w:p>
    <w:p w14:paraId="5D44AF61" w14:textId="528A445F" w:rsidR="003553E9" w:rsidRDefault="00897B20" w:rsidP="003553E9">
      <w:pPr>
        <w:pStyle w:val="TableofFigures"/>
        <w:tabs>
          <w:tab w:val="right" w:leader="dot" w:pos="8184"/>
        </w:tabs>
        <w:rPr>
          <w:noProof/>
        </w:rPr>
      </w:pPr>
      <w:hyperlink w:anchor="_Toc177659949" w:history="1">
        <w:r w:rsidR="003553E9" w:rsidRPr="00731BF9">
          <w:rPr>
            <w:rStyle w:val="Hyperlink"/>
            <w:noProof/>
          </w:rPr>
          <w:t>Figure 2. 1: Ward Organization Structure</w:t>
        </w:r>
        <w:r w:rsidR="003553E9">
          <w:rPr>
            <w:noProof/>
            <w:webHidden/>
          </w:rPr>
          <w:tab/>
        </w:r>
        <w:r w:rsidR="003553E9">
          <w:rPr>
            <w:noProof/>
            <w:webHidden/>
          </w:rPr>
          <w:fldChar w:fldCharType="begin"/>
        </w:r>
        <w:r w:rsidR="003553E9">
          <w:rPr>
            <w:noProof/>
            <w:webHidden/>
          </w:rPr>
          <w:instrText xml:space="preserve"> PAGEREF _Toc177659949 \h </w:instrText>
        </w:r>
        <w:r w:rsidR="003553E9">
          <w:rPr>
            <w:noProof/>
            <w:webHidden/>
          </w:rPr>
        </w:r>
        <w:r w:rsidR="003553E9">
          <w:rPr>
            <w:noProof/>
            <w:webHidden/>
          </w:rPr>
          <w:fldChar w:fldCharType="separate"/>
        </w:r>
        <w:r w:rsidR="003553E9">
          <w:rPr>
            <w:noProof/>
            <w:webHidden/>
          </w:rPr>
          <w:t>28</w:t>
        </w:r>
        <w:r w:rsidR="003553E9">
          <w:rPr>
            <w:noProof/>
            <w:webHidden/>
          </w:rPr>
          <w:fldChar w:fldCharType="end"/>
        </w:r>
      </w:hyperlink>
      <w:r w:rsidR="003553E9">
        <w:rPr>
          <w:lang w:val="en-GB" w:eastAsia="en-GB"/>
        </w:rPr>
        <w:fldChar w:fldCharType="end"/>
      </w:r>
      <w:r w:rsidR="003553E9">
        <w:rPr>
          <w:lang w:val="en-GB" w:eastAsia="en-GB"/>
        </w:rPr>
        <w:fldChar w:fldCharType="begin"/>
      </w:r>
      <w:r w:rsidR="003553E9">
        <w:rPr>
          <w:lang w:val="en-GB" w:eastAsia="en-GB"/>
        </w:rPr>
        <w:instrText xml:space="preserve"> TOC \h \z \c "Figure 4." </w:instrText>
      </w:r>
      <w:r w:rsidR="003553E9">
        <w:rPr>
          <w:lang w:val="en-GB" w:eastAsia="en-GB"/>
        </w:rPr>
        <w:fldChar w:fldCharType="separate"/>
      </w:r>
    </w:p>
    <w:p w14:paraId="2F090BF5" w14:textId="557DC697" w:rsidR="003553E9" w:rsidRDefault="00897B20">
      <w:pPr>
        <w:pStyle w:val="TableofFigures"/>
        <w:tabs>
          <w:tab w:val="right" w:leader="dot" w:pos="8184"/>
        </w:tabs>
        <w:rPr>
          <w:rFonts w:asciiTheme="minorHAnsi" w:eastAsiaTheme="minorEastAsia" w:hAnsiTheme="minorHAnsi" w:cstheme="minorBidi"/>
          <w:noProof/>
          <w:sz w:val="22"/>
        </w:rPr>
      </w:pPr>
      <w:hyperlink w:anchor="_Toc177659950" w:history="1">
        <w:r w:rsidR="003553E9" w:rsidRPr="008E1D67">
          <w:rPr>
            <w:rStyle w:val="Hyperlink"/>
            <w:noProof/>
          </w:rPr>
          <w:t>Figure 4. 1: Mobilizing funds for Jalimaisha group from the stakeholders/well-wishers.</w:t>
        </w:r>
        <w:r w:rsidR="003553E9">
          <w:rPr>
            <w:noProof/>
            <w:webHidden/>
          </w:rPr>
          <w:tab/>
        </w:r>
        <w:r w:rsidR="003553E9">
          <w:rPr>
            <w:noProof/>
            <w:webHidden/>
          </w:rPr>
          <w:fldChar w:fldCharType="begin"/>
        </w:r>
        <w:r w:rsidR="003553E9">
          <w:rPr>
            <w:noProof/>
            <w:webHidden/>
          </w:rPr>
          <w:instrText xml:space="preserve"> PAGEREF _Toc177659950 \h </w:instrText>
        </w:r>
        <w:r w:rsidR="003553E9">
          <w:rPr>
            <w:noProof/>
            <w:webHidden/>
          </w:rPr>
        </w:r>
        <w:r w:rsidR="003553E9">
          <w:rPr>
            <w:noProof/>
            <w:webHidden/>
          </w:rPr>
          <w:fldChar w:fldCharType="separate"/>
        </w:r>
        <w:r w:rsidR="003553E9">
          <w:rPr>
            <w:noProof/>
            <w:webHidden/>
          </w:rPr>
          <w:t>55</w:t>
        </w:r>
        <w:r w:rsidR="003553E9">
          <w:rPr>
            <w:noProof/>
            <w:webHidden/>
          </w:rPr>
          <w:fldChar w:fldCharType="end"/>
        </w:r>
      </w:hyperlink>
    </w:p>
    <w:p w14:paraId="091C892E" w14:textId="71768033" w:rsidR="003553E9" w:rsidRDefault="00897B20">
      <w:pPr>
        <w:pStyle w:val="TableofFigures"/>
        <w:tabs>
          <w:tab w:val="right" w:leader="dot" w:pos="8184"/>
        </w:tabs>
        <w:rPr>
          <w:rFonts w:asciiTheme="minorHAnsi" w:eastAsiaTheme="minorEastAsia" w:hAnsiTheme="minorHAnsi" w:cstheme="minorBidi"/>
          <w:noProof/>
          <w:sz w:val="22"/>
        </w:rPr>
      </w:pPr>
      <w:hyperlink w:anchor="_Toc177659951" w:history="1">
        <w:r w:rsidR="003553E9" w:rsidRPr="008E1D67">
          <w:rPr>
            <w:rStyle w:val="Hyperlink"/>
            <w:noProof/>
          </w:rPr>
          <w:t>Figure 4. 2: CED students with youths during entrepreneurship training (group discussion)</w:t>
        </w:r>
        <w:r w:rsidR="003553E9">
          <w:rPr>
            <w:noProof/>
            <w:webHidden/>
          </w:rPr>
          <w:tab/>
        </w:r>
        <w:r w:rsidR="003553E9">
          <w:rPr>
            <w:noProof/>
            <w:webHidden/>
          </w:rPr>
          <w:fldChar w:fldCharType="begin"/>
        </w:r>
        <w:r w:rsidR="003553E9">
          <w:rPr>
            <w:noProof/>
            <w:webHidden/>
          </w:rPr>
          <w:instrText xml:space="preserve"> PAGEREF _Toc177659951 \h </w:instrText>
        </w:r>
        <w:r w:rsidR="003553E9">
          <w:rPr>
            <w:noProof/>
            <w:webHidden/>
          </w:rPr>
        </w:r>
        <w:r w:rsidR="003553E9">
          <w:rPr>
            <w:noProof/>
            <w:webHidden/>
          </w:rPr>
          <w:fldChar w:fldCharType="separate"/>
        </w:r>
        <w:r w:rsidR="003553E9">
          <w:rPr>
            <w:noProof/>
            <w:webHidden/>
          </w:rPr>
          <w:t>57</w:t>
        </w:r>
        <w:r w:rsidR="003553E9">
          <w:rPr>
            <w:noProof/>
            <w:webHidden/>
          </w:rPr>
          <w:fldChar w:fldCharType="end"/>
        </w:r>
      </w:hyperlink>
    </w:p>
    <w:p w14:paraId="4E9D9800" w14:textId="23E9745F" w:rsidR="003553E9" w:rsidRDefault="00897B20" w:rsidP="003553E9">
      <w:pPr>
        <w:pStyle w:val="TableofFigures"/>
        <w:tabs>
          <w:tab w:val="right" w:leader="dot" w:pos="8184"/>
        </w:tabs>
        <w:rPr>
          <w:noProof/>
        </w:rPr>
      </w:pPr>
      <w:hyperlink w:anchor="_Toc177659952" w:history="1">
        <w:r w:rsidR="003553E9" w:rsidRPr="008E1D67">
          <w:rPr>
            <w:rStyle w:val="Hyperlink"/>
            <w:noProof/>
          </w:rPr>
          <w:t>Figure 4. 3: Car washing activity in progress</w:t>
        </w:r>
        <w:r w:rsidR="003553E9">
          <w:rPr>
            <w:noProof/>
            <w:webHidden/>
          </w:rPr>
          <w:tab/>
        </w:r>
        <w:r w:rsidR="003553E9">
          <w:rPr>
            <w:noProof/>
            <w:webHidden/>
          </w:rPr>
          <w:fldChar w:fldCharType="begin"/>
        </w:r>
        <w:r w:rsidR="003553E9">
          <w:rPr>
            <w:noProof/>
            <w:webHidden/>
          </w:rPr>
          <w:instrText xml:space="preserve"> PAGEREF _Toc177659952 \h </w:instrText>
        </w:r>
        <w:r w:rsidR="003553E9">
          <w:rPr>
            <w:noProof/>
            <w:webHidden/>
          </w:rPr>
        </w:r>
        <w:r w:rsidR="003553E9">
          <w:rPr>
            <w:noProof/>
            <w:webHidden/>
          </w:rPr>
          <w:fldChar w:fldCharType="separate"/>
        </w:r>
        <w:r w:rsidR="003553E9">
          <w:rPr>
            <w:noProof/>
            <w:webHidden/>
          </w:rPr>
          <w:t>58</w:t>
        </w:r>
        <w:r w:rsidR="003553E9">
          <w:rPr>
            <w:noProof/>
            <w:webHidden/>
          </w:rPr>
          <w:fldChar w:fldCharType="end"/>
        </w:r>
      </w:hyperlink>
      <w:r w:rsidR="003553E9">
        <w:rPr>
          <w:lang w:val="en-GB" w:eastAsia="en-GB"/>
        </w:rPr>
        <w:fldChar w:fldCharType="end"/>
      </w:r>
      <w:r w:rsidR="003553E9">
        <w:rPr>
          <w:lang w:val="en-GB" w:eastAsia="en-GB"/>
        </w:rPr>
        <w:fldChar w:fldCharType="begin"/>
      </w:r>
      <w:r w:rsidR="003553E9">
        <w:rPr>
          <w:lang w:val="en-GB" w:eastAsia="en-GB"/>
        </w:rPr>
        <w:instrText xml:space="preserve"> TOC \h \z \c "Figure 5." </w:instrText>
      </w:r>
      <w:r w:rsidR="003553E9">
        <w:rPr>
          <w:lang w:val="en-GB" w:eastAsia="en-GB"/>
        </w:rPr>
        <w:fldChar w:fldCharType="separate"/>
      </w:r>
    </w:p>
    <w:p w14:paraId="0EDD1E21" w14:textId="3B1EC46F" w:rsidR="003553E9" w:rsidRDefault="00897B20">
      <w:pPr>
        <w:pStyle w:val="TableofFigures"/>
        <w:tabs>
          <w:tab w:val="right" w:leader="dot" w:pos="8184"/>
        </w:tabs>
        <w:rPr>
          <w:rFonts w:asciiTheme="minorHAnsi" w:eastAsiaTheme="minorEastAsia" w:hAnsiTheme="minorHAnsi" w:cstheme="minorBidi"/>
          <w:noProof/>
          <w:sz w:val="22"/>
        </w:rPr>
      </w:pPr>
      <w:hyperlink w:anchor="_Toc177659953" w:history="1">
        <w:r w:rsidR="003553E9" w:rsidRPr="003B0EEC">
          <w:rPr>
            <w:rStyle w:val="Hyperlink"/>
            <w:noProof/>
          </w:rPr>
          <w:t>Figure 5. 1: Awareness on HIV AIDS prevention open session in Kibondo ward</w:t>
        </w:r>
        <w:r w:rsidR="003553E9">
          <w:rPr>
            <w:noProof/>
            <w:webHidden/>
          </w:rPr>
          <w:tab/>
        </w:r>
        <w:r w:rsidR="003553E9">
          <w:rPr>
            <w:noProof/>
            <w:webHidden/>
          </w:rPr>
          <w:fldChar w:fldCharType="begin"/>
        </w:r>
        <w:r w:rsidR="003553E9">
          <w:rPr>
            <w:noProof/>
            <w:webHidden/>
          </w:rPr>
          <w:instrText xml:space="preserve"> PAGEREF _Toc177659953 \h </w:instrText>
        </w:r>
        <w:r w:rsidR="003553E9">
          <w:rPr>
            <w:noProof/>
            <w:webHidden/>
          </w:rPr>
        </w:r>
        <w:r w:rsidR="003553E9">
          <w:rPr>
            <w:noProof/>
            <w:webHidden/>
          </w:rPr>
          <w:fldChar w:fldCharType="separate"/>
        </w:r>
        <w:r w:rsidR="003553E9">
          <w:rPr>
            <w:noProof/>
            <w:webHidden/>
          </w:rPr>
          <w:t>66</w:t>
        </w:r>
        <w:r w:rsidR="003553E9">
          <w:rPr>
            <w:noProof/>
            <w:webHidden/>
          </w:rPr>
          <w:fldChar w:fldCharType="end"/>
        </w:r>
      </w:hyperlink>
    </w:p>
    <w:p w14:paraId="53D9A191" w14:textId="109ED526" w:rsidR="003553E9" w:rsidRDefault="00897B20">
      <w:pPr>
        <w:pStyle w:val="TableofFigures"/>
        <w:tabs>
          <w:tab w:val="right" w:leader="dot" w:pos="8184"/>
        </w:tabs>
        <w:rPr>
          <w:rFonts w:asciiTheme="minorHAnsi" w:eastAsiaTheme="minorEastAsia" w:hAnsiTheme="minorHAnsi" w:cstheme="minorBidi"/>
          <w:noProof/>
          <w:sz w:val="22"/>
        </w:rPr>
      </w:pPr>
      <w:hyperlink w:anchor="_Toc177659954" w:history="1">
        <w:r w:rsidR="003553E9" w:rsidRPr="003B0EEC">
          <w:rPr>
            <w:rStyle w:val="Hyperlink"/>
            <w:noProof/>
          </w:rPr>
          <w:t>Figure 5. 2: Community development officer elaborating on how to get loan from local government authorities</w:t>
        </w:r>
        <w:r w:rsidR="003553E9">
          <w:rPr>
            <w:noProof/>
            <w:webHidden/>
          </w:rPr>
          <w:tab/>
        </w:r>
        <w:r w:rsidR="003553E9">
          <w:rPr>
            <w:noProof/>
            <w:webHidden/>
          </w:rPr>
          <w:fldChar w:fldCharType="begin"/>
        </w:r>
        <w:r w:rsidR="003553E9">
          <w:rPr>
            <w:noProof/>
            <w:webHidden/>
          </w:rPr>
          <w:instrText xml:space="preserve"> PAGEREF _Toc177659954 \h </w:instrText>
        </w:r>
        <w:r w:rsidR="003553E9">
          <w:rPr>
            <w:noProof/>
            <w:webHidden/>
          </w:rPr>
        </w:r>
        <w:r w:rsidR="003553E9">
          <w:rPr>
            <w:noProof/>
            <w:webHidden/>
          </w:rPr>
          <w:fldChar w:fldCharType="separate"/>
        </w:r>
        <w:r w:rsidR="003553E9">
          <w:rPr>
            <w:noProof/>
            <w:webHidden/>
          </w:rPr>
          <w:t>71</w:t>
        </w:r>
        <w:r w:rsidR="003553E9">
          <w:rPr>
            <w:noProof/>
            <w:webHidden/>
          </w:rPr>
          <w:fldChar w:fldCharType="end"/>
        </w:r>
      </w:hyperlink>
    </w:p>
    <w:p w14:paraId="5F181FC0" w14:textId="673CD5F8" w:rsidR="003553E9" w:rsidRDefault="00897B20">
      <w:pPr>
        <w:pStyle w:val="TableofFigures"/>
        <w:tabs>
          <w:tab w:val="right" w:leader="dot" w:pos="8184"/>
        </w:tabs>
        <w:rPr>
          <w:rFonts w:asciiTheme="minorHAnsi" w:eastAsiaTheme="minorEastAsia" w:hAnsiTheme="minorHAnsi" w:cstheme="minorBidi"/>
          <w:noProof/>
          <w:sz w:val="22"/>
        </w:rPr>
      </w:pPr>
      <w:hyperlink w:anchor="_Toc177659955" w:history="1">
        <w:r w:rsidR="003553E9" w:rsidRPr="003B0EEC">
          <w:rPr>
            <w:rStyle w:val="Hyperlink"/>
            <w:noProof/>
          </w:rPr>
          <w:t>Figure 5. 3: Youth washing motorcycle</w:t>
        </w:r>
        <w:r w:rsidR="003553E9">
          <w:rPr>
            <w:noProof/>
            <w:webHidden/>
          </w:rPr>
          <w:tab/>
        </w:r>
        <w:r w:rsidR="003553E9">
          <w:rPr>
            <w:noProof/>
            <w:webHidden/>
          </w:rPr>
          <w:fldChar w:fldCharType="begin"/>
        </w:r>
        <w:r w:rsidR="003553E9">
          <w:rPr>
            <w:noProof/>
            <w:webHidden/>
          </w:rPr>
          <w:instrText xml:space="preserve"> PAGEREF _Toc177659955 \h </w:instrText>
        </w:r>
        <w:r w:rsidR="003553E9">
          <w:rPr>
            <w:noProof/>
            <w:webHidden/>
          </w:rPr>
        </w:r>
        <w:r w:rsidR="003553E9">
          <w:rPr>
            <w:noProof/>
            <w:webHidden/>
          </w:rPr>
          <w:fldChar w:fldCharType="separate"/>
        </w:r>
        <w:r w:rsidR="003553E9">
          <w:rPr>
            <w:noProof/>
            <w:webHidden/>
          </w:rPr>
          <w:t>72</w:t>
        </w:r>
        <w:r w:rsidR="003553E9">
          <w:rPr>
            <w:noProof/>
            <w:webHidden/>
          </w:rPr>
          <w:fldChar w:fldCharType="end"/>
        </w:r>
      </w:hyperlink>
    </w:p>
    <w:p w14:paraId="4475CAFF" w14:textId="741E6F37" w:rsidR="003553E9" w:rsidRDefault="003553E9" w:rsidP="00DF77AF">
      <w:pPr>
        <w:tabs>
          <w:tab w:val="right" w:leader="dot" w:pos="8184"/>
        </w:tabs>
        <w:ind w:left="1210" w:hanging="1210"/>
        <w:rPr>
          <w:lang w:val="en-GB" w:eastAsia="en-GB"/>
        </w:rPr>
      </w:pPr>
      <w:r>
        <w:rPr>
          <w:lang w:val="en-GB" w:eastAsia="en-GB"/>
        </w:rPr>
        <w:fldChar w:fldCharType="end"/>
      </w:r>
    </w:p>
    <w:p w14:paraId="7E16BF13" w14:textId="49AD3882" w:rsidR="003553E9" w:rsidRDefault="003553E9" w:rsidP="00DF77AF">
      <w:pPr>
        <w:tabs>
          <w:tab w:val="right" w:leader="dot" w:pos="8184"/>
        </w:tabs>
        <w:ind w:left="1210" w:hanging="1210"/>
        <w:rPr>
          <w:lang w:val="en-GB" w:eastAsia="en-GB"/>
        </w:rPr>
      </w:pPr>
    </w:p>
    <w:p w14:paraId="155DAFC4" w14:textId="462CB231" w:rsidR="003553E9" w:rsidRDefault="003553E9" w:rsidP="00DF77AF">
      <w:pPr>
        <w:tabs>
          <w:tab w:val="right" w:leader="dot" w:pos="8184"/>
        </w:tabs>
        <w:ind w:left="1210" w:hanging="1210"/>
        <w:rPr>
          <w:lang w:val="en-GB" w:eastAsia="en-GB"/>
        </w:rPr>
      </w:pPr>
    </w:p>
    <w:p w14:paraId="3BBCE049" w14:textId="57F52C3B" w:rsidR="003553E9" w:rsidRDefault="003553E9" w:rsidP="00DF77AF">
      <w:pPr>
        <w:tabs>
          <w:tab w:val="right" w:leader="dot" w:pos="8184"/>
        </w:tabs>
        <w:ind w:left="1210" w:hanging="1210"/>
        <w:rPr>
          <w:lang w:val="en-GB" w:eastAsia="en-GB"/>
        </w:rPr>
      </w:pPr>
    </w:p>
    <w:p w14:paraId="73AEB9DC" w14:textId="111D1261" w:rsidR="003553E9" w:rsidRDefault="003553E9" w:rsidP="00DF77AF">
      <w:pPr>
        <w:tabs>
          <w:tab w:val="right" w:leader="dot" w:pos="8184"/>
        </w:tabs>
        <w:ind w:left="1210" w:hanging="1210"/>
        <w:rPr>
          <w:lang w:val="en-GB" w:eastAsia="en-GB"/>
        </w:rPr>
      </w:pPr>
    </w:p>
    <w:p w14:paraId="2356C49E" w14:textId="52C1AFC6" w:rsidR="003553E9" w:rsidRDefault="003553E9" w:rsidP="00DF77AF">
      <w:pPr>
        <w:tabs>
          <w:tab w:val="right" w:leader="dot" w:pos="8184"/>
        </w:tabs>
        <w:ind w:left="1210" w:hanging="1210"/>
        <w:rPr>
          <w:lang w:val="en-GB" w:eastAsia="en-GB"/>
        </w:rPr>
      </w:pPr>
    </w:p>
    <w:p w14:paraId="2BD9E0A0" w14:textId="77777777" w:rsidR="00C31379" w:rsidRPr="008826B9" w:rsidRDefault="00C31379" w:rsidP="00C31379">
      <w:pPr>
        <w:rPr>
          <w:rFonts w:eastAsia="Times New Roman"/>
          <w:b/>
          <w:bCs/>
          <w:kern w:val="32"/>
          <w:lang w:val="en-GB" w:eastAsia="en-GB"/>
        </w:rPr>
      </w:pPr>
      <w:bookmarkStart w:id="28" w:name="_Toc504712336"/>
    </w:p>
    <w:p w14:paraId="522DF7C3" w14:textId="77777777" w:rsidR="00C31379" w:rsidRPr="008826B9" w:rsidRDefault="00C31379" w:rsidP="00C31379">
      <w:pPr>
        <w:rPr>
          <w:rFonts w:eastAsia="Times New Roman"/>
          <w:b/>
          <w:bCs/>
          <w:kern w:val="32"/>
          <w:lang w:val="en-GB" w:eastAsia="en-GB"/>
        </w:rPr>
      </w:pPr>
    </w:p>
    <w:p w14:paraId="783F6A5A" w14:textId="77777777" w:rsidR="00C31379" w:rsidRPr="008826B9" w:rsidRDefault="00C31379" w:rsidP="00C31379">
      <w:pPr>
        <w:rPr>
          <w:rFonts w:eastAsia="Times New Roman"/>
          <w:b/>
          <w:bCs/>
          <w:kern w:val="32"/>
          <w:lang w:val="en-GB" w:eastAsia="en-GB"/>
        </w:rPr>
      </w:pPr>
    </w:p>
    <w:p w14:paraId="31EC7E9E" w14:textId="77777777" w:rsidR="00C31379" w:rsidRPr="008826B9" w:rsidRDefault="00C31379" w:rsidP="00C31379">
      <w:pPr>
        <w:rPr>
          <w:rFonts w:eastAsia="Times New Roman"/>
          <w:b/>
          <w:bCs/>
          <w:kern w:val="32"/>
          <w:lang w:val="en-GB" w:eastAsia="en-GB"/>
        </w:rPr>
      </w:pPr>
    </w:p>
    <w:p w14:paraId="0DA716FD" w14:textId="33DFF5FB" w:rsidR="00F33507" w:rsidRPr="008826B9" w:rsidRDefault="00F33507" w:rsidP="00C31379">
      <w:pPr>
        <w:pStyle w:val="Heading1"/>
      </w:pPr>
      <w:bookmarkStart w:id="29" w:name="_Toc177659802"/>
      <w:r w:rsidRPr="008826B9">
        <w:lastRenderedPageBreak/>
        <w:t>LIST OF ABBREVIATIONS</w:t>
      </w:r>
      <w:bookmarkEnd w:id="28"/>
      <w:bookmarkEnd w:id="29"/>
    </w:p>
    <w:p w14:paraId="5E29AABF" w14:textId="3D8AFE44" w:rsidR="00F33507" w:rsidRPr="008826B9" w:rsidRDefault="00F33507" w:rsidP="00245C9B">
      <w:pPr>
        <w:jc w:val="both"/>
        <w:rPr>
          <w:lang w:val="en-GB"/>
        </w:rPr>
      </w:pPr>
      <w:r w:rsidRPr="008826B9">
        <w:rPr>
          <w:lang w:val="en-GB"/>
        </w:rPr>
        <w:t>AIDS</w:t>
      </w:r>
      <w:r w:rsidR="00245C9B">
        <w:rPr>
          <w:lang w:val="en-GB"/>
        </w:rPr>
        <w:tab/>
      </w:r>
      <w:r w:rsidR="00245C9B">
        <w:rPr>
          <w:lang w:val="en-GB"/>
        </w:rPr>
        <w:tab/>
      </w:r>
      <w:r w:rsidRPr="008826B9">
        <w:rPr>
          <w:lang w:val="en-GB"/>
        </w:rPr>
        <w:t>Acquired Immunodeficiency Syndrome</w:t>
      </w:r>
    </w:p>
    <w:p w14:paraId="7F883C1F" w14:textId="4FD6B109" w:rsidR="00F33507" w:rsidRPr="008826B9" w:rsidRDefault="009C7CF1" w:rsidP="00245C9B">
      <w:pPr>
        <w:jc w:val="both"/>
        <w:rPr>
          <w:lang w:val="en-GB"/>
        </w:rPr>
      </w:pPr>
      <w:r w:rsidRPr="008826B9">
        <w:rPr>
          <w:lang w:val="en-GB"/>
        </w:rPr>
        <w:t>JM</w:t>
      </w:r>
      <w:r w:rsidR="003631D8" w:rsidRPr="008826B9">
        <w:rPr>
          <w:lang w:val="en-GB"/>
        </w:rPr>
        <w:t>G</w:t>
      </w:r>
      <w:r w:rsidR="00245C9B">
        <w:rPr>
          <w:lang w:val="en-GB"/>
        </w:rPr>
        <w:tab/>
      </w:r>
      <w:r w:rsidR="00245C9B">
        <w:rPr>
          <w:lang w:val="en-GB"/>
        </w:rPr>
        <w:tab/>
      </w:r>
      <w:proofErr w:type="spellStart"/>
      <w:r w:rsidR="005C2403" w:rsidRPr="008826B9">
        <w:rPr>
          <w:lang w:val="en-GB"/>
        </w:rPr>
        <w:t>Jalimaisha</w:t>
      </w:r>
      <w:proofErr w:type="spellEnd"/>
      <w:r w:rsidR="005C2403" w:rsidRPr="008826B9">
        <w:rPr>
          <w:lang w:val="en-GB"/>
        </w:rPr>
        <w:t xml:space="preserve"> Youth</w:t>
      </w:r>
      <w:r w:rsidR="003631D8" w:rsidRPr="008826B9">
        <w:rPr>
          <w:lang w:val="en-GB"/>
        </w:rPr>
        <w:t xml:space="preserve"> Group</w:t>
      </w:r>
    </w:p>
    <w:p w14:paraId="28777031" w14:textId="37FD7E6F" w:rsidR="00F33507" w:rsidRPr="008826B9" w:rsidRDefault="00F33507" w:rsidP="00245C9B">
      <w:pPr>
        <w:jc w:val="both"/>
        <w:rPr>
          <w:lang w:val="en-GB"/>
        </w:rPr>
      </w:pPr>
      <w:r w:rsidRPr="008826B9">
        <w:rPr>
          <w:lang w:val="en-GB"/>
        </w:rPr>
        <w:t>CED</w:t>
      </w:r>
      <w:r w:rsidR="00245C9B">
        <w:rPr>
          <w:lang w:val="en-GB"/>
        </w:rPr>
        <w:tab/>
      </w:r>
      <w:r w:rsidR="00245C9B">
        <w:rPr>
          <w:lang w:val="en-GB"/>
        </w:rPr>
        <w:tab/>
      </w:r>
      <w:r w:rsidRPr="008826B9">
        <w:rPr>
          <w:lang w:val="en-GB"/>
        </w:rPr>
        <w:t>Community Economic Development</w:t>
      </w:r>
    </w:p>
    <w:p w14:paraId="0917D641" w14:textId="7BE5AA92" w:rsidR="00F33507" w:rsidRPr="008826B9" w:rsidRDefault="00245C9B" w:rsidP="00245C9B">
      <w:pPr>
        <w:jc w:val="both"/>
        <w:rPr>
          <w:lang w:val="en-GB"/>
        </w:rPr>
      </w:pPr>
      <w:r>
        <w:rPr>
          <w:lang w:val="en-GB"/>
        </w:rPr>
        <w:t>CNA</w:t>
      </w:r>
      <w:r>
        <w:rPr>
          <w:lang w:val="en-GB"/>
        </w:rPr>
        <w:tab/>
      </w:r>
      <w:r>
        <w:rPr>
          <w:lang w:val="en-GB"/>
        </w:rPr>
        <w:tab/>
      </w:r>
      <w:r w:rsidR="00B343F3" w:rsidRPr="008826B9">
        <w:rPr>
          <w:lang w:val="en-GB"/>
        </w:rPr>
        <w:t>Community Needs Assessment</w:t>
      </w:r>
    </w:p>
    <w:p w14:paraId="728335E8" w14:textId="5477326D" w:rsidR="00F33507" w:rsidRPr="008826B9" w:rsidRDefault="00F33507" w:rsidP="00245C9B">
      <w:pPr>
        <w:jc w:val="both"/>
        <w:rPr>
          <w:lang w:val="en-GB"/>
        </w:rPr>
      </w:pPr>
      <w:r w:rsidRPr="008826B9">
        <w:rPr>
          <w:lang w:val="en-GB"/>
        </w:rPr>
        <w:t>FGD</w:t>
      </w:r>
      <w:r w:rsidR="00245C9B">
        <w:rPr>
          <w:lang w:val="en-GB"/>
        </w:rPr>
        <w:tab/>
      </w:r>
      <w:r w:rsidR="00245C9B">
        <w:rPr>
          <w:lang w:val="en-GB"/>
        </w:rPr>
        <w:tab/>
      </w:r>
      <w:r w:rsidRPr="008826B9">
        <w:rPr>
          <w:lang w:val="en-GB"/>
        </w:rPr>
        <w:t>Focus Group Discussion</w:t>
      </w:r>
    </w:p>
    <w:p w14:paraId="2EB7EB43" w14:textId="55D2F6E0" w:rsidR="00F33507" w:rsidRPr="008826B9" w:rsidRDefault="00F33507" w:rsidP="00245C9B">
      <w:pPr>
        <w:jc w:val="both"/>
        <w:rPr>
          <w:lang w:val="en-GB"/>
        </w:rPr>
      </w:pPr>
      <w:r w:rsidRPr="008826B9">
        <w:rPr>
          <w:lang w:val="en-GB"/>
        </w:rPr>
        <w:t>FIFO</w:t>
      </w:r>
      <w:r w:rsidR="00245C9B">
        <w:rPr>
          <w:lang w:val="en-GB"/>
        </w:rPr>
        <w:tab/>
      </w:r>
      <w:r w:rsidR="00245C9B">
        <w:rPr>
          <w:lang w:val="en-GB"/>
        </w:rPr>
        <w:tab/>
      </w:r>
      <w:r w:rsidRPr="008826B9">
        <w:rPr>
          <w:lang w:val="en-GB"/>
        </w:rPr>
        <w:t>First in First Out</w:t>
      </w:r>
    </w:p>
    <w:p w14:paraId="60C9250E" w14:textId="13BF90FE" w:rsidR="00F33507" w:rsidRPr="008826B9" w:rsidRDefault="00F33507" w:rsidP="00245C9B">
      <w:pPr>
        <w:jc w:val="both"/>
        <w:rPr>
          <w:lang w:val="en-GB"/>
        </w:rPr>
      </w:pPr>
      <w:r w:rsidRPr="008826B9">
        <w:rPr>
          <w:lang w:val="en-GB"/>
        </w:rPr>
        <w:t>HIV</w:t>
      </w:r>
      <w:r w:rsidR="00245C9B">
        <w:rPr>
          <w:lang w:val="en-GB"/>
        </w:rPr>
        <w:tab/>
      </w:r>
      <w:r w:rsidR="00245C9B">
        <w:rPr>
          <w:lang w:val="en-GB"/>
        </w:rPr>
        <w:tab/>
      </w:r>
      <w:r w:rsidRPr="008826B9">
        <w:rPr>
          <w:lang w:val="en-GB"/>
        </w:rPr>
        <w:t>Human Immunodeficiency Virus</w:t>
      </w:r>
    </w:p>
    <w:p w14:paraId="1F9F8160" w14:textId="7F2EB624" w:rsidR="00F33507" w:rsidRPr="008826B9" w:rsidRDefault="00F33507" w:rsidP="00245C9B">
      <w:pPr>
        <w:jc w:val="both"/>
        <w:rPr>
          <w:lang w:val="en-GB"/>
        </w:rPr>
      </w:pPr>
      <w:r w:rsidRPr="008826B9">
        <w:rPr>
          <w:lang w:val="en-GB"/>
        </w:rPr>
        <w:t>ILO</w:t>
      </w:r>
      <w:r w:rsidR="00245C9B">
        <w:rPr>
          <w:lang w:val="en-GB"/>
        </w:rPr>
        <w:tab/>
      </w:r>
      <w:r w:rsidR="00245C9B">
        <w:rPr>
          <w:lang w:val="en-GB"/>
        </w:rPr>
        <w:tab/>
      </w:r>
      <w:r w:rsidRPr="008826B9">
        <w:rPr>
          <w:lang w:val="en-GB"/>
        </w:rPr>
        <w:t xml:space="preserve">International </w:t>
      </w:r>
      <w:r w:rsidR="006055F9">
        <w:rPr>
          <w:lang w:val="en-GB"/>
        </w:rPr>
        <w:t>Labour</w:t>
      </w:r>
      <w:r w:rsidRPr="008826B9">
        <w:rPr>
          <w:lang w:val="en-GB"/>
        </w:rPr>
        <w:t xml:space="preserve"> Organization</w:t>
      </w:r>
    </w:p>
    <w:p w14:paraId="4532F9F2" w14:textId="75E35B05" w:rsidR="00F33507" w:rsidRPr="008826B9" w:rsidRDefault="00F33507" w:rsidP="00245C9B">
      <w:pPr>
        <w:jc w:val="both"/>
        <w:rPr>
          <w:lang w:val="en-GB"/>
        </w:rPr>
      </w:pPr>
      <w:r w:rsidRPr="008826B9">
        <w:rPr>
          <w:lang w:val="en-GB"/>
        </w:rPr>
        <w:t>LDCs</w:t>
      </w:r>
      <w:r w:rsidR="00245C9B">
        <w:rPr>
          <w:lang w:val="en-GB"/>
        </w:rPr>
        <w:tab/>
      </w:r>
      <w:r w:rsidR="00245C9B">
        <w:rPr>
          <w:lang w:val="en-GB"/>
        </w:rPr>
        <w:tab/>
      </w:r>
      <w:r w:rsidRPr="008826B9">
        <w:rPr>
          <w:lang w:val="en-GB"/>
        </w:rPr>
        <w:t>Least Developed Countries</w:t>
      </w:r>
    </w:p>
    <w:p w14:paraId="4FAB89FC" w14:textId="483FAD68" w:rsidR="00F33507" w:rsidRPr="008826B9" w:rsidRDefault="00F33507" w:rsidP="00245C9B">
      <w:pPr>
        <w:jc w:val="both"/>
        <w:rPr>
          <w:lang w:val="en-GB"/>
        </w:rPr>
      </w:pPr>
      <w:r w:rsidRPr="008826B9">
        <w:rPr>
          <w:lang w:val="en-GB"/>
        </w:rPr>
        <w:t>MDG</w:t>
      </w:r>
      <w:r w:rsidR="00245C9B">
        <w:rPr>
          <w:lang w:val="en-GB"/>
        </w:rPr>
        <w:tab/>
      </w:r>
      <w:r w:rsidR="00245C9B">
        <w:rPr>
          <w:lang w:val="en-GB"/>
        </w:rPr>
        <w:tab/>
      </w:r>
      <w:r w:rsidRPr="008826B9">
        <w:rPr>
          <w:lang w:val="en-GB"/>
        </w:rPr>
        <w:t>Millennium Development Goals</w:t>
      </w:r>
    </w:p>
    <w:p w14:paraId="02D976EC" w14:textId="4F0D4F70" w:rsidR="00F33507" w:rsidRPr="008826B9" w:rsidRDefault="00F33507" w:rsidP="00245C9B">
      <w:pPr>
        <w:jc w:val="both"/>
        <w:rPr>
          <w:lang w:val="en-GB"/>
        </w:rPr>
      </w:pPr>
      <w:r w:rsidRPr="008826B9">
        <w:rPr>
          <w:lang w:val="en-GB"/>
        </w:rPr>
        <w:t>MIS</w:t>
      </w:r>
      <w:r w:rsidR="00245C9B">
        <w:rPr>
          <w:lang w:val="en-GB"/>
        </w:rPr>
        <w:tab/>
      </w:r>
      <w:r w:rsidR="00245C9B">
        <w:rPr>
          <w:lang w:val="en-GB"/>
        </w:rPr>
        <w:tab/>
      </w:r>
      <w:r w:rsidRPr="008826B9">
        <w:rPr>
          <w:lang w:val="en-GB"/>
        </w:rPr>
        <w:t>Monitoring Information System</w:t>
      </w:r>
    </w:p>
    <w:p w14:paraId="6BB3DE33" w14:textId="2B9D3862" w:rsidR="00F33507" w:rsidRPr="008826B9" w:rsidRDefault="00F33507" w:rsidP="00245C9B">
      <w:pPr>
        <w:jc w:val="both"/>
        <w:rPr>
          <w:lang w:val="en-GB"/>
        </w:rPr>
      </w:pPr>
      <w:r w:rsidRPr="008826B9">
        <w:rPr>
          <w:lang w:val="en-GB"/>
        </w:rPr>
        <w:t>M &amp; E</w:t>
      </w:r>
      <w:r w:rsidR="00245C9B">
        <w:rPr>
          <w:lang w:val="en-GB"/>
        </w:rPr>
        <w:tab/>
      </w:r>
      <w:r w:rsidR="00245C9B">
        <w:rPr>
          <w:lang w:val="en-GB"/>
        </w:rPr>
        <w:tab/>
      </w:r>
      <w:r w:rsidRPr="008826B9">
        <w:rPr>
          <w:lang w:val="en-GB"/>
        </w:rPr>
        <w:t>Monitoring and Evaluation</w:t>
      </w:r>
    </w:p>
    <w:p w14:paraId="6E6039A5" w14:textId="5129ED48" w:rsidR="00F33507" w:rsidRPr="008826B9" w:rsidRDefault="00F33507" w:rsidP="00245C9B">
      <w:pPr>
        <w:jc w:val="both"/>
        <w:rPr>
          <w:lang w:val="en-GB"/>
        </w:rPr>
      </w:pPr>
      <w:r w:rsidRPr="008826B9">
        <w:rPr>
          <w:iCs/>
          <w:lang w:val="en-GB"/>
        </w:rPr>
        <w:t>MDC</w:t>
      </w:r>
      <w:r w:rsidR="00245C9B">
        <w:rPr>
          <w:iCs/>
          <w:lang w:val="en-GB"/>
        </w:rPr>
        <w:tab/>
      </w:r>
      <w:r w:rsidR="00245C9B">
        <w:rPr>
          <w:iCs/>
          <w:lang w:val="en-GB"/>
        </w:rPr>
        <w:tab/>
      </w:r>
      <w:r w:rsidRPr="008826B9">
        <w:rPr>
          <w:iCs/>
          <w:lang w:val="en-GB"/>
        </w:rPr>
        <w:t>Most Developed Countries</w:t>
      </w:r>
    </w:p>
    <w:p w14:paraId="7C906E17" w14:textId="74330793" w:rsidR="00F33507" w:rsidRPr="008826B9" w:rsidRDefault="00F33507" w:rsidP="00245C9B">
      <w:pPr>
        <w:jc w:val="both"/>
        <w:rPr>
          <w:lang w:val="en-GB"/>
        </w:rPr>
      </w:pPr>
      <w:r w:rsidRPr="008826B9">
        <w:rPr>
          <w:lang w:val="en-GB"/>
        </w:rPr>
        <w:t>O &amp; OD</w:t>
      </w:r>
      <w:r w:rsidR="00245C9B">
        <w:rPr>
          <w:lang w:val="en-GB"/>
        </w:rPr>
        <w:tab/>
      </w:r>
      <w:r w:rsidRPr="008826B9">
        <w:rPr>
          <w:lang w:val="en-GB"/>
        </w:rPr>
        <w:t>Opportunity and Obstacles to Development</w:t>
      </w:r>
    </w:p>
    <w:p w14:paraId="4BDC7200" w14:textId="513BD9E6" w:rsidR="00F33507" w:rsidRPr="008826B9" w:rsidRDefault="00F33507" w:rsidP="00245C9B">
      <w:pPr>
        <w:jc w:val="both"/>
        <w:rPr>
          <w:lang w:val="en-GB"/>
        </w:rPr>
      </w:pPr>
      <w:r w:rsidRPr="008826B9">
        <w:rPr>
          <w:lang w:val="en-GB"/>
        </w:rPr>
        <w:t>OUT</w:t>
      </w:r>
      <w:r w:rsidR="00245C9B">
        <w:rPr>
          <w:lang w:val="en-GB"/>
        </w:rPr>
        <w:tab/>
      </w:r>
      <w:r w:rsidR="00245C9B">
        <w:rPr>
          <w:lang w:val="en-GB"/>
        </w:rPr>
        <w:tab/>
      </w:r>
      <w:r w:rsidRPr="008826B9">
        <w:rPr>
          <w:lang w:val="en-GB"/>
        </w:rPr>
        <w:t>Open University of Tanzania</w:t>
      </w:r>
    </w:p>
    <w:p w14:paraId="630E3766" w14:textId="5532B9C8" w:rsidR="00F33507" w:rsidRPr="008826B9" w:rsidRDefault="00F33507" w:rsidP="00245C9B">
      <w:pPr>
        <w:jc w:val="both"/>
        <w:rPr>
          <w:lang w:val="en-GB"/>
        </w:rPr>
      </w:pPr>
      <w:r w:rsidRPr="008826B9">
        <w:rPr>
          <w:lang w:val="en-GB"/>
        </w:rPr>
        <w:t>OVIs</w:t>
      </w:r>
      <w:r w:rsidR="00245C9B">
        <w:rPr>
          <w:lang w:val="en-GB"/>
        </w:rPr>
        <w:tab/>
      </w:r>
      <w:r w:rsidR="00245C9B">
        <w:rPr>
          <w:lang w:val="en-GB"/>
        </w:rPr>
        <w:tab/>
      </w:r>
      <w:r w:rsidRPr="008826B9">
        <w:rPr>
          <w:lang w:val="en-GB"/>
        </w:rPr>
        <w:t>Objectively Verifiable Indicators</w:t>
      </w:r>
    </w:p>
    <w:p w14:paraId="3370363F" w14:textId="792B7984" w:rsidR="00F33507" w:rsidRPr="008826B9" w:rsidRDefault="00F33507" w:rsidP="00245C9B">
      <w:pPr>
        <w:jc w:val="both"/>
        <w:rPr>
          <w:lang w:val="en-GB"/>
        </w:rPr>
      </w:pPr>
      <w:r w:rsidRPr="008826B9">
        <w:rPr>
          <w:lang w:val="en-GB"/>
        </w:rPr>
        <w:t>PRA</w:t>
      </w:r>
      <w:r w:rsidR="00245C9B">
        <w:rPr>
          <w:lang w:val="en-GB"/>
        </w:rPr>
        <w:tab/>
      </w:r>
      <w:r w:rsidR="00245C9B">
        <w:rPr>
          <w:lang w:val="en-GB"/>
        </w:rPr>
        <w:tab/>
      </w:r>
      <w:r w:rsidRPr="008826B9">
        <w:rPr>
          <w:lang w:val="en-GB"/>
        </w:rPr>
        <w:t>Participatory Rural Apprais</w:t>
      </w:r>
      <w:r w:rsidR="00B343F3" w:rsidRPr="008826B9">
        <w:rPr>
          <w:lang w:val="en-GB"/>
        </w:rPr>
        <w:t>al</w:t>
      </w:r>
    </w:p>
    <w:p w14:paraId="72DDE1D4" w14:textId="32A4BE21" w:rsidR="00F33507" w:rsidRPr="008826B9" w:rsidRDefault="00F33507" w:rsidP="00245C9B">
      <w:pPr>
        <w:jc w:val="both"/>
        <w:rPr>
          <w:lang w:val="en-GB"/>
        </w:rPr>
      </w:pPr>
      <w:r w:rsidRPr="008826B9">
        <w:rPr>
          <w:lang w:val="en-GB"/>
        </w:rPr>
        <w:t>SELF</w:t>
      </w:r>
      <w:r w:rsidR="00245C9B">
        <w:rPr>
          <w:lang w:val="en-GB"/>
        </w:rPr>
        <w:tab/>
      </w:r>
      <w:r w:rsidR="00245C9B">
        <w:rPr>
          <w:lang w:val="en-GB"/>
        </w:rPr>
        <w:tab/>
      </w:r>
      <w:r w:rsidRPr="008826B9">
        <w:rPr>
          <w:lang w:val="en-GB"/>
        </w:rPr>
        <w:t>Small Entrepreneurs Loan Facility</w:t>
      </w:r>
      <w:r w:rsidRPr="008826B9">
        <w:rPr>
          <w:lang w:val="en-GB"/>
        </w:rPr>
        <w:tab/>
      </w:r>
      <w:r w:rsidRPr="008826B9">
        <w:rPr>
          <w:lang w:val="en-GB"/>
        </w:rPr>
        <w:tab/>
      </w:r>
    </w:p>
    <w:p w14:paraId="452D8524" w14:textId="4053E73F" w:rsidR="00F33507" w:rsidRPr="008826B9" w:rsidRDefault="00F33507" w:rsidP="00245C9B">
      <w:pPr>
        <w:jc w:val="both"/>
        <w:rPr>
          <w:lang w:val="en-GB"/>
        </w:rPr>
      </w:pPr>
      <w:r w:rsidRPr="008826B9">
        <w:rPr>
          <w:lang w:val="en-GB"/>
        </w:rPr>
        <w:t>SPSS</w:t>
      </w:r>
      <w:r w:rsidR="00245C9B">
        <w:rPr>
          <w:lang w:val="en-GB"/>
        </w:rPr>
        <w:tab/>
      </w:r>
      <w:r w:rsidR="00245C9B">
        <w:rPr>
          <w:lang w:val="en-GB"/>
        </w:rPr>
        <w:tab/>
      </w:r>
      <w:r w:rsidRPr="008826B9">
        <w:rPr>
          <w:lang w:val="en-GB"/>
        </w:rPr>
        <w:t>Statistical Package for Social Scientist</w:t>
      </w:r>
    </w:p>
    <w:p w14:paraId="7E598B1E" w14:textId="6DF80647" w:rsidR="00F33507" w:rsidRPr="008826B9" w:rsidRDefault="00F33507" w:rsidP="00245C9B">
      <w:pPr>
        <w:jc w:val="both"/>
        <w:rPr>
          <w:lang w:val="en-GB"/>
        </w:rPr>
      </w:pPr>
      <w:r w:rsidRPr="008826B9">
        <w:rPr>
          <w:color w:val="000000"/>
          <w:lang w:val="en-GB"/>
        </w:rPr>
        <w:t>TANESCO</w:t>
      </w:r>
      <w:r w:rsidR="00245C9B">
        <w:rPr>
          <w:color w:val="000000"/>
          <w:lang w:val="en-GB"/>
        </w:rPr>
        <w:tab/>
      </w:r>
      <w:r w:rsidRPr="008826B9">
        <w:rPr>
          <w:color w:val="000000"/>
          <w:lang w:val="en-GB"/>
        </w:rPr>
        <w:t>Tanzania Electric Supply Company</w:t>
      </w:r>
    </w:p>
    <w:p w14:paraId="4C3B0452" w14:textId="4D29D220" w:rsidR="00F33507" w:rsidRPr="008826B9" w:rsidRDefault="00F33507" w:rsidP="00245C9B">
      <w:pPr>
        <w:jc w:val="both"/>
        <w:rPr>
          <w:lang w:val="en-GB"/>
        </w:rPr>
      </w:pPr>
      <w:r w:rsidRPr="008826B9">
        <w:rPr>
          <w:lang w:val="en-GB"/>
        </w:rPr>
        <w:t>URT</w:t>
      </w:r>
      <w:r w:rsidR="00245C9B">
        <w:rPr>
          <w:lang w:val="en-GB"/>
        </w:rPr>
        <w:tab/>
      </w:r>
      <w:r w:rsidR="00245C9B">
        <w:rPr>
          <w:lang w:val="en-GB"/>
        </w:rPr>
        <w:tab/>
      </w:r>
      <w:r w:rsidRPr="008826B9">
        <w:rPr>
          <w:lang w:val="en-GB"/>
        </w:rPr>
        <w:t xml:space="preserve">United Republic of </w:t>
      </w:r>
      <w:r w:rsidR="00052150" w:rsidRPr="008826B9">
        <w:rPr>
          <w:lang w:val="en-GB"/>
        </w:rPr>
        <w:t>Tanzania.</w:t>
      </w:r>
    </w:p>
    <w:p w14:paraId="0F219289" w14:textId="1D0718C9" w:rsidR="00F33507" w:rsidRPr="008826B9" w:rsidRDefault="00F33507" w:rsidP="00245C9B">
      <w:pPr>
        <w:jc w:val="both"/>
        <w:rPr>
          <w:lang w:val="en-GB"/>
        </w:rPr>
      </w:pPr>
      <w:r w:rsidRPr="008826B9">
        <w:rPr>
          <w:lang w:val="en-GB"/>
        </w:rPr>
        <w:t>VBA</w:t>
      </w:r>
      <w:r w:rsidR="00245C9B">
        <w:rPr>
          <w:lang w:val="en-GB"/>
        </w:rPr>
        <w:tab/>
      </w:r>
      <w:r w:rsidR="00245C9B">
        <w:rPr>
          <w:lang w:val="en-GB"/>
        </w:rPr>
        <w:tab/>
      </w:r>
      <w:r w:rsidRPr="008826B9">
        <w:rPr>
          <w:lang w:val="en-GB"/>
        </w:rPr>
        <w:t>Village Business Areas</w:t>
      </w:r>
    </w:p>
    <w:p w14:paraId="15FF55F5" w14:textId="60F08370" w:rsidR="00F33507" w:rsidRPr="008826B9" w:rsidRDefault="00F33507" w:rsidP="00245C9B">
      <w:pPr>
        <w:jc w:val="both"/>
        <w:rPr>
          <w:lang w:val="en-GB"/>
        </w:rPr>
      </w:pPr>
      <w:r w:rsidRPr="008826B9">
        <w:rPr>
          <w:lang w:val="en-GB"/>
        </w:rPr>
        <w:t>WEO</w:t>
      </w:r>
      <w:r w:rsidR="00245C9B">
        <w:rPr>
          <w:lang w:val="en-GB"/>
        </w:rPr>
        <w:tab/>
      </w:r>
      <w:r w:rsidR="00245C9B">
        <w:rPr>
          <w:lang w:val="en-GB"/>
        </w:rPr>
        <w:tab/>
      </w:r>
      <w:r w:rsidRPr="008826B9">
        <w:rPr>
          <w:lang w:val="en-GB"/>
        </w:rPr>
        <w:t>Ward Executive Officer</w:t>
      </w:r>
    </w:p>
    <w:p w14:paraId="7F9156B7" w14:textId="6013B6F1" w:rsidR="00F33507" w:rsidRPr="008826B9" w:rsidRDefault="00F33507" w:rsidP="00245C9B">
      <w:pPr>
        <w:jc w:val="both"/>
        <w:rPr>
          <w:lang w:val="en-GB"/>
        </w:rPr>
      </w:pPr>
      <w:r w:rsidRPr="008826B9">
        <w:rPr>
          <w:lang w:val="en-GB"/>
        </w:rPr>
        <w:lastRenderedPageBreak/>
        <w:t>VEO</w:t>
      </w:r>
      <w:r w:rsidR="00245C9B">
        <w:rPr>
          <w:lang w:val="en-GB"/>
        </w:rPr>
        <w:tab/>
      </w:r>
      <w:r w:rsidR="00245C9B">
        <w:rPr>
          <w:lang w:val="en-GB"/>
        </w:rPr>
        <w:tab/>
      </w:r>
      <w:r w:rsidRPr="008826B9">
        <w:rPr>
          <w:lang w:val="en-GB"/>
        </w:rPr>
        <w:t>Village Executive Officer</w:t>
      </w:r>
    </w:p>
    <w:p w14:paraId="05B8ABF6" w14:textId="789B3696" w:rsidR="00B343F3" w:rsidRDefault="00B343F3" w:rsidP="00245C9B">
      <w:pPr>
        <w:jc w:val="both"/>
        <w:rPr>
          <w:lang w:val="en-GB"/>
        </w:rPr>
      </w:pPr>
      <w:r w:rsidRPr="008826B9">
        <w:rPr>
          <w:lang w:val="en-GB"/>
        </w:rPr>
        <w:t>YDF</w:t>
      </w:r>
      <w:r w:rsidR="00D4765A">
        <w:rPr>
          <w:lang w:val="en-GB"/>
        </w:rPr>
        <w:tab/>
      </w:r>
      <w:r w:rsidR="00D4765A">
        <w:rPr>
          <w:lang w:val="en-GB"/>
        </w:rPr>
        <w:tab/>
      </w:r>
      <w:r w:rsidRPr="008826B9">
        <w:rPr>
          <w:lang w:val="en-GB"/>
        </w:rPr>
        <w:t>Youth Development Fund</w:t>
      </w:r>
    </w:p>
    <w:p w14:paraId="758A1E16" w14:textId="0D068355" w:rsidR="00DC332E" w:rsidRDefault="00DC332E" w:rsidP="00245C9B">
      <w:pPr>
        <w:jc w:val="both"/>
        <w:rPr>
          <w:lang w:val="en-GB"/>
        </w:rPr>
      </w:pPr>
      <w:r>
        <w:rPr>
          <w:lang w:val="en-GB"/>
        </w:rPr>
        <w:t>NGO                Non-government organization</w:t>
      </w:r>
    </w:p>
    <w:p w14:paraId="4DE9088E" w14:textId="4CBFA1D4" w:rsidR="00DC332E" w:rsidRDefault="00DC332E" w:rsidP="00245C9B">
      <w:pPr>
        <w:jc w:val="both"/>
        <w:rPr>
          <w:lang w:val="en-GB"/>
        </w:rPr>
      </w:pPr>
      <w:r>
        <w:rPr>
          <w:lang w:val="en-GB"/>
        </w:rPr>
        <w:t>KPI                 Key Performance Indicators</w:t>
      </w:r>
    </w:p>
    <w:p w14:paraId="6EB01329" w14:textId="53B7D3DB" w:rsidR="00DC332E" w:rsidRDefault="00DC332E" w:rsidP="00245C9B">
      <w:pPr>
        <w:jc w:val="both"/>
        <w:rPr>
          <w:lang w:val="en-GB"/>
        </w:rPr>
      </w:pPr>
      <w:r>
        <w:rPr>
          <w:lang w:val="en-GB"/>
        </w:rPr>
        <w:t xml:space="preserve">TACAIDS      Tanzania </w:t>
      </w:r>
      <w:r w:rsidR="002F7D52">
        <w:rPr>
          <w:lang w:val="en-GB"/>
        </w:rPr>
        <w:t>Commission for AIDS</w:t>
      </w:r>
    </w:p>
    <w:p w14:paraId="56D37D45" w14:textId="35F2FEEB" w:rsidR="00DC332E" w:rsidRDefault="00DC332E" w:rsidP="00245C9B">
      <w:pPr>
        <w:jc w:val="both"/>
        <w:rPr>
          <w:lang w:val="en-GB"/>
        </w:rPr>
      </w:pPr>
      <w:r>
        <w:rPr>
          <w:lang w:val="en-GB"/>
        </w:rPr>
        <w:t xml:space="preserve">RUWASA      Rural Water Supply </w:t>
      </w:r>
      <w:r w:rsidR="00606FA3">
        <w:rPr>
          <w:lang w:val="en-GB"/>
        </w:rPr>
        <w:t>Authority</w:t>
      </w:r>
    </w:p>
    <w:p w14:paraId="195ECDB0" w14:textId="35B1EAB0" w:rsidR="00DC332E" w:rsidRDefault="00DC332E" w:rsidP="00245C9B">
      <w:pPr>
        <w:jc w:val="both"/>
        <w:rPr>
          <w:lang w:val="en-GB"/>
        </w:rPr>
      </w:pPr>
      <w:r>
        <w:rPr>
          <w:lang w:val="en-GB"/>
        </w:rPr>
        <w:t>IGA                Income Generating Activities</w:t>
      </w:r>
    </w:p>
    <w:p w14:paraId="05853317" w14:textId="488143CA" w:rsidR="00DC332E" w:rsidRDefault="00DC332E" w:rsidP="00245C9B">
      <w:pPr>
        <w:jc w:val="both"/>
        <w:rPr>
          <w:lang w:val="en-GB"/>
        </w:rPr>
      </w:pPr>
      <w:r>
        <w:rPr>
          <w:lang w:val="en-GB"/>
        </w:rPr>
        <w:t>SWOT           Strength, Weakness, Opportunity and Threats</w:t>
      </w:r>
    </w:p>
    <w:p w14:paraId="22127E9E" w14:textId="25F0B4F9" w:rsidR="00DC332E" w:rsidRDefault="00DC332E" w:rsidP="00245C9B">
      <w:pPr>
        <w:jc w:val="both"/>
        <w:rPr>
          <w:lang w:val="en-GB"/>
        </w:rPr>
      </w:pPr>
      <w:r>
        <w:rPr>
          <w:lang w:val="en-GB"/>
        </w:rPr>
        <w:t>TZS               Tanzanian Shillings</w:t>
      </w:r>
    </w:p>
    <w:p w14:paraId="1E5B8B3A" w14:textId="39A1A9B8" w:rsidR="00DC332E" w:rsidRDefault="00DC332E" w:rsidP="00245C9B">
      <w:pPr>
        <w:jc w:val="both"/>
        <w:rPr>
          <w:lang w:val="en-GB"/>
        </w:rPr>
      </w:pPr>
      <w:r>
        <w:rPr>
          <w:lang w:val="en-GB"/>
        </w:rPr>
        <w:t>CBO              Community Based Organizations</w:t>
      </w:r>
    </w:p>
    <w:p w14:paraId="09F8BF8E" w14:textId="2BD431B4" w:rsidR="00DC332E" w:rsidRDefault="00DC332E" w:rsidP="00245C9B">
      <w:pPr>
        <w:jc w:val="both"/>
        <w:rPr>
          <w:lang w:val="en-GB"/>
        </w:rPr>
      </w:pPr>
      <w:r>
        <w:rPr>
          <w:lang w:val="en-GB"/>
        </w:rPr>
        <w:t>CWA            Car Wash Activities</w:t>
      </w:r>
    </w:p>
    <w:p w14:paraId="06838A94" w14:textId="24BFCAAA" w:rsidR="00DC332E" w:rsidRDefault="00DC332E" w:rsidP="00245C9B">
      <w:pPr>
        <w:jc w:val="both"/>
        <w:rPr>
          <w:lang w:val="en-GB"/>
        </w:rPr>
      </w:pPr>
      <w:r>
        <w:rPr>
          <w:lang w:val="en-GB"/>
        </w:rPr>
        <w:t>ICA              International Car</w:t>
      </w:r>
      <w:r w:rsidR="002F7D52">
        <w:rPr>
          <w:lang w:val="en-GB"/>
        </w:rPr>
        <w:t xml:space="preserve"> </w:t>
      </w:r>
      <w:r>
        <w:rPr>
          <w:lang w:val="en-GB"/>
        </w:rPr>
        <w:t>Wash Authority</w:t>
      </w:r>
    </w:p>
    <w:p w14:paraId="7E450BF5" w14:textId="172E704C" w:rsidR="00523E03" w:rsidRDefault="00523E03" w:rsidP="00245C9B">
      <w:pPr>
        <w:jc w:val="both"/>
        <w:rPr>
          <w:lang w:val="en-GB"/>
        </w:rPr>
      </w:pPr>
      <w:r>
        <w:rPr>
          <w:lang w:val="en-GB"/>
        </w:rPr>
        <w:t>MDG            Millennium Development Goals</w:t>
      </w:r>
    </w:p>
    <w:p w14:paraId="6B96E042" w14:textId="0E51BC8A" w:rsidR="00523E03" w:rsidRDefault="00523E03" w:rsidP="00245C9B">
      <w:pPr>
        <w:jc w:val="both"/>
        <w:rPr>
          <w:lang w:val="en-GB"/>
        </w:rPr>
      </w:pPr>
      <w:r>
        <w:rPr>
          <w:lang w:val="en-GB"/>
        </w:rPr>
        <w:t xml:space="preserve">NEMC         </w:t>
      </w:r>
      <w:r w:rsidR="00704EB3">
        <w:rPr>
          <w:lang w:val="en-GB"/>
        </w:rPr>
        <w:t>National Environment Management Council</w:t>
      </w:r>
    </w:p>
    <w:p w14:paraId="65DAD3C2" w14:textId="2EC42C40" w:rsidR="00523E03" w:rsidRDefault="0004400C" w:rsidP="00245C9B">
      <w:pPr>
        <w:jc w:val="both"/>
        <w:rPr>
          <w:lang w:val="en-GB"/>
        </w:rPr>
      </w:pPr>
      <w:r>
        <w:rPr>
          <w:lang w:val="en-GB"/>
        </w:rPr>
        <w:t>MKUKUTA National</w:t>
      </w:r>
      <w:r w:rsidR="002F7D52">
        <w:rPr>
          <w:lang w:val="en-GB"/>
        </w:rPr>
        <w:t xml:space="preserve"> Strategy for Growth and Reduction of Poverty</w:t>
      </w:r>
    </w:p>
    <w:p w14:paraId="2B992EE1" w14:textId="1D874612" w:rsidR="00523E03" w:rsidRDefault="00523E03" w:rsidP="00245C9B">
      <w:pPr>
        <w:jc w:val="both"/>
        <w:rPr>
          <w:lang w:val="en-GB"/>
        </w:rPr>
      </w:pPr>
      <w:r>
        <w:rPr>
          <w:lang w:val="en-GB"/>
        </w:rPr>
        <w:t>UN              United Nations</w:t>
      </w:r>
    </w:p>
    <w:p w14:paraId="6997F1AF" w14:textId="5B6A6170" w:rsidR="00523E03" w:rsidRDefault="00523E03" w:rsidP="00245C9B">
      <w:pPr>
        <w:jc w:val="both"/>
        <w:rPr>
          <w:lang w:val="en-GB"/>
        </w:rPr>
      </w:pPr>
      <w:r>
        <w:rPr>
          <w:lang w:val="en-GB"/>
        </w:rPr>
        <w:t>AGC          Assemblies of God Church</w:t>
      </w:r>
    </w:p>
    <w:p w14:paraId="1B28E6F2" w14:textId="788DBCDE" w:rsidR="00523E03" w:rsidRDefault="00523E03" w:rsidP="00245C9B">
      <w:pPr>
        <w:jc w:val="both"/>
        <w:rPr>
          <w:lang w:val="en-GB"/>
        </w:rPr>
      </w:pPr>
      <w:r>
        <w:rPr>
          <w:lang w:val="en-GB"/>
        </w:rPr>
        <w:t>NEC           National Election Committee</w:t>
      </w:r>
    </w:p>
    <w:p w14:paraId="7093866F" w14:textId="1D2C11BF" w:rsidR="00523E03" w:rsidRDefault="00523E03" w:rsidP="00245C9B">
      <w:pPr>
        <w:jc w:val="both"/>
        <w:rPr>
          <w:lang w:val="en-GB"/>
        </w:rPr>
      </w:pPr>
      <w:r>
        <w:rPr>
          <w:lang w:val="en-GB"/>
        </w:rPr>
        <w:t>OVI           Objectively verifiable indicators</w:t>
      </w:r>
    </w:p>
    <w:p w14:paraId="3EB18E40" w14:textId="42B3C181" w:rsidR="00523E03" w:rsidRDefault="00523E03" w:rsidP="00245C9B">
      <w:pPr>
        <w:jc w:val="both"/>
        <w:rPr>
          <w:lang w:val="en-GB"/>
        </w:rPr>
      </w:pPr>
      <w:r>
        <w:rPr>
          <w:lang w:val="en-GB"/>
        </w:rPr>
        <w:t>MOV         Means of verification</w:t>
      </w:r>
    </w:p>
    <w:p w14:paraId="76C6158E" w14:textId="77777777" w:rsidR="00523E03" w:rsidRDefault="00523E03" w:rsidP="00245C9B">
      <w:pPr>
        <w:jc w:val="both"/>
        <w:rPr>
          <w:lang w:val="en-GB"/>
        </w:rPr>
      </w:pPr>
    </w:p>
    <w:p w14:paraId="26BC5824" w14:textId="77777777" w:rsidR="00DC332E" w:rsidRDefault="00DC332E" w:rsidP="00245C9B">
      <w:pPr>
        <w:jc w:val="both"/>
        <w:rPr>
          <w:lang w:val="en-GB"/>
        </w:rPr>
      </w:pPr>
    </w:p>
    <w:p w14:paraId="18A9AB0D" w14:textId="39B12398" w:rsidR="00FB188E" w:rsidRPr="008826B9" w:rsidRDefault="00B343F3" w:rsidP="00245C9B">
      <w:pPr>
        <w:jc w:val="both"/>
        <w:rPr>
          <w:lang w:val="en-GB"/>
        </w:rPr>
        <w:sectPr w:rsidR="00FB188E" w:rsidRPr="008826B9" w:rsidSect="0082330A">
          <w:headerReference w:type="default" r:id="rId11"/>
          <w:headerReference w:type="first" r:id="rId12"/>
          <w:pgSz w:w="11909" w:h="16834" w:code="9"/>
          <w:pgMar w:top="2304" w:right="1440" w:bottom="1368" w:left="2275" w:header="720" w:footer="720" w:gutter="0"/>
          <w:pgNumType w:fmt="lowerRoman"/>
          <w:cols w:space="720"/>
          <w:titlePg/>
          <w:docGrid w:linePitch="360"/>
        </w:sectPr>
      </w:pPr>
      <w:r w:rsidRPr="008826B9">
        <w:rPr>
          <w:lang w:val="en-GB"/>
        </w:rPr>
        <w:t xml:space="preserve">                             </w:t>
      </w:r>
      <w:bookmarkEnd w:id="2"/>
      <w:bookmarkEnd w:id="3"/>
      <w:bookmarkEnd w:id="4"/>
      <w:bookmarkEnd w:id="5"/>
      <w:bookmarkEnd w:id="6"/>
      <w:bookmarkEnd w:id="7"/>
      <w:bookmarkEnd w:id="8"/>
    </w:p>
    <w:p w14:paraId="1ED25DD8" w14:textId="4C37C264" w:rsidR="00EC7AF6" w:rsidRPr="008826B9" w:rsidRDefault="00FB188E" w:rsidP="00C31379">
      <w:pPr>
        <w:pStyle w:val="Heading1"/>
      </w:pPr>
      <w:bookmarkStart w:id="30" w:name="_Toc504712337"/>
      <w:bookmarkStart w:id="31" w:name="_Toc177659803"/>
      <w:r w:rsidRPr="008826B9">
        <w:lastRenderedPageBreak/>
        <w:t>CHAPTER ONE</w:t>
      </w:r>
      <w:bookmarkEnd w:id="30"/>
      <w:bookmarkEnd w:id="31"/>
    </w:p>
    <w:p w14:paraId="0766EE6E" w14:textId="29664DDE" w:rsidR="00EC7AF6" w:rsidRPr="008826B9" w:rsidRDefault="00EC7AF6" w:rsidP="00C31379">
      <w:pPr>
        <w:pStyle w:val="Heading1"/>
      </w:pPr>
      <w:bookmarkStart w:id="32" w:name="_Toc504712338"/>
      <w:bookmarkStart w:id="33" w:name="_Toc177659804"/>
      <w:r w:rsidRPr="008826B9">
        <w:t>PARTICIPATORY NEEDS ASSESSMENT</w:t>
      </w:r>
      <w:bookmarkStart w:id="34" w:name="_Toc362911631"/>
      <w:bookmarkStart w:id="35" w:name="_Toc366141922"/>
      <w:bookmarkStart w:id="36" w:name="_Toc389124392"/>
      <w:bookmarkStart w:id="37" w:name="_Toc389124698"/>
      <w:bookmarkStart w:id="38" w:name="_Toc389124953"/>
      <w:bookmarkStart w:id="39" w:name="_Toc389130421"/>
      <w:bookmarkStart w:id="40" w:name="_Toc419449959"/>
      <w:bookmarkStart w:id="41" w:name="_Toc422750017"/>
      <w:bookmarkStart w:id="42" w:name="_Toc422750116"/>
      <w:bookmarkStart w:id="43" w:name="_Toc423976441"/>
      <w:bookmarkStart w:id="44" w:name="_Toc424033672"/>
      <w:bookmarkStart w:id="45" w:name="_Toc424035044"/>
      <w:bookmarkStart w:id="46" w:name="_Toc424035795"/>
      <w:bookmarkStart w:id="47" w:name="_Toc424572812"/>
      <w:bookmarkEnd w:id="32"/>
      <w:bookmarkEnd w:id="33"/>
    </w:p>
    <w:p w14:paraId="54C5F7F1" w14:textId="77777777" w:rsidR="00C31379" w:rsidRPr="008826B9" w:rsidRDefault="00C31379" w:rsidP="00C31379">
      <w:pPr>
        <w:spacing w:line="240" w:lineRule="auto"/>
        <w:rPr>
          <w:lang w:val="en-GB" w:eastAsia="en-GB"/>
        </w:rPr>
      </w:pPr>
    </w:p>
    <w:p w14:paraId="12D5A5F7" w14:textId="74027F2F" w:rsidR="00EC7AF6" w:rsidRPr="008826B9" w:rsidRDefault="00A42CD8" w:rsidP="00C31379">
      <w:pPr>
        <w:pStyle w:val="Heading2"/>
        <w:rPr>
          <w:rFonts w:eastAsia="Calibri"/>
        </w:rPr>
      </w:pPr>
      <w:bookmarkStart w:id="48" w:name="_Toc504712339"/>
      <w:bookmarkStart w:id="49" w:name="_Toc177659805"/>
      <w:r>
        <w:t>1.0</w:t>
      </w:r>
      <w:r w:rsidR="00C31379" w:rsidRPr="008826B9">
        <w:tab/>
      </w:r>
      <w:r w:rsidR="00EC7AF6" w:rsidRPr="008826B9">
        <w:rPr>
          <w:rFonts w:eastAsia="Calibri"/>
        </w:rPr>
        <w:t>Background informatio</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EC7AF6" w:rsidRPr="008826B9">
        <w:rPr>
          <w:rFonts w:eastAsia="Calibri"/>
        </w:rPr>
        <w:t>n</w:t>
      </w:r>
      <w:bookmarkEnd w:id="49"/>
    </w:p>
    <w:p w14:paraId="7D34070B" w14:textId="06EF6ED9" w:rsidR="00EC7AF6" w:rsidRDefault="00EC7AF6" w:rsidP="00C31379">
      <w:pPr>
        <w:jc w:val="both"/>
        <w:rPr>
          <w:lang w:val="en-GB"/>
        </w:rPr>
      </w:pPr>
      <w:r w:rsidRPr="008826B9">
        <w:rPr>
          <w:lang w:val="en-GB"/>
        </w:rPr>
        <w:t xml:space="preserve">The Participatory need assessment (PNA) is a method for determining from the communities of actual needs aspects. </w:t>
      </w:r>
      <w:r w:rsidR="00B74CF8" w:rsidRPr="008826B9">
        <w:rPr>
          <w:lang w:val="en-GB"/>
        </w:rPr>
        <w:t xml:space="preserve">The aim of conducting participatory needs assessment for the present study was to collect information in </w:t>
      </w:r>
      <w:proofErr w:type="spellStart"/>
      <w:r w:rsidR="00B74CF8" w:rsidRPr="008826B9">
        <w:rPr>
          <w:lang w:val="en-GB"/>
        </w:rPr>
        <w:t>Kibondo</w:t>
      </w:r>
      <w:proofErr w:type="spellEnd"/>
      <w:r w:rsidR="00B74CF8" w:rsidRPr="008826B9">
        <w:rPr>
          <w:lang w:val="en-GB"/>
        </w:rPr>
        <w:t xml:space="preserve"> district, which would assist in identifying the needs that the community is facing and formulate a possible project to address the main and most pressing need based on their ranking. The project that will play a major role in sustaining the livelihood of majority of the youth in the community members within the study area; hence, execution of the proposed project renders substantial importance for the current study to have focus on it.</w:t>
      </w:r>
    </w:p>
    <w:p w14:paraId="14DAFA6D" w14:textId="77777777" w:rsidR="001045FE" w:rsidRPr="008826B9" w:rsidRDefault="00274DC6" w:rsidP="001045FE">
      <w:pPr>
        <w:jc w:val="both"/>
        <w:rPr>
          <w:lang w:val="en-GB"/>
        </w:rPr>
      </w:pPr>
      <w:r>
        <w:rPr>
          <w:rFonts w:eastAsia="Calibri" w:cs="Times New Roman"/>
          <w:szCs w:val="24"/>
        </w:rPr>
        <w:t>The problem of youth unemployment is more critical in developing countries due to high poverty level requiring almost all people to work in order to ensure survival. According to international labor organization’s statistics, global youth unemployment has increased by 3.8 million from 2013 to 2015</w:t>
      </w:r>
      <w:r w:rsidR="00012634">
        <w:rPr>
          <w:rFonts w:eastAsia="Calibri" w:cs="Times New Roman"/>
          <w:szCs w:val="24"/>
        </w:rPr>
        <w:t xml:space="preserve"> </w:t>
      </w:r>
      <w:r>
        <w:rPr>
          <w:rFonts w:eastAsia="Calibri" w:cs="Times New Roman"/>
          <w:szCs w:val="24"/>
        </w:rPr>
        <w:t xml:space="preserve">and is expected to continue increasing in future (ILO 2013). </w:t>
      </w:r>
      <w:r w:rsidR="001045FE">
        <w:rPr>
          <w:rFonts w:eastAsia="Calibri" w:cs="Times New Roman"/>
          <w:szCs w:val="24"/>
        </w:rPr>
        <w:t xml:space="preserve">Additionally, </w:t>
      </w:r>
      <w:r w:rsidR="001045FE">
        <w:rPr>
          <w:lang w:val="en-GB"/>
        </w:rPr>
        <w:t>Tanzania as a developing country, has been using the fiscal policy framework as a tool to alleviate the high rates of unemployment (Irira, 2014)</w:t>
      </w:r>
    </w:p>
    <w:p w14:paraId="06472BB0" w14:textId="52405D56" w:rsidR="00CD7748" w:rsidRPr="00272F82" w:rsidRDefault="008A5415" w:rsidP="00CD7748">
      <w:pPr>
        <w:jc w:val="both"/>
        <w:rPr>
          <w:szCs w:val="24"/>
        </w:rPr>
      </w:pPr>
      <w:r>
        <w:rPr>
          <w:rFonts w:eastAsia="Calibri" w:cs="Times New Roman"/>
          <w:szCs w:val="24"/>
        </w:rPr>
        <w:t xml:space="preserve">Although there have been several initiatives engaged by government, other stakeholders and youth themselves, still the gap exists. </w:t>
      </w:r>
      <w:proofErr w:type="spellStart"/>
      <w:r>
        <w:rPr>
          <w:rFonts w:eastAsia="Calibri" w:cs="Times New Roman"/>
          <w:szCs w:val="24"/>
        </w:rPr>
        <w:t>Kibondo</w:t>
      </w:r>
      <w:proofErr w:type="spellEnd"/>
      <w:r>
        <w:rPr>
          <w:rFonts w:eastAsia="Calibri" w:cs="Times New Roman"/>
          <w:szCs w:val="24"/>
        </w:rPr>
        <w:t xml:space="preserve"> district and </w:t>
      </w:r>
      <w:proofErr w:type="spellStart"/>
      <w:r>
        <w:rPr>
          <w:rFonts w:eastAsia="Calibri" w:cs="Times New Roman"/>
          <w:szCs w:val="24"/>
        </w:rPr>
        <w:t>Kibondo</w:t>
      </w:r>
      <w:proofErr w:type="spellEnd"/>
      <w:r>
        <w:rPr>
          <w:rFonts w:eastAsia="Calibri" w:cs="Times New Roman"/>
          <w:szCs w:val="24"/>
        </w:rPr>
        <w:t xml:space="preserve"> ward in particular, have been experiencing these challenges and several other of socio-economic s</w:t>
      </w:r>
      <w:r w:rsidR="00683BE4">
        <w:rPr>
          <w:rFonts w:eastAsia="Calibri" w:cs="Times New Roman"/>
          <w:szCs w:val="24"/>
        </w:rPr>
        <w:t>tatus</w:t>
      </w:r>
      <w:r w:rsidR="00CD0DF3">
        <w:rPr>
          <w:rFonts w:eastAsia="Calibri" w:cs="Times New Roman"/>
          <w:szCs w:val="24"/>
        </w:rPr>
        <w:t xml:space="preserve">. </w:t>
      </w:r>
      <w:r w:rsidR="004A551C">
        <w:rPr>
          <w:rFonts w:eastAsia="Calibri" w:cs="Times New Roman"/>
          <w:szCs w:val="24"/>
        </w:rPr>
        <w:t xml:space="preserve">Understanding that attending all soci0-economic needs in the </w:t>
      </w:r>
      <w:r w:rsidR="004A551C">
        <w:rPr>
          <w:rFonts w:eastAsia="Calibri" w:cs="Times New Roman"/>
          <w:szCs w:val="24"/>
        </w:rPr>
        <w:lastRenderedPageBreak/>
        <w:t xml:space="preserve">community would be challenging or close to impossible due to several factors including limitation on resources, the community needs assessment was conducted through participatory approach where several needs were identified </w:t>
      </w:r>
      <w:r w:rsidR="00F97F0C">
        <w:rPr>
          <w:rFonts w:eastAsia="Calibri" w:cs="Times New Roman"/>
          <w:szCs w:val="24"/>
        </w:rPr>
        <w:t>and prioritized through pairwise ranking model</w:t>
      </w:r>
      <w:r w:rsidR="00077B5F">
        <w:rPr>
          <w:rFonts w:eastAsia="Calibri" w:cs="Times New Roman"/>
          <w:szCs w:val="24"/>
        </w:rPr>
        <w:t xml:space="preserve">, </w:t>
      </w:r>
      <w:r w:rsidR="004A551C">
        <w:rPr>
          <w:rFonts w:eastAsia="Calibri" w:cs="Times New Roman"/>
          <w:szCs w:val="24"/>
        </w:rPr>
        <w:t>by the community</w:t>
      </w:r>
      <w:r w:rsidR="0047283D">
        <w:rPr>
          <w:rFonts w:eastAsia="Calibri" w:cs="Times New Roman"/>
          <w:szCs w:val="24"/>
        </w:rPr>
        <w:t xml:space="preserve"> itself</w:t>
      </w:r>
      <w:r w:rsidR="004A551C">
        <w:rPr>
          <w:rFonts w:eastAsia="Calibri" w:cs="Times New Roman"/>
          <w:szCs w:val="24"/>
        </w:rPr>
        <w:t xml:space="preserve"> and consequently several initiatives were proposed as ways to tackle the identified need hence lead the way to financial freedom. </w:t>
      </w:r>
      <w:r w:rsidR="00CD7748">
        <w:rPr>
          <w:szCs w:val="24"/>
        </w:rPr>
        <w:t xml:space="preserve">The initiative/intervention focuses on </w:t>
      </w:r>
      <w:r w:rsidR="00CD7748" w:rsidRPr="00272F82">
        <w:rPr>
          <w:szCs w:val="24"/>
        </w:rPr>
        <w:t>community economic development strategies, specifically to the con</w:t>
      </w:r>
      <w:r w:rsidR="00CD7748">
        <w:rPr>
          <w:szCs w:val="24"/>
        </w:rPr>
        <w:t xml:space="preserve">cept of developing the sustainable economic activity which will create and </w:t>
      </w:r>
      <w:r w:rsidR="00CD7748" w:rsidRPr="00272F82">
        <w:rPr>
          <w:szCs w:val="24"/>
        </w:rPr>
        <w:t xml:space="preserve">enhance better life for </w:t>
      </w:r>
      <w:r w:rsidR="00CD7748">
        <w:rPr>
          <w:szCs w:val="24"/>
        </w:rPr>
        <w:t xml:space="preserve">youth </w:t>
      </w:r>
      <w:r w:rsidR="00CD7748" w:rsidRPr="00272F82">
        <w:rPr>
          <w:szCs w:val="24"/>
        </w:rPr>
        <w:t>themselves and their families. This strategy focuse</w:t>
      </w:r>
      <w:r w:rsidR="00CD7748">
        <w:rPr>
          <w:szCs w:val="24"/>
        </w:rPr>
        <w:t>d</w:t>
      </w:r>
      <w:r w:rsidR="00CD7748" w:rsidRPr="00272F82">
        <w:rPr>
          <w:szCs w:val="24"/>
        </w:rPr>
        <w:t xml:space="preserve"> on the unemployed youth to stop financial leakage</w:t>
      </w:r>
      <w:r w:rsidR="00CD7748">
        <w:rPr>
          <w:szCs w:val="24"/>
        </w:rPr>
        <w:t xml:space="preserve"> and promote </w:t>
      </w:r>
      <w:r w:rsidR="00CD7748" w:rsidRPr="00272F82">
        <w:rPr>
          <w:szCs w:val="24"/>
        </w:rPr>
        <w:t>community economic development</w:t>
      </w:r>
      <w:r w:rsidR="00CD7748">
        <w:rPr>
          <w:szCs w:val="24"/>
        </w:rPr>
        <w:t xml:space="preserve">, </w:t>
      </w:r>
      <w:r w:rsidR="00CD7748" w:rsidRPr="00272F82">
        <w:rPr>
          <w:szCs w:val="24"/>
        </w:rPr>
        <w:t>to</w:t>
      </w:r>
      <w:r w:rsidR="00CD7748">
        <w:rPr>
          <w:szCs w:val="24"/>
        </w:rPr>
        <w:t xml:space="preserve"> create ways on how to access </w:t>
      </w:r>
      <w:r w:rsidR="00CD7748" w:rsidRPr="00272F82">
        <w:rPr>
          <w:szCs w:val="24"/>
        </w:rPr>
        <w:t xml:space="preserve">capital to enhance community economic needs. </w:t>
      </w:r>
    </w:p>
    <w:p w14:paraId="18E28450" w14:textId="59AE8558" w:rsidR="00C31379" w:rsidRPr="008826B9" w:rsidRDefault="00C31379" w:rsidP="00C31379">
      <w:pPr>
        <w:spacing w:line="360" w:lineRule="auto"/>
        <w:rPr>
          <w:lang w:val="en-GB"/>
        </w:rPr>
      </w:pPr>
    </w:p>
    <w:p w14:paraId="4FFF2835" w14:textId="401DB354" w:rsidR="00EC7AF6" w:rsidRPr="008826B9" w:rsidRDefault="00A42CD8" w:rsidP="00C31379">
      <w:pPr>
        <w:pStyle w:val="Heading2"/>
        <w:rPr>
          <w:rFonts w:eastAsia="Calibri"/>
        </w:rPr>
      </w:pPr>
      <w:bookmarkStart w:id="50" w:name="_Toc504712340"/>
      <w:bookmarkStart w:id="51" w:name="_Toc177659806"/>
      <w:r>
        <w:t>1.1</w:t>
      </w:r>
      <w:r w:rsidR="00C31379" w:rsidRPr="008826B9">
        <w:tab/>
      </w:r>
      <w:r w:rsidR="00EC7AF6" w:rsidRPr="008826B9">
        <w:rPr>
          <w:rFonts w:eastAsia="Calibri"/>
        </w:rPr>
        <w:t>Community profi</w:t>
      </w:r>
      <w:bookmarkEnd w:id="50"/>
      <w:r w:rsidR="00EC7AF6" w:rsidRPr="008826B9">
        <w:rPr>
          <w:rFonts w:eastAsia="Calibri"/>
        </w:rPr>
        <w:t>le</w:t>
      </w:r>
      <w:bookmarkStart w:id="52" w:name="_Toc456268316"/>
      <w:bookmarkStart w:id="53" w:name="_Toc504712341"/>
      <w:bookmarkEnd w:id="51"/>
    </w:p>
    <w:p w14:paraId="717C0D5D" w14:textId="30B66928" w:rsidR="00EC21D1" w:rsidRPr="008826B9" w:rsidRDefault="00BA7B05" w:rsidP="00EC21D1">
      <w:pPr>
        <w:spacing w:before="40"/>
        <w:jc w:val="both"/>
        <w:rPr>
          <w:rFonts w:eastAsia="Calibri" w:cs="Times New Roman"/>
          <w:szCs w:val="24"/>
          <w:lang w:val="en-GB"/>
        </w:rPr>
      </w:pPr>
      <w:proofErr w:type="spellStart"/>
      <w:r w:rsidRPr="008826B9">
        <w:rPr>
          <w:rFonts w:eastAsia="Calibri" w:cs="Times New Roman"/>
          <w:szCs w:val="24"/>
          <w:lang w:val="en-GB"/>
        </w:rPr>
        <w:t>Jalimaisha</w:t>
      </w:r>
      <w:proofErr w:type="spellEnd"/>
      <w:r w:rsidRPr="008826B9">
        <w:rPr>
          <w:rFonts w:eastAsia="Calibri" w:cs="Times New Roman"/>
          <w:szCs w:val="24"/>
          <w:lang w:val="en-GB"/>
        </w:rPr>
        <w:t xml:space="preserve"> group is the male youth group, composed of youth within the age bracket of 18 years to </w:t>
      </w:r>
      <w:r w:rsidR="001428E4" w:rsidRPr="008826B9">
        <w:rPr>
          <w:rFonts w:eastAsia="Calibri" w:cs="Times New Roman"/>
          <w:szCs w:val="24"/>
          <w:lang w:val="en-GB"/>
        </w:rPr>
        <w:t>30</w:t>
      </w:r>
      <w:r w:rsidRPr="008826B9">
        <w:rPr>
          <w:rFonts w:eastAsia="Calibri" w:cs="Times New Roman"/>
          <w:szCs w:val="24"/>
          <w:lang w:val="en-GB"/>
        </w:rPr>
        <w:t xml:space="preserve"> years old and it is found in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ward particularly in </w:t>
      </w:r>
      <w:proofErr w:type="spellStart"/>
      <w:r w:rsidRPr="008826B9">
        <w:rPr>
          <w:rFonts w:eastAsia="Calibri" w:cs="Times New Roman"/>
          <w:szCs w:val="24"/>
          <w:lang w:val="en-GB"/>
        </w:rPr>
        <w:t>Kumwerulo</w:t>
      </w:r>
      <w:proofErr w:type="spellEnd"/>
      <w:r w:rsidRPr="008826B9">
        <w:rPr>
          <w:rFonts w:eastAsia="Calibri" w:cs="Times New Roman"/>
          <w:szCs w:val="24"/>
          <w:lang w:val="en-GB"/>
        </w:rPr>
        <w:t xml:space="preserve"> street. The </w:t>
      </w:r>
      <w:r w:rsidR="00E07332">
        <w:rPr>
          <w:rFonts w:eastAsia="Calibri" w:cs="Times New Roman"/>
          <w:szCs w:val="24"/>
          <w:lang w:val="en-GB"/>
        </w:rPr>
        <w:t>group was established in February</w:t>
      </w:r>
      <w:r w:rsidRPr="008826B9">
        <w:rPr>
          <w:rFonts w:eastAsia="Calibri" w:cs="Times New Roman"/>
          <w:szCs w:val="24"/>
          <w:lang w:val="en-GB"/>
        </w:rPr>
        <w:t xml:space="preserve"> 2023 with </w:t>
      </w:r>
      <w:r w:rsidR="002E3B2A" w:rsidRPr="008826B9">
        <w:rPr>
          <w:rFonts w:eastAsia="Calibri" w:cs="Times New Roman"/>
          <w:szCs w:val="24"/>
          <w:lang w:val="en-GB"/>
        </w:rPr>
        <w:t>twelve</w:t>
      </w:r>
      <w:r w:rsidRPr="008826B9">
        <w:rPr>
          <w:rFonts w:eastAsia="Calibri" w:cs="Times New Roman"/>
          <w:szCs w:val="24"/>
          <w:lang w:val="en-GB"/>
        </w:rPr>
        <w:t xml:space="preserve"> (</w:t>
      </w:r>
      <w:r w:rsidR="002E3B2A" w:rsidRPr="008826B9">
        <w:rPr>
          <w:rFonts w:eastAsia="Calibri" w:cs="Times New Roman"/>
          <w:szCs w:val="24"/>
          <w:lang w:val="en-GB"/>
        </w:rPr>
        <w:t>12</w:t>
      </w:r>
      <w:r w:rsidRPr="008826B9">
        <w:rPr>
          <w:rFonts w:eastAsia="Calibri" w:cs="Times New Roman"/>
          <w:szCs w:val="24"/>
          <w:lang w:val="en-GB"/>
        </w:rPr>
        <w:t xml:space="preserve">) members of the group, the registration process of </w:t>
      </w:r>
      <w:proofErr w:type="spellStart"/>
      <w:r w:rsidRPr="008826B9">
        <w:rPr>
          <w:rFonts w:eastAsia="Calibri" w:cs="Times New Roman"/>
          <w:szCs w:val="24"/>
          <w:lang w:val="en-GB"/>
        </w:rPr>
        <w:t>Jalimaisha</w:t>
      </w:r>
      <w:proofErr w:type="spellEnd"/>
      <w:r w:rsidRPr="008826B9">
        <w:rPr>
          <w:rFonts w:eastAsia="Calibri" w:cs="Times New Roman"/>
          <w:szCs w:val="24"/>
          <w:lang w:val="en-GB"/>
        </w:rPr>
        <w:t xml:space="preserve"> group was done by the MCED student in </w:t>
      </w:r>
      <w:r w:rsidR="008E085C" w:rsidRPr="008826B9">
        <w:rPr>
          <w:rFonts w:eastAsia="Calibri" w:cs="Times New Roman"/>
          <w:szCs w:val="24"/>
          <w:lang w:val="en-GB"/>
        </w:rPr>
        <w:t>col</w:t>
      </w:r>
      <w:r w:rsidR="008E085C">
        <w:rPr>
          <w:rFonts w:eastAsia="Calibri" w:cs="Times New Roman"/>
          <w:szCs w:val="24"/>
          <w:lang w:val="en-GB"/>
        </w:rPr>
        <w:t>labora</w:t>
      </w:r>
      <w:r w:rsidR="008E085C" w:rsidRPr="008826B9">
        <w:rPr>
          <w:rFonts w:eastAsia="Calibri" w:cs="Times New Roman"/>
          <w:szCs w:val="24"/>
          <w:lang w:val="en-GB"/>
        </w:rPr>
        <w:t>tion</w:t>
      </w:r>
      <w:r w:rsidRPr="008826B9">
        <w:rPr>
          <w:rFonts w:eastAsia="Calibri" w:cs="Times New Roman"/>
          <w:szCs w:val="24"/>
          <w:lang w:val="en-GB"/>
        </w:rPr>
        <w:t xml:space="preserve"> with </w:t>
      </w:r>
      <w:proofErr w:type="spellStart"/>
      <w:r w:rsidRPr="008826B9">
        <w:rPr>
          <w:rFonts w:eastAsia="Calibri" w:cs="Times New Roman"/>
          <w:szCs w:val="24"/>
          <w:lang w:val="en-GB"/>
        </w:rPr>
        <w:t>Jalimaisha</w:t>
      </w:r>
      <w:proofErr w:type="spellEnd"/>
      <w:r w:rsidRPr="008826B9">
        <w:rPr>
          <w:rFonts w:eastAsia="Calibri" w:cs="Times New Roman"/>
          <w:szCs w:val="24"/>
          <w:lang w:val="en-GB"/>
        </w:rPr>
        <w:t xml:space="preserve"> members and different stakeholders in the community to provide their views on how the project was supposed to be implemented. The group’</w:t>
      </w:r>
      <w:r w:rsidR="00E07332">
        <w:rPr>
          <w:rFonts w:eastAsia="Calibri" w:cs="Times New Roman"/>
          <w:szCs w:val="24"/>
          <w:lang w:val="en-GB"/>
        </w:rPr>
        <w:t>s activities started in June</w:t>
      </w:r>
      <w:r w:rsidRPr="008826B9">
        <w:rPr>
          <w:rFonts w:eastAsia="Calibri" w:cs="Times New Roman"/>
          <w:szCs w:val="24"/>
          <w:lang w:val="en-GB"/>
        </w:rPr>
        <w:t xml:space="preserve"> 2023 with </w:t>
      </w:r>
      <w:proofErr w:type="spellStart"/>
      <w:r w:rsidRPr="008826B9">
        <w:rPr>
          <w:rFonts w:eastAsia="Calibri" w:cs="Times New Roman"/>
          <w:szCs w:val="24"/>
          <w:lang w:val="en-GB"/>
        </w:rPr>
        <w:t>Jalimaisha</w:t>
      </w:r>
      <w:proofErr w:type="spellEnd"/>
      <w:r w:rsidRPr="008826B9">
        <w:rPr>
          <w:rFonts w:eastAsia="Calibri" w:cs="Times New Roman"/>
          <w:szCs w:val="24"/>
          <w:lang w:val="en-GB"/>
        </w:rPr>
        <w:t xml:space="preserve"> group in which the activities improved the wellbeing of the group members and its community, the project work plan was participatory in nature and the approach </w:t>
      </w:r>
      <w:r w:rsidR="00E07332">
        <w:rPr>
          <w:rFonts w:eastAsia="Calibri" w:cs="Times New Roman"/>
          <w:szCs w:val="24"/>
          <w:lang w:val="en-GB"/>
        </w:rPr>
        <w:t xml:space="preserve">was </w:t>
      </w:r>
      <w:r w:rsidRPr="008826B9">
        <w:rPr>
          <w:rFonts w:eastAsia="Calibri" w:cs="Times New Roman"/>
          <w:szCs w:val="24"/>
          <w:lang w:val="en-GB"/>
        </w:rPr>
        <w:t xml:space="preserve">prepared by involving </w:t>
      </w:r>
      <w:r w:rsidR="002E3B2A" w:rsidRPr="008826B9">
        <w:rPr>
          <w:rFonts w:eastAsia="Calibri" w:cs="Times New Roman"/>
          <w:szCs w:val="24"/>
          <w:lang w:val="en-GB"/>
        </w:rPr>
        <w:t>various</w:t>
      </w:r>
      <w:r w:rsidRPr="008826B9">
        <w:rPr>
          <w:rFonts w:eastAsia="Calibri" w:cs="Times New Roman"/>
          <w:szCs w:val="24"/>
          <w:lang w:val="en-GB"/>
        </w:rPr>
        <w:t xml:space="preserve"> stakeholders, </w:t>
      </w:r>
      <w:r w:rsidR="002E3B2A" w:rsidRPr="008826B9">
        <w:rPr>
          <w:rFonts w:eastAsia="Calibri" w:cs="Times New Roman"/>
          <w:szCs w:val="24"/>
          <w:lang w:val="en-GB"/>
        </w:rPr>
        <w:t>who</w:t>
      </w:r>
      <w:r w:rsidRPr="008826B9">
        <w:rPr>
          <w:rFonts w:eastAsia="Calibri" w:cs="Times New Roman"/>
          <w:szCs w:val="24"/>
          <w:lang w:val="en-GB"/>
        </w:rPr>
        <w:t xml:space="preserve"> were consulted to provide their views on how the project was supposed to be implemented and improve the income of the group and the community </w:t>
      </w:r>
      <w:r w:rsidRPr="008826B9">
        <w:rPr>
          <w:rFonts w:eastAsia="Calibri" w:cs="Times New Roman"/>
          <w:szCs w:val="24"/>
          <w:lang w:val="en-GB"/>
        </w:rPr>
        <w:lastRenderedPageBreak/>
        <w:t xml:space="preserve">as whole. The host organization is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ward in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District. The Ward is led by the ward executive officer. The </w:t>
      </w:r>
      <w:proofErr w:type="spellStart"/>
      <w:r w:rsidRPr="008826B9">
        <w:rPr>
          <w:rFonts w:eastAsia="Calibri" w:cs="Times New Roman"/>
          <w:szCs w:val="24"/>
          <w:lang w:val="en-GB"/>
        </w:rPr>
        <w:t>Jalimaisha</w:t>
      </w:r>
      <w:proofErr w:type="spellEnd"/>
      <w:r w:rsidRPr="008826B9">
        <w:rPr>
          <w:rFonts w:eastAsia="Calibri" w:cs="Times New Roman"/>
          <w:szCs w:val="24"/>
          <w:lang w:val="en-GB"/>
        </w:rPr>
        <w:t xml:space="preserve"> youth group is working under the leadership of the WEO offices. However, for management of the project, the group has its own leaders, among of them are; chairperson, </w:t>
      </w:r>
      <w:r w:rsidR="00A648D2" w:rsidRPr="008826B9">
        <w:rPr>
          <w:rFonts w:eastAsia="Calibri" w:cs="Times New Roman"/>
          <w:szCs w:val="24"/>
          <w:lang w:val="en-GB"/>
        </w:rPr>
        <w:t>s</w:t>
      </w:r>
      <w:r w:rsidRPr="008826B9">
        <w:rPr>
          <w:rFonts w:eastAsia="Calibri" w:cs="Times New Roman"/>
          <w:szCs w:val="24"/>
          <w:lang w:val="en-GB"/>
        </w:rPr>
        <w:t>ecretary and the treasur</w:t>
      </w:r>
      <w:r w:rsidR="002E3B2A" w:rsidRPr="008826B9">
        <w:rPr>
          <w:rFonts w:eastAsia="Calibri" w:cs="Times New Roman"/>
          <w:szCs w:val="24"/>
          <w:lang w:val="en-GB"/>
        </w:rPr>
        <w:t>er</w:t>
      </w:r>
      <w:r w:rsidRPr="008826B9">
        <w:rPr>
          <w:rFonts w:eastAsia="Calibri" w:cs="Times New Roman"/>
          <w:szCs w:val="24"/>
          <w:lang w:val="en-GB"/>
        </w:rPr>
        <w:t xml:space="preserve"> selected by all members through voting.</w:t>
      </w:r>
    </w:p>
    <w:p w14:paraId="5EDF28DD" w14:textId="1139CD0C" w:rsidR="00BA7B05" w:rsidRPr="008826B9" w:rsidRDefault="00BA7B05" w:rsidP="00EC21D1">
      <w:pPr>
        <w:spacing w:before="40" w:line="240" w:lineRule="auto"/>
        <w:jc w:val="both"/>
        <w:rPr>
          <w:rFonts w:eastAsia="Calibri" w:cs="Times New Roman"/>
          <w:szCs w:val="24"/>
          <w:lang w:val="en-GB"/>
        </w:rPr>
      </w:pPr>
      <w:r w:rsidRPr="008826B9">
        <w:rPr>
          <w:rFonts w:eastAsia="Calibri" w:cs="Times New Roman"/>
          <w:szCs w:val="24"/>
          <w:lang w:val="en-GB"/>
        </w:rPr>
        <w:t xml:space="preserve"> </w:t>
      </w:r>
    </w:p>
    <w:p w14:paraId="56EDE34F" w14:textId="0DF9E8B6" w:rsidR="00EC21D1" w:rsidRDefault="00BA7B05" w:rsidP="00356E09">
      <w:pPr>
        <w:widowControl w:val="0"/>
        <w:jc w:val="both"/>
        <w:rPr>
          <w:rFonts w:eastAsia="Calibri" w:cs="Times New Roman"/>
          <w:szCs w:val="24"/>
          <w:lang w:val="en-GB"/>
        </w:rPr>
      </w:pPr>
      <w:r w:rsidRPr="008826B9">
        <w:rPr>
          <w:rFonts w:eastAsia="Calibri" w:cs="Times New Roman"/>
          <w:szCs w:val="24"/>
          <w:lang w:val="en-GB"/>
        </w:rPr>
        <w:t xml:space="preserve">Additionally, members of this group were and are still engaging in other </w:t>
      </w:r>
      <w:r w:rsidR="00C31379" w:rsidRPr="008826B9">
        <w:rPr>
          <w:rFonts w:eastAsia="Calibri" w:cs="Times New Roman"/>
          <w:szCs w:val="24"/>
          <w:lang w:val="en-GB"/>
        </w:rPr>
        <w:t>small-scale</w:t>
      </w:r>
      <w:r w:rsidRPr="008826B9">
        <w:rPr>
          <w:rFonts w:eastAsia="Calibri" w:cs="Times New Roman"/>
          <w:szCs w:val="24"/>
          <w:lang w:val="en-GB"/>
        </w:rPr>
        <w:t xml:space="preserve"> economic activities which enable them to sustain their lives including livestock keeping, poultry farming and gardening at the household levels. Few among many key characters that the youths of this group have in common include determination, flexibility in learning new things, opportunistic, cooperation and hard working.</w:t>
      </w:r>
      <w:bookmarkEnd w:id="52"/>
      <w:bookmarkEnd w:id="53"/>
    </w:p>
    <w:p w14:paraId="47613F32" w14:textId="77777777" w:rsidR="00DB31BA" w:rsidRPr="00356E09" w:rsidRDefault="00DB31BA" w:rsidP="00356E09">
      <w:pPr>
        <w:widowControl w:val="0"/>
        <w:jc w:val="both"/>
        <w:rPr>
          <w:rFonts w:eastAsia="Calibri" w:cs="Times New Roman"/>
          <w:szCs w:val="24"/>
          <w:lang w:val="en-GB"/>
        </w:rPr>
      </w:pPr>
    </w:p>
    <w:p w14:paraId="5C8DA3D2" w14:textId="2BC18ABE" w:rsidR="00EC7AF6" w:rsidRPr="008826B9" w:rsidRDefault="00B610A4" w:rsidP="00596943">
      <w:pPr>
        <w:pStyle w:val="Heading2"/>
        <w:rPr>
          <w:i/>
        </w:rPr>
      </w:pPr>
      <w:bookmarkStart w:id="54" w:name="_Toc504712353"/>
      <w:bookmarkStart w:id="55" w:name="_Toc177659823"/>
      <w:r w:rsidRPr="008826B9">
        <w:t>1.</w:t>
      </w:r>
      <w:r w:rsidR="0058187B">
        <w:t>2</w:t>
      </w:r>
      <w:r w:rsidR="00596943" w:rsidRPr="008826B9">
        <w:tab/>
      </w:r>
      <w:r w:rsidR="00EC7AF6" w:rsidRPr="008826B9">
        <w:t>Community Needs Assessment</w:t>
      </w:r>
      <w:bookmarkEnd w:id="54"/>
      <w:r w:rsidR="00EC7AF6" w:rsidRPr="008826B9">
        <w:t xml:space="preserve"> (CNA)</w:t>
      </w:r>
      <w:bookmarkEnd w:id="55"/>
    </w:p>
    <w:p w14:paraId="2B8373CE" w14:textId="508133EB" w:rsidR="008D4E19" w:rsidRPr="008826B9" w:rsidRDefault="008D4E19" w:rsidP="00596943">
      <w:pPr>
        <w:jc w:val="both"/>
        <w:rPr>
          <w:rFonts w:eastAsia="Times New Roman"/>
          <w:noProof/>
          <w:lang w:val="en-GB"/>
        </w:rPr>
      </w:pPr>
      <w:r w:rsidRPr="008826B9">
        <w:rPr>
          <w:lang w:val="en-GB"/>
        </w:rPr>
        <w:t xml:space="preserve">Community Needs Assessments (CNA) was done in </w:t>
      </w:r>
      <w:proofErr w:type="spellStart"/>
      <w:r w:rsidRPr="008826B9">
        <w:rPr>
          <w:lang w:val="en-GB"/>
        </w:rPr>
        <w:t>Kibondo</w:t>
      </w:r>
      <w:proofErr w:type="spellEnd"/>
      <w:r w:rsidRPr="008826B9">
        <w:rPr>
          <w:lang w:val="en-GB"/>
        </w:rPr>
        <w:t xml:space="preserve"> ward in </w:t>
      </w:r>
      <w:proofErr w:type="spellStart"/>
      <w:r w:rsidRPr="008826B9">
        <w:rPr>
          <w:lang w:val="en-GB"/>
        </w:rPr>
        <w:t>Kibondo</w:t>
      </w:r>
      <w:proofErr w:type="spellEnd"/>
      <w:r w:rsidRPr="008826B9">
        <w:rPr>
          <w:lang w:val="en-GB"/>
        </w:rPr>
        <w:t xml:space="preserve"> district. The CNA was performed in order to get information about the economic situation of the community in this area that would assist in identifying the needs the community is facing and formulate a project to address the main need based on their ranking. The CNA involved youth who are the sufferer of economic crises </w:t>
      </w:r>
      <w:r w:rsidR="005E6197" w:rsidRPr="008826B9">
        <w:rPr>
          <w:lang w:val="en-GB"/>
        </w:rPr>
        <w:t>in this</w:t>
      </w:r>
      <w:r w:rsidRPr="008826B9">
        <w:rPr>
          <w:lang w:val="en-GB"/>
        </w:rPr>
        <w:t xml:space="preserve"> area </w:t>
      </w:r>
      <w:r w:rsidR="005E6197" w:rsidRPr="008826B9">
        <w:rPr>
          <w:lang w:val="en-GB"/>
        </w:rPr>
        <w:t>of</w:t>
      </w:r>
      <w:r w:rsidRPr="008826B9">
        <w:rPr>
          <w:lang w:val="en-GB"/>
        </w:rPr>
        <w:t xml:space="preserve"> concern. The CNA adopted a participatory approach in which survey method and group discussions were used.</w:t>
      </w:r>
      <w:r w:rsidRPr="008826B9">
        <w:rPr>
          <w:rFonts w:eastAsia="Times New Roman"/>
          <w:lang w:val="en-GB" w:eastAsia="en-GB"/>
        </w:rPr>
        <w:t xml:space="preserve"> This led the researcher at </w:t>
      </w:r>
      <w:proofErr w:type="spellStart"/>
      <w:r w:rsidRPr="008826B9">
        <w:rPr>
          <w:rFonts w:eastAsia="Times New Roman"/>
          <w:lang w:val="en-GB" w:eastAsia="en-GB"/>
        </w:rPr>
        <w:t>Jalimaisha</w:t>
      </w:r>
      <w:proofErr w:type="spellEnd"/>
      <w:r w:rsidRPr="008826B9">
        <w:rPr>
          <w:rFonts w:eastAsia="Times New Roman"/>
          <w:lang w:val="en-GB" w:eastAsia="en-GB"/>
        </w:rPr>
        <w:t xml:space="preserve"> youth group to assess the need of the community </w:t>
      </w:r>
      <w:r w:rsidR="00233FF3" w:rsidRPr="008826B9">
        <w:rPr>
          <w:rFonts w:eastAsia="Times New Roman"/>
          <w:lang w:val="en-GB" w:eastAsia="en-GB"/>
        </w:rPr>
        <w:t>particularly youths</w:t>
      </w:r>
      <w:r w:rsidRPr="008826B9">
        <w:rPr>
          <w:rFonts w:eastAsia="Times New Roman"/>
          <w:lang w:val="en-GB" w:eastAsia="en-GB"/>
        </w:rPr>
        <w:t xml:space="preserve"> and to identify the availability of resources which can be beneficial to youth and be utilized.</w:t>
      </w:r>
    </w:p>
    <w:p w14:paraId="68174655" w14:textId="77777777" w:rsidR="00EC7AF6" w:rsidRPr="008826B9" w:rsidRDefault="00EC7AF6" w:rsidP="00EC7AF6">
      <w:pPr>
        <w:spacing w:line="240" w:lineRule="auto"/>
        <w:jc w:val="both"/>
        <w:rPr>
          <w:rFonts w:eastAsia="Times New Roman" w:cs="Times New Roman"/>
          <w:noProof/>
          <w:szCs w:val="24"/>
          <w:lang w:val="en-GB"/>
        </w:rPr>
      </w:pPr>
    </w:p>
    <w:p w14:paraId="0551AE49" w14:textId="77777777" w:rsidR="00EC7AF6" w:rsidRPr="008826B9" w:rsidRDefault="00EC7AF6" w:rsidP="00596943">
      <w:pPr>
        <w:jc w:val="center"/>
        <w:rPr>
          <w:rFonts w:eastAsia="Times New Roman" w:cs="Times New Roman"/>
          <w:noProof/>
          <w:szCs w:val="24"/>
          <w:lang w:val="en-GB"/>
        </w:rPr>
      </w:pPr>
      <w:r w:rsidRPr="008826B9">
        <w:rPr>
          <w:noProof/>
        </w:rPr>
        <w:lastRenderedPageBreak/>
        <w:drawing>
          <wp:inline distT="0" distB="0" distL="0" distR="0" wp14:anchorId="0CFC1FED" wp14:editId="583CB032">
            <wp:extent cx="4535331" cy="3402469"/>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5118" cy="3454824"/>
                    </a:xfrm>
                    <a:prstGeom prst="rect">
                      <a:avLst/>
                    </a:prstGeom>
                    <a:noFill/>
                    <a:ln>
                      <a:noFill/>
                    </a:ln>
                  </pic:spPr>
                </pic:pic>
              </a:graphicData>
            </a:graphic>
          </wp:inline>
        </w:drawing>
      </w:r>
    </w:p>
    <w:p w14:paraId="2997D8DF" w14:textId="0CCB9285" w:rsidR="00EC7AF6" w:rsidRPr="008826B9" w:rsidRDefault="00596943" w:rsidP="00596943">
      <w:pPr>
        <w:pStyle w:val="Caption"/>
        <w:rPr>
          <w:lang w:val="en-GB" w:eastAsia="en-GB"/>
        </w:rPr>
      </w:pPr>
      <w:bookmarkStart w:id="56" w:name="_Toc177659948"/>
      <w:r w:rsidRPr="008826B9">
        <w:rPr>
          <w:lang w:val="en-GB"/>
        </w:rPr>
        <w:t xml:space="preserve">Figure 1. </w:t>
      </w:r>
      <w:r w:rsidRPr="008826B9">
        <w:rPr>
          <w:lang w:val="en-GB"/>
        </w:rPr>
        <w:fldChar w:fldCharType="begin"/>
      </w:r>
      <w:r w:rsidRPr="008826B9">
        <w:rPr>
          <w:lang w:val="en-GB"/>
        </w:rPr>
        <w:instrText xml:space="preserve"> SEQ Figure_1. \* ARABIC </w:instrText>
      </w:r>
      <w:r w:rsidRPr="008826B9">
        <w:rPr>
          <w:lang w:val="en-GB"/>
        </w:rPr>
        <w:fldChar w:fldCharType="separate"/>
      </w:r>
      <w:r w:rsidRPr="008826B9">
        <w:rPr>
          <w:noProof/>
          <w:lang w:val="en-GB"/>
        </w:rPr>
        <w:t>1</w:t>
      </w:r>
      <w:r w:rsidRPr="008826B9">
        <w:rPr>
          <w:lang w:val="en-GB"/>
        </w:rPr>
        <w:fldChar w:fldCharType="end"/>
      </w:r>
      <w:r w:rsidRPr="008826B9">
        <w:rPr>
          <w:lang w:val="en-GB"/>
        </w:rPr>
        <w:t xml:space="preserve">: </w:t>
      </w:r>
      <w:proofErr w:type="spellStart"/>
      <w:r w:rsidRPr="008826B9">
        <w:rPr>
          <w:lang w:val="en-GB"/>
        </w:rPr>
        <w:t>Jalimaisha</w:t>
      </w:r>
      <w:proofErr w:type="spellEnd"/>
      <w:r w:rsidRPr="008826B9">
        <w:rPr>
          <w:lang w:val="en-GB"/>
        </w:rPr>
        <w:t xml:space="preserve"> youth group washing car in their area of work</w:t>
      </w:r>
      <w:bookmarkEnd w:id="56"/>
    </w:p>
    <w:p w14:paraId="599193D3" w14:textId="77777777" w:rsidR="00596943" w:rsidRPr="008826B9" w:rsidRDefault="00596943" w:rsidP="00AE245A">
      <w:pPr>
        <w:spacing w:line="240" w:lineRule="auto"/>
        <w:jc w:val="both"/>
        <w:outlineLvl w:val="0"/>
        <w:rPr>
          <w:rFonts w:eastAsia="Calibri" w:cs="Times New Roman"/>
          <w:b/>
          <w:color w:val="000000"/>
          <w:szCs w:val="24"/>
          <w:lang w:val="en-GB"/>
        </w:rPr>
      </w:pPr>
    </w:p>
    <w:p w14:paraId="0D10411E" w14:textId="01E655CD" w:rsidR="001E5E75" w:rsidRPr="008826B9" w:rsidRDefault="007853A4" w:rsidP="00596943">
      <w:pPr>
        <w:jc w:val="both"/>
        <w:rPr>
          <w:lang w:val="en-GB" w:eastAsia="en-GB"/>
        </w:rPr>
      </w:pPr>
      <w:bookmarkStart w:id="57" w:name="_Toc504712355"/>
      <w:r w:rsidRPr="008826B9">
        <w:rPr>
          <w:lang w:val="en-GB" w:eastAsia="en-GB"/>
        </w:rPr>
        <w:t>Essentially,</w:t>
      </w:r>
      <w:r w:rsidR="00780253" w:rsidRPr="008826B9">
        <w:rPr>
          <w:lang w:val="en-GB" w:eastAsia="en-GB"/>
        </w:rPr>
        <w:t xml:space="preserve"> this can be done simply by the indigenous/residents interacting to pose their opinions about the development of services within the community, how they satisfy with the services, and what particular services are needed. Their opinions and suggestions can be used in building an agenda aims at community change that can build the capacity of </w:t>
      </w:r>
      <w:r w:rsidR="00596943" w:rsidRPr="008826B9">
        <w:rPr>
          <w:lang w:val="en-GB" w:eastAsia="en-GB"/>
        </w:rPr>
        <w:t>community-based</w:t>
      </w:r>
      <w:r w:rsidR="00780253" w:rsidRPr="008826B9">
        <w:rPr>
          <w:lang w:val="en-GB" w:eastAsia="en-GB"/>
        </w:rPr>
        <w:t xml:space="preserve"> organizations that are designed to provide services and development opportunities to residents. Community needs assessment was conducted basing on this principle of participatory approach.</w:t>
      </w:r>
    </w:p>
    <w:p w14:paraId="7C764F45" w14:textId="77777777" w:rsidR="00596943" w:rsidRPr="008826B9" w:rsidRDefault="00596943" w:rsidP="00596943">
      <w:pPr>
        <w:jc w:val="both"/>
        <w:rPr>
          <w:lang w:val="en-GB" w:eastAsia="en-GB"/>
        </w:rPr>
      </w:pPr>
    </w:p>
    <w:p w14:paraId="71F64258" w14:textId="0BE1AC72" w:rsidR="00EC7AF6" w:rsidRPr="008826B9" w:rsidRDefault="00166CE5" w:rsidP="00596943">
      <w:pPr>
        <w:pStyle w:val="Heading3"/>
      </w:pPr>
      <w:bookmarkStart w:id="58" w:name="_Toc177659824"/>
      <w:bookmarkStart w:id="59" w:name="_Toc358361043"/>
      <w:bookmarkStart w:id="60" w:name="_Toc358361476"/>
      <w:bookmarkStart w:id="61" w:name="_Toc358361899"/>
      <w:bookmarkStart w:id="62" w:name="_Toc358371953"/>
      <w:bookmarkStart w:id="63" w:name="_Toc358373143"/>
      <w:bookmarkStart w:id="64" w:name="_Toc358375811"/>
      <w:bookmarkStart w:id="65" w:name="_Toc358376933"/>
      <w:bookmarkStart w:id="66" w:name="_Toc358377383"/>
      <w:bookmarkStart w:id="67" w:name="_Toc358378621"/>
      <w:bookmarkStart w:id="68" w:name="_Toc358380444"/>
      <w:bookmarkStart w:id="69" w:name="_Toc358387833"/>
      <w:bookmarkStart w:id="70" w:name="_Toc358388297"/>
      <w:bookmarkStart w:id="71" w:name="_Toc358388593"/>
      <w:bookmarkStart w:id="72" w:name="_Toc358389046"/>
      <w:bookmarkStart w:id="73" w:name="_Toc358389249"/>
      <w:bookmarkStart w:id="74" w:name="_Toc358390045"/>
      <w:bookmarkStart w:id="75" w:name="_Toc358390231"/>
      <w:bookmarkStart w:id="76" w:name="_Toc358390295"/>
      <w:bookmarkStart w:id="77" w:name="_Toc358391526"/>
      <w:bookmarkStart w:id="78" w:name="_Toc358392186"/>
      <w:bookmarkStart w:id="79" w:name="_Toc358392560"/>
      <w:bookmarkStart w:id="80" w:name="_Toc358392791"/>
      <w:bookmarkStart w:id="81" w:name="_Toc358393022"/>
      <w:bookmarkStart w:id="82" w:name="_Toc358393452"/>
      <w:bookmarkStart w:id="83" w:name="_Toc358445277"/>
      <w:bookmarkStart w:id="84" w:name="_Toc358445831"/>
      <w:bookmarkStart w:id="85" w:name="_Toc358451532"/>
      <w:r w:rsidRPr="008826B9">
        <w:t>1.</w:t>
      </w:r>
      <w:r w:rsidR="009A257D">
        <w:t>2</w:t>
      </w:r>
      <w:r w:rsidR="00EC7AF6" w:rsidRPr="008826B9">
        <w:t>.1</w:t>
      </w:r>
      <w:r w:rsidR="00596943" w:rsidRPr="008826B9">
        <w:tab/>
      </w:r>
      <w:r w:rsidR="00EC7AF6" w:rsidRPr="008826B9">
        <w:t>CNA overall objective</w:t>
      </w:r>
      <w:bookmarkEnd w:id="57"/>
      <w:bookmarkEnd w:id="58"/>
      <w:r w:rsidR="00EC7AF6" w:rsidRPr="008826B9">
        <w:t xml:space="preserve"> </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14:paraId="5C0A3FE8" w14:textId="101ADEA2" w:rsidR="00EC7AF6" w:rsidRPr="008826B9" w:rsidRDefault="00780253" w:rsidP="00596943">
      <w:pPr>
        <w:jc w:val="both"/>
        <w:rPr>
          <w:lang w:val="en-GB"/>
        </w:rPr>
      </w:pPr>
      <w:r w:rsidRPr="008826B9">
        <w:rPr>
          <w:lang w:val="en-GB"/>
        </w:rPr>
        <w:t xml:space="preserve">The overall </w:t>
      </w:r>
      <w:r w:rsidR="006A7025" w:rsidRPr="008826B9">
        <w:rPr>
          <w:lang w:val="en-GB"/>
        </w:rPr>
        <w:t>objective was</w:t>
      </w:r>
      <w:r w:rsidRPr="008826B9">
        <w:rPr>
          <w:lang w:val="en-GB"/>
        </w:rPr>
        <w:t xml:space="preserve"> to</w:t>
      </w:r>
      <w:r w:rsidR="007A187A" w:rsidRPr="008826B9">
        <w:rPr>
          <w:lang w:val="en-GB"/>
        </w:rPr>
        <w:t xml:space="preserve"> improve the livelihood of youth in </w:t>
      </w:r>
      <w:proofErr w:type="spellStart"/>
      <w:r w:rsidR="007A187A" w:rsidRPr="008826B9">
        <w:rPr>
          <w:lang w:val="en-GB"/>
        </w:rPr>
        <w:t>Kibondo</w:t>
      </w:r>
      <w:proofErr w:type="spellEnd"/>
      <w:r w:rsidR="007A187A" w:rsidRPr="008826B9">
        <w:rPr>
          <w:lang w:val="en-GB"/>
        </w:rPr>
        <w:t xml:space="preserve"> ward </w:t>
      </w:r>
      <w:r w:rsidR="00BA132F" w:rsidRPr="008826B9">
        <w:rPr>
          <w:lang w:val="en-GB"/>
        </w:rPr>
        <w:t>through</w:t>
      </w:r>
      <w:r w:rsidRPr="008826B9">
        <w:rPr>
          <w:lang w:val="en-GB"/>
        </w:rPr>
        <w:t xml:space="preserve"> collect</w:t>
      </w:r>
      <w:r w:rsidR="007A187A" w:rsidRPr="008826B9">
        <w:rPr>
          <w:lang w:val="en-GB"/>
        </w:rPr>
        <w:t>ing</w:t>
      </w:r>
      <w:r w:rsidRPr="008826B9">
        <w:rPr>
          <w:lang w:val="en-GB"/>
        </w:rPr>
        <w:t xml:space="preserve"> information that would assist youth in identifying the socio-economic needs and formulate a project to address the </w:t>
      </w:r>
      <w:r w:rsidR="000F1388" w:rsidRPr="008826B9">
        <w:rPr>
          <w:lang w:val="en-GB"/>
        </w:rPr>
        <w:t>most pressing need</w:t>
      </w:r>
      <w:r w:rsidRPr="008826B9">
        <w:rPr>
          <w:lang w:val="en-GB"/>
        </w:rPr>
        <w:t xml:space="preserve"> based on their ranking.</w:t>
      </w:r>
    </w:p>
    <w:p w14:paraId="10427E5A" w14:textId="70FBE5EC" w:rsidR="00EC7AF6" w:rsidRPr="008826B9" w:rsidRDefault="00166CE5" w:rsidP="00EC07EC">
      <w:pPr>
        <w:pStyle w:val="Heading3"/>
      </w:pPr>
      <w:bookmarkStart w:id="86" w:name="_Toc504712356"/>
      <w:bookmarkStart w:id="87" w:name="_Toc177659825"/>
      <w:r w:rsidRPr="008826B9">
        <w:lastRenderedPageBreak/>
        <w:t>1.</w:t>
      </w:r>
      <w:r w:rsidR="009A257D">
        <w:t>2</w:t>
      </w:r>
      <w:r w:rsidR="00EC7AF6" w:rsidRPr="008826B9">
        <w:t>.1.1</w:t>
      </w:r>
      <w:r w:rsidR="00EC07EC" w:rsidRPr="008826B9">
        <w:tab/>
      </w:r>
      <w:r w:rsidR="00EC7AF6" w:rsidRPr="008826B9">
        <w:t>Specific objectives</w:t>
      </w:r>
      <w:bookmarkEnd w:id="86"/>
      <w:bookmarkEnd w:id="87"/>
    </w:p>
    <w:p w14:paraId="635B4753" w14:textId="2D5F622B" w:rsidR="00780253" w:rsidRPr="008826B9" w:rsidRDefault="00780253" w:rsidP="00780253">
      <w:pPr>
        <w:numPr>
          <w:ilvl w:val="0"/>
          <w:numId w:val="37"/>
        </w:numPr>
        <w:spacing w:before="80"/>
        <w:jc w:val="both"/>
        <w:rPr>
          <w:rFonts w:eastAsia="Calibri" w:cs="Times New Roman"/>
          <w:szCs w:val="24"/>
          <w:lang w:val="en-GB"/>
        </w:rPr>
      </w:pPr>
      <w:bookmarkStart w:id="88" w:name="_Toc504712357"/>
      <w:r w:rsidRPr="008826B9">
        <w:rPr>
          <w:rFonts w:eastAsia="Calibri" w:cs="Times New Roman"/>
          <w:szCs w:val="24"/>
          <w:lang w:val="en-GB"/>
        </w:rPr>
        <w:t xml:space="preserve">To identify types of </w:t>
      </w:r>
      <w:r w:rsidR="00A91C79" w:rsidRPr="008826B9">
        <w:rPr>
          <w:rFonts w:eastAsia="Calibri" w:cs="Times New Roman"/>
          <w:szCs w:val="24"/>
          <w:lang w:val="en-GB"/>
        </w:rPr>
        <w:t xml:space="preserve">economic activities </w:t>
      </w:r>
      <w:r w:rsidR="00C22D68" w:rsidRPr="008826B9">
        <w:rPr>
          <w:rFonts w:eastAsia="Calibri" w:cs="Times New Roman"/>
          <w:szCs w:val="24"/>
          <w:lang w:val="en-GB"/>
        </w:rPr>
        <w:t>conducted within</w:t>
      </w:r>
      <w:r w:rsidRPr="008826B9">
        <w:rPr>
          <w:rFonts w:eastAsia="Calibri" w:cs="Times New Roman"/>
          <w:szCs w:val="24"/>
          <w:lang w:val="en-GB"/>
        </w:rPr>
        <w:t xml:space="preserve"> </w:t>
      </w:r>
      <w:r w:rsidR="008438E9" w:rsidRPr="008826B9">
        <w:rPr>
          <w:rFonts w:eastAsia="Calibri" w:cs="Times New Roman"/>
          <w:szCs w:val="24"/>
          <w:lang w:val="en-GB"/>
        </w:rPr>
        <w:t xml:space="preserve">the </w:t>
      </w:r>
      <w:proofErr w:type="spellStart"/>
      <w:r w:rsidR="008438E9" w:rsidRPr="008826B9">
        <w:rPr>
          <w:rFonts w:eastAsia="Calibri" w:cs="Times New Roman"/>
          <w:szCs w:val="24"/>
          <w:lang w:val="en-GB"/>
        </w:rPr>
        <w:t>Kibondo</w:t>
      </w:r>
      <w:proofErr w:type="spellEnd"/>
      <w:r w:rsidRPr="008826B9">
        <w:rPr>
          <w:rFonts w:eastAsia="Calibri" w:cs="Times New Roman"/>
          <w:szCs w:val="24"/>
          <w:lang w:val="en-GB"/>
        </w:rPr>
        <w:t xml:space="preserve"> ward. </w:t>
      </w:r>
    </w:p>
    <w:p w14:paraId="3FCC1E6F" w14:textId="6B9457C3" w:rsidR="00780253" w:rsidRPr="008826B9" w:rsidRDefault="00780253" w:rsidP="00780253">
      <w:pPr>
        <w:numPr>
          <w:ilvl w:val="0"/>
          <w:numId w:val="37"/>
        </w:numPr>
        <w:spacing w:before="80"/>
        <w:jc w:val="both"/>
        <w:rPr>
          <w:rFonts w:eastAsia="Calibri" w:cs="Times New Roman"/>
          <w:szCs w:val="24"/>
          <w:lang w:val="en-GB"/>
        </w:rPr>
      </w:pPr>
      <w:r w:rsidRPr="008826B9">
        <w:rPr>
          <w:rFonts w:eastAsia="Calibri" w:cs="Times New Roman"/>
          <w:szCs w:val="24"/>
          <w:lang w:val="en-GB"/>
        </w:rPr>
        <w:t xml:space="preserve">To identify </w:t>
      </w:r>
      <w:r w:rsidR="00546EAF" w:rsidRPr="008826B9">
        <w:rPr>
          <w:rFonts w:eastAsia="Calibri" w:cs="Times New Roman"/>
          <w:szCs w:val="24"/>
          <w:lang w:val="en-GB"/>
        </w:rPr>
        <w:t xml:space="preserve">and </w:t>
      </w:r>
      <w:r w:rsidR="009E577C" w:rsidRPr="008826B9">
        <w:rPr>
          <w:rFonts w:eastAsia="Calibri" w:cs="Times New Roman"/>
          <w:szCs w:val="24"/>
          <w:lang w:val="en-GB"/>
        </w:rPr>
        <w:t>prioritize needs</w:t>
      </w:r>
      <w:r w:rsidRPr="008826B9">
        <w:rPr>
          <w:rFonts w:eastAsia="Calibri" w:cs="Times New Roman"/>
          <w:szCs w:val="24"/>
          <w:lang w:val="en-GB"/>
        </w:rPr>
        <w:t xml:space="preserve"> of youth within the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ward community. </w:t>
      </w:r>
    </w:p>
    <w:p w14:paraId="14B855A7" w14:textId="275E1CDF" w:rsidR="00780253" w:rsidRPr="008826B9" w:rsidRDefault="00780253" w:rsidP="00780253">
      <w:pPr>
        <w:numPr>
          <w:ilvl w:val="0"/>
          <w:numId w:val="37"/>
        </w:numPr>
        <w:spacing w:before="80"/>
        <w:jc w:val="both"/>
        <w:rPr>
          <w:rFonts w:eastAsia="Calibri" w:cs="Times New Roman"/>
          <w:szCs w:val="24"/>
          <w:lang w:val="en-GB"/>
        </w:rPr>
      </w:pPr>
      <w:r w:rsidRPr="008826B9">
        <w:rPr>
          <w:rFonts w:eastAsia="Calibri" w:cs="Times New Roman"/>
          <w:szCs w:val="24"/>
          <w:lang w:val="en-GB"/>
        </w:rPr>
        <w:t>To identify the type of assets/resources available within the community and among community members</w:t>
      </w:r>
      <w:r w:rsidR="00375808" w:rsidRPr="008826B9">
        <w:rPr>
          <w:rFonts w:eastAsia="Calibri" w:cs="Times New Roman"/>
          <w:szCs w:val="24"/>
          <w:lang w:val="en-GB"/>
        </w:rPr>
        <w:t xml:space="preserve"> in </w:t>
      </w:r>
      <w:proofErr w:type="spellStart"/>
      <w:r w:rsidR="00375808" w:rsidRPr="008826B9">
        <w:rPr>
          <w:rFonts w:eastAsia="Calibri" w:cs="Times New Roman"/>
          <w:szCs w:val="24"/>
          <w:lang w:val="en-GB"/>
        </w:rPr>
        <w:t>Kibondo</w:t>
      </w:r>
      <w:proofErr w:type="spellEnd"/>
      <w:r w:rsidR="00375808" w:rsidRPr="008826B9">
        <w:rPr>
          <w:rFonts w:eastAsia="Calibri" w:cs="Times New Roman"/>
          <w:szCs w:val="24"/>
          <w:lang w:val="en-GB"/>
        </w:rPr>
        <w:t xml:space="preserve"> ward.</w:t>
      </w:r>
    </w:p>
    <w:p w14:paraId="7EBAAC86" w14:textId="0C4A5A41" w:rsidR="00780253" w:rsidRPr="008826B9" w:rsidRDefault="00780253" w:rsidP="00780253">
      <w:pPr>
        <w:numPr>
          <w:ilvl w:val="0"/>
          <w:numId w:val="37"/>
        </w:numPr>
        <w:spacing w:before="80"/>
        <w:jc w:val="both"/>
        <w:rPr>
          <w:rFonts w:eastAsia="Calibri" w:cs="Times New Roman"/>
          <w:szCs w:val="24"/>
          <w:lang w:val="en-GB"/>
        </w:rPr>
      </w:pPr>
      <w:r w:rsidRPr="008826B9">
        <w:rPr>
          <w:rFonts w:eastAsia="Calibri" w:cs="Times New Roman"/>
          <w:szCs w:val="24"/>
          <w:lang w:val="en-GB"/>
        </w:rPr>
        <w:t xml:space="preserve">To identify </w:t>
      </w:r>
      <w:r w:rsidR="00546EAF" w:rsidRPr="008826B9">
        <w:rPr>
          <w:rFonts w:eastAsia="Calibri" w:cs="Times New Roman"/>
          <w:szCs w:val="24"/>
          <w:lang w:val="en-GB"/>
        </w:rPr>
        <w:t xml:space="preserve">and </w:t>
      </w:r>
      <w:r w:rsidR="009E577C" w:rsidRPr="008826B9">
        <w:rPr>
          <w:rFonts w:eastAsia="Calibri" w:cs="Times New Roman"/>
          <w:szCs w:val="24"/>
          <w:lang w:val="en-GB"/>
        </w:rPr>
        <w:t>prioritize suitable</w:t>
      </w:r>
      <w:r w:rsidRPr="008826B9">
        <w:rPr>
          <w:rFonts w:eastAsia="Calibri" w:cs="Times New Roman"/>
          <w:szCs w:val="24"/>
          <w:lang w:val="en-GB"/>
        </w:rPr>
        <w:t xml:space="preserve"> intervention for improving socio-economic status hence livelihood of youth for identified most pressing need</w:t>
      </w:r>
      <w:r w:rsidR="00375808" w:rsidRPr="008826B9">
        <w:rPr>
          <w:rFonts w:eastAsia="Calibri" w:cs="Times New Roman"/>
          <w:szCs w:val="24"/>
          <w:lang w:val="en-GB"/>
        </w:rPr>
        <w:t xml:space="preserve"> in </w:t>
      </w:r>
      <w:proofErr w:type="spellStart"/>
      <w:r w:rsidR="00375808" w:rsidRPr="008826B9">
        <w:rPr>
          <w:rFonts w:eastAsia="Calibri" w:cs="Times New Roman"/>
          <w:szCs w:val="24"/>
          <w:lang w:val="en-GB"/>
        </w:rPr>
        <w:t>Kibondo</w:t>
      </w:r>
      <w:proofErr w:type="spellEnd"/>
      <w:r w:rsidR="00375808" w:rsidRPr="008826B9">
        <w:rPr>
          <w:rFonts w:eastAsia="Calibri" w:cs="Times New Roman"/>
          <w:szCs w:val="24"/>
          <w:lang w:val="en-GB"/>
        </w:rPr>
        <w:t xml:space="preserve"> ward.</w:t>
      </w:r>
    </w:p>
    <w:p w14:paraId="1B751DC6" w14:textId="77777777" w:rsidR="00EC07EC" w:rsidRPr="008826B9" w:rsidRDefault="00EC07EC" w:rsidP="00D179B9">
      <w:pPr>
        <w:spacing w:line="360" w:lineRule="auto"/>
        <w:rPr>
          <w:lang w:val="en-GB"/>
        </w:rPr>
      </w:pPr>
    </w:p>
    <w:p w14:paraId="6D0A972A" w14:textId="4B43B156" w:rsidR="00EC7AF6" w:rsidRPr="008826B9" w:rsidRDefault="00166CE5" w:rsidP="00EC07EC">
      <w:pPr>
        <w:pStyle w:val="Heading3"/>
        <w:rPr>
          <w:rFonts w:eastAsia="Calibri"/>
        </w:rPr>
      </w:pPr>
      <w:bookmarkStart w:id="89" w:name="_Toc177659826"/>
      <w:r w:rsidRPr="008826B9">
        <w:rPr>
          <w:rFonts w:eastAsia="Calibri"/>
        </w:rPr>
        <w:t>1.</w:t>
      </w:r>
      <w:r w:rsidR="009A257D">
        <w:rPr>
          <w:rFonts w:eastAsia="Calibri"/>
        </w:rPr>
        <w:t>2</w:t>
      </w:r>
      <w:r w:rsidR="00EC7AF6" w:rsidRPr="008826B9">
        <w:rPr>
          <w:rFonts w:eastAsia="Calibri"/>
        </w:rPr>
        <w:t>.2</w:t>
      </w:r>
      <w:r w:rsidR="00EC07EC" w:rsidRPr="008826B9">
        <w:rPr>
          <w:rFonts w:eastAsia="Calibri"/>
        </w:rPr>
        <w:tab/>
      </w:r>
      <w:r w:rsidR="00EC7AF6" w:rsidRPr="008826B9">
        <w:rPr>
          <w:rFonts w:eastAsia="Calibri"/>
        </w:rPr>
        <w:t>CNA questions</w:t>
      </w:r>
      <w:bookmarkEnd w:id="88"/>
      <w:bookmarkEnd w:id="89"/>
      <w:r w:rsidR="00EC7AF6" w:rsidRPr="008826B9">
        <w:rPr>
          <w:rFonts w:eastAsia="Calibri"/>
        </w:rPr>
        <w:t xml:space="preserve"> </w:t>
      </w:r>
    </w:p>
    <w:p w14:paraId="6BBC9C91" w14:textId="77777777" w:rsidR="00780253" w:rsidRPr="008826B9" w:rsidRDefault="00780253" w:rsidP="00780253">
      <w:pPr>
        <w:numPr>
          <w:ilvl w:val="0"/>
          <w:numId w:val="33"/>
        </w:numPr>
        <w:autoSpaceDE w:val="0"/>
        <w:autoSpaceDN w:val="0"/>
        <w:adjustRightInd w:val="0"/>
        <w:contextualSpacing/>
        <w:jc w:val="both"/>
        <w:rPr>
          <w:rFonts w:eastAsia="Calibri" w:cs="Times New Roman"/>
          <w:szCs w:val="24"/>
          <w:lang w:val="en-GB"/>
        </w:rPr>
      </w:pPr>
      <w:r w:rsidRPr="008826B9">
        <w:rPr>
          <w:rFonts w:eastAsia="Calibri" w:cs="Times New Roman"/>
          <w:szCs w:val="24"/>
          <w:lang w:val="en-GB"/>
        </w:rPr>
        <w:t>What are the problems facing youth/community members involved within the area?</w:t>
      </w:r>
    </w:p>
    <w:p w14:paraId="3DCF52F3" w14:textId="77777777" w:rsidR="00780253" w:rsidRPr="008826B9" w:rsidRDefault="00780253" w:rsidP="00780253">
      <w:pPr>
        <w:numPr>
          <w:ilvl w:val="0"/>
          <w:numId w:val="33"/>
        </w:numPr>
        <w:autoSpaceDE w:val="0"/>
        <w:autoSpaceDN w:val="0"/>
        <w:adjustRightInd w:val="0"/>
        <w:contextualSpacing/>
        <w:jc w:val="both"/>
        <w:rPr>
          <w:rFonts w:eastAsia="Calibri" w:cs="Times New Roman"/>
          <w:szCs w:val="24"/>
          <w:lang w:val="en-GB"/>
        </w:rPr>
      </w:pPr>
      <w:r w:rsidRPr="008826B9">
        <w:rPr>
          <w:rFonts w:eastAsia="Calibri" w:cs="Times New Roman"/>
          <w:szCs w:val="24"/>
          <w:lang w:val="en-GB"/>
        </w:rPr>
        <w:t xml:space="preserve">What is the most problem of socio- economic status of youth at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ward?</w:t>
      </w:r>
    </w:p>
    <w:p w14:paraId="55ADF9E2" w14:textId="77777777" w:rsidR="00780253" w:rsidRPr="008826B9" w:rsidRDefault="00780253" w:rsidP="00780253">
      <w:pPr>
        <w:numPr>
          <w:ilvl w:val="0"/>
          <w:numId w:val="33"/>
        </w:numPr>
        <w:autoSpaceDE w:val="0"/>
        <w:autoSpaceDN w:val="0"/>
        <w:adjustRightInd w:val="0"/>
        <w:contextualSpacing/>
        <w:jc w:val="both"/>
        <w:rPr>
          <w:rFonts w:eastAsia="Calibri" w:cs="Times New Roman"/>
          <w:szCs w:val="24"/>
          <w:lang w:val="en-GB"/>
        </w:rPr>
      </w:pPr>
      <w:r w:rsidRPr="008826B9">
        <w:rPr>
          <w:rFonts w:eastAsia="Calibri" w:cs="Times New Roman"/>
          <w:szCs w:val="24"/>
          <w:lang w:val="en-GB"/>
        </w:rPr>
        <w:t>What is the type of assets available within the youths and among community members?</w:t>
      </w:r>
    </w:p>
    <w:p w14:paraId="4FB56472" w14:textId="78ABA4CD" w:rsidR="00371B06" w:rsidRPr="008826B9" w:rsidRDefault="00780253" w:rsidP="006A7025">
      <w:pPr>
        <w:numPr>
          <w:ilvl w:val="0"/>
          <w:numId w:val="33"/>
        </w:numPr>
        <w:autoSpaceDE w:val="0"/>
        <w:autoSpaceDN w:val="0"/>
        <w:adjustRightInd w:val="0"/>
        <w:contextualSpacing/>
        <w:jc w:val="both"/>
        <w:rPr>
          <w:rFonts w:eastAsia="Calibri" w:cs="Times New Roman"/>
          <w:szCs w:val="24"/>
          <w:lang w:val="en-GB"/>
        </w:rPr>
      </w:pPr>
      <w:r w:rsidRPr="008826B9">
        <w:rPr>
          <w:rFonts w:eastAsia="Calibri" w:cs="Times New Roman"/>
          <w:szCs w:val="24"/>
          <w:lang w:val="en-GB"/>
        </w:rPr>
        <w:t>What are the suitable interventions for the identified problems?</w:t>
      </w:r>
      <w:bookmarkStart w:id="90" w:name="_Toc504712358"/>
    </w:p>
    <w:p w14:paraId="6BDE3A17" w14:textId="77777777" w:rsidR="00EC07EC" w:rsidRPr="008826B9" w:rsidRDefault="00EC07EC" w:rsidP="00EC07EC">
      <w:pPr>
        <w:rPr>
          <w:lang w:val="en-GB"/>
        </w:rPr>
      </w:pPr>
    </w:p>
    <w:p w14:paraId="7437EAD2" w14:textId="709CF1E0" w:rsidR="00EC7AF6" w:rsidRPr="008826B9" w:rsidRDefault="00166CE5" w:rsidP="00EC07EC">
      <w:pPr>
        <w:pStyle w:val="Heading3"/>
        <w:rPr>
          <w:rFonts w:eastAsia="Calibri"/>
        </w:rPr>
      </w:pPr>
      <w:bookmarkStart w:id="91" w:name="_Toc177659827"/>
      <w:r w:rsidRPr="008826B9">
        <w:rPr>
          <w:rFonts w:eastAsia="Calibri"/>
        </w:rPr>
        <w:t>1.</w:t>
      </w:r>
      <w:r w:rsidR="009A257D">
        <w:rPr>
          <w:rFonts w:eastAsia="Calibri"/>
        </w:rPr>
        <w:t>2</w:t>
      </w:r>
      <w:r w:rsidR="00EC07EC" w:rsidRPr="008826B9">
        <w:rPr>
          <w:rFonts w:eastAsia="Calibri"/>
        </w:rPr>
        <w:t>.3</w:t>
      </w:r>
      <w:r w:rsidR="00EC07EC" w:rsidRPr="008826B9">
        <w:rPr>
          <w:rFonts w:eastAsia="Calibri"/>
        </w:rPr>
        <w:tab/>
      </w:r>
      <w:r w:rsidR="00EC7AF6" w:rsidRPr="008826B9">
        <w:rPr>
          <w:rFonts w:eastAsia="Calibri"/>
        </w:rPr>
        <w:t>Research methodology</w:t>
      </w:r>
      <w:bookmarkStart w:id="92" w:name="_Toc431761507"/>
      <w:bookmarkEnd w:id="90"/>
      <w:bookmarkEnd w:id="91"/>
    </w:p>
    <w:p w14:paraId="2038642A" w14:textId="1608B46B" w:rsidR="00EC7AF6" w:rsidRPr="008826B9" w:rsidRDefault="00166CE5" w:rsidP="00D179B9">
      <w:pPr>
        <w:pStyle w:val="Heading3"/>
        <w:rPr>
          <w:rFonts w:eastAsia="Calibri"/>
        </w:rPr>
      </w:pPr>
      <w:bookmarkStart w:id="93" w:name="_Toc504712359"/>
      <w:bookmarkStart w:id="94" w:name="_Toc177659828"/>
      <w:r w:rsidRPr="008826B9">
        <w:rPr>
          <w:rFonts w:eastAsia="Calibri"/>
        </w:rPr>
        <w:t>1.</w:t>
      </w:r>
      <w:r w:rsidR="009A257D">
        <w:rPr>
          <w:rFonts w:eastAsia="Calibri"/>
        </w:rPr>
        <w:t>2</w:t>
      </w:r>
      <w:r w:rsidR="00EC7AF6" w:rsidRPr="008826B9">
        <w:rPr>
          <w:rFonts w:eastAsia="Calibri"/>
        </w:rPr>
        <w:t>.3.1</w:t>
      </w:r>
      <w:r w:rsidR="00D179B9" w:rsidRPr="008826B9">
        <w:rPr>
          <w:rFonts w:eastAsia="Calibri"/>
        </w:rPr>
        <w:tab/>
      </w:r>
      <w:r w:rsidR="00EC7AF6" w:rsidRPr="008826B9">
        <w:rPr>
          <w:rFonts w:eastAsia="Calibri"/>
        </w:rPr>
        <w:t>Research design</w:t>
      </w:r>
      <w:bookmarkEnd w:id="92"/>
      <w:bookmarkEnd w:id="93"/>
      <w:bookmarkEnd w:id="94"/>
    </w:p>
    <w:p w14:paraId="443F52DE" w14:textId="77777777" w:rsidR="00D179B9" w:rsidRPr="008826B9" w:rsidRDefault="00D10B1F" w:rsidP="00EC07EC">
      <w:pPr>
        <w:jc w:val="both"/>
        <w:rPr>
          <w:lang w:val="en-GB"/>
        </w:rPr>
      </w:pPr>
      <w:r w:rsidRPr="008826B9">
        <w:rPr>
          <w:lang w:val="en-GB"/>
        </w:rPr>
        <w:t>R</w:t>
      </w:r>
      <w:r w:rsidR="00AA2BD3" w:rsidRPr="008826B9">
        <w:rPr>
          <w:lang w:val="en-GB"/>
        </w:rPr>
        <w:t>esearch design is a plan aimed at answering specific research question. This research design definition concerns proper research data management and brings together several components, strategies and methods to collect data and analy</w:t>
      </w:r>
      <w:r w:rsidR="00D179B9" w:rsidRPr="008826B9">
        <w:rPr>
          <w:lang w:val="en-GB"/>
        </w:rPr>
        <w:t>s</w:t>
      </w:r>
      <w:r w:rsidR="00AA2BD3" w:rsidRPr="008826B9">
        <w:rPr>
          <w:lang w:val="en-GB"/>
        </w:rPr>
        <w:t>e it.</w:t>
      </w:r>
      <w:r w:rsidR="00D179B9" w:rsidRPr="008826B9">
        <w:rPr>
          <w:lang w:val="en-GB"/>
        </w:rPr>
        <w:t xml:space="preserve"> </w:t>
      </w:r>
      <w:r w:rsidR="003D52AA" w:rsidRPr="008826B9">
        <w:rPr>
          <w:lang w:val="en-GB"/>
        </w:rPr>
        <w:t>In this study the cross-sectional de</w:t>
      </w:r>
      <w:r w:rsidR="001C0ECD" w:rsidRPr="008826B9">
        <w:rPr>
          <w:lang w:val="en-GB"/>
        </w:rPr>
        <w:t xml:space="preserve">sign </w:t>
      </w:r>
      <w:r w:rsidR="003D52AA" w:rsidRPr="008826B9">
        <w:rPr>
          <w:lang w:val="en-GB"/>
        </w:rPr>
        <w:t xml:space="preserve">was used, in which purposive sampling </w:t>
      </w:r>
      <w:r w:rsidR="001C0ECD" w:rsidRPr="008826B9">
        <w:rPr>
          <w:lang w:val="en-GB"/>
        </w:rPr>
        <w:t xml:space="preserve">was used to select the representative sample to collect information. The design is considered to save time </w:t>
      </w:r>
      <w:r w:rsidR="001C0ECD" w:rsidRPr="008826B9">
        <w:rPr>
          <w:lang w:val="en-GB"/>
        </w:rPr>
        <w:lastRenderedPageBreak/>
        <w:t>and resources and is eventually used for the determination of relationship between variables (</w:t>
      </w:r>
      <w:proofErr w:type="spellStart"/>
      <w:r w:rsidR="001C0ECD" w:rsidRPr="008826B9">
        <w:rPr>
          <w:lang w:val="en-GB"/>
        </w:rPr>
        <w:t>Raimo</w:t>
      </w:r>
      <w:proofErr w:type="spellEnd"/>
      <w:r w:rsidR="001C0ECD" w:rsidRPr="008826B9">
        <w:rPr>
          <w:lang w:val="en-GB"/>
        </w:rPr>
        <w:t xml:space="preserve"> </w:t>
      </w:r>
      <w:proofErr w:type="spellStart"/>
      <w:r w:rsidR="001C0ECD" w:rsidRPr="008826B9">
        <w:rPr>
          <w:lang w:val="en-GB"/>
        </w:rPr>
        <w:t>Streefkerk</w:t>
      </w:r>
      <w:proofErr w:type="spellEnd"/>
      <w:r w:rsidR="001C0ECD" w:rsidRPr="008826B9">
        <w:rPr>
          <w:lang w:val="en-GB"/>
        </w:rPr>
        <w:t>, June 22, 2023).</w:t>
      </w:r>
      <w:r w:rsidR="002914E8" w:rsidRPr="008826B9">
        <w:rPr>
          <w:lang w:val="en-GB"/>
        </w:rPr>
        <w:t xml:space="preserve"> Both qualitative and quantitative data were obtained through this design.</w:t>
      </w:r>
      <w:r w:rsidR="00315BF4" w:rsidRPr="008826B9">
        <w:rPr>
          <w:lang w:val="en-GB"/>
        </w:rPr>
        <w:t xml:space="preserve"> The main </w:t>
      </w:r>
      <w:r w:rsidR="00A44990" w:rsidRPr="008826B9">
        <w:rPr>
          <w:lang w:val="en-GB"/>
        </w:rPr>
        <w:t xml:space="preserve">emphasis was on the discovery of ideas and views. The process of conducting CNA involved three methods namely; survey, interview and observation methods. </w:t>
      </w:r>
      <w:r w:rsidR="007E2B0F" w:rsidRPr="008826B9">
        <w:rPr>
          <w:lang w:val="en-GB"/>
        </w:rPr>
        <w:t>The factor here is the most</w:t>
      </w:r>
      <w:r w:rsidR="002E620B" w:rsidRPr="008826B9">
        <w:rPr>
          <w:lang w:val="en-GB"/>
        </w:rPr>
        <w:t xml:space="preserve"> </w:t>
      </w:r>
      <w:r w:rsidR="004431EF" w:rsidRPr="008826B9">
        <w:rPr>
          <w:lang w:val="en-GB"/>
        </w:rPr>
        <w:t>convenient</w:t>
      </w:r>
      <w:r w:rsidR="007E2B0F" w:rsidRPr="008826B9">
        <w:rPr>
          <w:lang w:val="en-GB"/>
        </w:rPr>
        <w:t xml:space="preserve"> tool strategy in collecting primary research also if people are to be asked directly about their </w:t>
      </w:r>
      <w:r w:rsidR="00D179B9" w:rsidRPr="008826B9">
        <w:rPr>
          <w:lang w:val="en-GB"/>
        </w:rPr>
        <w:t>behaviours</w:t>
      </w:r>
      <w:r w:rsidR="007E2B0F" w:rsidRPr="008826B9">
        <w:rPr>
          <w:lang w:val="en-GB"/>
        </w:rPr>
        <w:t xml:space="preserve">, belief, and for surveys or interviews was used to collect information or data about the community in </w:t>
      </w:r>
      <w:proofErr w:type="spellStart"/>
      <w:r w:rsidR="007E2B0F" w:rsidRPr="008826B9">
        <w:rPr>
          <w:lang w:val="en-GB"/>
        </w:rPr>
        <w:t>Kibondo</w:t>
      </w:r>
      <w:proofErr w:type="spellEnd"/>
      <w:r w:rsidR="007E2B0F" w:rsidRPr="008826B9">
        <w:rPr>
          <w:lang w:val="en-GB"/>
        </w:rPr>
        <w:t xml:space="preserve"> ward.</w:t>
      </w:r>
    </w:p>
    <w:p w14:paraId="193D59D9" w14:textId="3AC23DA0" w:rsidR="00F40C3D" w:rsidRPr="008826B9" w:rsidRDefault="00D36E71" w:rsidP="00C05658">
      <w:pPr>
        <w:widowControl w:val="0"/>
        <w:tabs>
          <w:tab w:val="left" w:pos="9450"/>
        </w:tabs>
        <w:jc w:val="both"/>
        <w:rPr>
          <w:rFonts w:eastAsia="Times New Roman" w:cs="Times New Roman"/>
          <w:szCs w:val="24"/>
          <w:lang w:val="en-GB" w:eastAsia="en-GB"/>
        </w:rPr>
      </w:pPr>
      <w:r w:rsidRPr="008826B9">
        <w:rPr>
          <w:rFonts w:eastAsia="Times New Roman" w:cs="Times New Roman"/>
          <w:szCs w:val="24"/>
          <w:lang w:val="en-GB" w:eastAsia="en-GB"/>
        </w:rPr>
        <w:t xml:space="preserve"> </w:t>
      </w:r>
      <w:r w:rsidR="00213A71" w:rsidRPr="008826B9">
        <w:rPr>
          <w:rFonts w:eastAsia="Times New Roman" w:cs="Times New Roman"/>
          <w:szCs w:val="24"/>
          <w:lang w:val="en-GB" w:eastAsia="en-GB"/>
        </w:rPr>
        <w:t xml:space="preserve"> </w:t>
      </w:r>
      <w:r w:rsidR="00F40C3D" w:rsidRPr="008826B9">
        <w:rPr>
          <w:rFonts w:eastAsia="Times New Roman" w:cs="Times New Roman"/>
          <w:szCs w:val="24"/>
          <w:lang w:val="en-GB" w:eastAsia="en-GB"/>
        </w:rPr>
        <w:t xml:space="preserve">  </w:t>
      </w:r>
    </w:p>
    <w:p w14:paraId="4291F36E" w14:textId="0090AC82" w:rsidR="00EC7AF6" w:rsidRPr="008826B9" w:rsidRDefault="00AF3062" w:rsidP="00D179B9">
      <w:pPr>
        <w:pStyle w:val="Heading3"/>
      </w:pPr>
      <w:bookmarkStart w:id="95" w:name="_Toc504712361"/>
      <w:bookmarkStart w:id="96" w:name="_Toc177659830"/>
      <w:r w:rsidRPr="008826B9">
        <w:t>1.</w:t>
      </w:r>
      <w:r w:rsidR="009A257D">
        <w:t>2</w:t>
      </w:r>
      <w:bookmarkStart w:id="97" w:name="_Toc358234791"/>
      <w:bookmarkStart w:id="98" w:name="_Toc358275484"/>
      <w:bookmarkStart w:id="99" w:name="_Toc358275832"/>
      <w:bookmarkStart w:id="100" w:name="_Toc358278952"/>
      <w:bookmarkStart w:id="101" w:name="_Toc358295374"/>
      <w:bookmarkStart w:id="102" w:name="_Toc358295682"/>
      <w:bookmarkStart w:id="103" w:name="_Toc358295806"/>
      <w:bookmarkStart w:id="104" w:name="_Toc358295855"/>
      <w:bookmarkStart w:id="105" w:name="_Toc358295905"/>
      <w:bookmarkStart w:id="106" w:name="_Toc358295956"/>
      <w:bookmarkStart w:id="107" w:name="_Toc358296710"/>
      <w:bookmarkStart w:id="108" w:name="_Toc358296827"/>
      <w:bookmarkStart w:id="109" w:name="_Toc358361047"/>
      <w:bookmarkStart w:id="110" w:name="_Toc358361480"/>
      <w:bookmarkStart w:id="111" w:name="_Toc358361903"/>
      <w:bookmarkStart w:id="112" w:name="_Toc358373147"/>
      <w:bookmarkStart w:id="113" w:name="_Toc358388301"/>
      <w:bookmarkStart w:id="114" w:name="_Toc358388597"/>
      <w:bookmarkStart w:id="115" w:name="_Toc358389050"/>
      <w:bookmarkStart w:id="116" w:name="_Toc358389253"/>
      <w:bookmarkStart w:id="117" w:name="_Toc358390049"/>
      <w:bookmarkStart w:id="118" w:name="_Toc358390235"/>
      <w:bookmarkStart w:id="119" w:name="_Toc358390299"/>
      <w:bookmarkStart w:id="120" w:name="_Toc358391530"/>
      <w:bookmarkStart w:id="121" w:name="_Toc358445281"/>
      <w:bookmarkStart w:id="122" w:name="_Toc358445835"/>
      <w:bookmarkStart w:id="123" w:name="_Toc358451536"/>
      <w:r w:rsidR="00532205">
        <w:t>.3.2</w:t>
      </w:r>
      <w:r w:rsidR="00D179B9" w:rsidRPr="008826B9">
        <w:tab/>
      </w:r>
      <w:r w:rsidR="00EC7AF6" w:rsidRPr="008826B9">
        <w:t>Sampling techniques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90F5A2" w14:textId="098CDB67" w:rsidR="00C05658" w:rsidRDefault="00C05658" w:rsidP="00C05658">
      <w:pPr>
        <w:autoSpaceDE w:val="0"/>
        <w:autoSpaceDN w:val="0"/>
        <w:adjustRightInd w:val="0"/>
        <w:jc w:val="both"/>
        <w:rPr>
          <w:rFonts w:eastAsia="Calibri" w:cs="Times New Roman"/>
          <w:szCs w:val="24"/>
          <w:lang w:val="en-GB"/>
        </w:rPr>
      </w:pPr>
      <w:r w:rsidRPr="008826B9">
        <w:rPr>
          <w:rFonts w:eastAsia="Calibri" w:cs="Times New Roman"/>
          <w:szCs w:val="24"/>
          <w:lang w:val="en-GB"/>
        </w:rPr>
        <w:t xml:space="preserve">The sampling technique which was used to get the required sample size was purposive sampling. The technique was used to obtain 12 respondents who are car washers, 62 youths from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ward, </w:t>
      </w:r>
      <w:r w:rsidRPr="008826B9">
        <w:rPr>
          <w:rFonts w:eastAsia="Calibri" w:cs="Times New Roman"/>
          <w:color w:val="000000"/>
          <w:szCs w:val="24"/>
          <w:lang w:val="en-GB"/>
        </w:rPr>
        <w:t>two streets</w:t>
      </w:r>
      <w:r w:rsidRPr="008826B9">
        <w:rPr>
          <w:rFonts w:eastAsia="Calibri" w:cs="Times New Roman"/>
          <w:szCs w:val="24"/>
          <w:lang w:val="en-GB"/>
        </w:rPr>
        <w:t xml:space="preserve"> (A &amp; B) in the study area and 10 other stakeholders</w:t>
      </w:r>
      <w:r w:rsidR="00291EF3" w:rsidRPr="008826B9">
        <w:rPr>
          <w:rFonts w:eastAsia="Calibri" w:cs="Times New Roman"/>
          <w:szCs w:val="24"/>
          <w:lang w:val="en-GB"/>
        </w:rPr>
        <w:t xml:space="preserve"> i</w:t>
      </w:r>
      <w:r w:rsidR="00AF3062" w:rsidRPr="008826B9">
        <w:rPr>
          <w:rFonts w:eastAsia="Calibri" w:cs="Times New Roman"/>
          <w:szCs w:val="24"/>
          <w:lang w:val="en-GB"/>
        </w:rPr>
        <w:t>ncluding local government representatives from the DC’s office</w:t>
      </w:r>
      <w:r w:rsidR="00291EF3" w:rsidRPr="008826B9">
        <w:rPr>
          <w:rFonts w:eastAsia="Calibri" w:cs="Times New Roman"/>
          <w:szCs w:val="24"/>
          <w:lang w:val="en-GB"/>
        </w:rPr>
        <w:t>, customers, suppliers, trade association and communities.</w:t>
      </w:r>
    </w:p>
    <w:p w14:paraId="1AED1056" w14:textId="77777777" w:rsidR="00532205" w:rsidRPr="008826B9" w:rsidRDefault="00532205" w:rsidP="00532205">
      <w:pPr>
        <w:widowControl w:val="0"/>
        <w:tabs>
          <w:tab w:val="left" w:pos="9450"/>
        </w:tabs>
        <w:jc w:val="both"/>
        <w:rPr>
          <w:rFonts w:eastAsia="Times New Roman" w:cs="Times New Roman"/>
          <w:szCs w:val="24"/>
          <w:lang w:val="en-GB" w:eastAsia="en-GB"/>
        </w:rPr>
      </w:pPr>
      <w:r w:rsidRPr="008826B9">
        <w:rPr>
          <w:rFonts w:eastAsia="Times New Roman" w:cs="Times New Roman"/>
          <w:szCs w:val="24"/>
          <w:lang w:val="en-GB" w:eastAsia="en-GB"/>
        </w:rPr>
        <w:t xml:space="preserve">This study was conducted in </w:t>
      </w:r>
      <w:proofErr w:type="spellStart"/>
      <w:r w:rsidRPr="008826B9">
        <w:rPr>
          <w:rFonts w:eastAsia="Times New Roman" w:cs="Times New Roman"/>
          <w:szCs w:val="24"/>
          <w:lang w:val="en-GB" w:eastAsia="en-GB"/>
        </w:rPr>
        <w:t>Kibondo</w:t>
      </w:r>
      <w:proofErr w:type="spellEnd"/>
      <w:r w:rsidRPr="008826B9">
        <w:rPr>
          <w:rFonts w:eastAsia="Times New Roman" w:cs="Times New Roman"/>
          <w:szCs w:val="24"/>
          <w:lang w:val="en-GB" w:eastAsia="en-GB"/>
        </w:rPr>
        <w:t xml:space="preserve"> district, particularly in </w:t>
      </w:r>
      <w:proofErr w:type="spellStart"/>
      <w:r w:rsidRPr="008826B9">
        <w:rPr>
          <w:rFonts w:eastAsia="Times New Roman" w:cs="Times New Roman"/>
          <w:szCs w:val="24"/>
          <w:lang w:val="en-GB" w:eastAsia="en-GB"/>
        </w:rPr>
        <w:t>Kibondo</w:t>
      </w:r>
      <w:proofErr w:type="spellEnd"/>
      <w:r w:rsidRPr="008826B9">
        <w:rPr>
          <w:rFonts w:eastAsia="Times New Roman" w:cs="Times New Roman"/>
          <w:szCs w:val="24"/>
          <w:lang w:val="en-GB" w:eastAsia="en-GB"/>
        </w:rPr>
        <w:t xml:space="preserve"> ward where 526 youths and 57 key infor</w:t>
      </w:r>
      <w:r>
        <w:rPr>
          <w:rFonts w:eastAsia="Times New Roman" w:cs="Times New Roman"/>
          <w:szCs w:val="24"/>
          <w:lang w:val="en-GB" w:eastAsia="en-GB"/>
        </w:rPr>
        <w:t>mant / staff wards were involved, whereby through purposive sampling 84 individuals and 10 key informants were acquired as respondents.</w:t>
      </w:r>
      <w:r w:rsidRPr="008826B9">
        <w:rPr>
          <w:rFonts w:eastAsia="Times New Roman" w:cs="Times New Roman"/>
          <w:szCs w:val="24"/>
          <w:lang w:val="en-GB" w:eastAsia="en-GB"/>
        </w:rPr>
        <w:t xml:space="preserve"> </w:t>
      </w:r>
      <w:proofErr w:type="spellStart"/>
      <w:r w:rsidRPr="008826B9">
        <w:rPr>
          <w:rFonts w:eastAsia="Times New Roman" w:cs="Times New Roman"/>
          <w:szCs w:val="24"/>
          <w:lang w:val="en-GB" w:eastAsia="en-GB"/>
        </w:rPr>
        <w:t>Kibondo</w:t>
      </w:r>
      <w:proofErr w:type="spellEnd"/>
      <w:r w:rsidRPr="008826B9">
        <w:rPr>
          <w:rFonts w:eastAsia="Times New Roman" w:cs="Times New Roman"/>
          <w:szCs w:val="24"/>
          <w:lang w:val="en-GB" w:eastAsia="en-GB"/>
        </w:rPr>
        <w:t xml:space="preserve"> ward is one of the 19 wards in </w:t>
      </w:r>
      <w:proofErr w:type="spellStart"/>
      <w:r w:rsidRPr="008826B9">
        <w:rPr>
          <w:rFonts w:eastAsia="Times New Roman" w:cs="Times New Roman"/>
          <w:szCs w:val="24"/>
          <w:lang w:val="en-GB" w:eastAsia="en-GB"/>
        </w:rPr>
        <w:t>Kibondo</w:t>
      </w:r>
      <w:proofErr w:type="spellEnd"/>
      <w:r w:rsidRPr="008826B9">
        <w:rPr>
          <w:rFonts w:eastAsia="Times New Roman" w:cs="Times New Roman"/>
          <w:szCs w:val="24"/>
          <w:lang w:val="en-GB" w:eastAsia="en-GB"/>
        </w:rPr>
        <w:t xml:space="preserve"> district which is in </w:t>
      </w:r>
      <w:proofErr w:type="spellStart"/>
      <w:r w:rsidRPr="008826B9">
        <w:rPr>
          <w:rFonts w:eastAsia="Times New Roman" w:cs="Times New Roman"/>
          <w:szCs w:val="24"/>
          <w:lang w:val="en-GB" w:eastAsia="en-GB"/>
        </w:rPr>
        <w:t>Kigoma</w:t>
      </w:r>
      <w:proofErr w:type="spellEnd"/>
      <w:r w:rsidRPr="008826B9">
        <w:rPr>
          <w:rFonts w:eastAsia="Times New Roman" w:cs="Times New Roman"/>
          <w:szCs w:val="24"/>
          <w:lang w:val="en-GB" w:eastAsia="en-GB"/>
        </w:rPr>
        <w:t xml:space="preserve"> region and it has voluminous number of jobless youths. It was therefore considered appropriate to conduct community needs assessment in this community so as to get the information on the actual community needs hence identify appropriate project for improving their livelihood.</w:t>
      </w:r>
    </w:p>
    <w:p w14:paraId="7BC9A527" w14:textId="77777777" w:rsidR="00532205" w:rsidRPr="008826B9" w:rsidRDefault="00532205" w:rsidP="00C05658">
      <w:pPr>
        <w:autoSpaceDE w:val="0"/>
        <w:autoSpaceDN w:val="0"/>
        <w:adjustRightInd w:val="0"/>
        <w:jc w:val="both"/>
        <w:rPr>
          <w:rFonts w:eastAsia="Calibri" w:cs="Times New Roman"/>
          <w:szCs w:val="24"/>
          <w:lang w:val="en-GB"/>
        </w:rPr>
      </w:pPr>
    </w:p>
    <w:p w14:paraId="3A78D463" w14:textId="09324C74" w:rsidR="00D179B9" w:rsidRPr="008826B9" w:rsidRDefault="00D179B9" w:rsidP="00D179B9">
      <w:pPr>
        <w:pStyle w:val="Caption"/>
        <w:keepNext/>
        <w:rPr>
          <w:lang w:val="en-GB"/>
        </w:rPr>
      </w:pPr>
      <w:bookmarkStart w:id="124" w:name="_Toc177659925"/>
      <w:r w:rsidRPr="008826B9">
        <w:rPr>
          <w:lang w:val="en-GB"/>
        </w:rPr>
        <w:lastRenderedPageBreak/>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2</w:t>
      </w:r>
      <w:r w:rsidRPr="008826B9">
        <w:rPr>
          <w:lang w:val="en-GB"/>
        </w:rPr>
        <w:fldChar w:fldCharType="end"/>
      </w:r>
      <w:r w:rsidRPr="008826B9">
        <w:rPr>
          <w:lang w:val="en-GB"/>
        </w:rPr>
        <w:t>: Sample size composition</w:t>
      </w:r>
      <w:bookmarkEnd w:id="12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3939"/>
      </w:tblGrid>
      <w:tr w:rsidR="00C05658" w:rsidRPr="008826B9" w14:paraId="57A3887D" w14:textId="77777777" w:rsidTr="00D179B9">
        <w:trPr>
          <w:trHeight w:val="80"/>
        </w:trPr>
        <w:tc>
          <w:tcPr>
            <w:tcW w:w="4250" w:type="dxa"/>
          </w:tcPr>
          <w:p w14:paraId="1C2C4642" w14:textId="77777777" w:rsidR="00C05658" w:rsidRPr="008826B9" w:rsidRDefault="00C05658" w:rsidP="00D179B9">
            <w:pPr>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Category of respondents</w:t>
            </w:r>
          </w:p>
        </w:tc>
        <w:tc>
          <w:tcPr>
            <w:tcW w:w="3939" w:type="dxa"/>
          </w:tcPr>
          <w:p w14:paraId="699015DC" w14:textId="77777777" w:rsidR="00C05658" w:rsidRPr="008826B9" w:rsidRDefault="00C05658" w:rsidP="00D179B9">
            <w:pPr>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Number of respondents</w:t>
            </w:r>
          </w:p>
        </w:tc>
      </w:tr>
      <w:tr w:rsidR="00C05658" w:rsidRPr="008826B9" w14:paraId="3532AC36" w14:textId="77777777" w:rsidTr="00D179B9">
        <w:trPr>
          <w:trHeight w:val="80"/>
        </w:trPr>
        <w:tc>
          <w:tcPr>
            <w:tcW w:w="4250" w:type="dxa"/>
          </w:tcPr>
          <w:p w14:paraId="37B80F02"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Street A</w:t>
            </w:r>
          </w:p>
        </w:tc>
        <w:tc>
          <w:tcPr>
            <w:tcW w:w="3939" w:type="dxa"/>
          </w:tcPr>
          <w:p w14:paraId="2B249346"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 xml:space="preserve">                                   31</w:t>
            </w:r>
          </w:p>
        </w:tc>
      </w:tr>
      <w:tr w:rsidR="00C05658" w:rsidRPr="008826B9" w14:paraId="78D85A14" w14:textId="77777777" w:rsidTr="00D179B9">
        <w:trPr>
          <w:trHeight w:val="80"/>
        </w:trPr>
        <w:tc>
          <w:tcPr>
            <w:tcW w:w="4250" w:type="dxa"/>
          </w:tcPr>
          <w:p w14:paraId="74056DE7"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Street B</w:t>
            </w:r>
          </w:p>
        </w:tc>
        <w:tc>
          <w:tcPr>
            <w:tcW w:w="3939" w:type="dxa"/>
          </w:tcPr>
          <w:p w14:paraId="0F563267"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 xml:space="preserve">                                   31</w:t>
            </w:r>
          </w:p>
        </w:tc>
      </w:tr>
      <w:tr w:rsidR="00C05658" w:rsidRPr="008826B9" w14:paraId="0FB58781" w14:textId="77777777" w:rsidTr="00D179B9">
        <w:trPr>
          <w:trHeight w:val="80"/>
        </w:trPr>
        <w:tc>
          <w:tcPr>
            <w:tcW w:w="4250" w:type="dxa"/>
          </w:tcPr>
          <w:p w14:paraId="1F04A81B"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Car washers</w:t>
            </w:r>
          </w:p>
        </w:tc>
        <w:tc>
          <w:tcPr>
            <w:tcW w:w="3939" w:type="dxa"/>
          </w:tcPr>
          <w:p w14:paraId="10B1CA96"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 xml:space="preserve">                                   12</w:t>
            </w:r>
          </w:p>
        </w:tc>
      </w:tr>
      <w:tr w:rsidR="00C05658" w:rsidRPr="008826B9" w14:paraId="51EB6488" w14:textId="77777777" w:rsidTr="00D179B9">
        <w:trPr>
          <w:trHeight w:val="80"/>
        </w:trPr>
        <w:tc>
          <w:tcPr>
            <w:tcW w:w="4250" w:type="dxa"/>
          </w:tcPr>
          <w:p w14:paraId="421C1D61" w14:textId="5E04CA3E"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Other stakeholders</w:t>
            </w:r>
            <w:r w:rsidR="00506D2C" w:rsidRPr="008826B9">
              <w:rPr>
                <w:rFonts w:eastAsia="Calibri" w:cs="Times New Roman"/>
                <w:color w:val="000000"/>
                <w:lang w:val="en-GB"/>
              </w:rPr>
              <w:t xml:space="preserve"> (</w:t>
            </w:r>
            <w:r w:rsidR="0070208A" w:rsidRPr="008826B9">
              <w:rPr>
                <w:rFonts w:eastAsia="Calibri" w:cs="Times New Roman"/>
                <w:szCs w:val="24"/>
                <w:lang w:val="en-GB"/>
              </w:rPr>
              <w:t>local government representatives from the DC’s office, customers, suppliers, trade association and communities</w:t>
            </w:r>
            <w:r w:rsidR="00506D2C" w:rsidRPr="008826B9">
              <w:rPr>
                <w:rFonts w:eastAsia="Calibri" w:cs="Times New Roman"/>
                <w:color w:val="000000"/>
                <w:lang w:val="en-GB"/>
              </w:rPr>
              <w:t>)</w:t>
            </w:r>
          </w:p>
        </w:tc>
        <w:tc>
          <w:tcPr>
            <w:tcW w:w="3939" w:type="dxa"/>
          </w:tcPr>
          <w:p w14:paraId="4B9FF0F2" w14:textId="77777777" w:rsidR="00C05658" w:rsidRPr="008826B9" w:rsidRDefault="00C05658" w:rsidP="00D179B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 xml:space="preserve">                                   10</w:t>
            </w:r>
          </w:p>
        </w:tc>
      </w:tr>
      <w:tr w:rsidR="00C05658" w:rsidRPr="008826B9" w14:paraId="5136C603" w14:textId="77777777" w:rsidTr="00D179B9">
        <w:trPr>
          <w:trHeight w:val="80"/>
        </w:trPr>
        <w:tc>
          <w:tcPr>
            <w:tcW w:w="4250" w:type="dxa"/>
          </w:tcPr>
          <w:p w14:paraId="4E7C8F78" w14:textId="77777777" w:rsidR="00C05658" w:rsidRPr="008826B9" w:rsidRDefault="00C05658" w:rsidP="00D179B9">
            <w:pPr>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Total</w:t>
            </w:r>
          </w:p>
        </w:tc>
        <w:tc>
          <w:tcPr>
            <w:tcW w:w="3939" w:type="dxa"/>
          </w:tcPr>
          <w:p w14:paraId="1B98D52C" w14:textId="77777777" w:rsidR="00C05658" w:rsidRPr="008826B9" w:rsidRDefault="00C05658" w:rsidP="00D179B9">
            <w:pPr>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 xml:space="preserve">                                   84</w:t>
            </w:r>
          </w:p>
        </w:tc>
      </w:tr>
    </w:tbl>
    <w:p w14:paraId="27308672" w14:textId="1E1DBC86" w:rsidR="00A91C79" w:rsidRDefault="00C05658" w:rsidP="007B0B8B">
      <w:pPr>
        <w:rPr>
          <w:lang w:val="en-GB"/>
        </w:rPr>
      </w:pPr>
      <w:bookmarkStart w:id="125" w:name="_Toc504712363"/>
      <w:r w:rsidRPr="008826B9">
        <w:rPr>
          <w:b/>
          <w:lang w:val="en-GB"/>
        </w:rPr>
        <w:t xml:space="preserve">Source: </w:t>
      </w:r>
      <w:r w:rsidR="00B07042">
        <w:rPr>
          <w:lang w:val="en-GB"/>
        </w:rPr>
        <w:t>Researcher field</w:t>
      </w:r>
      <w:r w:rsidRPr="008826B9">
        <w:rPr>
          <w:lang w:val="en-GB"/>
        </w:rPr>
        <w:t xml:space="preserve"> data, 20</w:t>
      </w:r>
      <w:bookmarkEnd w:id="125"/>
      <w:r w:rsidRPr="008826B9">
        <w:rPr>
          <w:lang w:val="en-GB"/>
        </w:rPr>
        <w:t>23</w:t>
      </w:r>
    </w:p>
    <w:p w14:paraId="61EB484E" w14:textId="77777777" w:rsidR="00532205" w:rsidRPr="008826B9" w:rsidRDefault="00532205" w:rsidP="007B0B8B">
      <w:pPr>
        <w:rPr>
          <w:b/>
          <w:lang w:val="en-GB"/>
        </w:rPr>
      </w:pPr>
    </w:p>
    <w:p w14:paraId="34E39F0D" w14:textId="689E78C1" w:rsidR="00C05658" w:rsidRPr="008826B9" w:rsidRDefault="00920C0A" w:rsidP="00D179B9">
      <w:pPr>
        <w:pStyle w:val="Heading3"/>
      </w:pPr>
      <w:bookmarkStart w:id="126" w:name="_Toc177659831"/>
      <w:r w:rsidRPr="008826B9">
        <w:t>1.</w:t>
      </w:r>
      <w:r w:rsidR="009A257D">
        <w:t>2</w:t>
      </w:r>
      <w:r w:rsidR="00532205">
        <w:t>.3.3</w:t>
      </w:r>
      <w:r w:rsidR="00D179B9" w:rsidRPr="008826B9">
        <w:tab/>
      </w:r>
      <w:r w:rsidR="00C05658" w:rsidRPr="008826B9">
        <w:t>Data collection methods</w:t>
      </w:r>
      <w:bookmarkEnd w:id="126"/>
    </w:p>
    <w:p w14:paraId="6F9D1990" w14:textId="1E33B95C" w:rsidR="007A06E6" w:rsidRPr="008826B9" w:rsidRDefault="007A06E6" w:rsidP="00D179B9">
      <w:pPr>
        <w:jc w:val="both"/>
        <w:rPr>
          <w:lang w:val="en-GB"/>
        </w:rPr>
      </w:pPr>
      <w:r w:rsidRPr="008826B9">
        <w:rPr>
          <w:lang w:val="en-GB"/>
        </w:rPr>
        <w:t xml:space="preserve">The methods used in data collection </w:t>
      </w:r>
      <w:r w:rsidR="00DD13AD" w:rsidRPr="008826B9">
        <w:rPr>
          <w:lang w:val="en-GB"/>
        </w:rPr>
        <w:t xml:space="preserve">for this study was </w:t>
      </w:r>
      <w:r w:rsidR="0093320C" w:rsidRPr="008826B9">
        <w:rPr>
          <w:lang w:val="en-GB"/>
        </w:rPr>
        <w:t>interview</w:t>
      </w:r>
      <w:r w:rsidR="00DD13AD" w:rsidRPr="008826B9">
        <w:rPr>
          <w:lang w:val="en-GB"/>
        </w:rPr>
        <w:t xml:space="preserve"> and </w:t>
      </w:r>
      <w:r w:rsidR="00D9612E" w:rsidRPr="008826B9">
        <w:rPr>
          <w:lang w:val="en-GB"/>
        </w:rPr>
        <w:t>focus group discussions</w:t>
      </w:r>
      <w:r w:rsidRPr="008826B9">
        <w:rPr>
          <w:lang w:val="en-GB"/>
        </w:rPr>
        <w:t xml:space="preserve"> whereby the information </w:t>
      </w:r>
      <w:r w:rsidR="00D179B9" w:rsidRPr="008826B9">
        <w:rPr>
          <w:lang w:val="en-GB"/>
        </w:rPr>
        <w:t>was</w:t>
      </w:r>
      <w:r w:rsidRPr="008826B9">
        <w:rPr>
          <w:lang w:val="en-GB"/>
        </w:rPr>
        <w:t xml:space="preserve"> collected from the community through questionnaire for the selected </w:t>
      </w:r>
      <w:r w:rsidR="00784AA3">
        <w:rPr>
          <w:lang w:val="en-GB"/>
        </w:rPr>
        <w:t xml:space="preserve">84 </w:t>
      </w:r>
      <w:r w:rsidRPr="008826B9">
        <w:rPr>
          <w:lang w:val="en-GB"/>
        </w:rPr>
        <w:t>respondents and semi structured interviews</w:t>
      </w:r>
      <w:r w:rsidR="003B5540" w:rsidRPr="008826B9">
        <w:rPr>
          <w:lang w:val="en-GB"/>
        </w:rPr>
        <w:t xml:space="preserve"> checklist questions</w:t>
      </w:r>
      <w:r w:rsidRPr="008826B9">
        <w:rPr>
          <w:lang w:val="en-GB"/>
        </w:rPr>
        <w:t xml:space="preserve"> for </w:t>
      </w:r>
      <w:r w:rsidR="00784AA3">
        <w:rPr>
          <w:lang w:val="en-GB"/>
        </w:rPr>
        <w:t xml:space="preserve">10 </w:t>
      </w:r>
      <w:r w:rsidRPr="008826B9">
        <w:rPr>
          <w:lang w:val="en-GB"/>
        </w:rPr>
        <w:t>key informants.</w:t>
      </w:r>
    </w:p>
    <w:p w14:paraId="76005DE3" w14:textId="77777777" w:rsidR="00D179B9" w:rsidRPr="008826B9" w:rsidRDefault="00D179B9" w:rsidP="00D179B9">
      <w:pPr>
        <w:jc w:val="both"/>
        <w:rPr>
          <w:lang w:val="en-GB"/>
        </w:rPr>
      </w:pPr>
    </w:p>
    <w:p w14:paraId="61610125" w14:textId="17333387" w:rsidR="00EC7AF6" w:rsidRPr="008826B9" w:rsidRDefault="00B3776E" w:rsidP="00D179B9">
      <w:pPr>
        <w:pStyle w:val="Heading3"/>
      </w:pPr>
      <w:bookmarkStart w:id="127" w:name="_Toc177659832"/>
      <w:bookmarkStart w:id="128" w:name="_Toc424551874"/>
      <w:bookmarkStart w:id="129" w:name="_Toc424562962"/>
      <w:bookmarkStart w:id="130" w:name="_Toc424564340"/>
      <w:bookmarkStart w:id="131" w:name="_Toc424565555"/>
      <w:bookmarkStart w:id="132" w:name="_Toc424571143"/>
      <w:bookmarkStart w:id="133" w:name="_Toc424571408"/>
      <w:bookmarkStart w:id="134" w:name="_Toc424572654"/>
      <w:bookmarkStart w:id="135" w:name="_Toc424572817"/>
      <w:bookmarkStart w:id="136" w:name="_Toc504712365"/>
      <w:r w:rsidRPr="008826B9">
        <w:t>1.</w:t>
      </w:r>
      <w:r w:rsidR="009A257D">
        <w:t>2</w:t>
      </w:r>
      <w:r w:rsidR="00084C73">
        <w:t>.3.3</w:t>
      </w:r>
      <w:r w:rsidRPr="008826B9">
        <w:t>.1</w:t>
      </w:r>
      <w:r w:rsidR="00D179B9" w:rsidRPr="008826B9">
        <w:t xml:space="preserve"> </w:t>
      </w:r>
      <w:r w:rsidRPr="008826B9">
        <w:t>Key</w:t>
      </w:r>
      <w:r w:rsidR="00DA5C39" w:rsidRPr="008826B9">
        <w:t xml:space="preserve"> informants </w:t>
      </w:r>
      <w:r w:rsidR="00EC7AF6" w:rsidRPr="008826B9">
        <w:t>Interview</w:t>
      </w:r>
      <w:bookmarkEnd w:id="127"/>
      <w:r w:rsidR="00EC7AF6" w:rsidRPr="008826B9">
        <w:t xml:space="preserve"> </w:t>
      </w:r>
      <w:bookmarkEnd w:id="128"/>
      <w:bookmarkEnd w:id="129"/>
      <w:bookmarkEnd w:id="130"/>
      <w:bookmarkEnd w:id="131"/>
      <w:bookmarkEnd w:id="132"/>
      <w:bookmarkEnd w:id="133"/>
      <w:bookmarkEnd w:id="134"/>
      <w:bookmarkEnd w:id="135"/>
      <w:bookmarkEnd w:id="136"/>
      <w:r w:rsidR="00EC7AF6" w:rsidRPr="008826B9">
        <w:t xml:space="preserve">      </w:t>
      </w:r>
    </w:p>
    <w:p w14:paraId="37663F71" w14:textId="77777777" w:rsidR="00300235" w:rsidRPr="008826B9" w:rsidRDefault="003A3906" w:rsidP="003A3906">
      <w:pPr>
        <w:widowControl w:val="0"/>
        <w:autoSpaceDE w:val="0"/>
        <w:autoSpaceDN w:val="0"/>
        <w:adjustRightInd w:val="0"/>
        <w:jc w:val="both"/>
        <w:rPr>
          <w:rFonts w:eastAsia="Calibri" w:cs="Times New Roman"/>
          <w:szCs w:val="24"/>
          <w:lang w:val="en-GB"/>
        </w:rPr>
      </w:pPr>
      <w:bookmarkStart w:id="137" w:name="_Toc504712366"/>
      <w:r w:rsidRPr="008826B9">
        <w:rPr>
          <w:rFonts w:eastAsia="Calibri" w:cs="Times New Roman"/>
          <w:szCs w:val="24"/>
          <w:lang w:val="en-GB"/>
        </w:rPr>
        <w:t xml:space="preserve">An interview is among the techniques of data collection in which information is obtained in a face-to-face situation. The interview was conducted to gather primary data from 10 key informants. This was done for individual respondents separately using a semi-structured </w:t>
      </w:r>
      <w:r w:rsidR="003047E7" w:rsidRPr="008826B9">
        <w:rPr>
          <w:rFonts w:eastAsia="Calibri" w:cs="Times New Roman"/>
          <w:szCs w:val="24"/>
          <w:lang w:val="en-GB"/>
        </w:rPr>
        <w:t xml:space="preserve">checklist </w:t>
      </w:r>
      <w:r w:rsidRPr="008826B9">
        <w:rPr>
          <w:rFonts w:eastAsia="Calibri" w:cs="Times New Roman"/>
          <w:szCs w:val="24"/>
          <w:lang w:val="en-GB"/>
        </w:rPr>
        <w:t>questions this helps to guide the interview process, to get challenges facing youths and sustainable solutions</w:t>
      </w:r>
      <w:r w:rsidR="003B5540" w:rsidRPr="008826B9">
        <w:rPr>
          <w:rFonts w:eastAsia="Calibri" w:cs="Times New Roman"/>
          <w:szCs w:val="24"/>
          <w:lang w:val="en-GB"/>
        </w:rPr>
        <w:t xml:space="preserve"> to ward community development officer, ward executive officer, religious leaders and trade officers who principally deal with the community daily hence some of the community pro</w:t>
      </w:r>
      <w:r w:rsidR="003047E7" w:rsidRPr="008826B9">
        <w:rPr>
          <w:rFonts w:eastAsia="Calibri" w:cs="Times New Roman"/>
          <w:szCs w:val="24"/>
          <w:lang w:val="en-GB"/>
        </w:rPr>
        <w:t xml:space="preserve">blems are </w:t>
      </w:r>
      <w:r w:rsidR="003047E7" w:rsidRPr="008826B9">
        <w:rPr>
          <w:rFonts w:eastAsia="Calibri" w:cs="Times New Roman"/>
          <w:szCs w:val="24"/>
          <w:lang w:val="en-GB"/>
        </w:rPr>
        <w:lastRenderedPageBreak/>
        <w:t>clearly known to them.</w:t>
      </w:r>
    </w:p>
    <w:p w14:paraId="02CB6C81" w14:textId="179ABA3E" w:rsidR="003A3906" w:rsidRPr="008826B9" w:rsidRDefault="00300235" w:rsidP="003A3906">
      <w:pPr>
        <w:widowControl w:val="0"/>
        <w:autoSpaceDE w:val="0"/>
        <w:autoSpaceDN w:val="0"/>
        <w:adjustRightInd w:val="0"/>
        <w:jc w:val="both"/>
        <w:rPr>
          <w:rFonts w:eastAsia="Calibri" w:cs="Times New Roman"/>
          <w:szCs w:val="24"/>
          <w:lang w:val="en-GB"/>
        </w:rPr>
      </w:pPr>
      <w:r w:rsidRPr="008826B9">
        <w:rPr>
          <w:rFonts w:eastAsia="Calibri" w:cs="Times New Roman"/>
          <w:szCs w:val="24"/>
          <w:lang w:val="en-GB"/>
        </w:rPr>
        <w:t xml:space="preserve">When asked about the suitable measures for improving the livelihood status of this community, they proposed that “youth should be supported with the income generating activities (IGAs), simply because the market is available within their local area.” With this notion they said that “though youth will be supported with the income generating activities, that should be </w:t>
      </w:r>
      <w:r w:rsidR="00FA4536" w:rsidRPr="008826B9">
        <w:rPr>
          <w:rFonts w:eastAsia="Calibri" w:cs="Times New Roman"/>
          <w:szCs w:val="24"/>
          <w:lang w:val="en-GB"/>
        </w:rPr>
        <w:t>col</w:t>
      </w:r>
      <w:r w:rsidR="00FA4536">
        <w:rPr>
          <w:rFonts w:eastAsia="Calibri" w:cs="Times New Roman"/>
          <w:szCs w:val="24"/>
          <w:lang w:val="en-GB"/>
        </w:rPr>
        <w:t>labora</w:t>
      </w:r>
      <w:r w:rsidR="00FA4536" w:rsidRPr="008826B9">
        <w:rPr>
          <w:rFonts w:eastAsia="Calibri" w:cs="Times New Roman"/>
          <w:szCs w:val="24"/>
          <w:lang w:val="en-GB"/>
        </w:rPr>
        <w:t>ted</w:t>
      </w:r>
      <w:r w:rsidRPr="008826B9">
        <w:rPr>
          <w:rFonts w:eastAsia="Calibri" w:cs="Times New Roman"/>
          <w:szCs w:val="24"/>
          <w:lang w:val="en-GB"/>
        </w:rPr>
        <w:t xml:space="preserve"> with the entrepreneurship trainings as this will help them to run their projects properly.</w:t>
      </w:r>
    </w:p>
    <w:p w14:paraId="0E4B3505" w14:textId="77777777" w:rsidR="00D179B9" w:rsidRPr="008826B9" w:rsidRDefault="00D179B9" w:rsidP="003A3906">
      <w:pPr>
        <w:widowControl w:val="0"/>
        <w:autoSpaceDE w:val="0"/>
        <w:autoSpaceDN w:val="0"/>
        <w:adjustRightInd w:val="0"/>
        <w:jc w:val="both"/>
        <w:rPr>
          <w:rFonts w:eastAsia="Calibri" w:cs="Times New Roman"/>
          <w:szCs w:val="24"/>
          <w:lang w:val="en-GB"/>
        </w:rPr>
      </w:pPr>
    </w:p>
    <w:p w14:paraId="644D8A8A" w14:textId="5AB2BFA9" w:rsidR="00EC7AF6" w:rsidRPr="008826B9" w:rsidRDefault="00920C0A" w:rsidP="00D179B9">
      <w:pPr>
        <w:pStyle w:val="Heading3"/>
      </w:pPr>
      <w:bookmarkStart w:id="138" w:name="_Toc177659833"/>
      <w:r w:rsidRPr="008826B9">
        <w:t>1.</w:t>
      </w:r>
      <w:r w:rsidR="009A257D">
        <w:t>2</w:t>
      </w:r>
      <w:r w:rsidR="00084C73">
        <w:t>.3.3</w:t>
      </w:r>
      <w:r w:rsidR="00EC7AF6" w:rsidRPr="008826B9">
        <w:t xml:space="preserve">.2 </w:t>
      </w:r>
      <w:r w:rsidR="009F3C73" w:rsidRPr="008826B9">
        <w:t>Focus group discussion</w:t>
      </w:r>
      <w:bookmarkEnd w:id="138"/>
      <w:r w:rsidR="009F3C73" w:rsidRPr="008826B9">
        <w:t xml:space="preserve"> </w:t>
      </w:r>
      <w:bookmarkEnd w:id="137"/>
    </w:p>
    <w:p w14:paraId="690A8626" w14:textId="773EF4BB" w:rsidR="00EC7AF6" w:rsidRPr="008826B9" w:rsidRDefault="005D7656" w:rsidP="00255F64">
      <w:pPr>
        <w:widowControl w:val="0"/>
        <w:autoSpaceDE w:val="0"/>
        <w:autoSpaceDN w:val="0"/>
        <w:adjustRightInd w:val="0"/>
        <w:spacing w:before="60"/>
        <w:jc w:val="both"/>
        <w:rPr>
          <w:rFonts w:eastAsia="Calibri" w:cs="Times New Roman"/>
          <w:szCs w:val="24"/>
          <w:lang w:val="en-GB"/>
        </w:rPr>
      </w:pPr>
      <w:bookmarkStart w:id="139" w:name="_Toc431761510"/>
      <w:bookmarkStart w:id="140" w:name="_Toc504712367"/>
      <w:r w:rsidRPr="008826B9">
        <w:rPr>
          <w:rFonts w:eastAsia="Calibri" w:cs="Times New Roman"/>
          <w:szCs w:val="24"/>
          <w:lang w:val="en-GB"/>
        </w:rPr>
        <w:t>This method involved the use of s</w:t>
      </w:r>
      <w:r w:rsidR="003A3906" w:rsidRPr="008826B9">
        <w:rPr>
          <w:rFonts w:eastAsia="Calibri" w:cs="Times New Roman"/>
          <w:szCs w:val="24"/>
          <w:lang w:val="en-GB"/>
        </w:rPr>
        <w:t xml:space="preserve">elf – administered questionnaires (structured) </w:t>
      </w:r>
      <w:r w:rsidRPr="008826B9">
        <w:rPr>
          <w:rFonts w:eastAsia="Calibri" w:cs="Times New Roman"/>
          <w:szCs w:val="24"/>
          <w:lang w:val="en-GB"/>
        </w:rPr>
        <w:t xml:space="preserve">which </w:t>
      </w:r>
      <w:r w:rsidR="003A3906" w:rsidRPr="008826B9">
        <w:rPr>
          <w:rFonts w:eastAsia="Calibri" w:cs="Times New Roman"/>
          <w:szCs w:val="24"/>
          <w:lang w:val="en-GB"/>
        </w:rPr>
        <w:t>were distributed to 84 respondents. For some of illiterate respondents, the researcher assisted them. The questionnaire technique for gathering data is widely used in most of research studies. Th</w:t>
      </w:r>
      <w:r w:rsidRPr="008826B9">
        <w:rPr>
          <w:rFonts w:eastAsia="Calibri" w:cs="Times New Roman"/>
          <w:szCs w:val="24"/>
          <w:lang w:val="en-GB"/>
        </w:rPr>
        <w:t xml:space="preserve">is method employed the use of </w:t>
      </w:r>
      <w:r w:rsidR="009D6076" w:rsidRPr="008826B9">
        <w:rPr>
          <w:rFonts w:eastAsia="Calibri" w:cs="Times New Roman"/>
          <w:szCs w:val="24"/>
          <w:lang w:val="en-GB"/>
        </w:rPr>
        <w:t>questionnaire in</w:t>
      </w:r>
      <w:r w:rsidR="003A3906" w:rsidRPr="008826B9">
        <w:rPr>
          <w:rFonts w:eastAsia="Calibri" w:cs="Times New Roman"/>
          <w:szCs w:val="24"/>
          <w:lang w:val="en-GB"/>
        </w:rPr>
        <w:t xml:space="preserve"> this study to determine opinions and attitudes of the respondents on problems facing youth’s members who are involved in socio-economic issues. In this study the open-ended questions were included in the questionnaire to enable the respondent to state her/his case freely and allowed to give reasons as well.</w:t>
      </w:r>
      <w:r w:rsidR="009F3C73" w:rsidRPr="008826B9">
        <w:rPr>
          <w:rFonts w:eastAsia="Calibri" w:cs="Times New Roman"/>
          <w:szCs w:val="24"/>
          <w:lang w:val="en-GB"/>
        </w:rPr>
        <w:t xml:space="preserve"> </w:t>
      </w:r>
      <w:r w:rsidR="007249ED" w:rsidRPr="008826B9">
        <w:rPr>
          <w:rFonts w:eastAsia="Calibri" w:cs="Times New Roman"/>
          <w:szCs w:val="24"/>
          <w:lang w:val="en-GB"/>
        </w:rPr>
        <w:t>Finally,</w:t>
      </w:r>
      <w:r w:rsidR="009F3C73" w:rsidRPr="008826B9">
        <w:rPr>
          <w:rFonts w:eastAsia="Calibri" w:cs="Times New Roman"/>
          <w:szCs w:val="24"/>
          <w:lang w:val="en-GB"/>
        </w:rPr>
        <w:t xml:space="preserve"> the data collected was cleaned and validated whereby the researcher went through all the questionnaires </w:t>
      </w:r>
      <w:r w:rsidR="007249ED" w:rsidRPr="008826B9">
        <w:rPr>
          <w:rFonts w:eastAsia="Calibri" w:cs="Times New Roman"/>
          <w:szCs w:val="24"/>
          <w:lang w:val="en-GB"/>
        </w:rPr>
        <w:t xml:space="preserve">to remove all the obvious typo and other errors </w:t>
      </w:r>
      <w:r w:rsidR="009F3C73" w:rsidRPr="008826B9">
        <w:rPr>
          <w:rFonts w:eastAsia="Calibri" w:cs="Times New Roman"/>
          <w:szCs w:val="24"/>
          <w:lang w:val="en-GB"/>
        </w:rPr>
        <w:t xml:space="preserve">so that to ensure the accuracy of the collected data is not compromised.  </w:t>
      </w:r>
    </w:p>
    <w:p w14:paraId="453FA5CA" w14:textId="77777777" w:rsidR="005B70F4" w:rsidRPr="008826B9" w:rsidRDefault="005B70F4" w:rsidP="00D179B9">
      <w:pPr>
        <w:widowControl w:val="0"/>
        <w:autoSpaceDE w:val="0"/>
        <w:autoSpaceDN w:val="0"/>
        <w:adjustRightInd w:val="0"/>
        <w:spacing w:before="60" w:line="360" w:lineRule="auto"/>
        <w:jc w:val="both"/>
        <w:rPr>
          <w:rFonts w:eastAsia="Calibri" w:cs="Times New Roman"/>
          <w:szCs w:val="24"/>
          <w:lang w:val="en-GB"/>
        </w:rPr>
      </w:pPr>
    </w:p>
    <w:p w14:paraId="53C9507F" w14:textId="72CC01DA" w:rsidR="00EC7AF6" w:rsidRPr="008826B9" w:rsidRDefault="00920C0A" w:rsidP="00D179B9">
      <w:pPr>
        <w:pStyle w:val="Heading3"/>
      </w:pPr>
      <w:bookmarkStart w:id="141" w:name="_Toc177659834"/>
      <w:r w:rsidRPr="008826B9">
        <w:t>1.</w:t>
      </w:r>
      <w:r w:rsidR="009A257D">
        <w:t>2</w:t>
      </w:r>
      <w:r w:rsidR="00EC7AF6" w:rsidRPr="008826B9">
        <w:t>.3.</w:t>
      </w:r>
      <w:bookmarkStart w:id="142" w:name="_Toc419449971"/>
      <w:bookmarkStart w:id="143" w:name="_Toc422750029"/>
      <w:bookmarkStart w:id="144" w:name="_Toc422750128"/>
      <w:bookmarkStart w:id="145" w:name="_Toc424572828"/>
      <w:bookmarkEnd w:id="139"/>
      <w:r w:rsidR="00EF51ED">
        <w:t>4</w:t>
      </w:r>
      <w:r w:rsidR="00D179B9" w:rsidRPr="008826B9">
        <w:tab/>
      </w:r>
      <w:r w:rsidR="00EC7AF6" w:rsidRPr="008826B9">
        <w:t>Data analysis methods</w:t>
      </w:r>
      <w:bookmarkEnd w:id="140"/>
      <w:bookmarkEnd w:id="141"/>
    </w:p>
    <w:p w14:paraId="4B60C914" w14:textId="42177CB9" w:rsidR="00EC7AF6" w:rsidRPr="008826B9" w:rsidRDefault="003A3906" w:rsidP="00D179B9">
      <w:pPr>
        <w:jc w:val="both"/>
        <w:rPr>
          <w:rFonts w:eastAsia="Calibri"/>
          <w:lang w:val="en-GB"/>
        </w:rPr>
      </w:pPr>
      <w:bookmarkStart w:id="146" w:name="_Toc504471100"/>
      <w:bookmarkStart w:id="147" w:name="_Toc504712368"/>
      <w:r w:rsidRPr="008826B9">
        <w:rPr>
          <w:lang w:val="en-GB" w:eastAsia="en-GB"/>
        </w:rPr>
        <w:t xml:space="preserve">Data were exported to SPSS (Statistical Package for Social Scientist) windows version 16.0, which offered statistical tools applied to social sciences programs pair-wise </w:t>
      </w:r>
      <w:r w:rsidRPr="008826B9">
        <w:rPr>
          <w:lang w:val="en-GB" w:eastAsia="en-GB"/>
        </w:rPr>
        <w:lastRenderedPageBreak/>
        <w:t xml:space="preserve">ranking tool. </w:t>
      </w:r>
      <w:r w:rsidRPr="008826B9">
        <w:rPr>
          <w:rFonts w:eastAsia="Calibri"/>
          <w:lang w:val="en-GB"/>
        </w:rPr>
        <w:t xml:space="preserve">The descriptive analysis was done to get frequencies and percentages. The </w:t>
      </w:r>
      <w:r w:rsidR="00D179B9" w:rsidRPr="008826B9">
        <w:rPr>
          <w:rFonts w:eastAsia="Calibri"/>
          <w:lang w:val="en-GB"/>
        </w:rPr>
        <w:t>analysed</w:t>
      </w:r>
      <w:r w:rsidRPr="008826B9">
        <w:rPr>
          <w:rFonts w:eastAsia="Calibri"/>
          <w:lang w:val="en-GB"/>
        </w:rPr>
        <w:t xml:space="preserve"> data were presented by using tables and qualitative data were thematically </w:t>
      </w:r>
      <w:r w:rsidR="00D179B9" w:rsidRPr="008826B9">
        <w:rPr>
          <w:rFonts w:eastAsia="Calibri"/>
          <w:lang w:val="en-GB"/>
        </w:rPr>
        <w:t>analysed</w:t>
      </w:r>
      <w:r w:rsidRPr="008826B9">
        <w:rPr>
          <w:rFonts w:eastAsia="Calibri"/>
          <w:lang w:val="en-GB"/>
        </w:rPr>
        <w:t xml:space="preserve"> to make meaningful interpretation</w:t>
      </w:r>
      <w:bookmarkEnd w:id="146"/>
      <w:r w:rsidRPr="008826B9">
        <w:rPr>
          <w:rFonts w:eastAsia="Calibri"/>
          <w:lang w:val="en-GB"/>
        </w:rPr>
        <w:t>.</w:t>
      </w:r>
      <w:bookmarkEnd w:id="147"/>
    </w:p>
    <w:p w14:paraId="1A18AB30" w14:textId="77777777" w:rsidR="00D179B9" w:rsidRPr="008826B9" w:rsidRDefault="00D179B9" w:rsidP="002D0BE1">
      <w:pPr>
        <w:spacing w:line="360" w:lineRule="auto"/>
        <w:jc w:val="both"/>
        <w:rPr>
          <w:rFonts w:eastAsia="Calibri"/>
          <w:lang w:val="en-GB"/>
        </w:rPr>
      </w:pPr>
    </w:p>
    <w:p w14:paraId="5B0ED1D1" w14:textId="477E8005" w:rsidR="00EC7AF6" w:rsidRPr="008826B9" w:rsidRDefault="00920C0A" w:rsidP="00D179B9">
      <w:pPr>
        <w:pStyle w:val="Heading2"/>
      </w:pPr>
      <w:bookmarkStart w:id="148" w:name="_Toc504712369"/>
      <w:bookmarkStart w:id="149" w:name="_Toc177659835"/>
      <w:r w:rsidRPr="008826B9">
        <w:t>1.</w:t>
      </w:r>
      <w:r w:rsidR="009F0576">
        <w:t>3</w:t>
      </w:r>
      <w:r w:rsidR="00D179B9" w:rsidRPr="008826B9">
        <w:tab/>
      </w:r>
      <w:r w:rsidR="00EC7AF6" w:rsidRPr="008826B9">
        <w:t>CNA findings</w:t>
      </w:r>
      <w:bookmarkEnd w:id="148"/>
      <w:bookmarkEnd w:id="149"/>
    </w:p>
    <w:p w14:paraId="3EC748BA" w14:textId="77777777" w:rsidR="00D179B9" w:rsidRPr="008826B9" w:rsidRDefault="00AE1944" w:rsidP="00D179B9">
      <w:pPr>
        <w:jc w:val="both"/>
        <w:rPr>
          <w:lang w:val="en-GB"/>
        </w:rPr>
      </w:pPr>
      <w:bookmarkStart w:id="150" w:name="_Toc504712370"/>
      <w:r w:rsidRPr="008826B9">
        <w:rPr>
          <w:lang w:val="en-GB"/>
        </w:rPr>
        <w:t>The</w:t>
      </w:r>
      <w:r w:rsidR="00C54E8C" w:rsidRPr="008826B9">
        <w:rPr>
          <w:lang w:val="en-GB"/>
        </w:rPr>
        <w:t xml:space="preserve"> community needs</w:t>
      </w:r>
      <w:r w:rsidRPr="008826B9">
        <w:rPr>
          <w:lang w:val="en-GB"/>
        </w:rPr>
        <w:t xml:space="preserve"> assessment was made on getting to know problems facing youth in </w:t>
      </w:r>
      <w:proofErr w:type="spellStart"/>
      <w:r w:rsidRPr="008826B9">
        <w:rPr>
          <w:lang w:val="en-GB"/>
        </w:rPr>
        <w:t>Kibondo</w:t>
      </w:r>
      <w:proofErr w:type="spellEnd"/>
      <w:r w:rsidRPr="008826B9">
        <w:rPr>
          <w:lang w:val="en-GB"/>
        </w:rPr>
        <w:t xml:space="preserve"> ward, level of livelihood, economic activities </w:t>
      </w:r>
      <w:r w:rsidR="00AA2A69" w:rsidRPr="008826B9">
        <w:rPr>
          <w:lang w:val="en-GB"/>
        </w:rPr>
        <w:t>that the youth are engaging in</w:t>
      </w:r>
      <w:r w:rsidR="00966C83" w:rsidRPr="008826B9">
        <w:rPr>
          <w:lang w:val="en-GB"/>
        </w:rPr>
        <w:t>, income earning per month, as well as measures undertaken to intervene the problem.</w:t>
      </w:r>
    </w:p>
    <w:p w14:paraId="3F3A2790" w14:textId="619225F6" w:rsidR="00BB04E9" w:rsidRPr="008826B9" w:rsidRDefault="00A05D59" w:rsidP="002D0BE1">
      <w:pPr>
        <w:spacing w:line="360" w:lineRule="auto"/>
        <w:jc w:val="both"/>
        <w:rPr>
          <w:lang w:val="en-GB"/>
        </w:rPr>
      </w:pPr>
      <w:r w:rsidRPr="008826B9">
        <w:rPr>
          <w:lang w:val="en-GB"/>
        </w:rPr>
        <w:tab/>
      </w:r>
      <w:bookmarkStart w:id="151" w:name="_Toc409680838"/>
      <w:bookmarkStart w:id="152" w:name="_Toc409681169"/>
      <w:bookmarkStart w:id="153" w:name="_Toc412113666"/>
      <w:bookmarkStart w:id="154" w:name="_Toc412113807"/>
      <w:bookmarkStart w:id="155" w:name="_Toc412113876"/>
      <w:bookmarkStart w:id="156" w:name="_Toc412792857"/>
      <w:bookmarkStart w:id="157" w:name="_Toc419272528"/>
      <w:bookmarkStart w:id="158" w:name="_Toc419272735"/>
      <w:bookmarkStart w:id="159" w:name="_Toc422424115"/>
      <w:bookmarkStart w:id="160" w:name="_Toc423426881"/>
      <w:bookmarkStart w:id="161" w:name="_Toc456268339"/>
      <w:bookmarkStart w:id="162" w:name="_Toc504712371"/>
      <w:bookmarkEnd w:id="150"/>
    </w:p>
    <w:p w14:paraId="66840901" w14:textId="17D02CCF" w:rsidR="00EC7AF6" w:rsidRPr="008826B9" w:rsidRDefault="00920C0A" w:rsidP="00D179B9">
      <w:pPr>
        <w:pStyle w:val="Heading3"/>
      </w:pPr>
      <w:bookmarkStart w:id="163" w:name="_Toc177659836"/>
      <w:r w:rsidRPr="008826B9">
        <w:t>1.</w:t>
      </w:r>
      <w:r w:rsidR="00623061">
        <w:t>3</w:t>
      </w:r>
      <w:r w:rsidR="00EC7AF6" w:rsidRPr="008826B9">
        <w:t>.1</w:t>
      </w:r>
      <w:bookmarkStart w:id="164" w:name="_Toc409681171"/>
      <w:bookmarkStart w:id="165" w:name="_Toc412113668"/>
      <w:bookmarkStart w:id="166" w:name="_Toc412113809"/>
      <w:bookmarkStart w:id="167" w:name="_Toc412113878"/>
      <w:bookmarkStart w:id="168" w:name="_Toc412792859"/>
      <w:bookmarkStart w:id="169" w:name="_Toc419272530"/>
      <w:bookmarkStart w:id="170" w:name="_Toc419272737"/>
      <w:bookmarkStart w:id="171" w:name="_Toc422424117"/>
      <w:bookmarkStart w:id="172" w:name="_Toc423426883"/>
      <w:bookmarkEnd w:id="151"/>
      <w:bookmarkEnd w:id="152"/>
      <w:bookmarkEnd w:id="153"/>
      <w:bookmarkEnd w:id="154"/>
      <w:bookmarkEnd w:id="155"/>
      <w:bookmarkEnd w:id="156"/>
      <w:bookmarkEnd w:id="157"/>
      <w:bookmarkEnd w:id="158"/>
      <w:bookmarkEnd w:id="159"/>
      <w:bookmarkEnd w:id="160"/>
      <w:bookmarkEnd w:id="161"/>
      <w:r w:rsidR="00D179B9" w:rsidRPr="008826B9">
        <w:tab/>
      </w:r>
      <w:r w:rsidR="00EC7AF6" w:rsidRPr="008826B9">
        <w:t>Age of respondents</w:t>
      </w:r>
      <w:bookmarkEnd w:id="162"/>
      <w:bookmarkEnd w:id="163"/>
      <w:bookmarkEnd w:id="164"/>
      <w:bookmarkEnd w:id="165"/>
      <w:bookmarkEnd w:id="166"/>
      <w:bookmarkEnd w:id="167"/>
      <w:bookmarkEnd w:id="168"/>
      <w:bookmarkEnd w:id="169"/>
      <w:bookmarkEnd w:id="170"/>
      <w:bookmarkEnd w:id="171"/>
      <w:bookmarkEnd w:id="172"/>
    </w:p>
    <w:p w14:paraId="0D5CF298" w14:textId="13D7A30E" w:rsidR="002531FB" w:rsidRPr="008826B9" w:rsidRDefault="00377795" w:rsidP="00D179B9">
      <w:pPr>
        <w:jc w:val="both"/>
        <w:rPr>
          <w:lang w:val="en-GB"/>
        </w:rPr>
      </w:pPr>
      <w:r w:rsidRPr="008826B9">
        <w:rPr>
          <w:lang w:val="en-GB"/>
        </w:rPr>
        <w:t>The findings revealed that</w:t>
      </w:r>
      <w:r w:rsidR="00EF6C3D" w:rsidRPr="008826B9">
        <w:rPr>
          <w:lang w:val="en-GB"/>
        </w:rPr>
        <w:t xml:space="preserve"> only 11.9% of the respondents </w:t>
      </w:r>
      <w:r w:rsidR="006D23EA" w:rsidRPr="008826B9">
        <w:rPr>
          <w:lang w:val="en-GB"/>
        </w:rPr>
        <w:t>were of the age above 30years while the</w:t>
      </w:r>
      <w:r w:rsidRPr="008826B9">
        <w:rPr>
          <w:lang w:val="en-GB"/>
        </w:rPr>
        <w:t xml:space="preserve"> 88.1% of the respondents were of the age group of 18 – 30 years, which is an active group </w:t>
      </w:r>
      <w:r w:rsidR="006D23EA" w:rsidRPr="008826B9">
        <w:rPr>
          <w:lang w:val="en-GB"/>
        </w:rPr>
        <w:t xml:space="preserve">for </w:t>
      </w:r>
      <w:r w:rsidRPr="008826B9">
        <w:rPr>
          <w:lang w:val="en-GB"/>
        </w:rPr>
        <w:t>business operations</w:t>
      </w:r>
      <w:r w:rsidR="006D23EA" w:rsidRPr="008826B9">
        <w:rPr>
          <w:lang w:val="en-GB"/>
        </w:rPr>
        <w:t xml:space="preserve"> if they receive the relevant trainings and other capacity building supports</w:t>
      </w:r>
      <w:r w:rsidRPr="008826B9">
        <w:rPr>
          <w:lang w:val="en-GB"/>
        </w:rPr>
        <w:t xml:space="preserve">. This age group </w:t>
      </w:r>
      <w:r w:rsidR="006B5FD5" w:rsidRPr="008826B9">
        <w:rPr>
          <w:lang w:val="en-GB"/>
        </w:rPr>
        <w:t xml:space="preserve">shows dominance of </w:t>
      </w:r>
      <w:r w:rsidR="00E1496E" w:rsidRPr="008826B9">
        <w:rPr>
          <w:lang w:val="en-GB"/>
        </w:rPr>
        <w:t xml:space="preserve">active manpower and the potential of the society in economic productivity. </w:t>
      </w:r>
      <w:bookmarkStart w:id="173" w:name="_Toc409681172"/>
      <w:bookmarkStart w:id="174" w:name="_Toc409685046"/>
      <w:bookmarkStart w:id="175" w:name="_Toc412113810"/>
      <w:bookmarkStart w:id="176" w:name="_Toc412113879"/>
      <w:bookmarkStart w:id="177" w:name="_Toc412792860"/>
      <w:bookmarkStart w:id="178" w:name="_Toc419272234"/>
      <w:bookmarkStart w:id="179" w:name="_Toc419272531"/>
      <w:bookmarkStart w:id="180" w:name="_Toc419272738"/>
      <w:bookmarkStart w:id="181" w:name="_Toc419272884"/>
      <w:bookmarkStart w:id="182" w:name="_Toc419274003"/>
      <w:bookmarkStart w:id="183" w:name="_Toc422423984"/>
      <w:bookmarkStart w:id="184" w:name="_Toc422424118"/>
      <w:bookmarkStart w:id="185" w:name="_Toc422559678"/>
      <w:bookmarkStart w:id="186" w:name="_Toc423426884"/>
      <w:bookmarkStart w:id="187" w:name="_Toc504712372"/>
    </w:p>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14:paraId="25FC170D" w14:textId="6402F62B" w:rsidR="00E1496E" w:rsidRPr="008826B9" w:rsidRDefault="00E1496E" w:rsidP="00E1496E">
      <w:pPr>
        <w:widowControl w:val="0"/>
        <w:autoSpaceDE w:val="0"/>
        <w:autoSpaceDN w:val="0"/>
        <w:adjustRightInd w:val="0"/>
        <w:spacing w:line="360" w:lineRule="auto"/>
        <w:jc w:val="both"/>
        <w:outlineLvl w:val="0"/>
        <w:rPr>
          <w:rFonts w:eastAsia="Calibri" w:cs="Times New Roman"/>
          <w:b/>
          <w:bCs/>
          <w:szCs w:val="24"/>
          <w:lang w:val="en-GB"/>
        </w:rPr>
      </w:pPr>
    </w:p>
    <w:p w14:paraId="3C0300BF" w14:textId="1E9F090E" w:rsidR="002D0BE1" w:rsidRPr="008826B9" w:rsidRDefault="002D0BE1" w:rsidP="002D0BE1">
      <w:pPr>
        <w:pStyle w:val="Caption"/>
        <w:keepNext/>
        <w:rPr>
          <w:lang w:val="en-GB"/>
        </w:rPr>
      </w:pPr>
      <w:bookmarkStart w:id="188" w:name="_Toc177659926"/>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3</w:t>
      </w:r>
      <w:r w:rsidRPr="008826B9">
        <w:rPr>
          <w:lang w:val="en-GB"/>
        </w:rPr>
        <w:fldChar w:fldCharType="end"/>
      </w:r>
      <w:r w:rsidRPr="008826B9">
        <w:rPr>
          <w:lang w:val="en-GB"/>
        </w:rPr>
        <w:t>: Age of respondent</w:t>
      </w:r>
      <w:bookmarkEnd w:id="188"/>
    </w:p>
    <w:tbl>
      <w:tblPr>
        <w:tblW w:w="62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1275"/>
        <w:gridCol w:w="1560"/>
        <w:gridCol w:w="1984"/>
      </w:tblGrid>
      <w:tr w:rsidR="00B76A6E" w:rsidRPr="008826B9" w14:paraId="6D13D848" w14:textId="77777777" w:rsidTr="002D0BE1">
        <w:trPr>
          <w:cantSplit/>
          <w:tblHeader/>
        </w:trPr>
        <w:tc>
          <w:tcPr>
            <w:tcW w:w="1418" w:type="dxa"/>
            <w:shd w:val="clear" w:color="auto" w:fill="FFFFFF"/>
            <w:tcMar>
              <w:top w:w="30" w:type="dxa"/>
              <w:left w:w="30" w:type="dxa"/>
              <w:bottom w:w="30" w:type="dxa"/>
              <w:right w:w="30" w:type="dxa"/>
            </w:tcMar>
            <w:vAlign w:val="bottom"/>
          </w:tcPr>
          <w:p w14:paraId="3A7733B3" w14:textId="2A55F842"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p>
        </w:tc>
        <w:tc>
          <w:tcPr>
            <w:tcW w:w="1275" w:type="dxa"/>
            <w:shd w:val="clear" w:color="auto" w:fill="FFFFFF"/>
          </w:tcPr>
          <w:p w14:paraId="197D6275" w14:textId="0B4D2242" w:rsidR="00B76A6E" w:rsidRPr="008826B9" w:rsidRDefault="00B76A6E" w:rsidP="002D0BE1">
            <w:pPr>
              <w:widowControl w:val="0"/>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 xml:space="preserve">Age </w:t>
            </w:r>
          </w:p>
        </w:tc>
        <w:tc>
          <w:tcPr>
            <w:tcW w:w="1560" w:type="dxa"/>
            <w:shd w:val="clear" w:color="auto" w:fill="FFFFFF"/>
            <w:tcMar>
              <w:top w:w="30" w:type="dxa"/>
              <w:left w:w="30" w:type="dxa"/>
              <w:bottom w:w="30" w:type="dxa"/>
              <w:right w:w="30" w:type="dxa"/>
            </w:tcMar>
            <w:vAlign w:val="bottom"/>
          </w:tcPr>
          <w:p w14:paraId="0A073D3C" w14:textId="3F21B78C" w:rsidR="00B76A6E" w:rsidRPr="008826B9" w:rsidRDefault="00B76A6E" w:rsidP="002D0BE1">
            <w:pPr>
              <w:widowControl w:val="0"/>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Frequency</w:t>
            </w:r>
          </w:p>
        </w:tc>
        <w:tc>
          <w:tcPr>
            <w:tcW w:w="1984" w:type="dxa"/>
            <w:shd w:val="clear" w:color="auto" w:fill="FFFFFF"/>
            <w:tcMar>
              <w:top w:w="30" w:type="dxa"/>
              <w:left w:w="30" w:type="dxa"/>
              <w:bottom w:w="30" w:type="dxa"/>
              <w:right w:w="30" w:type="dxa"/>
            </w:tcMar>
            <w:vAlign w:val="bottom"/>
          </w:tcPr>
          <w:p w14:paraId="52C4ED27" w14:textId="77777777" w:rsidR="00B76A6E" w:rsidRPr="008826B9" w:rsidRDefault="00B76A6E" w:rsidP="002D0BE1">
            <w:pPr>
              <w:widowControl w:val="0"/>
              <w:autoSpaceDE w:val="0"/>
              <w:autoSpaceDN w:val="0"/>
              <w:adjustRightInd w:val="0"/>
              <w:spacing w:line="360" w:lineRule="auto"/>
              <w:jc w:val="both"/>
              <w:rPr>
                <w:rFonts w:eastAsia="Calibri" w:cs="Times New Roman"/>
                <w:b/>
                <w:color w:val="000000"/>
                <w:lang w:val="en-GB"/>
              </w:rPr>
            </w:pPr>
            <w:r w:rsidRPr="008826B9">
              <w:rPr>
                <w:rFonts w:eastAsia="Calibri" w:cs="Times New Roman"/>
                <w:b/>
                <w:color w:val="000000"/>
                <w:lang w:val="en-GB"/>
              </w:rPr>
              <w:t>Valid Percent</w:t>
            </w:r>
          </w:p>
        </w:tc>
      </w:tr>
      <w:tr w:rsidR="00B76A6E" w:rsidRPr="008826B9" w14:paraId="5FFC2A8C" w14:textId="77777777" w:rsidTr="002D0BE1">
        <w:trPr>
          <w:cantSplit/>
          <w:tblHeader/>
        </w:trPr>
        <w:tc>
          <w:tcPr>
            <w:tcW w:w="1418" w:type="dxa"/>
            <w:shd w:val="clear" w:color="auto" w:fill="FFFFFF"/>
            <w:tcMar>
              <w:top w:w="30" w:type="dxa"/>
              <w:left w:w="30" w:type="dxa"/>
              <w:bottom w:w="30" w:type="dxa"/>
              <w:right w:w="30" w:type="dxa"/>
            </w:tcMar>
            <w:vAlign w:val="center"/>
          </w:tcPr>
          <w:p w14:paraId="74234C3B" w14:textId="0B8B38D9"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p>
        </w:tc>
        <w:tc>
          <w:tcPr>
            <w:tcW w:w="1275" w:type="dxa"/>
            <w:shd w:val="clear" w:color="auto" w:fill="FFFFFF"/>
          </w:tcPr>
          <w:p w14:paraId="23BBFB5E" w14:textId="2F4353B7"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18 - 30</w:t>
            </w:r>
          </w:p>
        </w:tc>
        <w:tc>
          <w:tcPr>
            <w:tcW w:w="1560" w:type="dxa"/>
            <w:shd w:val="clear" w:color="auto" w:fill="FFFFFF"/>
            <w:tcMar>
              <w:top w:w="30" w:type="dxa"/>
              <w:left w:w="30" w:type="dxa"/>
              <w:bottom w:w="30" w:type="dxa"/>
              <w:right w:w="30" w:type="dxa"/>
            </w:tcMar>
            <w:vAlign w:val="center"/>
          </w:tcPr>
          <w:p w14:paraId="09306002" w14:textId="77109F24"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74</w:t>
            </w:r>
          </w:p>
        </w:tc>
        <w:tc>
          <w:tcPr>
            <w:tcW w:w="1984" w:type="dxa"/>
            <w:shd w:val="clear" w:color="auto" w:fill="FFFFFF"/>
            <w:tcMar>
              <w:top w:w="30" w:type="dxa"/>
              <w:left w:w="30" w:type="dxa"/>
              <w:bottom w:w="30" w:type="dxa"/>
              <w:right w:w="30" w:type="dxa"/>
            </w:tcMar>
            <w:vAlign w:val="center"/>
          </w:tcPr>
          <w:p w14:paraId="1FDFE7D9" w14:textId="53B61EC3"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88.1</w:t>
            </w:r>
            <w:r w:rsidR="004165C4" w:rsidRPr="008826B9">
              <w:rPr>
                <w:rFonts w:eastAsia="Calibri" w:cs="Times New Roman"/>
                <w:color w:val="000000"/>
                <w:lang w:val="en-GB"/>
              </w:rPr>
              <w:t>%</w:t>
            </w:r>
          </w:p>
        </w:tc>
      </w:tr>
      <w:tr w:rsidR="00B76A6E" w:rsidRPr="008826B9" w14:paraId="4D71E6B6" w14:textId="77777777" w:rsidTr="002D0BE1">
        <w:trPr>
          <w:cantSplit/>
          <w:tblHeader/>
        </w:trPr>
        <w:tc>
          <w:tcPr>
            <w:tcW w:w="1418" w:type="dxa"/>
            <w:shd w:val="clear" w:color="auto" w:fill="FFFFFF"/>
            <w:tcMar>
              <w:top w:w="30" w:type="dxa"/>
              <w:left w:w="30" w:type="dxa"/>
              <w:bottom w:w="30" w:type="dxa"/>
              <w:right w:w="30" w:type="dxa"/>
            </w:tcMar>
            <w:vAlign w:val="center"/>
          </w:tcPr>
          <w:p w14:paraId="26A1C77F" w14:textId="0CC71442"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p>
        </w:tc>
        <w:tc>
          <w:tcPr>
            <w:tcW w:w="1275" w:type="dxa"/>
            <w:shd w:val="clear" w:color="auto" w:fill="FFFFFF"/>
          </w:tcPr>
          <w:p w14:paraId="0CC77F55" w14:textId="076189D7"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31 - 43</w:t>
            </w:r>
          </w:p>
        </w:tc>
        <w:tc>
          <w:tcPr>
            <w:tcW w:w="1560" w:type="dxa"/>
            <w:shd w:val="clear" w:color="auto" w:fill="FFFFFF"/>
            <w:tcMar>
              <w:top w:w="30" w:type="dxa"/>
              <w:left w:w="30" w:type="dxa"/>
              <w:bottom w:w="30" w:type="dxa"/>
              <w:right w:w="30" w:type="dxa"/>
            </w:tcMar>
            <w:vAlign w:val="center"/>
          </w:tcPr>
          <w:p w14:paraId="276F0D48" w14:textId="4C60CD4A" w:rsidR="00B76A6E" w:rsidRPr="008826B9" w:rsidRDefault="00223D49"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8</w:t>
            </w:r>
          </w:p>
        </w:tc>
        <w:tc>
          <w:tcPr>
            <w:tcW w:w="1984" w:type="dxa"/>
            <w:shd w:val="clear" w:color="auto" w:fill="FFFFFF"/>
            <w:tcMar>
              <w:top w:w="30" w:type="dxa"/>
              <w:left w:w="30" w:type="dxa"/>
              <w:bottom w:w="30" w:type="dxa"/>
              <w:right w:w="30" w:type="dxa"/>
            </w:tcMar>
            <w:vAlign w:val="center"/>
          </w:tcPr>
          <w:p w14:paraId="6A5D5B32" w14:textId="38B07B41" w:rsidR="00B76A6E" w:rsidRPr="008826B9" w:rsidRDefault="00223D49"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9.5%</w:t>
            </w:r>
            <w:r w:rsidR="004165C4" w:rsidRPr="008826B9">
              <w:rPr>
                <w:rFonts w:eastAsia="Calibri" w:cs="Times New Roman"/>
                <w:color w:val="000000"/>
                <w:lang w:val="en-GB"/>
              </w:rPr>
              <w:t>%</w:t>
            </w:r>
          </w:p>
        </w:tc>
      </w:tr>
      <w:tr w:rsidR="00B76A6E" w:rsidRPr="008826B9" w14:paraId="3C1E9A2F" w14:textId="77777777" w:rsidTr="002D0BE1">
        <w:trPr>
          <w:cantSplit/>
          <w:tblHeader/>
        </w:trPr>
        <w:tc>
          <w:tcPr>
            <w:tcW w:w="1418" w:type="dxa"/>
            <w:shd w:val="clear" w:color="auto" w:fill="FFFFFF"/>
            <w:tcMar>
              <w:top w:w="30" w:type="dxa"/>
              <w:left w:w="30" w:type="dxa"/>
              <w:bottom w:w="30" w:type="dxa"/>
              <w:right w:w="30" w:type="dxa"/>
            </w:tcMar>
            <w:vAlign w:val="center"/>
          </w:tcPr>
          <w:p w14:paraId="10D20B54" w14:textId="6575519D"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p>
        </w:tc>
        <w:tc>
          <w:tcPr>
            <w:tcW w:w="1275" w:type="dxa"/>
            <w:shd w:val="clear" w:color="auto" w:fill="FFFFFF"/>
          </w:tcPr>
          <w:p w14:paraId="4A9D6FE8" w14:textId="300F6DDC"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44 and above</w:t>
            </w:r>
          </w:p>
        </w:tc>
        <w:tc>
          <w:tcPr>
            <w:tcW w:w="1560" w:type="dxa"/>
            <w:shd w:val="clear" w:color="auto" w:fill="FFFFFF"/>
            <w:tcMar>
              <w:top w:w="30" w:type="dxa"/>
              <w:left w:w="30" w:type="dxa"/>
              <w:bottom w:w="30" w:type="dxa"/>
              <w:right w:w="30" w:type="dxa"/>
            </w:tcMar>
            <w:vAlign w:val="center"/>
          </w:tcPr>
          <w:p w14:paraId="65094997" w14:textId="60C8EE8B" w:rsidR="00B76A6E" w:rsidRPr="008826B9" w:rsidRDefault="00223D49"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2</w:t>
            </w:r>
          </w:p>
        </w:tc>
        <w:tc>
          <w:tcPr>
            <w:tcW w:w="1984" w:type="dxa"/>
            <w:shd w:val="clear" w:color="auto" w:fill="FFFFFF"/>
            <w:tcMar>
              <w:top w:w="30" w:type="dxa"/>
              <w:left w:w="30" w:type="dxa"/>
              <w:bottom w:w="30" w:type="dxa"/>
              <w:right w:w="30" w:type="dxa"/>
            </w:tcMar>
            <w:vAlign w:val="center"/>
          </w:tcPr>
          <w:p w14:paraId="305908E9" w14:textId="177423AA" w:rsidR="00B76A6E" w:rsidRPr="008826B9" w:rsidRDefault="00223D49"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2.4%</w:t>
            </w:r>
            <w:r w:rsidR="004165C4" w:rsidRPr="008826B9">
              <w:rPr>
                <w:rFonts w:eastAsia="Calibri" w:cs="Times New Roman"/>
                <w:color w:val="000000"/>
                <w:lang w:val="en-GB"/>
              </w:rPr>
              <w:t>%</w:t>
            </w:r>
          </w:p>
        </w:tc>
      </w:tr>
      <w:tr w:rsidR="00B76A6E" w:rsidRPr="008826B9" w14:paraId="4D67CBCE" w14:textId="77777777" w:rsidTr="002D0BE1">
        <w:trPr>
          <w:cantSplit/>
          <w:trHeight w:val="104"/>
        </w:trPr>
        <w:tc>
          <w:tcPr>
            <w:tcW w:w="1418" w:type="dxa"/>
            <w:shd w:val="clear" w:color="auto" w:fill="FFFFFF"/>
            <w:tcMar>
              <w:top w:w="30" w:type="dxa"/>
              <w:left w:w="30" w:type="dxa"/>
              <w:bottom w:w="30" w:type="dxa"/>
              <w:right w:w="30" w:type="dxa"/>
            </w:tcMar>
            <w:vAlign w:val="center"/>
          </w:tcPr>
          <w:p w14:paraId="41A58A70" w14:textId="5D88EA14" w:rsidR="00B76A6E" w:rsidRPr="008826B9" w:rsidRDefault="00223D49"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Total</w:t>
            </w:r>
          </w:p>
        </w:tc>
        <w:tc>
          <w:tcPr>
            <w:tcW w:w="1275" w:type="dxa"/>
            <w:shd w:val="clear" w:color="auto" w:fill="FFFFFF"/>
          </w:tcPr>
          <w:p w14:paraId="2CEB54BF" w14:textId="77777777"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p>
        </w:tc>
        <w:tc>
          <w:tcPr>
            <w:tcW w:w="1560" w:type="dxa"/>
            <w:shd w:val="clear" w:color="auto" w:fill="FFFFFF"/>
            <w:tcMar>
              <w:top w:w="30" w:type="dxa"/>
              <w:left w:w="30" w:type="dxa"/>
              <w:bottom w:w="30" w:type="dxa"/>
              <w:right w:w="30" w:type="dxa"/>
            </w:tcMar>
            <w:vAlign w:val="center"/>
          </w:tcPr>
          <w:p w14:paraId="06BCB35F" w14:textId="6888D961" w:rsidR="00B76A6E" w:rsidRPr="008826B9" w:rsidRDefault="00223D49"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84</w:t>
            </w:r>
          </w:p>
        </w:tc>
        <w:tc>
          <w:tcPr>
            <w:tcW w:w="1984" w:type="dxa"/>
            <w:shd w:val="clear" w:color="auto" w:fill="FFFFFF"/>
            <w:tcMar>
              <w:top w:w="30" w:type="dxa"/>
              <w:left w:w="30" w:type="dxa"/>
              <w:bottom w:w="30" w:type="dxa"/>
              <w:right w:w="30" w:type="dxa"/>
            </w:tcMar>
            <w:vAlign w:val="center"/>
          </w:tcPr>
          <w:p w14:paraId="1039FE55" w14:textId="2C5BE7C1" w:rsidR="00B76A6E" w:rsidRPr="008826B9" w:rsidRDefault="00B76A6E" w:rsidP="002D0BE1">
            <w:pPr>
              <w:widowControl w:val="0"/>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100.0</w:t>
            </w:r>
            <w:r w:rsidR="00FE24CE" w:rsidRPr="008826B9">
              <w:rPr>
                <w:rFonts w:eastAsia="Calibri" w:cs="Times New Roman"/>
                <w:color w:val="000000"/>
                <w:lang w:val="en-GB"/>
              </w:rPr>
              <w:t>%</w:t>
            </w:r>
          </w:p>
        </w:tc>
      </w:tr>
    </w:tbl>
    <w:p w14:paraId="22026A6A" w14:textId="159BEF0C" w:rsidR="00E1496E" w:rsidRPr="008826B9" w:rsidRDefault="00E1496E" w:rsidP="00E1496E">
      <w:pPr>
        <w:autoSpaceDE w:val="0"/>
        <w:autoSpaceDN w:val="0"/>
        <w:adjustRightInd w:val="0"/>
        <w:spacing w:line="240" w:lineRule="auto"/>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w:t>
      </w:r>
      <w:r w:rsidR="002D0BE1" w:rsidRPr="008826B9">
        <w:rPr>
          <w:rFonts w:eastAsia="Calibri" w:cs="Times New Roman"/>
          <w:szCs w:val="24"/>
          <w:lang w:val="en-GB"/>
        </w:rPr>
        <w:t>R</w:t>
      </w:r>
      <w:r w:rsidRPr="008826B9">
        <w:rPr>
          <w:rFonts w:eastAsia="Calibri" w:cs="Times New Roman"/>
          <w:szCs w:val="24"/>
          <w:lang w:val="en-GB"/>
        </w:rPr>
        <w:t>esearcher</w:t>
      </w:r>
      <w:r w:rsidR="00B07042">
        <w:rPr>
          <w:rFonts w:eastAsia="Calibri" w:cs="Times New Roman"/>
          <w:szCs w:val="24"/>
          <w:lang w:val="en-GB"/>
        </w:rPr>
        <w:t xml:space="preserve"> field data</w:t>
      </w:r>
      <w:r w:rsidRPr="008826B9">
        <w:rPr>
          <w:rFonts w:eastAsia="Calibri" w:cs="Times New Roman"/>
          <w:szCs w:val="24"/>
          <w:lang w:val="en-GB"/>
        </w:rPr>
        <w:t>, 2023</w:t>
      </w:r>
    </w:p>
    <w:p w14:paraId="62810045" w14:textId="77777777" w:rsidR="00EC7AF6" w:rsidRPr="008826B9" w:rsidRDefault="00EC7AF6" w:rsidP="00EC7AF6">
      <w:pPr>
        <w:autoSpaceDE w:val="0"/>
        <w:autoSpaceDN w:val="0"/>
        <w:adjustRightInd w:val="0"/>
        <w:spacing w:line="240" w:lineRule="auto"/>
        <w:jc w:val="both"/>
        <w:rPr>
          <w:rFonts w:eastAsia="Calibri" w:cs="Times New Roman"/>
          <w:szCs w:val="24"/>
          <w:lang w:val="en-GB"/>
        </w:rPr>
      </w:pPr>
    </w:p>
    <w:p w14:paraId="09F4449D" w14:textId="4979E554" w:rsidR="00EC7AF6" w:rsidRPr="008826B9" w:rsidRDefault="00920C0A" w:rsidP="00D179B9">
      <w:pPr>
        <w:pStyle w:val="Heading3"/>
      </w:pPr>
      <w:bookmarkStart w:id="189" w:name="_Toc409680841"/>
      <w:bookmarkStart w:id="190" w:name="_Toc409681173"/>
      <w:bookmarkStart w:id="191" w:name="_Toc412113670"/>
      <w:bookmarkStart w:id="192" w:name="_Toc412113811"/>
      <w:bookmarkStart w:id="193" w:name="_Toc412113880"/>
      <w:bookmarkStart w:id="194" w:name="_Toc412792861"/>
      <w:bookmarkStart w:id="195" w:name="_Toc419272532"/>
      <w:bookmarkStart w:id="196" w:name="_Toc419272739"/>
      <w:bookmarkStart w:id="197" w:name="_Toc422424119"/>
      <w:bookmarkStart w:id="198" w:name="_Toc423426885"/>
      <w:bookmarkStart w:id="199" w:name="_Toc456268341"/>
      <w:bookmarkStart w:id="200" w:name="_Toc504712373"/>
      <w:bookmarkStart w:id="201" w:name="_Toc177659837"/>
      <w:r w:rsidRPr="008826B9">
        <w:lastRenderedPageBreak/>
        <w:t>1.</w:t>
      </w:r>
      <w:r w:rsidR="00623061">
        <w:t>3</w:t>
      </w:r>
      <w:r w:rsidR="00EC7AF6" w:rsidRPr="008826B9">
        <w:t>.2</w:t>
      </w:r>
      <w:r w:rsidR="00D179B9" w:rsidRPr="008826B9">
        <w:tab/>
      </w:r>
      <w:r w:rsidR="00EC7AF6" w:rsidRPr="008826B9">
        <w:t>Level of education</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3ADFE0A6" w14:textId="04215B59" w:rsidR="00BB04E9" w:rsidRPr="008826B9" w:rsidRDefault="00E1496E" w:rsidP="00D179B9">
      <w:pPr>
        <w:jc w:val="both"/>
        <w:rPr>
          <w:lang w:val="en-GB"/>
        </w:rPr>
      </w:pPr>
      <w:bookmarkStart w:id="202" w:name="_Toc409680843"/>
      <w:bookmarkStart w:id="203" w:name="_Toc409681175"/>
      <w:bookmarkStart w:id="204" w:name="_Toc412113672"/>
      <w:bookmarkStart w:id="205" w:name="_Toc412113813"/>
      <w:bookmarkStart w:id="206" w:name="_Toc412113882"/>
      <w:bookmarkStart w:id="207" w:name="_Toc412792863"/>
      <w:bookmarkStart w:id="208" w:name="_Toc419272534"/>
      <w:bookmarkStart w:id="209" w:name="_Toc419272741"/>
      <w:bookmarkStart w:id="210" w:name="_Toc422424121"/>
      <w:bookmarkStart w:id="211" w:name="_Toc423426887"/>
      <w:r w:rsidRPr="008826B9">
        <w:rPr>
          <w:lang w:val="en-GB"/>
        </w:rPr>
        <w:t xml:space="preserve">Table 1.4 shows that, among 84 respondents in the study area, 50.0 % proved to access primary education, 25.0% does not attain any education level while 17.9% of the respondents have secondary education, and 7.1% attend adult education. Generally, the results show that most of the respondents (75.0%) received at least basic education which will facilitate the adoption of entrepreneurial skills and the implementation of new technologies when applied and if they are </w:t>
      </w:r>
      <w:r w:rsidR="004165C4" w:rsidRPr="008826B9">
        <w:rPr>
          <w:lang w:val="en-GB"/>
        </w:rPr>
        <w:t xml:space="preserve">supported with proper </w:t>
      </w:r>
      <w:bookmarkStart w:id="212" w:name="_Toc409681174"/>
      <w:bookmarkStart w:id="213" w:name="_Toc409685048"/>
      <w:bookmarkStart w:id="214" w:name="_Toc412113812"/>
      <w:bookmarkStart w:id="215" w:name="_Toc412113881"/>
      <w:bookmarkStart w:id="216" w:name="_Toc412792862"/>
      <w:bookmarkStart w:id="217" w:name="_Toc419272236"/>
      <w:bookmarkStart w:id="218" w:name="_Toc419272533"/>
      <w:bookmarkStart w:id="219" w:name="_Toc419272740"/>
      <w:bookmarkStart w:id="220" w:name="_Toc419272886"/>
      <w:bookmarkStart w:id="221" w:name="_Toc419274005"/>
      <w:bookmarkStart w:id="222" w:name="_Toc422423986"/>
      <w:bookmarkStart w:id="223" w:name="_Toc422424120"/>
      <w:bookmarkStart w:id="224" w:name="_Toc422559680"/>
      <w:bookmarkStart w:id="225" w:name="_Toc423426886"/>
      <w:bookmarkStart w:id="226" w:name="_Toc504712374"/>
      <w:r w:rsidR="00E41627" w:rsidRPr="008826B9">
        <w:rPr>
          <w:lang w:val="en-GB"/>
        </w:rPr>
        <w:t>trainings.</w:t>
      </w:r>
    </w:p>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14:paraId="35D9DA01" w14:textId="78380DA0" w:rsidR="00E1496E" w:rsidRPr="008826B9" w:rsidRDefault="00E1496E" w:rsidP="00E1496E">
      <w:pPr>
        <w:spacing w:line="360" w:lineRule="auto"/>
        <w:jc w:val="both"/>
        <w:outlineLvl w:val="0"/>
        <w:rPr>
          <w:rFonts w:eastAsia="Calibri" w:cs="Times New Roman"/>
          <w:szCs w:val="24"/>
          <w:lang w:val="en-GB"/>
        </w:rPr>
      </w:pPr>
    </w:p>
    <w:p w14:paraId="21CD817F" w14:textId="4D2BA954" w:rsidR="00A41EC9" w:rsidRPr="008826B9" w:rsidRDefault="00A41EC9" w:rsidP="00A41EC9">
      <w:pPr>
        <w:pStyle w:val="Caption"/>
        <w:keepNext/>
        <w:rPr>
          <w:lang w:val="en-GB"/>
        </w:rPr>
      </w:pPr>
      <w:bookmarkStart w:id="227" w:name="_Toc177659927"/>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4</w:t>
      </w:r>
      <w:r w:rsidRPr="008826B9">
        <w:rPr>
          <w:lang w:val="en-GB"/>
        </w:rPr>
        <w:fldChar w:fldCharType="end"/>
      </w:r>
      <w:r w:rsidRPr="008826B9">
        <w:rPr>
          <w:lang w:val="en-GB"/>
        </w:rPr>
        <w:t>: Level of education</w:t>
      </w:r>
      <w:bookmarkEnd w:id="227"/>
    </w:p>
    <w:tbl>
      <w:tblPr>
        <w:tblW w:w="762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94"/>
        <w:gridCol w:w="2573"/>
        <w:gridCol w:w="1985"/>
        <w:gridCol w:w="2268"/>
      </w:tblGrid>
      <w:tr w:rsidR="00211F87" w:rsidRPr="008826B9" w14:paraId="7FA91020" w14:textId="77777777" w:rsidTr="00A41EC9">
        <w:trPr>
          <w:cantSplit/>
          <w:trHeight w:val="50"/>
          <w:tblHeader/>
        </w:trPr>
        <w:tc>
          <w:tcPr>
            <w:tcW w:w="3367" w:type="dxa"/>
            <w:gridSpan w:val="2"/>
            <w:shd w:val="clear" w:color="auto" w:fill="FFFFFF"/>
            <w:tcMar>
              <w:top w:w="30" w:type="dxa"/>
              <w:left w:w="30" w:type="dxa"/>
              <w:bottom w:w="30" w:type="dxa"/>
              <w:right w:w="30" w:type="dxa"/>
            </w:tcMar>
          </w:tcPr>
          <w:p w14:paraId="018D380D" w14:textId="77777777" w:rsidR="00211F87" w:rsidRPr="008826B9" w:rsidRDefault="00211F87" w:rsidP="00E03F79">
            <w:pPr>
              <w:autoSpaceDE w:val="0"/>
              <w:autoSpaceDN w:val="0"/>
              <w:adjustRightInd w:val="0"/>
              <w:spacing w:line="240" w:lineRule="auto"/>
              <w:jc w:val="both"/>
              <w:rPr>
                <w:rFonts w:eastAsia="Calibri" w:cs="Times New Roman"/>
                <w:lang w:val="en-GB"/>
              </w:rPr>
            </w:pPr>
          </w:p>
        </w:tc>
        <w:tc>
          <w:tcPr>
            <w:tcW w:w="1985" w:type="dxa"/>
            <w:shd w:val="clear" w:color="auto" w:fill="FFFFFF"/>
            <w:tcMar>
              <w:top w:w="30" w:type="dxa"/>
              <w:left w:w="30" w:type="dxa"/>
              <w:bottom w:w="30" w:type="dxa"/>
              <w:right w:w="30" w:type="dxa"/>
            </w:tcMar>
            <w:vAlign w:val="bottom"/>
          </w:tcPr>
          <w:p w14:paraId="21ABFC7A" w14:textId="77777777" w:rsidR="00211F87" w:rsidRPr="008826B9" w:rsidRDefault="00211F87" w:rsidP="00E03F79">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Frequency</w:t>
            </w:r>
          </w:p>
        </w:tc>
        <w:tc>
          <w:tcPr>
            <w:tcW w:w="2268" w:type="dxa"/>
            <w:shd w:val="clear" w:color="auto" w:fill="FFFFFF"/>
            <w:tcMar>
              <w:top w:w="30" w:type="dxa"/>
              <w:left w:w="30" w:type="dxa"/>
              <w:bottom w:w="30" w:type="dxa"/>
              <w:right w:w="30" w:type="dxa"/>
            </w:tcMar>
            <w:vAlign w:val="bottom"/>
          </w:tcPr>
          <w:p w14:paraId="7F4451EE" w14:textId="77777777" w:rsidR="00211F87" w:rsidRPr="008826B9" w:rsidRDefault="00211F87" w:rsidP="00E03F79">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Valid Percent</w:t>
            </w:r>
          </w:p>
        </w:tc>
      </w:tr>
      <w:tr w:rsidR="00211F87" w:rsidRPr="008826B9" w14:paraId="1276C691" w14:textId="77777777" w:rsidTr="00A41EC9">
        <w:trPr>
          <w:cantSplit/>
          <w:trHeight w:val="50"/>
          <w:tblHeader/>
        </w:trPr>
        <w:tc>
          <w:tcPr>
            <w:tcW w:w="794" w:type="dxa"/>
            <w:vMerge w:val="restart"/>
            <w:shd w:val="clear" w:color="auto" w:fill="FFFFFF"/>
            <w:tcMar>
              <w:top w:w="30" w:type="dxa"/>
              <w:left w:w="30" w:type="dxa"/>
              <w:bottom w:w="30" w:type="dxa"/>
              <w:right w:w="30" w:type="dxa"/>
            </w:tcMar>
          </w:tcPr>
          <w:p w14:paraId="13DC9DA1"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w:t>
            </w:r>
          </w:p>
        </w:tc>
        <w:tc>
          <w:tcPr>
            <w:tcW w:w="2573" w:type="dxa"/>
            <w:shd w:val="clear" w:color="auto" w:fill="FFFFFF"/>
            <w:tcMar>
              <w:top w:w="30" w:type="dxa"/>
              <w:left w:w="30" w:type="dxa"/>
              <w:bottom w:w="30" w:type="dxa"/>
              <w:right w:w="30" w:type="dxa"/>
            </w:tcMar>
          </w:tcPr>
          <w:p w14:paraId="1197E2A9"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Not attended school</w:t>
            </w:r>
          </w:p>
        </w:tc>
        <w:tc>
          <w:tcPr>
            <w:tcW w:w="1985" w:type="dxa"/>
            <w:shd w:val="clear" w:color="auto" w:fill="FFFFFF"/>
            <w:tcMar>
              <w:top w:w="30" w:type="dxa"/>
              <w:left w:w="30" w:type="dxa"/>
              <w:bottom w:w="30" w:type="dxa"/>
              <w:right w:w="30" w:type="dxa"/>
            </w:tcMar>
          </w:tcPr>
          <w:p w14:paraId="0ADF3794"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21</w:t>
            </w:r>
          </w:p>
        </w:tc>
        <w:tc>
          <w:tcPr>
            <w:tcW w:w="2268" w:type="dxa"/>
            <w:shd w:val="clear" w:color="auto" w:fill="FFFFFF"/>
            <w:tcMar>
              <w:top w:w="30" w:type="dxa"/>
              <w:left w:w="30" w:type="dxa"/>
              <w:bottom w:w="30" w:type="dxa"/>
              <w:right w:w="30" w:type="dxa"/>
            </w:tcMar>
          </w:tcPr>
          <w:p w14:paraId="010253D7" w14:textId="1F4B2AA3"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25.0</w:t>
            </w:r>
            <w:r w:rsidR="004165C4" w:rsidRPr="008826B9">
              <w:rPr>
                <w:rFonts w:eastAsia="Calibri" w:cs="Times New Roman"/>
                <w:color w:val="000000"/>
                <w:lang w:val="en-GB"/>
              </w:rPr>
              <w:t>%</w:t>
            </w:r>
          </w:p>
        </w:tc>
      </w:tr>
      <w:tr w:rsidR="00211F87" w:rsidRPr="008826B9" w14:paraId="560498CF" w14:textId="77777777" w:rsidTr="00A41EC9">
        <w:trPr>
          <w:cantSplit/>
          <w:trHeight w:val="139"/>
          <w:tblHeader/>
        </w:trPr>
        <w:tc>
          <w:tcPr>
            <w:tcW w:w="794" w:type="dxa"/>
            <w:vMerge/>
            <w:shd w:val="clear" w:color="auto" w:fill="FFFFFF"/>
            <w:tcMar>
              <w:top w:w="30" w:type="dxa"/>
              <w:left w:w="30" w:type="dxa"/>
              <w:bottom w:w="30" w:type="dxa"/>
              <w:right w:w="30" w:type="dxa"/>
            </w:tcMar>
          </w:tcPr>
          <w:p w14:paraId="71AC6391"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p>
        </w:tc>
        <w:tc>
          <w:tcPr>
            <w:tcW w:w="2573" w:type="dxa"/>
            <w:shd w:val="clear" w:color="auto" w:fill="FFFFFF"/>
            <w:tcMar>
              <w:top w:w="30" w:type="dxa"/>
              <w:left w:w="30" w:type="dxa"/>
              <w:bottom w:w="30" w:type="dxa"/>
              <w:right w:w="30" w:type="dxa"/>
            </w:tcMar>
          </w:tcPr>
          <w:p w14:paraId="7D74A908"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Adult education</w:t>
            </w:r>
          </w:p>
        </w:tc>
        <w:tc>
          <w:tcPr>
            <w:tcW w:w="1985" w:type="dxa"/>
            <w:shd w:val="clear" w:color="auto" w:fill="FFFFFF"/>
            <w:tcMar>
              <w:top w:w="30" w:type="dxa"/>
              <w:left w:w="30" w:type="dxa"/>
              <w:bottom w:w="30" w:type="dxa"/>
              <w:right w:w="30" w:type="dxa"/>
            </w:tcMar>
          </w:tcPr>
          <w:p w14:paraId="7F85A5BE"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6</w:t>
            </w:r>
          </w:p>
        </w:tc>
        <w:tc>
          <w:tcPr>
            <w:tcW w:w="2268" w:type="dxa"/>
            <w:shd w:val="clear" w:color="auto" w:fill="FFFFFF"/>
            <w:tcMar>
              <w:top w:w="30" w:type="dxa"/>
              <w:left w:w="30" w:type="dxa"/>
              <w:bottom w:w="30" w:type="dxa"/>
              <w:right w:w="30" w:type="dxa"/>
            </w:tcMar>
          </w:tcPr>
          <w:p w14:paraId="05FBCEE9" w14:textId="61A37291"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7.1</w:t>
            </w:r>
            <w:r w:rsidR="004165C4" w:rsidRPr="008826B9">
              <w:rPr>
                <w:rFonts w:eastAsia="Calibri" w:cs="Times New Roman"/>
                <w:color w:val="000000"/>
                <w:lang w:val="en-GB"/>
              </w:rPr>
              <w:t>%</w:t>
            </w:r>
          </w:p>
        </w:tc>
      </w:tr>
      <w:tr w:rsidR="00211F87" w:rsidRPr="008826B9" w14:paraId="3A9E98A0" w14:textId="77777777" w:rsidTr="00A41EC9">
        <w:trPr>
          <w:cantSplit/>
          <w:trHeight w:val="139"/>
          <w:tblHeader/>
        </w:trPr>
        <w:tc>
          <w:tcPr>
            <w:tcW w:w="794" w:type="dxa"/>
            <w:vMerge/>
            <w:shd w:val="clear" w:color="auto" w:fill="FFFFFF"/>
            <w:tcMar>
              <w:top w:w="30" w:type="dxa"/>
              <w:left w:w="30" w:type="dxa"/>
              <w:bottom w:w="30" w:type="dxa"/>
              <w:right w:w="30" w:type="dxa"/>
            </w:tcMar>
          </w:tcPr>
          <w:p w14:paraId="09670F79"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p>
        </w:tc>
        <w:tc>
          <w:tcPr>
            <w:tcW w:w="2573" w:type="dxa"/>
            <w:shd w:val="clear" w:color="auto" w:fill="FFFFFF"/>
            <w:tcMar>
              <w:top w:w="30" w:type="dxa"/>
              <w:left w:w="30" w:type="dxa"/>
              <w:bottom w:w="30" w:type="dxa"/>
              <w:right w:w="30" w:type="dxa"/>
            </w:tcMar>
          </w:tcPr>
          <w:p w14:paraId="51C9595E"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primary education</w:t>
            </w:r>
          </w:p>
        </w:tc>
        <w:tc>
          <w:tcPr>
            <w:tcW w:w="1985" w:type="dxa"/>
            <w:shd w:val="clear" w:color="auto" w:fill="FFFFFF"/>
            <w:tcMar>
              <w:top w:w="30" w:type="dxa"/>
              <w:left w:w="30" w:type="dxa"/>
              <w:bottom w:w="30" w:type="dxa"/>
              <w:right w:w="30" w:type="dxa"/>
            </w:tcMar>
          </w:tcPr>
          <w:p w14:paraId="34763EC5"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42</w:t>
            </w:r>
          </w:p>
        </w:tc>
        <w:tc>
          <w:tcPr>
            <w:tcW w:w="2268" w:type="dxa"/>
            <w:shd w:val="clear" w:color="auto" w:fill="FFFFFF"/>
            <w:tcMar>
              <w:top w:w="30" w:type="dxa"/>
              <w:left w:w="30" w:type="dxa"/>
              <w:bottom w:w="30" w:type="dxa"/>
              <w:right w:w="30" w:type="dxa"/>
            </w:tcMar>
          </w:tcPr>
          <w:p w14:paraId="008E2B99" w14:textId="5842646C"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50.0</w:t>
            </w:r>
            <w:r w:rsidR="004165C4" w:rsidRPr="008826B9">
              <w:rPr>
                <w:rFonts w:eastAsia="Calibri" w:cs="Times New Roman"/>
                <w:color w:val="000000"/>
                <w:lang w:val="en-GB"/>
              </w:rPr>
              <w:t>%</w:t>
            </w:r>
          </w:p>
        </w:tc>
      </w:tr>
      <w:tr w:rsidR="00211F87" w:rsidRPr="008826B9" w14:paraId="3AC9A4CA" w14:textId="77777777" w:rsidTr="00A41EC9">
        <w:trPr>
          <w:cantSplit/>
          <w:trHeight w:val="139"/>
          <w:tblHeader/>
        </w:trPr>
        <w:tc>
          <w:tcPr>
            <w:tcW w:w="794" w:type="dxa"/>
            <w:vMerge/>
            <w:shd w:val="clear" w:color="auto" w:fill="FFFFFF"/>
            <w:tcMar>
              <w:top w:w="30" w:type="dxa"/>
              <w:left w:w="30" w:type="dxa"/>
              <w:bottom w:w="30" w:type="dxa"/>
              <w:right w:w="30" w:type="dxa"/>
            </w:tcMar>
          </w:tcPr>
          <w:p w14:paraId="7151F974"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p>
        </w:tc>
        <w:tc>
          <w:tcPr>
            <w:tcW w:w="2573" w:type="dxa"/>
            <w:shd w:val="clear" w:color="auto" w:fill="FFFFFF"/>
            <w:tcMar>
              <w:top w:w="30" w:type="dxa"/>
              <w:left w:w="30" w:type="dxa"/>
              <w:bottom w:w="30" w:type="dxa"/>
              <w:right w:w="30" w:type="dxa"/>
            </w:tcMar>
          </w:tcPr>
          <w:p w14:paraId="70DBD458"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Secondary education</w:t>
            </w:r>
          </w:p>
        </w:tc>
        <w:tc>
          <w:tcPr>
            <w:tcW w:w="1985" w:type="dxa"/>
            <w:shd w:val="clear" w:color="auto" w:fill="FFFFFF"/>
            <w:tcMar>
              <w:top w:w="30" w:type="dxa"/>
              <w:left w:w="30" w:type="dxa"/>
              <w:bottom w:w="30" w:type="dxa"/>
              <w:right w:w="30" w:type="dxa"/>
            </w:tcMar>
          </w:tcPr>
          <w:p w14:paraId="3C6E21E4"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15</w:t>
            </w:r>
          </w:p>
        </w:tc>
        <w:tc>
          <w:tcPr>
            <w:tcW w:w="2268" w:type="dxa"/>
            <w:shd w:val="clear" w:color="auto" w:fill="FFFFFF"/>
            <w:tcMar>
              <w:top w:w="30" w:type="dxa"/>
              <w:left w:w="30" w:type="dxa"/>
              <w:bottom w:w="30" w:type="dxa"/>
              <w:right w:w="30" w:type="dxa"/>
            </w:tcMar>
          </w:tcPr>
          <w:p w14:paraId="5299F1F8" w14:textId="22011EA8"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17.9</w:t>
            </w:r>
            <w:r w:rsidR="004165C4" w:rsidRPr="008826B9">
              <w:rPr>
                <w:rFonts w:eastAsia="Calibri" w:cs="Times New Roman"/>
                <w:color w:val="000000"/>
                <w:lang w:val="en-GB"/>
              </w:rPr>
              <w:t>%</w:t>
            </w:r>
          </w:p>
        </w:tc>
      </w:tr>
      <w:tr w:rsidR="00211F87" w:rsidRPr="008826B9" w14:paraId="78A4992C" w14:textId="77777777" w:rsidTr="00A41EC9">
        <w:trPr>
          <w:cantSplit/>
          <w:trHeight w:val="139"/>
        </w:trPr>
        <w:tc>
          <w:tcPr>
            <w:tcW w:w="794" w:type="dxa"/>
            <w:vMerge/>
            <w:shd w:val="clear" w:color="auto" w:fill="FFFFFF"/>
            <w:tcMar>
              <w:top w:w="30" w:type="dxa"/>
              <w:left w:w="30" w:type="dxa"/>
              <w:bottom w:w="30" w:type="dxa"/>
              <w:right w:w="30" w:type="dxa"/>
            </w:tcMar>
          </w:tcPr>
          <w:p w14:paraId="64C3A3EF"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p>
        </w:tc>
        <w:tc>
          <w:tcPr>
            <w:tcW w:w="2573" w:type="dxa"/>
            <w:shd w:val="clear" w:color="auto" w:fill="FFFFFF"/>
            <w:tcMar>
              <w:top w:w="30" w:type="dxa"/>
              <w:left w:w="30" w:type="dxa"/>
              <w:bottom w:w="30" w:type="dxa"/>
              <w:right w:w="30" w:type="dxa"/>
            </w:tcMar>
          </w:tcPr>
          <w:p w14:paraId="4074FDC3"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Total</w:t>
            </w:r>
          </w:p>
        </w:tc>
        <w:tc>
          <w:tcPr>
            <w:tcW w:w="1985" w:type="dxa"/>
            <w:shd w:val="clear" w:color="auto" w:fill="FFFFFF"/>
            <w:tcMar>
              <w:top w:w="30" w:type="dxa"/>
              <w:left w:w="30" w:type="dxa"/>
              <w:bottom w:w="30" w:type="dxa"/>
              <w:right w:w="30" w:type="dxa"/>
            </w:tcMar>
          </w:tcPr>
          <w:p w14:paraId="6337F7EE" w14:textId="77777777"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84</w:t>
            </w:r>
          </w:p>
        </w:tc>
        <w:tc>
          <w:tcPr>
            <w:tcW w:w="2268" w:type="dxa"/>
            <w:shd w:val="clear" w:color="auto" w:fill="FFFFFF"/>
            <w:tcMar>
              <w:top w:w="30" w:type="dxa"/>
              <w:left w:w="30" w:type="dxa"/>
              <w:bottom w:w="30" w:type="dxa"/>
              <w:right w:w="30" w:type="dxa"/>
            </w:tcMar>
          </w:tcPr>
          <w:p w14:paraId="34A9EFF5" w14:textId="0E08B336" w:rsidR="00211F87" w:rsidRPr="008826B9" w:rsidRDefault="00211F87"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 100.0</w:t>
            </w:r>
            <w:r w:rsidR="004165C4" w:rsidRPr="008826B9">
              <w:rPr>
                <w:rFonts w:eastAsia="Calibri" w:cs="Times New Roman"/>
                <w:color w:val="000000"/>
                <w:lang w:val="en-GB"/>
              </w:rPr>
              <w:t>%</w:t>
            </w:r>
          </w:p>
        </w:tc>
      </w:tr>
    </w:tbl>
    <w:p w14:paraId="5D9515CF" w14:textId="0024950E" w:rsidR="00E1496E" w:rsidRPr="008826B9" w:rsidRDefault="00E1496E" w:rsidP="00E1496E">
      <w:pPr>
        <w:autoSpaceDE w:val="0"/>
        <w:autoSpaceDN w:val="0"/>
        <w:adjustRightInd w:val="0"/>
        <w:spacing w:line="240" w:lineRule="auto"/>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researcher</w:t>
      </w:r>
      <w:r w:rsidR="00B07042">
        <w:rPr>
          <w:rFonts w:eastAsia="Calibri" w:cs="Times New Roman"/>
          <w:szCs w:val="24"/>
          <w:lang w:val="en-GB"/>
        </w:rPr>
        <w:t xml:space="preserve"> field data</w:t>
      </w:r>
      <w:r w:rsidRPr="008826B9">
        <w:rPr>
          <w:rFonts w:eastAsia="Calibri" w:cs="Times New Roman"/>
          <w:szCs w:val="24"/>
          <w:lang w:val="en-GB"/>
        </w:rPr>
        <w:t>, 2023</w:t>
      </w:r>
    </w:p>
    <w:p w14:paraId="2C31B787" w14:textId="77777777" w:rsidR="00EC7AF6" w:rsidRPr="008826B9" w:rsidRDefault="00EC7AF6" w:rsidP="00092449">
      <w:pPr>
        <w:rPr>
          <w:lang w:val="en-GB"/>
        </w:rPr>
      </w:pPr>
    </w:p>
    <w:p w14:paraId="0A5A79DB" w14:textId="5A5EB6CF" w:rsidR="00EC7AF6" w:rsidRPr="008826B9" w:rsidRDefault="00920C0A" w:rsidP="00B61B4E">
      <w:pPr>
        <w:pStyle w:val="Heading3"/>
      </w:pPr>
      <w:bookmarkStart w:id="228" w:name="_Toc504712375"/>
      <w:bookmarkStart w:id="229" w:name="_Toc177659838"/>
      <w:r w:rsidRPr="008826B9">
        <w:t>1.</w:t>
      </w:r>
      <w:r w:rsidR="00623061">
        <w:t>3</w:t>
      </w:r>
      <w:r w:rsidR="00EC7AF6" w:rsidRPr="008826B9">
        <w:t>.3</w:t>
      </w:r>
      <w:r w:rsidR="00B61B4E" w:rsidRPr="008826B9">
        <w:tab/>
      </w:r>
      <w:r w:rsidR="00EC7AF6" w:rsidRPr="008826B9">
        <w:t>Marital status</w:t>
      </w:r>
      <w:bookmarkEnd w:id="202"/>
      <w:bookmarkEnd w:id="203"/>
      <w:bookmarkEnd w:id="204"/>
      <w:bookmarkEnd w:id="205"/>
      <w:bookmarkEnd w:id="206"/>
      <w:bookmarkEnd w:id="207"/>
      <w:bookmarkEnd w:id="208"/>
      <w:bookmarkEnd w:id="209"/>
      <w:bookmarkEnd w:id="210"/>
      <w:bookmarkEnd w:id="211"/>
      <w:bookmarkEnd w:id="228"/>
      <w:bookmarkEnd w:id="229"/>
    </w:p>
    <w:p w14:paraId="56DB3392" w14:textId="6FA31189" w:rsidR="00E1496E" w:rsidRPr="008826B9" w:rsidRDefault="00E1496E" w:rsidP="00E1496E">
      <w:pPr>
        <w:jc w:val="both"/>
        <w:rPr>
          <w:rFonts w:eastAsia="Calibri" w:cs="Times New Roman"/>
          <w:szCs w:val="24"/>
          <w:lang w:val="en-GB"/>
        </w:rPr>
      </w:pPr>
      <w:bookmarkStart w:id="230" w:name="_Toc409680845"/>
      <w:bookmarkStart w:id="231" w:name="_Toc409681177"/>
      <w:bookmarkStart w:id="232" w:name="_Toc412113674"/>
      <w:bookmarkStart w:id="233" w:name="_Toc412113815"/>
      <w:bookmarkStart w:id="234" w:name="_Toc412113884"/>
      <w:bookmarkStart w:id="235" w:name="_Toc412792865"/>
      <w:bookmarkStart w:id="236" w:name="_Toc419272536"/>
      <w:bookmarkStart w:id="237" w:name="_Toc419272743"/>
      <w:bookmarkStart w:id="238" w:name="_Toc422424123"/>
      <w:bookmarkStart w:id="239" w:name="_Toc423426889"/>
      <w:bookmarkStart w:id="240" w:name="_Toc456268343"/>
      <w:bookmarkStart w:id="241" w:name="_Toc504712377"/>
      <w:r w:rsidRPr="008826B9">
        <w:rPr>
          <w:rFonts w:eastAsia="Calibri" w:cs="Times New Roman"/>
          <w:szCs w:val="24"/>
          <w:lang w:val="en-GB"/>
        </w:rPr>
        <w:t>Table</w:t>
      </w:r>
      <w:r w:rsidR="00A642A8" w:rsidRPr="008826B9">
        <w:rPr>
          <w:rFonts w:eastAsia="Calibri" w:cs="Times New Roman"/>
          <w:szCs w:val="24"/>
          <w:lang w:val="en-GB"/>
        </w:rPr>
        <w:t xml:space="preserve"> </w:t>
      </w:r>
      <w:r w:rsidRPr="008826B9">
        <w:rPr>
          <w:rFonts w:eastAsia="Calibri" w:cs="Times New Roman"/>
          <w:szCs w:val="24"/>
          <w:lang w:val="en-GB"/>
        </w:rPr>
        <w:t xml:space="preserve">1. 5 show marital status of respondents within the study area.  The findings show that most of respondents by 84.5% were single and 15.5% of the respondents were married. Most of the respondents were single, this </w:t>
      </w:r>
      <w:r w:rsidR="001C2AA7" w:rsidRPr="008826B9">
        <w:rPr>
          <w:rFonts w:eastAsia="Calibri" w:cs="Times New Roman"/>
          <w:szCs w:val="24"/>
          <w:lang w:val="en-GB"/>
        </w:rPr>
        <w:t>was explained by a significant number of respondents that they</w:t>
      </w:r>
      <w:r w:rsidRPr="008826B9">
        <w:rPr>
          <w:rFonts w:eastAsia="Calibri" w:cs="Times New Roman"/>
          <w:szCs w:val="24"/>
          <w:lang w:val="en-GB"/>
        </w:rPr>
        <w:t xml:space="preserve"> fear to marry because of cost of living</w:t>
      </w:r>
      <w:r w:rsidR="001C2AA7" w:rsidRPr="008826B9">
        <w:rPr>
          <w:rFonts w:eastAsia="Calibri" w:cs="Times New Roman"/>
          <w:szCs w:val="24"/>
          <w:lang w:val="en-GB"/>
        </w:rPr>
        <w:t xml:space="preserve"> although they still have to support their parents and siblings as well</w:t>
      </w:r>
      <w:r w:rsidRPr="008826B9">
        <w:rPr>
          <w:rFonts w:eastAsia="Calibri" w:cs="Times New Roman"/>
          <w:szCs w:val="24"/>
          <w:lang w:val="en-GB"/>
        </w:rPr>
        <w:t xml:space="preserve">. </w:t>
      </w:r>
      <w:r w:rsidR="001C2AA7" w:rsidRPr="008826B9">
        <w:rPr>
          <w:rFonts w:eastAsia="Calibri" w:cs="Times New Roman"/>
          <w:szCs w:val="24"/>
          <w:lang w:val="en-GB"/>
        </w:rPr>
        <w:t>The f</w:t>
      </w:r>
      <w:r w:rsidRPr="008826B9">
        <w:rPr>
          <w:rFonts w:eastAsia="Calibri" w:cs="Times New Roman"/>
          <w:szCs w:val="24"/>
          <w:lang w:val="en-GB"/>
        </w:rPr>
        <w:t xml:space="preserve">ew </w:t>
      </w:r>
      <w:r w:rsidR="001C2AA7" w:rsidRPr="008826B9">
        <w:rPr>
          <w:rFonts w:eastAsia="Calibri" w:cs="Times New Roman"/>
          <w:szCs w:val="24"/>
          <w:lang w:val="en-GB"/>
        </w:rPr>
        <w:t xml:space="preserve">who were </w:t>
      </w:r>
      <w:r w:rsidRPr="008826B9">
        <w:rPr>
          <w:rFonts w:eastAsia="Calibri" w:cs="Times New Roman"/>
          <w:szCs w:val="24"/>
          <w:lang w:val="en-GB"/>
        </w:rPr>
        <w:t xml:space="preserve">married, </w:t>
      </w:r>
      <w:r w:rsidR="001C2AA7" w:rsidRPr="008826B9">
        <w:rPr>
          <w:rFonts w:eastAsia="Calibri" w:cs="Times New Roman"/>
          <w:szCs w:val="24"/>
          <w:lang w:val="en-GB"/>
        </w:rPr>
        <w:t xml:space="preserve">revealed that </w:t>
      </w:r>
      <w:r w:rsidRPr="008826B9">
        <w:rPr>
          <w:rFonts w:eastAsia="Calibri" w:cs="Times New Roman"/>
          <w:szCs w:val="24"/>
          <w:lang w:val="en-GB"/>
        </w:rPr>
        <w:t xml:space="preserve">they face even more challenges than single </w:t>
      </w:r>
      <w:r w:rsidR="0044779D" w:rsidRPr="008826B9">
        <w:rPr>
          <w:rFonts w:eastAsia="Calibri" w:cs="Times New Roman"/>
          <w:szCs w:val="24"/>
          <w:lang w:val="en-GB"/>
        </w:rPr>
        <w:t xml:space="preserve">one. This means that </w:t>
      </w:r>
      <w:proofErr w:type="spellStart"/>
      <w:r w:rsidR="0044779D" w:rsidRPr="008826B9">
        <w:rPr>
          <w:rFonts w:eastAsia="Calibri" w:cs="Times New Roman"/>
          <w:szCs w:val="24"/>
          <w:lang w:val="en-GB"/>
        </w:rPr>
        <w:t>kibondo</w:t>
      </w:r>
      <w:proofErr w:type="spellEnd"/>
      <w:r w:rsidR="0044779D" w:rsidRPr="008826B9">
        <w:rPr>
          <w:rFonts w:eastAsia="Calibri" w:cs="Times New Roman"/>
          <w:szCs w:val="24"/>
          <w:lang w:val="en-GB"/>
        </w:rPr>
        <w:t xml:space="preserve"> </w:t>
      </w:r>
      <w:r w:rsidR="00DB4D47" w:rsidRPr="008826B9">
        <w:rPr>
          <w:rFonts w:eastAsia="Calibri" w:cs="Times New Roman"/>
          <w:szCs w:val="24"/>
          <w:lang w:val="en-GB"/>
        </w:rPr>
        <w:t>ward do</w:t>
      </w:r>
      <w:r w:rsidRPr="008826B9">
        <w:rPr>
          <w:rFonts w:eastAsia="Calibri" w:cs="Times New Roman"/>
          <w:szCs w:val="24"/>
          <w:lang w:val="en-GB"/>
        </w:rPr>
        <w:t xml:space="preserve"> face the s</w:t>
      </w:r>
      <w:r w:rsidR="000C27E5" w:rsidRPr="008826B9">
        <w:rPr>
          <w:rFonts w:eastAsia="Calibri" w:cs="Times New Roman"/>
          <w:szCs w:val="24"/>
          <w:lang w:val="en-GB"/>
        </w:rPr>
        <w:t>imilar</w:t>
      </w:r>
      <w:r w:rsidRPr="008826B9">
        <w:rPr>
          <w:rFonts w:eastAsia="Calibri" w:cs="Times New Roman"/>
          <w:szCs w:val="24"/>
          <w:lang w:val="en-GB"/>
        </w:rPr>
        <w:t xml:space="preserve"> socio – economic challenges </w:t>
      </w:r>
      <w:r w:rsidR="00BE0DE2" w:rsidRPr="008826B9">
        <w:rPr>
          <w:rFonts w:eastAsia="Calibri" w:cs="Times New Roman"/>
          <w:szCs w:val="24"/>
          <w:lang w:val="en-GB"/>
        </w:rPr>
        <w:t xml:space="preserve">despite of their marital </w:t>
      </w:r>
      <w:bookmarkStart w:id="242" w:name="_Toc409681176"/>
      <w:bookmarkStart w:id="243" w:name="_Toc409685050"/>
      <w:bookmarkStart w:id="244" w:name="_Toc412113814"/>
      <w:bookmarkStart w:id="245" w:name="_Toc412113883"/>
      <w:bookmarkStart w:id="246" w:name="_Toc412792864"/>
      <w:bookmarkStart w:id="247" w:name="_Toc419272238"/>
      <w:bookmarkStart w:id="248" w:name="_Toc419272535"/>
      <w:bookmarkStart w:id="249" w:name="_Toc419272742"/>
      <w:bookmarkStart w:id="250" w:name="_Toc419272888"/>
      <w:bookmarkStart w:id="251" w:name="_Toc419274007"/>
      <w:bookmarkStart w:id="252" w:name="_Toc422423988"/>
      <w:bookmarkStart w:id="253" w:name="_Toc422424122"/>
      <w:bookmarkStart w:id="254" w:name="_Toc422559682"/>
      <w:bookmarkStart w:id="255" w:name="_Toc423426888"/>
      <w:bookmarkStart w:id="256" w:name="_Toc504712376"/>
      <w:r w:rsidR="00AE3FA5" w:rsidRPr="008826B9">
        <w:rPr>
          <w:rFonts w:eastAsia="Calibri" w:cs="Times New Roman"/>
          <w:szCs w:val="24"/>
          <w:lang w:val="en-GB"/>
        </w:rPr>
        <w:t>status.</w:t>
      </w:r>
      <w:r w:rsidRPr="008826B9">
        <w:rPr>
          <w:rFonts w:eastAsia="Calibri" w:cs="Times New Roman"/>
          <w:szCs w:val="24"/>
          <w:lang w:val="en-GB"/>
        </w:rPr>
        <w:t xml:space="preserve"> </w:t>
      </w:r>
    </w:p>
    <w:p w14:paraId="5DE4A250" w14:textId="1D61B4F6" w:rsidR="009E643B" w:rsidRPr="008826B9" w:rsidRDefault="009E643B" w:rsidP="00092449">
      <w:pPr>
        <w:rPr>
          <w:lang w:val="en-GB"/>
        </w:rPr>
      </w:pPr>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14:paraId="31C2AB11" w14:textId="3C2E4BA0" w:rsidR="00E1496E" w:rsidRPr="008826B9" w:rsidRDefault="00E1496E" w:rsidP="00E1496E">
      <w:pPr>
        <w:spacing w:line="240" w:lineRule="auto"/>
        <w:jc w:val="both"/>
        <w:outlineLvl w:val="0"/>
        <w:rPr>
          <w:rFonts w:eastAsia="Calibri" w:cs="Times New Roman"/>
          <w:szCs w:val="24"/>
          <w:lang w:val="en-GB"/>
        </w:rPr>
      </w:pPr>
    </w:p>
    <w:p w14:paraId="6B03F396" w14:textId="62575ED6" w:rsidR="00092449" w:rsidRPr="008826B9" w:rsidRDefault="00092449" w:rsidP="00092449">
      <w:pPr>
        <w:pStyle w:val="Caption"/>
        <w:keepNext/>
        <w:rPr>
          <w:lang w:val="en-GB"/>
        </w:rPr>
      </w:pPr>
      <w:bookmarkStart w:id="257" w:name="_Toc177659928"/>
      <w:r w:rsidRPr="008826B9">
        <w:rPr>
          <w:lang w:val="en-GB"/>
        </w:rPr>
        <w:lastRenderedPageBreak/>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5</w:t>
      </w:r>
      <w:r w:rsidRPr="008826B9">
        <w:rPr>
          <w:lang w:val="en-GB"/>
        </w:rPr>
        <w:fldChar w:fldCharType="end"/>
      </w:r>
      <w:r w:rsidRPr="008826B9">
        <w:rPr>
          <w:lang w:val="en-GB"/>
        </w:rPr>
        <w:t>: Marital Status</w:t>
      </w:r>
      <w:bookmarkEnd w:id="257"/>
    </w:p>
    <w:tbl>
      <w:tblPr>
        <w:tblW w:w="6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47"/>
        <w:gridCol w:w="1092"/>
        <w:gridCol w:w="2137"/>
        <w:gridCol w:w="2126"/>
      </w:tblGrid>
      <w:tr w:rsidR="000C27E5" w:rsidRPr="008826B9" w14:paraId="04A3B2A3" w14:textId="77777777" w:rsidTr="00092449">
        <w:trPr>
          <w:cantSplit/>
          <w:tblHeader/>
          <w:jc w:val="center"/>
        </w:trPr>
        <w:tc>
          <w:tcPr>
            <w:tcW w:w="1939" w:type="dxa"/>
            <w:gridSpan w:val="2"/>
            <w:shd w:val="clear" w:color="auto" w:fill="FFFFFF"/>
            <w:tcMar>
              <w:top w:w="30" w:type="dxa"/>
              <w:left w:w="30" w:type="dxa"/>
              <w:bottom w:w="30" w:type="dxa"/>
              <w:right w:w="30" w:type="dxa"/>
            </w:tcMar>
          </w:tcPr>
          <w:p w14:paraId="14297F79" w14:textId="77777777" w:rsidR="000C27E5" w:rsidRPr="008826B9" w:rsidRDefault="000C27E5" w:rsidP="00092449">
            <w:pPr>
              <w:autoSpaceDE w:val="0"/>
              <w:autoSpaceDN w:val="0"/>
              <w:adjustRightInd w:val="0"/>
              <w:spacing w:line="360" w:lineRule="auto"/>
              <w:jc w:val="both"/>
              <w:rPr>
                <w:rFonts w:eastAsia="Calibri" w:cs="Times New Roman"/>
                <w:lang w:val="en-GB"/>
              </w:rPr>
            </w:pPr>
          </w:p>
        </w:tc>
        <w:tc>
          <w:tcPr>
            <w:tcW w:w="2137" w:type="dxa"/>
            <w:shd w:val="clear" w:color="auto" w:fill="FFFFFF"/>
            <w:tcMar>
              <w:top w:w="30" w:type="dxa"/>
              <w:left w:w="30" w:type="dxa"/>
              <w:bottom w:w="30" w:type="dxa"/>
              <w:right w:w="30" w:type="dxa"/>
            </w:tcMar>
            <w:vAlign w:val="bottom"/>
          </w:tcPr>
          <w:p w14:paraId="170C05B3"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Frequency</w:t>
            </w:r>
          </w:p>
        </w:tc>
        <w:tc>
          <w:tcPr>
            <w:tcW w:w="2126" w:type="dxa"/>
            <w:shd w:val="clear" w:color="auto" w:fill="FFFFFF"/>
            <w:tcMar>
              <w:top w:w="30" w:type="dxa"/>
              <w:left w:w="30" w:type="dxa"/>
              <w:bottom w:w="30" w:type="dxa"/>
              <w:right w:w="30" w:type="dxa"/>
            </w:tcMar>
            <w:vAlign w:val="bottom"/>
          </w:tcPr>
          <w:p w14:paraId="0924C5AD"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Valid Percent</w:t>
            </w:r>
          </w:p>
        </w:tc>
      </w:tr>
      <w:tr w:rsidR="000C27E5" w:rsidRPr="008826B9" w14:paraId="247E818D" w14:textId="77777777" w:rsidTr="00092449">
        <w:trPr>
          <w:cantSplit/>
          <w:tblHeader/>
          <w:jc w:val="center"/>
        </w:trPr>
        <w:tc>
          <w:tcPr>
            <w:tcW w:w="847" w:type="dxa"/>
            <w:vMerge w:val="restart"/>
            <w:shd w:val="clear" w:color="auto" w:fill="FFFFFF"/>
            <w:tcMar>
              <w:top w:w="30" w:type="dxa"/>
              <w:left w:w="30" w:type="dxa"/>
              <w:bottom w:w="30" w:type="dxa"/>
              <w:right w:w="30" w:type="dxa"/>
            </w:tcMar>
          </w:tcPr>
          <w:p w14:paraId="1708BA36"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Valid</w:t>
            </w:r>
          </w:p>
        </w:tc>
        <w:tc>
          <w:tcPr>
            <w:tcW w:w="1092" w:type="dxa"/>
            <w:shd w:val="clear" w:color="auto" w:fill="FFFFFF"/>
            <w:tcMar>
              <w:top w:w="30" w:type="dxa"/>
              <w:left w:w="30" w:type="dxa"/>
              <w:bottom w:w="30" w:type="dxa"/>
              <w:right w:w="30" w:type="dxa"/>
            </w:tcMar>
          </w:tcPr>
          <w:p w14:paraId="44DC566D"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Single</w:t>
            </w:r>
          </w:p>
        </w:tc>
        <w:tc>
          <w:tcPr>
            <w:tcW w:w="2137" w:type="dxa"/>
            <w:shd w:val="clear" w:color="auto" w:fill="FFFFFF"/>
            <w:tcMar>
              <w:top w:w="30" w:type="dxa"/>
              <w:left w:w="30" w:type="dxa"/>
              <w:bottom w:w="30" w:type="dxa"/>
              <w:right w:w="30" w:type="dxa"/>
            </w:tcMar>
          </w:tcPr>
          <w:p w14:paraId="53EC5EE6"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71</w:t>
            </w:r>
          </w:p>
        </w:tc>
        <w:tc>
          <w:tcPr>
            <w:tcW w:w="2126" w:type="dxa"/>
            <w:shd w:val="clear" w:color="auto" w:fill="FFFFFF"/>
            <w:tcMar>
              <w:top w:w="30" w:type="dxa"/>
              <w:left w:w="30" w:type="dxa"/>
              <w:bottom w:w="30" w:type="dxa"/>
              <w:right w:w="30" w:type="dxa"/>
            </w:tcMar>
          </w:tcPr>
          <w:p w14:paraId="0C75EB07" w14:textId="7D680DD1"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84.5%</w:t>
            </w:r>
          </w:p>
        </w:tc>
      </w:tr>
      <w:tr w:rsidR="000C27E5" w:rsidRPr="008826B9" w14:paraId="2C2D3EE1" w14:textId="77777777" w:rsidTr="00092449">
        <w:trPr>
          <w:cantSplit/>
          <w:tblHeader/>
          <w:jc w:val="center"/>
        </w:trPr>
        <w:tc>
          <w:tcPr>
            <w:tcW w:w="847" w:type="dxa"/>
            <w:vMerge/>
            <w:shd w:val="clear" w:color="auto" w:fill="FFFFFF"/>
            <w:tcMar>
              <w:top w:w="30" w:type="dxa"/>
              <w:left w:w="30" w:type="dxa"/>
              <w:bottom w:w="30" w:type="dxa"/>
              <w:right w:w="30" w:type="dxa"/>
            </w:tcMar>
          </w:tcPr>
          <w:p w14:paraId="243CD1D8"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p>
        </w:tc>
        <w:tc>
          <w:tcPr>
            <w:tcW w:w="1092" w:type="dxa"/>
            <w:shd w:val="clear" w:color="auto" w:fill="FFFFFF"/>
            <w:tcMar>
              <w:top w:w="30" w:type="dxa"/>
              <w:left w:w="30" w:type="dxa"/>
              <w:bottom w:w="30" w:type="dxa"/>
              <w:right w:w="30" w:type="dxa"/>
            </w:tcMar>
          </w:tcPr>
          <w:p w14:paraId="4C4B1A38"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Married</w:t>
            </w:r>
          </w:p>
        </w:tc>
        <w:tc>
          <w:tcPr>
            <w:tcW w:w="2137" w:type="dxa"/>
            <w:shd w:val="clear" w:color="auto" w:fill="FFFFFF"/>
            <w:tcMar>
              <w:top w:w="30" w:type="dxa"/>
              <w:left w:w="30" w:type="dxa"/>
              <w:bottom w:w="30" w:type="dxa"/>
              <w:right w:w="30" w:type="dxa"/>
            </w:tcMar>
          </w:tcPr>
          <w:p w14:paraId="7839AC82"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13</w:t>
            </w:r>
          </w:p>
        </w:tc>
        <w:tc>
          <w:tcPr>
            <w:tcW w:w="2126" w:type="dxa"/>
            <w:shd w:val="clear" w:color="auto" w:fill="FFFFFF"/>
            <w:tcMar>
              <w:top w:w="30" w:type="dxa"/>
              <w:left w:w="30" w:type="dxa"/>
              <w:bottom w:w="30" w:type="dxa"/>
              <w:right w:w="30" w:type="dxa"/>
            </w:tcMar>
          </w:tcPr>
          <w:p w14:paraId="14C95036" w14:textId="27B715D6"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15.5%</w:t>
            </w:r>
          </w:p>
        </w:tc>
      </w:tr>
      <w:tr w:rsidR="000C27E5" w:rsidRPr="008826B9" w14:paraId="250892D1" w14:textId="77777777" w:rsidTr="00092449">
        <w:trPr>
          <w:cantSplit/>
          <w:jc w:val="center"/>
        </w:trPr>
        <w:tc>
          <w:tcPr>
            <w:tcW w:w="847" w:type="dxa"/>
            <w:vMerge/>
            <w:shd w:val="clear" w:color="auto" w:fill="FFFFFF"/>
            <w:tcMar>
              <w:top w:w="30" w:type="dxa"/>
              <w:left w:w="30" w:type="dxa"/>
              <w:bottom w:w="30" w:type="dxa"/>
              <w:right w:w="30" w:type="dxa"/>
            </w:tcMar>
          </w:tcPr>
          <w:p w14:paraId="5ED2164D"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p>
        </w:tc>
        <w:tc>
          <w:tcPr>
            <w:tcW w:w="1092" w:type="dxa"/>
            <w:shd w:val="clear" w:color="auto" w:fill="FFFFFF"/>
            <w:tcMar>
              <w:top w:w="30" w:type="dxa"/>
              <w:left w:w="30" w:type="dxa"/>
              <w:bottom w:w="30" w:type="dxa"/>
              <w:right w:w="30" w:type="dxa"/>
            </w:tcMar>
          </w:tcPr>
          <w:p w14:paraId="3CAE7CA3"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Total</w:t>
            </w:r>
          </w:p>
        </w:tc>
        <w:tc>
          <w:tcPr>
            <w:tcW w:w="2137" w:type="dxa"/>
            <w:shd w:val="clear" w:color="auto" w:fill="FFFFFF"/>
            <w:tcMar>
              <w:top w:w="30" w:type="dxa"/>
              <w:left w:w="30" w:type="dxa"/>
              <w:bottom w:w="30" w:type="dxa"/>
              <w:right w:w="30" w:type="dxa"/>
            </w:tcMar>
          </w:tcPr>
          <w:p w14:paraId="0CF04BF0" w14:textId="77777777"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84</w:t>
            </w:r>
          </w:p>
        </w:tc>
        <w:tc>
          <w:tcPr>
            <w:tcW w:w="2126" w:type="dxa"/>
            <w:shd w:val="clear" w:color="auto" w:fill="FFFFFF"/>
            <w:tcMar>
              <w:top w:w="30" w:type="dxa"/>
              <w:left w:w="30" w:type="dxa"/>
              <w:bottom w:w="30" w:type="dxa"/>
              <w:right w:w="30" w:type="dxa"/>
            </w:tcMar>
          </w:tcPr>
          <w:p w14:paraId="3D27CD41" w14:textId="3AA27678" w:rsidR="000C27E5" w:rsidRPr="008826B9" w:rsidRDefault="000C27E5" w:rsidP="00092449">
            <w:pPr>
              <w:autoSpaceDE w:val="0"/>
              <w:autoSpaceDN w:val="0"/>
              <w:adjustRightInd w:val="0"/>
              <w:spacing w:line="360" w:lineRule="auto"/>
              <w:jc w:val="both"/>
              <w:rPr>
                <w:rFonts w:eastAsia="Calibri" w:cs="Times New Roman"/>
                <w:color w:val="000000"/>
                <w:lang w:val="en-GB"/>
              </w:rPr>
            </w:pPr>
            <w:r w:rsidRPr="008826B9">
              <w:rPr>
                <w:rFonts w:eastAsia="Calibri" w:cs="Times New Roman"/>
                <w:color w:val="000000"/>
                <w:lang w:val="en-GB"/>
              </w:rPr>
              <w:t>100.0%</w:t>
            </w:r>
          </w:p>
        </w:tc>
      </w:tr>
    </w:tbl>
    <w:p w14:paraId="6E49E73B" w14:textId="3F18A119" w:rsidR="00EC7AF6" w:rsidRPr="008826B9" w:rsidRDefault="00E1496E" w:rsidP="009E643B">
      <w:pPr>
        <w:autoSpaceDE w:val="0"/>
        <w:autoSpaceDN w:val="0"/>
        <w:adjustRightInd w:val="0"/>
        <w:spacing w:line="240" w:lineRule="auto"/>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researcher</w:t>
      </w:r>
      <w:r w:rsidR="00B07042">
        <w:rPr>
          <w:rFonts w:eastAsia="Calibri" w:cs="Times New Roman"/>
          <w:szCs w:val="24"/>
          <w:lang w:val="en-GB"/>
        </w:rPr>
        <w:t xml:space="preserve"> field data</w:t>
      </w:r>
      <w:r w:rsidRPr="008826B9">
        <w:rPr>
          <w:rFonts w:eastAsia="Calibri" w:cs="Times New Roman"/>
          <w:szCs w:val="24"/>
          <w:lang w:val="en-GB"/>
        </w:rPr>
        <w:t>, 2023</w:t>
      </w:r>
    </w:p>
    <w:p w14:paraId="0C7688D4" w14:textId="77777777" w:rsidR="00092449" w:rsidRPr="008826B9" w:rsidRDefault="00092449" w:rsidP="009E643B">
      <w:pPr>
        <w:autoSpaceDE w:val="0"/>
        <w:autoSpaceDN w:val="0"/>
        <w:adjustRightInd w:val="0"/>
        <w:spacing w:line="240" w:lineRule="auto"/>
        <w:jc w:val="both"/>
        <w:rPr>
          <w:rFonts w:eastAsia="Calibri" w:cs="Times New Roman"/>
          <w:szCs w:val="24"/>
          <w:lang w:val="en-GB"/>
        </w:rPr>
      </w:pPr>
    </w:p>
    <w:p w14:paraId="615951F3" w14:textId="77777777" w:rsidR="009E643B" w:rsidRPr="008826B9" w:rsidRDefault="009E643B" w:rsidP="009E643B">
      <w:pPr>
        <w:autoSpaceDE w:val="0"/>
        <w:autoSpaceDN w:val="0"/>
        <w:adjustRightInd w:val="0"/>
        <w:spacing w:line="240" w:lineRule="auto"/>
        <w:jc w:val="both"/>
        <w:rPr>
          <w:rFonts w:eastAsia="Calibri" w:cs="Times New Roman"/>
          <w:szCs w:val="24"/>
          <w:lang w:val="en-GB"/>
        </w:rPr>
      </w:pPr>
    </w:p>
    <w:p w14:paraId="2438A365" w14:textId="30B0D0EC" w:rsidR="00EC7AF6" w:rsidRPr="008826B9" w:rsidRDefault="00920C0A" w:rsidP="00092449">
      <w:pPr>
        <w:pStyle w:val="Heading3"/>
      </w:pPr>
      <w:bookmarkStart w:id="258" w:name="_Toc177659839"/>
      <w:r w:rsidRPr="008826B9">
        <w:t>1.</w:t>
      </w:r>
      <w:r w:rsidR="00623061">
        <w:t>3</w:t>
      </w:r>
      <w:r w:rsidR="00EC7AF6" w:rsidRPr="008826B9">
        <w:t>.4</w:t>
      </w:r>
      <w:r w:rsidR="00092449" w:rsidRPr="008826B9">
        <w:tab/>
      </w:r>
      <w:r w:rsidR="00EC7AF6" w:rsidRPr="008826B9">
        <w:t xml:space="preserve">Number of </w:t>
      </w:r>
      <w:bookmarkEnd w:id="230"/>
      <w:bookmarkEnd w:id="231"/>
      <w:bookmarkEnd w:id="232"/>
      <w:bookmarkEnd w:id="233"/>
      <w:bookmarkEnd w:id="234"/>
      <w:bookmarkEnd w:id="235"/>
      <w:bookmarkEnd w:id="236"/>
      <w:bookmarkEnd w:id="237"/>
      <w:bookmarkEnd w:id="238"/>
      <w:bookmarkEnd w:id="239"/>
      <w:bookmarkEnd w:id="240"/>
      <w:bookmarkEnd w:id="241"/>
      <w:r w:rsidR="00EC7AF6" w:rsidRPr="008826B9">
        <w:t>dependents</w:t>
      </w:r>
      <w:bookmarkEnd w:id="258"/>
    </w:p>
    <w:p w14:paraId="6801F881" w14:textId="5B99B3E1" w:rsidR="00437CCF" w:rsidRPr="008826B9" w:rsidRDefault="00437CCF" w:rsidP="00877265">
      <w:pPr>
        <w:autoSpaceDE w:val="0"/>
        <w:autoSpaceDN w:val="0"/>
        <w:adjustRightInd w:val="0"/>
        <w:jc w:val="both"/>
        <w:rPr>
          <w:rFonts w:eastAsia="Calibri" w:cs="Times New Roman"/>
          <w:szCs w:val="24"/>
          <w:lang w:val="en-GB"/>
        </w:rPr>
      </w:pPr>
      <w:bookmarkStart w:id="259" w:name="_Toc409680849"/>
      <w:bookmarkStart w:id="260" w:name="_Toc409681181"/>
      <w:bookmarkStart w:id="261" w:name="_Toc412113678"/>
      <w:bookmarkStart w:id="262" w:name="_Toc412113819"/>
      <w:bookmarkStart w:id="263" w:name="_Toc412113888"/>
      <w:bookmarkStart w:id="264" w:name="_Toc412792869"/>
      <w:bookmarkStart w:id="265" w:name="_Toc419272540"/>
      <w:bookmarkStart w:id="266" w:name="_Toc419272747"/>
      <w:bookmarkStart w:id="267" w:name="_Toc422424127"/>
      <w:bookmarkStart w:id="268" w:name="_Toc423426893"/>
      <w:r w:rsidRPr="008826B9">
        <w:rPr>
          <w:rFonts w:eastAsia="Calibri" w:cs="Times New Roman"/>
          <w:szCs w:val="24"/>
          <w:lang w:val="en-GB"/>
        </w:rPr>
        <w:t>The table 1.6 shows the respondent’s number of dependents from the study area. The data shows that 39.3%</w:t>
      </w:r>
      <w:r w:rsidR="0027676B" w:rsidRPr="008826B9">
        <w:rPr>
          <w:rFonts w:eastAsia="Calibri" w:cs="Times New Roman"/>
          <w:szCs w:val="24"/>
          <w:lang w:val="en-GB"/>
        </w:rPr>
        <w:t xml:space="preserve"> of the respondents</w:t>
      </w:r>
      <w:r w:rsidRPr="008826B9">
        <w:rPr>
          <w:rFonts w:eastAsia="Calibri" w:cs="Times New Roman"/>
          <w:szCs w:val="24"/>
          <w:lang w:val="en-GB"/>
        </w:rPr>
        <w:t xml:space="preserve"> have </w:t>
      </w:r>
      <w:r w:rsidR="0027676B" w:rsidRPr="008826B9">
        <w:rPr>
          <w:rFonts w:eastAsia="Calibri" w:cs="Times New Roman"/>
          <w:szCs w:val="24"/>
          <w:lang w:val="en-GB"/>
        </w:rPr>
        <w:t>one</w:t>
      </w:r>
      <w:r w:rsidRPr="008826B9">
        <w:rPr>
          <w:rFonts w:eastAsia="Calibri" w:cs="Times New Roman"/>
          <w:szCs w:val="24"/>
          <w:lang w:val="en-GB"/>
        </w:rPr>
        <w:t xml:space="preserve"> dependent</w:t>
      </w:r>
      <w:r w:rsidR="0027676B" w:rsidRPr="008826B9">
        <w:rPr>
          <w:rFonts w:eastAsia="Calibri" w:cs="Times New Roman"/>
          <w:szCs w:val="24"/>
          <w:lang w:val="en-GB"/>
        </w:rPr>
        <w:t xml:space="preserve"> and the remaining 60.7% of the respondents have two or more dependents</w:t>
      </w:r>
      <w:r w:rsidRPr="008826B9">
        <w:rPr>
          <w:rFonts w:eastAsia="Calibri" w:cs="Times New Roman"/>
          <w:szCs w:val="24"/>
          <w:lang w:val="en-GB"/>
        </w:rPr>
        <w:t xml:space="preserve">, which imply that apart from their personal life, </w:t>
      </w:r>
      <w:r w:rsidR="0027676B" w:rsidRPr="008826B9">
        <w:rPr>
          <w:rFonts w:eastAsia="Calibri" w:cs="Times New Roman"/>
          <w:szCs w:val="24"/>
          <w:lang w:val="en-GB"/>
        </w:rPr>
        <w:t>these</w:t>
      </w:r>
      <w:r w:rsidRPr="008826B9">
        <w:rPr>
          <w:rFonts w:eastAsia="Calibri" w:cs="Times New Roman"/>
          <w:szCs w:val="24"/>
          <w:lang w:val="en-GB"/>
        </w:rPr>
        <w:t xml:space="preserve"> youth</w:t>
      </w:r>
      <w:r w:rsidR="0027676B" w:rsidRPr="008826B9">
        <w:rPr>
          <w:rFonts w:eastAsia="Calibri" w:cs="Times New Roman"/>
          <w:szCs w:val="24"/>
          <w:lang w:val="en-GB"/>
        </w:rPr>
        <w:t>s</w:t>
      </w:r>
      <w:r w:rsidRPr="008826B9">
        <w:rPr>
          <w:rFonts w:eastAsia="Calibri" w:cs="Times New Roman"/>
          <w:szCs w:val="24"/>
          <w:lang w:val="en-GB"/>
        </w:rPr>
        <w:t xml:space="preserve"> have to </w:t>
      </w:r>
      <w:r w:rsidR="0027676B" w:rsidRPr="008826B9">
        <w:rPr>
          <w:rFonts w:eastAsia="Calibri" w:cs="Times New Roman"/>
          <w:szCs w:val="24"/>
          <w:lang w:val="en-GB"/>
        </w:rPr>
        <w:t xml:space="preserve">provide for other members </w:t>
      </w:r>
      <w:r w:rsidR="00092449" w:rsidRPr="008826B9">
        <w:rPr>
          <w:rFonts w:eastAsia="Calibri" w:cs="Times New Roman"/>
          <w:szCs w:val="24"/>
          <w:lang w:val="en-GB"/>
        </w:rPr>
        <w:t>of their</w:t>
      </w:r>
      <w:r w:rsidRPr="008826B9">
        <w:rPr>
          <w:rFonts w:eastAsia="Calibri" w:cs="Times New Roman"/>
          <w:szCs w:val="24"/>
          <w:lang w:val="en-GB"/>
        </w:rPr>
        <w:t xml:space="preserve"> </w:t>
      </w:r>
      <w:r w:rsidR="00092449" w:rsidRPr="008826B9">
        <w:rPr>
          <w:rFonts w:eastAsia="Calibri" w:cs="Times New Roman"/>
          <w:szCs w:val="24"/>
          <w:lang w:val="en-GB"/>
        </w:rPr>
        <w:t>families.</w:t>
      </w:r>
      <w:r w:rsidRPr="008826B9">
        <w:rPr>
          <w:rFonts w:eastAsia="Calibri" w:cs="Times New Roman"/>
          <w:szCs w:val="24"/>
          <w:lang w:val="en-GB"/>
        </w:rPr>
        <w:t xml:space="preserve"> They play many roles such as domestic, economic, and social roles in order to make sure that they </w:t>
      </w:r>
      <w:r w:rsidR="0027676B" w:rsidRPr="008826B9">
        <w:rPr>
          <w:rFonts w:eastAsia="Calibri" w:cs="Times New Roman"/>
          <w:szCs w:val="24"/>
          <w:lang w:val="en-GB"/>
        </w:rPr>
        <w:t>support</w:t>
      </w:r>
      <w:r w:rsidRPr="008826B9">
        <w:rPr>
          <w:rFonts w:eastAsia="Calibri" w:cs="Times New Roman"/>
          <w:szCs w:val="24"/>
          <w:lang w:val="en-GB"/>
        </w:rPr>
        <w:t xml:space="preserve"> their lives, their fa</w:t>
      </w:r>
      <w:bookmarkStart w:id="269" w:name="_Toc409681178"/>
      <w:bookmarkStart w:id="270" w:name="_Toc409685052"/>
      <w:bookmarkStart w:id="271" w:name="_Toc412113816"/>
      <w:bookmarkStart w:id="272" w:name="_Toc412113885"/>
      <w:bookmarkStart w:id="273" w:name="_Toc412792866"/>
      <w:bookmarkStart w:id="274" w:name="_Toc419272240"/>
      <w:bookmarkStart w:id="275" w:name="_Toc419272537"/>
      <w:bookmarkStart w:id="276" w:name="_Toc419272744"/>
      <w:bookmarkStart w:id="277" w:name="_Toc419272890"/>
      <w:bookmarkStart w:id="278" w:name="_Toc419274009"/>
      <w:bookmarkStart w:id="279" w:name="_Toc422423990"/>
      <w:bookmarkStart w:id="280" w:name="_Toc422424124"/>
      <w:bookmarkStart w:id="281" w:name="_Toc422559684"/>
      <w:bookmarkStart w:id="282" w:name="_Toc423426890"/>
      <w:bookmarkStart w:id="283" w:name="_Toc504712378"/>
      <w:r w:rsidRPr="008826B9">
        <w:rPr>
          <w:rFonts w:eastAsia="Calibri" w:cs="Times New Roman"/>
          <w:szCs w:val="24"/>
          <w:lang w:val="en-GB"/>
        </w:rPr>
        <w:t>milies and community in general</w:t>
      </w:r>
      <w:r w:rsidR="0027676B" w:rsidRPr="008826B9">
        <w:rPr>
          <w:rFonts w:eastAsia="Calibri" w:cs="Times New Roman"/>
          <w:szCs w:val="24"/>
          <w:lang w:val="en-GB"/>
        </w:rPr>
        <w:t>. Hence acquisition of necessary business/project management skills will highly be beneficial in improving their livelihoods.</w:t>
      </w:r>
    </w:p>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2EA76533" w14:textId="334BC890" w:rsidR="00437CCF" w:rsidRPr="008826B9" w:rsidRDefault="00437CCF" w:rsidP="00437CCF">
      <w:pPr>
        <w:autoSpaceDE w:val="0"/>
        <w:autoSpaceDN w:val="0"/>
        <w:adjustRightInd w:val="0"/>
        <w:spacing w:line="360" w:lineRule="auto"/>
        <w:jc w:val="both"/>
        <w:outlineLvl w:val="0"/>
        <w:rPr>
          <w:rFonts w:eastAsia="Calibri" w:cs="Times New Roman"/>
          <w:szCs w:val="24"/>
          <w:lang w:val="en-GB"/>
        </w:rPr>
      </w:pPr>
    </w:p>
    <w:p w14:paraId="2449CE34" w14:textId="60E2337E" w:rsidR="00092449" w:rsidRPr="008826B9" w:rsidRDefault="00092449" w:rsidP="00092449">
      <w:pPr>
        <w:pStyle w:val="Caption"/>
        <w:keepNext/>
        <w:rPr>
          <w:lang w:val="en-GB"/>
        </w:rPr>
      </w:pPr>
      <w:bookmarkStart w:id="284" w:name="_Toc177659929"/>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6</w:t>
      </w:r>
      <w:r w:rsidRPr="008826B9">
        <w:rPr>
          <w:lang w:val="en-GB"/>
        </w:rPr>
        <w:fldChar w:fldCharType="end"/>
      </w:r>
      <w:r w:rsidRPr="008826B9">
        <w:rPr>
          <w:lang w:val="en-GB"/>
        </w:rPr>
        <w:t>: Number of dependents</w:t>
      </w:r>
      <w:bookmarkEnd w:id="284"/>
    </w:p>
    <w:tbl>
      <w:tblPr>
        <w:tblW w:w="6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14"/>
        <w:gridCol w:w="1633"/>
        <w:gridCol w:w="1729"/>
        <w:gridCol w:w="2126"/>
      </w:tblGrid>
      <w:tr w:rsidR="007C123F" w:rsidRPr="008826B9" w14:paraId="7D1CAEAF" w14:textId="77777777" w:rsidTr="0047417B">
        <w:trPr>
          <w:cantSplit/>
          <w:trHeight w:val="564"/>
          <w:tblHeader/>
          <w:jc w:val="center"/>
        </w:trPr>
        <w:tc>
          <w:tcPr>
            <w:tcW w:w="2347" w:type="dxa"/>
            <w:gridSpan w:val="2"/>
            <w:shd w:val="clear" w:color="auto" w:fill="FFFFFF"/>
            <w:tcMar>
              <w:top w:w="30" w:type="dxa"/>
              <w:left w:w="30" w:type="dxa"/>
              <w:bottom w:w="30" w:type="dxa"/>
              <w:right w:w="30" w:type="dxa"/>
            </w:tcMar>
          </w:tcPr>
          <w:p w14:paraId="66E2246D" w14:textId="77777777" w:rsidR="007C123F" w:rsidRPr="008826B9" w:rsidRDefault="007C123F" w:rsidP="00E03F79">
            <w:pPr>
              <w:autoSpaceDE w:val="0"/>
              <w:autoSpaceDN w:val="0"/>
              <w:adjustRightInd w:val="0"/>
              <w:spacing w:line="240" w:lineRule="auto"/>
              <w:jc w:val="both"/>
              <w:rPr>
                <w:rFonts w:eastAsia="Calibri" w:cs="Times New Roman"/>
                <w:b/>
                <w:lang w:val="en-GB"/>
              </w:rPr>
            </w:pPr>
          </w:p>
        </w:tc>
        <w:tc>
          <w:tcPr>
            <w:tcW w:w="1729" w:type="dxa"/>
            <w:shd w:val="clear" w:color="auto" w:fill="FFFFFF"/>
            <w:tcMar>
              <w:top w:w="30" w:type="dxa"/>
              <w:left w:w="30" w:type="dxa"/>
              <w:bottom w:w="30" w:type="dxa"/>
              <w:right w:w="30" w:type="dxa"/>
            </w:tcMar>
            <w:vAlign w:val="bottom"/>
          </w:tcPr>
          <w:p w14:paraId="0C9C4DB5" w14:textId="77777777" w:rsidR="007C123F" w:rsidRPr="008826B9" w:rsidRDefault="007C123F" w:rsidP="00E03F79">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Frequency</w:t>
            </w:r>
          </w:p>
        </w:tc>
        <w:tc>
          <w:tcPr>
            <w:tcW w:w="2126" w:type="dxa"/>
            <w:shd w:val="clear" w:color="auto" w:fill="FFFFFF"/>
            <w:tcMar>
              <w:top w:w="30" w:type="dxa"/>
              <w:left w:w="30" w:type="dxa"/>
              <w:bottom w:w="30" w:type="dxa"/>
              <w:right w:w="30" w:type="dxa"/>
            </w:tcMar>
            <w:vAlign w:val="bottom"/>
          </w:tcPr>
          <w:p w14:paraId="1E8DDAD6" w14:textId="77777777" w:rsidR="007C123F" w:rsidRPr="008826B9" w:rsidRDefault="007C123F" w:rsidP="00E03F79">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Valid Percent</w:t>
            </w:r>
          </w:p>
        </w:tc>
      </w:tr>
      <w:tr w:rsidR="007C123F" w:rsidRPr="008826B9" w14:paraId="13FA53CE" w14:textId="77777777" w:rsidTr="0047417B">
        <w:trPr>
          <w:cantSplit/>
          <w:trHeight w:val="634"/>
          <w:tblHeader/>
          <w:jc w:val="center"/>
        </w:trPr>
        <w:tc>
          <w:tcPr>
            <w:tcW w:w="714" w:type="dxa"/>
            <w:vMerge w:val="restart"/>
            <w:shd w:val="clear" w:color="auto" w:fill="FFFFFF"/>
            <w:tcMar>
              <w:top w:w="30" w:type="dxa"/>
              <w:left w:w="30" w:type="dxa"/>
              <w:bottom w:w="30" w:type="dxa"/>
              <w:right w:w="30" w:type="dxa"/>
            </w:tcMar>
          </w:tcPr>
          <w:p w14:paraId="506671E0"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w:t>
            </w:r>
          </w:p>
        </w:tc>
        <w:tc>
          <w:tcPr>
            <w:tcW w:w="1633" w:type="dxa"/>
            <w:shd w:val="clear" w:color="auto" w:fill="FFFFFF"/>
            <w:tcMar>
              <w:top w:w="30" w:type="dxa"/>
              <w:left w:w="30" w:type="dxa"/>
              <w:bottom w:w="30" w:type="dxa"/>
              <w:right w:w="30" w:type="dxa"/>
            </w:tcMar>
          </w:tcPr>
          <w:p w14:paraId="052B736C"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w:t>
            </w:r>
          </w:p>
        </w:tc>
        <w:tc>
          <w:tcPr>
            <w:tcW w:w="1729" w:type="dxa"/>
            <w:shd w:val="clear" w:color="auto" w:fill="FFFFFF"/>
            <w:tcMar>
              <w:top w:w="30" w:type="dxa"/>
              <w:left w:w="30" w:type="dxa"/>
              <w:bottom w:w="30" w:type="dxa"/>
              <w:right w:w="30" w:type="dxa"/>
            </w:tcMar>
            <w:vAlign w:val="center"/>
          </w:tcPr>
          <w:p w14:paraId="6EF7AFED"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33</w:t>
            </w:r>
          </w:p>
        </w:tc>
        <w:tc>
          <w:tcPr>
            <w:tcW w:w="2126" w:type="dxa"/>
            <w:shd w:val="clear" w:color="auto" w:fill="FFFFFF"/>
            <w:tcMar>
              <w:top w:w="30" w:type="dxa"/>
              <w:left w:w="30" w:type="dxa"/>
              <w:bottom w:w="30" w:type="dxa"/>
              <w:right w:w="30" w:type="dxa"/>
            </w:tcMar>
            <w:vAlign w:val="center"/>
          </w:tcPr>
          <w:p w14:paraId="3C327FC6" w14:textId="38D4078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39.3%</w:t>
            </w:r>
          </w:p>
        </w:tc>
      </w:tr>
      <w:tr w:rsidR="007C123F" w:rsidRPr="008826B9" w14:paraId="2F9626C5" w14:textId="77777777" w:rsidTr="0047417B">
        <w:trPr>
          <w:cantSplit/>
          <w:trHeight w:val="290"/>
          <w:tblHeader/>
          <w:jc w:val="center"/>
        </w:trPr>
        <w:tc>
          <w:tcPr>
            <w:tcW w:w="714" w:type="dxa"/>
            <w:vMerge/>
            <w:shd w:val="clear" w:color="auto" w:fill="FFFFFF"/>
            <w:tcMar>
              <w:top w:w="30" w:type="dxa"/>
              <w:left w:w="30" w:type="dxa"/>
              <w:bottom w:w="30" w:type="dxa"/>
              <w:right w:w="30" w:type="dxa"/>
            </w:tcMar>
          </w:tcPr>
          <w:p w14:paraId="056DBC03"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p>
        </w:tc>
        <w:tc>
          <w:tcPr>
            <w:tcW w:w="1633" w:type="dxa"/>
            <w:shd w:val="clear" w:color="auto" w:fill="FFFFFF"/>
            <w:tcMar>
              <w:top w:w="30" w:type="dxa"/>
              <w:left w:w="30" w:type="dxa"/>
              <w:bottom w:w="30" w:type="dxa"/>
              <w:right w:w="30" w:type="dxa"/>
            </w:tcMar>
          </w:tcPr>
          <w:p w14:paraId="5DD27F14"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w:t>
            </w:r>
          </w:p>
        </w:tc>
        <w:tc>
          <w:tcPr>
            <w:tcW w:w="1729" w:type="dxa"/>
            <w:shd w:val="clear" w:color="auto" w:fill="FFFFFF"/>
            <w:tcMar>
              <w:top w:w="30" w:type="dxa"/>
              <w:left w:w="30" w:type="dxa"/>
              <w:bottom w:w="30" w:type="dxa"/>
              <w:right w:w="30" w:type="dxa"/>
            </w:tcMar>
            <w:vAlign w:val="center"/>
          </w:tcPr>
          <w:p w14:paraId="6F6200BF"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42</w:t>
            </w:r>
          </w:p>
        </w:tc>
        <w:tc>
          <w:tcPr>
            <w:tcW w:w="2126" w:type="dxa"/>
            <w:shd w:val="clear" w:color="auto" w:fill="FFFFFF"/>
            <w:tcMar>
              <w:top w:w="30" w:type="dxa"/>
              <w:left w:w="30" w:type="dxa"/>
              <w:bottom w:w="30" w:type="dxa"/>
              <w:right w:w="30" w:type="dxa"/>
            </w:tcMar>
            <w:vAlign w:val="center"/>
          </w:tcPr>
          <w:p w14:paraId="7516124B" w14:textId="0CAD38EE"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50.0%</w:t>
            </w:r>
          </w:p>
        </w:tc>
      </w:tr>
      <w:tr w:rsidR="007C123F" w:rsidRPr="008826B9" w14:paraId="5A3BE013" w14:textId="77777777" w:rsidTr="0047417B">
        <w:trPr>
          <w:cantSplit/>
          <w:trHeight w:val="290"/>
          <w:tblHeader/>
          <w:jc w:val="center"/>
        </w:trPr>
        <w:tc>
          <w:tcPr>
            <w:tcW w:w="714" w:type="dxa"/>
            <w:vMerge/>
            <w:shd w:val="clear" w:color="auto" w:fill="FFFFFF"/>
            <w:tcMar>
              <w:top w:w="30" w:type="dxa"/>
              <w:left w:w="30" w:type="dxa"/>
              <w:bottom w:w="30" w:type="dxa"/>
              <w:right w:w="30" w:type="dxa"/>
            </w:tcMar>
          </w:tcPr>
          <w:p w14:paraId="2E5A2205"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p>
        </w:tc>
        <w:tc>
          <w:tcPr>
            <w:tcW w:w="1633" w:type="dxa"/>
            <w:shd w:val="clear" w:color="auto" w:fill="FFFFFF"/>
            <w:tcMar>
              <w:top w:w="30" w:type="dxa"/>
              <w:left w:w="30" w:type="dxa"/>
              <w:bottom w:w="30" w:type="dxa"/>
              <w:right w:w="30" w:type="dxa"/>
            </w:tcMar>
          </w:tcPr>
          <w:p w14:paraId="52D7D41C"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w:t>
            </w:r>
          </w:p>
        </w:tc>
        <w:tc>
          <w:tcPr>
            <w:tcW w:w="1729" w:type="dxa"/>
            <w:shd w:val="clear" w:color="auto" w:fill="FFFFFF"/>
            <w:tcMar>
              <w:top w:w="30" w:type="dxa"/>
              <w:left w:w="30" w:type="dxa"/>
              <w:bottom w:w="30" w:type="dxa"/>
              <w:right w:w="30" w:type="dxa"/>
            </w:tcMar>
            <w:vAlign w:val="center"/>
          </w:tcPr>
          <w:p w14:paraId="3CF11C26"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6</w:t>
            </w:r>
          </w:p>
        </w:tc>
        <w:tc>
          <w:tcPr>
            <w:tcW w:w="2126" w:type="dxa"/>
            <w:shd w:val="clear" w:color="auto" w:fill="FFFFFF"/>
            <w:tcMar>
              <w:top w:w="30" w:type="dxa"/>
              <w:left w:w="30" w:type="dxa"/>
              <w:bottom w:w="30" w:type="dxa"/>
              <w:right w:w="30" w:type="dxa"/>
            </w:tcMar>
            <w:vAlign w:val="center"/>
          </w:tcPr>
          <w:p w14:paraId="71B85884" w14:textId="7F3E118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7.1%</w:t>
            </w:r>
          </w:p>
        </w:tc>
      </w:tr>
      <w:tr w:rsidR="007C123F" w:rsidRPr="008826B9" w14:paraId="4FED7C07" w14:textId="77777777" w:rsidTr="0047417B">
        <w:trPr>
          <w:cantSplit/>
          <w:trHeight w:val="290"/>
          <w:tblHeader/>
          <w:jc w:val="center"/>
        </w:trPr>
        <w:tc>
          <w:tcPr>
            <w:tcW w:w="714" w:type="dxa"/>
            <w:vMerge/>
            <w:shd w:val="clear" w:color="auto" w:fill="FFFFFF"/>
            <w:tcMar>
              <w:top w:w="30" w:type="dxa"/>
              <w:left w:w="30" w:type="dxa"/>
              <w:bottom w:w="30" w:type="dxa"/>
              <w:right w:w="30" w:type="dxa"/>
            </w:tcMar>
          </w:tcPr>
          <w:p w14:paraId="4610125E"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p>
        </w:tc>
        <w:tc>
          <w:tcPr>
            <w:tcW w:w="1633" w:type="dxa"/>
            <w:shd w:val="clear" w:color="auto" w:fill="FFFFFF"/>
            <w:tcMar>
              <w:top w:w="30" w:type="dxa"/>
              <w:left w:w="30" w:type="dxa"/>
              <w:bottom w:w="30" w:type="dxa"/>
              <w:right w:w="30" w:type="dxa"/>
            </w:tcMar>
          </w:tcPr>
          <w:p w14:paraId="719D7557"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 and above</w:t>
            </w:r>
          </w:p>
        </w:tc>
        <w:tc>
          <w:tcPr>
            <w:tcW w:w="1729" w:type="dxa"/>
            <w:shd w:val="clear" w:color="auto" w:fill="FFFFFF"/>
            <w:tcMar>
              <w:top w:w="30" w:type="dxa"/>
              <w:left w:w="30" w:type="dxa"/>
              <w:bottom w:w="30" w:type="dxa"/>
              <w:right w:w="30" w:type="dxa"/>
            </w:tcMar>
            <w:vAlign w:val="center"/>
          </w:tcPr>
          <w:p w14:paraId="40AB789A"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w:t>
            </w:r>
          </w:p>
        </w:tc>
        <w:tc>
          <w:tcPr>
            <w:tcW w:w="2126" w:type="dxa"/>
            <w:shd w:val="clear" w:color="auto" w:fill="FFFFFF"/>
            <w:tcMar>
              <w:top w:w="30" w:type="dxa"/>
              <w:left w:w="30" w:type="dxa"/>
              <w:bottom w:w="30" w:type="dxa"/>
              <w:right w:w="30" w:type="dxa"/>
            </w:tcMar>
            <w:vAlign w:val="center"/>
          </w:tcPr>
          <w:p w14:paraId="3099D8F9" w14:textId="7E703114"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3.6%</w:t>
            </w:r>
          </w:p>
        </w:tc>
      </w:tr>
      <w:tr w:rsidR="007C123F" w:rsidRPr="008826B9" w14:paraId="3283602C" w14:textId="77777777" w:rsidTr="0047417B">
        <w:trPr>
          <w:cantSplit/>
          <w:trHeight w:val="290"/>
          <w:jc w:val="center"/>
        </w:trPr>
        <w:tc>
          <w:tcPr>
            <w:tcW w:w="714" w:type="dxa"/>
            <w:vMerge/>
            <w:shd w:val="clear" w:color="auto" w:fill="FFFFFF"/>
            <w:tcMar>
              <w:top w:w="30" w:type="dxa"/>
              <w:left w:w="30" w:type="dxa"/>
              <w:bottom w:w="30" w:type="dxa"/>
              <w:right w:w="30" w:type="dxa"/>
            </w:tcMar>
          </w:tcPr>
          <w:p w14:paraId="64BBF860"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p>
        </w:tc>
        <w:tc>
          <w:tcPr>
            <w:tcW w:w="1633" w:type="dxa"/>
            <w:shd w:val="clear" w:color="auto" w:fill="FFFFFF"/>
            <w:tcMar>
              <w:top w:w="30" w:type="dxa"/>
              <w:left w:w="30" w:type="dxa"/>
              <w:bottom w:w="30" w:type="dxa"/>
              <w:right w:w="30" w:type="dxa"/>
            </w:tcMar>
          </w:tcPr>
          <w:p w14:paraId="1A3460EE"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Total</w:t>
            </w:r>
          </w:p>
        </w:tc>
        <w:tc>
          <w:tcPr>
            <w:tcW w:w="1729" w:type="dxa"/>
            <w:shd w:val="clear" w:color="auto" w:fill="FFFFFF"/>
            <w:tcMar>
              <w:top w:w="30" w:type="dxa"/>
              <w:left w:w="30" w:type="dxa"/>
              <w:bottom w:w="30" w:type="dxa"/>
              <w:right w:w="30" w:type="dxa"/>
            </w:tcMar>
            <w:vAlign w:val="center"/>
          </w:tcPr>
          <w:p w14:paraId="66774D12" w14:textId="7777777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84</w:t>
            </w:r>
          </w:p>
        </w:tc>
        <w:tc>
          <w:tcPr>
            <w:tcW w:w="2126" w:type="dxa"/>
            <w:shd w:val="clear" w:color="auto" w:fill="FFFFFF"/>
            <w:tcMar>
              <w:top w:w="30" w:type="dxa"/>
              <w:left w:w="30" w:type="dxa"/>
              <w:bottom w:w="30" w:type="dxa"/>
              <w:right w:w="30" w:type="dxa"/>
            </w:tcMar>
            <w:vAlign w:val="center"/>
          </w:tcPr>
          <w:p w14:paraId="3BCDEC3A" w14:textId="429030F7" w:rsidR="007C123F" w:rsidRPr="008826B9" w:rsidRDefault="007C123F"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100.0%</w:t>
            </w:r>
          </w:p>
        </w:tc>
      </w:tr>
    </w:tbl>
    <w:p w14:paraId="15232388" w14:textId="21EAC2D7" w:rsidR="00A21989" w:rsidRPr="008826B9" w:rsidRDefault="00437CCF" w:rsidP="00437CCF">
      <w:pPr>
        <w:autoSpaceDE w:val="0"/>
        <w:autoSpaceDN w:val="0"/>
        <w:adjustRightInd w:val="0"/>
        <w:spacing w:line="240" w:lineRule="auto"/>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researcher</w:t>
      </w:r>
      <w:r w:rsidR="00B07042">
        <w:rPr>
          <w:rFonts w:eastAsia="Calibri" w:cs="Times New Roman"/>
          <w:szCs w:val="24"/>
          <w:lang w:val="en-GB"/>
        </w:rPr>
        <w:t xml:space="preserve"> field data</w:t>
      </w:r>
      <w:r w:rsidRPr="008826B9">
        <w:rPr>
          <w:rFonts w:eastAsia="Calibri" w:cs="Times New Roman"/>
          <w:szCs w:val="24"/>
          <w:lang w:val="en-GB"/>
        </w:rPr>
        <w:t>, 2023</w:t>
      </w:r>
    </w:p>
    <w:p w14:paraId="7571D265" w14:textId="77777777" w:rsidR="00EC7AF6" w:rsidRPr="008826B9" w:rsidRDefault="00EC7AF6" w:rsidP="00EC7AF6">
      <w:pPr>
        <w:autoSpaceDE w:val="0"/>
        <w:autoSpaceDN w:val="0"/>
        <w:adjustRightInd w:val="0"/>
        <w:spacing w:line="240" w:lineRule="auto"/>
        <w:jc w:val="both"/>
        <w:rPr>
          <w:rFonts w:eastAsia="Calibri" w:cs="Times New Roman"/>
          <w:szCs w:val="24"/>
          <w:lang w:val="en-GB"/>
        </w:rPr>
      </w:pPr>
    </w:p>
    <w:p w14:paraId="2AA15CF0" w14:textId="25735C5A" w:rsidR="00EC7AF6" w:rsidRPr="008826B9" w:rsidRDefault="00920C0A" w:rsidP="00092449">
      <w:pPr>
        <w:pStyle w:val="Heading3"/>
      </w:pPr>
      <w:bookmarkStart w:id="285" w:name="_Toc504712379"/>
      <w:bookmarkStart w:id="286" w:name="_Toc177659840"/>
      <w:r w:rsidRPr="008826B9">
        <w:lastRenderedPageBreak/>
        <w:t>1.</w:t>
      </w:r>
      <w:r w:rsidR="00623061">
        <w:t>3</w:t>
      </w:r>
      <w:r w:rsidR="00EC7AF6" w:rsidRPr="008826B9">
        <w:t>.5</w:t>
      </w:r>
      <w:bookmarkEnd w:id="259"/>
      <w:bookmarkEnd w:id="260"/>
      <w:bookmarkEnd w:id="261"/>
      <w:bookmarkEnd w:id="262"/>
      <w:bookmarkEnd w:id="263"/>
      <w:bookmarkEnd w:id="264"/>
      <w:bookmarkEnd w:id="265"/>
      <w:bookmarkEnd w:id="266"/>
      <w:bookmarkEnd w:id="267"/>
      <w:bookmarkEnd w:id="268"/>
      <w:r w:rsidR="00092449" w:rsidRPr="008826B9">
        <w:tab/>
      </w:r>
      <w:r w:rsidR="00EC7AF6" w:rsidRPr="008826B9">
        <w:t xml:space="preserve">Needs of </w:t>
      </w:r>
      <w:proofErr w:type="spellStart"/>
      <w:r w:rsidR="00EC7AF6" w:rsidRPr="008826B9">
        <w:t>Kibondo</w:t>
      </w:r>
      <w:proofErr w:type="spellEnd"/>
      <w:r w:rsidR="00EC7AF6" w:rsidRPr="008826B9">
        <w:t xml:space="preserve"> ward youth</w:t>
      </w:r>
      <w:bookmarkEnd w:id="285"/>
      <w:r w:rsidR="00437CCF" w:rsidRPr="008826B9">
        <w:t>s</w:t>
      </w:r>
      <w:bookmarkEnd w:id="286"/>
    </w:p>
    <w:p w14:paraId="185369F4" w14:textId="0A6A38B4" w:rsidR="00316803" w:rsidRPr="008826B9" w:rsidRDefault="00437CCF" w:rsidP="00092449">
      <w:pPr>
        <w:jc w:val="both"/>
        <w:rPr>
          <w:lang w:val="en-GB"/>
        </w:rPr>
      </w:pPr>
      <w:bookmarkStart w:id="287" w:name="_Toc409680853"/>
      <w:bookmarkStart w:id="288" w:name="_Toc409681185"/>
      <w:bookmarkStart w:id="289" w:name="_Toc412113823"/>
      <w:bookmarkStart w:id="290" w:name="_Toc412113892"/>
      <w:bookmarkStart w:id="291" w:name="_Toc412792873"/>
      <w:bookmarkStart w:id="292" w:name="_Toc419272544"/>
      <w:bookmarkStart w:id="293" w:name="_Toc419272751"/>
      <w:bookmarkStart w:id="294" w:name="_Toc422424131"/>
      <w:bookmarkStart w:id="295" w:name="_Toc423426897"/>
      <w:r w:rsidRPr="008826B9">
        <w:rPr>
          <w:lang w:val="en-GB"/>
        </w:rPr>
        <w:t xml:space="preserve">Table 1.7 shows that, despite many challenges facing </w:t>
      </w:r>
      <w:r w:rsidR="001B1664" w:rsidRPr="008826B9">
        <w:rPr>
          <w:lang w:val="en-GB"/>
        </w:rPr>
        <w:t>the</w:t>
      </w:r>
      <w:r w:rsidRPr="008826B9">
        <w:rPr>
          <w:lang w:val="en-GB"/>
        </w:rPr>
        <w:t xml:space="preserve"> youth in </w:t>
      </w:r>
      <w:proofErr w:type="spellStart"/>
      <w:r w:rsidRPr="008826B9">
        <w:rPr>
          <w:lang w:val="en-GB"/>
        </w:rPr>
        <w:t>Kibondo</w:t>
      </w:r>
      <w:proofErr w:type="spellEnd"/>
      <w:r w:rsidRPr="008826B9">
        <w:rPr>
          <w:lang w:val="en-GB"/>
        </w:rPr>
        <w:t xml:space="preserve"> ward, </w:t>
      </w:r>
      <w:r w:rsidRPr="008826B9">
        <w:rPr>
          <w:color w:val="000000"/>
          <w:lang w:val="en-GB"/>
        </w:rPr>
        <w:t>income poverty</w:t>
      </w:r>
      <w:r w:rsidRPr="008826B9">
        <w:rPr>
          <w:lang w:val="en-GB"/>
        </w:rPr>
        <w:t xml:space="preserve"> </w:t>
      </w:r>
      <w:r w:rsidR="001B1664" w:rsidRPr="008826B9">
        <w:rPr>
          <w:lang w:val="en-GB"/>
        </w:rPr>
        <w:t>was identified as the</w:t>
      </w:r>
      <w:r w:rsidR="00BF5D8A" w:rsidRPr="008826B9">
        <w:rPr>
          <w:lang w:val="en-GB"/>
        </w:rPr>
        <w:t xml:space="preserve"> </w:t>
      </w:r>
      <w:r w:rsidRPr="008826B9">
        <w:rPr>
          <w:lang w:val="en-GB"/>
        </w:rPr>
        <w:t xml:space="preserve">main problem facing them as it displays 38.1% followed by lack of capital by 28.6%, lack of entrepreneurial skills by 15.5%, lack of improved technology by 9.5% and lack of special area for their petty business by 8.3%. </w:t>
      </w:r>
      <w:r w:rsidR="001B1664" w:rsidRPr="008826B9">
        <w:rPr>
          <w:lang w:val="en-GB"/>
        </w:rPr>
        <w:t xml:space="preserve">Although </w:t>
      </w:r>
      <w:r w:rsidRPr="008826B9">
        <w:rPr>
          <w:lang w:val="en-GB"/>
        </w:rPr>
        <w:t>majority of youth</w:t>
      </w:r>
      <w:r w:rsidR="001B1664" w:rsidRPr="008826B9">
        <w:rPr>
          <w:lang w:val="en-GB"/>
        </w:rPr>
        <w:t>s</w:t>
      </w:r>
      <w:r w:rsidRPr="008826B9">
        <w:rPr>
          <w:lang w:val="en-GB"/>
        </w:rPr>
        <w:t xml:space="preserve"> are engaged in small-scale business</w:t>
      </w:r>
      <w:r w:rsidR="001B1664" w:rsidRPr="008826B9">
        <w:rPr>
          <w:lang w:val="en-GB"/>
        </w:rPr>
        <w:t>es</w:t>
      </w:r>
      <w:r w:rsidRPr="008826B9">
        <w:rPr>
          <w:lang w:val="en-GB"/>
        </w:rPr>
        <w:t xml:space="preserve"> in the informal sector</w:t>
      </w:r>
      <w:r w:rsidR="001B1664" w:rsidRPr="008826B9">
        <w:rPr>
          <w:lang w:val="en-GB"/>
        </w:rPr>
        <w:t>, they still</w:t>
      </w:r>
      <w:r w:rsidRPr="008826B9">
        <w:rPr>
          <w:lang w:val="en-GB"/>
        </w:rPr>
        <w:t xml:space="preserve"> </w:t>
      </w:r>
      <w:r w:rsidR="001B1664" w:rsidRPr="008826B9">
        <w:rPr>
          <w:lang w:val="en-GB"/>
        </w:rPr>
        <w:t xml:space="preserve">lack </w:t>
      </w:r>
      <w:r w:rsidR="0034178C" w:rsidRPr="008826B9">
        <w:rPr>
          <w:lang w:val="en-GB"/>
        </w:rPr>
        <w:t xml:space="preserve">adequate </w:t>
      </w:r>
      <w:r w:rsidR="001B1664" w:rsidRPr="008826B9">
        <w:rPr>
          <w:lang w:val="en-GB"/>
        </w:rPr>
        <w:t>moral and material support</w:t>
      </w:r>
      <w:r w:rsidRPr="008826B9">
        <w:rPr>
          <w:lang w:val="en-GB"/>
        </w:rPr>
        <w:t xml:space="preserve"> in their struggle</w:t>
      </w:r>
      <w:r w:rsidR="001B1664" w:rsidRPr="008826B9">
        <w:rPr>
          <w:lang w:val="en-GB"/>
        </w:rPr>
        <w:t>s</w:t>
      </w:r>
      <w:r w:rsidRPr="008826B9">
        <w:rPr>
          <w:lang w:val="en-GB"/>
        </w:rPr>
        <w:t xml:space="preserve"> for economic and social makeup.</w:t>
      </w:r>
      <w:bookmarkStart w:id="296" w:name="_Toc504712380"/>
    </w:p>
    <w:bookmarkEnd w:id="296"/>
    <w:p w14:paraId="3603EE05" w14:textId="4C334448" w:rsidR="00437CCF" w:rsidRPr="008826B9" w:rsidRDefault="00437CCF" w:rsidP="00092449">
      <w:pPr>
        <w:autoSpaceDE w:val="0"/>
        <w:autoSpaceDN w:val="0"/>
        <w:adjustRightInd w:val="0"/>
        <w:spacing w:line="360" w:lineRule="auto"/>
        <w:jc w:val="both"/>
        <w:outlineLvl w:val="0"/>
        <w:rPr>
          <w:rFonts w:eastAsia="Calibri" w:cs="Times New Roman"/>
          <w:szCs w:val="24"/>
          <w:lang w:val="en-GB"/>
        </w:rPr>
      </w:pPr>
    </w:p>
    <w:p w14:paraId="0C06C19C" w14:textId="62559394" w:rsidR="00092449" w:rsidRPr="008826B9" w:rsidRDefault="00092449" w:rsidP="00092449">
      <w:pPr>
        <w:pStyle w:val="Caption"/>
        <w:keepNext/>
        <w:rPr>
          <w:lang w:val="en-GB"/>
        </w:rPr>
      </w:pPr>
      <w:bookmarkStart w:id="297" w:name="_Toc177659930"/>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7</w:t>
      </w:r>
      <w:r w:rsidRPr="008826B9">
        <w:rPr>
          <w:lang w:val="en-GB"/>
        </w:rPr>
        <w:fldChar w:fldCharType="end"/>
      </w:r>
      <w:r w:rsidRPr="008826B9">
        <w:rPr>
          <w:lang w:val="en-GB"/>
        </w:rPr>
        <w:t xml:space="preserve">: Needs of ward youth in </w:t>
      </w:r>
      <w:proofErr w:type="spellStart"/>
      <w:r w:rsidRPr="008826B9">
        <w:rPr>
          <w:lang w:val="en-GB"/>
        </w:rPr>
        <w:t>Kibondo</w:t>
      </w:r>
      <w:proofErr w:type="spellEnd"/>
      <w:r w:rsidRPr="008826B9">
        <w:rPr>
          <w:lang w:val="en-GB"/>
        </w:rPr>
        <w:t>, identified during CNA</w:t>
      </w:r>
      <w:bookmarkEnd w:id="297"/>
    </w:p>
    <w:tbl>
      <w:tblPr>
        <w:tblW w:w="6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82"/>
        <w:gridCol w:w="2140"/>
        <w:gridCol w:w="2105"/>
        <w:gridCol w:w="1984"/>
      </w:tblGrid>
      <w:tr w:rsidR="009622CA" w:rsidRPr="008826B9" w14:paraId="499D8B05" w14:textId="77777777" w:rsidTr="0047417B">
        <w:trPr>
          <w:cantSplit/>
          <w:trHeight w:val="576"/>
          <w:tblHeader/>
          <w:jc w:val="center"/>
        </w:trPr>
        <w:tc>
          <w:tcPr>
            <w:tcW w:w="2822" w:type="dxa"/>
            <w:gridSpan w:val="2"/>
            <w:shd w:val="clear" w:color="auto" w:fill="FFFFFF"/>
            <w:tcMar>
              <w:top w:w="30" w:type="dxa"/>
              <w:left w:w="30" w:type="dxa"/>
              <w:bottom w:w="30" w:type="dxa"/>
              <w:right w:w="30" w:type="dxa"/>
            </w:tcMar>
          </w:tcPr>
          <w:p w14:paraId="4FCF0D68" w14:textId="77777777" w:rsidR="009622CA" w:rsidRPr="008826B9" w:rsidRDefault="009622CA" w:rsidP="00E03F79">
            <w:pPr>
              <w:autoSpaceDE w:val="0"/>
              <w:autoSpaceDN w:val="0"/>
              <w:adjustRightInd w:val="0"/>
              <w:spacing w:line="240" w:lineRule="auto"/>
              <w:jc w:val="both"/>
              <w:rPr>
                <w:rFonts w:eastAsia="Calibri" w:cs="Times New Roman"/>
                <w:lang w:val="en-GB"/>
              </w:rPr>
            </w:pPr>
          </w:p>
        </w:tc>
        <w:tc>
          <w:tcPr>
            <w:tcW w:w="2105" w:type="dxa"/>
            <w:shd w:val="clear" w:color="auto" w:fill="FFFFFF"/>
            <w:tcMar>
              <w:top w:w="30" w:type="dxa"/>
              <w:left w:w="30" w:type="dxa"/>
              <w:bottom w:w="30" w:type="dxa"/>
              <w:right w:w="30" w:type="dxa"/>
            </w:tcMar>
            <w:vAlign w:val="bottom"/>
          </w:tcPr>
          <w:p w14:paraId="55423595"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Frequency</w:t>
            </w:r>
          </w:p>
        </w:tc>
        <w:tc>
          <w:tcPr>
            <w:tcW w:w="1984" w:type="dxa"/>
            <w:shd w:val="clear" w:color="auto" w:fill="FFFFFF"/>
            <w:tcMar>
              <w:top w:w="30" w:type="dxa"/>
              <w:left w:w="30" w:type="dxa"/>
              <w:bottom w:w="30" w:type="dxa"/>
              <w:right w:w="30" w:type="dxa"/>
            </w:tcMar>
            <w:vAlign w:val="bottom"/>
          </w:tcPr>
          <w:p w14:paraId="0DFA63CD"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 Percent</w:t>
            </w:r>
          </w:p>
        </w:tc>
      </w:tr>
      <w:tr w:rsidR="009622CA" w:rsidRPr="008826B9" w14:paraId="7ECF34A6" w14:textId="77777777" w:rsidTr="0047417B">
        <w:trPr>
          <w:cantSplit/>
          <w:trHeight w:val="306"/>
          <w:tblHeader/>
          <w:jc w:val="center"/>
        </w:trPr>
        <w:tc>
          <w:tcPr>
            <w:tcW w:w="682" w:type="dxa"/>
            <w:vMerge w:val="restart"/>
            <w:shd w:val="clear" w:color="auto" w:fill="FFFFFF"/>
            <w:tcMar>
              <w:top w:w="30" w:type="dxa"/>
              <w:left w:w="30" w:type="dxa"/>
              <w:bottom w:w="30" w:type="dxa"/>
              <w:right w:w="30" w:type="dxa"/>
            </w:tcMar>
          </w:tcPr>
          <w:p w14:paraId="3BEB0A7F"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w:t>
            </w:r>
          </w:p>
        </w:tc>
        <w:tc>
          <w:tcPr>
            <w:tcW w:w="2140" w:type="dxa"/>
            <w:shd w:val="clear" w:color="auto" w:fill="FFFFFF"/>
            <w:tcMar>
              <w:top w:w="30" w:type="dxa"/>
              <w:left w:w="30" w:type="dxa"/>
              <w:bottom w:w="30" w:type="dxa"/>
              <w:right w:w="30" w:type="dxa"/>
            </w:tcMar>
          </w:tcPr>
          <w:p w14:paraId="42FE6F25"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entrepreneur skills</w:t>
            </w:r>
          </w:p>
        </w:tc>
        <w:tc>
          <w:tcPr>
            <w:tcW w:w="2105" w:type="dxa"/>
            <w:shd w:val="clear" w:color="auto" w:fill="FFFFFF"/>
            <w:tcMar>
              <w:top w:w="30" w:type="dxa"/>
              <w:left w:w="30" w:type="dxa"/>
              <w:bottom w:w="30" w:type="dxa"/>
              <w:right w:w="30" w:type="dxa"/>
            </w:tcMar>
            <w:vAlign w:val="center"/>
          </w:tcPr>
          <w:p w14:paraId="35FAC372"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13</w:t>
            </w:r>
          </w:p>
        </w:tc>
        <w:tc>
          <w:tcPr>
            <w:tcW w:w="1984" w:type="dxa"/>
            <w:shd w:val="clear" w:color="auto" w:fill="FFFFFF"/>
            <w:tcMar>
              <w:top w:w="30" w:type="dxa"/>
              <w:left w:w="30" w:type="dxa"/>
              <w:bottom w:w="30" w:type="dxa"/>
              <w:right w:w="30" w:type="dxa"/>
            </w:tcMar>
            <w:vAlign w:val="center"/>
          </w:tcPr>
          <w:p w14:paraId="6670071D" w14:textId="146A8C94"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15.5</w:t>
            </w:r>
            <w:r w:rsidR="00AE0122" w:rsidRPr="008826B9">
              <w:rPr>
                <w:rFonts w:eastAsia="Calibri" w:cs="Times New Roman"/>
                <w:color w:val="000000"/>
                <w:lang w:val="en-GB"/>
              </w:rPr>
              <w:t>%</w:t>
            </w:r>
          </w:p>
        </w:tc>
      </w:tr>
      <w:tr w:rsidR="009622CA" w:rsidRPr="008826B9" w14:paraId="080A9E17" w14:textId="77777777" w:rsidTr="0047417B">
        <w:trPr>
          <w:cantSplit/>
          <w:trHeight w:val="148"/>
          <w:tblHeader/>
          <w:jc w:val="center"/>
        </w:trPr>
        <w:tc>
          <w:tcPr>
            <w:tcW w:w="682" w:type="dxa"/>
            <w:vMerge/>
            <w:shd w:val="clear" w:color="auto" w:fill="FFFFFF"/>
            <w:tcMar>
              <w:top w:w="30" w:type="dxa"/>
              <w:left w:w="30" w:type="dxa"/>
              <w:bottom w:w="30" w:type="dxa"/>
              <w:right w:w="30" w:type="dxa"/>
            </w:tcMar>
          </w:tcPr>
          <w:p w14:paraId="6E23BE6F"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p>
        </w:tc>
        <w:tc>
          <w:tcPr>
            <w:tcW w:w="2140" w:type="dxa"/>
            <w:shd w:val="clear" w:color="auto" w:fill="FFFFFF"/>
            <w:tcMar>
              <w:top w:w="30" w:type="dxa"/>
              <w:left w:w="30" w:type="dxa"/>
              <w:bottom w:w="30" w:type="dxa"/>
              <w:right w:w="30" w:type="dxa"/>
            </w:tcMar>
          </w:tcPr>
          <w:p w14:paraId="6C4DAB85"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special area for their petty business</w:t>
            </w:r>
          </w:p>
        </w:tc>
        <w:tc>
          <w:tcPr>
            <w:tcW w:w="2105" w:type="dxa"/>
            <w:shd w:val="clear" w:color="auto" w:fill="FFFFFF"/>
            <w:tcMar>
              <w:top w:w="30" w:type="dxa"/>
              <w:left w:w="30" w:type="dxa"/>
              <w:bottom w:w="30" w:type="dxa"/>
              <w:right w:w="30" w:type="dxa"/>
            </w:tcMar>
            <w:vAlign w:val="center"/>
          </w:tcPr>
          <w:p w14:paraId="7ABA0F9D"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7</w:t>
            </w:r>
          </w:p>
        </w:tc>
        <w:tc>
          <w:tcPr>
            <w:tcW w:w="1984" w:type="dxa"/>
            <w:shd w:val="clear" w:color="auto" w:fill="FFFFFF"/>
            <w:tcMar>
              <w:top w:w="30" w:type="dxa"/>
              <w:left w:w="30" w:type="dxa"/>
              <w:bottom w:w="30" w:type="dxa"/>
              <w:right w:w="30" w:type="dxa"/>
            </w:tcMar>
            <w:vAlign w:val="center"/>
          </w:tcPr>
          <w:p w14:paraId="4CD5D02F" w14:textId="5B72F21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8.3</w:t>
            </w:r>
            <w:r w:rsidR="00AE0122" w:rsidRPr="008826B9">
              <w:rPr>
                <w:rFonts w:eastAsia="Calibri" w:cs="Times New Roman"/>
                <w:color w:val="000000"/>
                <w:lang w:val="en-GB"/>
              </w:rPr>
              <w:t>%</w:t>
            </w:r>
          </w:p>
        </w:tc>
      </w:tr>
      <w:tr w:rsidR="009622CA" w:rsidRPr="008826B9" w14:paraId="4D001BB2" w14:textId="77777777" w:rsidTr="0047417B">
        <w:trPr>
          <w:cantSplit/>
          <w:trHeight w:val="148"/>
          <w:tblHeader/>
          <w:jc w:val="center"/>
        </w:trPr>
        <w:tc>
          <w:tcPr>
            <w:tcW w:w="682" w:type="dxa"/>
            <w:vMerge/>
            <w:shd w:val="clear" w:color="auto" w:fill="FFFFFF"/>
            <w:tcMar>
              <w:top w:w="30" w:type="dxa"/>
              <w:left w:w="30" w:type="dxa"/>
              <w:bottom w:w="30" w:type="dxa"/>
              <w:right w:w="30" w:type="dxa"/>
            </w:tcMar>
          </w:tcPr>
          <w:p w14:paraId="1A5F88D6"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p>
        </w:tc>
        <w:tc>
          <w:tcPr>
            <w:tcW w:w="2140" w:type="dxa"/>
            <w:shd w:val="clear" w:color="auto" w:fill="FFFFFF"/>
            <w:tcMar>
              <w:top w:w="30" w:type="dxa"/>
              <w:left w:w="30" w:type="dxa"/>
              <w:bottom w:w="30" w:type="dxa"/>
              <w:right w:w="30" w:type="dxa"/>
            </w:tcMar>
          </w:tcPr>
          <w:p w14:paraId="5E114139"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capital</w:t>
            </w:r>
          </w:p>
        </w:tc>
        <w:tc>
          <w:tcPr>
            <w:tcW w:w="2105" w:type="dxa"/>
            <w:shd w:val="clear" w:color="auto" w:fill="FFFFFF"/>
            <w:tcMar>
              <w:top w:w="30" w:type="dxa"/>
              <w:left w:w="30" w:type="dxa"/>
              <w:bottom w:w="30" w:type="dxa"/>
              <w:right w:w="30" w:type="dxa"/>
            </w:tcMar>
            <w:vAlign w:val="center"/>
          </w:tcPr>
          <w:p w14:paraId="57000C7C"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24</w:t>
            </w:r>
          </w:p>
        </w:tc>
        <w:tc>
          <w:tcPr>
            <w:tcW w:w="1984" w:type="dxa"/>
            <w:shd w:val="clear" w:color="auto" w:fill="FFFFFF"/>
            <w:tcMar>
              <w:top w:w="30" w:type="dxa"/>
              <w:left w:w="30" w:type="dxa"/>
              <w:bottom w:w="30" w:type="dxa"/>
              <w:right w:w="30" w:type="dxa"/>
            </w:tcMar>
            <w:vAlign w:val="center"/>
          </w:tcPr>
          <w:p w14:paraId="6D9683D4" w14:textId="0CE33028"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28.6</w:t>
            </w:r>
            <w:r w:rsidR="00AE0122" w:rsidRPr="008826B9">
              <w:rPr>
                <w:rFonts w:eastAsia="Calibri" w:cs="Times New Roman"/>
                <w:color w:val="000000"/>
                <w:lang w:val="en-GB"/>
              </w:rPr>
              <w:t>%</w:t>
            </w:r>
          </w:p>
        </w:tc>
      </w:tr>
      <w:tr w:rsidR="009622CA" w:rsidRPr="008826B9" w14:paraId="4018C638" w14:textId="77777777" w:rsidTr="0047417B">
        <w:trPr>
          <w:cantSplit/>
          <w:trHeight w:val="148"/>
          <w:tblHeader/>
          <w:jc w:val="center"/>
        </w:trPr>
        <w:tc>
          <w:tcPr>
            <w:tcW w:w="682" w:type="dxa"/>
            <w:vMerge/>
            <w:shd w:val="clear" w:color="auto" w:fill="FFFFFF"/>
            <w:tcMar>
              <w:top w:w="30" w:type="dxa"/>
              <w:left w:w="30" w:type="dxa"/>
              <w:bottom w:w="30" w:type="dxa"/>
              <w:right w:w="30" w:type="dxa"/>
            </w:tcMar>
          </w:tcPr>
          <w:p w14:paraId="18335941"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p>
        </w:tc>
        <w:tc>
          <w:tcPr>
            <w:tcW w:w="2140" w:type="dxa"/>
            <w:shd w:val="clear" w:color="auto" w:fill="FFFFFF"/>
            <w:tcMar>
              <w:top w:w="30" w:type="dxa"/>
              <w:left w:w="30" w:type="dxa"/>
              <w:bottom w:w="30" w:type="dxa"/>
              <w:right w:w="30" w:type="dxa"/>
            </w:tcMar>
          </w:tcPr>
          <w:p w14:paraId="04F3C113"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2105" w:type="dxa"/>
            <w:shd w:val="clear" w:color="auto" w:fill="FFFFFF"/>
            <w:tcMar>
              <w:top w:w="30" w:type="dxa"/>
              <w:left w:w="30" w:type="dxa"/>
              <w:bottom w:w="30" w:type="dxa"/>
              <w:right w:w="30" w:type="dxa"/>
            </w:tcMar>
            <w:vAlign w:val="center"/>
          </w:tcPr>
          <w:p w14:paraId="16429AB2"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32</w:t>
            </w:r>
          </w:p>
        </w:tc>
        <w:tc>
          <w:tcPr>
            <w:tcW w:w="1984" w:type="dxa"/>
            <w:shd w:val="clear" w:color="auto" w:fill="FFFFFF"/>
            <w:tcMar>
              <w:top w:w="30" w:type="dxa"/>
              <w:left w:w="30" w:type="dxa"/>
              <w:bottom w:w="30" w:type="dxa"/>
              <w:right w:w="30" w:type="dxa"/>
            </w:tcMar>
            <w:vAlign w:val="center"/>
          </w:tcPr>
          <w:p w14:paraId="5DAE1476" w14:textId="69BE6DCF"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38.1</w:t>
            </w:r>
            <w:r w:rsidR="00AE0122" w:rsidRPr="008826B9">
              <w:rPr>
                <w:rFonts w:eastAsia="Calibri" w:cs="Times New Roman"/>
                <w:color w:val="000000"/>
                <w:lang w:val="en-GB"/>
              </w:rPr>
              <w:t>%</w:t>
            </w:r>
          </w:p>
        </w:tc>
      </w:tr>
      <w:tr w:rsidR="009622CA" w:rsidRPr="008826B9" w14:paraId="52285EDC" w14:textId="77777777" w:rsidTr="0047417B">
        <w:trPr>
          <w:cantSplit/>
          <w:trHeight w:val="148"/>
          <w:tblHeader/>
          <w:jc w:val="center"/>
        </w:trPr>
        <w:tc>
          <w:tcPr>
            <w:tcW w:w="682" w:type="dxa"/>
            <w:vMerge/>
            <w:shd w:val="clear" w:color="auto" w:fill="FFFFFF"/>
            <w:tcMar>
              <w:top w:w="30" w:type="dxa"/>
              <w:left w:w="30" w:type="dxa"/>
              <w:bottom w:w="30" w:type="dxa"/>
              <w:right w:w="30" w:type="dxa"/>
            </w:tcMar>
          </w:tcPr>
          <w:p w14:paraId="11792452"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p>
        </w:tc>
        <w:tc>
          <w:tcPr>
            <w:tcW w:w="2140" w:type="dxa"/>
            <w:shd w:val="clear" w:color="auto" w:fill="FFFFFF"/>
            <w:tcMar>
              <w:top w:w="30" w:type="dxa"/>
              <w:left w:w="30" w:type="dxa"/>
              <w:bottom w:w="30" w:type="dxa"/>
              <w:right w:w="30" w:type="dxa"/>
            </w:tcMar>
          </w:tcPr>
          <w:p w14:paraId="6F7314B5"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improved technology</w:t>
            </w:r>
          </w:p>
        </w:tc>
        <w:tc>
          <w:tcPr>
            <w:tcW w:w="2105" w:type="dxa"/>
            <w:shd w:val="clear" w:color="auto" w:fill="FFFFFF"/>
            <w:tcMar>
              <w:top w:w="30" w:type="dxa"/>
              <w:left w:w="30" w:type="dxa"/>
              <w:bottom w:w="30" w:type="dxa"/>
              <w:right w:w="30" w:type="dxa"/>
            </w:tcMar>
            <w:vAlign w:val="center"/>
          </w:tcPr>
          <w:p w14:paraId="2CEE696D"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w:t>
            </w:r>
          </w:p>
        </w:tc>
        <w:tc>
          <w:tcPr>
            <w:tcW w:w="1984" w:type="dxa"/>
            <w:shd w:val="clear" w:color="auto" w:fill="FFFFFF"/>
            <w:tcMar>
              <w:top w:w="30" w:type="dxa"/>
              <w:left w:w="30" w:type="dxa"/>
              <w:bottom w:w="30" w:type="dxa"/>
              <w:right w:w="30" w:type="dxa"/>
            </w:tcMar>
            <w:vAlign w:val="center"/>
          </w:tcPr>
          <w:p w14:paraId="6BAC1B41" w14:textId="2BEBA213"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9.5</w:t>
            </w:r>
            <w:r w:rsidR="00AE0122" w:rsidRPr="008826B9">
              <w:rPr>
                <w:rFonts w:eastAsia="Calibri" w:cs="Times New Roman"/>
                <w:color w:val="000000"/>
                <w:lang w:val="en-GB"/>
              </w:rPr>
              <w:t>%</w:t>
            </w:r>
          </w:p>
        </w:tc>
      </w:tr>
      <w:tr w:rsidR="009622CA" w:rsidRPr="008826B9" w14:paraId="68C92BE2" w14:textId="77777777" w:rsidTr="0047417B">
        <w:trPr>
          <w:cantSplit/>
          <w:trHeight w:val="148"/>
          <w:jc w:val="center"/>
        </w:trPr>
        <w:tc>
          <w:tcPr>
            <w:tcW w:w="682" w:type="dxa"/>
            <w:vMerge/>
            <w:shd w:val="clear" w:color="auto" w:fill="FFFFFF"/>
            <w:tcMar>
              <w:top w:w="30" w:type="dxa"/>
              <w:left w:w="30" w:type="dxa"/>
              <w:bottom w:w="30" w:type="dxa"/>
              <w:right w:w="30" w:type="dxa"/>
            </w:tcMar>
          </w:tcPr>
          <w:p w14:paraId="71CC1056"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p>
        </w:tc>
        <w:tc>
          <w:tcPr>
            <w:tcW w:w="2140" w:type="dxa"/>
            <w:shd w:val="clear" w:color="auto" w:fill="FFFFFF"/>
            <w:tcMar>
              <w:top w:w="30" w:type="dxa"/>
              <w:left w:w="30" w:type="dxa"/>
              <w:bottom w:w="30" w:type="dxa"/>
              <w:right w:w="30" w:type="dxa"/>
            </w:tcMar>
          </w:tcPr>
          <w:p w14:paraId="3C9B9B18"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Total</w:t>
            </w:r>
          </w:p>
        </w:tc>
        <w:tc>
          <w:tcPr>
            <w:tcW w:w="2105" w:type="dxa"/>
            <w:shd w:val="clear" w:color="auto" w:fill="FFFFFF"/>
            <w:tcMar>
              <w:top w:w="30" w:type="dxa"/>
              <w:left w:w="30" w:type="dxa"/>
              <w:bottom w:w="30" w:type="dxa"/>
              <w:right w:w="30" w:type="dxa"/>
            </w:tcMar>
            <w:vAlign w:val="center"/>
          </w:tcPr>
          <w:p w14:paraId="3899B844" w14:textId="77777777"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84</w:t>
            </w:r>
          </w:p>
        </w:tc>
        <w:tc>
          <w:tcPr>
            <w:tcW w:w="1984" w:type="dxa"/>
            <w:shd w:val="clear" w:color="auto" w:fill="FFFFFF"/>
            <w:tcMar>
              <w:top w:w="30" w:type="dxa"/>
              <w:left w:w="30" w:type="dxa"/>
              <w:bottom w:w="30" w:type="dxa"/>
              <w:right w:w="30" w:type="dxa"/>
            </w:tcMar>
            <w:vAlign w:val="center"/>
          </w:tcPr>
          <w:p w14:paraId="1509CEB6" w14:textId="1E57F688" w:rsidR="009622CA" w:rsidRPr="008826B9" w:rsidRDefault="009622C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100.0</w:t>
            </w:r>
            <w:r w:rsidR="00AE0122" w:rsidRPr="008826B9">
              <w:rPr>
                <w:rFonts w:eastAsia="Calibri" w:cs="Times New Roman"/>
                <w:color w:val="000000"/>
                <w:lang w:val="en-GB"/>
              </w:rPr>
              <w:t xml:space="preserve"> %</w:t>
            </w:r>
          </w:p>
        </w:tc>
      </w:tr>
    </w:tbl>
    <w:p w14:paraId="757F469F" w14:textId="5D2F9570" w:rsidR="002531FB" w:rsidRPr="008826B9" w:rsidRDefault="00437CCF" w:rsidP="00877265">
      <w:pPr>
        <w:autoSpaceDE w:val="0"/>
        <w:autoSpaceDN w:val="0"/>
        <w:adjustRightInd w:val="0"/>
        <w:spacing w:line="240" w:lineRule="auto"/>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researcher</w:t>
      </w:r>
      <w:r w:rsidR="00B07042">
        <w:rPr>
          <w:rFonts w:eastAsia="Calibri" w:cs="Times New Roman"/>
          <w:szCs w:val="24"/>
          <w:lang w:val="en-GB"/>
        </w:rPr>
        <w:t xml:space="preserve"> field data</w:t>
      </w:r>
      <w:r w:rsidRPr="008826B9">
        <w:rPr>
          <w:rFonts w:eastAsia="Calibri" w:cs="Times New Roman"/>
          <w:szCs w:val="24"/>
          <w:lang w:val="en-GB"/>
        </w:rPr>
        <w:t>, 2023</w:t>
      </w:r>
      <w:bookmarkStart w:id="298" w:name="_Toc504712381"/>
    </w:p>
    <w:p w14:paraId="28F40E81" w14:textId="77777777" w:rsidR="00092449" w:rsidRPr="008826B9" w:rsidRDefault="00092449" w:rsidP="00877265">
      <w:pPr>
        <w:autoSpaceDE w:val="0"/>
        <w:autoSpaceDN w:val="0"/>
        <w:adjustRightInd w:val="0"/>
        <w:spacing w:line="240" w:lineRule="auto"/>
        <w:jc w:val="both"/>
        <w:rPr>
          <w:rFonts w:eastAsia="Calibri" w:cs="Times New Roman"/>
          <w:szCs w:val="24"/>
          <w:lang w:val="en-GB"/>
        </w:rPr>
      </w:pPr>
    </w:p>
    <w:p w14:paraId="5E1F0338" w14:textId="77777777" w:rsidR="00877265" w:rsidRPr="008826B9" w:rsidRDefault="00877265" w:rsidP="00877265">
      <w:pPr>
        <w:autoSpaceDE w:val="0"/>
        <w:autoSpaceDN w:val="0"/>
        <w:adjustRightInd w:val="0"/>
        <w:spacing w:line="240" w:lineRule="auto"/>
        <w:jc w:val="both"/>
        <w:rPr>
          <w:rFonts w:eastAsia="Calibri" w:cs="Times New Roman"/>
          <w:szCs w:val="24"/>
          <w:lang w:val="en-GB"/>
        </w:rPr>
      </w:pPr>
    </w:p>
    <w:p w14:paraId="5DD35019" w14:textId="4AE5B014" w:rsidR="00EC7AF6" w:rsidRPr="008826B9" w:rsidRDefault="00920C0A" w:rsidP="00092449">
      <w:pPr>
        <w:pStyle w:val="Heading3"/>
        <w:rPr>
          <w:rFonts w:eastAsia="Calibri"/>
          <w:color w:val="FF0000"/>
        </w:rPr>
      </w:pPr>
      <w:bookmarkStart w:id="299" w:name="_Toc177659841"/>
      <w:r w:rsidRPr="008826B9">
        <w:rPr>
          <w:rFonts w:eastAsia="Calibri"/>
        </w:rPr>
        <w:t>1.</w:t>
      </w:r>
      <w:r w:rsidR="00623061">
        <w:rPr>
          <w:rFonts w:eastAsia="Calibri"/>
        </w:rPr>
        <w:t>3</w:t>
      </w:r>
      <w:r w:rsidR="00EC7AF6" w:rsidRPr="008826B9">
        <w:rPr>
          <w:rFonts w:eastAsia="Calibri"/>
        </w:rPr>
        <w:t>.6</w:t>
      </w:r>
      <w:r w:rsidR="00092449" w:rsidRPr="008826B9">
        <w:rPr>
          <w:rFonts w:eastAsia="Calibri"/>
        </w:rPr>
        <w:tab/>
      </w:r>
      <w:r w:rsidR="009F3597" w:rsidRPr="008826B9">
        <w:rPr>
          <w:rFonts w:eastAsia="Calibri"/>
        </w:rPr>
        <w:t>E</w:t>
      </w:r>
      <w:r w:rsidR="00EC7AF6" w:rsidRPr="008826B9">
        <w:rPr>
          <w:rFonts w:eastAsia="Calibri"/>
        </w:rPr>
        <w:t>ntrepreneur</w:t>
      </w:r>
      <w:r w:rsidR="009F3597" w:rsidRPr="008826B9">
        <w:rPr>
          <w:rFonts w:eastAsia="Calibri"/>
        </w:rPr>
        <w:t>ship</w:t>
      </w:r>
      <w:r w:rsidR="00EC7AF6" w:rsidRPr="008826B9">
        <w:rPr>
          <w:rFonts w:eastAsia="Calibri"/>
        </w:rPr>
        <w:t xml:space="preserve"> skills</w:t>
      </w:r>
      <w:bookmarkEnd w:id="298"/>
      <w:bookmarkEnd w:id="299"/>
      <w:r w:rsidR="00EC7AF6" w:rsidRPr="008826B9">
        <w:rPr>
          <w:rFonts w:eastAsia="Calibri"/>
        </w:rPr>
        <w:t xml:space="preserve"> </w:t>
      </w:r>
      <w:bookmarkEnd w:id="287"/>
      <w:bookmarkEnd w:id="288"/>
      <w:bookmarkEnd w:id="289"/>
      <w:bookmarkEnd w:id="290"/>
      <w:bookmarkEnd w:id="291"/>
      <w:bookmarkEnd w:id="292"/>
      <w:bookmarkEnd w:id="293"/>
      <w:bookmarkEnd w:id="294"/>
      <w:bookmarkEnd w:id="295"/>
    </w:p>
    <w:p w14:paraId="7EA95849" w14:textId="5718EC59" w:rsidR="00A21989" w:rsidRPr="008826B9" w:rsidRDefault="00A21989" w:rsidP="00092449">
      <w:pPr>
        <w:jc w:val="both"/>
        <w:rPr>
          <w:lang w:val="en-GB"/>
        </w:rPr>
      </w:pPr>
      <w:bookmarkStart w:id="300" w:name="_Toc504712383"/>
      <w:bookmarkStart w:id="301" w:name="_Toc409680857"/>
      <w:bookmarkStart w:id="302" w:name="_Toc409681189"/>
      <w:bookmarkStart w:id="303" w:name="_Toc412113827"/>
      <w:bookmarkStart w:id="304" w:name="_Toc412113896"/>
      <w:bookmarkStart w:id="305" w:name="_Toc412792877"/>
      <w:bookmarkStart w:id="306" w:name="_Toc419272548"/>
      <w:bookmarkStart w:id="307" w:name="_Toc419272755"/>
      <w:bookmarkStart w:id="308" w:name="_Toc422424135"/>
      <w:bookmarkStart w:id="309" w:name="_Toc423426901"/>
      <w:r w:rsidRPr="008826B9">
        <w:rPr>
          <w:lang w:val="en-GB"/>
        </w:rPr>
        <w:t xml:space="preserve">Table 1.8 shows that 86.9% of all respondents don’t have any entrepreneurship skills and only 13.1% at least are knowledgeable. This reveals that, most youth in </w:t>
      </w:r>
      <w:proofErr w:type="spellStart"/>
      <w:r w:rsidRPr="008826B9">
        <w:rPr>
          <w:lang w:val="en-GB"/>
        </w:rPr>
        <w:t>Kibondo</w:t>
      </w:r>
      <w:proofErr w:type="spellEnd"/>
      <w:r w:rsidRPr="008826B9">
        <w:rPr>
          <w:lang w:val="en-GB"/>
        </w:rPr>
        <w:t xml:space="preserve"> ward who are engaged in different petty businesses and other income generating activities have no entrepreneurship skills. This needs the specific objective n</w:t>
      </w:r>
      <w:r w:rsidR="00CC4648" w:rsidRPr="008826B9">
        <w:rPr>
          <w:lang w:val="en-GB"/>
        </w:rPr>
        <w:t>umber 2</w:t>
      </w:r>
      <w:r w:rsidRPr="008826B9">
        <w:rPr>
          <w:lang w:val="en-GB"/>
        </w:rPr>
        <w:t xml:space="preserve"> to be considered. During the interview and focused group discussion</w:t>
      </w:r>
      <w:r w:rsidR="00CF0CCA" w:rsidRPr="008826B9">
        <w:rPr>
          <w:lang w:val="en-GB"/>
        </w:rPr>
        <w:t>,</w:t>
      </w:r>
      <w:r w:rsidRPr="008826B9">
        <w:rPr>
          <w:lang w:val="en-GB"/>
        </w:rPr>
        <w:t xml:space="preserve"> respondents </w:t>
      </w:r>
      <w:r w:rsidRPr="008826B9">
        <w:rPr>
          <w:lang w:val="en-GB"/>
        </w:rPr>
        <w:lastRenderedPageBreak/>
        <w:t>suggested that youth should be provided with entrepreneurship training</w:t>
      </w:r>
      <w:r w:rsidR="00CF0CCA" w:rsidRPr="008826B9">
        <w:rPr>
          <w:lang w:val="en-GB"/>
        </w:rPr>
        <w:t>s</w:t>
      </w:r>
      <w:r w:rsidR="00311A7F" w:rsidRPr="008826B9">
        <w:rPr>
          <w:lang w:val="en-GB"/>
        </w:rPr>
        <w:t>.</w:t>
      </w:r>
      <w:r w:rsidR="00CF0CCA" w:rsidRPr="008826B9">
        <w:rPr>
          <w:lang w:val="en-GB"/>
        </w:rPr>
        <w:t xml:space="preserve"> through which</w:t>
      </w:r>
      <w:r w:rsidRPr="008826B9">
        <w:rPr>
          <w:lang w:val="en-GB"/>
        </w:rPr>
        <w:t xml:space="preserve"> </w:t>
      </w:r>
      <w:r w:rsidR="00311A7F" w:rsidRPr="008826B9">
        <w:rPr>
          <w:lang w:val="en-GB"/>
        </w:rPr>
        <w:t>Y</w:t>
      </w:r>
      <w:r w:rsidRPr="008826B9">
        <w:rPr>
          <w:lang w:val="en-GB"/>
        </w:rPr>
        <w:t>outh will be able to generate business ideas, carry out market research, and develop a business plan, set up the business</w:t>
      </w:r>
      <w:r w:rsidR="00641AA8" w:rsidRPr="008826B9">
        <w:rPr>
          <w:lang w:val="en-GB"/>
        </w:rPr>
        <w:t>,</w:t>
      </w:r>
      <w:r w:rsidRPr="008826B9">
        <w:rPr>
          <w:lang w:val="en-GB"/>
        </w:rPr>
        <w:t xml:space="preserve"> manag</w:t>
      </w:r>
      <w:r w:rsidR="00641AA8" w:rsidRPr="008826B9">
        <w:rPr>
          <w:lang w:val="en-GB"/>
        </w:rPr>
        <w:t>e</w:t>
      </w:r>
      <w:r w:rsidRPr="008826B9">
        <w:rPr>
          <w:lang w:val="en-GB"/>
        </w:rPr>
        <w:t xml:space="preserve"> </w:t>
      </w:r>
      <w:r w:rsidR="00641AA8" w:rsidRPr="008826B9">
        <w:rPr>
          <w:lang w:val="en-GB"/>
        </w:rPr>
        <w:t>and</w:t>
      </w:r>
      <w:r w:rsidRPr="008826B9">
        <w:rPr>
          <w:lang w:val="en-GB"/>
        </w:rPr>
        <w:t xml:space="preserve"> monitor the business initiated.</w:t>
      </w:r>
    </w:p>
    <w:p w14:paraId="41ACDD2F" w14:textId="1E78047D" w:rsidR="00A21989" w:rsidRPr="008826B9" w:rsidRDefault="00A21989" w:rsidP="00A21989">
      <w:pPr>
        <w:spacing w:line="360" w:lineRule="auto"/>
        <w:jc w:val="both"/>
        <w:outlineLvl w:val="0"/>
        <w:rPr>
          <w:rFonts w:eastAsia="Calibri" w:cs="Times New Roman"/>
          <w:szCs w:val="24"/>
          <w:lang w:val="en-GB"/>
        </w:rPr>
      </w:pPr>
    </w:p>
    <w:p w14:paraId="3CCF324A" w14:textId="186EFFE9" w:rsidR="00092449" w:rsidRPr="008826B9" w:rsidRDefault="00092449" w:rsidP="00092449">
      <w:pPr>
        <w:pStyle w:val="Caption"/>
        <w:keepNext/>
        <w:rPr>
          <w:lang w:val="en-GB"/>
        </w:rPr>
      </w:pPr>
      <w:bookmarkStart w:id="310" w:name="_Toc177659931"/>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8</w:t>
      </w:r>
      <w:r w:rsidRPr="008826B9">
        <w:rPr>
          <w:lang w:val="en-GB"/>
        </w:rPr>
        <w:fldChar w:fldCharType="end"/>
      </w:r>
      <w:r w:rsidRPr="008826B9">
        <w:rPr>
          <w:lang w:val="en-GB"/>
        </w:rPr>
        <w:t>: Entrepreneurship skills</w:t>
      </w:r>
      <w:bookmarkEnd w:id="310"/>
    </w:p>
    <w:tbl>
      <w:tblPr>
        <w:tblW w:w="5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32"/>
        <w:gridCol w:w="932"/>
        <w:gridCol w:w="1477"/>
        <w:gridCol w:w="1769"/>
      </w:tblGrid>
      <w:tr w:rsidR="00536B9A" w:rsidRPr="008826B9" w14:paraId="131A2753" w14:textId="77777777" w:rsidTr="0047417B">
        <w:trPr>
          <w:cantSplit/>
          <w:trHeight w:val="50"/>
          <w:tblHeader/>
          <w:jc w:val="center"/>
        </w:trPr>
        <w:tc>
          <w:tcPr>
            <w:tcW w:w="1864" w:type="dxa"/>
            <w:gridSpan w:val="2"/>
            <w:shd w:val="clear" w:color="auto" w:fill="FFFFFF"/>
            <w:tcMar>
              <w:top w:w="30" w:type="dxa"/>
              <w:left w:w="30" w:type="dxa"/>
              <w:bottom w:w="30" w:type="dxa"/>
              <w:right w:w="30" w:type="dxa"/>
            </w:tcMar>
          </w:tcPr>
          <w:p w14:paraId="1FAE26DF" w14:textId="77777777" w:rsidR="00536B9A" w:rsidRPr="008826B9" w:rsidRDefault="00536B9A" w:rsidP="00E03F79">
            <w:pPr>
              <w:autoSpaceDE w:val="0"/>
              <w:autoSpaceDN w:val="0"/>
              <w:adjustRightInd w:val="0"/>
              <w:spacing w:line="240" w:lineRule="auto"/>
              <w:jc w:val="both"/>
              <w:rPr>
                <w:rFonts w:eastAsia="Calibri" w:cs="Times New Roman"/>
                <w:lang w:val="en-GB"/>
              </w:rPr>
            </w:pPr>
          </w:p>
        </w:tc>
        <w:tc>
          <w:tcPr>
            <w:tcW w:w="1477" w:type="dxa"/>
            <w:shd w:val="clear" w:color="auto" w:fill="FFFFFF"/>
            <w:tcMar>
              <w:top w:w="30" w:type="dxa"/>
              <w:left w:w="30" w:type="dxa"/>
              <w:bottom w:w="30" w:type="dxa"/>
              <w:right w:w="30" w:type="dxa"/>
            </w:tcMar>
            <w:vAlign w:val="bottom"/>
          </w:tcPr>
          <w:p w14:paraId="771607D5" w14:textId="77777777" w:rsidR="00536B9A" w:rsidRPr="008826B9" w:rsidRDefault="00536B9A" w:rsidP="00E03F79">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Frequency</w:t>
            </w:r>
          </w:p>
        </w:tc>
        <w:tc>
          <w:tcPr>
            <w:tcW w:w="1769" w:type="dxa"/>
            <w:shd w:val="clear" w:color="auto" w:fill="FFFFFF"/>
            <w:tcMar>
              <w:top w:w="30" w:type="dxa"/>
              <w:left w:w="30" w:type="dxa"/>
              <w:bottom w:w="30" w:type="dxa"/>
              <w:right w:w="30" w:type="dxa"/>
            </w:tcMar>
            <w:vAlign w:val="bottom"/>
          </w:tcPr>
          <w:p w14:paraId="224B7E30" w14:textId="77777777" w:rsidR="00536B9A" w:rsidRPr="008826B9" w:rsidRDefault="00536B9A" w:rsidP="00E03F79">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Valid Percent</w:t>
            </w:r>
          </w:p>
        </w:tc>
      </w:tr>
      <w:tr w:rsidR="00536B9A" w:rsidRPr="008826B9" w14:paraId="234720D9" w14:textId="77777777" w:rsidTr="0047417B">
        <w:trPr>
          <w:cantSplit/>
          <w:trHeight w:val="278"/>
          <w:tblHeader/>
          <w:jc w:val="center"/>
        </w:trPr>
        <w:tc>
          <w:tcPr>
            <w:tcW w:w="932" w:type="dxa"/>
            <w:vMerge w:val="restart"/>
            <w:shd w:val="clear" w:color="auto" w:fill="FFFFFF"/>
            <w:tcMar>
              <w:top w:w="30" w:type="dxa"/>
              <w:left w:w="30" w:type="dxa"/>
              <w:bottom w:w="30" w:type="dxa"/>
              <w:right w:w="30" w:type="dxa"/>
            </w:tcMar>
          </w:tcPr>
          <w:p w14:paraId="6D6365C7"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w:t>
            </w:r>
          </w:p>
        </w:tc>
        <w:tc>
          <w:tcPr>
            <w:tcW w:w="932" w:type="dxa"/>
            <w:shd w:val="clear" w:color="auto" w:fill="FFFFFF"/>
            <w:tcMar>
              <w:top w:w="30" w:type="dxa"/>
              <w:left w:w="30" w:type="dxa"/>
              <w:bottom w:w="30" w:type="dxa"/>
              <w:right w:w="30" w:type="dxa"/>
            </w:tcMar>
          </w:tcPr>
          <w:p w14:paraId="19448033"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Yes</w:t>
            </w:r>
          </w:p>
        </w:tc>
        <w:tc>
          <w:tcPr>
            <w:tcW w:w="1477" w:type="dxa"/>
            <w:shd w:val="clear" w:color="auto" w:fill="FFFFFF"/>
            <w:tcMar>
              <w:top w:w="30" w:type="dxa"/>
              <w:left w:w="30" w:type="dxa"/>
              <w:bottom w:w="30" w:type="dxa"/>
              <w:right w:w="30" w:type="dxa"/>
            </w:tcMar>
            <w:vAlign w:val="center"/>
          </w:tcPr>
          <w:p w14:paraId="73F6F692"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11</w:t>
            </w:r>
          </w:p>
        </w:tc>
        <w:tc>
          <w:tcPr>
            <w:tcW w:w="1769" w:type="dxa"/>
            <w:shd w:val="clear" w:color="auto" w:fill="FFFFFF"/>
            <w:tcMar>
              <w:top w:w="30" w:type="dxa"/>
              <w:left w:w="30" w:type="dxa"/>
              <w:bottom w:w="30" w:type="dxa"/>
              <w:right w:w="30" w:type="dxa"/>
            </w:tcMar>
            <w:vAlign w:val="center"/>
          </w:tcPr>
          <w:p w14:paraId="0E14A634"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13.1</w:t>
            </w:r>
          </w:p>
        </w:tc>
      </w:tr>
      <w:tr w:rsidR="00536B9A" w:rsidRPr="008826B9" w14:paraId="0CDA1844" w14:textId="77777777" w:rsidTr="0047417B">
        <w:trPr>
          <w:cantSplit/>
          <w:trHeight w:val="143"/>
          <w:tblHeader/>
          <w:jc w:val="center"/>
        </w:trPr>
        <w:tc>
          <w:tcPr>
            <w:tcW w:w="932" w:type="dxa"/>
            <w:vMerge/>
            <w:shd w:val="clear" w:color="auto" w:fill="FFFFFF"/>
            <w:tcMar>
              <w:top w:w="30" w:type="dxa"/>
              <w:left w:w="30" w:type="dxa"/>
              <w:bottom w:w="30" w:type="dxa"/>
              <w:right w:w="30" w:type="dxa"/>
            </w:tcMar>
          </w:tcPr>
          <w:p w14:paraId="7AC3EC29"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p>
        </w:tc>
        <w:tc>
          <w:tcPr>
            <w:tcW w:w="932" w:type="dxa"/>
            <w:shd w:val="clear" w:color="auto" w:fill="FFFFFF"/>
            <w:tcMar>
              <w:top w:w="30" w:type="dxa"/>
              <w:left w:w="30" w:type="dxa"/>
              <w:bottom w:w="30" w:type="dxa"/>
              <w:right w:w="30" w:type="dxa"/>
            </w:tcMar>
          </w:tcPr>
          <w:p w14:paraId="4947DE19"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No</w:t>
            </w:r>
          </w:p>
        </w:tc>
        <w:tc>
          <w:tcPr>
            <w:tcW w:w="1477" w:type="dxa"/>
            <w:shd w:val="clear" w:color="auto" w:fill="FFFFFF"/>
            <w:tcMar>
              <w:top w:w="30" w:type="dxa"/>
              <w:left w:w="30" w:type="dxa"/>
              <w:bottom w:w="30" w:type="dxa"/>
              <w:right w:w="30" w:type="dxa"/>
            </w:tcMar>
            <w:vAlign w:val="center"/>
          </w:tcPr>
          <w:p w14:paraId="65205300"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73</w:t>
            </w:r>
          </w:p>
        </w:tc>
        <w:tc>
          <w:tcPr>
            <w:tcW w:w="1769" w:type="dxa"/>
            <w:shd w:val="clear" w:color="auto" w:fill="FFFFFF"/>
            <w:tcMar>
              <w:top w:w="30" w:type="dxa"/>
              <w:left w:w="30" w:type="dxa"/>
              <w:bottom w:w="30" w:type="dxa"/>
              <w:right w:w="30" w:type="dxa"/>
            </w:tcMar>
            <w:vAlign w:val="center"/>
          </w:tcPr>
          <w:p w14:paraId="0A650ADF"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86.9</w:t>
            </w:r>
          </w:p>
        </w:tc>
      </w:tr>
      <w:tr w:rsidR="00536B9A" w:rsidRPr="008826B9" w14:paraId="6C333A60" w14:textId="77777777" w:rsidTr="0047417B">
        <w:trPr>
          <w:cantSplit/>
          <w:trHeight w:val="143"/>
          <w:jc w:val="center"/>
        </w:trPr>
        <w:tc>
          <w:tcPr>
            <w:tcW w:w="932" w:type="dxa"/>
            <w:vMerge/>
            <w:shd w:val="clear" w:color="auto" w:fill="FFFFFF"/>
            <w:tcMar>
              <w:top w:w="30" w:type="dxa"/>
              <w:left w:w="30" w:type="dxa"/>
              <w:bottom w:w="30" w:type="dxa"/>
              <w:right w:w="30" w:type="dxa"/>
            </w:tcMar>
          </w:tcPr>
          <w:p w14:paraId="25E1906B"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p>
        </w:tc>
        <w:tc>
          <w:tcPr>
            <w:tcW w:w="932" w:type="dxa"/>
            <w:shd w:val="clear" w:color="auto" w:fill="FFFFFF"/>
            <w:tcMar>
              <w:top w:w="30" w:type="dxa"/>
              <w:left w:w="30" w:type="dxa"/>
              <w:bottom w:w="30" w:type="dxa"/>
              <w:right w:w="30" w:type="dxa"/>
            </w:tcMar>
          </w:tcPr>
          <w:p w14:paraId="596E16B0"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Total</w:t>
            </w:r>
          </w:p>
        </w:tc>
        <w:tc>
          <w:tcPr>
            <w:tcW w:w="1477" w:type="dxa"/>
            <w:shd w:val="clear" w:color="auto" w:fill="FFFFFF"/>
            <w:tcMar>
              <w:top w:w="30" w:type="dxa"/>
              <w:left w:w="30" w:type="dxa"/>
              <w:bottom w:w="30" w:type="dxa"/>
              <w:right w:w="30" w:type="dxa"/>
            </w:tcMar>
            <w:vAlign w:val="center"/>
          </w:tcPr>
          <w:p w14:paraId="6F693228"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84</w:t>
            </w:r>
          </w:p>
        </w:tc>
        <w:tc>
          <w:tcPr>
            <w:tcW w:w="1769" w:type="dxa"/>
            <w:shd w:val="clear" w:color="auto" w:fill="FFFFFF"/>
            <w:tcMar>
              <w:top w:w="30" w:type="dxa"/>
              <w:left w:w="30" w:type="dxa"/>
              <w:bottom w:w="30" w:type="dxa"/>
              <w:right w:w="30" w:type="dxa"/>
            </w:tcMar>
            <w:vAlign w:val="center"/>
          </w:tcPr>
          <w:p w14:paraId="2F773D65" w14:textId="77777777" w:rsidR="00536B9A" w:rsidRPr="008826B9" w:rsidRDefault="00536B9A"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100.0</w:t>
            </w:r>
          </w:p>
        </w:tc>
      </w:tr>
    </w:tbl>
    <w:p w14:paraId="04537275" w14:textId="77B6EABD" w:rsidR="00A21989" w:rsidRPr="008826B9" w:rsidRDefault="00A21989" w:rsidP="00092449">
      <w:pPr>
        <w:autoSpaceDE w:val="0"/>
        <w:autoSpaceDN w:val="0"/>
        <w:adjustRightInd w:val="0"/>
        <w:spacing w:line="360" w:lineRule="auto"/>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researcher</w:t>
      </w:r>
      <w:r w:rsidR="00B07042">
        <w:rPr>
          <w:rFonts w:eastAsia="Calibri" w:cs="Times New Roman"/>
          <w:szCs w:val="24"/>
          <w:lang w:val="en-GB"/>
        </w:rPr>
        <w:t xml:space="preserve"> field data</w:t>
      </w:r>
      <w:r w:rsidRPr="008826B9">
        <w:rPr>
          <w:rFonts w:eastAsia="Calibri" w:cs="Times New Roman"/>
          <w:szCs w:val="24"/>
          <w:lang w:val="en-GB"/>
        </w:rPr>
        <w:t>, 2023</w:t>
      </w:r>
    </w:p>
    <w:p w14:paraId="5BD15F7F" w14:textId="77777777" w:rsidR="00AD29B5" w:rsidRPr="008826B9" w:rsidRDefault="00AD29B5" w:rsidP="00092449">
      <w:pPr>
        <w:autoSpaceDE w:val="0"/>
        <w:autoSpaceDN w:val="0"/>
        <w:adjustRightInd w:val="0"/>
        <w:spacing w:line="360" w:lineRule="auto"/>
        <w:jc w:val="both"/>
        <w:rPr>
          <w:rFonts w:eastAsia="Calibri" w:cs="Times New Roman"/>
          <w:szCs w:val="24"/>
          <w:lang w:val="en-GB"/>
        </w:rPr>
      </w:pPr>
    </w:p>
    <w:p w14:paraId="5367DE61" w14:textId="4BC5046D" w:rsidR="00EC7AF6" w:rsidRPr="008826B9" w:rsidRDefault="00920C0A" w:rsidP="00092449">
      <w:pPr>
        <w:pStyle w:val="Heading3"/>
        <w:rPr>
          <w:rFonts w:eastAsia="Calibri"/>
        </w:rPr>
      </w:pPr>
      <w:bookmarkStart w:id="311" w:name="_Toc177659842"/>
      <w:r w:rsidRPr="008826B9">
        <w:rPr>
          <w:rFonts w:eastAsia="Calibri"/>
        </w:rPr>
        <w:t>1.</w:t>
      </w:r>
      <w:r w:rsidR="00623061">
        <w:rPr>
          <w:rFonts w:eastAsia="Calibri"/>
        </w:rPr>
        <w:t>3</w:t>
      </w:r>
      <w:r w:rsidR="00EC7AF6" w:rsidRPr="008826B9">
        <w:rPr>
          <w:rFonts w:eastAsia="Calibri"/>
        </w:rPr>
        <w:t>.7</w:t>
      </w:r>
      <w:r w:rsidR="00092449" w:rsidRPr="008826B9">
        <w:rPr>
          <w:rFonts w:eastAsia="Calibri"/>
        </w:rPr>
        <w:tab/>
      </w:r>
      <w:r w:rsidR="00EC7AF6" w:rsidRPr="008826B9">
        <w:rPr>
          <w:rFonts w:eastAsia="Calibri"/>
        </w:rPr>
        <w:t>Suggested projects</w:t>
      </w:r>
      <w:bookmarkEnd w:id="300"/>
      <w:bookmarkEnd w:id="311"/>
      <w:r w:rsidR="00EC7AF6" w:rsidRPr="008826B9">
        <w:rPr>
          <w:rFonts w:eastAsia="Calibri"/>
        </w:rPr>
        <w:t xml:space="preserve"> </w:t>
      </w:r>
      <w:bookmarkEnd w:id="301"/>
      <w:bookmarkEnd w:id="302"/>
      <w:bookmarkEnd w:id="303"/>
      <w:bookmarkEnd w:id="304"/>
      <w:bookmarkEnd w:id="305"/>
      <w:bookmarkEnd w:id="306"/>
      <w:bookmarkEnd w:id="307"/>
      <w:bookmarkEnd w:id="308"/>
      <w:bookmarkEnd w:id="309"/>
    </w:p>
    <w:p w14:paraId="23BEE3CA" w14:textId="46A2A42C" w:rsidR="00A21989" w:rsidRPr="008826B9" w:rsidRDefault="00A21989" w:rsidP="00B9254C">
      <w:pPr>
        <w:jc w:val="both"/>
        <w:rPr>
          <w:rFonts w:eastAsia="Calibri" w:cs="Times New Roman"/>
          <w:szCs w:val="24"/>
          <w:lang w:val="en-GB"/>
        </w:rPr>
      </w:pPr>
      <w:bookmarkStart w:id="312" w:name="_Toc389123184"/>
      <w:bookmarkStart w:id="313" w:name="_Toc389124427"/>
      <w:bookmarkStart w:id="314" w:name="_Toc389124988"/>
      <w:bookmarkStart w:id="315" w:name="_Toc389130454"/>
      <w:bookmarkStart w:id="316" w:name="_Toc409680859"/>
      <w:bookmarkStart w:id="317" w:name="_Toc409681191"/>
      <w:bookmarkStart w:id="318" w:name="_Toc412113829"/>
      <w:bookmarkStart w:id="319" w:name="_Toc412113898"/>
      <w:bookmarkStart w:id="320" w:name="_Toc412792879"/>
      <w:bookmarkStart w:id="321" w:name="_Toc419272550"/>
      <w:bookmarkStart w:id="322" w:name="_Toc419272757"/>
      <w:bookmarkStart w:id="323" w:name="_Toc422424137"/>
      <w:bookmarkStart w:id="324" w:name="_Toc423426903"/>
      <w:bookmarkStart w:id="325" w:name="_Toc504712385"/>
      <w:r w:rsidRPr="008826B9">
        <w:rPr>
          <w:rFonts w:eastAsia="Calibri" w:cs="Times New Roman"/>
          <w:szCs w:val="24"/>
          <w:lang w:val="en-GB"/>
        </w:rPr>
        <w:t>Table 1.9 shows that</w:t>
      </w:r>
      <w:r w:rsidR="007239E4" w:rsidRPr="008826B9">
        <w:rPr>
          <w:rFonts w:eastAsia="Calibri" w:cs="Times New Roman"/>
          <w:szCs w:val="24"/>
          <w:lang w:val="en-GB"/>
        </w:rPr>
        <w:t xml:space="preserve">, a larger number of </w:t>
      </w:r>
      <w:r w:rsidR="00092449" w:rsidRPr="008826B9">
        <w:rPr>
          <w:rFonts w:eastAsia="Calibri" w:cs="Times New Roman"/>
          <w:szCs w:val="24"/>
          <w:lang w:val="en-GB"/>
        </w:rPr>
        <w:t>respondents’</w:t>
      </w:r>
      <w:r w:rsidR="007239E4" w:rsidRPr="008826B9">
        <w:rPr>
          <w:rFonts w:eastAsia="Calibri" w:cs="Times New Roman"/>
          <w:szCs w:val="24"/>
          <w:lang w:val="en-GB"/>
        </w:rPr>
        <w:t xml:space="preserve"> equivalent to</w:t>
      </w:r>
      <w:r w:rsidRPr="008826B9">
        <w:rPr>
          <w:rFonts w:eastAsia="Calibri" w:cs="Times New Roman"/>
          <w:szCs w:val="24"/>
          <w:lang w:val="en-GB"/>
        </w:rPr>
        <w:t xml:space="preserve"> 42.9</w:t>
      </w:r>
      <w:r w:rsidR="00D5687D" w:rsidRPr="008826B9">
        <w:rPr>
          <w:rFonts w:eastAsia="Calibri" w:cs="Times New Roman"/>
          <w:szCs w:val="24"/>
          <w:lang w:val="en-GB"/>
        </w:rPr>
        <w:t>%, suggested</w:t>
      </w:r>
      <w:r w:rsidRPr="008826B9">
        <w:rPr>
          <w:rFonts w:eastAsia="Calibri" w:cs="Times New Roman"/>
          <w:szCs w:val="24"/>
          <w:lang w:val="en-GB"/>
        </w:rPr>
        <w:t xml:space="preserve"> car wash </w:t>
      </w:r>
      <w:r w:rsidR="00375ACA" w:rsidRPr="008826B9">
        <w:rPr>
          <w:rFonts w:eastAsia="Calibri" w:cs="Times New Roman"/>
          <w:szCs w:val="24"/>
          <w:lang w:val="en-GB"/>
        </w:rPr>
        <w:t xml:space="preserve">project </w:t>
      </w:r>
      <w:r w:rsidRPr="008826B9">
        <w:rPr>
          <w:rFonts w:eastAsia="Calibri" w:cs="Times New Roman"/>
          <w:szCs w:val="24"/>
          <w:lang w:val="en-GB"/>
        </w:rPr>
        <w:t xml:space="preserve">as the most </w:t>
      </w:r>
      <w:r w:rsidR="00375ACA" w:rsidRPr="008826B9">
        <w:rPr>
          <w:rFonts w:eastAsia="Calibri" w:cs="Times New Roman"/>
          <w:szCs w:val="24"/>
          <w:lang w:val="en-GB"/>
        </w:rPr>
        <w:t xml:space="preserve">convenient initiative </w:t>
      </w:r>
      <w:r w:rsidR="007239E4" w:rsidRPr="008826B9">
        <w:rPr>
          <w:rFonts w:eastAsia="Calibri" w:cs="Times New Roman"/>
          <w:szCs w:val="24"/>
          <w:lang w:val="en-GB"/>
        </w:rPr>
        <w:t>for</w:t>
      </w:r>
      <w:r w:rsidRPr="008826B9">
        <w:rPr>
          <w:rFonts w:eastAsia="Calibri" w:cs="Times New Roman"/>
          <w:szCs w:val="24"/>
          <w:lang w:val="en-GB"/>
        </w:rPr>
        <w:t xml:space="preserve"> improving their livelihood. 22.6% </w:t>
      </w:r>
      <w:r w:rsidR="007239E4" w:rsidRPr="008826B9">
        <w:rPr>
          <w:rFonts w:eastAsia="Calibri" w:cs="Times New Roman"/>
          <w:szCs w:val="24"/>
          <w:lang w:val="en-GB"/>
        </w:rPr>
        <w:t xml:space="preserve">of the respondents </w:t>
      </w:r>
      <w:r w:rsidRPr="008826B9">
        <w:rPr>
          <w:rFonts w:eastAsia="Calibri" w:cs="Times New Roman"/>
          <w:szCs w:val="24"/>
          <w:lang w:val="en-GB"/>
        </w:rPr>
        <w:t>needed a vegetable garden</w:t>
      </w:r>
      <w:r w:rsidR="007239E4" w:rsidRPr="008826B9">
        <w:rPr>
          <w:rFonts w:eastAsia="Calibri" w:cs="Times New Roman"/>
          <w:szCs w:val="24"/>
          <w:lang w:val="en-GB"/>
        </w:rPr>
        <w:t xml:space="preserve"> project</w:t>
      </w:r>
      <w:r w:rsidRPr="008826B9">
        <w:rPr>
          <w:rFonts w:eastAsia="Calibri" w:cs="Times New Roman"/>
          <w:szCs w:val="24"/>
          <w:lang w:val="en-GB"/>
        </w:rPr>
        <w:t>, 17.9</w:t>
      </w:r>
      <w:r w:rsidR="0030737A" w:rsidRPr="008826B9">
        <w:rPr>
          <w:rFonts w:eastAsia="Calibri" w:cs="Times New Roman"/>
          <w:szCs w:val="24"/>
          <w:lang w:val="en-GB"/>
        </w:rPr>
        <w:t>%</w:t>
      </w:r>
      <w:r w:rsidRPr="008826B9">
        <w:rPr>
          <w:rFonts w:eastAsia="Calibri" w:cs="Times New Roman"/>
          <w:szCs w:val="24"/>
          <w:lang w:val="en-GB"/>
        </w:rPr>
        <w:t xml:space="preserve"> soap making project, 11.9% need</w:t>
      </w:r>
      <w:r w:rsidR="00213C2B" w:rsidRPr="008826B9">
        <w:rPr>
          <w:rFonts w:eastAsia="Calibri" w:cs="Times New Roman"/>
          <w:szCs w:val="24"/>
          <w:lang w:val="en-GB"/>
        </w:rPr>
        <w:t>ed</w:t>
      </w:r>
      <w:r w:rsidRPr="008826B9">
        <w:rPr>
          <w:rFonts w:eastAsia="Calibri" w:cs="Times New Roman"/>
          <w:szCs w:val="24"/>
          <w:lang w:val="en-GB"/>
        </w:rPr>
        <w:t xml:space="preserve"> a saloon project and 4.8% need</w:t>
      </w:r>
      <w:r w:rsidR="00213C2B" w:rsidRPr="008826B9">
        <w:rPr>
          <w:rFonts w:eastAsia="Calibri" w:cs="Times New Roman"/>
          <w:szCs w:val="24"/>
          <w:lang w:val="en-GB"/>
        </w:rPr>
        <w:t>ed</w:t>
      </w:r>
      <w:r w:rsidRPr="008826B9">
        <w:rPr>
          <w:rFonts w:eastAsia="Calibri" w:cs="Times New Roman"/>
          <w:szCs w:val="24"/>
          <w:lang w:val="en-GB"/>
        </w:rPr>
        <w:t xml:space="preserve"> entrepreneurship skills.</w:t>
      </w:r>
      <w:r w:rsidR="00092449" w:rsidRPr="008826B9">
        <w:rPr>
          <w:rFonts w:eastAsia="Calibri" w:cs="Times New Roman"/>
          <w:szCs w:val="24"/>
          <w:lang w:val="en-GB"/>
        </w:rPr>
        <w:t xml:space="preserve"> </w:t>
      </w:r>
      <w:r w:rsidRPr="008826B9">
        <w:rPr>
          <w:rFonts w:eastAsia="Calibri" w:cs="Times New Roman"/>
          <w:szCs w:val="24"/>
          <w:lang w:val="en-GB"/>
        </w:rPr>
        <w:t xml:space="preserve">Through the focus group discussion with youth, the researcher used the time to ask the respondents to identify the possible opportunities </w:t>
      </w:r>
      <w:r w:rsidR="00213C2B" w:rsidRPr="008826B9">
        <w:rPr>
          <w:rFonts w:eastAsia="Calibri" w:cs="Times New Roman"/>
          <w:szCs w:val="24"/>
          <w:lang w:val="en-GB"/>
        </w:rPr>
        <w:t>through</w:t>
      </w:r>
      <w:r w:rsidRPr="008826B9">
        <w:rPr>
          <w:rFonts w:eastAsia="Calibri" w:cs="Times New Roman"/>
          <w:szCs w:val="24"/>
          <w:lang w:val="en-GB"/>
        </w:rPr>
        <w:t xml:space="preserve"> which </w:t>
      </w:r>
      <w:r w:rsidR="00213C2B" w:rsidRPr="008826B9">
        <w:rPr>
          <w:rFonts w:eastAsia="Calibri" w:cs="Times New Roman"/>
          <w:szCs w:val="24"/>
          <w:lang w:val="en-GB"/>
        </w:rPr>
        <w:t xml:space="preserve">they </w:t>
      </w:r>
      <w:r w:rsidRPr="008826B9">
        <w:rPr>
          <w:rFonts w:eastAsia="Calibri" w:cs="Times New Roman"/>
          <w:szCs w:val="24"/>
          <w:lang w:val="en-GB"/>
        </w:rPr>
        <w:t xml:space="preserve">can </w:t>
      </w:r>
      <w:r w:rsidRPr="008826B9">
        <w:rPr>
          <w:rFonts w:eastAsia="Calibri" w:cs="Times New Roman"/>
          <w:bCs/>
          <w:szCs w:val="24"/>
          <w:lang w:val="en-GB"/>
        </w:rPr>
        <w:t>improve the</w:t>
      </w:r>
      <w:r w:rsidR="00213C2B" w:rsidRPr="008826B9">
        <w:rPr>
          <w:rFonts w:eastAsia="Calibri" w:cs="Times New Roman"/>
          <w:bCs/>
          <w:szCs w:val="24"/>
          <w:lang w:val="en-GB"/>
        </w:rPr>
        <w:t>ir</w:t>
      </w:r>
      <w:r w:rsidRPr="008826B9">
        <w:rPr>
          <w:rFonts w:eastAsia="Calibri" w:cs="Times New Roman"/>
          <w:bCs/>
          <w:szCs w:val="24"/>
          <w:lang w:val="en-GB"/>
        </w:rPr>
        <w:t xml:space="preserve"> livelihood</w:t>
      </w:r>
      <w:r w:rsidR="00213C2B" w:rsidRPr="008826B9">
        <w:rPr>
          <w:rFonts w:eastAsia="Calibri" w:cs="Times New Roman"/>
          <w:bCs/>
          <w:szCs w:val="24"/>
          <w:lang w:val="en-GB"/>
        </w:rPr>
        <w:t>s</w:t>
      </w:r>
      <w:r w:rsidRPr="008826B9">
        <w:rPr>
          <w:rFonts w:eastAsia="Calibri" w:cs="Times New Roman"/>
          <w:bCs/>
          <w:szCs w:val="24"/>
          <w:lang w:val="en-GB"/>
        </w:rPr>
        <w:t xml:space="preserve"> in </w:t>
      </w:r>
      <w:proofErr w:type="spellStart"/>
      <w:r w:rsidRPr="008826B9">
        <w:rPr>
          <w:rFonts w:eastAsia="Calibri" w:cs="Times New Roman"/>
          <w:bCs/>
          <w:szCs w:val="24"/>
          <w:lang w:val="en-GB"/>
        </w:rPr>
        <w:t>Kibondo</w:t>
      </w:r>
      <w:proofErr w:type="spellEnd"/>
      <w:r w:rsidRPr="008826B9">
        <w:rPr>
          <w:rFonts w:eastAsia="Calibri" w:cs="Times New Roman"/>
          <w:bCs/>
          <w:szCs w:val="24"/>
          <w:lang w:val="en-GB"/>
        </w:rPr>
        <w:t xml:space="preserve"> ward.</w:t>
      </w:r>
      <w:r w:rsidRPr="008826B9">
        <w:rPr>
          <w:rFonts w:eastAsia="Calibri" w:cs="Times New Roman"/>
          <w:szCs w:val="24"/>
          <w:lang w:val="en-GB"/>
        </w:rPr>
        <w:t xml:space="preserve"> Most of them suggested the establishment of a car wash </w:t>
      </w:r>
      <w:r w:rsidR="00213C2B" w:rsidRPr="008826B9">
        <w:rPr>
          <w:rFonts w:eastAsia="Calibri" w:cs="Times New Roman"/>
          <w:szCs w:val="24"/>
          <w:lang w:val="en-GB"/>
        </w:rPr>
        <w:t xml:space="preserve">project </w:t>
      </w:r>
      <w:r w:rsidRPr="008826B9">
        <w:rPr>
          <w:rFonts w:eastAsia="Calibri" w:cs="Times New Roman"/>
          <w:szCs w:val="24"/>
          <w:lang w:val="en-GB"/>
        </w:rPr>
        <w:t xml:space="preserve">and its’ services as an income-generating activity (IGA) according to their domicile. Car wash- services is very marketable for </w:t>
      </w:r>
      <w:r w:rsidR="00213C2B" w:rsidRPr="008826B9">
        <w:rPr>
          <w:rFonts w:eastAsia="Calibri" w:cs="Times New Roman"/>
          <w:szCs w:val="24"/>
          <w:lang w:val="en-GB"/>
        </w:rPr>
        <w:t>these</w:t>
      </w:r>
      <w:r w:rsidRPr="008826B9">
        <w:rPr>
          <w:rFonts w:eastAsia="Calibri" w:cs="Times New Roman"/>
          <w:szCs w:val="24"/>
          <w:lang w:val="en-GB"/>
        </w:rPr>
        <w:t xml:space="preserve"> youth as it cost</w:t>
      </w:r>
      <w:r w:rsidR="00213C2B" w:rsidRPr="008826B9">
        <w:rPr>
          <w:rFonts w:eastAsia="Calibri" w:cs="Times New Roman"/>
          <w:szCs w:val="24"/>
          <w:lang w:val="en-GB"/>
        </w:rPr>
        <w:t>s</w:t>
      </w:r>
      <w:r w:rsidRPr="008826B9">
        <w:rPr>
          <w:rFonts w:eastAsia="Calibri" w:cs="Times New Roman"/>
          <w:szCs w:val="24"/>
          <w:lang w:val="en-GB"/>
        </w:rPr>
        <w:t xml:space="preserve"> less capital to establish but also the availability of many cars all the time in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district</w:t>
      </w:r>
      <w:r w:rsidR="00213C2B" w:rsidRPr="008826B9">
        <w:rPr>
          <w:rFonts w:eastAsia="Calibri" w:cs="Times New Roman"/>
          <w:szCs w:val="24"/>
          <w:lang w:val="en-GB"/>
        </w:rPr>
        <w:t xml:space="preserve"> which </w:t>
      </w:r>
      <w:r w:rsidR="00ED2E64" w:rsidRPr="008826B9">
        <w:rPr>
          <w:rFonts w:eastAsia="Calibri" w:cs="Times New Roman"/>
          <w:szCs w:val="24"/>
          <w:lang w:val="en-GB"/>
        </w:rPr>
        <w:t>its environment is</w:t>
      </w:r>
      <w:r w:rsidR="00213C2B" w:rsidRPr="008826B9">
        <w:rPr>
          <w:rFonts w:eastAsia="Calibri" w:cs="Times New Roman"/>
          <w:szCs w:val="24"/>
          <w:lang w:val="en-GB"/>
        </w:rPr>
        <w:t xml:space="preserve"> dusty-</w:t>
      </w:r>
      <w:r w:rsidR="00ED2E64" w:rsidRPr="008826B9">
        <w:rPr>
          <w:rFonts w:eastAsia="Calibri" w:cs="Times New Roman"/>
          <w:szCs w:val="24"/>
          <w:lang w:val="en-GB"/>
        </w:rPr>
        <w:t>muddy</w:t>
      </w:r>
      <w:r w:rsidR="00213C2B" w:rsidRPr="008826B9">
        <w:rPr>
          <w:rFonts w:eastAsia="Calibri" w:cs="Times New Roman"/>
          <w:szCs w:val="24"/>
          <w:lang w:val="en-GB"/>
        </w:rPr>
        <w:t xml:space="preserve"> in nature</w:t>
      </w:r>
      <w:r w:rsidRPr="008826B9">
        <w:rPr>
          <w:rFonts w:eastAsia="Calibri" w:cs="Times New Roman"/>
          <w:szCs w:val="24"/>
          <w:lang w:val="en-GB"/>
        </w:rPr>
        <w:t xml:space="preserve">, proves the presence of a market all the time. This exercise and evidence helped the researcher to know what is supposed to be done </w:t>
      </w:r>
      <w:r w:rsidR="00ED2E64" w:rsidRPr="008826B9">
        <w:rPr>
          <w:rFonts w:eastAsia="Calibri" w:cs="Times New Roman"/>
          <w:szCs w:val="24"/>
          <w:lang w:val="en-GB"/>
        </w:rPr>
        <w:t>and</w:t>
      </w:r>
      <w:r w:rsidRPr="008826B9">
        <w:rPr>
          <w:rFonts w:eastAsia="Calibri" w:cs="Times New Roman"/>
          <w:szCs w:val="24"/>
          <w:lang w:val="en-GB"/>
        </w:rPr>
        <w:t xml:space="preserve"> emphasized when pl</w:t>
      </w:r>
      <w:bookmarkStart w:id="326" w:name="_Toc504712384"/>
      <w:r w:rsidR="00972FE5" w:rsidRPr="008826B9">
        <w:rPr>
          <w:rFonts w:eastAsia="Calibri" w:cs="Times New Roman"/>
          <w:szCs w:val="24"/>
          <w:lang w:val="en-GB"/>
        </w:rPr>
        <w:t>anning the suggested project</w:t>
      </w:r>
      <w:r w:rsidR="00ED2E64" w:rsidRPr="008826B9">
        <w:rPr>
          <w:rFonts w:eastAsia="Calibri" w:cs="Times New Roman"/>
          <w:szCs w:val="24"/>
          <w:lang w:val="en-GB"/>
        </w:rPr>
        <w:t>.</w:t>
      </w:r>
      <w:bookmarkEnd w:id="326"/>
    </w:p>
    <w:p w14:paraId="5EEED189" w14:textId="2F299DD1" w:rsidR="00B9254C" w:rsidRPr="008826B9" w:rsidRDefault="00B9254C" w:rsidP="00B9254C">
      <w:pPr>
        <w:pStyle w:val="Caption"/>
        <w:keepNext/>
        <w:rPr>
          <w:lang w:val="en-GB"/>
        </w:rPr>
      </w:pPr>
      <w:bookmarkStart w:id="327" w:name="_Toc177659932"/>
      <w:r w:rsidRPr="008826B9">
        <w:rPr>
          <w:lang w:val="en-GB"/>
        </w:rPr>
        <w:lastRenderedPageBreak/>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9</w:t>
      </w:r>
      <w:r w:rsidRPr="008826B9">
        <w:rPr>
          <w:lang w:val="en-GB"/>
        </w:rPr>
        <w:fldChar w:fldCharType="end"/>
      </w:r>
      <w:r w:rsidRPr="008826B9">
        <w:rPr>
          <w:lang w:val="en-GB"/>
        </w:rPr>
        <w:t>: Suggested projects</w:t>
      </w:r>
      <w:bookmarkEnd w:id="327"/>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79"/>
        <w:gridCol w:w="3246"/>
        <w:gridCol w:w="1170"/>
        <w:gridCol w:w="1530"/>
      </w:tblGrid>
      <w:tr w:rsidR="004B0760" w:rsidRPr="008826B9" w14:paraId="7F1EA5AB" w14:textId="77777777" w:rsidTr="0047417B">
        <w:trPr>
          <w:cantSplit/>
          <w:trHeight w:val="329"/>
          <w:tblHeader/>
          <w:jc w:val="center"/>
        </w:trPr>
        <w:tc>
          <w:tcPr>
            <w:tcW w:w="679" w:type="dxa"/>
            <w:shd w:val="clear" w:color="auto" w:fill="FFFFFF"/>
            <w:tcMar>
              <w:top w:w="30" w:type="dxa"/>
              <w:left w:w="30" w:type="dxa"/>
              <w:bottom w:w="30" w:type="dxa"/>
              <w:right w:w="30" w:type="dxa"/>
            </w:tcMar>
          </w:tcPr>
          <w:p w14:paraId="6D358210" w14:textId="77777777" w:rsidR="004B0760" w:rsidRPr="008826B9" w:rsidRDefault="004B0760" w:rsidP="00E03F79">
            <w:pPr>
              <w:autoSpaceDE w:val="0"/>
              <w:autoSpaceDN w:val="0"/>
              <w:adjustRightInd w:val="0"/>
              <w:spacing w:line="240" w:lineRule="auto"/>
              <w:jc w:val="both"/>
              <w:rPr>
                <w:rFonts w:eastAsia="Calibri" w:cs="Times New Roman"/>
                <w:lang w:val="en-GB"/>
              </w:rPr>
            </w:pPr>
          </w:p>
        </w:tc>
        <w:tc>
          <w:tcPr>
            <w:tcW w:w="3246" w:type="dxa"/>
            <w:shd w:val="clear" w:color="auto" w:fill="FFFFFF"/>
            <w:tcMar>
              <w:top w:w="30" w:type="dxa"/>
              <w:left w:w="30" w:type="dxa"/>
              <w:bottom w:w="30" w:type="dxa"/>
              <w:right w:w="30" w:type="dxa"/>
            </w:tcMar>
          </w:tcPr>
          <w:p w14:paraId="38CB9D2B" w14:textId="77777777" w:rsidR="004B0760" w:rsidRPr="008826B9" w:rsidRDefault="004B0760" w:rsidP="00E03F79">
            <w:pPr>
              <w:autoSpaceDE w:val="0"/>
              <w:autoSpaceDN w:val="0"/>
              <w:adjustRightInd w:val="0"/>
              <w:spacing w:line="240" w:lineRule="auto"/>
              <w:jc w:val="both"/>
              <w:rPr>
                <w:rFonts w:eastAsia="Calibri" w:cs="Times New Roman"/>
                <w:lang w:val="en-GB"/>
              </w:rPr>
            </w:pPr>
          </w:p>
        </w:tc>
        <w:tc>
          <w:tcPr>
            <w:tcW w:w="1170" w:type="dxa"/>
            <w:shd w:val="clear" w:color="auto" w:fill="FFFFFF"/>
            <w:tcMar>
              <w:top w:w="30" w:type="dxa"/>
              <w:left w:w="30" w:type="dxa"/>
              <w:bottom w:w="30" w:type="dxa"/>
              <w:right w:w="30" w:type="dxa"/>
            </w:tcMar>
            <w:vAlign w:val="bottom"/>
          </w:tcPr>
          <w:p w14:paraId="7659501C"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Frequency</w:t>
            </w:r>
          </w:p>
        </w:tc>
        <w:tc>
          <w:tcPr>
            <w:tcW w:w="1530" w:type="dxa"/>
            <w:shd w:val="clear" w:color="auto" w:fill="FFFFFF"/>
            <w:tcMar>
              <w:top w:w="30" w:type="dxa"/>
              <w:left w:w="30" w:type="dxa"/>
              <w:bottom w:w="30" w:type="dxa"/>
              <w:right w:w="30" w:type="dxa"/>
            </w:tcMar>
            <w:vAlign w:val="bottom"/>
          </w:tcPr>
          <w:p w14:paraId="0B68FDDE"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 Percent</w:t>
            </w:r>
          </w:p>
        </w:tc>
      </w:tr>
      <w:tr w:rsidR="004B0760" w:rsidRPr="008826B9" w14:paraId="60AD0C87" w14:textId="77777777" w:rsidTr="0047417B">
        <w:trPr>
          <w:cantSplit/>
          <w:trHeight w:val="266"/>
          <w:tblHeader/>
          <w:jc w:val="center"/>
        </w:trPr>
        <w:tc>
          <w:tcPr>
            <w:tcW w:w="679" w:type="dxa"/>
            <w:vMerge w:val="restart"/>
            <w:shd w:val="clear" w:color="auto" w:fill="FFFFFF"/>
            <w:tcMar>
              <w:top w:w="30" w:type="dxa"/>
              <w:left w:w="30" w:type="dxa"/>
              <w:bottom w:w="30" w:type="dxa"/>
              <w:right w:w="30" w:type="dxa"/>
            </w:tcMar>
          </w:tcPr>
          <w:p w14:paraId="55C69ECF"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w:t>
            </w:r>
          </w:p>
        </w:tc>
        <w:tc>
          <w:tcPr>
            <w:tcW w:w="3246" w:type="dxa"/>
            <w:shd w:val="clear" w:color="auto" w:fill="FFFFFF"/>
            <w:tcMar>
              <w:top w:w="30" w:type="dxa"/>
              <w:left w:w="30" w:type="dxa"/>
              <w:bottom w:w="30" w:type="dxa"/>
              <w:right w:w="30" w:type="dxa"/>
            </w:tcMar>
          </w:tcPr>
          <w:p w14:paraId="3FC7579F"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Establishment of vegetable garden</w:t>
            </w:r>
          </w:p>
        </w:tc>
        <w:tc>
          <w:tcPr>
            <w:tcW w:w="1170" w:type="dxa"/>
            <w:shd w:val="clear" w:color="auto" w:fill="FFFFFF"/>
            <w:tcMar>
              <w:top w:w="30" w:type="dxa"/>
              <w:left w:w="30" w:type="dxa"/>
              <w:bottom w:w="30" w:type="dxa"/>
              <w:right w:w="30" w:type="dxa"/>
            </w:tcMar>
            <w:vAlign w:val="center"/>
          </w:tcPr>
          <w:p w14:paraId="5D79423B"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19</w:t>
            </w:r>
          </w:p>
        </w:tc>
        <w:tc>
          <w:tcPr>
            <w:tcW w:w="1530" w:type="dxa"/>
            <w:shd w:val="clear" w:color="auto" w:fill="FFFFFF"/>
            <w:tcMar>
              <w:top w:w="30" w:type="dxa"/>
              <w:left w:w="30" w:type="dxa"/>
              <w:bottom w:w="30" w:type="dxa"/>
              <w:right w:w="30" w:type="dxa"/>
            </w:tcMar>
            <w:vAlign w:val="center"/>
          </w:tcPr>
          <w:p w14:paraId="542D1715" w14:textId="42421CF0"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22.6</w:t>
            </w:r>
            <w:r w:rsidR="006A1141" w:rsidRPr="008826B9">
              <w:rPr>
                <w:rFonts w:eastAsia="Calibri" w:cs="Times New Roman"/>
                <w:color w:val="000000"/>
                <w:lang w:val="en-GB"/>
              </w:rPr>
              <w:t>%</w:t>
            </w:r>
          </w:p>
        </w:tc>
      </w:tr>
      <w:tr w:rsidR="004B0760" w:rsidRPr="008826B9" w14:paraId="705963D6" w14:textId="77777777" w:rsidTr="0047417B">
        <w:trPr>
          <w:cantSplit/>
          <w:trHeight w:val="137"/>
          <w:tblHeader/>
          <w:jc w:val="center"/>
        </w:trPr>
        <w:tc>
          <w:tcPr>
            <w:tcW w:w="679" w:type="dxa"/>
            <w:vMerge/>
            <w:shd w:val="clear" w:color="auto" w:fill="FFFFFF"/>
            <w:tcMar>
              <w:top w:w="30" w:type="dxa"/>
              <w:left w:w="30" w:type="dxa"/>
              <w:bottom w:w="30" w:type="dxa"/>
              <w:right w:w="30" w:type="dxa"/>
            </w:tcMar>
          </w:tcPr>
          <w:p w14:paraId="69C67227"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p>
        </w:tc>
        <w:tc>
          <w:tcPr>
            <w:tcW w:w="3246" w:type="dxa"/>
            <w:shd w:val="clear" w:color="auto" w:fill="FFFFFF"/>
            <w:tcMar>
              <w:top w:w="30" w:type="dxa"/>
              <w:left w:w="30" w:type="dxa"/>
              <w:bottom w:w="30" w:type="dxa"/>
              <w:right w:w="30" w:type="dxa"/>
            </w:tcMar>
          </w:tcPr>
          <w:p w14:paraId="7D163D92"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Establishment of car wash</w:t>
            </w:r>
          </w:p>
        </w:tc>
        <w:tc>
          <w:tcPr>
            <w:tcW w:w="1170" w:type="dxa"/>
            <w:shd w:val="clear" w:color="auto" w:fill="FFFFFF"/>
            <w:tcMar>
              <w:top w:w="30" w:type="dxa"/>
              <w:left w:w="30" w:type="dxa"/>
              <w:bottom w:w="30" w:type="dxa"/>
              <w:right w:w="30" w:type="dxa"/>
            </w:tcMar>
            <w:vAlign w:val="center"/>
          </w:tcPr>
          <w:p w14:paraId="59451076"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36</w:t>
            </w:r>
          </w:p>
        </w:tc>
        <w:tc>
          <w:tcPr>
            <w:tcW w:w="1530" w:type="dxa"/>
            <w:shd w:val="clear" w:color="auto" w:fill="FFFFFF"/>
            <w:tcMar>
              <w:top w:w="30" w:type="dxa"/>
              <w:left w:w="30" w:type="dxa"/>
              <w:bottom w:w="30" w:type="dxa"/>
              <w:right w:w="30" w:type="dxa"/>
            </w:tcMar>
            <w:vAlign w:val="center"/>
          </w:tcPr>
          <w:p w14:paraId="00B57239" w14:textId="362B86AF"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42.9</w:t>
            </w:r>
            <w:r w:rsidR="006A1141" w:rsidRPr="008826B9">
              <w:rPr>
                <w:rFonts w:eastAsia="Calibri" w:cs="Times New Roman"/>
                <w:color w:val="000000"/>
                <w:lang w:val="en-GB"/>
              </w:rPr>
              <w:t>%</w:t>
            </w:r>
          </w:p>
        </w:tc>
      </w:tr>
      <w:tr w:rsidR="004B0760" w:rsidRPr="008826B9" w14:paraId="28882142" w14:textId="77777777" w:rsidTr="0047417B">
        <w:trPr>
          <w:cantSplit/>
          <w:trHeight w:val="137"/>
          <w:tblHeader/>
          <w:jc w:val="center"/>
        </w:trPr>
        <w:tc>
          <w:tcPr>
            <w:tcW w:w="679" w:type="dxa"/>
            <w:vMerge/>
            <w:shd w:val="clear" w:color="auto" w:fill="FFFFFF"/>
            <w:tcMar>
              <w:top w:w="30" w:type="dxa"/>
              <w:left w:w="30" w:type="dxa"/>
              <w:bottom w:w="30" w:type="dxa"/>
              <w:right w:w="30" w:type="dxa"/>
            </w:tcMar>
          </w:tcPr>
          <w:p w14:paraId="30580726"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p>
        </w:tc>
        <w:tc>
          <w:tcPr>
            <w:tcW w:w="3246" w:type="dxa"/>
            <w:shd w:val="clear" w:color="auto" w:fill="FFFFFF"/>
            <w:tcMar>
              <w:top w:w="30" w:type="dxa"/>
              <w:left w:w="30" w:type="dxa"/>
              <w:bottom w:w="30" w:type="dxa"/>
              <w:right w:w="30" w:type="dxa"/>
            </w:tcMar>
          </w:tcPr>
          <w:p w14:paraId="3C1700C4"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Establishment of saloon</w:t>
            </w:r>
          </w:p>
        </w:tc>
        <w:tc>
          <w:tcPr>
            <w:tcW w:w="1170" w:type="dxa"/>
            <w:shd w:val="clear" w:color="auto" w:fill="FFFFFF"/>
            <w:tcMar>
              <w:top w:w="30" w:type="dxa"/>
              <w:left w:w="30" w:type="dxa"/>
              <w:bottom w:w="30" w:type="dxa"/>
              <w:right w:w="30" w:type="dxa"/>
            </w:tcMar>
            <w:vAlign w:val="center"/>
          </w:tcPr>
          <w:p w14:paraId="59852F60"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w:t>
            </w:r>
          </w:p>
        </w:tc>
        <w:tc>
          <w:tcPr>
            <w:tcW w:w="1530" w:type="dxa"/>
            <w:shd w:val="clear" w:color="auto" w:fill="FFFFFF"/>
            <w:tcMar>
              <w:top w:w="30" w:type="dxa"/>
              <w:left w:w="30" w:type="dxa"/>
              <w:bottom w:w="30" w:type="dxa"/>
              <w:right w:w="30" w:type="dxa"/>
            </w:tcMar>
            <w:vAlign w:val="center"/>
          </w:tcPr>
          <w:p w14:paraId="2F45199E" w14:textId="41D91F0E"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11.9</w:t>
            </w:r>
            <w:r w:rsidR="006A1141" w:rsidRPr="008826B9">
              <w:rPr>
                <w:rFonts w:eastAsia="Calibri" w:cs="Times New Roman"/>
                <w:color w:val="000000"/>
                <w:lang w:val="en-GB"/>
              </w:rPr>
              <w:t>%</w:t>
            </w:r>
          </w:p>
        </w:tc>
      </w:tr>
      <w:tr w:rsidR="004B0760" w:rsidRPr="008826B9" w14:paraId="7EB92515" w14:textId="77777777" w:rsidTr="0047417B">
        <w:trPr>
          <w:cantSplit/>
          <w:trHeight w:val="137"/>
          <w:tblHeader/>
          <w:jc w:val="center"/>
        </w:trPr>
        <w:tc>
          <w:tcPr>
            <w:tcW w:w="679" w:type="dxa"/>
            <w:vMerge/>
            <w:shd w:val="clear" w:color="auto" w:fill="FFFFFF"/>
            <w:tcMar>
              <w:top w:w="30" w:type="dxa"/>
              <w:left w:w="30" w:type="dxa"/>
              <w:bottom w:w="30" w:type="dxa"/>
              <w:right w:w="30" w:type="dxa"/>
            </w:tcMar>
          </w:tcPr>
          <w:p w14:paraId="0970B666"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p>
        </w:tc>
        <w:tc>
          <w:tcPr>
            <w:tcW w:w="3246" w:type="dxa"/>
            <w:shd w:val="clear" w:color="auto" w:fill="FFFFFF"/>
            <w:tcMar>
              <w:top w:w="30" w:type="dxa"/>
              <w:left w:w="30" w:type="dxa"/>
              <w:bottom w:w="30" w:type="dxa"/>
              <w:right w:w="30" w:type="dxa"/>
            </w:tcMar>
          </w:tcPr>
          <w:p w14:paraId="44121D3A"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Soap making</w:t>
            </w:r>
            <w:r w:rsidRPr="008826B9">
              <w:rPr>
                <w:rFonts w:eastAsia="Calibri" w:cs="Times New Roman"/>
                <w:lang w:val="en-GB"/>
              </w:rPr>
              <w:t xml:space="preserve"> skills</w:t>
            </w:r>
          </w:p>
        </w:tc>
        <w:tc>
          <w:tcPr>
            <w:tcW w:w="1170" w:type="dxa"/>
            <w:shd w:val="clear" w:color="auto" w:fill="FFFFFF"/>
            <w:tcMar>
              <w:top w:w="30" w:type="dxa"/>
              <w:left w:w="30" w:type="dxa"/>
              <w:bottom w:w="30" w:type="dxa"/>
              <w:right w:w="30" w:type="dxa"/>
            </w:tcMar>
            <w:vAlign w:val="center"/>
          </w:tcPr>
          <w:p w14:paraId="05F8206D"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15</w:t>
            </w:r>
          </w:p>
        </w:tc>
        <w:tc>
          <w:tcPr>
            <w:tcW w:w="1530" w:type="dxa"/>
            <w:shd w:val="clear" w:color="auto" w:fill="FFFFFF"/>
            <w:tcMar>
              <w:top w:w="30" w:type="dxa"/>
              <w:left w:w="30" w:type="dxa"/>
              <w:bottom w:w="30" w:type="dxa"/>
              <w:right w:w="30" w:type="dxa"/>
            </w:tcMar>
            <w:vAlign w:val="center"/>
          </w:tcPr>
          <w:p w14:paraId="0415478F" w14:textId="0714A16F"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17.9</w:t>
            </w:r>
            <w:r w:rsidR="006A1141" w:rsidRPr="008826B9">
              <w:rPr>
                <w:rFonts w:eastAsia="Calibri" w:cs="Times New Roman"/>
                <w:color w:val="000000"/>
                <w:lang w:val="en-GB"/>
              </w:rPr>
              <w:t>%</w:t>
            </w:r>
          </w:p>
        </w:tc>
      </w:tr>
      <w:tr w:rsidR="004B0760" w:rsidRPr="008826B9" w14:paraId="5F20E0DB" w14:textId="77777777" w:rsidTr="0047417B">
        <w:trPr>
          <w:cantSplit/>
          <w:trHeight w:val="137"/>
          <w:tblHeader/>
          <w:jc w:val="center"/>
        </w:trPr>
        <w:tc>
          <w:tcPr>
            <w:tcW w:w="679" w:type="dxa"/>
            <w:vMerge/>
            <w:shd w:val="clear" w:color="auto" w:fill="FFFFFF"/>
            <w:tcMar>
              <w:top w:w="30" w:type="dxa"/>
              <w:left w:w="30" w:type="dxa"/>
              <w:bottom w:w="30" w:type="dxa"/>
              <w:right w:w="30" w:type="dxa"/>
            </w:tcMar>
          </w:tcPr>
          <w:p w14:paraId="1FD0A3DF"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p>
        </w:tc>
        <w:tc>
          <w:tcPr>
            <w:tcW w:w="3246" w:type="dxa"/>
            <w:shd w:val="clear" w:color="auto" w:fill="FFFFFF"/>
            <w:tcMar>
              <w:top w:w="30" w:type="dxa"/>
              <w:left w:w="30" w:type="dxa"/>
              <w:bottom w:w="30" w:type="dxa"/>
              <w:right w:w="30" w:type="dxa"/>
            </w:tcMar>
          </w:tcPr>
          <w:p w14:paraId="222B64A0"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Entrepreneurship skills</w:t>
            </w:r>
          </w:p>
        </w:tc>
        <w:tc>
          <w:tcPr>
            <w:tcW w:w="1170" w:type="dxa"/>
            <w:shd w:val="clear" w:color="auto" w:fill="FFFFFF"/>
            <w:tcMar>
              <w:top w:w="30" w:type="dxa"/>
              <w:left w:w="30" w:type="dxa"/>
              <w:bottom w:w="30" w:type="dxa"/>
              <w:right w:w="30" w:type="dxa"/>
            </w:tcMar>
            <w:vAlign w:val="center"/>
          </w:tcPr>
          <w:p w14:paraId="75C013F5"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w:t>
            </w:r>
          </w:p>
        </w:tc>
        <w:tc>
          <w:tcPr>
            <w:tcW w:w="1530" w:type="dxa"/>
            <w:shd w:val="clear" w:color="auto" w:fill="FFFFFF"/>
            <w:tcMar>
              <w:top w:w="30" w:type="dxa"/>
              <w:left w:w="30" w:type="dxa"/>
              <w:bottom w:w="30" w:type="dxa"/>
              <w:right w:w="30" w:type="dxa"/>
            </w:tcMar>
            <w:vAlign w:val="center"/>
          </w:tcPr>
          <w:p w14:paraId="480DD813" w14:textId="73EA72CD"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4.8</w:t>
            </w:r>
            <w:r w:rsidR="006A1141" w:rsidRPr="008826B9">
              <w:rPr>
                <w:rFonts w:eastAsia="Calibri" w:cs="Times New Roman"/>
                <w:color w:val="000000"/>
                <w:lang w:val="en-GB"/>
              </w:rPr>
              <w:t>%</w:t>
            </w:r>
          </w:p>
        </w:tc>
      </w:tr>
      <w:tr w:rsidR="004B0760" w:rsidRPr="008826B9" w14:paraId="5BF7809E" w14:textId="77777777" w:rsidTr="0047417B">
        <w:trPr>
          <w:cantSplit/>
          <w:trHeight w:val="50"/>
          <w:jc w:val="center"/>
        </w:trPr>
        <w:tc>
          <w:tcPr>
            <w:tcW w:w="679" w:type="dxa"/>
            <w:vMerge/>
            <w:shd w:val="clear" w:color="auto" w:fill="FFFFFF"/>
            <w:tcMar>
              <w:top w:w="30" w:type="dxa"/>
              <w:left w:w="30" w:type="dxa"/>
              <w:bottom w:w="30" w:type="dxa"/>
              <w:right w:w="30" w:type="dxa"/>
            </w:tcMar>
          </w:tcPr>
          <w:p w14:paraId="0B5F0D80"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p>
        </w:tc>
        <w:tc>
          <w:tcPr>
            <w:tcW w:w="3246" w:type="dxa"/>
            <w:shd w:val="clear" w:color="auto" w:fill="FFFFFF"/>
            <w:tcMar>
              <w:top w:w="30" w:type="dxa"/>
              <w:left w:w="30" w:type="dxa"/>
              <w:bottom w:w="30" w:type="dxa"/>
              <w:right w:w="30" w:type="dxa"/>
            </w:tcMar>
          </w:tcPr>
          <w:p w14:paraId="5895961B"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Total</w:t>
            </w:r>
          </w:p>
        </w:tc>
        <w:tc>
          <w:tcPr>
            <w:tcW w:w="1170" w:type="dxa"/>
            <w:shd w:val="clear" w:color="auto" w:fill="FFFFFF"/>
            <w:tcMar>
              <w:top w:w="30" w:type="dxa"/>
              <w:left w:w="30" w:type="dxa"/>
              <w:bottom w:w="30" w:type="dxa"/>
              <w:right w:w="30" w:type="dxa"/>
            </w:tcMar>
            <w:vAlign w:val="center"/>
          </w:tcPr>
          <w:p w14:paraId="7DAC62E5" w14:textId="77777777"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84</w:t>
            </w:r>
          </w:p>
        </w:tc>
        <w:tc>
          <w:tcPr>
            <w:tcW w:w="1530" w:type="dxa"/>
            <w:shd w:val="clear" w:color="auto" w:fill="FFFFFF"/>
            <w:tcMar>
              <w:top w:w="30" w:type="dxa"/>
              <w:left w:w="30" w:type="dxa"/>
              <w:bottom w:w="30" w:type="dxa"/>
              <w:right w:w="30" w:type="dxa"/>
            </w:tcMar>
            <w:vAlign w:val="center"/>
          </w:tcPr>
          <w:p w14:paraId="0FDA354E" w14:textId="05A51DD4" w:rsidR="004B0760" w:rsidRPr="008826B9" w:rsidRDefault="004B0760" w:rsidP="00E03F79">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100.0</w:t>
            </w:r>
            <w:r w:rsidR="006A1141" w:rsidRPr="008826B9">
              <w:rPr>
                <w:rFonts w:eastAsia="Calibri" w:cs="Times New Roman"/>
                <w:color w:val="000000"/>
                <w:lang w:val="en-GB"/>
              </w:rPr>
              <w:t>%</w:t>
            </w:r>
          </w:p>
        </w:tc>
      </w:tr>
    </w:tbl>
    <w:p w14:paraId="410E21EA" w14:textId="5AF6E175" w:rsidR="00A21989" w:rsidRPr="008826B9" w:rsidRDefault="00A21989" w:rsidP="00092449">
      <w:pPr>
        <w:autoSpaceDE w:val="0"/>
        <w:autoSpaceDN w:val="0"/>
        <w:adjustRightInd w:val="0"/>
        <w:jc w:val="both"/>
        <w:rPr>
          <w:rFonts w:eastAsia="Calibri" w:cs="Times New Roman"/>
          <w:szCs w:val="24"/>
          <w:lang w:val="en-GB"/>
        </w:rPr>
      </w:pPr>
      <w:r w:rsidRPr="008826B9">
        <w:rPr>
          <w:rFonts w:eastAsia="Calibri" w:cs="Times New Roman"/>
          <w:b/>
          <w:szCs w:val="24"/>
          <w:lang w:val="en-GB"/>
        </w:rPr>
        <w:t>Source:</w:t>
      </w:r>
      <w:r w:rsidRPr="008826B9">
        <w:rPr>
          <w:rFonts w:eastAsia="Calibri" w:cs="Times New Roman"/>
          <w:szCs w:val="24"/>
          <w:lang w:val="en-GB"/>
        </w:rPr>
        <w:t xml:space="preserve"> researcher</w:t>
      </w:r>
      <w:r w:rsidR="00B07042">
        <w:rPr>
          <w:rFonts w:eastAsia="Calibri" w:cs="Times New Roman"/>
          <w:szCs w:val="24"/>
          <w:lang w:val="en-GB"/>
        </w:rPr>
        <w:t xml:space="preserve"> field data</w:t>
      </w:r>
      <w:r w:rsidRPr="008826B9">
        <w:rPr>
          <w:rFonts w:eastAsia="Calibri" w:cs="Times New Roman"/>
          <w:szCs w:val="24"/>
          <w:lang w:val="en-GB"/>
        </w:rPr>
        <w:t>, 2023</w:t>
      </w:r>
    </w:p>
    <w:p w14:paraId="4A1617D2" w14:textId="599672B4" w:rsidR="00EC7AF6" w:rsidRPr="008826B9" w:rsidRDefault="00920C0A" w:rsidP="00092449">
      <w:pPr>
        <w:pStyle w:val="Heading3"/>
      </w:pPr>
      <w:bookmarkStart w:id="328" w:name="_Toc177659843"/>
      <w:r w:rsidRPr="008826B9">
        <w:t>1.</w:t>
      </w:r>
      <w:r w:rsidR="00623061">
        <w:t>3</w:t>
      </w:r>
      <w:r w:rsidR="00EC7AF6" w:rsidRPr="008826B9">
        <w:t>.8</w:t>
      </w:r>
      <w:r w:rsidR="00092449" w:rsidRPr="008826B9">
        <w:tab/>
      </w:r>
      <w:r w:rsidR="00EC7AF6" w:rsidRPr="008826B9">
        <w:t>Findings from key informants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8"/>
    </w:p>
    <w:p w14:paraId="79F0097F" w14:textId="3C793236" w:rsidR="006C5BDC" w:rsidRPr="008826B9" w:rsidRDefault="00A21989" w:rsidP="00B9254C">
      <w:pPr>
        <w:jc w:val="both"/>
        <w:rPr>
          <w:lang w:val="en-GB"/>
        </w:rPr>
      </w:pPr>
      <w:bookmarkStart w:id="329" w:name="_Toc504712387"/>
      <w:bookmarkStart w:id="330" w:name="_Toc362911657"/>
      <w:bookmarkStart w:id="331" w:name="_Toc363038356"/>
      <w:bookmarkEnd w:id="142"/>
      <w:bookmarkEnd w:id="143"/>
      <w:bookmarkEnd w:id="144"/>
      <w:bookmarkEnd w:id="145"/>
      <w:r w:rsidRPr="008826B9">
        <w:rPr>
          <w:lang w:val="en-GB"/>
        </w:rPr>
        <w:t>Key informants involved were 10,</w:t>
      </w:r>
      <w:r w:rsidR="0074614A" w:rsidRPr="008826B9">
        <w:rPr>
          <w:lang w:val="en-GB"/>
        </w:rPr>
        <w:t xml:space="preserve"> which</w:t>
      </w:r>
      <w:r w:rsidRPr="008826B9">
        <w:rPr>
          <w:lang w:val="en-GB"/>
        </w:rPr>
        <w:t xml:space="preserve"> include</w:t>
      </w:r>
      <w:r w:rsidR="0074614A" w:rsidRPr="008826B9">
        <w:rPr>
          <w:lang w:val="en-GB"/>
        </w:rPr>
        <w:t>d</w:t>
      </w:r>
      <w:r w:rsidRPr="008826B9">
        <w:rPr>
          <w:lang w:val="en-GB"/>
        </w:rPr>
        <w:t xml:space="preserve"> WEO</w:t>
      </w:r>
      <w:r w:rsidR="0074614A" w:rsidRPr="008826B9">
        <w:rPr>
          <w:lang w:val="en-GB"/>
        </w:rPr>
        <w:t>,</w:t>
      </w:r>
      <w:r w:rsidRPr="008826B9">
        <w:rPr>
          <w:lang w:val="en-GB"/>
        </w:rPr>
        <w:t xml:space="preserve"> VEO</w:t>
      </w:r>
      <w:r w:rsidR="0074614A" w:rsidRPr="008826B9">
        <w:rPr>
          <w:lang w:val="en-GB"/>
        </w:rPr>
        <w:t>,</w:t>
      </w:r>
      <w:r w:rsidRPr="008826B9">
        <w:rPr>
          <w:lang w:val="en-GB"/>
        </w:rPr>
        <w:t xml:space="preserve"> local leader, hamlet le</w:t>
      </w:r>
      <w:r w:rsidR="009A457A" w:rsidRPr="008826B9">
        <w:rPr>
          <w:lang w:val="en-GB"/>
        </w:rPr>
        <w:t>ader</w:t>
      </w:r>
      <w:r w:rsidR="0074614A" w:rsidRPr="008826B9">
        <w:rPr>
          <w:lang w:val="en-GB"/>
        </w:rPr>
        <w:t xml:space="preserve"> and</w:t>
      </w:r>
      <w:r w:rsidR="009A457A" w:rsidRPr="008826B9">
        <w:rPr>
          <w:lang w:val="en-GB"/>
        </w:rPr>
        <w:t xml:space="preserve"> religious leaders</w:t>
      </w:r>
      <w:r w:rsidR="007829B0" w:rsidRPr="008826B9">
        <w:rPr>
          <w:lang w:val="en-GB"/>
        </w:rPr>
        <w:t xml:space="preserve"> who</w:t>
      </w:r>
      <w:r w:rsidRPr="008826B9">
        <w:rPr>
          <w:lang w:val="en-GB"/>
        </w:rPr>
        <w:t xml:space="preserve"> their interview had identified the problems and challenges facing the community and suggested measures to overcome</w:t>
      </w:r>
      <w:r w:rsidR="007829B0" w:rsidRPr="008826B9">
        <w:rPr>
          <w:lang w:val="en-GB"/>
        </w:rPr>
        <w:t xml:space="preserve"> them</w:t>
      </w:r>
      <w:r w:rsidRPr="008826B9">
        <w:rPr>
          <w:lang w:val="en-GB"/>
        </w:rPr>
        <w:t>.</w:t>
      </w:r>
      <w:r w:rsidR="007829B0" w:rsidRPr="008826B9">
        <w:rPr>
          <w:lang w:val="en-GB"/>
        </w:rPr>
        <w:t xml:space="preserve"> Some of the major challenges identified by the</w:t>
      </w:r>
      <w:r w:rsidRPr="008826B9">
        <w:rPr>
          <w:lang w:val="en-GB"/>
        </w:rPr>
        <w:t xml:space="preserve"> </w:t>
      </w:r>
      <w:r w:rsidR="007829B0" w:rsidRPr="008826B9">
        <w:rPr>
          <w:lang w:val="en-GB"/>
        </w:rPr>
        <w:t>k</w:t>
      </w:r>
      <w:r w:rsidRPr="008826B9">
        <w:rPr>
          <w:lang w:val="en-GB"/>
        </w:rPr>
        <w:t xml:space="preserve">ey informants </w:t>
      </w:r>
      <w:r w:rsidR="007829B0" w:rsidRPr="008826B9">
        <w:rPr>
          <w:lang w:val="en-GB"/>
        </w:rPr>
        <w:t xml:space="preserve">included income poverty, inadequate entrepreneurial skills and limited knowledge in establishment and management of businesses.  </w:t>
      </w:r>
      <w:r w:rsidRPr="008826B9">
        <w:rPr>
          <w:lang w:val="en-GB"/>
        </w:rPr>
        <w:t>They said that “</w:t>
      </w:r>
      <w:r w:rsidR="00C429C3" w:rsidRPr="008826B9">
        <w:rPr>
          <w:lang w:val="en-GB"/>
        </w:rPr>
        <w:t>the</w:t>
      </w:r>
      <w:r w:rsidRPr="008826B9">
        <w:rPr>
          <w:lang w:val="en-GB"/>
        </w:rPr>
        <w:t xml:space="preserve"> youth in </w:t>
      </w:r>
      <w:proofErr w:type="spellStart"/>
      <w:r w:rsidRPr="008826B9">
        <w:rPr>
          <w:lang w:val="en-GB"/>
        </w:rPr>
        <w:t>Kibondo</w:t>
      </w:r>
      <w:proofErr w:type="spellEnd"/>
      <w:r w:rsidRPr="008826B9">
        <w:rPr>
          <w:lang w:val="en-GB"/>
        </w:rPr>
        <w:t xml:space="preserve"> ward do depend much on petty business including selling scrappers though others do engage in collar job</w:t>
      </w:r>
      <w:bookmarkStart w:id="332" w:name="_Toc504712386"/>
      <w:r w:rsidR="001E176C" w:rsidRPr="008826B9">
        <w:rPr>
          <w:lang w:val="en-GB"/>
        </w:rPr>
        <w:t>s, begging, as well as vendors</w:t>
      </w:r>
      <w:r w:rsidR="00FD7445" w:rsidRPr="008826B9">
        <w:rPr>
          <w:lang w:val="en-GB"/>
        </w:rPr>
        <w:t>”</w:t>
      </w:r>
      <w:r w:rsidR="001E176C" w:rsidRPr="008826B9">
        <w:rPr>
          <w:lang w:val="en-GB"/>
        </w:rPr>
        <w:t>.</w:t>
      </w:r>
      <w:r w:rsidR="00BD451C" w:rsidRPr="008826B9">
        <w:rPr>
          <w:lang w:val="en-GB"/>
        </w:rPr>
        <w:t xml:space="preserve"> During the discussions, WEO’s office declared its readiness to provide moral and material support to the youth in the project they have proposed.</w:t>
      </w:r>
      <w:r w:rsidR="00B9254C" w:rsidRPr="008826B9">
        <w:rPr>
          <w:lang w:val="en-GB"/>
        </w:rPr>
        <w:t xml:space="preserve"> </w:t>
      </w:r>
      <w:r w:rsidR="00AD1064" w:rsidRPr="008826B9">
        <w:rPr>
          <w:lang w:val="en-GB"/>
        </w:rPr>
        <w:t xml:space="preserve">These findings helped the researcher to understand what will have to be emphasized more during the project planning, as it was revealed that the priority was on the </w:t>
      </w:r>
      <w:r w:rsidR="00BC4C3A" w:rsidRPr="008826B9">
        <w:rPr>
          <w:lang w:val="en-GB"/>
        </w:rPr>
        <w:t>establishment of car wash project for improving the livelihood of this community.</w:t>
      </w:r>
    </w:p>
    <w:bookmarkEnd w:id="332"/>
    <w:p w14:paraId="25B2B297" w14:textId="7E5F1873" w:rsidR="00A21989" w:rsidRPr="008826B9" w:rsidRDefault="00A21989" w:rsidP="00A21989">
      <w:pPr>
        <w:spacing w:line="360" w:lineRule="auto"/>
        <w:jc w:val="both"/>
        <w:outlineLvl w:val="0"/>
        <w:rPr>
          <w:rFonts w:eastAsia="Calibri" w:cs="Times New Roman"/>
          <w:b/>
          <w:szCs w:val="24"/>
          <w:lang w:val="en-GB"/>
        </w:rPr>
      </w:pPr>
    </w:p>
    <w:p w14:paraId="2139EC44" w14:textId="77777777" w:rsidR="00B9254C" w:rsidRPr="008826B9" w:rsidRDefault="00B9254C" w:rsidP="00A21989">
      <w:pPr>
        <w:spacing w:line="360" w:lineRule="auto"/>
        <w:jc w:val="both"/>
        <w:outlineLvl w:val="0"/>
        <w:rPr>
          <w:rFonts w:eastAsia="Calibri" w:cs="Times New Roman"/>
          <w:b/>
          <w:szCs w:val="24"/>
          <w:lang w:val="en-GB"/>
        </w:rPr>
      </w:pPr>
    </w:p>
    <w:p w14:paraId="360BD42C" w14:textId="1A6D3D54" w:rsidR="00B9254C" w:rsidRPr="008826B9" w:rsidRDefault="00B9254C" w:rsidP="00B9254C">
      <w:pPr>
        <w:pStyle w:val="Caption"/>
        <w:keepNext/>
        <w:rPr>
          <w:lang w:val="en-GB"/>
        </w:rPr>
      </w:pPr>
      <w:bookmarkStart w:id="333" w:name="_Toc177659933"/>
      <w:r w:rsidRPr="008826B9">
        <w:rPr>
          <w:lang w:val="en-GB"/>
        </w:rPr>
        <w:lastRenderedPageBreak/>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10</w:t>
      </w:r>
      <w:r w:rsidRPr="008826B9">
        <w:rPr>
          <w:lang w:val="en-GB"/>
        </w:rPr>
        <w:fldChar w:fldCharType="end"/>
      </w:r>
      <w:r w:rsidRPr="008826B9">
        <w:rPr>
          <w:lang w:val="en-GB"/>
        </w:rPr>
        <w:t>: The findings from the key informants</w:t>
      </w:r>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1205"/>
        <w:gridCol w:w="1299"/>
        <w:gridCol w:w="1102"/>
      </w:tblGrid>
      <w:tr w:rsidR="00A21989" w:rsidRPr="008826B9" w14:paraId="4646A8F0" w14:textId="77777777" w:rsidTr="0047417B">
        <w:trPr>
          <w:trHeight w:val="80"/>
          <w:jc w:val="center"/>
        </w:trPr>
        <w:tc>
          <w:tcPr>
            <w:tcW w:w="4470" w:type="dxa"/>
          </w:tcPr>
          <w:p w14:paraId="537A2106"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Key informants</w:t>
            </w:r>
          </w:p>
        </w:tc>
        <w:tc>
          <w:tcPr>
            <w:tcW w:w="1205" w:type="dxa"/>
          </w:tcPr>
          <w:p w14:paraId="0F51B8AD"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Female</w:t>
            </w:r>
          </w:p>
        </w:tc>
        <w:tc>
          <w:tcPr>
            <w:tcW w:w="1299" w:type="dxa"/>
          </w:tcPr>
          <w:p w14:paraId="4D2681FD"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Male</w:t>
            </w:r>
          </w:p>
        </w:tc>
        <w:tc>
          <w:tcPr>
            <w:tcW w:w="1102" w:type="dxa"/>
          </w:tcPr>
          <w:p w14:paraId="5955A924"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Total</w:t>
            </w:r>
          </w:p>
        </w:tc>
      </w:tr>
      <w:tr w:rsidR="00A21989" w:rsidRPr="008826B9" w14:paraId="549FCC4B" w14:textId="77777777" w:rsidTr="0047417B">
        <w:trPr>
          <w:trHeight w:val="188"/>
          <w:jc w:val="center"/>
        </w:trPr>
        <w:tc>
          <w:tcPr>
            <w:tcW w:w="4470" w:type="dxa"/>
          </w:tcPr>
          <w:p w14:paraId="1FCBD761"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WEO/ VEO</w:t>
            </w:r>
          </w:p>
        </w:tc>
        <w:tc>
          <w:tcPr>
            <w:tcW w:w="1205" w:type="dxa"/>
          </w:tcPr>
          <w:p w14:paraId="6A12760F"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00</w:t>
            </w:r>
          </w:p>
        </w:tc>
        <w:tc>
          <w:tcPr>
            <w:tcW w:w="1299" w:type="dxa"/>
          </w:tcPr>
          <w:p w14:paraId="614804C6"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02</w:t>
            </w:r>
          </w:p>
        </w:tc>
        <w:tc>
          <w:tcPr>
            <w:tcW w:w="1102" w:type="dxa"/>
          </w:tcPr>
          <w:p w14:paraId="22EC0C47"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02</w:t>
            </w:r>
          </w:p>
        </w:tc>
      </w:tr>
      <w:tr w:rsidR="00A21989" w:rsidRPr="008826B9" w14:paraId="502CE2A2" w14:textId="77777777" w:rsidTr="0047417B">
        <w:trPr>
          <w:trHeight w:val="161"/>
          <w:jc w:val="center"/>
        </w:trPr>
        <w:tc>
          <w:tcPr>
            <w:tcW w:w="4470" w:type="dxa"/>
          </w:tcPr>
          <w:p w14:paraId="116D448C"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Local leader/ Hamlet leader</w:t>
            </w:r>
          </w:p>
        </w:tc>
        <w:tc>
          <w:tcPr>
            <w:tcW w:w="1205" w:type="dxa"/>
          </w:tcPr>
          <w:p w14:paraId="27EB6688"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01</w:t>
            </w:r>
          </w:p>
        </w:tc>
        <w:tc>
          <w:tcPr>
            <w:tcW w:w="1299" w:type="dxa"/>
          </w:tcPr>
          <w:p w14:paraId="0CC947AD"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01</w:t>
            </w:r>
          </w:p>
        </w:tc>
        <w:tc>
          <w:tcPr>
            <w:tcW w:w="1102" w:type="dxa"/>
          </w:tcPr>
          <w:p w14:paraId="20CF6A47"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02</w:t>
            </w:r>
          </w:p>
        </w:tc>
      </w:tr>
      <w:tr w:rsidR="00A21989" w:rsidRPr="008826B9" w14:paraId="12447131" w14:textId="77777777" w:rsidTr="0047417B">
        <w:trPr>
          <w:trHeight w:val="134"/>
          <w:jc w:val="center"/>
        </w:trPr>
        <w:tc>
          <w:tcPr>
            <w:tcW w:w="4470" w:type="dxa"/>
          </w:tcPr>
          <w:p w14:paraId="64FF4D92"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Religious leaders/parents</w:t>
            </w:r>
          </w:p>
        </w:tc>
        <w:tc>
          <w:tcPr>
            <w:tcW w:w="1205" w:type="dxa"/>
          </w:tcPr>
          <w:p w14:paraId="314FC962"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03</w:t>
            </w:r>
          </w:p>
        </w:tc>
        <w:tc>
          <w:tcPr>
            <w:tcW w:w="1299" w:type="dxa"/>
          </w:tcPr>
          <w:p w14:paraId="5CED8B4B"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03</w:t>
            </w:r>
          </w:p>
        </w:tc>
        <w:tc>
          <w:tcPr>
            <w:tcW w:w="1102" w:type="dxa"/>
          </w:tcPr>
          <w:p w14:paraId="20059C28"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06</w:t>
            </w:r>
          </w:p>
        </w:tc>
      </w:tr>
      <w:tr w:rsidR="00A21989" w:rsidRPr="008826B9" w14:paraId="494F5CFB" w14:textId="77777777" w:rsidTr="0047417B">
        <w:trPr>
          <w:trHeight w:val="107"/>
          <w:jc w:val="center"/>
        </w:trPr>
        <w:tc>
          <w:tcPr>
            <w:tcW w:w="4470" w:type="dxa"/>
          </w:tcPr>
          <w:p w14:paraId="66B7234A"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Total</w:t>
            </w:r>
          </w:p>
        </w:tc>
        <w:tc>
          <w:tcPr>
            <w:tcW w:w="1205" w:type="dxa"/>
          </w:tcPr>
          <w:p w14:paraId="1AD1BA75"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04</w:t>
            </w:r>
          </w:p>
        </w:tc>
        <w:tc>
          <w:tcPr>
            <w:tcW w:w="1299" w:type="dxa"/>
          </w:tcPr>
          <w:p w14:paraId="7AEAD58B"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06</w:t>
            </w:r>
          </w:p>
        </w:tc>
        <w:tc>
          <w:tcPr>
            <w:tcW w:w="1102" w:type="dxa"/>
          </w:tcPr>
          <w:p w14:paraId="1E0F3ACC" w14:textId="77777777" w:rsidR="00A21989" w:rsidRPr="008826B9" w:rsidRDefault="00A21989" w:rsidP="00E03F79">
            <w:pPr>
              <w:spacing w:line="360" w:lineRule="auto"/>
              <w:jc w:val="both"/>
              <w:rPr>
                <w:rFonts w:eastAsia="Calibri" w:cs="Times New Roman"/>
                <w:lang w:val="en-GB"/>
              </w:rPr>
            </w:pPr>
            <w:r w:rsidRPr="008826B9">
              <w:rPr>
                <w:rFonts w:eastAsia="Calibri" w:cs="Times New Roman"/>
                <w:lang w:val="en-GB"/>
              </w:rPr>
              <w:t>10</w:t>
            </w:r>
          </w:p>
        </w:tc>
      </w:tr>
    </w:tbl>
    <w:p w14:paraId="04AEDDDB" w14:textId="26CCA3BD" w:rsidR="00A21989" w:rsidRPr="008826B9" w:rsidRDefault="00A21989" w:rsidP="00B9254C">
      <w:pPr>
        <w:rPr>
          <w:lang w:val="en-GB"/>
        </w:rPr>
      </w:pPr>
      <w:r w:rsidRPr="008826B9">
        <w:rPr>
          <w:b/>
          <w:lang w:val="en-GB"/>
        </w:rPr>
        <w:t>Source:</w:t>
      </w:r>
      <w:r w:rsidRPr="008826B9">
        <w:rPr>
          <w:lang w:val="en-GB"/>
        </w:rPr>
        <w:t xml:space="preserve"> researcher</w:t>
      </w:r>
      <w:r w:rsidR="00B07042">
        <w:rPr>
          <w:lang w:val="en-GB"/>
        </w:rPr>
        <w:t xml:space="preserve"> field data</w:t>
      </w:r>
      <w:r w:rsidRPr="008826B9">
        <w:rPr>
          <w:lang w:val="en-GB"/>
        </w:rPr>
        <w:t>, 2023</w:t>
      </w:r>
    </w:p>
    <w:p w14:paraId="51A8050C" w14:textId="77777777" w:rsidR="003338AE" w:rsidRPr="008826B9" w:rsidRDefault="003338AE" w:rsidP="00A21989">
      <w:pPr>
        <w:autoSpaceDE w:val="0"/>
        <w:autoSpaceDN w:val="0"/>
        <w:adjustRightInd w:val="0"/>
        <w:spacing w:line="240" w:lineRule="auto"/>
        <w:jc w:val="both"/>
        <w:rPr>
          <w:rFonts w:eastAsia="Calibri" w:cs="Times New Roman"/>
          <w:szCs w:val="24"/>
          <w:lang w:val="en-GB"/>
        </w:rPr>
      </w:pPr>
    </w:p>
    <w:p w14:paraId="29BCDFA2" w14:textId="66B59604" w:rsidR="00EC7AF6" w:rsidRPr="008826B9" w:rsidRDefault="00920C0A" w:rsidP="00B9254C">
      <w:pPr>
        <w:pStyle w:val="Heading3"/>
        <w:rPr>
          <w:rFonts w:eastAsia="Calibri"/>
        </w:rPr>
      </w:pPr>
      <w:bookmarkStart w:id="334" w:name="_Toc504712389"/>
      <w:bookmarkStart w:id="335" w:name="_Toc177659844"/>
      <w:bookmarkEnd w:id="329"/>
      <w:r w:rsidRPr="008826B9">
        <w:rPr>
          <w:rFonts w:eastAsia="Calibri"/>
        </w:rPr>
        <w:t>1.</w:t>
      </w:r>
      <w:r w:rsidR="00623061">
        <w:rPr>
          <w:rFonts w:eastAsia="Calibri"/>
        </w:rPr>
        <w:t>3</w:t>
      </w:r>
      <w:r w:rsidRPr="008826B9">
        <w:rPr>
          <w:rFonts w:eastAsia="Calibri"/>
        </w:rPr>
        <w:t>.9</w:t>
      </w:r>
      <w:r w:rsidR="00B9254C" w:rsidRPr="008826B9">
        <w:rPr>
          <w:rFonts w:eastAsia="Calibri"/>
        </w:rPr>
        <w:tab/>
      </w:r>
      <w:r w:rsidR="00EC7AF6" w:rsidRPr="008826B9">
        <w:rPr>
          <w:rFonts w:eastAsia="Calibri"/>
        </w:rPr>
        <w:t>A</w:t>
      </w:r>
      <w:r w:rsidR="00731EB8" w:rsidRPr="008826B9">
        <w:rPr>
          <w:rFonts w:eastAsia="Calibri"/>
        </w:rPr>
        <w:t>wareness o</w:t>
      </w:r>
      <w:r w:rsidR="008B0FA3" w:rsidRPr="008826B9">
        <w:rPr>
          <w:rFonts w:eastAsia="Calibri"/>
        </w:rPr>
        <w:t>f</w:t>
      </w:r>
      <w:r w:rsidR="00731EB8" w:rsidRPr="008826B9">
        <w:rPr>
          <w:rFonts w:eastAsia="Calibri"/>
        </w:rPr>
        <w:t xml:space="preserve"> the a</w:t>
      </w:r>
      <w:r w:rsidR="00EC7AF6" w:rsidRPr="008826B9">
        <w:rPr>
          <w:rFonts w:eastAsia="Calibri"/>
        </w:rPr>
        <w:t>vailable resources in the community</w:t>
      </w:r>
      <w:bookmarkEnd w:id="334"/>
      <w:bookmarkEnd w:id="335"/>
    </w:p>
    <w:p w14:paraId="2155AECC" w14:textId="7CEC9193" w:rsidR="00BD4F6A" w:rsidRPr="008826B9" w:rsidRDefault="00B75BD0" w:rsidP="00B9254C">
      <w:pPr>
        <w:jc w:val="both"/>
        <w:rPr>
          <w:lang w:val="en-GB"/>
        </w:rPr>
      </w:pPr>
      <w:bookmarkStart w:id="336" w:name="_Toc504712390"/>
      <w:r w:rsidRPr="008826B9">
        <w:rPr>
          <w:lang w:val="en-GB"/>
        </w:rPr>
        <w:t xml:space="preserve">Table 1.11 shows that 89.3% of all the respondents know the resources available in their ward and only </w:t>
      </w:r>
      <w:r w:rsidR="003A5E66" w:rsidRPr="008826B9">
        <w:rPr>
          <w:lang w:val="en-GB"/>
        </w:rPr>
        <w:t>10</w:t>
      </w:r>
      <w:r w:rsidRPr="008826B9">
        <w:rPr>
          <w:lang w:val="en-GB"/>
        </w:rPr>
        <w:t>.7% have no idea about the available resources in their area.</w:t>
      </w:r>
      <w:r w:rsidR="00BB3003" w:rsidRPr="008826B9">
        <w:rPr>
          <w:lang w:val="en-GB"/>
        </w:rPr>
        <w:t xml:space="preserve"> This reveals that</w:t>
      </w:r>
      <w:r w:rsidR="00D05EFF" w:rsidRPr="008826B9">
        <w:rPr>
          <w:lang w:val="en-GB"/>
        </w:rPr>
        <w:t>, if youth will be provided with adequate guidance, these resources can be used sustainably for</w:t>
      </w:r>
      <w:r w:rsidR="00B34DAF" w:rsidRPr="008826B9">
        <w:rPr>
          <w:lang w:val="en-GB"/>
        </w:rPr>
        <w:t xml:space="preserve"> their</w:t>
      </w:r>
      <w:r w:rsidR="00D05EFF" w:rsidRPr="008826B9">
        <w:rPr>
          <w:lang w:val="en-GB"/>
        </w:rPr>
        <w:t xml:space="preserve"> economic progress.</w:t>
      </w:r>
      <w:r w:rsidRPr="008826B9">
        <w:rPr>
          <w:lang w:val="en-GB"/>
        </w:rPr>
        <w:t xml:space="preserve"> </w:t>
      </w:r>
      <w:r w:rsidR="00A10DF8" w:rsidRPr="008826B9">
        <w:rPr>
          <w:rFonts w:eastAsia="Times New Roman"/>
          <w:bCs/>
          <w:lang w:val="en-GB" w:eastAsia="en-GB"/>
        </w:rPr>
        <w:t>Various</w:t>
      </w:r>
      <w:r w:rsidR="001D7F55" w:rsidRPr="008826B9">
        <w:rPr>
          <w:rFonts w:eastAsia="Times New Roman"/>
          <w:bCs/>
          <w:lang w:val="en-GB" w:eastAsia="en-GB"/>
        </w:rPr>
        <w:t xml:space="preserve"> resources available in </w:t>
      </w:r>
      <w:proofErr w:type="spellStart"/>
      <w:r w:rsidR="001D7F55" w:rsidRPr="008826B9">
        <w:rPr>
          <w:rFonts w:eastAsia="Times New Roman"/>
          <w:bCs/>
          <w:lang w:val="en-GB" w:eastAsia="en-GB"/>
        </w:rPr>
        <w:t>Kibondo</w:t>
      </w:r>
      <w:proofErr w:type="spellEnd"/>
      <w:r w:rsidR="001D7F55" w:rsidRPr="008826B9">
        <w:rPr>
          <w:rFonts w:eastAsia="Times New Roman"/>
          <w:bCs/>
          <w:lang w:val="en-GB" w:eastAsia="en-GB"/>
        </w:rPr>
        <w:t xml:space="preserve"> ward were iden</w:t>
      </w:r>
      <w:r w:rsidR="00705EA5" w:rsidRPr="008826B9">
        <w:rPr>
          <w:rFonts w:eastAsia="Times New Roman"/>
          <w:bCs/>
          <w:lang w:val="en-GB" w:eastAsia="en-GB"/>
        </w:rPr>
        <w:t>tified</w:t>
      </w:r>
      <w:r w:rsidR="001D7F55" w:rsidRPr="008826B9">
        <w:rPr>
          <w:rFonts w:eastAsia="Times New Roman"/>
          <w:bCs/>
          <w:lang w:val="en-GB" w:eastAsia="en-GB"/>
        </w:rPr>
        <w:t xml:space="preserve"> through </w:t>
      </w:r>
      <w:r w:rsidR="00705EA5" w:rsidRPr="008826B9">
        <w:rPr>
          <w:rFonts w:eastAsia="Times New Roman"/>
          <w:bCs/>
          <w:lang w:val="en-GB" w:eastAsia="en-GB"/>
        </w:rPr>
        <w:t>discussions</w:t>
      </w:r>
      <w:r w:rsidR="009872AF" w:rsidRPr="008826B9">
        <w:rPr>
          <w:rFonts w:eastAsia="Times New Roman"/>
          <w:bCs/>
          <w:lang w:val="en-GB" w:eastAsia="en-GB"/>
        </w:rPr>
        <w:t xml:space="preserve"> </w:t>
      </w:r>
      <w:r w:rsidR="00BD72B4" w:rsidRPr="008826B9">
        <w:rPr>
          <w:rFonts w:eastAsia="Times New Roman"/>
          <w:bCs/>
          <w:lang w:val="en-GB" w:eastAsia="en-GB"/>
        </w:rPr>
        <w:t>which also included</w:t>
      </w:r>
      <w:r w:rsidR="009872AF" w:rsidRPr="008826B9">
        <w:rPr>
          <w:rFonts w:eastAsia="Times New Roman"/>
          <w:bCs/>
          <w:lang w:val="en-GB" w:eastAsia="en-GB"/>
        </w:rPr>
        <w:t xml:space="preserve"> </w:t>
      </w:r>
      <w:r w:rsidR="00705EA5" w:rsidRPr="008826B9">
        <w:rPr>
          <w:rFonts w:eastAsia="Times New Roman"/>
          <w:bCs/>
          <w:lang w:val="en-GB" w:eastAsia="en-GB"/>
        </w:rPr>
        <w:t>the</w:t>
      </w:r>
      <w:r w:rsidR="00EA16DE" w:rsidRPr="008826B9">
        <w:rPr>
          <w:rFonts w:eastAsia="Times New Roman"/>
          <w:bCs/>
          <w:lang w:val="en-GB" w:eastAsia="en-GB"/>
        </w:rPr>
        <w:t xml:space="preserve"> </w:t>
      </w:r>
      <w:r w:rsidR="001D7F55" w:rsidRPr="008826B9">
        <w:rPr>
          <w:rFonts w:eastAsia="Times New Roman"/>
          <w:bCs/>
          <w:lang w:val="en-GB" w:eastAsia="en-GB"/>
        </w:rPr>
        <w:t xml:space="preserve">community leaders like WEO, VEO, </w:t>
      </w:r>
      <w:r w:rsidR="00705EA5" w:rsidRPr="008826B9">
        <w:rPr>
          <w:rFonts w:eastAsia="Times New Roman"/>
          <w:bCs/>
          <w:lang w:val="en-GB" w:eastAsia="en-GB"/>
        </w:rPr>
        <w:t>l</w:t>
      </w:r>
      <w:r w:rsidR="001D7F55" w:rsidRPr="008826B9">
        <w:rPr>
          <w:rFonts w:eastAsia="Times New Roman"/>
          <w:bCs/>
          <w:lang w:val="en-GB" w:eastAsia="en-GB"/>
        </w:rPr>
        <w:t xml:space="preserve">ocal leaders, </w:t>
      </w:r>
      <w:r w:rsidR="009872AF" w:rsidRPr="008826B9">
        <w:rPr>
          <w:rFonts w:eastAsia="Times New Roman"/>
          <w:bCs/>
          <w:lang w:val="en-GB" w:eastAsia="en-GB"/>
        </w:rPr>
        <w:t xml:space="preserve">and </w:t>
      </w:r>
      <w:r w:rsidR="00705EA5" w:rsidRPr="008826B9">
        <w:rPr>
          <w:rFonts w:eastAsia="Times New Roman"/>
          <w:bCs/>
          <w:lang w:val="en-GB" w:eastAsia="en-GB"/>
        </w:rPr>
        <w:t>r</w:t>
      </w:r>
      <w:r w:rsidR="001D7F55" w:rsidRPr="008826B9">
        <w:rPr>
          <w:rFonts w:eastAsia="Times New Roman"/>
          <w:bCs/>
          <w:lang w:val="en-GB" w:eastAsia="en-GB"/>
        </w:rPr>
        <w:t>eligious leaders</w:t>
      </w:r>
      <w:r w:rsidR="00705EA5" w:rsidRPr="008826B9">
        <w:rPr>
          <w:rFonts w:eastAsia="Times New Roman"/>
          <w:bCs/>
          <w:lang w:val="en-GB" w:eastAsia="en-GB"/>
        </w:rPr>
        <w:t xml:space="preserve"> who</w:t>
      </w:r>
      <w:r w:rsidR="001D7F55" w:rsidRPr="008826B9">
        <w:rPr>
          <w:rFonts w:eastAsia="Times New Roman"/>
          <w:bCs/>
          <w:lang w:val="en-GB" w:eastAsia="en-GB"/>
        </w:rPr>
        <w:t xml:space="preserve"> were asked on the resources available</w:t>
      </w:r>
      <w:r w:rsidR="00EA16DE" w:rsidRPr="008826B9">
        <w:rPr>
          <w:rFonts w:eastAsia="Times New Roman"/>
          <w:bCs/>
          <w:lang w:val="en-GB" w:eastAsia="en-GB"/>
        </w:rPr>
        <w:t xml:space="preserve"> and</w:t>
      </w:r>
      <w:r w:rsidR="00886E06" w:rsidRPr="008826B9">
        <w:rPr>
          <w:rFonts w:eastAsia="Times New Roman"/>
          <w:bCs/>
          <w:lang w:val="en-GB" w:eastAsia="en-GB"/>
        </w:rPr>
        <w:t xml:space="preserve"> </w:t>
      </w:r>
      <w:r w:rsidR="00EA16DE" w:rsidRPr="008826B9">
        <w:rPr>
          <w:rFonts w:eastAsia="Times New Roman"/>
          <w:bCs/>
          <w:lang w:val="en-GB" w:eastAsia="en-GB"/>
        </w:rPr>
        <w:t xml:space="preserve">they said </w:t>
      </w:r>
      <w:r w:rsidR="00B9254C" w:rsidRPr="008826B9">
        <w:rPr>
          <w:rFonts w:eastAsia="Times New Roman"/>
          <w:bCs/>
          <w:lang w:val="en-GB" w:eastAsia="en-GB"/>
        </w:rPr>
        <w:t>that</w:t>
      </w:r>
      <w:r w:rsidR="00B9254C" w:rsidRPr="008826B9">
        <w:rPr>
          <w:rFonts w:eastAsia="Times New Roman"/>
          <w:b/>
          <w:bCs/>
          <w:lang w:val="en-GB" w:eastAsia="en-GB"/>
        </w:rPr>
        <w:t xml:space="preserve"> </w:t>
      </w:r>
      <w:r w:rsidR="00B9254C" w:rsidRPr="008826B9">
        <w:rPr>
          <w:lang w:val="en-GB"/>
        </w:rPr>
        <w:t>“</w:t>
      </w:r>
      <w:proofErr w:type="spellStart"/>
      <w:r w:rsidR="001D7F55" w:rsidRPr="008826B9">
        <w:rPr>
          <w:lang w:val="en-GB"/>
        </w:rPr>
        <w:t>Kibondo</w:t>
      </w:r>
      <w:proofErr w:type="spellEnd"/>
      <w:r w:rsidR="001D7F55" w:rsidRPr="008826B9">
        <w:rPr>
          <w:lang w:val="en-GB"/>
        </w:rPr>
        <w:t xml:space="preserve"> ward ha</w:t>
      </w:r>
      <w:r w:rsidR="00705EA5" w:rsidRPr="008826B9">
        <w:rPr>
          <w:lang w:val="en-GB"/>
        </w:rPr>
        <w:t>s</w:t>
      </w:r>
      <w:r w:rsidR="001D7F55" w:rsidRPr="008826B9">
        <w:rPr>
          <w:lang w:val="en-GB"/>
        </w:rPr>
        <w:t xml:space="preserve"> many resources </w:t>
      </w:r>
      <w:r w:rsidR="000F1D9E" w:rsidRPr="008826B9">
        <w:rPr>
          <w:lang w:val="en-GB"/>
        </w:rPr>
        <w:t>including the large and fertile land, motorcycles and vehicles, water bodies, human resources and township location</w:t>
      </w:r>
      <w:r w:rsidR="00705EA5" w:rsidRPr="008826B9">
        <w:rPr>
          <w:lang w:val="en-GB"/>
        </w:rPr>
        <w:t>.</w:t>
      </w:r>
      <w:r w:rsidR="00554BA4" w:rsidRPr="008826B9">
        <w:rPr>
          <w:lang w:val="en-GB"/>
        </w:rPr>
        <w:t xml:space="preserve"> </w:t>
      </w:r>
      <w:r w:rsidR="00705EA5" w:rsidRPr="008826B9">
        <w:rPr>
          <w:lang w:val="en-GB"/>
        </w:rPr>
        <w:t>T</w:t>
      </w:r>
      <w:r w:rsidR="00554BA4" w:rsidRPr="008826B9">
        <w:rPr>
          <w:lang w:val="en-GB"/>
        </w:rPr>
        <w:t xml:space="preserve">hese resources can be utilized for economic development </w:t>
      </w:r>
      <w:r w:rsidR="001B272A" w:rsidRPr="008826B9">
        <w:rPr>
          <w:lang w:val="en-GB"/>
        </w:rPr>
        <w:t>of</w:t>
      </w:r>
      <w:r w:rsidR="001D7F55" w:rsidRPr="008826B9">
        <w:rPr>
          <w:lang w:val="en-GB"/>
        </w:rPr>
        <w:t xml:space="preserve"> youth in </w:t>
      </w:r>
      <w:proofErr w:type="spellStart"/>
      <w:r w:rsidR="001D7F55" w:rsidRPr="008826B9">
        <w:rPr>
          <w:lang w:val="en-GB"/>
        </w:rPr>
        <w:t>Kibondo</w:t>
      </w:r>
      <w:proofErr w:type="spellEnd"/>
      <w:r w:rsidR="001D7F55" w:rsidRPr="008826B9">
        <w:rPr>
          <w:lang w:val="en-GB"/>
        </w:rPr>
        <w:t xml:space="preserve"> ward </w:t>
      </w:r>
      <w:r w:rsidR="00705EA5" w:rsidRPr="008826B9">
        <w:rPr>
          <w:lang w:val="en-GB"/>
        </w:rPr>
        <w:t>who</w:t>
      </w:r>
      <w:r w:rsidR="001D7F55" w:rsidRPr="008826B9">
        <w:rPr>
          <w:lang w:val="en-GB"/>
        </w:rPr>
        <w:t xml:space="preserve"> depend much on petty business including selling scrappers</w:t>
      </w:r>
      <w:r w:rsidR="00731EB8" w:rsidRPr="008826B9">
        <w:rPr>
          <w:lang w:val="en-GB"/>
        </w:rPr>
        <w:t>,</w:t>
      </w:r>
      <w:r w:rsidR="001D7F55" w:rsidRPr="008826B9">
        <w:rPr>
          <w:lang w:val="en-GB"/>
        </w:rPr>
        <w:t xml:space="preserve"> though others do engage in collar</w:t>
      </w:r>
      <w:r w:rsidR="00BD4F6A" w:rsidRPr="008826B9">
        <w:rPr>
          <w:lang w:val="en-GB"/>
        </w:rPr>
        <w:t xml:space="preserve"> </w:t>
      </w:r>
      <w:r w:rsidR="001B272A" w:rsidRPr="008826B9">
        <w:rPr>
          <w:lang w:val="en-GB"/>
        </w:rPr>
        <w:t>jobs.</w:t>
      </w:r>
    </w:p>
    <w:p w14:paraId="02844F7D" w14:textId="019836D0" w:rsidR="007507D7" w:rsidRPr="008826B9" w:rsidRDefault="007507D7" w:rsidP="007507D7">
      <w:pPr>
        <w:autoSpaceDE w:val="0"/>
        <w:autoSpaceDN w:val="0"/>
        <w:adjustRightInd w:val="0"/>
        <w:spacing w:line="360" w:lineRule="auto"/>
        <w:jc w:val="both"/>
        <w:outlineLvl w:val="0"/>
        <w:rPr>
          <w:rFonts w:eastAsia="Calibri" w:cs="Times New Roman"/>
          <w:b/>
          <w:bCs/>
          <w:color w:val="000000"/>
          <w:szCs w:val="24"/>
          <w:lang w:val="en-GB"/>
        </w:rPr>
      </w:pPr>
    </w:p>
    <w:p w14:paraId="4AA16FEE" w14:textId="610B3CBC" w:rsidR="00B9254C" w:rsidRPr="008826B9" w:rsidRDefault="00B9254C" w:rsidP="00B9254C">
      <w:pPr>
        <w:pStyle w:val="Caption"/>
        <w:keepNext/>
        <w:rPr>
          <w:lang w:val="en-GB"/>
        </w:rPr>
      </w:pPr>
      <w:bookmarkStart w:id="337" w:name="_Toc177659934"/>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11</w:t>
      </w:r>
      <w:r w:rsidRPr="008826B9">
        <w:rPr>
          <w:lang w:val="en-GB"/>
        </w:rPr>
        <w:fldChar w:fldCharType="end"/>
      </w:r>
      <w:r w:rsidRPr="008826B9">
        <w:rPr>
          <w:lang w:val="en-GB"/>
        </w:rPr>
        <w:t>: Awareness of the resource available within the community</w:t>
      </w:r>
      <w:bookmarkEnd w:id="337"/>
    </w:p>
    <w:tbl>
      <w:tblPr>
        <w:tblpPr w:leftFromText="180" w:rightFromText="180" w:vertAnchor="text" w:horzAnchor="margin" w:tblpXSpec="center" w:tblpY="-19"/>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47"/>
        <w:gridCol w:w="1275"/>
        <w:gridCol w:w="1559"/>
        <w:gridCol w:w="1843"/>
      </w:tblGrid>
      <w:tr w:rsidR="00120FB3" w:rsidRPr="008826B9" w14:paraId="571D4366" w14:textId="77777777" w:rsidTr="0047417B">
        <w:trPr>
          <w:cantSplit/>
          <w:tblHeader/>
        </w:trPr>
        <w:tc>
          <w:tcPr>
            <w:tcW w:w="2122" w:type="dxa"/>
            <w:gridSpan w:val="2"/>
            <w:shd w:val="clear" w:color="auto" w:fill="FFFFFF"/>
            <w:tcMar>
              <w:top w:w="30" w:type="dxa"/>
              <w:left w:w="30" w:type="dxa"/>
              <w:bottom w:w="30" w:type="dxa"/>
              <w:right w:w="30" w:type="dxa"/>
            </w:tcMar>
          </w:tcPr>
          <w:p w14:paraId="702BE942" w14:textId="77777777" w:rsidR="00120FB3" w:rsidRPr="008826B9" w:rsidRDefault="00120FB3" w:rsidP="00120FB3">
            <w:pPr>
              <w:autoSpaceDE w:val="0"/>
              <w:autoSpaceDN w:val="0"/>
              <w:adjustRightInd w:val="0"/>
              <w:spacing w:line="240" w:lineRule="auto"/>
              <w:jc w:val="both"/>
              <w:rPr>
                <w:rFonts w:eastAsia="Calibri" w:cs="Times New Roman"/>
                <w:lang w:val="en-GB"/>
              </w:rPr>
            </w:pPr>
          </w:p>
        </w:tc>
        <w:tc>
          <w:tcPr>
            <w:tcW w:w="1559" w:type="dxa"/>
            <w:shd w:val="clear" w:color="auto" w:fill="FFFFFF"/>
            <w:tcMar>
              <w:top w:w="30" w:type="dxa"/>
              <w:left w:w="30" w:type="dxa"/>
              <w:bottom w:w="30" w:type="dxa"/>
              <w:right w:w="30" w:type="dxa"/>
            </w:tcMar>
            <w:vAlign w:val="bottom"/>
          </w:tcPr>
          <w:p w14:paraId="5FA07FD0" w14:textId="77777777" w:rsidR="00120FB3" w:rsidRPr="008826B9" w:rsidRDefault="00120FB3" w:rsidP="00120FB3">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Frequency</w:t>
            </w:r>
          </w:p>
        </w:tc>
        <w:tc>
          <w:tcPr>
            <w:tcW w:w="1843" w:type="dxa"/>
            <w:shd w:val="clear" w:color="auto" w:fill="FFFFFF"/>
            <w:tcMar>
              <w:top w:w="30" w:type="dxa"/>
              <w:left w:w="30" w:type="dxa"/>
              <w:bottom w:w="30" w:type="dxa"/>
              <w:right w:w="30" w:type="dxa"/>
            </w:tcMar>
            <w:vAlign w:val="bottom"/>
          </w:tcPr>
          <w:p w14:paraId="2B542BB3" w14:textId="77777777" w:rsidR="00120FB3" w:rsidRPr="008826B9" w:rsidRDefault="00120FB3" w:rsidP="00120FB3">
            <w:pPr>
              <w:autoSpaceDE w:val="0"/>
              <w:autoSpaceDN w:val="0"/>
              <w:adjustRightInd w:val="0"/>
              <w:spacing w:line="240" w:lineRule="auto"/>
              <w:jc w:val="both"/>
              <w:rPr>
                <w:rFonts w:eastAsia="Calibri" w:cs="Times New Roman"/>
                <w:b/>
                <w:color w:val="000000"/>
                <w:lang w:val="en-GB"/>
              </w:rPr>
            </w:pPr>
            <w:r w:rsidRPr="008826B9">
              <w:rPr>
                <w:rFonts w:eastAsia="Calibri" w:cs="Times New Roman"/>
                <w:b/>
                <w:color w:val="000000"/>
                <w:lang w:val="en-GB"/>
              </w:rPr>
              <w:t>Valid Percent</w:t>
            </w:r>
          </w:p>
        </w:tc>
      </w:tr>
      <w:tr w:rsidR="00120FB3" w:rsidRPr="008826B9" w14:paraId="00F2B11B" w14:textId="77777777" w:rsidTr="0047417B">
        <w:trPr>
          <w:cantSplit/>
          <w:tblHeader/>
        </w:trPr>
        <w:tc>
          <w:tcPr>
            <w:tcW w:w="847" w:type="dxa"/>
            <w:vMerge w:val="restart"/>
            <w:shd w:val="clear" w:color="auto" w:fill="FFFFFF"/>
            <w:tcMar>
              <w:top w:w="30" w:type="dxa"/>
              <w:left w:w="30" w:type="dxa"/>
              <w:bottom w:w="30" w:type="dxa"/>
              <w:right w:w="30" w:type="dxa"/>
            </w:tcMar>
          </w:tcPr>
          <w:p w14:paraId="18AF83F0"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Valid</w:t>
            </w:r>
          </w:p>
        </w:tc>
        <w:tc>
          <w:tcPr>
            <w:tcW w:w="1275" w:type="dxa"/>
            <w:shd w:val="clear" w:color="auto" w:fill="FFFFFF"/>
            <w:tcMar>
              <w:top w:w="30" w:type="dxa"/>
              <w:left w:w="30" w:type="dxa"/>
              <w:bottom w:w="30" w:type="dxa"/>
              <w:right w:w="30" w:type="dxa"/>
            </w:tcMar>
          </w:tcPr>
          <w:p w14:paraId="20654689"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Yes</w:t>
            </w:r>
          </w:p>
        </w:tc>
        <w:tc>
          <w:tcPr>
            <w:tcW w:w="1559" w:type="dxa"/>
            <w:shd w:val="clear" w:color="auto" w:fill="FFFFFF"/>
            <w:tcMar>
              <w:top w:w="30" w:type="dxa"/>
              <w:left w:w="30" w:type="dxa"/>
              <w:bottom w:w="30" w:type="dxa"/>
              <w:right w:w="30" w:type="dxa"/>
            </w:tcMar>
          </w:tcPr>
          <w:p w14:paraId="684FC005"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75</w:t>
            </w:r>
          </w:p>
        </w:tc>
        <w:tc>
          <w:tcPr>
            <w:tcW w:w="1843" w:type="dxa"/>
            <w:shd w:val="clear" w:color="auto" w:fill="FFFFFF"/>
            <w:tcMar>
              <w:top w:w="30" w:type="dxa"/>
              <w:left w:w="30" w:type="dxa"/>
              <w:bottom w:w="30" w:type="dxa"/>
              <w:right w:w="30" w:type="dxa"/>
            </w:tcMar>
          </w:tcPr>
          <w:p w14:paraId="5686803E"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89.3%</w:t>
            </w:r>
          </w:p>
        </w:tc>
      </w:tr>
      <w:tr w:rsidR="00120FB3" w:rsidRPr="008826B9" w14:paraId="1B72F641" w14:textId="77777777" w:rsidTr="0047417B">
        <w:trPr>
          <w:cantSplit/>
          <w:tblHeader/>
        </w:trPr>
        <w:tc>
          <w:tcPr>
            <w:tcW w:w="847" w:type="dxa"/>
            <w:vMerge/>
            <w:shd w:val="clear" w:color="auto" w:fill="FFFFFF"/>
            <w:tcMar>
              <w:top w:w="30" w:type="dxa"/>
              <w:left w:w="30" w:type="dxa"/>
              <w:bottom w:w="30" w:type="dxa"/>
              <w:right w:w="30" w:type="dxa"/>
            </w:tcMar>
          </w:tcPr>
          <w:p w14:paraId="7980FF78"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p>
        </w:tc>
        <w:tc>
          <w:tcPr>
            <w:tcW w:w="1275" w:type="dxa"/>
            <w:shd w:val="clear" w:color="auto" w:fill="FFFFFF"/>
            <w:tcMar>
              <w:top w:w="30" w:type="dxa"/>
              <w:left w:w="30" w:type="dxa"/>
              <w:bottom w:w="30" w:type="dxa"/>
              <w:right w:w="30" w:type="dxa"/>
            </w:tcMar>
          </w:tcPr>
          <w:p w14:paraId="64D5944E"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No</w:t>
            </w:r>
          </w:p>
        </w:tc>
        <w:tc>
          <w:tcPr>
            <w:tcW w:w="1559" w:type="dxa"/>
            <w:shd w:val="clear" w:color="auto" w:fill="FFFFFF"/>
            <w:tcMar>
              <w:top w:w="30" w:type="dxa"/>
              <w:left w:w="30" w:type="dxa"/>
              <w:bottom w:w="30" w:type="dxa"/>
              <w:right w:w="30" w:type="dxa"/>
            </w:tcMar>
          </w:tcPr>
          <w:p w14:paraId="70A76780"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9</w:t>
            </w:r>
          </w:p>
        </w:tc>
        <w:tc>
          <w:tcPr>
            <w:tcW w:w="1843" w:type="dxa"/>
            <w:shd w:val="clear" w:color="auto" w:fill="FFFFFF"/>
            <w:tcMar>
              <w:top w:w="30" w:type="dxa"/>
              <w:left w:w="30" w:type="dxa"/>
              <w:bottom w:w="30" w:type="dxa"/>
              <w:right w:w="30" w:type="dxa"/>
            </w:tcMar>
          </w:tcPr>
          <w:p w14:paraId="613A7A4E"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10.7%</w:t>
            </w:r>
          </w:p>
        </w:tc>
      </w:tr>
      <w:tr w:rsidR="00120FB3" w:rsidRPr="008826B9" w14:paraId="1EFBCA1C" w14:textId="77777777" w:rsidTr="0047417B">
        <w:trPr>
          <w:cantSplit/>
        </w:trPr>
        <w:tc>
          <w:tcPr>
            <w:tcW w:w="847" w:type="dxa"/>
            <w:vMerge/>
            <w:shd w:val="clear" w:color="auto" w:fill="FFFFFF"/>
            <w:tcMar>
              <w:top w:w="30" w:type="dxa"/>
              <w:left w:w="30" w:type="dxa"/>
              <w:bottom w:w="30" w:type="dxa"/>
              <w:right w:w="30" w:type="dxa"/>
            </w:tcMar>
          </w:tcPr>
          <w:p w14:paraId="245DCF04"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p>
        </w:tc>
        <w:tc>
          <w:tcPr>
            <w:tcW w:w="1275" w:type="dxa"/>
            <w:shd w:val="clear" w:color="auto" w:fill="FFFFFF"/>
            <w:tcMar>
              <w:top w:w="30" w:type="dxa"/>
              <w:left w:w="30" w:type="dxa"/>
              <w:bottom w:w="30" w:type="dxa"/>
              <w:right w:w="30" w:type="dxa"/>
            </w:tcMar>
          </w:tcPr>
          <w:p w14:paraId="3DDB9728"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Total</w:t>
            </w:r>
          </w:p>
        </w:tc>
        <w:tc>
          <w:tcPr>
            <w:tcW w:w="1559" w:type="dxa"/>
            <w:shd w:val="clear" w:color="auto" w:fill="FFFFFF"/>
            <w:tcMar>
              <w:top w:w="30" w:type="dxa"/>
              <w:left w:w="30" w:type="dxa"/>
              <w:bottom w:w="30" w:type="dxa"/>
              <w:right w:w="30" w:type="dxa"/>
            </w:tcMar>
          </w:tcPr>
          <w:p w14:paraId="2C42B70B"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84</w:t>
            </w:r>
          </w:p>
        </w:tc>
        <w:tc>
          <w:tcPr>
            <w:tcW w:w="1843" w:type="dxa"/>
            <w:shd w:val="clear" w:color="auto" w:fill="FFFFFF"/>
            <w:tcMar>
              <w:top w:w="30" w:type="dxa"/>
              <w:left w:w="30" w:type="dxa"/>
              <w:bottom w:w="30" w:type="dxa"/>
              <w:right w:w="30" w:type="dxa"/>
            </w:tcMar>
          </w:tcPr>
          <w:p w14:paraId="1674EED9" w14:textId="77777777" w:rsidR="00120FB3" w:rsidRPr="008826B9" w:rsidRDefault="00120FB3" w:rsidP="00120FB3">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100.0%</w:t>
            </w:r>
          </w:p>
        </w:tc>
      </w:tr>
    </w:tbl>
    <w:p w14:paraId="01457E72" w14:textId="4373B0A3" w:rsidR="00120FB3" w:rsidRPr="008826B9" w:rsidRDefault="00120FB3" w:rsidP="007507D7">
      <w:pPr>
        <w:autoSpaceDE w:val="0"/>
        <w:autoSpaceDN w:val="0"/>
        <w:adjustRightInd w:val="0"/>
        <w:spacing w:line="360" w:lineRule="auto"/>
        <w:jc w:val="both"/>
        <w:outlineLvl w:val="0"/>
        <w:rPr>
          <w:rFonts w:eastAsia="Calibri" w:cs="Times New Roman"/>
          <w:b/>
          <w:bCs/>
          <w:color w:val="000000"/>
          <w:szCs w:val="24"/>
          <w:lang w:val="en-GB"/>
        </w:rPr>
      </w:pPr>
    </w:p>
    <w:p w14:paraId="484C352E" w14:textId="7EE913C9" w:rsidR="00120FB3" w:rsidRPr="008826B9" w:rsidRDefault="00120FB3" w:rsidP="007507D7">
      <w:pPr>
        <w:autoSpaceDE w:val="0"/>
        <w:autoSpaceDN w:val="0"/>
        <w:adjustRightInd w:val="0"/>
        <w:spacing w:line="360" w:lineRule="auto"/>
        <w:jc w:val="both"/>
        <w:outlineLvl w:val="0"/>
        <w:rPr>
          <w:rFonts w:eastAsia="Calibri" w:cs="Times New Roman"/>
          <w:b/>
          <w:bCs/>
          <w:color w:val="000000"/>
          <w:szCs w:val="24"/>
          <w:lang w:val="en-GB"/>
        </w:rPr>
      </w:pPr>
    </w:p>
    <w:p w14:paraId="4EA8F73C" w14:textId="18470CE9" w:rsidR="00120FB3" w:rsidRPr="008826B9" w:rsidRDefault="00120FB3" w:rsidP="007507D7">
      <w:pPr>
        <w:autoSpaceDE w:val="0"/>
        <w:autoSpaceDN w:val="0"/>
        <w:adjustRightInd w:val="0"/>
        <w:spacing w:line="360" w:lineRule="auto"/>
        <w:jc w:val="both"/>
        <w:outlineLvl w:val="0"/>
        <w:rPr>
          <w:rFonts w:eastAsia="Calibri" w:cs="Times New Roman"/>
          <w:b/>
          <w:bCs/>
          <w:color w:val="000000"/>
          <w:szCs w:val="24"/>
          <w:lang w:val="en-GB"/>
        </w:rPr>
      </w:pPr>
    </w:p>
    <w:p w14:paraId="1D606224" w14:textId="77777777" w:rsidR="003338AE" w:rsidRPr="008826B9" w:rsidRDefault="003338AE" w:rsidP="00084DE2">
      <w:pPr>
        <w:autoSpaceDE w:val="0"/>
        <w:autoSpaceDN w:val="0"/>
        <w:adjustRightInd w:val="0"/>
        <w:spacing w:line="216" w:lineRule="auto"/>
        <w:jc w:val="both"/>
        <w:rPr>
          <w:rFonts w:eastAsia="Calibri" w:cs="Times New Roman"/>
          <w:b/>
          <w:bCs/>
          <w:color w:val="000000"/>
          <w:szCs w:val="24"/>
          <w:lang w:val="en-GB"/>
        </w:rPr>
      </w:pPr>
    </w:p>
    <w:p w14:paraId="192D0381" w14:textId="0606F02F" w:rsidR="00316803" w:rsidRPr="008826B9" w:rsidRDefault="007507D7" w:rsidP="0035406B">
      <w:pPr>
        <w:rPr>
          <w:lang w:val="en-GB"/>
        </w:rPr>
      </w:pPr>
      <w:r w:rsidRPr="008826B9">
        <w:rPr>
          <w:b/>
          <w:lang w:val="en-GB"/>
        </w:rPr>
        <w:t xml:space="preserve">Source: </w:t>
      </w:r>
      <w:r w:rsidR="00B07042">
        <w:rPr>
          <w:lang w:val="en-GB"/>
        </w:rPr>
        <w:t>Researcher field data</w:t>
      </w:r>
      <w:r w:rsidR="00B9254C" w:rsidRPr="008826B9">
        <w:rPr>
          <w:lang w:val="en-GB"/>
        </w:rPr>
        <w:t>,</w:t>
      </w:r>
      <w:r w:rsidRPr="008826B9">
        <w:rPr>
          <w:lang w:val="en-GB"/>
        </w:rPr>
        <w:t xml:space="preserve"> 202</w:t>
      </w:r>
      <w:r w:rsidR="00362145" w:rsidRPr="008826B9">
        <w:rPr>
          <w:lang w:val="en-GB"/>
        </w:rPr>
        <w:t>3</w:t>
      </w:r>
    </w:p>
    <w:p w14:paraId="5117F557" w14:textId="66C74391" w:rsidR="002A2B99" w:rsidRPr="008826B9" w:rsidRDefault="00FA0777" w:rsidP="0035406B">
      <w:pPr>
        <w:pStyle w:val="Heading2"/>
        <w:rPr>
          <w:rFonts w:eastAsia="Calibri"/>
        </w:rPr>
      </w:pPr>
      <w:bookmarkStart w:id="338" w:name="_Toc177659845"/>
      <w:bookmarkEnd w:id="336"/>
      <w:r w:rsidRPr="008826B9">
        <w:rPr>
          <w:rFonts w:eastAsia="Calibri"/>
        </w:rPr>
        <w:lastRenderedPageBreak/>
        <w:t>1.</w:t>
      </w:r>
      <w:r w:rsidR="00623061">
        <w:rPr>
          <w:rFonts w:eastAsia="Calibri"/>
        </w:rPr>
        <w:t>4</w:t>
      </w:r>
      <w:r w:rsidR="0035406B" w:rsidRPr="008826B9">
        <w:rPr>
          <w:rFonts w:eastAsia="Calibri"/>
        </w:rPr>
        <w:tab/>
      </w:r>
      <w:r w:rsidR="009E5439" w:rsidRPr="008826B9">
        <w:rPr>
          <w:rFonts w:eastAsia="Calibri"/>
        </w:rPr>
        <w:t>Community needs prioritization/levelling of needs</w:t>
      </w:r>
      <w:bookmarkEnd w:id="338"/>
    </w:p>
    <w:p w14:paraId="0844F762" w14:textId="2D087257" w:rsidR="006C7320" w:rsidRPr="008826B9" w:rsidRDefault="0009620D" w:rsidP="0035406B">
      <w:pPr>
        <w:pStyle w:val="Heading3"/>
        <w:rPr>
          <w:rFonts w:eastAsia="Calibri"/>
        </w:rPr>
      </w:pPr>
      <w:bookmarkStart w:id="339" w:name="_Toc177659846"/>
      <w:r w:rsidRPr="008826B9">
        <w:rPr>
          <w:rFonts w:eastAsia="Calibri"/>
        </w:rPr>
        <w:t>1.</w:t>
      </w:r>
      <w:r w:rsidR="00623061">
        <w:rPr>
          <w:rFonts w:eastAsia="Calibri"/>
        </w:rPr>
        <w:t>4</w:t>
      </w:r>
      <w:r w:rsidR="002A2B99" w:rsidRPr="008826B9">
        <w:rPr>
          <w:rFonts w:eastAsia="Calibri"/>
        </w:rPr>
        <w:t>.1</w:t>
      </w:r>
      <w:r w:rsidR="0035406B" w:rsidRPr="008826B9">
        <w:rPr>
          <w:rFonts w:eastAsia="Calibri"/>
        </w:rPr>
        <w:tab/>
      </w:r>
      <w:r w:rsidR="002A2B99" w:rsidRPr="008826B9">
        <w:rPr>
          <w:rFonts w:eastAsia="Calibri"/>
        </w:rPr>
        <w:t>Prioritization of needs</w:t>
      </w:r>
      <w:bookmarkEnd w:id="339"/>
    </w:p>
    <w:p w14:paraId="0FA65A45" w14:textId="169AFA0C" w:rsidR="005335FF" w:rsidRPr="008826B9" w:rsidRDefault="002A0466" w:rsidP="0035406B">
      <w:pPr>
        <w:jc w:val="both"/>
        <w:rPr>
          <w:lang w:val="en-GB"/>
        </w:rPr>
      </w:pPr>
      <w:r w:rsidRPr="008826B9">
        <w:rPr>
          <w:lang w:val="en-GB"/>
        </w:rPr>
        <w:t>From the community needs assessment of this study, it was vivid that the target community had diverse needs, including but not limited to inadequate capital for business operations, income poverty and lack of entrepreneurship skills</w:t>
      </w:r>
      <w:r w:rsidR="00302D0C" w:rsidRPr="008826B9">
        <w:rPr>
          <w:lang w:val="en-GB"/>
        </w:rPr>
        <w:t xml:space="preserve">. Hence pairwise ranking was used to facilitate the process of this community’s </w:t>
      </w:r>
      <w:r w:rsidR="005257C9" w:rsidRPr="008826B9">
        <w:rPr>
          <w:lang w:val="en-GB"/>
        </w:rPr>
        <w:t>needs prioritization by the community itself</w:t>
      </w:r>
      <w:r w:rsidR="00820518" w:rsidRPr="008826B9">
        <w:rPr>
          <w:lang w:val="en-GB"/>
        </w:rPr>
        <w:t xml:space="preserve"> based on several factors including feasibility and availability of resources</w:t>
      </w:r>
      <w:r w:rsidR="00C02106" w:rsidRPr="008826B9">
        <w:rPr>
          <w:lang w:val="en-GB"/>
        </w:rPr>
        <w:t>.</w:t>
      </w:r>
      <w:r w:rsidR="0035406B" w:rsidRPr="008826B9">
        <w:rPr>
          <w:lang w:val="en-GB"/>
        </w:rPr>
        <w:t xml:space="preserve"> </w:t>
      </w:r>
      <w:r w:rsidR="005335FF" w:rsidRPr="008826B9">
        <w:rPr>
          <w:lang w:val="en-GB"/>
        </w:rPr>
        <w:t xml:space="preserve">Members of the group were supposed to mention as many issues as possible </w:t>
      </w:r>
      <w:r w:rsidR="00C445A4" w:rsidRPr="008826B9">
        <w:rPr>
          <w:lang w:val="en-GB"/>
        </w:rPr>
        <w:t>which hinder their socio-economic development and consequently propose the intervention</w:t>
      </w:r>
      <w:r w:rsidR="000A691C" w:rsidRPr="008826B9">
        <w:rPr>
          <w:lang w:val="en-GB"/>
        </w:rPr>
        <w:t xml:space="preserve"> to help them </w:t>
      </w:r>
      <w:r w:rsidR="00A04D5D" w:rsidRPr="008826B9">
        <w:rPr>
          <w:lang w:val="en-GB"/>
        </w:rPr>
        <w:t>to resolve and meet their needs.</w:t>
      </w:r>
      <w:r w:rsidR="00696103" w:rsidRPr="008826B9">
        <w:rPr>
          <w:lang w:val="en-GB"/>
        </w:rPr>
        <w:t xml:space="preserve"> Frequently the exercise was paused </w:t>
      </w:r>
      <w:r w:rsidR="00A222A1" w:rsidRPr="008826B9">
        <w:rPr>
          <w:lang w:val="en-GB"/>
        </w:rPr>
        <w:t xml:space="preserve">to give time for consensus </w:t>
      </w:r>
      <w:r w:rsidR="00E66479" w:rsidRPr="008826B9">
        <w:rPr>
          <w:lang w:val="en-GB"/>
        </w:rPr>
        <w:t>of the audience on comparative of identified areas.</w:t>
      </w:r>
      <w:r w:rsidR="00C445A4" w:rsidRPr="008826B9">
        <w:rPr>
          <w:lang w:val="en-GB"/>
        </w:rPr>
        <w:t xml:space="preserve"> </w:t>
      </w:r>
    </w:p>
    <w:p w14:paraId="4D9A059B" w14:textId="0DF9B6DC" w:rsidR="008B0401" w:rsidRPr="008826B9" w:rsidRDefault="008B0401" w:rsidP="0035406B">
      <w:pPr>
        <w:spacing w:line="360" w:lineRule="auto"/>
        <w:contextualSpacing/>
        <w:jc w:val="both"/>
        <w:outlineLvl w:val="0"/>
        <w:rPr>
          <w:rFonts w:eastAsia="Calibri" w:cs="Times New Roman"/>
          <w:szCs w:val="24"/>
          <w:lang w:val="en-GB"/>
        </w:rPr>
      </w:pPr>
    </w:p>
    <w:p w14:paraId="39F22D91" w14:textId="36702301" w:rsidR="0035406B" w:rsidRPr="008826B9" w:rsidRDefault="0035406B" w:rsidP="0035406B">
      <w:pPr>
        <w:pStyle w:val="Caption"/>
        <w:keepNext/>
        <w:rPr>
          <w:lang w:val="en-GB"/>
        </w:rPr>
      </w:pPr>
      <w:bookmarkStart w:id="340" w:name="_Toc177659935"/>
      <w:r w:rsidRPr="008826B9">
        <w:rPr>
          <w:lang w:val="en-GB"/>
        </w:rPr>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12</w:t>
      </w:r>
      <w:r w:rsidRPr="008826B9">
        <w:rPr>
          <w:lang w:val="en-GB"/>
        </w:rPr>
        <w:fldChar w:fldCharType="end"/>
      </w:r>
      <w:r w:rsidRPr="008826B9">
        <w:rPr>
          <w:lang w:val="en-GB"/>
        </w:rPr>
        <w:t>: Prioritization of needs through pairwise raking</w:t>
      </w:r>
      <w:bookmarkEnd w:id="340"/>
    </w:p>
    <w:tbl>
      <w:tblPr>
        <w:tblW w:w="91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0"/>
        <w:gridCol w:w="1100"/>
        <w:gridCol w:w="1320"/>
        <w:gridCol w:w="990"/>
        <w:gridCol w:w="990"/>
        <w:gridCol w:w="1027"/>
        <w:gridCol w:w="720"/>
        <w:gridCol w:w="630"/>
      </w:tblGrid>
      <w:tr w:rsidR="00B3148D" w:rsidRPr="008826B9" w14:paraId="73DB0553" w14:textId="77777777" w:rsidTr="001256A1">
        <w:trPr>
          <w:trHeight w:val="674"/>
        </w:trPr>
        <w:tc>
          <w:tcPr>
            <w:tcW w:w="1413" w:type="dxa"/>
          </w:tcPr>
          <w:p w14:paraId="1F192799" w14:textId="2FDAAF46" w:rsidR="00B3148D" w:rsidRPr="008826B9" w:rsidRDefault="00B3148D" w:rsidP="006A67BD">
            <w:pPr>
              <w:autoSpaceDE w:val="0"/>
              <w:autoSpaceDN w:val="0"/>
              <w:adjustRightInd w:val="0"/>
              <w:spacing w:line="240" w:lineRule="auto"/>
              <w:jc w:val="both"/>
              <w:rPr>
                <w:rFonts w:eastAsia="Calibri" w:cs="Times New Roman"/>
                <w:b/>
                <w:color w:val="000000"/>
                <w:lang w:val="en-GB"/>
              </w:rPr>
            </w:pPr>
            <w:r w:rsidRPr="008826B9">
              <w:rPr>
                <w:rFonts w:eastAsia="Calibri" w:cs="Times New Roman"/>
                <w:b/>
                <w:bCs/>
                <w:lang w:val="en-GB"/>
              </w:rPr>
              <w:t>Community needs</w:t>
            </w:r>
          </w:p>
        </w:tc>
        <w:tc>
          <w:tcPr>
            <w:tcW w:w="990" w:type="dxa"/>
          </w:tcPr>
          <w:p w14:paraId="2310DC65" w14:textId="4D103C57" w:rsidR="00B3148D" w:rsidRPr="008826B9" w:rsidRDefault="00AE15C5"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1100" w:type="dxa"/>
          </w:tcPr>
          <w:p w14:paraId="36D303D1" w14:textId="5F123521" w:rsidR="00B3148D" w:rsidRPr="008826B9" w:rsidRDefault="00CF180A"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capacity in establishment of cooperative society</w:t>
            </w:r>
          </w:p>
        </w:tc>
        <w:tc>
          <w:tcPr>
            <w:tcW w:w="1320" w:type="dxa"/>
          </w:tcPr>
          <w:p w14:paraId="58463C18" w14:textId="4E0645E4" w:rsidR="00B3148D" w:rsidRPr="008826B9" w:rsidRDefault="004575B7"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modern car wash services</w:t>
            </w:r>
          </w:p>
        </w:tc>
        <w:tc>
          <w:tcPr>
            <w:tcW w:w="990" w:type="dxa"/>
          </w:tcPr>
          <w:p w14:paraId="197C5663" w14:textId="4DF4E9FC" w:rsidR="00B3148D" w:rsidRPr="008826B9" w:rsidRDefault="00AE15C5"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Lack of entrepreneurship skills </w:t>
            </w:r>
          </w:p>
          <w:p w14:paraId="520ADC7F"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990" w:type="dxa"/>
          </w:tcPr>
          <w:p w14:paraId="05B9C763" w14:textId="2923A910" w:rsidR="00B3148D" w:rsidRPr="008826B9" w:rsidRDefault="00AE15C5"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Inade</w:t>
            </w:r>
            <w:r w:rsidR="00054DDF" w:rsidRPr="008826B9">
              <w:rPr>
                <w:rFonts w:eastAsia="Calibri" w:cs="Times New Roman"/>
                <w:color w:val="000000"/>
                <w:lang w:val="en-GB"/>
              </w:rPr>
              <w:t>quate capital for business operations</w:t>
            </w:r>
          </w:p>
          <w:p w14:paraId="4322CCDF" w14:textId="77777777" w:rsidR="00B3148D" w:rsidRPr="008826B9" w:rsidRDefault="00B3148D" w:rsidP="006A67BD">
            <w:pPr>
              <w:autoSpaceDE w:val="0"/>
              <w:autoSpaceDN w:val="0"/>
              <w:adjustRightInd w:val="0"/>
              <w:spacing w:line="240" w:lineRule="auto"/>
              <w:jc w:val="both"/>
              <w:rPr>
                <w:rFonts w:eastAsia="Calibri" w:cs="Times New Roman"/>
                <w:b/>
                <w:bCs/>
                <w:lang w:val="en-GB"/>
              </w:rPr>
            </w:pPr>
          </w:p>
        </w:tc>
        <w:tc>
          <w:tcPr>
            <w:tcW w:w="1027" w:type="dxa"/>
          </w:tcPr>
          <w:p w14:paraId="7672520F" w14:textId="12075F12" w:rsidR="00B3148D" w:rsidRPr="008826B9" w:rsidRDefault="005C7C27" w:rsidP="006A67BD">
            <w:pPr>
              <w:autoSpaceDE w:val="0"/>
              <w:autoSpaceDN w:val="0"/>
              <w:adjustRightInd w:val="0"/>
              <w:spacing w:line="240" w:lineRule="auto"/>
              <w:jc w:val="both"/>
              <w:rPr>
                <w:rFonts w:eastAsia="Calibri" w:cs="Times New Roman"/>
                <w:bCs/>
                <w:lang w:val="en-GB"/>
              </w:rPr>
            </w:pPr>
            <w:r w:rsidRPr="008826B9">
              <w:rPr>
                <w:rFonts w:eastAsia="Calibri" w:cs="Times New Roman"/>
                <w:bCs/>
                <w:lang w:val="en-GB"/>
              </w:rPr>
              <w:t>Lack of book keeping skills</w:t>
            </w:r>
          </w:p>
        </w:tc>
        <w:tc>
          <w:tcPr>
            <w:tcW w:w="720" w:type="dxa"/>
          </w:tcPr>
          <w:p w14:paraId="291A71C9" w14:textId="76A015D4" w:rsidR="00B3148D" w:rsidRPr="008826B9" w:rsidRDefault="00B3148D"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bCs/>
                <w:lang w:val="en-GB"/>
              </w:rPr>
              <w:t>Score</w:t>
            </w:r>
          </w:p>
        </w:tc>
        <w:tc>
          <w:tcPr>
            <w:tcW w:w="630" w:type="dxa"/>
          </w:tcPr>
          <w:p w14:paraId="768BFFA3"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bCs/>
                <w:lang w:val="en-GB"/>
              </w:rPr>
              <w:t>Ranking</w:t>
            </w:r>
          </w:p>
        </w:tc>
      </w:tr>
      <w:tr w:rsidR="00AE15C5" w:rsidRPr="008826B9" w14:paraId="557D9573" w14:textId="77777777" w:rsidTr="001256A1">
        <w:trPr>
          <w:trHeight w:val="530"/>
        </w:trPr>
        <w:tc>
          <w:tcPr>
            <w:tcW w:w="1413" w:type="dxa"/>
          </w:tcPr>
          <w:p w14:paraId="34683DC2" w14:textId="56273016" w:rsidR="00AE15C5" w:rsidRPr="008826B9" w:rsidRDefault="00AE15C5" w:rsidP="00AE15C5">
            <w:pPr>
              <w:autoSpaceDE w:val="0"/>
              <w:autoSpaceDN w:val="0"/>
              <w:adjustRightInd w:val="0"/>
              <w:spacing w:line="240" w:lineRule="auto"/>
              <w:jc w:val="both"/>
              <w:rPr>
                <w:rFonts w:eastAsia="Calibri" w:cs="Times New Roman"/>
                <w:b/>
                <w:color w:val="000000"/>
                <w:lang w:val="en-GB"/>
              </w:rPr>
            </w:pPr>
            <w:r w:rsidRPr="008826B9">
              <w:rPr>
                <w:rFonts w:eastAsia="Calibri" w:cs="Times New Roman"/>
                <w:color w:val="000000"/>
                <w:lang w:val="en-GB"/>
              </w:rPr>
              <w:t>Income poverty</w:t>
            </w:r>
          </w:p>
        </w:tc>
        <w:tc>
          <w:tcPr>
            <w:tcW w:w="990" w:type="dxa"/>
            <w:shd w:val="clear" w:color="auto" w:fill="92CDDC"/>
          </w:tcPr>
          <w:p w14:paraId="1E161804" w14:textId="77777777" w:rsidR="00AE15C5" w:rsidRPr="008826B9" w:rsidRDefault="00AE15C5" w:rsidP="00AE15C5">
            <w:pPr>
              <w:autoSpaceDE w:val="0"/>
              <w:autoSpaceDN w:val="0"/>
              <w:adjustRightInd w:val="0"/>
              <w:spacing w:line="240" w:lineRule="auto"/>
              <w:jc w:val="both"/>
              <w:rPr>
                <w:rFonts w:eastAsia="Calibri" w:cs="Times New Roman"/>
                <w:color w:val="000000"/>
                <w:highlight w:val="yellow"/>
                <w:lang w:val="en-GB"/>
              </w:rPr>
            </w:pPr>
          </w:p>
        </w:tc>
        <w:tc>
          <w:tcPr>
            <w:tcW w:w="1100" w:type="dxa"/>
          </w:tcPr>
          <w:p w14:paraId="50A41171" w14:textId="7D99E746"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1320" w:type="dxa"/>
          </w:tcPr>
          <w:p w14:paraId="413DFA89" w14:textId="1AB6313B"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990" w:type="dxa"/>
          </w:tcPr>
          <w:p w14:paraId="01C1357C" w14:textId="1A6A068C"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990" w:type="dxa"/>
          </w:tcPr>
          <w:p w14:paraId="6C2D961C" w14:textId="76418F0D"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1027" w:type="dxa"/>
          </w:tcPr>
          <w:p w14:paraId="46EEA212" w14:textId="4C19D823"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Income poverty</w:t>
            </w:r>
          </w:p>
        </w:tc>
        <w:tc>
          <w:tcPr>
            <w:tcW w:w="720" w:type="dxa"/>
          </w:tcPr>
          <w:p w14:paraId="2BE495A1" w14:textId="7A65FB5A"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5</w:t>
            </w:r>
          </w:p>
        </w:tc>
        <w:tc>
          <w:tcPr>
            <w:tcW w:w="630" w:type="dxa"/>
          </w:tcPr>
          <w:p w14:paraId="7B4D09CA" w14:textId="77777777" w:rsidR="00AE15C5" w:rsidRPr="008826B9" w:rsidRDefault="00AE15C5" w:rsidP="00AE15C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w:t>
            </w:r>
          </w:p>
        </w:tc>
      </w:tr>
      <w:tr w:rsidR="008670A8" w:rsidRPr="008826B9" w14:paraId="47D18DCD" w14:textId="77777777" w:rsidTr="001256A1">
        <w:trPr>
          <w:trHeight w:val="170"/>
        </w:trPr>
        <w:tc>
          <w:tcPr>
            <w:tcW w:w="1413" w:type="dxa"/>
          </w:tcPr>
          <w:p w14:paraId="4DDB3B69" w14:textId="4362D915" w:rsidR="008670A8" w:rsidRPr="008826B9" w:rsidRDefault="008670A8" w:rsidP="008670A8">
            <w:pPr>
              <w:autoSpaceDE w:val="0"/>
              <w:autoSpaceDN w:val="0"/>
              <w:adjustRightInd w:val="0"/>
              <w:spacing w:line="240" w:lineRule="auto"/>
              <w:jc w:val="both"/>
              <w:rPr>
                <w:rFonts w:eastAsia="Calibri" w:cs="Times New Roman"/>
                <w:b/>
                <w:color w:val="000000"/>
                <w:lang w:val="en-GB"/>
              </w:rPr>
            </w:pPr>
            <w:r w:rsidRPr="008826B9">
              <w:rPr>
                <w:rFonts w:eastAsia="Calibri" w:cs="Times New Roman"/>
                <w:color w:val="000000"/>
                <w:lang w:val="en-GB"/>
              </w:rPr>
              <w:t xml:space="preserve">Lack of capacity in establishment of cooperative society </w:t>
            </w:r>
          </w:p>
        </w:tc>
        <w:tc>
          <w:tcPr>
            <w:tcW w:w="990" w:type="dxa"/>
            <w:shd w:val="clear" w:color="auto" w:fill="92CDDC"/>
          </w:tcPr>
          <w:p w14:paraId="6E8314CA" w14:textId="77777777" w:rsidR="008670A8" w:rsidRPr="008826B9" w:rsidRDefault="008670A8" w:rsidP="008670A8">
            <w:pPr>
              <w:autoSpaceDE w:val="0"/>
              <w:autoSpaceDN w:val="0"/>
              <w:adjustRightInd w:val="0"/>
              <w:spacing w:line="240" w:lineRule="auto"/>
              <w:jc w:val="both"/>
              <w:rPr>
                <w:rFonts w:eastAsia="Calibri" w:cs="Times New Roman"/>
                <w:color w:val="000000"/>
                <w:highlight w:val="yellow"/>
                <w:lang w:val="en-GB"/>
              </w:rPr>
            </w:pPr>
          </w:p>
        </w:tc>
        <w:tc>
          <w:tcPr>
            <w:tcW w:w="1100" w:type="dxa"/>
            <w:shd w:val="clear" w:color="auto" w:fill="92CDDC"/>
          </w:tcPr>
          <w:p w14:paraId="35C18DEF" w14:textId="77777777" w:rsidR="008670A8" w:rsidRPr="008826B9" w:rsidRDefault="008670A8" w:rsidP="008670A8">
            <w:pPr>
              <w:autoSpaceDE w:val="0"/>
              <w:autoSpaceDN w:val="0"/>
              <w:adjustRightInd w:val="0"/>
              <w:spacing w:line="240" w:lineRule="auto"/>
              <w:jc w:val="both"/>
              <w:rPr>
                <w:rFonts w:eastAsia="Calibri" w:cs="Times New Roman"/>
                <w:color w:val="92CDDC"/>
                <w:highlight w:val="yellow"/>
                <w:lang w:val="en-GB"/>
              </w:rPr>
            </w:pPr>
          </w:p>
        </w:tc>
        <w:tc>
          <w:tcPr>
            <w:tcW w:w="1320" w:type="dxa"/>
          </w:tcPr>
          <w:p w14:paraId="5D6EC9BD" w14:textId="50C6F9B7" w:rsidR="008670A8" w:rsidRPr="008826B9" w:rsidRDefault="008670A8" w:rsidP="008670A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capacity in establishment of cooperative society</w:t>
            </w:r>
          </w:p>
        </w:tc>
        <w:tc>
          <w:tcPr>
            <w:tcW w:w="990" w:type="dxa"/>
          </w:tcPr>
          <w:p w14:paraId="7E3E2F2C" w14:textId="58BD6FCF" w:rsidR="008670A8" w:rsidRPr="008826B9" w:rsidRDefault="008670A8" w:rsidP="008670A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entrepreneurship skills</w:t>
            </w:r>
          </w:p>
        </w:tc>
        <w:tc>
          <w:tcPr>
            <w:tcW w:w="990" w:type="dxa"/>
          </w:tcPr>
          <w:p w14:paraId="32A4B12F" w14:textId="1F17530C" w:rsidR="008670A8" w:rsidRPr="008826B9" w:rsidRDefault="008670A8" w:rsidP="008670A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Lack of capacity in establishment of cooperative society </w:t>
            </w:r>
          </w:p>
        </w:tc>
        <w:tc>
          <w:tcPr>
            <w:tcW w:w="1027" w:type="dxa"/>
          </w:tcPr>
          <w:p w14:paraId="7BB70673" w14:textId="5CD9B85E" w:rsidR="008670A8" w:rsidRPr="008826B9" w:rsidRDefault="008670A8" w:rsidP="008670A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Lack of capacity in establishment of cooperative society </w:t>
            </w:r>
          </w:p>
        </w:tc>
        <w:tc>
          <w:tcPr>
            <w:tcW w:w="720" w:type="dxa"/>
          </w:tcPr>
          <w:p w14:paraId="732E17D6" w14:textId="4BCC67CD" w:rsidR="008670A8" w:rsidRPr="008826B9" w:rsidRDefault="008670A8" w:rsidP="008670A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w:t>
            </w:r>
          </w:p>
        </w:tc>
        <w:tc>
          <w:tcPr>
            <w:tcW w:w="630" w:type="dxa"/>
          </w:tcPr>
          <w:p w14:paraId="4A555CAF" w14:textId="490E1CA0" w:rsidR="008670A8" w:rsidRPr="008826B9" w:rsidRDefault="008670A8" w:rsidP="008670A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w:t>
            </w:r>
            <w:r w:rsidR="006C38DA" w:rsidRPr="008826B9">
              <w:rPr>
                <w:rFonts w:eastAsia="Calibri" w:cs="Times New Roman"/>
                <w:color w:val="000000"/>
                <w:lang w:val="en-GB"/>
              </w:rPr>
              <w:t>.5</w:t>
            </w:r>
          </w:p>
        </w:tc>
      </w:tr>
      <w:tr w:rsidR="006C38DA" w:rsidRPr="008826B9" w14:paraId="00F4EC7F" w14:textId="77777777" w:rsidTr="001256A1">
        <w:trPr>
          <w:trHeight w:val="485"/>
        </w:trPr>
        <w:tc>
          <w:tcPr>
            <w:tcW w:w="1413" w:type="dxa"/>
          </w:tcPr>
          <w:p w14:paraId="4D39BE59" w14:textId="1A0B18E4" w:rsidR="006C38DA" w:rsidRPr="008826B9" w:rsidRDefault="006C38DA" w:rsidP="006C38DA">
            <w:pPr>
              <w:autoSpaceDE w:val="0"/>
              <w:autoSpaceDN w:val="0"/>
              <w:adjustRightInd w:val="0"/>
              <w:spacing w:line="240" w:lineRule="auto"/>
              <w:jc w:val="both"/>
              <w:rPr>
                <w:rFonts w:eastAsia="Calibri" w:cs="Times New Roman"/>
                <w:b/>
                <w:color w:val="000000"/>
                <w:lang w:val="en-GB"/>
              </w:rPr>
            </w:pPr>
            <w:r w:rsidRPr="008826B9">
              <w:rPr>
                <w:rFonts w:eastAsia="Calibri" w:cs="Times New Roman"/>
                <w:color w:val="000000"/>
                <w:lang w:val="en-GB"/>
              </w:rPr>
              <w:lastRenderedPageBreak/>
              <w:t>Lack of modern car wash services</w:t>
            </w:r>
          </w:p>
        </w:tc>
        <w:tc>
          <w:tcPr>
            <w:tcW w:w="990" w:type="dxa"/>
            <w:shd w:val="clear" w:color="auto" w:fill="92CDDC"/>
          </w:tcPr>
          <w:p w14:paraId="3B48441C" w14:textId="77777777" w:rsidR="006C38DA" w:rsidRPr="008826B9" w:rsidRDefault="006C38DA" w:rsidP="006C38DA">
            <w:pPr>
              <w:autoSpaceDE w:val="0"/>
              <w:autoSpaceDN w:val="0"/>
              <w:adjustRightInd w:val="0"/>
              <w:spacing w:line="240" w:lineRule="auto"/>
              <w:jc w:val="both"/>
              <w:rPr>
                <w:rFonts w:eastAsia="Calibri" w:cs="Times New Roman"/>
                <w:color w:val="000000"/>
                <w:highlight w:val="darkGray"/>
                <w:lang w:val="en-GB"/>
              </w:rPr>
            </w:pPr>
          </w:p>
        </w:tc>
        <w:tc>
          <w:tcPr>
            <w:tcW w:w="1100" w:type="dxa"/>
            <w:shd w:val="clear" w:color="auto" w:fill="92CDDC"/>
          </w:tcPr>
          <w:p w14:paraId="5E69AF9A" w14:textId="77777777" w:rsidR="006C38DA" w:rsidRPr="008826B9" w:rsidRDefault="006C38DA" w:rsidP="006C38DA">
            <w:pPr>
              <w:autoSpaceDE w:val="0"/>
              <w:autoSpaceDN w:val="0"/>
              <w:adjustRightInd w:val="0"/>
              <w:spacing w:line="240" w:lineRule="auto"/>
              <w:jc w:val="both"/>
              <w:rPr>
                <w:rFonts w:eastAsia="Calibri" w:cs="Times New Roman"/>
                <w:color w:val="000000"/>
                <w:highlight w:val="yellow"/>
                <w:lang w:val="en-GB"/>
              </w:rPr>
            </w:pPr>
          </w:p>
        </w:tc>
        <w:tc>
          <w:tcPr>
            <w:tcW w:w="1320" w:type="dxa"/>
            <w:shd w:val="clear" w:color="auto" w:fill="92CDDC"/>
          </w:tcPr>
          <w:p w14:paraId="17828116" w14:textId="77777777" w:rsidR="006C38DA" w:rsidRPr="008826B9" w:rsidRDefault="006C38DA" w:rsidP="006C38DA">
            <w:pPr>
              <w:autoSpaceDE w:val="0"/>
              <w:autoSpaceDN w:val="0"/>
              <w:adjustRightInd w:val="0"/>
              <w:spacing w:line="240" w:lineRule="auto"/>
              <w:jc w:val="both"/>
              <w:rPr>
                <w:rFonts w:eastAsia="Calibri" w:cs="Times New Roman"/>
                <w:color w:val="000000"/>
                <w:lang w:val="en-GB"/>
              </w:rPr>
            </w:pPr>
          </w:p>
        </w:tc>
        <w:tc>
          <w:tcPr>
            <w:tcW w:w="990" w:type="dxa"/>
          </w:tcPr>
          <w:p w14:paraId="049EF02E" w14:textId="51CC0EA2" w:rsidR="006C38DA" w:rsidRPr="008826B9" w:rsidRDefault="006C38DA" w:rsidP="006C38DA">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modern car wash services</w:t>
            </w:r>
          </w:p>
        </w:tc>
        <w:tc>
          <w:tcPr>
            <w:tcW w:w="990" w:type="dxa"/>
          </w:tcPr>
          <w:p w14:paraId="5F330856" w14:textId="4C35F2DE" w:rsidR="006C38DA" w:rsidRPr="008826B9" w:rsidRDefault="006C38DA" w:rsidP="006C38DA">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modern car wash services</w:t>
            </w:r>
          </w:p>
        </w:tc>
        <w:tc>
          <w:tcPr>
            <w:tcW w:w="1027" w:type="dxa"/>
          </w:tcPr>
          <w:p w14:paraId="2DC3F759" w14:textId="4CB31839" w:rsidR="006C38DA" w:rsidRPr="008826B9" w:rsidRDefault="006C38DA" w:rsidP="006C38DA">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modern car wash services</w:t>
            </w:r>
          </w:p>
        </w:tc>
        <w:tc>
          <w:tcPr>
            <w:tcW w:w="720" w:type="dxa"/>
          </w:tcPr>
          <w:p w14:paraId="43D3AF46" w14:textId="6710E4F1" w:rsidR="006C38DA" w:rsidRPr="008826B9" w:rsidRDefault="00A30B90" w:rsidP="006C38DA">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w:t>
            </w:r>
          </w:p>
        </w:tc>
        <w:tc>
          <w:tcPr>
            <w:tcW w:w="630" w:type="dxa"/>
          </w:tcPr>
          <w:p w14:paraId="2AF7D6B7" w14:textId="39105466" w:rsidR="006C38DA" w:rsidRPr="008826B9" w:rsidRDefault="00A30B90" w:rsidP="006C38DA">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2.5</w:t>
            </w:r>
          </w:p>
        </w:tc>
      </w:tr>
      <w:tr w:rsidR="00B3148D" w:rsidRPr="008826B9" w14:paraId="53B7102B" w14:textId="77777777" w:rsidTr="001256A1">
        <w:trPr>
          <w:trHeight w:val="80"/>
        </w:trPr>
        <w:tc>
          <w:tcPr>
            <w:tcW w:w="1413" w:type="dxa"/>
          </w:tcPr>
          <w:p w14:paraId="4F217896" w14:textId="6DB226B2" w:rsidR="00B3148D" w:rsidRPr="008826B9" w:rsidRDefault="00054DDF"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entrepreneurship skills</w:t>
            </w:r>
          </w:p>
        </w:tc>
        <w:tc>
          <w:tcPr>
            <w:tcW w:w="990" w:type="dxa"/>
            <w:shd w:val="clear" w:color="auto" w:fill="92CDDC"/>
          </w:tcPr>
          <w:p w14:paraId="521BF207" w14:textId="77777777" w:rsidR="00B3148D" w:rsidRPr="008826B9" w:rsidRDefault="00B3148D" w:rsidP="006A67BD">
            <w:pPr>
              <w:autoSpaceDE w:val="0"/>
              <w:autoSpaceDN w:val="0"/>
              <w:adjustRightInd w:val="0"/>
              <w:spacing w:line="240" w:lineRule="auto"/>
              <w:jc w:val="both"/>
              <w:rPr>
                <w:rFonts w:eastAsia="Calibri" w:cs="Times New Roman"/>
                <w:color w:val="000000"/>
                <w:highlight w:val="darkGray"/>
                <w:lang w:val="en-GB"/>
              </w:rPr>
            </w:pPr>
          </w:p>
        </w:tc>
        <w:tc>
          <w:tcPr>
            <w:tcW w:w="1100" w:type="dxa"/>
            <w:shd w:val="clear" w:color="auto" w:fill="92CDDC"/>
          </w:tcPr>
          <w:p w14:paraId="1520CC30"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1320" w:type="dxa"/>
            <w:shd w:val="clear" w:color="auto" w:fill="92CDDC"/>
          </w:tcPr>
          <w:p w14:paraId="26461884"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6A2759F1"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990" w:type="dxa"/>
          </w:tcPr>
          <w:p w14:paraId="02B2522A" w14:textId="6B9B5D48" w:rsidR="00B3148D" w:rsidRPr="008826B9" w:rsidRDefault="00054DDF"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entrepreneurship skills</w:t>
            </w:r>
          </w:p>
        </w:tc>
        <w:tc>
          <w:tcPr>
            <w:tcW w:w="1027" w:type="dxa"/>
          </w:tcPr>
          <w:p w14:paraId="3B4AF007" w14:textId="5184322D" w:rsidR="00B3148D" w:rsidRPr="008826B9" w:rsidRDefault="00054DDF"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entrepreneurship skills</w:t>
            </w:r>
          </w:p>
        </w:tc>
        <w:tc>
          <w:tcPr>
            <w:tcW w:w="720" w:type="dxa"/>
          </w:tcPr>
          <w:p w14:paraId="0E06C00C" w14:textId="3D5AC7C1" w:rsidR="00B3148D" w:rsidRPr="008826B9" w:rsidRDefault="00054DDF"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w:t>
            </w:r>
          </w:p>
        </w:tc>
        <w:tc>
          <w:tcPr>
            <w:tcW w:w="630" w:type="dxa"/>
          </w:tcPr>
          <w:p w14:paraId="340234F9" w14:textId="2AB477FA" w:rsidR="00B3148D" w:rsidRPr="008826B9" w:rsidRDefault="00054DDF"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w:t>
            </w:r>
          </w:p>
        </w:tc>
      </w:tr>
      <w:tr w:rsidR="00B3148D" w:rsidRPr="008826B9" w14:paraId="01B867AD" w14:textId="77777777" w:rsidTr="001256A1">
        <w:trPr>
          <w:trHeight w:val="440"/>
        </w:trPr>
        <w:tc>
          <w:tcPr>
            <w:tcW w:w="1413" w:type="dxa"/>
          </w:tcPr>
          <w:p w14:paraId="30F4280D" w14:textId="504933F9" w:rsidR="00B3148D" w:rsidRPr="008826B9" w:rsidRDefault="00054DDF"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Inadequate capital for business operations</w:t>
            </w:r>
          </w:p>
        </w:tc>
        <w:tc>
          <w:tcPr>
            <w:tcW w:w="990" w:type="dxa"/>
            <w:shd w:val="clear" w:color="auto" w:fill="92CDDC"/>
          </w:tcPr>
          <w:p w14:paraId="21B139D1" w14:textId="77777777" w:rsidR="00B3148D" w:rsidRPr="008826B9" w:rsidRDefault="00B3148D" w:rsidP="006A67BD">
            <w:pPr>
              <w:spacing w:line="240" w:lineRule="auto"/>
              <w:jc w:val="both"/>
              <w:rPr>
                <w:rFonts w:eastAsia="Calibri" w:cs="Times New Roman"/>
                <w:highlight w:val="darkGray"/>
                <w:lang w:val="en-GB"/>
              </w:rPr>
            </w:pPr>
          </w:p>
        </w:tc>
        <w:tc>
          <w:tcPr>
            <w:tcW w:w="1100" w:type="dxa"/>
            <w:shd w:val="clear" w:color="auto" w:fill="92CDDC"/>
          </w:tcPr>
          <w:p w14:paraId="2703B828"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1320" w:type="dxa"/>
            <w:shd w:val="clear" w:color="auto" w:fill="92CDDC"/>
          </w:tcPr>
          <w:p w14:paraId="54BC96F8"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61F88A06"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16D3F188"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p>
        </w:tc>
        <w:tc>
          <w:tcPr>
            <w:tcW w:w="1027" w:type="dxa"/>
          </w:tcPr>
          <w:p w14:paraId="70F657E6" w14:textId="0646C7D1" w:rsidR="00B3148D" w:rsidRPr="008826B9" w:rsidRDefault="00521D5D"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Inadequate capital for business operations</w:t>
            </w:r>
          </w:p>
        </w:tc>
        <w:tc>
          <w:tcPr>
            <w:tcW w:w="720" w:type="dxa"/>
          </w:tcPr>
          <w:p w14:paraId="5BE5B0B7" w14:textId="4B9816BE" w:rsidR="00B3148D" w:rsidRPr="008826B9" w:rsidRDefault="00675BB2"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w:t>
            </w:r>
          </w:p>
        </w:tc>
        <w:tc>
          <w:tcPr>
            <w:tcW w:w="630" w:type="dxa"/>
          </w:tcPr>
          <w:p w14:paraId="15B9532B" w14:textId="77777777" w:rsidR="00B3148D" w:rsidRPr="008826B9" w:rsidRDefault="00B3148D" w:rsidP="006A67BD">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5</w:t>
            </w:r>
          </w:p>
        </w:tc>
      </w:tr>
      <w:tr w:rsidR="001D3C78" w:rsidRPr="008826B9" w14:paraId="70DF8D7C" w14:textId="77777777" w:rsidTr="001256A1">
        <w:trPr>
          <w:trHeight w:val="440"/>
        </w:trPr>
        <w:tc>
          <w:tcPr>
            <w:tcW w:w="1413" w:type="dxa"/>
          </w:tcPr>
          <w:p w14:paraId="3F479D00" w14:textId="236D916C" w:rsidR="001D3C78" w:rsidRPr="008826B9" w:rsidRDefault="001D3C78" w:rsidP="001D3C7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Lack of bookkeeping skills</w:t>
            </w:r>
          </w:p>
        </w:tc>
        <w:tc>
          <w:tcPr>
            <w:tcW w:w="990" w:type="dxa"/>
            <w:shd w:val="clear" w:color="auto" w:fill="92CDDC"/>
          </w:tcPr>
          <w:p w14:paraId="395ECF95" w14:textId="77777777" w:rsidR="001D3C78" w:rsidRPr="008826B9" w:rsidRDefault="001D3C78" w:rsidP="001D3C78">
            <w:pPr>
              <w:spacing w:line="240" w:lineRule="auto"/>
              <w:jc w:val="both"/>
              <w:rPr>
                <w:rFonts w:eastAsia="Calibri" w:cs="Times New Roman"/>
                <w:highlight w:val="darkGray"/>
                <w:lang w:val="en-GB"/>
              </w:rPr>
            </w:pPr>
          </w:p>
        </w:tc>
        <w:tc>
          <w:tcPr>
            <w:tcW w:w="1100" w:type="dxa"/>
            <w:shd w:val="clear" w:color="auto" w:fill="92CDDC"/>
          </w:tcPr>
          <w:p w14:paraId="054E6505" w14:textId="77777777" w:rsidR="001D3C78" w:rsidRPr="008826B9" w:rsidRDefault="001D3C78" w:rsidP="001D3C78">
            <w:pPr>
              <w:autoSpaceDE w:val="0"/>
              <w:autoSpaceDN w:val="0"/>
              <w:adjustRightInd w:val="0"/>
              <w:spacing w:line="240" w:lineRule="auto"/>
              <w:jc w:val="both"/>
              <w:rPr>
                <w:rFonts w:eastAsia="Calibri" w:cs="Times New Roman"/>
                <w:color w:val="000000"/>
                <w:lang w:val="en-GB"/>
              </w:rPr>
            </w:pPr>
          </w:p>
        </w:tc>
        <w:tc>
          <w:tcPr>
            <w:tcW w:w="1320" w:type="dxa"/>
            <w:shd w:val="clear" w:color="auto" w:fill="92CDDC"/>
          </w:tcPr>
          <w:p w14:paraId="2B8614C9" w14:textId="77777777" w:rsidR="001D3C78" w:rsidRPr="008826B9" w:rsidRDefault="001D3C78" w:rsidP="001D3C78">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51D81DB0" w14:textId="77777777" w:rsidR="001D3C78" w:rsidRPr="008826B9" w:rsidRDefault="001D3C78" w:rsidP="001D3C78">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6AF7CB64" w14:textId="77777777" w:rsidR="001D3C78" w:rsidRPr="008826B9" w:rsidRDefault="001D3C78" w:rsidP="001D3C78">
            <w:pPr>
              <w:autoSpaceDE w:val="0"/>
              <w:autoSpaceDN w:val="0"/>
              <w:adjustRightInd w:val="0"/>
              <w:spacing w:line="240" w:lineRule="auto"/>
              <w:jc w:val="both"/>
              <w:rPr>
                <w:rFonts w:eastAsia="Calibri" w:cs="Times New Roman"/>
                <w:color w:val="000000"/>
                <w:lang w:val="en-GB"/>
              </w:rPr>
            </w:pPr>
          </w:p>
        </w:tc>
        <w:tc>
          <w:tcPr>
            <w:tcW w:w="1027" w:type="dxa"/>
            <w:shd w:val="clear" w:color="auto" w:fill="9CC2E5" w:themeFill="accent1" w:themeFillTint="99"/>
          </w:tcPr>
          <w:p w14:paraId="3F42AF18" w14:textId="77777777" w:rsidR="001D3C78" w:rsidRPr="008826B9" w:rsidRDefault="001D3C78" w:rsidP="001D3C78">
            <w:pPr>
              <w:autoSpaceDE w:val="0"/>
              <w:autoSpaceDN w:val="0"/>
              <w:adjustRightInd w:val="0"/>
              <w:spacing w:line="240" w:lineRule="auto"/>
              <w:jc w:val="both"/>
              <w:rPr>
                <w:rFonts w:eastAsia="Calibri" w:cs="Times New Roman"/>
                <w:color w:val="000000"/>
                <w:lang w:val="en-GB"/>
              </w:rPr>
            </w:pPr>
          </w:p>
        </w:tc>
        <w:tc>
          <w:tcPr>
            <w:tcW w:w="720" w:type="dxa"/>
          </w:tcPr>
          <w:p w14:paraId="7C43F79E" w14:textId="7432A2BC" w:rsidR="001D3C78" w:rsidRPr="008826B9" w:rsidRDefault="00675BB2" w:rsidP="001D3C7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0</w:t>
            </w:r>
          </w:p>
        </w:tc>
        <w:tc>
          <w:tcPr>
            <w:tcW w:w="630" w:type="dxa"/>
          </w:tcPr>
          <w:p w14:paraId="567F68AD" w14:textId="169C4BD1" w:rsidR="001D3C78" w:rsidRPr="008826B9" w:rsidRDefault="00675BB2" w:rsidP="001D3C78">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6</w:t>
            </w:r>
          </w:p>
        </w:tc>
      </w:tr>
    </w:tbl>
    <w:p w14:paraId="5D8C7E33" w14:textId="3F79E759" w:rsidR="00E75D09" w:rsidRPr="008826B9" w:rsidRDefault="00E75D09" w:rsidP="002549BD">
      <w:pPr>
        <w:autoSpaceDE w:val="0"/>
        <w:autoSpaceDN w:val="0"/>
        <w:adjustRightInd w:val="0"/>
        <w:jc w:val="both"/>
        <w:rPr>
          <w:rFonts w:eastAsia="Calibri" w:cs="Times New Roman"/>
          <w:szCs w:val="24"/>
          <w:lang w:val="en-GB"/>
        </w:rPr>
      </w:pPr>
    </w:p>
    <w:p w14:paraId="40827154" w14:textId="30B3BD8E" w:rsidR="009B7894" w:rsidRPr="008826B9" w:rsidRDefault="0009620D" w:rsidP="0035406B">
      <w:pPr>
        <w:pStyle w:val="Heading3"/>
        <w:rPr>
          <w:rFonts w:eastAsia="Calibri"/>
        </w:rPr>
      </w:pPr>
      <w:bookmarkStart w:id="341" w:name="_Toc177659847"/>
      <w:r w:rsidRPr="008826B9">
        <w:rPr>
          <w:rFonts w:eastAsia="Calibri"/>
        </w:rPr>
        <w:t>1.</w:t>
      </w:r>
      <w:r w:rsidR="00623061">
        <w:rPr>
          <w:rFonts w:eastAsia="Calibri"/>
        </w:rPr>
        <w:t>4</w:t>
      </w:r>
      <w:r w:rsidR="002A2B99" w:rsidRPr="008826B9">
        <w:rPr>
          <w:rFonts w:eastAsia="Calibri"/>
        </w:rPr>
        <w:t>.</w:t>
      </w:r>
      <w:r w:rsidR="009B29D6" w:rsidRPr="008826B9">
        <w:rPr>
          <w:rFonts w:eastAsia="Calibri"/>
        </w:rPr>
        <w:t>2</w:t>
      </w:r>
      <w:r w:rsidR="0035406B" w:rsidRPr="008826B9">
        <w:rPr>
          <w:rFonts w:eastAsia="Calibri"/>
        </w:rPr>
        <w:tab/>
      </w:r>
      <w:r w:rsidR="00365D97" w:rsidRPr="008826B9">
        <w:rPr>
          <w:rFonts w:eastAsia="Calibri"/>
        </w:rPr>
        <w:t>Project identification and prioritization by the community</w:t>
      </w:r>
      <w:bookmarkEnd w:id="341"/>
    </w:p>
    <w:p w14:paraId="3113F0A8" w14:textId="30880131" w:rsidR="002549BD" w:rsidRPr="008826B9" w:rsidRDefault="002549BD" w:rsidP="0035406B">
      <w:pPr>
        <w:jc w:val="both"/>
        <w:rPr>
          <w:lang w:val="en-GB"/>
        </w:rPr>
      </w:pPr>
      <w:r w:rsidRPr="008826B9">
        <w:rPr>
          <w:lang w:val="en-GB"/>
        </w:rPr>
        <w:t>During the discussions with the community (youth), several interventions were proposed as means to tackle the most pressing need identified in this study. These included projects like soap making, establishment of unisex saloon, and car wash.</w:t>
      </w:r>
      <w:r w:rsidR="0035406B" w:rsidRPr="008826B9">
        <w:rPr>
          <w:lang w:val="en-GB"/>
        </w:rPr>
        <w:t xml:space="preserve"> </w:t>
      </w:r>
      <w:r w:rsidRPr="008826B9">
        <w:rPr>
          <w:lang w:val="en-GB"/>
        </w:rPr>
        <w:t xml:space="preserve">According to the results of pair wise ranking, establishment of car wash project, handling and quality control for the youth in </w:t>
      </w:r>
      <w:proofErr w:type="spellStart"/>
      <w:r w:rsidRPr="008826B9">
        <w:rPr>
          <w:lang w:val="en-GB"/>
        </w:rPr>
        <w:t>Kibondo</w:t>
      </w:r>
      <w:proofErr w:type="spellEnd"/>
      <w:r w:rsidRPr="008826B9">
        <w:rPr>
          <w:lang w:val="en-GB"/>
        </w:rPr>
        <w:t xml:space="preserve"> town was identified as the most feasible project to help them in improving their income and consequently their livelihood. Table 1.13: shows the pair wise ranking exercise which involved members of the group and the exercise was done successfully because each member participated fully and freely by asking, arguing and making decision according to her/his wishes. </w:t>
      </w:r>
    </w:p>
    <w:p w14:paraId="65043572" w14:textId="0C841448" w:rsidR="002549BD" w:rsidRPr="008826B9" w:rsidRDefault="002549BD" w:rsidP="0035406B">
      <w:pPr>
        <w:spacing w:line="360" w:lineRule="auto"/>
        <w:contextualSpacing/>
        <w:jc w:val="both"/>
        <w:outlineLvl w:val="0"/>
        <w:rPr>
          <w:rFonts w:eastAsia="Calibri" w:cs="Times New Roman"/>
          <w:szCs w:val="24"/>
          <w:lang w:val="en-GB"/>
        </w:rPr>
      </w:pPr>
    </w:p>
    <w:p w14:paraId="44966A1F" w14:textId="044ED74A" w:rsidR="0035406B" w:rsidRPr="008826B9" w:rsidRDefault="0035406B" w:rsidP="0035406B">
      <w:pPr>
        <w:pStyle w:val="Caption"/>
        <w:keepNext/>
        <w:rPr>
          <w:lang w:val="en-GB"/>
        </w:rPr>
      </w:pPr>
      <w:bookmarkStart w:id="342" w:name="_Toc177659936"/>
      <w:r w:rsidRPr="008826B9">
        <w:rPr>
          <w:lang w:val="en-GB"/>
        </w:rPr>
        <w:lastRenderedPageBreak/>
        <w:t xml:space="preserve">Table 1. </w:t>
      </w:r>
      <w:r w:rsidRPr="008826B9">
        <w:rPr>
          <w:lang w:val="en-GB"/>
        </w:rPr>
        <w:fldChar w:fldCharType="begin"/>
      </w:r>
      <w:r w:rsidRPr="008826B9">
        <w:rPr>
          <w:lang w:val="en-GB"/>
        </w:rPr>
        <w:instrText xml:space="preserve"> SEQ Table_1. \* ARABIC </w:instrText>
      </w:r>
      <w:r w:rsidRPr="008826B9">
        <w:rPr>
          <w:lang w:val="en-GB"/>
        </w:rPr>
        <w:fldChar w:fldCharType="separate"/>
      </w:r>
      <w:r w:rsidR="0046517E">
        <w:rPr>
          <w:noProof/>
          <w:lang w:val="en-GB"/>
        </w:rPr>
        <w:t>13</w:t>
      </w:r>
      <w:r w:rsidRPr="008826B9">
        <w:rPr>
          <w:lang w:val="en-GB"/>
        </w:rPr>
        <w:fldChar w:fldCharType="end"/>
      </w:r>
      <w:r w:rsidRPr="008826B9">
        <w:rPr>
          <w:lang w:val="en-GB"/>
        </w:rPr>
        <w:t>: Project identification and prioritization through pair wise ranking</w:t>
      </w:r>
      <w:bookmarkEnd w:id="342"/>
    </w:p>
    <w:tbl>
      <w:tblPr>
        <w:tblW w:w="8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990"/>
        <w:gridCol w:w="1100"/>
        <w:gridCol w:w="1320"/>
        <w:gridCol w:w="990"/>
        <w:gridCol w:w="990"/>
        <w:gridCol w:w="770"/>
        <w:gridCol w:w="990"/>
      </w:tblGrid>
      <w:tr w:rsidR="002549BD" w:rsidRPr="008826B9" w14:paraId="497AF961" w14:textId="77777777" w:rsidTr="00965F95">
        <w:trPr>
          <w:trHeight w:val="674"/>
        </w:trPr>
        <w:tc>
          <w:tcPr>
            <w:tcW w:w="1210" w:type="dxa"/>
          </w:tcPr>
          <w:p w14:paraId="6D833D23" w14:textId="77777777" w:rsidR="002549BD" w:rsidRPr="008826B9" w:rsidRDefault="002549BD" w:rsidP="00965F95">
            <w:pPr>
              <w:autoSpaceDE w:val="0"/>
              <w:autoSpaceDN w:val="0"/>
              <w:adjustRightInd w:val="0"/>
              <w:spacing w:line="240" w:lineRule="auto"/>
              <w:jc w:val="both"/>
              <w:rPr>
                <w:rFonts w:eastAsia="Calibri" w:cs="Times New Roman"/>
                <w:b/>
                <w:color w:val="000000"/>
                <w:lang w:val="en-GB"/>
              </w:rPr>
            </w:pPr>
            <w:r w:rsidRPr="008826B9">
              <w:rPr>
                <w:rFonts w:eastAsia="Calibri" w:cs="Times New Roman"/>
                <w:b/>
                <w:bCs/>
                <w:lang w:val="en-GB"/>
              </w:rPr>
              <w:t>Need</w:t>
            </w:r>
          </w:p>
        </w:tc>
        <w:tc>
          <w:tcPr>
            <w:tcW w:w="990" w:type="dxa"/>
          </w:tcPr>
          <w:p w14:paraId="5ECD690A" w14:textId="3FC9392A"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Establishment of </w:t>
            </w:r>
            <w:r w:rsidR="005570BF" w:rsidRPr="008826B9">
              <w:rPr>
                <w:rFonts w:eastAsia="Calibri" w:cs="Times New Roman"/>
                <w:color w:val="000000"/>
                <w:lang w:val="en-GB"/>
              </w:rPr>
              <w:t>car</w:t>
            </w:r>
            <w:r w:rsidR="000A2A6C" w:rsidRPr="008826B9">
              <w:rPr>
                <w:rFonts w:eastAsia="Calibri" w:cs="Times New Roman"/>
                <w:color w:val="000000"/>
                <w:lang w:val="en-GB"/>
              </w:rPr>
              <w:t xml:space="preserve"> </w:t>
            </w:r>
            <w:r w:rsidR="005570BF" w:rsidRPr="008826B9">
              <w:rPr>
                <w:rFonts w:eastAsia="Calibri" w:cs="Times New Roman"/>
                <w:color w:val="000000"/>
                <w:lang w:val="en-GB"/>
              </w:rPr>
              <w:t>wash</w:t>
            </w:r>
            <w:r w:rsidR="000A2A6C" w:rsidRPr="008826B9">
              <w:rPr>
                <w:rFonts w:eastAsia="Calibri" w:cs="Times New Roman"/>
                <w:color w:val="000000"/>
                <w:lang w:val="en-GB"/>
              </w:rPr>
              <w:t xml:space="preserve"> project</w:t>
            </w:r>
          </w:p>
        </w:tc>
        <w:tc>
          <w:tcPr>
            <w:tcW w:w="1100" w:type="dxa"/>
          </w:tcPr>
          <w:p w14:paraId="09439242" w14:textId="72DDCB0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w:t>
            </w:r>
            <w:r w:rsidR="008568EB" w:rsidRPr="008826B9">
              <w:rPr>
                <w:rFonts w:eastAsia="Calibri" w:cs="Times New Roman"/>
                <w:color w:val="000000"/>
                <w:lang w:val="en-GB"/>
              </w:rPr>
              <w:t>ntrepreneurship skills</w:t>
            </w:r>
          </w:p>
          <w:p w14:paraId="004E977E"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1320" w:type="dxa"/>
          </w:tcPr>
          <w:p w14:paraId="62166203" w14:textId="5F75745D"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Establishment of </w:t>
            </w:r>
            <w:r w:rsidR="00F96DCC" w:rsidRPr="008826B9">
              <w:rPr>
                <w:rFonts w:eastAsia="Calibri" w:cs="Times New Roman"/>
                <w:color w:val="000000"/>
                <w:lang w:val="en-GB"/>
              </w:rPr>
              <w:t>vegetable garden</w:t>
            </w:r>
          </w:p>
        </w:tc>
        <w:tc>
          <w:tcPr>
            <w:tcW w:w="990" w:type="dxa"/>
          </w:tcPr>
          <w:p w14:paraId="0FBAF180"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Soap making</w:t>
            </w:r>
            <w:r w:rsidRPr="008826B9">
              <w:rPr>
                <w:rFonts w:eastAsia="Calibri" w:cs="Times New Roman"/>
                <w:lang w:val="en-GB"/>
              </w:rPr>
              <w:t xml:space="preserve"> skills</w:t>
            </w:r>
          </w:p>
          <w:p w14:paraId="11CF664A"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990" w:type="dxa"/>
          </w:tcPr>
          <w:p w14:paraId="5C93CD7E" w14:textId="37FDEA0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Entrepreneurship skills</w:t>
            </w:r>
          </w:p>
          <w:p w14:paraId="2D3F45D9" w14:textId="77777777" w:rsidR="002549BD" w:rsidRPr="008826B9" w:rsidRDefault="002549BD" w:rsidP="00965F95">
            <w:pPr>
              <w:autoSpaceDE w:val="0"/>
              <w:autoSpaceDN w:val="0"/>
              <w:adjustRightInd w:val="0"/>
              <w:spacing w:line="240" w:lineRule="auto"/>
              <w:jc w:val="both"/>
              <w:rPr>
                <w:rFonts w:eastAsia="Calibri" w:cs="Times New Roman"/>
                <w:b/>
                <w:bCs/>
                <w:lang w:val="en-GB"/>
              </w:rPr>
            </w:pPr>
          </w:p>
        </w:tc>
        <w:tc>
          <w:tcPr>
            <w:tcW w:w="770" w:type="dxa"/>
          </w:tcPr>
          <w:p w14:paraId="6F675EF6"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bCs/>
                <w:lang w:val="en-GB"/>
              </w:rPr>
              <w:t>Score</w:t>
            </w:r>
          </w:p>
        </w:tc>
        <w:tc>
          <w:tcPr>
            <w:tcW w:w="990" w:type="dxa"/>
          </w:tcPr>
          <w:p w14:paraId="6BB2E7FE"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bCs/>
                <w:lang w:val="en-GB"/>
              </w:rPr>
              <w:t>Ranking</w:t>
            </w:r>
          </w:p>
        </w:tc>
      </w:tr>
      <w:tr w:rsidR="002549BD" w:rsidRPr="008826B9" w14:paraId="00A4F955" w14:textId="77777777" w:rsidTr="00965F95">
        <w:trPr>
          <w:trHeight w:val="530"/>
        </w:trPr>
        <w:tc>
          <w:tcPr>
            <w:tcW w:w="1210" w:type="dxa"/>
          </w:tcPr>
          <w:p w14:paraId="0DBDCCB1" w14:textId="2307EB02" w:rsidR="002549BD" w:rsidRPr="008826B9" w:rsidRDefault="002549BD" w:rsidP="005570BF">
            <w:pPr>
              <w:autoSpaceDE w:val="0"/>
              <w:autoSpaceDN w:val="0"/>
              <w:adjustRightInd w:val="0"/>
              <w:spacing w:line="240" w:lineRule="auto"/>
              <w:jc w:val="both"/>
              <w:rPr>
                <w:rFonts w:eastAsia="Calibri" w:cs="Times New Roman"/>
                <w:b/>
                <w:color w:val="000000"/>
                <w:lang w:val="en-GB"/>
              </w:rPr>
            </w:pPr>
            <w:r w:rsidRPr="008826B9">
              <w:rPr>
                <w:rFonts w:eastAsia="Calibri" w:cs="Times New Roman"/>
                <w:color w:val="000000"/>
                <w:lang w:val="en-GB"/>
              </w:rPr>
              <w:t xml:space="preserve">Establishment of </w:t>
            </w:r>
            <w:r w:rsidR="005570BF" w:rsidRPr="008826B9">
              <w:rPr>
                <w:rFonts w:eastAsia="Calibri" w:cs="Times New Roman"/>
                <w:color w:val="000000"/>
                <w:lang w:val="en-GB"/>
              </w:rPr>
              <w:t>car wash</w:t>
            </w:r>
            <w:r w:rsidR="000A2A6C" w:rsidRPr="008826B9">
              <w:rPr>
                <w:rFonts w:eastAsia="Calibri" w:cs="Times New Roman"/>
                <w:color w:val="000000"/>
                <w:lang w:val="en-GB"/>
              </w:rPr>
              <w:t xml:space="preserve"> project</w:t>
            </w:r>
          </w:p>
        </w:tc>
        <w:tc>
          <w:tcPr>
            <w:tcW w:w="990" w:type="dxa"/>
            <w:shd w:val="clear" w:color="auto" w:fill="92CDDC"/>
          </w:tcPr>
          <w:p w14:paraId="45625C98" w14:textId="77777777" w:rsidR="002549BD" w:rsidRPr="008826B9" w:rsidRDefault="002549BD" w:rsidP="00965F95">
            <w:pPr>
              <w:autoSpaceDE w:val="0"/>
              <w:autoSpaceDN w:val="0"/>
              <w:adjustRightInd w:val="0"/>
              <w:spacing w:line="240" w:lineRule="auto"/>
              <w:jc w:val="both"/>
              <w:rPr>
                <w:rFonts w:eastAsia="Calibri" w:cs="Times New Roman"/>
                <w:color w:val="000000"/>
                <w:highlight w:val="yellow"/>
                <w:lang w:val="en-GB"/>
              </w:rPr>
            </w:pPr>
          </w:p>
        </w:tc>
        <w:tc>
          <w:tcPr>
            <w:tcW w:w="1100" w:type="dxa"/>
          </w:tcPr>
          <w:p w14:paraId="69871932" w14:textId="222EEED4"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Establishment of car</w:t>
            </w:r>
            <w:r w:rsidR="0035716C" w:rsidRPr="008826B9">
              <w:rPr>
                <w:rFonts w:eastAsia="Calibri" w:cs="Times New Roman"/>
                <w:color w:val="000000"/>
                <w:lang w:val="en-GB"/>
              </w:rPr>
              <w:t xml:space="preserve"> </w:t>
            </w:r>
            <w:r w:rsidRPr="008826B9">
              <w:rPr>
                <w:rFonts w:eastAsia="Calibri" w:cs="Times New Roman"/>
                <w:color w:val="000000"/>
                <w:lang w:val="en-GB"/>
              </w:rPr>
              <w:t>wash</w:t>
            </w:r>
            <w:r w:rsidR="000A2A6C" w:rsidRPr="008826B9">
              <w:rPr>
                <w:rFonts w:eastAsia="Calibri" w:cs="Times New Roman"/>
                <w:color w:val="000000"/>
                <w:lang w:val="en-GB"/>
              </w:rPr>
              <w:t xml:space="preserve"> project</w:t>
            </w:r>
          </w:p>
        </w:tc>
        <w:tc>
          <w:tcPr>
            <w:tcW w:w="1320" w:type="dxa"/>
          </w:tcPr>
          <w:p w14:paraId="7EDE752B" w14:textId="01CF64C0"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Establishment of </w:t>
            </w:r>
            <w:r w:rsidR="0035716C" w:rsidRPr="008826B9">
              <w:rPr>
                <w:rFonts w:eastAsia="Calibri" w:cs="Times New Roman"/>
                <w:color w:val="000000"/>
                <w:lang w:val="en-GB"/>
              </w:rPr>
              <w:t>car wash</w:t>
            </w:r>
            <w:r w:rsidR="000A2A6C" w:rsidRPr="008826B9">
              <w:rPr>
                <w:rFonts w:eastAsia="Calibri" w:cs="Times New Roman"/>
                <w:color w:val="000000"/>
                <w:lang w:val="en-GB"/>
              </w:rPr>
              <w:t xml:space="preserve"> project</w:t>
            </w:r>
          </w:p>
        </w:tc>
        <w:tc>
          <w:tcPr>
            <w:tcW w:w="990" w:type="dxa"/>
          </w:tcPr>
          <w:p w14:paraId="3741E2F1" w14:textId="0C58D5FF"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 xml:space="preserve">Establishment of </w:t>
            </w:r>
            <w:r w:rsidR="000A2A6C" w:rsidRPr="008826B9">
              <w:rPr>
                <w:rFonts w:eastAsia="Calibri" w:cs="Times New Roman"/>
                <w:color w:val="000000"/>
                <w:lang w:val="en-GB"/>
              </w:rPr>
              <w:t>car wash project</w:t>
            </w:r>
          </w:p>
        </w:tc>
        <w:tc>
          <w:tcPr>
            <w:tcW w:w="990" w:type="dxa"/>
          </w:tcPr>
          <w:p w14:paraId="61022A97" w14:textId="3D85FD9D"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w:t>
            </w:r>
            <w:r w:rsidR="000A2A6C" w:rsidRPr="008826B9">
              <w:rPr>
                <w:rFonts w:eastAsia="Calibri" w:cs="Times New Roman"/>
                <w:color w:val="000000"/>
                <w:lang w:val="en-GB"/>
              </w:rPr>
              <w:t>stablishment of car wash project</w:t>
            </w:r>
          </w:p>
        </w:tc>
        <w:tc>
          <w:tcPr>
            <w:tcW w:w="770" w:type="dxa"/>
          </w:tcPr>
          <w:p w14:paraId="2B28D0C7" w14:textId="585F51BE" w:rsidR="002549BD" w:rsidRPr="008826B9" w:rsidRDefault="00115E4A"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w:t>
            </w:r>
          </w:p>
        </w:tc>
        <w:tc>
          <w:tcPr>
            <w:tcW w:w="990" w:type="dxa"/>
          </w:tcPr>
          <w:p w14:paraId="57DE27AD" w14:textId="5BCFBA77" w:rsidR="002549BD" w:rsidRPr="008826B9" w:rsidRDefault="00115E4A"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w:t>
            </w:r>
          </w:p>
        </w:tc>
      </w:tr>
      <w:tr w:rsidR="002549BD" w:rsidRPr="008826B9" w14:paraId="2AF4D67A" w14:textId="77777777" w:rsidTr="00965F95">
        <w:trPr>
          <w:trHeight w:val="170"/>
        </w:trPr>
        <w:tc>
          <w:tcPr>
            <w:tcW w:w="1210" w:type="dxa"/>
          </w:tcPr>
          <w:p w14:paraId="53FDF16B" w14:textId="3FAD9244" w:rsidR="002549BD" w:rsidRPr="008826B9" w:rsidRDefault="002549BD" w:rsidP="00965F95">
            <w:pPr>
              <w:autoSpaceDE w:val="0"/>
              <w:autoSpaceDN w:val="0"/>
              <w:adjustRightInd w:val="0"/>
              <w:spacing w:line="240" w:lineRule="auto"/>
              <w:jc w:val="both"/>
              <w:rPr>
                <w:rFonts w:eastAsia="Calibri" w:cs="Times New Roman"/>
                <w:b/>
                <w:color w:val="000000"/>
                <w:lang w:val="en-GB"/>
              </w:rPr>
            </w:pPr>
            <w:r w:rsidRPr="008826B9">
              <w:rPr>
                <w:rFonts w:eastAsia="Calibri" w:cs="Times New Roman"/>
                <w:color w:val="000000"/>
                <w:lang w:val="en-GB"/>
              </w:rPr>
              <w:t>E</w:t>
            </w:r>
            <w:r w:rsidR="008568EB" w:rsidRPr="008826B9">
              <w:rPr>
                <w:rFonts w:eastAsia="Calibri" w:cs="Times New Roman"/>
                <w:color w:val="000000"/>
                <w:lang w:val="en-GB"/>
              </w:rPr>
              <w:t xml:space="preserve">ntrepreneurship skills </w:t>
            </w:r>
          </w:p>
        </w:tc>
        <w:tc>
          <w:tcPr>
            <w:tcW w:w="990" w:type="dxa"/>
            <w:shd w:val="clear" w:color="auto" w:fill="92CDDC"/>
          </w:tcPr>
          <w:p w14:paraId="502370E9" w14:textId="77777777" w:rsidR="002549BD" w:rsidRPr="008826B9" w:rsidRDefault="002549BD" w:rsidP="00965F95">
            <w:pPr>
              <w:autoSpaceDE w:val="0"/>
              <w:autoSpaceDN w:val="0"/>
              <w:adjustRightInd w:val="0"/>
              <w:spacing w:line="240" w:lineRule="auto"/>
              <w:jc w:val="both"/>
              <w:rPr>
                <w:rFonts w:eastAsia="Calibri" w:cs="Times New Roman"/>
                <w:color w:val="000000"/>
                <w:highlight w:val="yellow"/>
                <w:lang w:val="en-GB"/>
              </w:rPr>
            </w:pPr>
          </w:p>
        </w:tc>
        <w:tc>
          <w:tcPr>
            <w:tcW w:w="1100" w:type="dxa"/>
            <w:shd w:val="clear" w:color="auto" w:fill="92CDDC"/>
          </w:tcPr>
          <w:p w14:paraId="7AAF742E" w14:textId="77777777" w:rsidR="002549BD" w:rsidRPr="008826B9" w:rsidRDefault="002549BD" w:rsidP="00965F95">
            <w:pPr>
              <w:autoSpaceDE w:val="0"/>
              <w:autoSpaceDN w:val="0"/>
              <w:adjustRightInd w:val="0"/>
              <w:spacing w:line="240" w:lineRule="auto"/>
              <w:jc w:val="both"/>
              <w:rPr>
                <w:rFonts w:eastAsia="Calibri" w:cs="Times New Roman"/>
                <w:color w:val="92CDDC"/>
                <w:highlight w:val="yellow"/>
                <w:lang w:val="en-GB"/>
              </w:rPr>
            </w:pPr>
          </w:p>
        </w:tc>
        <w:tc>
          <w:tcPr>
            <w:tcW w:w="1320" w:type="dxa"/>
          </w:tcPr>
          <w:p w14:paraId="38090B3D" w14:textId="70054A8E"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w:t>
            </w:r>
            <w:r w:rsidR="008568EB" w:rsidRPr="008826B9">
              <w:rPr>
                <w:rFonts w:eastAsia="Calibri" w:cs="Times New Roman"/>
                <w:color w:val="000000"/>
                <w:lang w:val="en-GB"/>
              </w:rPr>
              <w:t>ntrepreneurship skills</w:t>
            </w:r>
          </w:p>
        </w:tc>
        <w:tc>
          <w:tcPr>
            <w:tcW w:w="990" w:type="dxa"/>
          </w:tcPr>
          <w:p w14:paraId="4E00E6D2" w14:textId="1AFB5540"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w:t>
            </w:r>
            <w:r w:rsidR="008568EB" w:rsidRPr="008826B9">
              <w:rPr>
                <w:rFonts w:eastAsia="Calibri" w:cs="Times New Roman"/>
                <w:color w:val="000000"/>
                <w:lang w:val="en-GB"/>
              </w:rPr>
              <w:t>ntrepreneurship skills</w:t>
            </w:r>
          </w:p>
        </w:tc>
        <w:tc>
          <w:tcPr>
            <w:tcW w:w="990" w:type="dxa"/>
          </w:tcPr>
          <w:p w14:paraId="13A3E0F5" w14:textId="68A4F821"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w:t>
            </w:r>
            <w:r w:rsidR="008568EB" w:rsidRPr="008826B9">
              <w:rPr>
                <w:rFonts w:eastAsia="Calibri" w:cs="Times New Roman"/>
                <w:color w:val="000000"/>
                <w:lang w:val="en-GB"/>
              </w:rPr>
              <w:t>ntrepreneurship skills</w:t>
            </w:r>
          </w:p>
        </w:tc>
        <w:tc>
          <w:tcPr>
            <w:tcW w:w="770" w:type="dxa"/>
          </w:tcPr>
          <w:p w14:paraId="10F9C23E" w14:textId="1BCFF896" w:rsidR="002549BD" w:rsidRPr="008826B9" w:rsidRDefault="00CD4D87"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w:t>
            </w:r>
          </w:p>
        </w:tc>
        <w:tc>
          <w:tcPr>
            <w:tcW w:w="990" w:type="dxa"/>
          </w:tcPr>
          <w:p w14:paraId="589D7095" w14:textId="148049DE" w:rsidR="002549BD" w:rsidRPr="008826B9" w:rsidRDefault="00D5337A"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w:t>
            </w:r>
          </w:p>
        </w:tc>
      </w:tr>
      <w:tr w:rsidR="002549BD" w:rsidRPr="008826B9" w14:paraId="2CF5F8F1" w14:textId="77777777" w:rsidTr="00965F95">
        <w:trPr>
          <w:trHeight w:val="485"/>
        </w:trPr>
        <w:tc>
          <w:tcPr>
            <w:tcW w:w="1210" w:type="dxa"/>
          </w:tcPr>
          <w:p w14:paraId="0DD4D1B4" w14:textId="6A40A3FC" w:rsidR="002549BD" w:rsidRPr="008826B9" w:rsidRDefault="002549BD" w:rsidP="00965F95">
            <w:pPr>
              <w:autoSpaceDE w:val="0"/>
              <w:autoSpaceDN w:val="0"/>
              <w:adjustRightInd w:val="0"/>
              <w:spacing w:line="240" w:lineRule="auto"/>
              <w:jc w:val="both"/>
              <w:rPr>
                <w:rFonts w:eastAsia="Calibri" w:cs="Times New Roman"/>
                <w:b/>
                <w:color w:val="000000"/>
                <w:lang w:val="en-GB"/>
              </w:rPr>
            </w:pPr>
            <w:r w:rsidRPr="008826B9">
              <w:rPr>
                <w:rFonts w:eastAsia="Calibri" w:cs="Times New Roman"/>
                <w:color w:val="000000"/>
                <w:lang w:val="en-GB"/>
              </w:rPr>
              <w:t xml:space="preserve">Establishment of </w:t>
            </w:r>
            <w:r w:rsidR="00F96DCC" w:rsidRPr="008826B9">
              <w:rPr>
                <w:rFonts w:eastAsia="Calibri" w:cs="Times New Roman"/>
                <w:color w:val="000000"/>
                <w:lang w:val="en-GB"/>
              </w:rPr>
              <w:t>vegetable garden</w:t>
            </w:r>
          </w:p>
        </w:tc>
        <w:tc>
          <w:tcPr>
            <w:tcW w:w="990" w:type="dxa"/>
            <w:shd w:val="clear" w:color="auto" w:fill="92CDDC"/>
          </w:tcPr>
          <w:p w14:paraId="387D8F87" w14:textId="77777777" w:rsidR="002549BD" w:rsidRPr="008826B9" w:rsidRDefault="002549BD" w:rsidP="00965F95">
            <w:pPr>
              <w:autoSpaceDE w:val="0"/>
              <w:autoSpaceDN w:val="0"/>
              <w:adjustRightInd w:val="0"/>
              <w:spacing w:line="240" w:lineRule="auto"/>
              <w:jc w:val="both"/>
              <w:rPr>
                <w:rFonts w:eastAsia="Calibri" w:cs="Times New Roman"/>
                <w:color w:val="000000"/>
                <w:highlight w:val="darkGray"/>
                <w:lang w:val="en-GB"/>
              </w:rPr>
            </w:pPr>
          </w:p>
        </w:tc>
        <w:tc>
          <w:tcPr>
            <w:tcW w:w="1100" w:type="dxa"/>
            <w:shd w:val="clear" w:color="auto" w:fill="92CDDC"/>
          </w:tcPr>
          <w:p w14:paraId="43F7FD2B" w14:textId="77777777" w:rsidR="002549BD" w:rsidRPr="008826B9" w:rsidRDefault="002549BD" w:rsidP="00965F95">
            <w:pPr>
              <w:autoSpaceDE w:val="0"/>
              <w:autoSpaceDN w:val="0"/>
              <w:adjustRightInd w:val="0"/>
              <w:spacing w:line="240" w:lineRule="auto"/>
              <w:jc w:val="both"/>
              <w:rPr>
                <w:rFonts w:eastAsia="Calibri" w:cs="Times New Roman"/>
                <w:color w:val="000000"/>
                <w:highlight w:val="yellow"/>
                <w:lang w:val="en-GB"/>
              </w:rPr>
            </w:pPr>
          </w:p>
        </w:tc>
        <w:tc>
          <w:tcPr>
            <w:tcW w:w="1320" w:type="dxa"/>
            <w:shd w:val="clear" w:color="auto" w:fill="92CDDC"/>
          </w:tcPr>
          <w:p w14:paraId="1BB82D45"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990" w:type="dxa"/>
          </w:tcPr>
          <w:p w14:paraId="03AD70F5" w14:textId="46D472BC" w:rsidR="002549BD" w:rsidRPr="008826B9" w:rsidRDefault="00CD4D87"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lang w:val="en-GB"/>
              </w:rPr>
              <w:t>Establishment of vegetable garden</w:t>
            </w:r>
          </w:p>
        </w:tc>
        <w:tc>
          <w:tcPr>
            <w:tcW w:w="990" w:type="dxa"/>
          </w:tcPr>
          <w:p w14:paraId="2FD32605" w14:textId="5F42657F" w:rsidR="002549BD" w:rsidRPr="008826B9" w:rsidRDefault="00CD4D87"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Establishment of vegetable garden</w:t>
            </w:r>
          </w:p>
          <w:p w14:paraId="52665E70"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770" w:type="dxa"/>
          </w:tcPr>
          <w:p w14:paraId="3C41D99C" w14:textId="113C92C1" w:rsidR="002549BD" w:rsidRPr="008826B9" w:rsidRDefault="00CD4D87"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2</w:t>
            </w:r>
          </w:p>
        </w:tc>
        <w:tc>
          <w:tcPr>
            <w:tcW w:w="990" w:type="dxa"/>
          </w:tcPr>
          <w:p w14:paraId="4546173A" w14:textId="5BD6B2E1" w:rsidR="002549BD" w:rsidRPr="008826B9" w:rsidRDefault="00D5337A"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3</w:t>
            </w:r>
          </w:p>
        </w:tc>
      </w:tr>
      <w:tr w:rsidR="002549BD" w:rsidRPr="008826B9" w14:paraId="629E905A" w14:textId="77777777" w:rsidTr="00965F95">
        <w:trPr>
          <w:trHeight w:val="80"/>
        </w:trPr>
        <w:tc>
          <w:tcPr>
            <w:tcW w:w="1210" w:type="dxa"/>
          </w:tcPr>
          <w:p w14:paraId="735C0C77"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Soap making</w:t>
            </w:r>
            <w:r w:rsidRPr="008826B9">
              <w:rPr>
                <w:rFonts w:eastAsia="Calibri" w:cs="Times New Roman"/>
                <w:lang w:val="en-GB"/>
              </w:rPr>
              <w:t xml:space="preserve"> skills</w:t>
            </w:r>
          </w:p>
        </w:tc>
        <w:tc>
          <w:tcPr>
            <w:tcW w:w="990" w:type="dxa"/>
            <w:shd w:val="clear" w:color="auto" w:fill="92CDDC"/>
          </w:tcPr>
          <w:p w14:paraId="2D57260C" w14:textId="77777777" w:rsidR="002549BD" w:rsidRPr="008826B9" w:rsidRDefault="002549BD" w:rsidP="00965F95">
            <w:pPr>
              <w:autoSpaceDE w:val="0"/>
              <w:autoSpaceDN w:val="0"/>
              <w:adjustRightInd w:val="0"/>
              <w:spacing w:line="240" w:lineRule="auto"/>
              <w:jc w:val="both"/>
              <w:rPr>
                <w:rFonts w:eastAsia="Calibri" w:cs="Times New Roman"/>
                <w:color w:val="000000"/>
                <w:highlight w:val="darkGray"/>
                <w:lang w:val="en-GB"/>
              </w:rPr>
            </w:pPr>
          </w:p>
        </w:tc>
        <w:tc>
          <w:tcPr>
            <w:tcW w:w="1100" w:type="dxa"/>
            <w:shd w:val="clear" w:color="auto" w:fill="92CDDC"/>
          </w:tcPr>
          <w:p w14:paraId="035B54BC"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1320" w:type="dxa"/>
            <w:shd w:val="clear" w:color="auto" w:fill="92CDDC"/>
          </w:tcPr>
          <w:p w14:paraId="61CE5084"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42F3B5D7"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990" w:type="dxa"/>
          </w:tcPr>
          <w:p w14:paraId="1A93C370" w14:textId="5699477D" w:rsidR="002549BD" w:rsidRPr="008826B9" w:rsidRDefault="00CD4D87"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Soap making skills</w:t>
            </w:r>
          </w:p>
        </w:tc>
        <w:tc>
          <w:tcPr>
            <w:tcW w:w="770" w:type="dxa"/>
          </w:tcPr>
          <w:p w14:paraId="31BD5A5C"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1</w:t>
            </w:r>
          </w:p>
        </w:tc>
        <w:tc>
          <w:tcPr>
            <w:tcW w:w="990" w:type="dxa"/>
          </w:tcPr>
          <w:p w14:paraId="48403784"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4</w:t>
            </w:r>
          </w:p>
        </w:tc>
      </w:tr>
      <w:tr w:rsidR="002549BD" w:rsidRPr="008826B9" w14:paraId="45309509" w14:textId="77777777" w:rsidTr="00965F95">
        <w:trPr>
          <w:trHeight w:val="440"/>
        </w:trPr>
        <w:tc>
          <w:tcPr>
            <w:tcW w:w="1210" w:type="dxa"/>
          </w:tcPr>
          <w:p w14:paraId="7814BEE2" w14:textId="515879E0" w:rsidR="002549BD" w:rsidRPr="008826B9" w:rsidRDefault="002549BD"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E</w:t>
            </w:r>
            <w:r w:rsidR="00D5337A" w:rsidRPr="008826B9">
              <w:rPr>
                <w:rFonts w:eastAsia="Calibri" w:cs="Times New Roman"/>
                <w:color w:val="000000"/>
                <w:lang w:val="en-GB"/>
              </w:rPr>
              <w:t>stablishment of salon</w:t>
            </w:r>
          </w:p>
        </w:tc>
        <w:tc>
          <w:tcPr>
            <w:tcW w:w="990" w:type="dxa"/>
            <w:shd w:val="clear" w:color="auto" w:fill="92CDDC"/>
          </w:tcPr>
          <w:p w14:paraId="4EEBDD69" w14:textId="77777777" w:rsidR="002549BD" w:rsidRPr="008826B9" w:rsidRDefault="002549BD" w:rsidP="00965F95">
            <w:pPr>
              <w:spacing w:line="240" w:lineRule="auto"/>
              <w:jc w:val="both"/>
              <w:rPr>
                <w:rFonts w:eastAsia="Calibri" w:cs="Times New Roman"/>
                <w:highlight w:val="darkGray"/>
                <w:lang w:val="en-GB"/>
              </w:rPr>
            </w:pPr>
          </w:p>
        </w:tc>
        <w:tc>
          <w:tcPr>
            <w:tcW w:w="1100" w:type="dxa"/>
            <w:shd w:val="clear" w:color="auto" w:fill="92CDDC"/>
          </w:tcPr>
          <w:p w14:paraId="4999E1FB"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1320" w:type="dxa"/>
            <w:shd w:val="clear" w:color="auto" w:fill="92CDDC"/>
          </w:tcPr>
          <w:p w14:paraId="2F7F360C"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3E49385C"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990" w:type="dxa"/>
            <w:shd w:val="clear" w:color="auto" w:fill="92CDDC"/>
          </w:tcPr>
          <w:p w14:paraId="1A03FEA3" w14:textId="77777777" w:rsidR="002549BD" w:rsidRPr="008826B9" w:rsidRDefault="002549BD" w:rsidP="00965F95">
            <w:pPr>
              <w:autoSpaceDE w:val="0"/>
              <w:autoSpaceDN w:val="0"/>
              <w:adjustRightInd w:val="0"/>
              <w:spacing w:line="240" w:lineRule="auto"/>
              <w:jc w:val="both"/>
              <w:rPr>
                <w:rFonts w:eastAsia="Calibri" w:cs="Times New Roman"/>
                <w:color w:val="000000"/>
                <w:lang w:val="en-GB"/>
              </w:rPr>
            </w:pPr>
          </w:p>
        </w:tc>
        <w:tc>
          <w:tcPr>
            <w:tcW w:w="770" w:type="dxa"/>
          </w:tcPr>
          <w:p w14:paraId="264C6532" w14:textId="4A485CB1" w:rsidR="002549BD" w:rsidRPr="008826B9" w:rsidRDefault="00D5337A"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0</w:t>
            </w:r>
          </w:p>
        </w:tc>
        <w:tc>
          <w:tcPr>
            <w:tcW w:w="990" w:type="dxa"/>
          </w:tcPr>
          <w:p w14:paraId="5BD2E88F" w14:textId="5518D5BB" w:rsidR="002549BD" w:rsidRPr="008826B9" w:rsidRDefault="00D5337A" w:rsidP="00965F95">
            <w:pPr>
              <w:autoSpaceDE w:val="0"/>
              <w:autoSpaceDN w:val="0"/>
              <w:adjustRightInd w:val="0"/>
              <w:spacing w:line="240" w:lineRule="auto"/>
              <w:jc w:val="both"/>
              <w:rPr>
                <w:rFonts w:eastAsia="Calibri" w:cs="Times New Roman"/>
                <w:color w:val="000000"/>
                <w:lang w:val="en-GB"/>
              </w:rPr>
            </w:pPr>
            <w:r w:rsidRPr="008826B9">
              <w:rPr>
                <w:rFonts w:eastAsia="Calibri" w:cs="Times New Roman"/>
                <w:color w:val="000000"/>
                <w:lang w:val="en-GB"/>
              </w:rPr>
              <w:t>5</w:t>
            </w:r>
          </w:p>
        </w:tc>
      </w:tr>
    </w:tbl>
    <w:p w14:paraId="02D1C8D1" w14:textId="24D4328F" w:rsidR="002549BD" w:rsidRPr="008826B9" w:rsidRDefault="002549BD" w:rsidP="00CA701F">
      <w:pPr>
        <w:rPr>
          <w:lang w:val="en-GB"/>
        </w:rPr>
      </w:pPr>
      <w:r w:rsidRPr="008826B9">
        <w:rPr>
          <w:b/>
          <w:lang w:val="en-GB"/>
        </w:rPr>
        <w:t>Source:</w:t>
      </w:r>
      <w:r w:rsidR="00B07042">
        <w:rPr>
          <w:lang w:val="en-GB"/>
        </w:rPr>
        <w:t xml:space="preserve"> Researcher field data</w:t>
      </w:r>
      <w:r w:rsidRPr="008826B9">
        <w:rPr>
          <w:lang w:val="en-GB"/>
        </w:rPr>
        <w:t>, 2023</w:t>
      </w:r>
    </w:p>
    <w:p w14:paraId="57B4C052" w14:textId="77777777" w:rsidR="00B26874" w:rsidRPr="008826B9" w:rsidRDefault="00B26874" w:rsidP="00B26874">
      <w:pPr>
        <w:autoSpaceDE w:val="0"/>
        <w:autoSpaceDN w:val="0"/>
        <w:adjustRightInd w:val="0"/>
        <w:spacing w:line="240" w:lineRule="auto"/>
        <w:jc w:val="both"/>
        <w:rPr>
          <w:rFonts w:eastAsia="Calibri" w:cs="Times New Roman"/>
          <w:b/>
          <w:szCs w:val="24"/>
          <w:lang w:val="en-GB"/>
        </w:rPr>
      </w:pPr>
    </w:p>
    <w:p w14:paraId="4511BC50" w14:textId="1D67CB9C" w:rsidR="002549BD" w:rsidRPr="008826B9" w:rsidRDefault="002549BD" w:rsidP="00CA701F">
      <w:pPr>
        <w:pStyle w:val="Heading2"/>
        <w:rPr>
          <w:rFonts w:eastAsia="Calibri"/>
        </w:rPr>
      </w:pPr>
      <w:bookmarkStart w:id="343" w:name="_Toc177659848"/>
      <w:r w:rsidRPr="008826B9">
        <w:rPr>
          <w:rFonts w:eastAsia="Calibri"/>
        </w:rPr>
        <w:t>1.</w:t>
      </w:r>
      <w:r w:rsidR="00814986">
        <w:rPr>
          <w:rFonts w:eastAsia="Calibri"/>
        </w:rPr>
        <w:t>5</w:t>
      </w:r>
      <w:r w:rsidR="00CA701F" w:rsidRPr="008826B9">
        <w:rPr>
          <w:rFonts w:eastAsia="Calibri"/>
        </w:rPr>
        <w:tab/>
      </w:r>
      <w:r w:rsidRPr="008826B9">
        <w:rPr>
          <w:rFonts w:eastAsia="Calibri"/>
        </w:rPr>
        <w:t>Chapter conclusion</w:t>
      </w:r>
      <w:bookmarkEnd w:id="343"/>
    </w:p>
    <w:p w14:paraId="0DD79212" w14:textId="1EDDDCA7" w:rsidR="006C7320" w:rsidRPr="008826B9" w:rsidRDefault="002549BD" w:rsidP="00CA701F">
      <w:pPr>
        <w:jc w:val="both"/>
        <w:rPr>
          <w:lang w:val="en-GB"/>
        </w:rPr>
      </w:pPr>
      <w:r w:rsidRPr="008826B9">
        <w:rPr>
          <w:lang w:val="en-GB"/>
        </w:rPr>
        <w:t xml:space="preserve">This chapter on participatory needs assessment has presented the community profile of the CED community and </w:t>
      </w:r>
      <w:proofErr w:type="spellStart"/>
      <w:r w:rsidRPr="008826B9">
        <w:rPr>
          <w:lang w:val="en-GB"/>
        </w:rPr>
        <w:t>Kibondo</w:t>
      </w:r>
      <w:proofErr w:type="spellEnd"/>
      <w:r w:rsidRPr="008826B9">
        <w:rPr>
          <w:lang w:val="en-GB"/>
        </w:rPr>
        <w:t xml:space="preserve"> ward at large, where the community needs assessment (CNA) was done. The CNA used a participatory approach in undertaking the study. The sample from the target population was purposively selected from among community members and got involved in the identification of the problem as far as the car wash project is concerned. Through CNA it was found out that the pressing need is income poverty whereby through pair wise ranking it was indicated </w:t>
      </w:r>
      <w:r w:rsidRPr="008826B9">
        <w:rPr>
          <w:lang w:val="en-GB"/>
        </w:rPr>
        <w:lastRenderedPageBreak/>
        <w:t>that in order to improve the livelihood of youth of this community, establishment of car wash project is the most feasible intervention that requires immediate attention. Thus, the anticipated project will focus on addressing issues related to car wash handling and quality control as well as car wash day- to-day business in the area.</w:t>
      </w:r>
      <w:bookmarkEnd w:id="330"/>
      <w:bookmarkEnd w:id="331"/>
    </w:p>
    <w:p w14:paraId="4066BC3F" w14:textId="0ADCE82E" w:rsidR="005D58B0" w:rsidRPr="008826B9" w:rsidRDefault="005D58B0" w:rsidP="00FB188E">
      <w:pPr>
        <w:spacing w:after="200" w:line="276" w:lineRule="auto"/>
        <w:rPr>
          <w:rFonts w:eastAsia="Calibri" w:cs="Times New Roman"/>
          <w:szCs w:val="24"/>
          <w:lang w:val="en-GB"/>
        </w:rPr>
      </w:pPr>
    </w:p>
    <w:p w14:paraId="57C3E5CE" w14:textId="13C65014" w:rsidR="005D58B0" w:rsidRPr="008826B9" w:rsidRDefault="005D58B0" w:rsidP="00FB188E">
      <w:pPr>
        <w:spacing w:after="200" w:line="276" w:lineRule="auto"/>
        <w:rPr>
          <w:rFonts w:eastAsia="Calibri" w:cs="Times New Roman"/>
          <w:szCs w:val="24"/>
          <w:lang w:val="en-GB"/>
        </w:rPr>
      </w:pPr>
    </w:p>
    <w:p w14:paraId="39FAD64C" w14:textId="65CA0328" w:rsidR="00C92A9D" w:rsidRPr="008826B9" w:rsidRDefault="00C92A9D" w:rsidP="00FB188E">
      <w:pPr>
        <w:spacing w:after="200" w:line="276" w:lineRule="auto"/>
        <w:rPr>
          <w:rFonts w:eastAsia="Calibri" w:cs="Times New Roman"/>
          <w:szCs w:val="24"/>
          <w:lang w:val="en-GB"/>
        </w:rPr>
      </w:pPr>
    </w:p>
    <w:p w14:paraId="11E7F837" w14:textId="4B764545" w:rsidR="00C92A9D" w:rsidRPr="008826B9" w:rsidRDefault="00C92A9D" w:rsidP="00FB188E">
      <w:pPr>
        <w:spacing w:after="200" w:line="276" w:lineRule="auto"/>
        <w:rPr>
          <w:rFonts w:eastAsia="Calibri" w:cs="Times New Roman"/>
          <w:szCs w:val="24"/>
          <w:lang w:val="en-GB"/>
        </w:rPr>
      </w:pPr>
    </w:p>
    <w:p w14:paraId="134C5521" w14:textId="0C0DBC21" w:rsidR="00B32579" w:rsidRPr="008826B9" w:rsidRDefault="00B32579" w:rsidP="00FB188E">
      <w:pPr>
        <w:spacing w:after="200" w:line="276" w:lineRule="auto"/>
        <w:rPr>
          <w:rFonts w:eastAsia="Calibri" w:cs="Times New Roman"/>
          <w:szCs w:val="24"/>
          <w:lang w:val="en-GB"/>
        </w:rPr>
      </w:pPr>
    </w:p>
    <w:p w14:paraId="05F6EC5F" w14:textId="078715E7" w:rsidR="00B32579" w:rsidRPr="008826B9" w:rsidRDefault="00B32579" w:rsidP="00FB188E">
      <w:pPr>
        <w:spacing w:after="200" w:line="276" w:lineRule="auto"/>
        <w:rPr>
          <w:rFonts w:eastAsia="Calibri" w:cs="Times New Roman"/>
          <w:szCs w:val="24"/>
          <w:lang w:val="en-GB"/>
        </w:rPr>
      </w:pPr>
    </w:p>
    <w:p w14:paraId="645FF829" w14:textId="69A41AF5" w:rsidR="00B32579" w:rsidRPr="008826B9" w:rsidRDefault="00B32579" w:rsidP="00FB188E">
      <w:pPr>
        <w:spacing w:after="200" w:line="276" w:lineRule="auto"/>
        <w:rPr>
          <w:rFonts w:eastAsia="Calibri" w:cs="Times New Roman"/>
          <w:szCs w:val="24"/>
          <w:lang w:val="en-GB"/>
        </w:rPr>
      </w:pPr>
    </w:p>
    <w:p w14:paraId="57AB20D0" w14:textId="77777777" w:rsidR="00B32579" w:rsidRPr="008826B9" w:rsidRDefault="00B32579" w:rsidP="00FB188E">
      <w:pPr>
        <w:spacing w:after="200" w:line="276" w:lineRule="auto"/>
        <w:rPr>
          <w:rFonts w:eastAsia="Calibri" w:cs="Times New Roman"/>
          <w:szCs w:val="24"/>
          <w:lang w:val="en-GB"/>
        </w:rPr>
      </w:pPr>
    </w:p>
    <w:p w14:paraId="782E7071" w14:textId="77777777" w:rsidR="00C92A9D" w:rsidRPr="008826B9" w:rsidRDefault="00C92A9D" w:rsidP="00FB188E">
      <w:pPr>
        <w:spacing w:after="200" w:line="276" w:lineRule="auto"/>
        <w:rPr>
          <w:rFonts w:eastAsia="Calibri" w:cs="Times New Roman"/>
          <w:szCs w:val="24"/>
          <w:lang w:val="en-GB"/>
        </w:rPr>
      </w:pPr>
    </w:p>
    <w:p w14:paraId="427D8424" w14:textId="215CB254" w:rsidR="005D58B0" w:rsidRPr="008826B9" w:rsidRDefault="005D58B0" w:rsidP="00FB188E">
      <w:pPr>
        <w:spacing w:after="200" w:line="276" w:lineRule="auto"/>
        <w:rPr>
          <w:rFonts w:ascii="Calibri" w:eastAsia="Calibri" w:hAnsi="Calibri" w:cs="Times New Roman"/>
          <w:lang w:val="en-GB"/>
        </w:rPr>
      </w:pPr>
    </w:p>
    <w:p w14:paraId="7C32042C" w14:textId="25D70D03" w:rsidR="00CA701F" w:rsidRPr="008826B9" w:rsidRDefault="00CA701F" w:rsidP="00FB188E">
      <w:pPr>
        <w:spacing w:after="200" w:line="276" w:lineRule="auto"/>
        <w:rPr>
          <w:rFonts w:ascii="Calibri" w:eastAsia="Calibri" w:hAnsi="Calibri" w:cs="Times New Roman"/>
          <w:lang w:val="en-GB"/>
        </w:rPr>
      </w:pPr>
    </w:p>
    <w:p w14:paraId="461AFDD6" w14:textId="784E7359" w:rsidR="00CA701F" w:rsidRPr="008826B9" w:rsidRDefault="00CA701F" w:rsidP="00FB188E">
      <w:pPr>
        <w:spacing w:after="200" w:line="276" w:lineRule="auto"/>
        <w:rPr>
          <w:rFonts w:ascii="Calibri" w:eastAsia="Calibri" w:hAnsi="Calibri" w:cs="Times New Roman"/>
          <w:lang w:val="en-GB"/>
        </w:rPr>
      </w:pPr>
    </w:p>
    <w:p w14:paraId="74AC0C26" w14:textId="49A871FF" w:rsidR="00CA701F" w:rsidRPr="008826B9" w:rsidRDefault="00CA701F" w:rsidP="00FB188E">
      <w:pPr>
        <w:spacing w:after="200" w:line="276" w:lineRule="auto"/>
        <w:rPr>
          <w:rFonts w:ascii="Calibri" w:eastAsia="Calibri" w:hAnsi="Calibri" w:cs="Times New Roman"/>
          <w:lang w:val="en-GB"/>
        </w:rPr>
      </w:pPr>
    </w:p>
    <w:p w14:paraId="5E2A1708" w14:textId="7BF22D8B" w:rsidR="00CA701F" w:rsidRPr="008826B9" w:rsidRDefault="00CA701F" w:rsidP="00FB188E">
      <w:pPr>
        <w:spacing w:after="200" w:line="276" w:lineRule="auto"/>
        <w:rPr>
          <w:rFonts w:ascii="Calibri" w:eastAsia="Calibri" w:hAnsi="Calibri" w:cs="Times New Roman"/>
          <w:lang w:val="en-GB"/>
        </w:rPr>
      </w:pPr>
    </w:p>
    <w:p w14:paraId="14CA1B92" w14:textId="107F90EC" w:rsidR="00CA701F" w:rsidRPr="008826B9" w:rsidRDefault="00CA701F" w:rsidP="00FB188E">
      <w:pPr>
        <w:spacing w:after="200" w:line="276" w:lineRule="auto"/>
        <w:rPr>
          <w:rFonts w:ascii="Calibri" w:eastAsia="Calibri" w:hAnsi="Calibri" w:cs="Times New Roman"/>
          <w:lang w:val="en-GB"/>
        </w:rPr>
      </w:pPr>
    </w:p>
    <w:p w14:paraId="08E75BBE" w14:textId="7D6372D9" w:rsidR="00CA701F" w:rsidRPr="008826B9" w:rsidRDefault="00CA701F" w:rsidP="00FB188E">
      <w:pPr>
        <w:spacing w:after="200" w:line="276" w:lineRule="auto"/>
        <w:rPr>
          <w:rFonts w:ascii="Calibri" w:eastAsia="Calibri" w:hAnsi="Calibri" w:cs="Times New Roman"/>
          <w:lang w:val="en-GB"/>
        </w:rPr>
      </w:pPr>
    </w:p>
    <w:p w14:paraId="6B39FBD8" w14:textId="3202351A" w:rsidR="00CA701F" w:rsidRPr="008826B9" w:rsidRDefault="00CA701F" w:rsidP="00FB188E">
      <w:pPr>
        <w:spacing w:after="200" w:line="276" w:lineRule="auto"/>
        <w:rPr>
          <w:rFonts w:ascii="Calibri" w:eastAsia="Calibri" w:hAnsi="Calibri" w:cs="Times New Roman"/>
          <w:lang w:val="en-GB"/>
        </w:rPr>
      </w:pPr>
    </w:p>
    <w:p w14:paraId="19BBFA98" w14:textId="6495759D" w:rsidR="00CA701F" w:rsidRPr="008826B9" w:rsidRDefault="00CA701F" w:rsidP="00FB188E">
      <w:pPr>
        <w:spacing w:after="200" w:line="276" w:lineRule="auto"/>
        <w:rPr>
          <w:rFonts w:ascii="Calibri" w:eastAsia="Calibri" w:hAnsi="Calibri" w:cs="Times New Roman"/>
          <w:lang w:val="en-GB"/>
        </w:rPr>
      </w:pPr>
    </w:p>
    <w:p w14:paraId="54CDF940" w14:textId="77777777" w:rsidR="00CA701F" w:rsidRPr="008826B9" w:rsidRDefault="00CA701F" w:rsidP="00FB188E">
      <w:pPr>
        <w:spacing w:after="200" w:line="276" w:lineRule="auto"/>
        <w:rPr>
          <w:rFonts w:ascii="Calibri" w:eastAsia="Calibri" w:hAnsi="Calibri" w:cs="Times New Roman"/>
          <w:lang w:val="en-GB"/>
        </w:rPr>
      </w:pPr>
    </w:p>
    <w:p w14:paraId="60F467CE" w14:textId="1383E5FD" w:rsidR="00FB188E" w:rsidRPr="008826B9" w:rsidRDefault="00FB188E" w:rsidP="00CA701F">
      <w:pPr>
        <w:pStyle w:val="Heading1"/>
        <w:rPr>
          <w:rFonts w:eastAsia="Calibri"/>
        </w:rPr>
      </w:pPr>
      <w:bookmarkStart w:id="344" w:name="_Toc504712394"/>
      <w:bookmarkStart w:id="345" w:name="_Toc177659849"/>
      <w:bookmarkStart w:id="346" w:name="_Toc424572850"/>
      <w:r w:rsidRPr="008826B9">
        <w:rPr>
          <w:rFonts w:eastAsia="Calibri"/>
        </w:rPr>
        <w:lastRenderedPageBreak/>
        <w:t>CHAPTER TWO</w:t>
      </w:r>
      <w:bookmarkEnd w:id="344"/>
      <w:bookmarkEnd w:id="345"/>
    </w:p>
    <w:p w14:paraId="196A9797" w14:textId="1FFC486D" w:rsidR="00CA701F" w:rsidRPr="008826B9" w:rsidRDefault="00FB188E" w:rsidP="00E02C99">
      <w:pPr>
        <w:pStyle w:val="Heading1"/>
      </w:pPr>
      <w:bookmarkStart w:id="347" w:name="_Toc504712395"/>
      <w:bookmarkStart w:id="348" w:name="_Toc177659850"/>
      <w:r w:rsidRPr="008826B9">
        <w:t>PROBLEM IDENTIFICATION</w:t>
      </w:r>
      <w:bookmarkEnd w:id="346"/>
      <w:bookmarkEnd w:id="347"/>
      <w:bookmarkEnd w:id="348"/>
    </w:p>
    <w:p w14:paraId="64B7E26F" w14:textId="61AC2BD7" w:rsidR="00FB188E" w:rsidRPr="008826B9" w:rsidRDefault="00F16C98" w:rsidP="00CA701F">
      <w:pPr>
        <w:pStyle w:val="Heading2"/>
      </w:pPr>
      <w:bookmarkStart w:id="349" w:name="_Toc504712396"/>
      <w:bookmarkStart w:id="350" w:name="_Toc177659851"/>
      <w:r w:rsidRPr="008826B9">
        <w:rPr>
          <w:rFonts w:eastAsia="Calibri"/>
        </w:rPr>
        <w:t>2.</w:t>
      </w:r>
      <w:r w:rsidR="001928E3">
        <w:rPr>
          <w:rFonts w:eastAsia="Calibri"/>
        </w:rPr>
        <w:t>0</w:t>
      </w:r>
      <w:r w:rsidR="00CA701F" w:rsidRPr="008826B9">
        <w:rPr>
          <w:rFonts w:eastAsia="Calibri"/>
        </w:rPr>
        <w:tab/>
      </w:r>
      <w:r w:rsidR="00FB188E" w:rsidRPr="008826B9">
        <w:rPr>
          <w:rFonts w:eastAsia="Calibri"/>
        </w:rPr>
        <w:t xml:space="preserve">Background to </w:t>
      </w:r>
      <w:r w:rsidR="00671A93" w:rsidRPr="008826B9">
        <w:rPr>
          <w:rFonts w:eastAsia="Calibri"/>
        </w:rPr>
        <w:t>r</w:t>
      </w:r>
      <w:r w:rsidR="00FB188E" w:rsidRPr="008826B9">
        <w:rPr>
          <w:rFonts w:eastAsia="Calibri"/>
        </w:rPr>
        <w:t xml:space="preserve">esearch </w:t>
      </w:r>
      <w:r w:rsidR="00671A93" w:rsidRPr="008826B9">
        <w:rPr>
          <w:rFonts w:eastAsia="Calibri"/>
        </w:rPr>
        <w:t>p</w:t>
      </w:r>
      <w:r w:rsidR="00FB188E" w:rsidRPr="008826B9">
        <w:rPr>
          <w:rFonts w:eastAsia="Calibri"/>
        </w:rPr>
        <w:t>roblem</w:t>
      </w:r>
      <w:bookmarkEnd w:id="349"/>
      <w:bookmarkEnd w:id="350"/>
    </w:p>
    <w:p w14:paraId="2691C1BD" w14:textId="419108D7" w:rsidR="00CA701F" w:rsidRPr="008826B9" w:rsidRDefault="00FB188E" w:rsidP="00E02C99">
      <w:pPr>
        <w:jc w:val="both"/>
        <w:rPr>
          <w:lang w:val="en-GB"/>
        </w:rPr>
      </w:pPr>
      <w:r w:rsidRPr="008826B9">
        <w:rPr>
          <w:lang w:val="en-GB"/>
        </w:rPr>
        <w:t>The</w:t>
      </w:r>
      <w:r w:rsidR="000327A0" w:rsidRPr="008826B9">
        <w:rPr>
          <w:lang w:val="en-GB"/>
        </w:rPr>
        <w:t xml:space="preserve"> identified</w:t>
      </w:r>
      <w:r w:rsidRPr="008826B9">
        <w:rPr>
          <w:lang w:val="en-GB"/>
        </w:rPr>
        <w:t xml:space="preserve"> most</w:t>
      </w:r>
      <w:r w:rsidR="000327A0" w:rsidRPr="008826B9">
        <w:rPr>
          <w:lang w:val="en-GB"/>
        </w:rPr>
        <w:t xml:space="preserve"> pressing</w:t>
      </w:r>
      <w:r w:rsidR="00BE6472" w:rsidRPr="008826B9">
        <w:rPr>
          <w:lang w:val="en-GB"/>
        </w:rPr>
        <w:t xml:space="preserve"> </w:t>
      </w:r>
      <w:r w:rsidR="000327A0" w:rsidRPr="008826B9">
        <w:rPr>
          <w:lang w:val="en-GB"/>
        </w:rPr>
        <w:t>need</w:t>
      </w:r>
      <w:r w:rsidR="00BE6472" w:rsidRPr="008826B9">
        <w:rPr>
          <w:lang w:val="en-GB"/>
        </w:rPr>
        <w:t xml:space="preserve"> facing the </w:t>
      </w:r>
      <w:proofErr w:type="spellStart"/>
      <w:r w:rsidR="0061028E" w:rsidRPr="008826B9">
        <w:rPr>
          <w:lang w:val="en-GB"/>
        </w:rPr>
        <w:t>Jalimaisha</w:t>
      </w:r>
      <w:proofErr w:type="spellEnd"/>
      <w:r w:rsidR="0061028E" w:rsidRPr="008826B9">
        <w:rPr>
          <w:lang w:val="en-GB"/>
        </w:rPr>
        <w:t xml:space="preserve"> group</w:t>
      </w:r>
      <w:r w:rsidRPr="008826B9">
        <w:rPr>
          <w:lang w:val="en-GB"/>
        </w:rPr>
        <w:t xml:space="preserve"> was income poverty. </w:t>
      </w:r>
      <w:r w:rsidR="000327A0" w:rsidRPr="008826B9">
        <w:rPr>
          <w:lang w:val="en-GB"/>
        </w:rPr>
        <w:t>Essentially, s</w:t>
      </w:r>
      <w:r w:rsidRPr="008826B9">
        <w:rPr>
          <w:lang w:val="en-GB"/>
        </w:rPr>
        <w:t xml:space="preserve">everal </w:t>
      </w:r>
      <w:r w:rsidR="000327A0" w:rsidRPr="008826B9">
        <w:rPr>
          <w:lang w:val="en-GB"/>
        </w:rPr>
        <w:t>needs</w:t>
      </w:r>
      <w:r w:rsidRPr="008826B9">
        <w:rPr>
          <w:lang w:val="en-GB"/>
        </w:rPr>
        <w:t xml:space="preserve"> were included and prio</w:t>
      </w:r>
      <w:r w:rsidR="00B44FEF" w:rsidRPr="008826B9">
        <w:rPr>
          <w:lang w:val="en-GB"/>
        </w:rPr>
        <w:t>ri</w:t>
      </w:r>
      <w:r w:rsidRPr="008826B9">
        <w:rPr>
          <w:lang w:val="en-GB"/>
        </w:rPr>
        <w:t xml:space="preserve">tized to determine the most pressing </w:t>
      </w:r>
      <w:r w:rsidR="000327A0" w:rsidRPr="008826B9">
        <w:rPr>
          <w:lang w:val="en-GB"/>
        </w:rPr>
        <w:t>needs</w:t>
      </w:r>
      <w:r w:rsidRPr="008826B9">
        <w:rPr>
          <w:lang w:val="en-GB"/>
        </w:rPr>
        <w:t xml:space="preserve"> in their business which </w:t>
      </w:r>
      <w:r w:rsidR="000327A0" w:rsidRPr="008826B9">
        <w:rPr>
          <w:lang w:val="en-GB"/>
        </w:rPr>
        <w:t>included</w:t>
      </w:r>
      <w:r w:rsidRPr="008826B9">
        <w:rPr>
          <w:lang w:val="en-GB"/>
        </w:rPr>
        <w:t xml:space="preserve"> inadequate capital for business operations, lack of capacity in establishment of cooperative society, tools and equipment for business operations, inadequate knowledge and skills on car wash handling and quality control and marketing, lack of entrepreneurship and cooperative skills</w:t>
      </w:r>
      <w:r w:rsidR="00995FB6" w:rsidRPr="008826B9">
        <w:rPr>
          <w:lang w:val="en-GB"/>
        </w:rPr>
        <w:t xml:space="preserve"> and</w:t>
      </w:r>
      <w:r w:rsidRPr="008826B9">
        <w:rPr>
          <w:lang w:val="en-GB"/>
        </w:rPr>
        <w:t xml:space="preserve"> lack of book keeping skills. Based on the participatory findings of the CNA the most </w:t>
      </w:r>
      <w:r w:rsidR="009825E5" w:rsidRPr="008826B9">
        <w:rPr>
          <w:lang w:val="en-GB"/>
        </w:rPr>
        <w:t>feasible intervention</w:t>
      </w:r>
      <w:r w:rsidRPr="008826B9">
        <w:rPr>
          <w:lang w:val="en-GB"/>
        </w:rPr>
        <w:t xml:space="preserve"> to overcome the income poverty was establishment of car wash, which is the focus of the proposed project towards addressing this </w:t>
      </w:r>
      <w:r w:rsidR="000327A0" w:rsidRPr="008826B9">
        <w:rPr>
          <w:lang w:val="en-GB"/>
        </w:rPr>
        <w:t>need</w:t>
      </w:r>
      <w:r w:rsidRPr="008826B9">
        <w:rPr>
          <w:lang w:val="en-GB"/>
        </w:rPr>
        <w:t>.</w:t>
      </w:r>
      <w:bookmarkStart w:id="351" w:name="_Toc504712397"/>
    </w:p>
    <w:p w14:paraId="048758C5" w14:textId="2145A9DC" w:rsidR="00FB188E" w:rsidRPr="008826B9" w:rsidRDefault="00F16C98" w:rsidP="00CA701F">
      <w:pPr>
        <w:pStyle w:val="Heading2"/>
        <w:rPr>
          <w:rFonts w:eastAsia="Calibri"/>
        </w:rPr>
      </w:pPr>
      <w:bookmarkStart w:id="352" w:name="_Toc177659852"/>
      <w:r w:rsidRPr="008826B9">
        <w:rPr>
          <w:rFonts w:eastAsia="Calibri"/>
        </w:rPr>
        <w:t>2.</w:t>
      </w:r>
      <w:r w:rsidR="001928E3">
        <w:rPr>
          <w:rFonts w:eastAsia="Calibri"/>
        </w:rPr>
        <w:t>1</w:t>
      </w:r>
      <w:r w:rsidR="00CA701F" w:rsidRPr="008826B9">
        <w:rPr>
          <w:rFonts w:eastAsia="Calibri"/>
        </w:rPr>
        <w:tab/>
      </w:r>
      <w:r w:rsidR="00FB188E" w:rsidRPr="008826B9">
        <w:rPr>
          <w:rFonts w:eastAsia="Calibri"/>
        </w:rPr>
        <w:t>Problem Statement</w:t>
      </w:r>
      <w:bookmarkEnd w:id="351"/>
      <w:bookmarkEnd w:id="352"/>
    </w:p>
    <w:p w14:paraId="76D6D346" w14:textId="29EB971E" w:rsidR="008826B9" w:rsidRPr="005D55EA" w:rsidRDefault="00965F95" w:rsidP="005D55EA">
      <w:pPr>
        <w:jc w:val="both"/>
        <w:rPr>
          <w:lang w:val="en-GB"/>
        </w:rPr>
      </w:pPr>
      <w:r w:rsidRPr="008826B9">
        <w:rPr>
          <w:lang w:val="en-GB"/>
        </w:rPr>
        <w:t>T</w:t>
      </w:r>
      <w:r w:rsidR="0089167C" w:rsidRPr="008826B9">
        <w:rPr>
          <w:lang w:val="en-GB"/>
        </w:rPr>
        <w:t xml:space="preserve">anzania youth unemployment rate </w:t>
      </w:r>
      <w:r w:rsidR="0088781E" w:rsidRPr="008826B9">
        <w:rPr>
          <w:lang w:val="en-GB"/>
        </w:rPr>
        <w:t>for 2022 was 4.26%, a 0.08% increase from 2021</w:t>
      </w:r>
      <w:r w:rsidR="001928E3">
        <w:rPr>
          <w:lang w:val="en-GB"/>
        </w:rPr>
        <w:t xml:space="preserve"> with the similar pattern of increase for the previous years</w:t>
      </w:r>
      <w:r w:rsidR="0088781E" w:rsidRPr="008826B9">
        <w:rPr>
          <w:lang w:val="en-GB"/>
        </w:rPr>
        <w:t>. (Tanzania Youth Unemployment Rate 2024)</w:t>
      </w:r>
      <w:r w:rsidR="00DD007B" w:rsidRPr="008826B9">
        <w:rPr>
          <w:lang w:val="en-GB"/>
        </w:rPr>
        <w:t>.</w:t>
      </w:r>
      <w:r w:rsidR="00D25379">
        <w:rPr>
          <w:lang w:val="en-GB"/>
        </w:rPr>
        <w:t xml:space="preserve"> </w:t>
      </w:r>
      <w:r w:rsidR="00A3178C" w:rsidRPr="008826B9">
        <w:rPr>
          <w:lang w:val="en-GB"/>
        </w:rPr>
        <w:t xml:space="preserve">According to international </w:t>
      </w:r>
      <w:r w:rsidR="006055F9">
        <w:rPr>
          <w:lang w:val="en-GB"/>
        </w:rPr>
        <w:t>labour</w:t>
      </w:r>
      <w:r w:rsidR="00A3178C" w:rsidRPr="008826B9">
        <w:rPr>
          <w:lang w:val="en-GB"/>
        </w:rPr>
        <w:t xml:space="preserve"> organization’s statistics, global youth unemployment has increased by 3.8 million from 2013 to 2015</w:t>
      </w:r>
      <w:r w:rsidR="00901ECC">
        <w:rPr>
          <w:lang w:val="en-GB"/>
        </w:rPr>
        <w:t xml:space="preserve"> </w:t>
      </w:r>
      <w:r w:rsidR="00A3178C" w:rsidRPr="008826B9">
        <w:rPr>
          <w:lang w:val="en-GB"/>
        </w:rPr>
        <w:t>and is expected to continue increa</w:t>
      </w:r>
      <w:r w:rsidR="002017CA">
        <w:rPr>
          <w:lang w:val="en-GB"/>
        </w:rPr>
        <w:t>sing in future (ILO 2013). T</w:t>
      </w:r>
      <w:r w:rsidR="00897B20">
        <w:rPr>
          <w:lang w:val="en-GB"/>
        </w:rPr>
        <w:t xml:space="preserve">his is </w:t>
      </w:r>
      <w:r w:rsidR="00901ECC">
        <w:rPr>
          <w:lang w:val="en-GB"/>
        </w:rPr>
        <w:t xml:space="preserve">mostly </w:t>
      </w:r>
      <w:r w:rsidR="00A3178C" w:rsidRPr="008826B9">
        <w:rPr>
          <w:lang w:val="en-GB"/>
        </w:rPr>
        <w:t xml:space="preserve">due to </w:t>
      </w:r>
      <w:r w:rsidR="00E02C99">
        <w:rPr>
          <w:lang w:val="en-GB"/>
        </w:rPr>
        <w:t>severe household income poverty</w:t>
      </w:r>
      <w:r w:rsidR="00901ECC">
        <w:rPr>
          <w:lang w:val="en-GB"/>
        </w:rPr>
        <w:t xml:space="preserve">, </w:t>
      </w:r>
      <w:r w:rsidR="004C5E14">
        <w:rPr>
          <w:lang w:val="en-GB"/>
        </w:rPr>
        <w:t xml:space="preserve">hence leading to inability </w:t>
      </w:r>
      <w:r w:rsidR="00901ECC">
        <w:rPr>
          <w:lang w:val="en-GB"/>
        </w:rPr>
        <w:t>to acquire their basic needs/</w:t>
      </w:r>
      <w:r w:rsidR="00D553FF" w:rsidRPr="008826B9">
        <w:rPr>
          <w:lang w:val="en-GB"/>
        </w:rPr>
        <w:t>sustain their lives. Further, failure to use resources available to produce goods and services is another challenge.</w:t>
      </w:r>
      <w:r w:rsidR="00D46221" w:rsidRPr="008826B9">
        <w:rPr>
          <w:lang w:val="en-GB"/>
        </w:rPr>
        <w:t xml:space="preserve"> </w:t>
      </w:r>
      <w:r w:rsidR="00F659FE" w:rsidRPr="008826B9">
        <w:rPr>
          <w:lang w:val="en-GB"/>
        </w:rPr>
        <w:t xml:space="preserve">The increase of </w:t>
      </w:r>
      <w:r w:rsidR="004A5276">
        <w:rPr>
          <w:lang w:val="en-GB"/>
        </w:rPr>
        <w:t>vehicles, motorcycles, and bicycles in this town makes the project</w:t>
      </w:r>
      <w:r w:rsidR="00901ECC">
        <w:rPr>
          <w:lang w:val="en-GB"/>
        </w:rPr>
        <w:t xml:space="preserve"> highly demanded. </w:t>
      </w:r>
      <w:r w:rsidR="008E0257">
        <w:rPr>
          <w:lang w:val="en-GB"/>
        </w:rPr>
        <w:t>The</w:t>
      </w:r>
      <w:r w:rsidR="00142E24" w:rsidRPr="008826B9">
        <w:rPr>
          <w:lang w:val="en-GB"/>
        </w:rPr>
        <w:t xml:space="preserve"> current st</w:t>
      </w:r>
      <w:r w:rsidR="00901ECC">
        <w:rPr>
          <w:lang w:val="en-GB"/>
        </w:rPr>
        <w:t>udy focuses on</w:t>
      </w:r>
      <w:r w:rsidR="00142E24" w:rsidRPr="008826B9">
        <w:rPr>
          <w:lang w:val="en-GB"/>
        </w:rPr>
        <w:t xml:space="preserve"> hand and pressure washer car wash project for </w:t>
      </w:r>
      <w:proofErr w:type="spellStart"/>
      <w:r w:rsidR="00142E24" w:rsidRPr="008826B9">
        <w:rPr>
          <w:lang w:val="en-GB"/>
        </w:rPr>
        <w:t>Jalimaisha</w:t>
      </w:r>
      <w:proofErr w:type="spellEnd"/>
      <w:r w:rsidR="00142E24" w:rsidRPr="008826B9">
        <w:rPr>
          <w:lang w:val="en-GB"/>
        </w:rPr>
        <w:t xml:space="preserve"> group as a way</w:t>
      </w:r>
      <w:bookmarkStart w:id="353" w:name="_Toc504712398"/>
      <w:r w:rsidR="00785FA1">
        <w:rPr>
          <w:lang w:val="en-GB"/>
        </w:rPr>
        <w:t xml:space="preserve"> forward to solve the problem. </w:t>
      </w:r>
    </w:p>
    <w:p w14:paraId="6C85517D" w14:textId="1983F99D" w:rsidR="00FB188E" w:rsidRPr="008826B9" w:rsidRDefault="00F16C98" w:rsidP="008826B9">
      <w:pPr>
        <w:pStyle w:val="Heading2"/>
      </w:pPr>
      <w:bookmarkStart w:id="354" w:name="_Toc177659853"/>
      <w:r w:rsidRPr="008826B9">
        <w:lastRenderedPageBreak/>
        <w:t>2.</w:t>
      </w:r>
      <w:r w:rsidR="00CB42B6">
        <w:t>2</w:t>
      </w:r>
      <w:r w:rsidR="008826B9">
        <w:tab/>
      </w:r>
      <w:r w:rsidR="00FB188E" w:rsidRPr="008826B9">
        <w:t>Project Description</w:t>
      </w:r>
      <w:bookmarkEnd w:id="353"/>
      <w:bookmarkEnd w:id="354"/>
      <w:r w:rsidR="00FB188E" w:rsidRPr="008826B9">
        <w:t xml:space="preserve">    </w:t>
      </w:r>
    </w:p>
    <w:p w14:paraId="3CF4901E" w14:textId="017512A0" w:rsidR="00771798" w:rsidRDefault="00FB188E" w:rsidP="007B0B8B">
      <w:pPr>
        <w:jc w:val="both"/>
        <w:rPr>
          <w:lang w:val="en-GB"/>
        </w:rPr>
      </w:pPr>
      <w:bookmarkStart w:id="355" w:name="_Toc298289266"/>
      <w:bookmarkStart w:id="356" w:name="_Toc298315415"/>
      <w:bookmarkStart w:id="357" w:name="_Toc298320812"/>
      <w:bookmarkStart w:id="358" w:name="_Toc298326537"/>
      <w:bookmarkStart w:id="359" w:name="_Toc298335344"/>
      <w:bookmarkStart w:id="360" w:name="_Toc298335805"/>
      <w:bookmarkStart w:id="361" w:name="_Toc298336196"/>
      <w:bookmarkStart w:id="362" w:name="_Toc298372658"/>
      <w:bookmarkStart w:id="363" w:name="_Toc298516237"/>
      <w:bookmarkStart w:id="364" w:name="_Toc298516692"/>
      <w:bookmarkStart w:id="365" w:name="_Toc298518611"/>
      <w:bookmarkStart w:id="366" w:name="_Toc504471111"/>
      <w:bookmarkStart w:id="367" w:name="_Toc504712399"/>
      <w:r w:rsidRPr="008826B9">
        <w:rPr>
          <w:lang w:val="en-GB"/>
        </w:rPr>
        <w:t>The ti</w:t>
      </w:r>
      <w:r w:rsidR="0097406B" w:rsidRPr="008826B9">
        <w:rPr>
          <w:lang w:val="en-GB"/>
        </w:rPr>
        <w:t>tle of the project is “</w:t>
      </w:r>
      <w:r w:rsidR="0071059F" w:rsidRPr="008826B9">
        <w:rPr>
          <w:lang w:val="en-GB"/>
        </w:rPr>
        <w:t>Improved livelihoods</w:t>
      </w:r>
      <w:r w:rsidRPr="008826B9">
        <w:rPr>
          <w:lang w:val="en-GB"/>
        </w:rPr>
        <w:t xml:space="preserve"> of </w:t>
      </w:r>
      <w:proofErr w:type="spellStart"/>
      <w:r w:rsidR="00525A94" w:rsidRPr="008826B9">
        <w:rPr>
          <w:lang w:val="en-GB"/>
        </w:rPr>
        <w:t>Jalimaisha</w:t>
      </w:r>
      <w:proofErr w:type="spellEnd"/>
      <w:r w:rsidR="00525A94" w:rsidRPr="008826B9">
        <w:rPr>
          <w:lang w:val="en-GB"/>
        </w:rPr>
        <w:t xml:space="preserve"> youth group</w:t>
      </w:r>
      <w:r w:rsidRPr="008826B9">
        <w:rPr>
          <w:lang w:val="en-GB"/>
        </w:rPr>
        <w:t xml:space="preserve"> through establish</w:t>
      </w:r>
      <w:r w:rsidR="00A26DF6" w:rsidRPr="008826B9">
        <w:rPr>
          <w:lang w:val="en-GB"/>
        </w:rPr>
        <w:t xml:space="preserve">ing car wash project at </w:t>
      </w:r>
      <w:proofErr w:type="spellStart"/>
      <w:r w:rsidR="00A26DF6" w:rsidRPr="008826B9">
        <w:rPr>
          <w:lang w:val="en-GB"/>
        </w:rPr>
        <w:t>Kibondo</w:t>
      </w:r>
      <w:proofErr w:type="spellEnd"/>
      <w:r w:rsidR="00A26DF6" w:rsidRPr="008826B9">
        <w:rPr>
          <w:lang w:val="en-GB"/>
        </w:rPr>
        <w:t xml:space="preserve"> ward in </w:t>
      </w:r>
      <w:proofErr w:type="spellStart"/>
      <w:r w:rsidR="00A26DF6" w:rsidRPr="008826B9">
        <w:rPr>
          <w:lang w:val="en-GB"/>
        </w:rPr>
        <w:t>Kibondo</w:t>
      </w:r>
      <w:proofErr w:type="spellEnd"/>
      <w:r w:rsidR="00A26DF6" w:rsidRPr="008826B9">
        <w:rPr>
          <w:lang w:val="en-GB"/>
        </w:rPr>
        <w:t xml:space="preserve"> </w:t>
      </w:r>
      <w:r w:rsidRPr="008826B9">
        <w:rPr>
          <w:lang w:val="en-GB"/>
        </w:rPr>
        <w:t>District”. The</w:t>
      </w:r>
      <w:r w:rsidR="00A26DF6" w:rsidRPr="008826B9">
        <w:rPr>
          <w:lang w:val="en-GB"/>
        </w:rPr>
        <w:t xml:space="preserve"> project was undertaken in </w:t>
      </w:r>
      <w:proofErr w:type="spellStart"/>
      <w:r w:rsidR="00905B4E" w:rsidRPr="008826B9">
        <w:rPr>
          <w:lang w:val="en-GB"/>
        </w:rPr>
        <w:t>K</w:t>
      </w:r>
      <w:r w:rsidR="00074E20" w:rsidRPr="008826B9">
        <w:rPr>
          <w:lang w:val="en-GB"/>
        </w:rPr>
        <w:t>ibondo</w:t>
      </w:r>
      <w:proofErr w:type="spellEnd"/>
      <w:r w:rsidR="00074E20" w:rsidRPr="008826B9">
        <w:rPr>
          <w:lang w:val="en-GB"/>
        </w:rPr>
        <w:t xml:space="preserve"> </w:t>
      </w:r>
      <w:r w:rsidR="006202DC" w:rsidRPr="008826B9">
        <w:rPr>
          <w:lang w:val="en-GB"/>
        </w:rPr>
        <w:t>w</w:t>
      </w:r>
      <w:r w:rsidR="00074E20" w:rsidRPr="008826B9">
        <w:rPr>
          <w:lang w:val="en-GB"/>
        </w:rPr>
        <w:t>ard</w:t>
      </w:r>
      <w:r w:rsidRPr="008826B9">
        <w:rPr>
          <w:lang w:val="en-GB"/>
        </w:rPr>
        <w:t xml:space="preserve">, in </w:t>
      </w:r>
      <w:proofErr w:type="spellStart"/>
      <w:r w:rsidR="00074E20" w:rsidRPr="008826B9">
        <w:rPr>
          <w:lang w:val="en-GB"/>
        </w:rPr>
        <w:t>Kigoma</w:t>
      </w:r>
      <w:proofErr w:type="spellEnd"/>
      <w:r w:rsidR="00074E20" w:rsidRPr="008826B9">
        <w:rPr>
          <w:lang w:val="en-GB"/>
        </w:rPr>
        <w:t xml:space="preserve"> </w:t>
      </w:r>
      <w:r w:rsidR="006202DC" w:rsidRPr="008826B9">
        <w:rPr>
          <w:lang w:val="en-GB"/>
        </w:rPr>
        <w:t>r</w:t>
      </w:r>
      <w:r w:rsidR="00074E20" w:rsidRPr="008826B9">
        <w:rPr>
          <w:lang w:val="en-GB"/>
        </w:rPr>
        <w:t>egion</w:t>
      </w:r>
      <w:r w:rsidRPr="008826B9">
        <w:rPr>
          <w:lang w:val="en-GB"/>
        </w:rPr>
        <w:t xml:space="preserve"> and the owners of the project are </w:t>
      </w:r>
      <w:bookmarkStart w:id="368" w:name="_Toc362911663"/>
      <w:bookmarkStart w:id="369" w:name="_Toc366141954"/>
      <w:bookmarkStart w:id="370" w:name="_Toc410663459"/>
      <w:bookmarkStart w:id="371" w:name="_Toc410663656"/>
      <w:bookmarkStart w:id="372" w:name="_Toc421864273"/>
      <w:bookmarkStart w:id="373" w:name="_Toc421864420"/>
      <w:bookmarkStart w:id="374" w:name="_Toc421864754"/>
      <w:bookmarkStart w:id="375" w:name="_Toc421876527"/>
      <w:bookmarkStart w:id="376" w:name="_Toc421889101"/>
      <w:bookmarkStart w:id="377" w:name="_Toc421976434"/>
      <w:bookmarkStart w:id="378" w:name="_Toc424501355"/>
      <w:bookmarkStart w:id="379" w:name="_Toc424501750"/>
      <w:bookmarkStart w:id="380" w:name="_Toc424501900"/>
      <w:bookmarkStart w:id="381" w:name="_Toc424502193"/>
      <w:bookmarkStart w:id="382" w:name="_Toc424592485"/>
      <w:bookmarkStart w:id="383" w:name="_Toc431758099"/>
      <w:bookmarkStart w:id="384" w:name="_Toc431761545"/>
      <w:bookmarkStart w:id="385" w:name="_Toc504712400"/>
      <w:bookmarkEnd w:id="355"/>
      <w:bookmarkEnd w:id="356"/>
      <w:bookmarkEnd w:id="357"/>
      <w:bookmarkEnd w:id="358"/>
      <w:bookmarkEnd w:id="359"/>
      <w:bookmarkEnd w:id="360"/>
      <w:bookmarkEnd w:id="361"/>
      <w:bookmarkEnd w:id="362"/>
      <w:bookmarkEnd w:id="363"/>
      <w:bookmarkEnd w:id="364"/>
      <w:bookmarkEnd w:id="365"/>
      <w:bookmarkEnd w:id="366"/>
      <w:bookmarkEnd w:id="367"/>
      <w:proofErr w:type="spellStart"/>
      <w:r w:rsidR="00626C62" w:rsidRPr="008826B9">
        <w:rPr>
          <w:lang w:val="en-GB"/>
        </w:rPr>
        <w:t>Jalimaisha</w:t>
      </w:r>
      <w:proofErr w:type="spellEnd"/>
      <w:r w:rsidR="00626C62" w:rsidRPr="008826B9">
        <w:rPr>
          <w:lang w:val="en-GB"/>
        </w:rPr>
        <w:t xml:space="preserve"> group who are living in </w:t>
      </w:r>
      <w:proofErr w:type="spellStart"/>
      <w:r w:rsidR="00626C62" w:rsidRPr="008826B9">
        <w:rPr>
          <w:lang w:val="en-GB"/>
        </w:rPr>
        <w:t>Kibondo</w:t>
      </w:r>
      <w:proofErr w:type="spellEnd"/>
      <w:r w:rsidR="00626C62" w:rsidRPr="008826B9">
        <w:rPr>
          <w:lang w:val="en-GB"/>
        </w:rPr>
        <w:t xml:space="preserve"> ward</w:t>
      </w:r>
      <w:r w:rsidR="006202DC" w:rsidRPr="008826B9">
        <w:rPr>
          <w:lang w:val="en-GB"/>
        </w:rPr>
        <w:t>.</w:t>
      </w:r>
      <w:r w:rsidR="00626C62" w:rsidRPr="008826B9">
        <w:rPr>
          <w:lang w:val="en-GB"/>
        </w:rPr>
        <w:t xml:space="preserve"> This project was the results of CNA and aims to play a crucial role in preserving a vehicles aesthetic appeal and monetary worth. </w:t>
      </w:r>
      <w:r w:rsidR="009E3A1A" w:rsidRPr="008826B9">
        <w:rPr>
          <w:lang w:val="en-GB"/>
        </w:rPr>
        <w:t>Therefore,</w:t>
      </w:r>
      <w:r w:rsidR="00AD0463" w:rsidRPr="008826B9">
        <w:rPr>
          <w:lang w:val="en-GB"/>
        </w:rPr>
        <w:t xml:space="preserve"> this project will </w:t>
      </w:r>
      <w:r w:rsidR="009E3A1A" w:rsidRPr="008826B9">
        <w:rPr>
          <w:lang w:val="en-GB"/>
        </w:rPr>
        <w:t xml:space="preserve">increase income to the group as whole because of the availability of </w:t>
      </w:r>
      <w:r w:rsidR="00D06EE2" w:rsidRPr="008826B9">
        <w:rPr>
          <w:lang w:val="en-GB"/>
        </w:rPr>
        <w:t xml:space="preserve">customers who are owners or users of </w:t>
      </w:r>
      <w:r w:rsidR="009E3A1A" w:rsidRPr="008826B9">
        <w:rPr>
          <w:lang w:val="en-GB"/>
        </w:rPr>
        <w:t>motorcycle and cars in the area.</w:t>
      </w:r>
    </w:p>
    <w:p w14:paraId="03582CD1" w14:textId="77777777" w:rsidR="008826B9" w:rsidRPr="008826B9" w:rsidRDefault="008826B9" w:rsidP="00317497">
      <w:pPr>
        <w:jc w:val="both"/>
        <w:outlineLvl w:val="1"/>
        <w:rPr>
          <w:rFonts w:eastAsia="Calibri" w:cs="Times New Roman"/>
          <w:szCs w:val="24"/>
          <w:lang w:val="en-GB"/>
        </w:rPr>
      </w:pPr>
    </w:p>
    <w:p w14:paraId="37BC70B0" w14:textId="20B77512" w:rsidR="00FB188E" w:rsidRPr="008826B9" w:rsidRDefault="00F16C98" w:rsidP="008826B9">
      <w:pPr>
        <w:pStyle w:val="Heading3"/>
        <w:rPr>
          <w:rFonts w:eastAsia="Calibri"/>
          <w:iCs/>
        </w:rPr>
      </w:pPr>
      <w:bookmarkStart w:id="386" w:name="_Toc177659854"/>
      <w:r w:rsidRPr="008826B9">
        <w:rPr>
          <w:rFonts w:eastAsia="Calibri"/>
        </w:rPr>
        <w:t>2.</w:t>
      </w:r>
      <w:r w:rsidR="00CB42B6">
        <w:rPr>
          <w:rFonts w:eastAsia="Calibri"/>
        </w:rPr>
        <w:t>2</w:t>
      </w:r>
      <w:r w:rsidR="00FB188E" w:rsidRPr="008826B9">
        <w:rPr>
          <w:rFonts w:eastAsia="Calibri"/>
        </w:rPr>
        <w:t>.1</w:t>
      </w:r>
      <w:r w:rsidR="008826B9">
        <w:rPr>
          <w:rFonts w:eastAsia="Calibri"/>
        </w:rPr>
        <w:tab/>
      </w:r>
      <w:r w:rsidR="00FB188E" w:rsidRPr="008826B9">
        <w:rPr>
          <w:rFonts w:eastAsia="Calibri"/>
        </w:rPr>
        <w:t>Target Community</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533BE3B5" w14:textId="7ECA17C1" w:rsidR="00FB188E" w:rsidRDefault="00042A95" w:rsidP="00FB188E">
      <w:pPr>
        <w:contextualSpacing/>
        <w:jc w:val="both"/>
        <w:rPr>
          <w:rFonts w:eastAsia="Calibri" w:cs="Times New Roman"/>
          <w:szCs w:val="24"/>
          <w:lang w:val="en-GB"/>
        </w:rPr>
      </w:pP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ward and </w:t>
      </w:r>
      <w:proofErr w:type="spellStart"/>
      <w:r w:rsidRPr="008826B9">
        <w:rPr>
          <w:rFonts w:eastAsia="Calibri" w:cs="Times New Roman"/>
          <w:szCs w:val="24"/>
          <w:lang w:val="en-GB"/>
        </w:rPr>
        <w:t>Kigoma</w:t>
      </w:r>
      <w:proofErr w:type="spellEnd"/>
      <w:r w:rsidRPr="008826B9">
        <w:rPr>
          <w:rFonts w:eastAsia="Calibri" w:cs="Times New Roman"/>
          <w:szCs w:val="24"/>
          <w:lang w:val="en-GB"/>
        </w:rPr>
        <w:t xml:space="preserve"> region at large </w:t>
      </w:r>
      <w:r w:rsidR="00A74037" w:rsidRPr="008826B9">
        <w:rPr>
          <w:rFonts w:eastAsia="Calibri" w:cs="Times New Roman"/>
          <w:szCs w:val="24"/>
          <w:lang w:val="en-GB"/>
        </w:rPr>
        <w:t>are</w:t>
      </w:r>
      <w:r w:rsidRPr="008826B9">
        <w:rPr>
          <w:rFonts w:eastAsia="Calibri" w:cs="Times New Roman"/>
          <w:szCs w:val="24"/>
          <w:lang w:val="en-GB"/>
        </w:rPr>
        <w:t xml:space="preserve"> composed of diverse groups of people with diverse profile of needs. </w:t>
      </w:r>
      <w:r w:rsidR="00171A9B" w:rsidRPr="008826B9">
        <w:rPr>
          <w:rFonts w:eastAsia="Calibri" w:cs="Times New Roman"/>
          <w:szCs w:val="24"/>
          <w:lang w:val="en-GB"/>
        </w:rPr>
        <w:t>For this project, t</w:t>
      </w:r>
      <w:r w:rsidR="00FB188E" w:rsidRPr="008826B9">
        <w:rPr>
          <w:rFonts w:eastAsia="Calibri" w:cs="Times New Roman"/>
          <w:szCs w:val="24"/>
          <w:lang w:val="en-GB"/>
        </w:rPr>
        <w:t xml:space="preserve">he target community </w:t>
      </w:r>
      <w:r w:rsidR="00171A9B" w:rsidRPr="008826B9">
        <w:rPr>
          <w:rFonts w:eastAsia="Calibri" w:cs="Times New Roman"/>
          <w:szCs w:val="24"/>
          <w:lang w:val="en-GB"/>
        </w:rPr>
        <w:t xml:space="preserve">was unemployed male youth within the age bracket of 18 to 30 </w:t>
      </w:r>
      <w:r w:rsidR="00C04CC6" w:rsidRPr="008826B9">
        <w:rPr>
          <w:rFonts w:eastAsia="Calibri" w:cs="Times New Roman"/>
          <w:szCs w:val="24"/>
          <w:lang w:val="en-GB"/>
        </w:rPr>
        <w:t>years’</w:t>
      </w:r>
      <w:r w:rsidR="00171A9B" w:rsidRPr="008826B9">
        <w:rPr>
          <w:rFonts w:eastAsia="Calibri" w:cs="Times New Roman"/>
          <w:szCs w:val="24"/>
          <w:lang w:val="en-GB"/>
        </w:rPr>
        <w:t xml:space="preserve"> old who live in </w:t>
      </w:r>
      <w:proofErr w:type="spellStart"/>
      <w:r w:rsidR="00171A9B" w:rsidRPr="008826B9">
        <w:rPr>
          <w:rFonts w:eastAsia="Calibri" w:cs="Times New Roman"/>
          <w:szCs w:val="24"/>
          <w:lang w:val="en-GB"/>
        </w:rPr>
        <w:t>Kibondo</w:t>
      </w:r>
      <w:proofErr w:type="spellEnd"/>
      <w:r w:rsidR="00171A9B" w:rsidRPr="008826B9">
        <w:rPr>
          <w:rFonts w:eastAsia="Calibri" w:cs="Times New Roman"/>
          <w:szCs w:val="24"/>
          <w:lang w:val="en-GB"/>
        </w:rPr>
        <w:t xml:space="preserve"> ward.</w:t>
      </w:r>
      <w:r w:rsidR="006C3DDA" w:rsidRPr="008826B9">
        <w:rPr>
          <w:rFonts w:eastAsia="Calibri" w:cs="Times New Roman"/>
          <w:szCs w:val="24"/>
          <w:lang w:val="en-GB"/>
        </w:rPr>
        <w:t xml:space="preserve"> The consultations </w:t>
      </w:r>
      <w:r w:rsidR="0090495C" w:rsidRPr="008826B9">
        <w:rPr>
          <w:rFonts w:eastAsia="Calibri" w:cs="Times New Roman"/>
          <w:szCs w:val="24"/>
          <w:lang w:val="en-GB"/>
        </w:rPr>
        <w:t xml:space="preserve">and discussions </w:t>
      </w:r>
      <w:r w:rsidR="006C3DDA" w:rsidRPr="008826B9">
        <w:rPr>
          <w:rFonts w:eastAsia="Calibri" w:cs="Times New Roman"/>
          <w:szCs w:val="24"/>
          <w:lang w:val="en-GB"/>
        </w:rPr>
        <w:t>with the community leaders, government officials in the area and the youth residing in this area led to reaching it.</w:t>
      </w:r>
    </w:p>
    <w:p w14:paraId="29FE52EE" w14:textId="77777777" w:rsidR="008826B9" w:rsidRPr="008826B9" w:rsidRDefault="008826B9" w:rsidP="00FB188E">
      <w:pPr>
        <w:contextualSpacing/>
        <w:jc w:val="both"/>
        <w:rPr>
          <w:rFonts w:eastAsia="Calibri" w:cs="Times New Roman"/>
          <w:szCs w:val="24"/>
          <w:lang w:val="en-GB"/>
        </w:rPr>
      </w:pPr>
    </w:p>
    <w:p w14:paraId="3B9B7371" w14:textId="621CD779" w:rsidR="00FB188E" w:rsidRPr="008826B9" w:rsidRDefault="00F16C98" w:rsidP="008826B9">
      <w:pPr>
        <w:pStyle w:val="Heading3"/>
        <w:rPr>
          <w:rFonts w:eastAsia="Calibri"/>
          <w:iCs/>
        </w:rPr>
      </w:pPr>
      <w:bookmarkStart w:id="387" w:name="_Toc504712401"/>
      <w:bookmarkStart w:id="388" w:name="_Toc177659855"/>
      <w:r w:rsidRPr="008826B9">
        <w:rPr>
          <w:rFonts w:eastAsia="Calibri"/>
        </w:rPr>
        <w:t>2.</w:t>
      </w:r>
      <w:r w:rsidR="00CB42B6">
        <w:rPr>
          <w:rFonts w:eastAsia="Calibri"/>
        </w:rPr>
        <w:t>2</w:t>
      </w:r>
      <w:r w:rsidR="00FB188E" w:rsidRPr="008826B9">
        <w:rPr>
          <w:rFonts w:eastAsia="Calibri"/>
        </w:rPr>
        <w:t>.2</w:t>
      </w:r>
      <w:r w:rsidR="008826B9">
        <w:rPr>
          <w:rFonts w:eastAsia="Calibri"/>
        </w:rPr>
        <w:tab/>
      </w:r>
      <w:r w:rsidR="00FB188E" w:rsidRPr="008826B9">
        <w:rPr>
          <w:rFonts w:eastAsia="Calibri"/>
        </w:rPr>
        <w:t>Stakeholders</w:t>
      </w:r>
      <w:bookmarkEnd w:id="387"/>
      <w:bookmarkEnd w:id="388"/>
      <w:r w:rsidR="00FB188E" w:rsidRPr="008826B9">
        <w:rPr>
          <w:rFonts w:eastAsia="Calibri"/>
          <w:color w:val="000000"/>
        </w:rPr>
        <w:t xml:space="preserve"> </w:t>
      </w:r>
    </w:p>
    <w:p w14:paraId="1FDB24DB" w14:textId="7A37F4D4" w:rsidR="00EF2884" w:rsidRPr="008826B9" w:rsidRDefault="007F57BE" w:rsidP="0046517E">
      <w:pPr>
        <w:jc w:val="both"/>
        <w:rPr>
          <w:lang w:val="en-GB"/>
        </w:rPr>
      </w:pPr>
      <w:r w:rsidRPr="008826B9">
        <w:rPr>
          <w:lang w:val="en-GB"/>
        </w:rPr>
        <w:t>Various</w:t>
      </w:r>
      <w:r w:rsidR="00FB188E" w:rsidRPr="008826B9">
        <w:rPr>
          <w:lang w:val="en-GB"/>
        </w:rPr>
        <w:t xml:space="preserve"> stakeholders have contributed in the implementation and success of the project. The</w:t>
      </w:r>
      <w:r w:rsidR="00402C2D" w:rsidRPr="008826B9">
        <w:rPr>
          <w:lang w:val="en-GB"/>
        </w:rPr>
        <w:t xml:space="preserve"> main stakeholder </w:t>
      </w:r>
      <w:r w:rsidRPr="008826B9">
        <w:rPr>
          <w:lang w:val="en-GB"/>
        </w:rPr>
        <w:t>was</w:t>
      </w:r>
      <w:r w:rsidR="00402C2D" w:rsidRPr="008826B9">
        <w:rPr>
          <w:lang w:val="en-GB"/>
        </w:rPr>
        <w:t xml:space="preserve"> the </w:t>
      </w:r>
      <w:proofErr w:type="spellStart"/>
      <w:r w:rsidR="00402C2D" w:rsidRPr="008826B9">
        <w:rPr>
          <w:lang w:val="en-GB"/>
        </w:rPr>
        <w:t>Kibondo</w:t>
      </w:r>
      <w:proofErr w:type="spellEnd"/>
      <w:r w:rsidR="00402C2D" w:rsidRPr="008826B9">
        <w:rPr>
          <w:lang w:val="en-GB"/>
        </w:rPr>
        <w:t xml:space="preserve"> </w:t>
      </w:r>
      <w:r w:rsidR="0043342A" w:rsidRPr="008826B9">
        <w:rPr>
          <w:lang w:val="en-GB"/>
        </w:rPr>
        <w:t>d</w:t>
      </w:r>
      <w:r w:rsidR="00FB188E" w:rsidRPr="008826B9">
        <w:rPr>
          <w:lang w:val="en-GB"/>
        </w:rPr>
        <w:t xml:space="preserve">istrict </w:t>
      </w:r>
      <w:r w:rsidR="0043342A" w:rsidRPr="008826B9">
        <w:rPr>
          <w:lang w:val="en-GB"/>
        </w:rPr>
        <w:t>c</w:t>
      </w:r>
      <w:r w:rsidR="00FB188E" w:rsidRPr="008826B9">
        <w:rPr>
          <w:lang w:val="en-GB"/>
        </w:rPr>
        <w:t xml:space="preserve">ouncil includes: </w:t>
      </w:r>
      <w:r w:rsidRPr="008826B9">
        <w:rPr>
          <w:lang w:val="en-GB"/>
        </w:rPr>
        <w:t>t</w:t>
      </w:r>
      <w:r w:rsidR="00FB188E" w:rsidRPr="008826B9">
        <w:rPr>
          <w:lang w:val="en-GB"/>
        </w:rPr>
        <w:t xml:space="preserve">rade </w:t>
      </w:r>
      <w:r w:rsidR="0043342A" w:rsidRPr="008826B9">
        <w:rPr>
          <w:lang w:val="en-GB"/>
        </w:rPr>
        <w:t>o</w:t>
      </w:r>
      <w:r w:rsidR="00FB188E" w:rsidRPr="008826B9">
        <w:rPr>
          <w:lang w:val="en-GB"/>
        </w:rPr>
        <w:t xml:space="preserve">fficer; WEO &amp; VEO; </w:t>
      </w:r>
      <w:r w:rsidR="00857BD5" w:rsidRPr="008826B9">
        <w:rPr>
          <w:lang w:val="en-GB"/>
        </w:rPr>
        <w:t>y</w:t>
      </w:r>
      <w:r w:rsidR="00FB188E" w:rsidRPr="008826B9">
        <w:rPr>
          <w:lang w:val="en-GB"/>
        </w:rPr>
        <w:t>outh development officer, the stakeholders of the project everyone was assessed depending on what stakeholder can contribute strengths, weaknesses, threats, experience and stakeholder’s needs.</w:t>
      </w:r>
      <w:bookmarkStart w:id="389" w:name="_Toc412113840"/>
      <w:bookmarkStart w:id="390" w:name="_Toc412113909"/>
      <w:bookmarkStart w:id="391" w:name="_Toc412792890"/>
      <w:bookmarkStart w:id="392" w:name="_Toc419272264"/>
      <w:bookmarkStart w:id="393" w:name="_Toc419272561"/>
      <w:bookmarkStart w:id="394" w:name="_Toc419272768"/>
      <w:bookmarkStart w:id="395" w:name="_Toc419272914"/>
      <w:bookmarkStart w:id="396" w:name="_Toc419274033"/>
      <w:bookmarkStart w:id="397" w:name="_Toc422424014"/>
      <w:bookmarkStart w:id="398" w:name="_Toc422424148"/>
      <w:bookmarkStart w:id="399" w:name="_Toc422559708"/>
      <w:bookmarkStart w:id="400" w:name="_Toc423426914"/>
      <w:bookmarkStart w:id="401" w:name="_Toc504712402"/>
      <w:r w:rsidR="00721F20" w:rsidRPr="008826B9">
        <w:rPr>
          <w:lang w:val="en-GB"/>
        </w:rPr>
        <w:t xml:space="preserve"> </w:t>
      </w:r>
      <w:r w:rsidR="00FF22C7" w:rsidRPr="008826B9">
        <w:rPr>
          <w:lang w:val="en-GB"/>
        </w:rPr>
        <w:t>Table 2.1</w:t>
      </w:r>
      <w:r w:rsidR="00721F20" w:rsidRPr="008826B9">
        <w:rPr>
          <w:lang w:val="en-GB"/>
        </w:rPr>
        <w:t xml:space="preserve"> shows the stakeholders analysis.</w:t>
      </w:r>
    </w:p>
    <w:p w14:paraId="54157A11" w14:textId="11C8C781" w:rsidR="0046517E" w:rsidRDefault="0046517E" w:rsidP="000760F6">
      <w:pPr>
        <w:pStyle w:val="Caption"/>
        <w:keepNext/>
        <w:spacing w:line="240" w:lineRule="auto"/>
      </w:pPr>
      <w:bookmarkStart w:id="402" w:name="_Toc419450001"/>
      <w:bookmarkStart w:id="403" w:name="_Toc422750057"/>
      <w:bookmarkStart w:id="404" w:name="_Toc422750156"/>
      <w:bookmarkStart w:id="405" w:name="_Toc422754461"/>
      <w:bookmarkStart w:id="406" w:name="_Toc423976484"/>
      <w:bookmarkStart w:id="407" w:name="_Toc424033709"/>
      <w:bookmarkStart w:id="408" w:name="_Toc424035081"/>
      <w:bookmarkStart w:id="409" w:name="_Toc424035832"/>
      <w:bookmarkStart w:id="410" w:name="_Toc424551906"/>
      <w:bookmarkStart w:id="411" w:name="_Toc424562994"/>
      <w:bookmarkStart w:id="412" w:name="_Toc424564374"/>
      <w:bookmarkStart w:id="413" w:name="_Toc424565589"/>
      <w:bookmarkStart w:id="414" w:name="_Toc424571179"/>
      <w:bookmarkStart w:id="415" w:name="_Toc424571444"/>
      <w:bookmarkStart w:id="416" w:name="_Toc424572855"/>
      <w:bookmarkEnd w:id="389"/>
      <w:bookmarkEnd w:id="390"/>
      <w:bookmarkEnd w:id="391"/>
      <w:bookmarkEnd w:id="392"/>
      <w:bookmarkEnd w:id="393"/>
      <w:bookmarkEnd w:id="394"/>
      <w:bookmarkEnd w:id="395"/>
      <w:bookmarkEnd w:id="396"/>
      <w:bookmarkEnd w:id="397"/>
      <w:bookmarkEnd w:id="398"/>
      <w:bookmarkEnd w:id="399"/>
      <w:bookmarkEnd w:id="400"/>
      <w:bookmarkEnd w:id="401"/>
    </w:p>
    <w:p w14:paraId="25170157" w14:textId="012B8E02" w:rsidR="000760F6" w:rsidRDefault="000760F6" w:rsidP="000760F6">
      <w:pPr>
        <w:pStyle w:val="Caption"/>
        <w:keepNext/>
      </w:pPr>
      <w:bookmarkStart w:id="417" w:name="_Toc177659937"/>
      <w:r>
        <w:t xml:space="preserve">Table 2. </w:t>
      </w:r>
      <w:r w:rsidR="001C1980">
        <w:fldChar w:fldCharType="begin"/>
      </w:r>
      <w:r w:rsidR="001C1980">
        <w:instrText xml:space="preserve"> SEQ Table_2. \* ARABIC </w:instrText>
      </w:r>
      <w:r w:rsidR="001C1980">
        <w:fldChar w:fldCharType="separate"/>
      </w:r>
      <w:r>
        <w:rPr>
          <w:noProof/>
        </w:rPr>
        <w:t>1</w:t>
      </w:r>
      <w:r w:rsidR="001C1980">
        <w:rPr>
          <w:noProof/>
        </w:rPr>
        <w:fldChar w:fldCharType="end"/>
      </w:r>
      <w:r>
        <w:t xml:space="preserve">: </w:t>
      </w:r>
      <w:r w:rsidRPr="009F1B6A">
        <w:t>Stakeholders analysis</w:t>
      </w:r>
      <w:bookmarkEnd w:id="417"/>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985"/>
        <w:gridCol w:w="3260"/>
        <w:gridCol w:w="2459"/>
      </w:tblGrid>
      <w:tr w:rsidR="00FB188E" w:rsidRPr="008826B9" w14:paraId="3C6EF056" w14:textId="77777777" w:rsidTr="00A379A1">
        <w:tc>
          <w:tcPr>
            <w:tcW w:w="709" w:type="dxa"/>
          </w:tcPr>
          <w:p w14:paraId="6F685AD0" w14:textId="77777777" w:rsidR="00FB188E" w:rsidRPr="00D443B5" w:rsidRDefault="00FB188E" w:rsidP="00D443B5">
            <w:pPr>
              <w:spacing w:line="240" w:lineRule="auto"/>
              <w:rPr>
                <w:b/>
                <w:lang w:val="en-GB"/>
              </w:rPr>
            </w:pPr>
            <w:bookmarkStart w:id="418" w:name="_Toc504712403"/>
            <w:r w:rsidRPr="00D443B5">
              <w:rPr>
                <w:b/>
                <w:lang w:val="en-GB"/>
              </w:rPr>
              <w:t>S/N</w:t>
            </w:r>
            <w:bookmarkEnd w:id="418"/>
          </w:p>
        </w:tc>
        <w:tc>
          <w:tcPr>
            <w:tcW w:w="1985" w:type="dxa"/>
          </w:tcPr>
          <w:p w14:paraId="1170C02C" w14:textId="77777777" w:rsidR="00FB188E" w:rsidRPr="00D443B5" w:rsidRDefault="00FB188E" w:rsidP="00D443B5">
            <w:pPr>
              <w:spacing w:line="240" w:lineRule="auto"/>
              <w:rPr>
                <w:b/>
                <w:lang w:val="en-GB"/>
              </w:rPr>
            </w:pPr>
            <w:bookmarkStart w:id="419" w:name="_Toc504712404"/>
            <w:r w:rsidRPr="00D443B5">
              <w:rPr>
                <w:b/>
                <w:lang w:val="en-GB"/>
              </w:rPr>
              <w:t>Stakeholder</w:t>
            </w:r>
            <w:bookmarkEnd w:id="419"/>
          </w:p>
        </w:tc>
        <w:tc>
          <w:tcPr>
            <w:tcW w:w="3260" w:type="dxa"/>
          </w:tcPr>
          <w:p w14:paraId="2D890CF6" w14:textId="77777777" w:rsidR="00FB188E" w:rsidRPr="00D443B5" w:rsidRDefault="00FB188E" w:rsidP="00D443B5">
            <w:pPr>
              <w:spacing w:line="240" w:lineRule="auto"/>
              <w:rPr>
                <w:b/>
                <w:lang w:val="en-GB"/>
              </w:rPr>
            </w:pPr>
            <w:bookmarkStart w:id="420" w:name="_Toc504712405"/>
            <w:r w:rsidRPr="00D443B5">
              <w:rPr>
                <w:b/>
                <w:lang w:val="en-GB"/>
              </w:rPr>
              <w:t>Role</w:t>
            </w:r>
            <w:bookmarkEnd w:id="420"/>
          </w:p>
        </w:tc>
        <w:tc>
          <w:tcPr>
            <w:tcW w:w="2459" w:type="dxa"/>
          </w:tcPr>
          <w:p w14:paraId="7DC2FCF3" w14:textId="77777777" w:rsidR="00FB188E" w:rsidRPr="00D443B5" w:rsidRDefault="00FB188E" w:rsidP="00D443B5">
            <w:pPr>
              <w:spacing w:line="240" w:lineRule="auto"/>
              <w:rPr>
                <w:b/>
                <w:lang w:val="en-GB"/>
              </w:rPr>
            </w:pPr>
            <w:bookmarkStart w:id="421" w:name="_Toc504712406"/>
            <w:r w:rsidRPr="00D443B5">
              <w:rPr>
                <w:b/>
                <w:lang w:val="en-GB"/>
              </w:rPr>
              <w:t>Expectations</w:t>
            </w:r>
            <w:bookmarkEnd w:id="421"/>
          </w:p>
        </w:tc>
      </w:tr>
      <w:tr w:rsidR="00FB188E" w:rsidRPr="008826B9" w14:paraId="6FD0E62C" w14:textId="77777777" w:rsidTr="00A379A1">
        <w:trPr>
          <w:trHeight w:val="800"/>
        </w:trPr>
        <w:tc>
          <w:tcPr>
            <w:tcW w:w="709" w:type="dxa"/>
          </w:tcPr>
          <w:p w14:paraId="0706E90A" w14:textId="40C36539" w:rsidR="00FB188E" w:rsidRPr="008826B9" w:rsidRDefault="00FB188E" w:rsidP="00D443B5">
            <w:pPr>
              <w:spacing w:line="240" w:lineRule="auto"/>
              <w:rPr>
                <w:lang w:val="en-GB"/>
              </w:rPr>
            </w:pPr>
            <w:bookmarkStart w:id="422" w:name="_Toc504712407"/>
            <w:r w:rsidRPr="008826B9">
              <w:rPr>
                <w:lang w:val="en-GB"/>
              </w:rPr>
              <w:t>1</w:t>
            </w:r>
            <w:bookmarkEnd w:id="422"/>
          </w:p>
        </w:tc>
        <w:tc>
          <w:tcPr>
            <w:tcW w:w="1985" w:type="dxa"/>
          </w:tcPr>
          <w:p w14:paraId="2F26D749" w14:textId="4C6DB400" w:rsidR="00FB188E" w:rsidRPr="008826B9" w:rsidRDefault="0046517E" w:rsidP="00D443B5">
            <w:pPr>
              <w:spacing w:line="240" w:lineRule="auto"/>
              <w:rPr>
                <w:lang w:val="en-GB"/>
              </w:rPr>
            </w:pPr>
            <w:proofErr w:type="spellStart"/>
            <w:r w:rsidRPr="008826B9">
              <w:rPr>
                <w:lang w:val="en-GB"/>
              </w:rPr>
              <w:t>Kibondo</w:t>
            </w:r>
            <w:proofErr w:type="spellEnd"/>
            <w:r w:rsidRPr="008826B9">
              <w:rPr>
                <w:lang w:val="en-GB"/>
              </w:rPr>
              <w:t xml:space="preserve"> Council</w:t>
            </w:r>
          </w:p>
        </w:tc>
        <w:tc>
          <w:tcPr>
            <w:tcW w:w="3260" w:type="dxa"/>
          </w:tcPr>
          <w:p w14:paraId="001DDD45" w14:textId="77777777" w:rsidR="00FB188E" w:rsidRPr="008826B9" w:rsidRDefault="00FB188E" w:rsidP="00D443B5">
            <w:pPr>
              <w:spacing w:line="240" w:lineRule="auto"/>
              <w:rPr>
                <w:lang w:val="en-GB"/>
              </w:rPr>
            </w:pPr>
            <w:bookmarkStart w:id="423" w:name="_Toc504712409"/>
            <w:r w:rsidRPr="008826B9">
              <w:rPr>
                <w:lang w:val="en-GB"/>
              </w:rPr>
              <w:t>Financial support through YDF</w:t>
            </w:r>
            <w:bookmarkEnd w:id="423"/>
          </w:p>
          <w:p w14:paraId="14BE5A10" w14:textId="77777777" w:rsidR="00FB188E" w:rsidRPr="008826B9" w:rsidRDefault="00FB188E" w:rsidP="00D443B5">
            <w:pPr>
              <w:spacing w:line="240" w:lineRule="auto"/>
              <w:rPr>
                <w:lang w:val="en-GB"/>
              </w:rPr>
            </w:pPr>
            <w:bookmarkStart w:id="424" w:name="_Toc504712410"/>
            <w:r w:rsidRPr="008826B9">
              <w:rPr>
                <w:lang w:val="en-GB"/>
              </w:rPr>
              <w:t>Facilitate group registration</w:t>
            </w:r>
            <w:bookmarkEnd w:id="424"/>
          </w:p>
          <w:p w14:paraId="6591E1EB" w14:textId="77777777" w:rsidR="00FB188E" w:rsidRPr="008826B9" w:rsidRDefault="00FB188E" w:rsidP="00D443B5">
            <w:pPr>
              <w:spacing w:line="240" w:lineRule="auto"/>
              <w:rPr>
                <w:lang w:val="en-GB"/>
              </w:rPr>
            </w:pPr>
            <w:bookmarkStart w:id="425" w:name="_Toc504712411"/>
            <w:r w:rsidRPr="008826B9">
              <w:rPr>
                <w:lang w:val="en-GB"/>
              </w:rPr>
              <w:t>Advisor of the project</w:t>
            </w:r>
            <w:bookmarkEnd w:id="425"/>
          </w:p>
        </w:tc>
        <w:tc>
          <w:tcPr>
            <w:tcW w:w="2459" w:type="dxa"/>
          </w:tcPr>
          <w:p w14:paraId="2894CEDE" w14:textId="77777777" w:rsidR="00FB188E" w:rsidRPr="008826B9" w:rsidRDefault="00FB188E" w:rsidP="00D443B5">
            <w:pPr>
              <w:spacing w:line="240" w:lineRule="auto"/>
              <w:rPr>
                <w:lang w:val="en-GB"/>
              </w:rPr>
            </w:pPr>
            <w:bookmarkStart w:id="426" w:name="_Toc504712412"/>
            <w:r w:rsidRPr="008826B9">
              <w:rPr>
                <w:lang w:val="en-GB"/>
              </w:rPr>
              <w:t>The fund is released at a reasonable time for the implementation of the project.</w:t>
            </w:r>
            <w:bookmarkEnd w:id="426"/>
          </w:p>
        </w:tc>
      </w:tr>
      <w:tr w:rsidR="00FB188E" w:rsidRPr="008826B9" w14:paraId="13596D67" w14:textId="77777777" w:rsidTr="00A379A1">
        <w:trPr>
          <w:trHeight w:val="1061"/>
        </w:trPr>
        <w:tc>
          <w:tcPr>
            <w:tcW w:w="709" w:type="dxa"/>
          </w:tcPr>
          <w:p w14:paraId="3C1B29C9"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2</w:t>
            </w:r>
          </w:p>
        </w:tc>
        <w:tc>
          <w:tcPr>
            <w:tcW w:w="1985" w:type="dxa"/>
          </w:tcPr>
          <w:p w14:paraId="791ECAF9" w14:textId="701565DA" w:rsidR="00FB188E" w:rsidRPr="008826B9" w:rsidRDefault="00AF3F52" w:rsidP="00D443B5">
            <w:pPr>
              <w:spacing w:line="240" w:lineRule="auto"/>
              <w:rPr>
                <w:rFonts w:eastAsia="Calibri" w:cs="Times New Roman"/>
                <w:lang w:val="en-GB"/>
              </w:rPr>
            </w:pPr>
            <w:proofErr w:type="spellStart"/>
            <w:r w:rsidRPr="008826B9">
              <w:rPr>
                <w:rFonts w:eastAsia="Calibri" w:cs="Times New Roman"/>
                <w:lang w:val="en-GB"/>
              </w:rPr>
              <w:t>Jalimaisha</w:t>
            </w:r>
            <w:proofErr w:type="spellEnd"/>
            <w:r w:rsidRPr="008826B9">
              <w:rPr>
                <w:rFonts w:eastAsia="Calibri" w:cs="Times New Roman"/>
                <w:lang w:val="en-GB"/>
              </w:rPr>
              <w:t xml:space="preserve"> </w:t>
            </w:r>
            <w:r w:rsidR="00A379A1" w:rsidRPr="008826B9">
              <w:rPr>
                <w:rFonts w:eastAsia="Calibri" w:cs="Times New Roman"/>
                <w:lang w:val="en-GB"/>
              </w:rPr>
              <w:t>youth group</w:t>
            </w:r>
          </w:p>
        </w:tc>
        <w:tc>
          <w:tcPr>
            <w:tcW w:w="3260" w:type="dxa"/>
          </w:tcPr>
          <w:p w14:paraId="2D5DB32F"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Initiate, manage and operate the project.</w:t>
            </w:r>
          </w:p>
          <w:p w14:paraId="7EAFEE4F"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Owners of the project</w:t>
            </w:r>
          </w:p>
        </w:tc>
        <w:tc>
          <w:tcPr>
            <w:tcW w:w="2459" w:type="dxa"/>
          </w:tcPr>
          <w:p w14:paraId="3E563D8B"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Ensure sustainability of the project</w:t>
            </w:r>
          </w:p>
          <w:p w14:paraId="0D83C641"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Improve standard of living from car wash services.</w:t>
            </w:r>
          </w:p>
        </w:tc>
      </w:tr>
      <w:tr w:rsidR="00FB188E" w:rsidRPr="008826B9" w14:paraId="65DBCC93" w14:textId="77777777" w:rsidTr="00A379A1">
        <w:trPr>
          <w:trHeight w:val="134"/>
        </w:trPr>
        <w:tc>
          <w:tcPr>
            <w:tcW w:w="709" w:type="dxa"/>
          </w:tcPr>
          <w:p w14:paraId="68C6CE53"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3</w:t>
            </w:r>
          </w:p>
        </w:tc>
        <w:tc>
          <w:tcPr>
            <w:tcW w:w="1985" w:type="dxa"/>
          </w:tcPr>
          <w:p w14:paraId="2DE6320D" w14:textId="4452B8BF" w:rsidR="00FB188E" w:rsidRPr="008826B9" w:rsidRDefault="00A379A1" w:rsidP="00D443B5">
            <w:pPr>
              <w:spacing w:line="240" w:lineRule="auto"/>
              <w:rPr>
                <w:rFonts w:eastAsia="Calibri" w:cs="Times New Roman"/>
                <w:lang w:val="en-GB"/>
              </w:rPr>
            </w:pPr>
            <w:proofErr w:type="spellStart"/>
            <w:r w:rsidRPr="008826B9">
              <w:rPr>
                <w:rFonts w:eastAsia="Calibri" w:cs="Times New Roman"/>
                <w:lang w:val="en-GB"/>
              </w:rPr>
              <w:t>Kibondo</w:t>
            </w:r>
            <w:proofErr w:type="spellEnd"/>
            <w:r w:rsidRPr="008826B9">
              <w:rPr>
                <w:rFonts w:eastAsia="Calibri" w:cs="Times New Roman"/>
                <w:lang w:val="en-GB"/>
              </w:rPr>
              <w:t xml:space="preserve"> ward community</w:t>
            </w:r>
          </w:p>
        </w:tc>
        <w:tc>
          <w:tcPr>
            <w:tcW w:w="3260" w:type="dxa"/>
          </w:tcPr>
          <w:p w14:paraId="731AE5C6" w14:textId="77777777" w:rsidR="00FB188E" w:rsidRPr="008826B9" w:rsidRDefault="00FB188E" w:rsidP="00D443B5">
            <w:pPr>
              <w:spacing w:line="240" w:lineRule="auto"/>
              <w:rPr>
                <w:rFonts w:eastAsia="Calibri" w:cs="Times New Roman"/>
                <w:lang w:val="en-GB"/>
              </w:rPr>
            </w:pPr>
            <w:r w:rsidRPr="008826B9">
              <w:rPr>
                <w:rFonts w:eastAsia="Calibri" w:cs="Times New Roman"/>
                <w:lang w:val="en-GB"/>
              </w:rPr>
              <w:t>Consumers of car wash products</w:t>
            </w:r>
          </w:p>
        </w:tc>
        <w:tc>
          <w:tcPr>
            <w:tcW w:w="2459" w:type="dxa"/>
          </w:tcPr>
          <w:p w14:paraId="69EDE0F3" w14:textId="319F9AFF" w:rsidR="00FB188E" w:rsidRPr="008826B9" w:rsidRDefault="00EE2889" w:rsidP="00D443B5">
            <w:pPr>
              <w:spacing w:line="240" w:lineRule="auto"/>
              <w:rPr>
                <w:rFonts w:eastAsia="Calibri" w:cs="Times New Roman"/>
                <w:lang w:val="en-GB"/>
              </w:rPr>
            </w:pPr>
            <w:r w:rsidRPr="008826B9">
              <w:rPr>
                <w:rFonts w:eastAsia="Calibri" w:cs="Times New Roman"/>
                <w:lang w:val="en-GB"/>
              </w:rPr>
              <w:t>Clients improve condition</w:t>
            </w:r>
            <w:r w:rsidR="00FB188E" w:rsidRPr="008826B9">
              <w:rPr>
                <w:rFonts w:eastAsia="Calibri" w:cs="Times New Roman"/>
                <w:lang w:val="en-GB"/>
              </w:rPr>
              <w:t xml:space="preserve"> of their cars</w:t>
            </w:r>
          </w:p>
        </w:tc>
      </w:tr>
      <w:tr w:rsidR="00176069" w:rsidRPr="008826B9" w14:paraId="58520E41" w14:textId="77777777" w:rsidTr="00A379A1">
        <w:trPr>
          <w:trHeight w:val="134"/>
        </w:trPr>
        <w:tc>
          <w:tcPr>
            <w:tcW w:w="709" w:type="dxa"/>
          </w:tcPr>
          <w:p w14:paraId="3C441EBC" w14:textId="77777777" w:rsidR="00176069" w:rsidRPr="008826B9" w:rsidRDefault="00176069" w:rsidP="00D443B5">
            <w:pPr>
              <w:spacing w:line="240" w:lineRule="auto"/>
              <w:rPr>
                <w:rFonts w:eastAsia="Calibri" w:cs="Times New Roman"/>
                <w:lang w:val="en-GB"/>
              </w:rPr>
            </w:pPr>
            <w:r w:rsidRPr="008826B9">
              <w:rPr>
                <w:rFonts w:eastAsia="Calibri" w:cs="Times New Roman"/>
                <w:lang w:val="en-GB"/>
              </w:rPr>
              <w:t>4</w:t>
            </w:r>
          </w:p>
        </w:tc>
        <w:tc>
          <w:tcPr>
            <w:tcW w:w="1985" w:type="dxa"/>
          </w:tcPr>
          <w:p w14:paraId="1C5BEB64" w14:textId="77777777" w:rsidR="00176069" w:rsidRPr="008826B9" w:rsidRDefault="00176069" w:rsidP="00D443B5">
            <w:pPr>
              <w:spacing w:line="240" w:lineRule="auto"/>
              <w:rPr>
                <w:rFonts w:eastAsia="Calibri" w:cs="Times New Roman"/>
                <w:lang w:val="en-GB"/>
              </w:rPr>
            </w:pPr>
            <w:r w:rsidRPr="008826B9">
              <w:rPr>
                <w:rFonts w:eastAsia="Calibri" w:cs="Times New Roman"/>
                <w:lang w:val="en-GB"/>
              </w:rPr>
              <w:t xml:space="preserve">Commercial banks </w:t>
            </w:r>
          </w:p>
        </w:tc>
        <w:tc>
          <w:tcPr>
            <w:tcW w:w="3260" w:type="dxa"/>
          </w:tcPr>
          <w:p w14:paraId="0D620DAF" w14:textId="77777777" w:rsidR="00176069" w:rsidRPr="008826B9" w:rsidRDefault="00176069" w:rsidP="00D443B5">
            <w:pPr>
              <w:spacing w:line="240" w:lineRule="auto"/>
              <w:rPr>
                <w:rFonts w:eastAsia="Calibri" w:cs="Times New Roman"/>
                <w:lang w:val="en-GB"/>
              </w:rPr>
            </w:pPr>
            <w:r w:rsidRPr="008826B9">
              <w:rPr>
                <w:rFonts w:eastAsia="Calibri" w:cs="Times New Roman"/>
                <w:lang w:val="en-GB"/>
              </w:rPr>
              <w:t>Loan provision to the group</w:t>
            </w:r>
          </w:p>
        </w:tc>
        <w:tc>
          <w:tcPr>
            <w:tcW w:w="2459" w:type="dxa"/>
          </w:tcPr>
          <w:p w14:paraId="05B3A874" w14:textId="77777777" w:rsidR="00176069" w:rsidRPr="008826B9" w:rsidRDefault="00176069" w:rsidP="00D443B5">
            <w:pPr>
              <w:spacing w:line="240" w:lineRule="auto"/>
              <w:rPr>
                <w:rFonts w:eastAsia="Calibri" w:cs="Times New Roman"/>
                <w:lang w:val="en-GB"/>
              </w:rPr>
            </w:pPr>
            <w:r w:rsidRPr="008826B9">
              <w:rPr>
                <w:rFonts w:eastAsia="Calibri" w:cs="Times New Roman"/>
                <w:lang w:val="en-GB"/>
              </w:rPr>
              <w:t>Improves project growth</w:t>
            </w:r>
          </w:p>
        </w:tc>
      </w:tr>
    </w:tbl>
    <w:p w14:paraId="5EF9C295" w14:textId="0C5AF963" w:rsidR="00FB188E" w:rsidRPr="008826B9" w:rsidRDefault="00FB188E" w:rsidP="00A379A1">
      <w:pPr>
        <w:rPr>
          <w:lang w:val="en-GB" w:eastAsia="en-GB"/>
        </w:rPr>
      </w:pPr>
      <w:bookmarkStart w:id="427" w:name="_Toc504712413"/>
      <w:bookmarkStart w:id="428" w:name="_Toc412113841"/>
      <w:bookmarkStart w:id="429" w:name="_Toc412113910"/>
      <w:bookmarkStart w:id="430" w:name="_Toc412792891"/>
      <w:bookmarkStart w:id="431" w:name="_Toc419272562"/>
      <w:bookmarkStart w:id="432" w:name="_Toc419272769"/>
      <w:bookmarkStart w:id="433" w:name="_Toc422424149"/>
      <w:bookmarkStart w:id="434" w:name="_Toc423426915"/>
      <w:bookmarkStart w:id="435" w:name="_Toc456268363"/>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8826B9">
        <w:rPr>
          <w:b/>
          <w:lang w:val="en-GB" w:eastAsia="en-GB"/>
        </w:rPr>
        <w:t xml:space="preserve">Source: </w:t>
      </w:r>
      <w:r w:rsidRPr="008826B9">
        <w:rPr>
          <w:lang w:val="en-GB" w:eastAsia="en-GB"/>
        </w:rPr>
        <w:t>researcher</w:t>
      </w:r>
      <w:r w:rsidR="00B07042">
        <w:rPr>
          <w:lang w:val="en-GB" w:eastAsia="en-GB"/>
        </w:rPr>
        <w:t xml:space="preserve"> field data</w:t>
      </w:r>
      <w:r w:rsidRPr="008826B9">
        <w:rPr>
          <w:lang w:val="en-GB" w:eastAsia="en-GB"/>
        </w:rPr>
        <w:t>, 20</w:t>
      </w:r>
      <w:bookmarkEnd w:id="427"/>
      <w:r w:rsidR="00043404" w:rsidRPr="008826B9">
        <w:rPr>
          <w:lang w:val="en-GB" w:eastAsia="en-GB"/>
        </w:rPr>
        <w:t>23</w:t>
      </w:r>
    </w:p>
    <w:p w14:paraId="2EAAA858" w14:textId="77777777" w:rsidR="00FB188E" w:rsidRPr="008826B9" w:rsidRDefault="00FB188E" w:rsidP="0073307E">
      <w:pPr>
        <w:spacing w:line="360" w:lineRule="auto"/>
        <w:rPr>
          <w:lang w:val="en-GB" w:eastAsia="en-GB"/>
        </w:rPr>
      </w:pPr>
    </w:p>
    <w:p w14:paraId="6409061E" w14:textId="1B16B8E5" w:rsidR="00FB188E" w:rsidRPr="008826B9" w:rsidRDefault="00F16C98" w:rsidP="00A379A1">
      <w:pPr>
        <w:pStyle w:val="Heading3"/>
      </w:pPr>
      <w:bookmarkStart w:id="436" w:name="_Toc504712414"/>
      <w:bookmarkStart w:id="437" w:name="_Toc177659856"/>
      <w:r w:rsidRPr="008826B9">
        <w:t>2.</w:t>
      </w:r>
      <w:r w:rsidR="00CB42B6">
        <w:t>2</w:t>
      </w:r>
      <w:r w:rsidR="00FB188E" w:rsidRPr="008826B9">
        <w:t>.3</w:t>
      </w:r>
      <w:r w:rsidR="00A379A1">
        <w:tab/>
      </w:r>
      <w:r w:rsidR="00FB188E" w:rsidRPr="008826B9">
        <w:t>Project Goal</w:t>
      </w:r>
      <w:bookmarkEnd w:id="428"/>
      <w:bookmarkEnd w:id="429"/>
      <w:bookmarkEnd w:id="430"/>
      <w:bookmarkEnd w:id="431"/>
      <w:bookmarkEnd w:id="432"/>
      <w:bookmarkEnd w:id="433"/>
      <w:bookmarkEnd w:id="434"/>
      <w:bookmarkEnd w:id="435"/>
      <w:bookmarkEnd w:id="436"/>
      <w:bookmarkEnd w:id="437"/>
    </w:p>
    <w:p w14:paraId="34A1D475" w14:textId="75F4C691" w:rsidR="00FB188E" w:rsidRDefault="00FB188E" w:rsidP="00A379A1">
      <w:pPr>
        <w:jc w:val="both"/>
        <w:rPr>
          <w:lang w:val="en-GB"/>
        </w:rPr>
      </w:pPr>
      <w:r w:rsidRPr="008826B9">
        <w:rPr>
          <w:lang w:val="en-GB"/>
        </w:rPr>
        <w:t>The goal of this project is to i</w:t>
      </w:r>
      <w:r w:rsidR="003D16E2" w:rsidRPr="008826B9">
        <w:rPr>
          <w:lang w:val="en-GB"/>
        </w:rPr>
        <w:t xml:space="preserve">mprove the livelihood of </w:t>
      </w:r>
      <w:proofErr w:type="spellStart"/>
      <w:r w:rsidR="003D16E2" w:rsidRPr="008826B9">
        <w:rPr>
          <w:lang w:val="en-GB"/>
        </w:rPr>
        <w:t>Jalimaisha</w:t>
      </w:r>
      <w:proofErr w:type="spellEnd"/>
      <w:r w:rsidR="003D16E2" w:rsidRPr="008826B9">
        <w:rPr>
          <w:lang w:val="en-GB"/>
        </w:rPr>
        <w:t xml:space="preserve"> </w:t>
      </w:r>
      <w:r w:rsidR="00A379A1" w:rsidRPr="008826B9">
        <w:rPr>
          <w:lang w:val="en-GB"/>
        </w:rPr>
        <w:t>youths’</w:t>
      </w:r>
      <w:r w:rsidRPr="008826B9">
        <w:rPr>
          <w:lang w:val="en-GB"/>
        </w:rPr>
        <w:t xml:space="preserve"> </w:t>
      </w:r>
      <w:r w:rsidR="0043342A" w:rsidRPr="008826B9">
        <w:rPr>
          <w:lang w:val="en-GB"/>
        </w:rPr>
        <w:t>g</w:t>
      </w:r>
      <w:r w:rsidRPr="008826B9">
        <w:rPr>
          <w:lang w:val="en-GB"/>
        </w:rPr>
        <w:t>roup through inc</w:t>
      </w:r>
      <w:r w:rsidR="003D16E2" w:rsidRPr="008826B9">
        <w:rPr>
          <w:lang w:val="en-GB"/>
        </w:rPr>
        <w:t>ome generating project</w:t>
      </w:r>
      <w:r w:rsidR="00A07C54" w:rsidRPr="008826B9">
        <w:rPr>
          <w:lang w:val="en-GB"/>
        </w:rPr>
        <w:t xml:space="preserve"> of car wash</w:t>
      </w:r>
      <w:r w:rsidR="003D16E2" w:rsidRPr="008826B9">
        <w:rPr>
          <w:lang w:val="en-GB"/>
        </w:rPr>
        <w:t xml:space="preserve"> in </w:t>
      </w:r>
      <w:proofErr w:type="spellStart"/>
      <w:r w:rsidR="003D16E2" w:rsidRPr="008826B9">
        <w:rPr>
          <w:lang w:val="en-GB"/>
        </w:rPr>
        <w:t>Kibondo</w:t>
      </w:r>
      <w:proofErr w:type="spellEnd"/>
      <w:r w:rsidR="003D16E2" w:rsidRPr="008826B9">
        <w:rPr>
          <w:lang w:val="en-GB"/>
        </w:rPr>
        <w:t xml:space="preserve"> ward</w:t>
      </w:r>
      <w:r w:rsidRPr="008826B9">
        <w:rPr>
          <w:lang w:val="en-GB"/>
        </w:rPr>
        <w:t>.</w:t>
      </w:r>
    </w:p>
    <w:p w14:paraId="4A7293E6" w14:textId="77777777" w:rsidR="00A379A1" w:rsidRPr="008826B9" w:rsidRDefault="00A379A1" w:rsidP="0073307E">
      <w:pPr>
        <w:spacing w:line="360" w:lineRule="auto"/>
        <w:jc w:val="both"/>
        <w:rPr>
          <w:lang w:val="en-GB"/>
        </w:rPr>
      </w:pPr>
    </w:p>
    <w:p w14:paraId="3F606D03" w14:textId="2590AA17" w:rsidR="00FB188E" w:rsidRPr="008826B9" w:rsidRDefault="00F16C98" w:rsidP="0073307E">
      <w:pPr>
        <w:pStyle w:val="Heading3"/>
      </w:pPr>
      <w:bookmarkStart w:id="438" w:name="_Toc456268365"/>
      <w:bookmarkStart w:id="439" w:name="_Toc504712415"/>
      <w:bookmarkStart w:id="440" w:name="_Toc177659857"/>
      <w:r w:rsidRPr="008826B9">
        <w:t>2.</w:t>
      </w:r>
      <w:r w:rsidR="00CB42B6">
        <w:t>2</w:t>
      </w:r>
      <w:r w:rsidR="00FB188E" w:rsidRPr="008826B9">
        <w:t>.3.1</w:t>
      </w:r>
      <w:r w:rsidR="0073307E">
        <w:tab/>
      </w:r>
      <w:r w:rsidR="00FB188E" w:rsidRPr="008826B9">
        <w:t>General Objectives</w:t>
      </w:r>
      <w:bookmarkEnd w:id="438"/>
      <w:bookmarkEnd w:id="439"/>
      <w:bookmarkEnd w:id="440"/>
      <w:r w:rsidR="00FB188E" w:rsidRPr="008826B9">
        <w:t xml:space="preserve"> </w:t>
      </w:r>
    </w:p>
    <w:p w14:paraId="77AF1959" w14:textId="537F04A1" w:rsidR="00EA7493" w:rsidRDefault="00FB188E" w:rsidP="00317497">
      <w:pPr>
        <w:widowControl w:val="0"/>
        <w:autoSpaceDE w:val="0"/>
        <w:autoSpaceDN w:val="0"/>
        <w:adjustRightInd w:val="0"/>
        <w:jc w:val="both"/>
        <w:rPr>
          <w:rFonts w:eastAsia="Calibri" w:cs="Times New Roman"/>
          <w:szCs w:val="24"/>
          <w:lang w:val="en-GB"/>
        </w:rPr>
      </w:pPr>
      <w:r w:rsidRPr="008826B9">
        <w:rPr>
          <w:rFonts w:eastAsia="Calibri" w:cs="Times New Roman"/>
          <w:bCs/>
          <w:szCs w:val="24"/>
          <w:lang w:val="en-GB"/>
        </w:rPr>
        <w:t xml:space="preserve">To </w:t>
      </w:r>
      <w:r w:rsidR="00BE5F75" w:rsidRPr="008826B9">
        <w:rPr>
          <w:rFonts w:eastAsia="Calibri" w:cs="Times New Roman"/>
          <w:bCs/>
          <w:szCs w:val="24"/>
          <w:lang w:val="en-GB"/>
        </w:rPr>
        <w:t>empower youth economically</w:t>
      </w:r>
      <w:r w:rsidR="00312105" w:rsidRPr="008826B9">
        <w:rPr>
          <w:rFonts w:eastAsia="Calibri" w:cs="Times New Roman"/>
          <w:bCs/>
          <w:szCs w:val="24"/>
          <w:lang w:val="en-GB"/>
        </w:rPr>
        <w:t xml:space="preserve"> in </w:t>
      </w:r>
      <w:proofErr w:type="spellStart"/>
      <w:r w:rsidR="00AB3E71" w:rsidRPr="008826B9">
        <w:rPr>
          <w:rFonts w:eastAsia="Calibri" w:cs="Times New Roman"/>
          <w:bCs/>
          <w:szCs w:val="24"/>
          <w:lang w:val="en-GB"/>
        </w:rPr>
        <w:t>Kibondo</w:t>
      </w:r>
      <w:proofErr w:type="spellEnd"/>
      <w:r w:rsidR="00AB3E71" w:rsidRPr="008826B9">
        <w:rPr>
          <w:rFonts w:eastAsia="Calibri" w:cs="Times New Roman"/>
          <w:bCs/>
          <w:szCs w:val="24"/>
          <w:lang w:val="en-GB"/>
        </w:rPr>
        <w:t xml:space="preserve"> ward</w:t>
      </w:r>
      <w:r w:rsidRPr="008826B9">
        <w:rPr>
          <w:rFonts w:eastAsia="Calibri" w:cs="Times New Roman"/>
          <w:bCs/>
          <w:szCs w:val="24"/>
          <w:lang w:val="en-GB"/>
        </w:rPr>
        <w:t xml:space="preserve"> </w:t>
      </w:r>
      <w:r w:rsidRPr="008826B9">
        <w:rPr>
          <w:rFonts w:eastAsia="Calibri" w:cs="Times New Roman"/>
          <w:szCs w:val="24"/>
          <w:lang w:val="en-GB"/>
        </w:rPr>
        <w:t>by provision of knowledge and skills of car wash handling and quality control to car wash operators, by establishment of hand and pressure washe</w:t>
      </w:r>
      <w:r w:rsidR="00312105" w:rsidRPr="008826B9">
        <w:rPr>
          <w:rFonts w:eastAsia="Calibri" w:cs="Times New Roman"/>
          <w:szCs w:val="24"/>
          <w:lang w:val="en-GB"/>
        </w:rPr>
        <w:t>r car wash project by June, 2023</w:t>
      </w:r>
      <w:r w:rsidRPr="008826B9">
        <w:rPr>
          <w:rFonts w:eastAsia="Calibri" w:cs="Times New Roman"/>
          <w:szCs w:val="24"/>
          <w:lang w:val="en-GB"/>
        </w:rPr>
        <w:t>.</w:t>
      </w:r>
      <w:bookmarkStart w:id="441" w:name="_Toc504712416"/>
    </w:p>
    <w:p w14:paraId="4AE17D50" w14:textId="77777777" w:rsidR="0073307E" w:rsidRPr="008826B9" w:rsidRDefault="0073307E" w:rsidP="0073307E">
      <w:pPr>
        <w:widowControl w:val="0"/>
        <w:autoSpaceDE w:val="0"/>
        <w:autoSpaceDN w:val="0"/>
        <w:adjustRightInd w:val="0"/>
        <w:spacing w:line="240" w:lineRule="auto"/>
        <w:jc w:val="both"/>
        <w:rPr>
          <w:rFonts w:eastAsia="Calibri" w:cs="Times New Roman"/>
          <w:szCs w:val="24"/>
          <w:highlight w:val="yellow"/>
          <w:lang w:val="en-GB"/>
        </w:rPr>
      </w:pPr>
    </w:p>
    <w:p w14:paraId="0313DD85" w14:textId="637E893E" w:rsidR="00FB188E" w:rsidRPr="008826B9" w:rsidRDefault="00F16C98" w:rsidP="0073307E">
      <w:pPr>
        <w:pStyle w:val="Heading3"/>
        <w:rPr>
          <w:rFonts w:eastAsia="Calibri"/>
        </w:rPr>
      </w:pPr>
      <w:bookmarkStart w:id="442" w:name="_Toc177659858"/>
      <w:r w:rsidRPr="008826B9">
        <w:rPr>
          <w:rFonts w:eastAsia="Calibri"/>
        </w:rPr>
        <w:t>2.</w:t>
      </w:r>
      <w:r w:rsidR="00CB42B6">
        <w:rPr>
          <w:rFonts w:eastAsia="Calibri"/>
        </w:rPr>
        <w:t>2</w:t>
      </w:r>
      <w:r w:rsidR="00FB188E" w:rsidRPr="008826B9">
        <w:rPr>
          <w:rFonts w:eastAsia="Calibri"/>
        </w:rPr>
        <w:t>.3.2</w:t>
      </w:r>
      <w:r w:rsidR="0073307E">
        <w:rPr>
          <w:rFonts w:eastAsia="Calibri"/>
        </w:rPr>
        <w:tab/>
      </w:r>
      <w:r w:rsidR="00FB188E" w:rsidRPr="008826B9">
        <w:rPr>
          <w:rFonts w:eastAsia="Calibri"/>
        </w:rPr>
        <w:t>Specific Objectives</w:t>
      </w:r>
      <w:bookmarkEnd w:id="441"/>
      <w:bookmarkEnd w:id="442"/>
      <w:r w:rsidR="00FB188E" w:rsidRPr="008826B9">
        <w:rPr>
          <w:rFonts w:eastAsia="Calibri"/>
        </w:rPr>
        <w:t xml:space="preserve"> </w:t>
      </w:r>
    </w:p>
    <w:p w14:paraId="2C25E420" w14:textId="7964FA3E" w:rsidR="00FB188E" w:rsidRPr="008826B9" w:rsidRDefault="005400C7" w:rsidP="005400C7">
      <w:pPr>
        <w:pStyle w:val="ListParagraph"/>
        <w:widowControl w:val="0"/>
        <w:numPr>
          <w:ilvl w:val="0"/>
          <w:numId w:val="38"/>
        </w:numPr>
        <w:jc w:val="both"/>
        <w:rPr>
          <w:bCs/>
          <w:szCs w:val="24"/>
          <w:lang w:val="en-GB"/>
        </w:rPr>
      </w:pPr>
      <w:r w:rsidRPr="008826B9">
        <w:rPr>
          <w:szCs w:val="24"/>
          <w:lang w:val="en-GB"/>
        </w:rPr>
        <w:t xml:space="preserve"> </w:t>
      </w:r>
      <w:r w:rsidR="005632C1" w:rsidRPr="008826B9">
        <w:rPr>
          <w:szCs w:val="24"/>
          <w:lang w:val="en-GB"/>
        </w:rPr>
        <w:t xml:space="preserve">To </w:t>
      </w:r>
      <w:r w:rsidR="000C0DE2" w:rsidRPr="008826B9">
        <w:rPr>
          <w:szCs w:val="24"/>
          <w:lang w:val="en-GB"/>
        </w:rPr>
        <w:t xml:space="preserve">establish and register </w:t>
      </w:r>
      <w:proofErr w:type="spellStart"/>
      <w:r w:rsidR="000C0DE2" w:rsidRPr="008826B9">
        <w:rPr>
          <w:szCs w:val="24"/>
          <w:lang w:val="en-GB"/>
        </w:rPr>
        <w:t>Jalimaisha</w:t>
      </w:r>
      <w:proofErr w:type="spellEnd"/>
      <w:r w:rsidR="000C0DE2" w:rsidRPr="008826B9">
        <w:rPr>
          <w:szCs w:val="24"/>
          <w:lang w:val="en-GB"/>
        </w:rPr>
        <w:t xml:space="preserve"> youth group </w:t>
      </w:r>
      <w:r w:rsidR="00966E89" w:rsidRPr="008826B9">
        <w:rPr>
          <w:szCs w:val="24"/>
          <w:lang w:val="en-GB"/>
        </w:rPr>
        <w:t>by February 2023.</w:t>
      </w:r>
      <w:r w:rsidR="00761348" w:rsidRPr="008826B9">
        <w:rPr>
          <w:szCs w:val="24"/>
          <w:lang w:val="en-GB"/>
        </w:rPr>
        <w:t xml:space="preserve"> </w:t>
      </w:r>
    </w:p>
    <w:p w14:paraId="5D2FE681" w14:textId="2FBCD480" w:rsidR="0076638E" w:rsidRPr="008826B9" w:rsidRDefault="00FB188E" w:rsidP="004D4167">
      <w:pPr>
        <w:pStyle w:val="ListParagraph"/>
        <w:widowControl w:val="0"/>
        <w:numPr>
          <w:ilvl w:val="0"/>
          <w:numId w:val="38"/>
        </w:numPr>
        <w:jc w:val="both"/>
        <w:rPr>
          <w:bCs/>
          <w:szCs w:val="24"/>
          <w:lang w:val="en-GB"/>
        </w:rPr>
      </w:pPr>
      <w:r w:rsidRPr="008826B9">
        <w:rPr>
          <w:szCs w:val="24"/>
          <w:lang w:val="en-GB"/>
        </w:rPr>
        <w:t>To</w:t>
      </w:r>
      <w:r w:rsidR="00966E89" w:rsidRPr="008826B9">
        <w:rPr>
          <w:szCs w:val="24"/>
          <w:lang w:val="en-GB"/>
        </w:rPr>
        <w:t xml:space="preserve"> conduct training to </w:t>
      </w:r>
      <w:r w:rsidR="00E918A4" w:rsidRPr="008826B9">
        <w:rPr>
          <w:szCs w:val="24"/>
          <w:lang w:val="en-GB"/>
        </w:rPr>
        <w:t>12</w:t>
      </w:r>
      <w:r w:rsidR="00966E89" w:rsidRPr="008826B9">
        <w:rPr>
          <w:szCs w:val="24"/>
          <w:lang w:val="en-GB"/>
        </w:rPr>
        <w:t xml:space="preserve"> youth </w:t>
      </w:r>
      <w:r w:rsidR="003F7723" w:rsidRPr="008826B9">
        <w:rPr>
          <w:szCs w:val="24"/>
          <w:lang w:val="en-GB"/>
        </w:rPr>
        <w:t xml:space="preserve">of </w:t>
      </w:r>
      <w:proofErr w:type="spellStart"/>
      <w:r w:rsidR="003F7723" w:rsidRPr="008826B9">
        <w:rPr>
          <w:szCs w:val="24"/>
          <w:lang w:val="en-GB"/>
        </w:rPr>
        <w:t>Jalimaisha</w:t>
      </w:r>
      <w:proofErr w:type="spellEnd"/>
      <w:r w:rsidR="003F7723" w:rsidRPr="008826B9">
        <w:rPr>
          <w:szCs w:val="24"/>
          <w:lang w:val="en-GB"/>
        </w:rPr>
        <w:t xml:space="preserve"> youth group </w:t>
      </w:r>
      <w:r w:rsidR="00966E89" w:rsidRPr="008826B9">
        <w:rPr>
          <w:szCs w:val="24"/>
          <w:lang w:val="en-GB"/>
        </w:rPr>
        <w:t xml:space="preserve">on </w:t>
      </w:r>
      <w:r w:rsidR="004D4167" w:rsidRPr="008826B9">
        <w:rPr>
          <w:szCs w:val="24"/>
          <w:lang w:val="en-GB"/>
        </w:rPr>
        <w:t xml:space="preserve">entrepreneurship and </w:t>
      </w:r>
      <w:r w:rsidR="00966E89" w:rsidRPr="008826B9">
        <w:rPr>
          <w:szCs w:val="24"/>
          <w:lang w:val="en-GB"/>
        </w:rPr>
        <w:t xml:space="preserve">car wash </w:t>
      </w:r>
      <w:r w:rsidR="00F466AA" w:rsidRPr="008826B9">
        <w:rPr>
          <w:szCs w:val="24"/>
          <w:lang w:val="en-GB"/>
        </w:rPr>
        <w:t>business operation and management by March 2023.</w:t>
      </w:r>
      <w:bookmarkStart w:id="443" w:name="_Toc504712417"/>
    </w:p>
    <w:p w14:paraId="316380B9" w14:textId="5BDD3066" w:rsidR="0076638E" w:rsidRDefault="0076638E" w:rsidP="00ED2EF2">
      <w:pPr>
        <w:pStyle w:val="ListParagraph"/>
        <w:widowControl w:val="0"/>
        <w:numPr>
          <w:ilvl w:val="0"/>
          <w:numId w:val="38"/>
        </w:numPr>
        <w:jc w:val="both"/>
        <w:rPr>
          <w:szCs w:val="24"/>
          <w:lang w:val="en-GB"/>
        </w:rPr>
      </w:pPr>
      <w:r w:rsidRPr="008826B9">
        <w:rPr>
          <w:szCs w:val="24"/>
          <w:lang w:val="en-GB"/>
        </w:rPr>
        <w:t xml:space="preserve">To </w:t>
      </w:r>
      <w:r w:rsidR="00B964D6" w:rsidRPr="008826B9">
        <w:rPr>
          <w:szCs w:val="24"/>
          <w:lang w:val="en-GB"/>
        </w:rPr>
        <w:t xml:space="preserve">launch </w:t>
      </w:r>
      <w:r w:rsidRPr="008826B9">
        <w:rPr>
          <w:szCs w:val="24"/>
          <w:lang w:val="en-GB"/>
        </w:rPr>
        <w:t xml:space="preserve">carwash project in </w:t>
      </w:r>
      <w:proofErr w:type="spellStart"/>
      <w:r w:rsidRPr="008826B9">
        <w:rPr>
          <w:szCs w:val="24"/>
          <w:lang w:val="en-GB"/>
        </w:rPr>
        <w:t>Kibondo</w:t>
      </w:r>
      <w:proofErr w:type="spellEnd"/>
      <w:r w:rsidRPr="008826B9">
        <w:rPr>
          <w:szCs w:val="24"/>
          <w:lang w:val="en-GB"/>
        </w:rPr>
        <w:t xml:space="preserve"> ward by </w:t>
      </w:r>
      <w:r w:rsidR="00406D6A" w:rsidRPr="008826B9">
        <w:rPr>
          <w:szCs w:val="24"/>
          <w:lang w:val="en-GB"/>
        </w:rPr>
        <w:t>June,</w:t>
      </w:r>
      <w:r w:rsidR="00B4655D" w:rsidRPr="008826B9">
        <w:rPr>
          <w:szCs w:val="24"/>
          <w:lang w:val="en-GB"/>
        </w:rPr>
        <w:t xml:space="preserve"> 2023 by</w:t>
      </w:r>
      <w:r w:rsidRPr="008826B9">
        <w:rPr>
          <w:szCs w:val="24"/>
          <w:lang w:val="en-GB"/>
        </w:rPr>
        <w:t xml:space="preserve"> </w:t>
      </w:r>
      <w:r w:rsidR="008E66CA" w:rsidRPr="008826B9">
        <w:rPr>
          <w:szCs w:val="24"/>
          <w:lang w:val="en-GB"/>
        </w:rPr>
        <w:t>constructing</w:t>
      </w:r>
      <w:r w:rsidRPr="008826B9">
        <w:rPr>
          <w:szCs w:val="24"/>
          <w:lang w:val="en-GB"/>
        </w:rPr>
        <w:t xml:space="preserve"> the </w:t>
      </w:r>
      <w:r w:rsidRPr="008826B9">
        <w:rPr>
          <w:szCs w:val="24"/>
          <w:lang w:val="en-GB"/>
        </w:rPr>
        <w:lastRenderedPageBreak/>
        <w:t>working area and mobilization of items/equipment for carwash activities.</w:t>
      </w:r>
    </w:p>
    <w:p w14:paraId="4F96960A" w14:textId="77777777" w:rsidR="0073307E" w:rsidRPr="008826B9" w:rsidRDefault="0073307E" w:rsidP="0073307E">
      <w:pPr>
        <w:spacing w:line="240" w:lineRule="auto"/>
        <w:rPr>
          <w:lang w:val="en-GB"/>
        </w:rPr>
      </w:pPr>
    </w:p>
    <w:p w14:paraId="2426C806" w14:textId="25A44F6B" w:rsidR="00FB188E" w:rsidRPr="008826B9" w:rsidRDefault="00F16C98" w:rsidP="0073307E">
      <w:pPr>
        <w:pStyle w:val="Heading2"/>
      </w:pPr>
      <w:bookmarkStart w:id="444" w:name="_Toc177659859"/>
      <w:r w:rsidRPr="008826B9">
        <w:t>2.</w:t>
      </w:r>
      <w:r w:rsidR="00CB42B6">
        <w:t>3</w:t>
      </w:r>
      <w:r w:rsidR="0073307E">
        <w:tab/>
      </w:r>
      <w:r w:rsidR="00FB188E" w:rsidRPr="008826B9">
        <w:t>Host organization CBO/Profile</w:t>
      </w:r>
      <w:bookmarkEnd w:id="443"/>
      <w:bookmarkEnd w:id="444"/>
    </w:p>
    <w:p w14:paraId="326E5E9B" w14:textId="3663A4D8" w:rsidR="00FB188E" w:rsidRPr="008826B9" w:rsidRDefault="00AB3E71" w:rsidP="00FB188E">
      <w:pPr>
        <w:widowControl w:val="0"/>
        <w:jc w:val="both"/>
        <w:rPr>
          <w:rFonts w:eastAsia="Calibri" w:cs="Times New Roman"/>
          <w:b/>
          <w:bCs/>
          <w:szCs w:val="24"/>
          <w:lang w:val="en-GB"/>
        </w:rPr>
      </w:pPr>
      <w:r w:rsidRPr="008826B9">
        <w:rPr>
          <w:rFonts w:eastAsia="Calibri" w:cs="Times New Roman"/>
          <w:szCs w:val="24"/>
          <w:lang w:val="en-GB"/>
        </w:rPr>
        <w:t xml:space="preserve">The host organization is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t>
      </w:r>
      <w:r w:rsidR="00FB188E" w:rsidRPr="008826B9">
        <w:rPr>
          <w:rFonts w:eastAsia="Calibri" w:cs="Times New Roman"/>
          <w:szCs w:val="24"/>
          <w:lang w:val="en-GB"/>
        </w:rPr>
        <w:t xml:space="preserve">ward in </w:t>
      </w:r>
      <w:proofErr w:type="spellStart"/>
      <w:r w:rsidRPr="008826B9">
        <w:rPr>
          <w:rFonts w:eastAsia="Calibri" w:cs="Times New Roman"/>
          <w:szCs w:val="24"/>
          <w:lang w:val="en-GB"/>
        </w:rPr>
        <w:t>Kibondo</w:t>
      </w:r>
      <w:proofErr w:type="spellEnd"/>
      <w:r w:rsidRPr="008826B9">
        <w:rPr>
          <w:rFonts w:eastAsia="Calibri" w:cs="Times New Roman"/>
          <w:szCs w:val="24"/>
          <w:lang w:val="en-GB"/>
        </w:rPr>
        <w:t xml:space="preserve"> </w:t>
      </w:r>
      <w:r w:rsidR="00317CBC" w:rsidRPr="008826B9">
        <w:rPr>
          <w:rFonts w:eastAsia="Calibri" w:cs="Times New Roman"/>
          <w:szCs w:val="24"/>
          <w:lang w:val="en-GB"/>
        </w:rPr>
        <w:t>d</w:t>
      </w:r>
      <w:r w:rsidR="00D652AC" w:rsidRPr="008826B9">
        <w:rPr>
          <w:rFonts w:eastAsia="Calibri" w:cs="Times New Roman"/>
          <w:szCs w:val="24"/>
          <w:lang w:val="en-GB"/>
        </w:rPr>
        <w:t>istrict</w:t>
      </w:r>
      <w:r w:rsidR="00FB188E" w:rsidRPr="008826B9">
        <w:rPr>
          <w:rFonts w:eastAsia="Calibri" w:cs="Times New Roman"/>
          <w:szCs w:val="24"/>
          <w:lang w:val="en-GB"/>
        </w:rPr>
        <w:t xml:space="preserve">. The </w:t>
      </w:r>
      <w:r w:rsidR="00D46C04" w:rsidRPr="008826B9">
        <w:rPr>
          <w:rFonts w:eastAsia="Calibri" w:cs="Times New Roman"/>
          <w:szCs w:val="24"/>
          <w:lang w:val="en-GB"/>
        </w:rPr>
        <w:t>W</w:t>
      </w:r>
      <w:r w:rsidR="00FB188E" w:rsidRPr="008826B9">
        <w:rPr>
          <w:rFonts w:eastAsia="Calibri" w:cs="Times New Roman"/>
          <w:szCs w:val="24"/>
          <w:lang w:val="en-GB"/>
        </w:rPr>
        <w:t xml:space="preserve">ard is led by the ward </w:t>
      </w:r>
      <w:r w:rsidR="00D46C04" w:rsidRPr="008826B9">
        <w:rPr>
          <w:rFonts w:eastAsia="Calibri" w:cs="Times New Roman"/>
          <w:szCs w:val="24"/>
          <w:lang w:val="en-GB"/>
        </w:rPr>
        <w:t>e</w:t>
      </w:r>
      <w:r w:rsidR="00FB188E" w:rsidRPr="008826B9">
        <w:rPr>
          <w:rFonts w:eastAsia="Calibri" w:cs="Times New Roman"/>
          <w:szCs w:val="24"/>
          <w:lang w:val="en-GB"/>
        </w:rPr>
        <w:t xml:space="preserve">xecutive </w:t>
      </w:r>
      <w:r w:rsidR="00D46C04" w:rsidRPr="008826B9">
        <w:rPr>
          <w:rFonts w:eastAsia="Calibri" w:cs="Times New Roman"/>
          <w:szCs w:val="24"/>
          <w:lang w:val="en-GB"/>
        </w:rPr>
        <w:t>o</w:t>
      </w:r>
      <w:r w:rsidR="00FB188E" w:rsidRPr="008826B9">
        <w:rPr>
          <w:rFonts w:eastAsia="Calibri" w:cs="Times New Roman"/>
          <w:szCs w:val="24"/>
          <w:lang w:val="en-GB"/>
        </w:rPr>
        <w:t>fficer.</w:t>
      </w:r>
      <w:bookmarkStart w:id="445" w:name="_Toc412113844"/>
      <w:bookmarkStart w:id="446" w:name="_Toc412113913"/>
      <w:bookmarkStart w:id="447" w:name="_Toc412792894"/>
      <w:bookmarkStart w:id="448" w:name="_Toc419272565"/>
      <w:bookmarkStart w:id="449" w:name="_Toc419272772"/>
      <w:bookmarkStart w:id="450" w:name="_Toc422424152"/>
      <w:bookmarkStart w:id="451" w:name="_Toc423426918"/>
    </w:p>
    <w:p w14:paraId="4F303341" w14:textId="6D13C047" w:rsidR="00FB188E" w:rsidRPr="008826B9" w:rsidRDefault="00F16C98" w:rsidP="00F70039">
      <w:pPr>
        <w:pStyle w:val="Heading3"/>
      </w:pPr>
      <w:bookmarkStart w:id="452" w:name="_Toc504712418"/>
      <w:bookmarkStart w:id="453" w:name="_Toc177659860"/>
      <w:r w:rsidRPr="008826B9">
        <w:t>2.</w:t>
      </w:r>
      <w:r w:rsidR="00CB42B6">
        <w:t>3</w:t>
      </w:r>
      <w:r w:rsidR="00F70039">
        <w:t>.1</w:t>
      </w:r>
      <w:r w:rsidR="00F70039">
        <w:tab/>
      </w:r>
      <w:r w:rsidR="00FB188E" w:rsidRPr="008826B9">
        <w:t>Vision</w:t>
      </w:r>
      <w:bookmarkEnd w:id="445"/>
      <w:bookmarkEnd w:id="446"/>
      <w:bookmarkEnd w:id="447"/>
      <w:bookmarkEnd w:id="448"/>
      <w:bookmarkEnd w:id="449"/>
      <w:bookmarkEnd w:id="450"/>
      <w:bookmarkEnd w:id="451"/>
      <w:bookmarkEnd w:id="452"/>
      <w:bookmarkEnd w:id="453"/>
    </w:p>
    <w:p w14:paraId="116329EB" w14:textId="3B449E33" w:rsidR="00F70039" w:rsidRPr="008826B9" w:rsidRDefault="005F4590" w:rsidP="00F70039">
      <w:pPr>
        <w:jc w:val="both"/>
        <w:rPr>
          <w:lang w:val="en-GB"/>
        </w:rPr>
      </w:pPr>
      <w:r w:rsidRPr="008826B9">
        <w:rPr>
          <w:lang w:val="en-GB"/>
        </w:rPr>
        <w:t>A well-educated community with better livelihood to everyone.</w:t>
      </w:r>
      <w:bookmarkStart w:id="454" w:name="_Toc412113845"/>
      <w:bookmarkStart w:id="455" w:name="_Toc412113914"/>
      <w:bookmarkStart w:id="456" w:name="_Toc412792895"/>
      <w:bookmarkStart w:id="457" w:name="_Toc419272566"/>
      <w:bookmarkStart w:id="458" w:name="_Toc419272773"/>
      <w:bookmarkStart w:id="459" w:name="_Toc422424153"/>
    </w:p>
    <w:p w14:paraId="15713BB1" w14:textId="5EF234DA" w:rsidR="00FB188E" w:rsidRPr="008826B9" w:rsidRDefault="00F16C98" w:rsidP="00F70039">
      <w:pPr>
        <w:pStyle w:val="Heading3"/>
      </w:pPr>
      <w:bookmarkStart w:id="460" w:name="_Toc423426919"/>
      <w:bookmarkStart w:id="461" w:name="_Toc456268369"/>
      <w:bookmarkStart w:id="462" w:name="_Toc504712419"/>
      <w:bookmarkStart w:id="463" w:name="_Toc177659861"/>
      <w:r w:rsidRPr="008826B9">
        <w:t>2.</w:t>
      </w:r>
      <w:r w:rsidR="00CB42B6">
        <w:t>3</w:t>
      </w:r>
      <w:r w:rsidR="00FB188E" w:rsidRPr="008826B9">
        <w:t>.2</w:t>
      </w:r>
      <w:r w:rsidR="00F70039">
        <w:tab/>
      </w:r>
      <w:r w:rsidR="00FB188E" w:rsidRPr="008826B9">
        <w:t>Mission</w:t>
      </w:r>
      <w:bookmarkEnd w:id="454"/>
      <w:bookmarkEnd w:id="455"/>
      <w:bookmarkEnd w:id="456"/>
      <w:bookmarkEnd w:id="457"/>
      <w:bookmarkEnd w:id="458"/>
      <w:bookmarkEnd w:id="459"/>
      <w:bookmarkEnd w:id="460"/>
      <w:bookmarkEnd w:id="461"/>
      <w:bookmarkEnd w:id="462"/>
      <w:bookmarkEnd w:id="463"/>
    </w:p>
    <w:p w14:paraId="55D1ACAD" w14:textId="019B6763" w:rsidR="00EA7493" w:rsidRDefault="00165490" w:rsidP="00F70039">
      <w:pPr>
        <w:jc w:val="both"/>
        <w:rPr>
          <w:lang w:val="en-GB"/>
        </w:rPr>
      </w:pPr>
      <w:bookmarkStart w:id="464" w:name="_Toc456268370"/>
      <w:bookmarkStart w:id="465" w:name="_Toc504712420"/>
      <w:r w:rsidRPr="008826B9">
        <w:rPr>
          <w:lang w:val="en-GB"/>
        </w:rPr>
        <w:t xml:space="preserve">To provide high socio-economic services to the community through efficient and effective use of resources and good governance for improving living standards. </w:t>
      </w:r>
    </w:p>
    <w:p w14:paraId="41D9EFCC" w14:textId="77777777" w:rsidR="00F70039" w:rsidRPr="008826B9" w:rsidRDefault="00F70039" w:rsidP="00F70039">
      <w:pPr>
        <w:spacing w:line="240" w:lineRule="auto"/>
        <w:jc w:val="both"/>
        <w:rPr>
          <w:lang w:val="en-GB"/>
        </w:rPr>
      </w:pPr>
    </w:p>
    <w:p w14:paraId="591087BF" w14:textId="521EE510" w:rsidR="00FB188E" w:rsidRPr="008826B9" w:rsidRDefault="00737FB0" w:rsidP="00F9154D">
      <w:pPr>
        <w:pStyle w:val="Heading3"/>
      </w:pPr>
      <w:bookmarkStart w:id="466" w:name="_Toc177659862"/>
      <w:r w:rsidRPr="008826B9">
        <w:t>2.</w:t>
      </w:r>
      <w:r w:rsidR="00CB42B6">
        <w:t>3</w:t>
      </w:r>
      <w:r w:rsidR="0029465C" w:rsidRPr="008826B9">
        <w:t>.3</w:t>
      </w:r>
      <w:r w:rsidR="00F70039">
        <w:tab/>
      </w:r>
      <w:proofErr w:type="spellStart"/>
      <w:r w:rsidR="0029465C" w:rsidRPr="008826B9">
        <w:t>Kibondo</w:t>
      </w:r>
      <w:proofErr w:type="spellEnd"/>
      <w:r w:rsidR="0029465C" w:rsidRPr="008826B9">
        <w:t xml:space="preserve"> ward</w:t>
      </w:r>
      <w:r w:rsidR="00FB188E" w:rsidRPr="008826B9">
        <w:t xml:space="preserve"> organization Structure</w:t>
      </w:r>
      <w:bookmarkEnd w:id="464"/>
      <w:bookmarkEnd w:id="465"/>
      <w:bookmarkEnd w:id="466"/>
    </w:p>
    <w:p w14:paraId="6A348798" w14:textId="77777777" w:rsidR="00FB188E" w:rsidRPr="008826B9" w:rsidRDefault="00FB188E" w:rsidP="00FB188E">
      <w:pPr>
        <w:widowControl w:val="0"/>
        <w:jc w:val="both"/>
        <w:rPr>
          <w:rFonts w:eastAsia="Calibri" w:cs="Times New Roman"/>
          <w:szCs w:val="24"/>
          <w:lang w:val="en-GB"/>
        </w:rPr>
      </w:pPr>
      <w:r w:rsidRPr="008826B9">
        <w:rPr>
          <w:rFonts w:eastAsia="Times New Roman" w:cs="Times New Roman"/>
          <w:noProof/>
          <w:szCs w:val="24"/>
        </w:rPr>
        <mc:AlternateContent>
          <mc:Choice Requires="wps">
            <w:drawing>
              <wp:anchor distT="0" distB="0" distL="114300" distR="114300" simplePos="0" relativeHeight="251659264" behindDoc="0" locked="0" layoutInCell="1" allowOverlap="1" wp14:anchorId="1B011B8F" wp14:editId="148AF42D">
                <wp:simplePos x="0" y="0"/>
                <wp:positionH relativeFrom="column">
                  <wp:posOffset>1536700</wp:posOffset>
                </wp:positionH>
                <wp:positionV relativeFrom="paragraph">
                  <wp:posOffset>13335</wp:posOffset>
                </wp:positionV>
                <wp:extent cx="2935605" cy="257810"/>
                <wp:effectExtent l="0" t="0" r="17145" b="2794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257810"/>
                        </a:xfrm>
                        <a:prstGeom prst="rect">
                          <a:avLst/>
                        </a:prstGeom>
                        <a:solidFill>
                          <a:srgbClr val="FFFFFF"/>
                        </a:solidFill>
                        <a:ln w="9525">
                          <a:solidFill>
                            <a:srgbClr val="000000"/>
                          </a:solidFill>
                          <a:miter lim="800000"/>
                          <a:headEnd/>
                          <a:tailEnd/>
                        </a:ln>
                      </wps:spPr>
                      <wps:txbx>
                        <w:txbxContent>
                          <w:p w14:paraId="7F12ECE7" w14:textId="77777777" w:rsidR="00093322" w:rsidRPr="003448DD" w:rsidRDefault="00093322" w:rsidP="00FB188E">
                            <w:pPr>
                              <w:shd w:val="clear" w:color="auto" w:fill="FFFFFF"/>
                              <w:rPr>
                                <w:rFonts w:ascii="Garamond" w:hAnsi="Garamond"/>
                                <w:sz w:val="20"/>
                                <w:szCs w:val="20"/>
                              </w:rPr>
                            </w:pPr>
                            <w:r>
                              <w:rPr>
                                <w:rFonts w:ascii="Garamond" w:hAnsi="Garamond"/>
                                <w:sz w:val="20"/>
                                <w:szCs w:val="20"/>
                              </w:rPr>
                              <w:t xml:space="preserve">  DISTRICT EXECULTIVE DIRECTOR</w:t>
                            </w:r>
                            <w:r w:rsidRPr="003448DD">
                              <w:rPr>
                                <w:rFonts w:ascii="Garamond" w:hAnsi="Garamond"/>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11B8F" id="Rectangle 131" o:spid="_x0000_s1026" style="position:absolute;left:0;text-align:left;margin-left:121pt;margin-top:1.05pt;width:231.15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">
                <v:textbox>
                  <w:txbxContent>
                    <w:p w14:paraId="7F12ECE7" w14:textId="77777777" w:rsidR="00093322" w:rsidRPr="003448DD" w:rsidRDefault="00093322" w:rsidP="00FB188E">
                      <w:pPr>
                        <w:shd w:val="clear" w:color="auto" w:fill="FFFFFF"/>
                        <w:rPr>
                          <w:rFonts w:ascii="Garamond" w:hAnsi="Garamond"/>
                          <w:sz w:val="20"/>
                          <w:szCs w:val="20"/>
                        </w:rPr>
                      </w:pPr>
                      <w:r>
                        <w:rPr>
                          <w:rFonts w:ascii="Garamond" w:hAnsi="Garamond"/>
                          <w:sz w:val="20"/>
                          <w:szCs w:val="20"/>
                        </w:rPr>
                        <w:t xml:space="preserve">  DISTRICT EXECULTIVE DIRECTOR</w:t>
                      </w:r>
                      <w:r w:rsidRPr="003448DD">
                        <w:rPr>
                          <w:rFonts w:ascii="Garamond" w:hAnsi="Garamond"/>
                          <w:sz w:val="20"/>
                          <w:szCs w:val="20"/>
                        </w:rPr>
                        <w:t xml:space="preserve"> </w:t>
                      </w:r>
                    </w:p>
                  </w:txbxContent>
                </v:textbox>
              </v:rect>
            </w:pict>
          </mc:Fallback>
        </mc:AlternateContent>
      </w:r>
      <w:r w:rsidRPr="008826B9">
        <w:rPr>
          <w:rFonts w:eastAsia="Times New Roman" w:cs="Times New Roman"/>
          <w:noProof/>
          <w:szCs w:val="24"/>
        </w:rPr>
        <mc:AlternateContent>
          <mc:Choice Requires="wps">
            <w:drawing>
              <wp:anchor distT="0" distB="0" distL="114300" distR="114300" simplePos="0" relativeHeight="251663360" behindDoc="0" locked="0" layoutInCell="1" allowOverlap="1" wp14:anchorId="31C610CE" wp14:editId="167F79FE">
                <wp:simplePos x="0" y="0"/>
                <wp:positionH relativeFrom="column">
                  <wp:posOffset>2724150</wp:posOffset>
                </wp:positionH>
                <wp:positionV relativeFrom="paragraph">
                  <wp:posOffset>271145</wp:posOffset>
                </wp:positionV>
                <wp:extent cx="402590" cy="237490"/>
                <wp:effectExtent l="44450" t="10160" r="38735" b="9525"/>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2590" cy="2374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B9744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14.5pt;margin-top:21.35pt;width:31.7pt;height:18.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">
                <v:textbox style="layout-flow:vertical-ideographic"/>
              </v:shape>
            </w:pict>
          </mc:Fallback>
        </mc:AlternateContent>
      </w:r>
      <w:r w:rsidRPr="008826B9">
        <w:rPr>
          <w:rFonts w:eastAsia="Times New Roman" w:cs="Times New Roman"/>
          <w:noProof/>
          <w:szCs w:val="24"/>
        </w:rPr>
        <mc:AlternateContent>
          <mc:Choice Requires="wps">
            <w:drawing>
              <wp:anchor distT="0" distB="0" distL="114298" distR="114298" simplePos="0" relativeHeight="251662336" behindDoc="0" locked="0" layoutInCell="1" allowOverlap="1" wp14:anchorId="3377BFDE" wp14:editId="14088324">
                <wp:simplePos x="0" y="0"/>
                <wp:positionH relativeFrom="column">
                  <wp:posOffset>8225789</wp:posOffset>
                </wp:positionH>
                <wp:positionV relativeFrom="paragraph">
                  <wp:posOffset>3945255</wp:posOffset>
                </wp:positionV>
                <wp:extent cx="0" cy="361950"/>
                <wp:effectExtent l="76200" t="0" r="76200" b="5715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C68D83" id="_x0000_t32" coordsize="21600,21600" o:spt="32" o:oned="t" path="m,l21600,21600e" filled="f">
                <v:path arrowok="t" fillok="f" o:connecttype="none"/>
                <o:lock v:ext="edit" shapetype="t"/>
              </v:shapetype>
              <v:shape id="Straight Arrow Connector 130" o:spid="_x0000_s1026" type="#_x0000_t32" style="position:absolute;margin-left:647.7pt;margin-top:310.65pt;width:0;height:28.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G0OwIAAG8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">
                <v:stroke endarrow="block"/>
              </v:shape>
            </w:pict>
          </mc:Fallback>
        </mc:AlternateContent>
      </w:r>
    </w:p>
    <w:p w14:paraId="7C42D0EB" w14:textId="77777777" w:rsidR="00FB188E" w:rsidRPr="008826B9" w:rsidRDefault="00FB188E" w:rsidP="00FB188E">
      <w:pPr>
        <w:widowControl w:val="0"/>
        <w:jc w:val="both"/>
        <w:rPr>
          <w:rFonts w:eastAsia="Times New Roman" w:cs="Times New Roman"/>
          <w:szCs w:val="24"/>
          <w:lang w:val="en-GB"/>
        </w:rPr>
      </w:pPr>
      <w:r w:rsidRPr="008826B9">
        <w:rPr>
          <w:rFonts w:eastAsia="Times New Roman" w:cs="Times New Roman"/>
          <w:noProof/>
          <w:szCs w:val="24"/>
        </w:rPr>
        <mc:AlternateContent>
          <mc:Choice Requires="wps">
            <w:drawing>
              <wp:anchor distT="0" distB="0" distL="114300" distR="114300" simplePos="0" relativeHeight="251660288" behindDoc="0" locked="0" layoutInCell="1" allowOverlap="1" wp14:anchorId="259BA73D" wp14:editId="5F6B9A9D">
                <wp:simplePos x="0" y="0"/>
                <wp:positionH relativeFrom="column">
                  <wp:posOffset>1816100</wp:posOffset>
                </wp:positionH>
                <wp:positionV relativeFrom="paragraph">
                  <wp:posOffset>158115</wp:posOffset>
                </wp:positionV>
                <wp:extent cx="2258695" cy="264160"/>
                <wp:effectExtent l="0" t="0" r="27305" b="2159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264160"/>
                        </a:xfrm>
                        <a:prstGeom prst="rect">
                          <a:avLst/>
                        </a:prstGeom>
                        <a:solidFill>
                          <a:srgbClr val="FFFFFF"/>
                        </a:solidFill>
                        <a:ln w="9525">
                          <a:solidFill>
                            <a:srgbClr val="000000"/>
                          </a:solidFill>
                          <a:miter lim="800000"/>
                          <a:headEnd/>
                          <a:tailEnd/>
                        </a:ln>
                      </wps:spPr>
                      <wps:txbx>
                        <w:txbxContent>
                          <w:p w14:paraId="5DA177C0" w14:textId="50F6F4CD" w:rsidR="00093322" w:rsidRPr="00D64FC2" w:rsidRDefault="00093322" w:rsidP="00FB188E">
                            <w:pPr>
                              <w:rPr>
                                <w:rFonts w:ascii="Garamond" w:hAnsi="Garamond"/>
                                <w:sz w:val="16"/>
                                <w:szCs w:val="16"/>
                              </w:rPr>
                            </w:pPr>
                            <w:r>
                              <w:rPr>
                                <w:rFonts w:ascii="Garamond" w:hAnsi="Garamond"/>
                                <w:sz w:val="16"/>
                                <w:szCs w:val="16"/>
                              </w:rPr>
                              <w:t xml:space="preserve">                WARD COUNCIOR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BA73D" id="Rectangle 128" o:spid="_x0000_s1027" style="position:absolute;left:0;text-align:left;margin-left:143pt;margin-top:12.45pt;width:177.8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">
                <v:textbox>
                  <w:txbxContent>
                    <w:p w14:paraId="5DA177C0" w14:textId="50F6F4CD" w:rsidR="00093322" w:rsidRPr="00D64FC2" w:rsidRDefault="00093322" w:rsidP="00FB188E">
                      <w:pPr>
                        <w:rPr>
                          <w:rFonts w:ascii="Garamond" w:hAnsi="Garamond"/>
                          <w:sz w:val="16"/>
                          <w:szCs w:val="16"/>
                        </w:rPr>
                      </w:pPr>
                      <w:r>
                        <w:rPr>
                          <w:rFonts w:ascii="Garamond" w:hAnsi="Garamond"/>
                          <w:sz w:val="16"/>
                          <w:szCs w:val="16"/>
                        </w:rPr>
                        <w:t xml:space="preserve">                WARD COUNCIOR </w:t>
                      </w:r>
                    </w:p>
                  </w:txbxContent>
                </v:textbox>
              </v:rect>
            </w:pict>
          </mc:Fallback>
        </mc:AlternateContent>
      </w:r>
    </w:p>
    <w:p w14:paraId="2A55CD7F" w14:textId="77777777" w:rsidR="00FB188E" w:rsidRPr="008826B9" w:rsidRDefault="00FB188E" w:rsidP="00FB188E">
      <w:pPr>
        <w:widowControl w:val="0"/>
        <w:jc w:val="both"/>
        <w:rPr>
          <w:rFonts w:eastAsia="Times New Roman" w:cs="Times New Roman"/>
          <w:szCs w:val="24"/>
          <w:lang w:val="en-GB"/>
        </w:rPr>
      </w:pPr>
      <w:r w:rsidRPr="008826B9">
        <w:rPr>
          <w:rFonts w:eastAsia="Times New Roman" w:cs="Times New Roman"/>
          <w:noProof/>
          <w:szCs w:val="24"/>
        </w:rPr>
        <mc:AlternateContent>
          <mc:Choice Requires="wps">
            <w:drawing>
              <wp:anchor distT="0" distB="0" distL="114300" distR="114300" simplePos="0" relativeHeight="251664384" behindDoc="0" locked="0" layoutInCell="1" allowOverlap="1" wp14:anchorId="3E174F81" wp14:editId="1F51D2DE">
                <wp:simplePos x="0" y="0"/>
                <wp:positionH relativeFrom="column">
                  <wp:posOffset>2654300</wp:posOffset>
                </wp:positionH>
                <wp:positionV relativeFrom="paragraph">
                  <wp:posOffset>115570</wp:posOffset>
                </wp:positionV>
                <wp:extent cx="481330" cy="386715"/>
                <wp:effectExtent l="31750" t="12700" r="29845" b="1016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330" cy="3867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E1A00A" id="Down Arrow 13" o:spid="_x0000_s1026" type="#_x0000_t67" style="position:absolute;margin-left:209pt;margin-top:9.1pt;width:37.9pt;height:30.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">
                <v:textbox style="layout-flow:vertical-ideographic"/>
              </v:shape>
            </w:pict>
          </mc:Fallback>
        </mc:AlternateContent>
      </w:r>
    </w:p>
    <w:p w14:paraId="38B93A02" w14:textId="77777777" w:rsidR="00FB188E" w:rsidRPr="008826B9" w:rsidRDefault="00FB188E" w:rsidP="00FB188E">
      <w:pPr>
        <w:widowControl w:val="0"/>
        <w:jc w:val="both"/>
        <w:rPr>
          <w:rFonts w:eastAsia="Times New Roman" w:cs="Times New Roman"/>
          <w:szCs w:val="24"/>
          <w:lang w:val="en-GB"/>
        </w:rPr>
      </w:pPr>
      <w:r w:rsidRPr="008826B9">
        <w:rPr>
          <w:rFonts w:eastAsia="Times New Roman" w:cs="Times New Roman"/>
          <w:noProof/>
          <w:szCs w:val="24"/>
        </w:rPr>
        <mc:AlternateContent>
          <mc:Choice Requires="wps">
            <w:drawing>
              <wp:anchor distT="0" distB="0" distL="114300" distR="114300" simplePos="0" relativeHeight="251661312" behindDoc="0" locked="0" layoutInCell="1" allowOverlap="1" wp14:anchorId="211361AC" wp14:editId="7F96C0D9">
                <wp:simplePos x="0" y="0"/>
                <wp:positionH relativeFrom="column">
                  <wp:posOffset>1939925</wp:posOffset>
                </wp:positionH>
                <wp:positionV relativeFrom="paragraph">
                  <wp:posOffset>151765</wp:posOffset>
                </wp:positionV>
                <wp:extent cx="1971675" cy="228600"/>
                <wp:effectExtent l="0" t="0" r="28575" b="190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28600"/>
                        </a:xfrm>
                        <a:prstGeom prst="rect">
                          <a:avLst/>
                        </a:prstGeom>
                        <a:solidFill>
                          <a:srgbClr val="FFFFFF"/>
                        </a:solidFill>
                        <a:ln w="9525">
                          <a:solidFill>
                            <a:srgbClr val="000000"/>
                          </a:solidFill>
                          <a:miter lim="800000"/>
                          <a:headEnd/>
                          <a:tailEnd/>
                        </a:ln>
                      </wps:spPr>
                      <wps:txbx>
                        <w:txbxContent>
                          <w:p w14:paraId="2AE1E8FC" w14:textId="77777777" w:rsidR="00093322" w:rsidRPr="009215FD" w:rsidRDefault="00093322" w:rsidP="00FB188E">
                            <w:pPr>
                              <w:rPr>
                                <w:rFonts w:ascii="Garamond" w:hAnsi="Garamond"/>
                                <w:sz w:val="20"/>
                                <w:szCs w:val="20"/>
                              </w:rPr>
                            </w:pPr>
                            <w:r>
                              <w:rPr>
                                <w:rFonts w:ascii="Garamond" w:hAnsi="Garamond"/>
                                <w:sz w:val="20"/>
                                <w:szCs w:val="20"/>
                              </w:rPr>
                              <w:t xml:space="preserve">  WARD </w:t>
                            </w:r>
                            <w:r w:rsidRPr="009215FD">
                              <w:rPr>
                                <w:rFonts w:ascii="Garamond" w:hAnsi="Garamond"/>
                                <w:sz w:val="20"/>
                                <w:szCs w:val="20"/>
                              </w:rPr>
                              <w:t xml:space="preserve">COMMITTEE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361AC" id="Rectangle 126" o:spid="_x0000_s1028" style="position:absolute;left:0;text-align:left;margin-left:152.75pt;margin-top:11.95pt;width:155.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">
                <v:textbox>
                  <w:txbxContent>
                    <w:p w14:paraId="2AE1E8FC" w14:textId="77777777" w:rsidR="00093322" w:rsidRPr="009215FD" w:rsidRDefault="00093322" w:rsidP="00FB188E">
                      <w:pPr>
                        <w:rPr>
                          <w:rFonts w:ascii="Garamond" w:hAnsi="Garamond"/>
                          <w:sz w:val="20"/>
                          <w:szCs w:val="20"/>
                        </w:rPr>
                      </w:pPr>
                      <w:r>
                        <w:rPr>
                          <w:rFonts w:ascii="Garamond" w:hAnsi="Garamond"/>
                          <w:sz w:val="20"/>
                          <w:szCs w:val="20"/>
                        </w:rPr>
                        <w:t xml:space="preserve">  WARD </w:t>
                      </w:r>
                      <w:r w:rsidRPr="009215FD">
                        <w:rPr>
                          <w:rFonts w:ascii="Garamond" w:hAnsi="Garamond"/>
                          <w:sz w:val="20"/>
                          <w:szCs w:val="20"/>
                        </w:rPr>
                        <w:t xml:space="preserve">COMMITTEE </w:t>
                      </w:r>
                    </w:p>
                  </w:txbxContent>
                </v:textbox>
              </v:rect>
            </w:pict>
          </mc:Fallback>
        </mc:AlternateContent>
      </w:r>
    </w:p>
    <w:p w14:paraId="6B100070" w14:textId="248CC576" w:rsidR="00FB188E" w:rsidRPr="008826B9" w:rsidRDefault="001A2AA8" w:rsidP="00FB188E">
      <w:pPr>
        <w:widowControl w:val="0"/>
        <w:jc w:val="both"/>
        <w:rPr>
          <w:rFonts w:eastAsia="Times New Roman" w:cs="Times New Roman"/>
          <w:szCs w:val="24"/>
          <w:lang w:val="en-GB"/>
        </w:rPr>
      </w:pPr>
      <w:r w:rsidRPr="008826B9">
        <w:rPr>
          <w:rFonts w:eastAsia="Times New Roman" w:cs="Times New Roman"/>
          <w:noProof/>
          <w:szCs w:val="24"/>
        </w:rPr>
        <mc:AlternateContent>
          <mc:Choice Requires="wps">
            <w:drawing>
              <wp:anchor distT="0" distB="0" distL="114300" distR="114300" simplePos="0" relativeHeight="251680768" behindDoc="0" locked="0" layoutInCell="1" allowOverlap="1" wp14:anchorId="5211729C" wp14:editId="151EC605">
                <wp:simplePos x="0" y="0"/>
                <wp:positionH relativeFrom="column">
                  <wp:posOffset>4662877</wp:posOffset>
                </wp:positionH>
                <wp:positionV relativeFrom="paragraph">
                  <wp:posOffset>216235</wp:posOffset>
                </wp:positionV>
                <wp:extent cx="940279" cy="612248"/>
                <wp:effectExtent l="0" t="0" r="12700" b="1651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279" cy="612248"/>
                        </a:xfrm>
                        <a:prstGeom prst="rect">
                          <a:avLst/>
                        </a:prstGeom>
                        <a:solidFill>
                          <a:srgbClr val="FFFFFF"/>
                        </a:solidFill>
                        <a:ln w="9525">
                          <a:solidFill>
                            <a:srgbClr val="000000"/>
                          </a:solidFill>
                          <a:miter lim="800000"/>
                          <a:headEnd/>
                          <a:tailEnd/>
                        </a:ln>
                      </wps:spPr>
                      <wps:txbx>
                        <w:txbxContent>
                          <w:p w14:paraId="4C3CF1E4" w14:textId="77777777" w:rsidR="00093322" w:rsidRPr="008B1560" w:rsidRDefault="00093322" w:rsidP="00FB188E">
                            <w:pPr>
                              <w:spacing w:line="240" w:lineRule="auto"/>
                              <w:rPr>
                                <w:sz w:val="18"/>
                                <w:szCs w:val="18"/>
                              </w:rPr>
                            </w:pPr>
                            <w:r w:rsidRPr="008B1560">
                              <w:rPr>
                                <w:sz w:val="18"/>
                                <w:szCs w:val="18"/>
                              </w:rPr>
                              <w:t xml:space="preserve">MONITORING &amp; EVALUATION UNIT </w:t>
                            </w:r>
                          </w:p>
                          <w:p w14:paraId="5918956A"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1729C" id="Rectangle 114" o:spid="_x0000_s1029" style="position:absolute;left:0;text-align:left;margin-left:367.15pt;margin-top:17.05pt;width:74.05pt;height:4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JrKwIAAFEEAAAOAAAAZHJzL2Uyb0RvYy54bWysVNuO0zAQfUfiHyy/01xId9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">
                <v:textbox>
                  <w:txbxContent>
                    <w:p w14:paraId="4C3CF1E4" w14:textId="77777777" w:rsidR="00093322" w:rsidRPr="008B1560" w:rsidRDefault="00093322" w:rsidP="00FB188E">
                      <w:pPr>
                        <w:spacing w:line="240" w:lineRule="auto"/>
                        <w:rPr>
                          <w:sz w:val="18"/>
                          <w:szCs w:val="18"/>
                        </w:rPr>
                      </w:pPr>
                      <w:r w:rsidRPr="008B1560">
                        <w:rPr>
                          <w:sz w:val="18"/>
                          <w:szCs w:val="18"/>
                        </w:rPr>
                        <w:t xml:space="preserve">MONITORING &amp; EVALUATION UNIT </w:t>
                      </w:r>
                    </w:p>
                    <w:p w14:paraId="5918956A" w14:textId="77777777" w:rsidR="00093322" w:rsidRPr="008B1560" w:rsidRDefault="00093322" w:rsidP="00FB188E">
                      <w:pPr>
                        <w:spacing w:line="240" w:lineRule="auto"/>
                        <w:rPr>
                          <w:sz w:val="18"/>
                          <w:szCs w:val="18"/>
                        </w:rPr>
                      </w:pPr>
                    </w:p>
                  </w:txbxContent>
                </v:textbox>
              </v:rect>
            </w:pict>
          </mc:Fallback>
        </mc:AlternateContent>
      </w:r>
      <w:r w:rsidRPr="008826B9">
        <w:rPr>
          <w:rFonts w:eastAsia="Times New Roman" w:cs="Times New Roman"/>
          <w:noProof/>
          <w:szCs w:val="24"/>
        </w:rPr>
        <mc:AlternateContent>
          <mc:Choice Requires="wps">
            <w:drawing>
              <wp:anchor distT="0" distB="0" distL="114300" distR="114300" simplePos="0" relativeHeight="251678720" behindDoc="0" locked="0" layoutInCell="1" allowOverlap="1" wp14:anchorId="0E234597" wp14:editId="6EF38F5D">
                <wp:simplePos x="0" y="0"/>
                <wp:positionH relativeFrom="column">
                  <wp:posOffset>3205013</wp:posOffset>
                </wp:positionH>
                <wp:positionV relativeFrom="paragraph">
                  <wp:posOffset>233488</wp:posOffset>
                </wp:positionV>
                <wp:extent cx="664234" cy="616585"/>
                <wp:effectExtent l="0" t="0" r="21590" b="1206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34" cy="616585"/>
                        </a:xfrm>
                        <a:prstGeom prst="rect">
                          <a:avLst/>
                        </a:prstGeom>
                        <a:solidFill>
                          <a:srgbClr val="FFFFFF"/>
                        </a:solidFill>
                        <a:ln w="9525">
                          <a:solidFill>
                            <a:srgbClr val="000000"/>
                          </a:solidFill>
                          <a:miter lim="800000"/>
                          <a:headEnd/>
                          <a:tailEnd/>
                        </a:ln>
                      </wps:spPr>
                      <wps:txbx>
                        <w:txbxContent>
                          <w:p w14:paraId="754D3573" w14:textId="77777777" w:rsidR="00093322" w:rsidRPr="008B1560" w:rsidRDefault="00093322" w:rsidP="00FB188E">
                            <w:pPr>
                              <w:spacing w:line="240" w:lineRule="auto"/>
                              <w:rPr>
                                <w:sz w:val="18"/>
                                <w:szCs w:val="18"/>
                              </w:rPr>
                            </w:pPr>
                            <w:r w:rsidRPr="008B1560">
                              <w:rPr>
                                <w:sz w:val="18"/>
                                <w:szCs w:val="18"/>
                              </w:rPr>
                              <w:t xml:space="preserve">HEALTH UNIT </w:t>
                            </w:r>
                          </w:p>
                          <w:p w14:paraId="2E086D52"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4597" id="Rectangle 112" o:spid="_x0000_s1030" style="position:absolute;left:0;text-align:left;margin-left:252.35pt;margin-top:18.4pt;width:52.3pt;height:4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">
                <v:textbox>
                  <w:txbxContent>
                    <w:p w14:paraId="754D3573" w14:textId="77777777" w:rsidR="00093322" w:rsidRPr="008B1560" w:rsidRDefault="00093322" w:rsidP="00FB188E">
                      <w:pPr>
                        <w:spacing w:line="240" w:lineRule="auto"/>
                        <w:rPr>
                          <w:sz w:val="18"/>
                          <w:szCs w:val="18"/>
                        </w:rPr>
                      </w:pPr>
                      <w:r w:rsidRPr="008B1560">
                        <w:rPr>
                          <w:sz w:val="18"/>
                          <w:szCs w:val="18"/>
                        </w:rPr>
                        <w:t xml:space="preserve">HEALTH UNIT </w:t>
                      </w:r>
                    </w:p>
                    <w:p w14:paraId="2E086D52" w14:textId="77777777" w:rsidR="00093322" w:rsidRPr="008B1560" w:rsidRDefault="00093322" w:rsidP="00FB188E">
                      <w:pPr>
                        <w:spacing w:line="240" w:lineRule="auto"/>
                        <w:rPr>
                          <w:sz w:val="18"/>
                          <w:szCs w:val="18"/>
                        </w:rPr>
                      </w:pPr>
                    </w:p>
                  </w:txbxContent>
                </v:textbox>
              </v:rect>
            </w:pict>
          </mc:Fallback>
        </mc:AlternateContent>
      </w:r>
      <w:r w:rsidRPr="008826B9">
        <w:rPr>
          <w:rFonts w:eastAsia="Times New Roman" w:cs="Times New Roman"/>
          <w:noProof/>
          <w:szCs w:val="24"/>
        </w:rPr>
        <mc:AlternateContent>
          <mc:Choice Requires="wps">
            <w:drawing>
              <wp:anchor distT="0" distB="0" distL="114300" distR="114300" simplePos="0" relativeHeight="251679744" behindDoc="0" locked="0" layoutInCell="1" allowOverlap="1" wp14:anchorId="353B18DA" wp14:editId="5644CB54">
                <wp:simplePos x="0" y="0"/>
                <wp:positionH relativeFrom="column">
                  <wp:posOffset>3997373</wp:posOffset>
                </wp:positionH>
                <wp:positionV relativeFrom="paragraph">
                  <wp:posOffset>217326</wp:posOffset>
                </wp:positionV>
                <wp:extent cx="628650" cy="621665"/>
                <wp:effectExtent l="0" t="0" r="19050" b="2603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21665"/>
                        </a:xfrm>
                        <a:prstGeom prst="rect">
                          <a:avLst/>
                        </a:prstGeom>
                        <a:solidFill>
                          <a:srgbClr val="FFFFFF"/>
                        </a:solidFill>
                        <a:ln w="9525">
                          <a:solidFill>
                            <a:srgbClr val="000000"/>
                          </a:solidFill>
                          <a:miter lim="800000"/>
                          <a:headEnd/>
                          <a:tailEnd/>
                        </a:ln>
                      </wps:spPr>
                      <wps:txbx>
                        <w:txbxContent>
                          <w:p w14:paraId="7CFFD9AA" w14:textId="77777777" w:rsidR="00093322" w:rsidRPr="008B1560" w:rsidRDefault="00093322" w:rsidP="00FB188E">
                            <w:pPr>
                              <w:spacing w:line="240" w:lineRule="auto"/>
                              <w:rPr>
                                <w:sz w:val="18"/>
                                <w:szCs w:val="18"/>
                              </w:rPr>
                            </w:pPr>
                            <w:r w:rsidRPr="008B1560">
                              <w:rPr>
                                <w:sz w:val="18"/>
                                <w:szCs w:val="18"/>
                              </w:rPr>
                              <w:t>LOANS UNIT</w:t>
                            </w:r>
                          </w:p>
                          <w:p w14:paraId="7E4E5613"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B18DA" id="Rectangle 113" o:spid="_x0000_s1031" style="position:absolute;left:0;text-align:left;margin-left:314.75pt;margin-top:17.1pt;width:49.5pt;height:4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">
                <v:textbox>
                  <w:txbxContent>
                    <w:p w14:paraId="7CFFD9AA" w14:textId="77777777" w:rsidR="00093322" w:rsidRPr="008B1560" w:rsidRDefault="00093322" w:rsidP="00FB188E">
                      <w:pPr>
                        <w:spacing w:line="240" w:lineRule="auto"/>
                        <w:rPr>
                          <w:sz w:val="18"/>
                          <w:szCs w:val="18"/>
                        </w:rPr>
                      </w:pPr>
                      <w:r w:rsidRPr="008B1560">
                        <w:rPr>
                          <w:sz w:val="18"/>
                          <w:szCs w:val="18"/>
                        </w:rPr>
                        <w:t>LOANS UNIT</w:t>
                      </w:r>
                    </w:p>
                    <w:p w14:paraId="7E4E5613" w14:textId="77777777" w:rsidR="00093322" w:rsidRPr="008B1560" w:rsidRDefault="00093322" w:rsidP="00FB188E">
                      <w:pPr>
                        <w:spacing w:line="240" w:lineRule="auto"/>
                        <w:rPr>
                          <w:sz w:val="18"/>
                          <w:szCs w:val="18"/>
                        </w:rPr>
                      </w:pPr>
                    </w:p>
                  </w:txbxContent>
                </v:textbox>
              </v:rect>
            </w:pict>
          </mc:Fallback>
        </mc:AlternateContent>
      </w:r>
      <w:r w:rsidRPr="008826B9">
        <w:rPr>
          <w:rFonts w:eastAsia="Times New Roman" w:cs="Times New Roman"/>
          <w:noProof/>
          <w:szCs w:val="24"/>
        </w:rPr>
        <mc:AlternateContent>
          <mc:Choice Requires="wps">
            <w:drawing>
              <wp:anchor distT="0" distB="0" distL="114300" distR="114300" simplePos="0" relativeHeight="251677696" behindDoc="0" locked="0" layoutInCell="1" allowOverlap="1" wp14:anchorId="5359E770" wp14:editId="15A68A56">
                <wp:simplePos x="0" y="0"/>
                <wp:positionH relativeFrom="margin">
                  <wp:posOffset>1911050</wp:posOffset>
                </wp:positionH>
                <wp:positionV relativeFrom="paragraph">
                  <wp:posOffset>242115</wp:posOffset>
                </wp:positionV>
                <wp:extent cx="1242204" cy="600710"/>
                <wp:effectExtent l="0" t="0" r="15240" b="2794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204" cy="600710"/>
                        </a:xfrm>
                        <a:prstGeom prst="rect">
                          <a:avLst/>
                        </a:prstGeom>
                        <a:solidFill>
                          <a:srgbClr val="FFFFFF"/>
                        </a:solidFill>
                        <a:ln w="9525">
                          <a:solidFill>
                            <a:srgbClr val="000000"/>
                          </a:solidFill>
                          <a:miter lim="800000"/>
                          <a:headEnd/>
                          <a:tailEnd/>
                        </a:ln>
                      </wps:spPr>
                      <wps:txbx>
                        <w:txbxContent>
                          <w:p w14:paraId="5D92498A" w14:textId="77777777" w:rsidR="00093322" w:rsidRPr="008B1560" w:rsidRDefault="00093322" w:rsidP="00FB188E">
                            <w:pPr>
                              <w:spacing w:line="240" w:lineRule="auto"/>
                              <w:rPr>
                                <w:sz w:val="18"/>
                                <w:szCs w:val="18"/>
                              </w:rPr>
                            </w:pPr>
                            <w:r w:rsidRPr="008B1560">
                              <w:rPr>
                                <w:sz w:val="18"/>
                                <w:szCs w:val="18"/>
                              </w:rPr>
                              <w:t xml:space="preserve">FINANCE &amp; ADMINISTRATIVE UNIT </w:t>
                            </w:r>
                          </w:p>
                          <w:p w14:paraId="501C1DE8" w14:textId="77777777" w:rsidR="00093322" w:rsidRPr="008B1560" w:rsidRDefault="00093322" w:rsidP="00FB188E">
                            <w:pPr>
                              <w:spacing w:line="240" w:lineRule="auto"/>
                              <w:rPr>
                                <w:sz w:val="18"/>
                                <w:szCs w:val="18"/>
                              </w:rPr>
                            </w:pPr>
                          </w:p>
                          <w:p w14:paraId="61B420E6"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9E770" id="Rectangle 111" o:spid="_x0000_s1032" style="position:absolute;left:0;text-align:left;margin-left:150.5pt;margin-top:19.05pt;width:97.8pt;height:47.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">
                <v:textbox>
                  <w:txbxContent>
                    <w:p w14:paraId="5D92498A" w14:textId="77777777" w:rsidR="00093322" w:rsidRPr="008B1560" w:rsidRDefault="00093322" w:rsidP="00FB188E">
                      <w:pPr>
                        <w:spacing w:line="240" w:lineRule="auto"/>
                        <w:rPr>
                          <w:sz w:val="18"/>
                          <w:szCs w:val="18"/>
                        </w:rPr>
                      </w:pPr>
                      <w:r w:rsidRPr="008B1560">
                        <w:rPr>
                          <w:sz w:val="18"/>
                          <w:szCs w:val="18"/>
                        </w:rPr>
                        <w:t xml:space="preserve">FINANCE &amp; ADMINISTRATIVE UNIT </w:t>
                      </w:r>
                    </w:p>
                    <w:p w14:paraId="501C1DE8" w14:textId="77777777" w:rsidR="00093322" w:rsidRPr="008B1560" w:rsidRDefault="00093322" w:rsidP="00FB188E">
                      <w:pPr>
                        <w:spacing w:line="240" w:lineRule="auto"/>
                        <w:rPr>
                          <w:sz w:val="18"/>
                          <w:szCs w:val="18"/>
                        </w:rPr>
                      </w:pPr>
                    </w:p>
                    <w:p w14:paraId="61B420E6" w14:textId="77777777" w:rsidR="00093322" w:rsidRPr="008B1560" w:rsidRDefault="00093322" w:rsidP="00FB188E">
                      <w:pPr>
                        <w:spacing w:line="240" w:lineRule="auto"/>
                        <w:rPr>
                          <w:sz w:val="18"/>
                          <w:szCs w:val="18"/>
                        </w:rPr>
                      </w:pPr>
                    </w:p>
                  </w:txbxContent>
                </v:textbox>
                <w10:wrap anchorx="margin"/>
              </v:rect>
            </w:pict>
          </mc:Fallback>
        </mc:AlternateContent>
      </w:r>
      <w:r w:rsidRPr="008826B9">
        <w:rPr>
          <w:rFonts w:eastAsia="Times New Roman" w:cs="Times New Roman"/>
          <w:noProof/>
          <w:szCs w:val="24"/>
        </w:rPr>
        <mc:AlternateContent>
          <mc:Choice Requires="wps">
            <w:drawing>
              <wp:anchor distT="0" distB="0" distL="114300" distR="114300" simplePos="0" relativeHeight="251676672" behindDoc="0" locked="0" layoutInCell="1" allowOverlap="1" wp14:anchorId="0CA9D82D" wp14:editId="0344CC97">
                <wp:simplePos x="0" y="0"/>
                <wp:positionH relativeFrom="column">
                  <wp:posOffset>901328</wp:posOffset>
                </wp:positionH>
                <wp:positionV relativeFrom="paragraph">
                  <wp:posOffset>240558</wp:posOffset>
                </wp:positionV>
                <wp:extent cx="948905" cy="613039"/>
                <wp:effectExtent l="0" t="0" r="22860" b="1587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905" cy="613039"/>
                        </a:xfrm>
                        <a:prstGeom prst="rect">
                          <a:avLst/>
                        </a:prstGeom>
                        <a:solidFill>
                          <a:srgbClr val="FFFFFF"/>
                        </a:solidFill>
                        <a:ln w="9525">
                          <a:solidFill>
                            <a:srgbClr val="000000"/>
                          </a:solidFill>
                          <a:miter lim="800000"/>
                          <a:headEnd/>
                          <a:tailEnd/>
                        </a:ln>
                      </wps:spPr>
                      <wps:txbx>
                        <w:txbxContent>
                          <w:p w14:paraId="065233BE" w14:textId="77777777" w:rsidR="00093322" w:rsidRPr="008B1560" w:rsidRDefault="00093322" w:rsidP="00FB188E">
                            <w:pPr>
                              <w:spacing w:line="240" w:lineRule="auto"/>
                              <w:rPr>
                                <w:sz w:val="18"/>
                                <w:szCs w:val="18"/>
                              </w:rPr>
                            </w:pPr>
                            <w:r w:rsidRPr="008B1560">
                              <w:rPr>
                                <w:sz w:val="18"/>
                                <w:szCs w:val="18"/>
                              </w:rPr>
                              <w:t xml:space="preserve">DISCIPLENE COMMETTEE </w:t>
                            </w:r>
                          </w:p>
                          <w:p w14:paraId="1A97B693"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D82D" id="Rectangle 110" o:spid="_x0000_s1033" style="position:absolute;left:0;text-align:left;margin-left:70.95pt;margin-top:18.95pt;width:74.7pt;height:4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98KwIAAFE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">
                <v:textbox>
                  <w:txbxContent>
                    <w:p w14:paraId="065233BE" w14:textId="77777777" w:rsidR="00093322" w:rsidRPr="008B1560" w:rsidRDefault="00093322" w:rsidP="00FB188E">
                      <w:pPr>
                        <w:spacing w:line="240" w:lineRule="auto"/>
                        <w:rPr>
                          <w:sz w:val="18"/>
                          <w:szCs w:val="18"/>
                        </w:rPr>
                      </w:pPr>
                      <w:r w:rsidRPr="008B1560">
                        <w:rPr>
                          <w:sz w:val="18"/>
                          <w:szCs w:val="18"/>
                        </w:rPr>
                        <w:t xml:space="preserve">DISCIPLENE COMMETTEE </w:t>
                      </w:r>
                    </w:p>
                    <w:p w14:paraId="1A97B693" w14:textId="77777777" w:rsidR="00093322" w:rsidRPr="008B1560" w:rsidRDefault="00093322" w:rsidP="00FB188E">
                      <w:pPr>
                        <w:spacing w:line="240" w:lineRule="auto"/>
                        <w:rPr>
                          <w:sz w:val="18"/>
                          <w:szCs w:val="18"/>
                        </w:rPr>
                      </w:pPr>
                    </w:p>
                  </w:txbxContent>
                </v:textbox>
              </v:rect>
            </w:pict>
          </mc:Fallback>
        </mc:AlternateContent>
      </w:r>
      <w:r w:rsidRPr="008826B9">
        <w:rPr>
          <w:rFonts w:eastAsia="Times New Roman" w:cs="Times New Roman"/>
          <w:noProof/>
          <w:szCs w:val="24"/>
        </w:rPr>
        <mc:AlternateContent>
          <mc:Choice Requires="wps">
            <w:drawing>
              <wp:anchor distT="0" distB="0" distL="114300" distR="114300" simplePos="0" relativeHeight="251675648" behindDoc="0" locked="0" layoutInCell="1" allowOverlap="1" wp14:anchorId="083161C4" wp14:editId="2257E7E2">
                <wp:simplePos x="0" y="0"/>
                <wp:positionH relativeFrom="margin">
                  <wp:align>left</wp:align>
                </wp:positionH>
                <wp:positionV relativeFrom="paragraph">
                  <wp:posOffset>257068</wp:posOffset>
                </wp:positionV>
                <wp:extent cx="860425" cy="594360"/>
                <wp:effectExtent l="0" t="0" r="15875" b="1524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594360"/>
                        </a:xfrm>
                        <a:prstGeom prst="rect">
                          <a:avLst/>
                        </a:prstGeom>
                        <a:solidFill>
                          <a:srgbClr val="FFFFFF"/>
                        </a:solidFill>
                        <a:ln w="9525">
                          <a:solidFill>
                            <a:srgbClr val="000000"/>
                          </a:solidFill>
                          <a:miter lim="800000"/>
                          <a:headEnd/>
                          <a:tailEnd/>
                        </a:ln>
                      </wps:spPr>
                      <wps:txbx>
                        <w:txbxContent>
                          <w:p w14:paraId="1775D24B" w14:textId="77777777" w:rsidR="00093322" w:rsidRPr="008B1560" w:rsidRDefault="00093322" w:rsidP="00FB188E">
                            <w:pPr>
                              <w:spacing w:line="240" w:lineRule="auto"/>
                              <w:rPr>
                                <w:sz w:val="18"/>
                                <w:szCs w:val="18"/>
                              </w:rPr>
                            </w:pPr>
                            <w:r w:rsidRPr="008B1560">
                              <w:rPr>
                                <w:sz w:val="18"/>
                                <w:szCs w:val="18"/>
                              </w:rPr>
                              <w:t xml:space="preserve">ENTERPRENUISHIP UNIT </w:t>
                            </w:r>
                          </w:p>
                          <w:p w14:paraId="1E113661" w14:textId="77777777" w:rsidR="00093322" w:rsidRPr="008B1560" w:rsidRDefault="00093322" w:rsidP="00FB188E">
                            <w:pPr>
                              <w:spacing w:line="240" w:lineRule="auto"/>
                              <w:rPr>
                                <w:sz w:val="18"/>
                                <w:szCs w:val="18"/>
                              </w:rPr>
                            </w:pPr>
                          </w:p>
                          <w:p w14:paraId="155FE462"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61C4" id="Rectangle 109" o:spid="_x0000_s1034" style="position:absolute;left:0;text-align:left;margin-left:0;margin-top:20.25pt;width:67.75pt;height:46.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">
                <v:textbox>
                  <w:txbxContent>
                    <w:p w14:paraId="1775D24B" w14:textId="77777777" w:rsidR="00093322" w:rsidRPr="008B1560" w:rsidRDefault="00093322" w:rsidP="00FB188E">
                      <w:pPr>
                        <w:spacing w:line="240" w:lineRule="auto"/>
                        <w:rPr>
                          <w:sz w:val="18"/>
                          <w:szCs w:val="18"/>
                        </w:rPr>
                      </w:pPr>
                      <w:r w:rsidRPr="008B1560">
                        <w:rPr>
                          <w:sz w:val="18"/>
                          <w:szCs w:val="18"/>
                        </w:rPr>
                        <w:t xml:space="preserve">ENTERPRENUISHIP UNIT </w:t>
                      </w:r>
                    </w:p>
                    <w:p w14:paraId="1E113661" w14:textId="77777777" w:rsidR="00093322" w:rsidRPr="008B1560" w:rsidRDefault="00093322" w:rsidP="00FB188E">
                      <w:pPr>
                        <w:spacing w:line="240" w:lineRule="auto"/>
                        <w:rPr>
                          <w:sz w:val="18"/>
                          <w:szCs w:val="18"/>
                        </w:rPr>
                      </w:pPr>
                    </w:p>
                    <w:p w14:paraId="155FE462" w14:textId="77777777" w:rsidR="00093322" w:rsidRPr="008B1560" w:rsidRDefault="00093322" w:rsidP="00FB188E">
                      <w:pPr>
                        <w:spacing w:line="240" w:lineRule="auto"/>
                        <w:rPr>
                          <w:sz w:val="18"/>
                          <w:szCs w:val="18"/>
                        </w:rPr>
                      </w:pPr>
                    </w:p>
                  </w:txbxContent>
                </v:textbox>
                <w10:wrap anchorx="margin"/>
              </v:rect>
            </w:pict>
          </mc:Fallback>
        </mc:AlternateContent>
      </w:r>
    </w:p>
    <w:p w14:paraId="5FEDC79D" w14:textId="5E724B1C" w:rsidR="00FB188E" w:rsidRPr="008826B9" w:rsidRDefault="00FB188E" w:rsidP="00FB188E">
      <w:pPr>
        <w:widowControl w:val="0"/>
        <w:jc w:val="both"/>
        <w:rPr>
          <w:rFonts w:eastAsia="Times New Roman" w:cs="Times New Roman"/>
          <w:szCs w:val="24"/>
          <w:lang w:val="en-GB"/>
        </w:rPr>
      </w:pPr>
    </w:p>
    <w:p w14:paraId="400FC6D9" w14:textId="5B5EE029" w:rsidR="00FB188E" w:rsidRPr="008826B9" w:rsidRDefault="00E13BA2" w:rsidP="00FB188E">
      <w:pPr>
        <w:widowControl w:val="0"/>
        <w:jc w:val="both"/>
        <w:rPr>
          <w:rFonts w:eastAsia="Times New Roman" w:cs="Times New Roman"/>
          <w:szCs w:val="24"/>
          <w:lang w:val="en-GB"/>
        </w:rPr>
      </w:pPr>
      <w:r w:rsidRPr="008826B9">
        <w:rPr>
          <w:rFonts w:eastAsia="Times New Roman" w:cs="Times New Roman"/>
          <w:noProof/>
          <w:szCs w:val="24"/>
        </w:rPr>
        <mc:AlternateContent>
          <mc:Choice Requires="wps">
            <w:drawing>
              <wp:anchor distT="0" distB="0" distL="114300" distR="114300" simplePos="0" relativeHeight="251672576" behindDoc="0" locked="0" layoutInCell="1" allowOverlap="1" wp14:anchorId="40166B38" wp14:editId="663606DA">
                <wp:simplePos x="0" y="0"/>
                <wp:positionH relativeFrom="column">
                  <wp:posOffset>3007995</wp:posOffset>
                </wp:positionH>
                <wp:positionV relativeFrom="paragraph">
                  <wp:posOffset>187325</wp:posOffset>
                </wp:positionV>
                <wp:extent cx="144852" cy="381000"/>
                <wp:effectExtent l="19050" t="0" r="45720" b="38100"/>
                <wp:wrapNone/>
                <wp:docPr id="102" name="Down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52" cy="381000"/>
                        </a:xfrm>
                        <a:prstGeom prst="downArrow">
                          <a:avLst>
                            <a:gd name="adj1" fmla="val 50000"/>
                            <a:gd name="adj2" fmla="val 10489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95A174" id="Down Arrow 102" o:spid="_x0000_s1026" type="#_x0000_t67" style="position:absolute;margin-left:236.85pt;margin-top:14.75pt;width:11.4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" adj="12986">
                <v:textbox style="layout-flow:vertical-ideographic"/>
              </v:shape>
            </w:pict>
          </mc:Fallback>
        </mc:AlternateContent>
      </w:r>
      <w:r w:rsidR="00FB188E" w:rsidRPr="008826B9">
        <w:rPr>
          <w:rFonts w:eastAsia="Times New Roman" w:cs="Times New Roman"/>
          <w:szCs w:val="24"/>
          <w:lang w:val="en-GB"/>
        </w:rPr>
        <w:t xml:space="preserve">                                                                      </w:t>
      </w:r>
    </w:p>
    <w:p w14:paraId="384C537E" w14:textId="363F886E" w:rsidR="00FB188E" w:rsidRPr="008826B9" w:rsidRDefault="00F70039" w:rsidP="00FB188E">
      <w:pPr>
        <w:widowControl w:val="0"/>
        <w:jc w:val="both"/>
        <w:rPr>
          <w:rFonts w:eastAsia="Times New Roman" w:cs="Times New Roman"/>
          <w:szCs w:val="24"/>
          <w:lang w:val="en-GB"/>
        </w:rPr>
      </w:pPr>
      <w:bookmarkStart w:id="467" w:name="_Toc423426921"/>
      <w:r w:rsidRPr="008826B9">
        <w:rPr>
          <w:rFonts w:eastAsia="Times New Roman" w:cs="Times New Roman"/>
          <w:noProof/>
          <w:szCs w:val="24"/>
        </w:rPr>
        <mc:AlternateContent>
          <mc:Choice Requires="wps">
            <w:drawing>
              <wp:anchor distT="0" distB="0" distL="114300" distR="114300" simplePos="0" relativeHeight="251683840" behindDoc="0" locked="0" layoutInCell="1" allowOverlap="1" wp14:anchorId="4AB29B9A" wp14:editId="3CCCB8EE">
                <wp:simplePos x="0" y="0"/>
                <wp:positionH relativeFrom="column">
                  <wp:posOffset>1927860</wp:posOffset>
                </wp:positionH>
                <wp:positionV relativeFrom="paragraph">
                  <wp:posOffset>211455</wp:posOffset>
                </wp:positionV>
                <wp:extent cx="2366645" cy="318135"/>
                <wp:effectExtent l="0" t="0" r="14605" b="2476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318135"/>
                        </a:xfrm>
                        <a:prstGeom prst="rect">
                          <a:avLst/>
                        </a:prstGeom>
                        <a:solidFill>
                          <a:srgbClr val="FFFFFF"/>
                        </a:solidFill>
                        <a:ln w="9525">
                          <a:solidFill>
                            <a:srgbClr val="000000"/>
                          </a:solidFill>
                          <a:miter lim="800000"/>
                          <a:headEnd/>
                          <a:tailEnd/>
                        </a:ln>
                      </wps:spPr>
                      <wps:txbx>
                        <w:txbxContent>
                          <w:p w14:paraId="560205B3" w14:textId="735B5B47" w:rsidR="00093322" w:rsidRPr="008B1560" w:rsidRDefault="00093322" w:rsidP="00FB188E">
                            <w:pPr>
                              <w:spacing w:line="240" w:lineRule="auto"/>
                              <w:rPr>
                                <w:sz w:val="18"/>
                                <w:szCs w:val="18"/>
                              </w:rPr>
                            </w:pPr>
                            <w:r w:rsidRPr="008B1560">
                              <w:rPr>
                                <w:sz w:val="18"/>
                                <w:szCs w:val="18"/>
                              </w:rPr>
                              <w:t>YOUTH DEPARTMENT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29B9A" id="Rectangle 99" o:spid="_x0000_s1035" style="position:absolute;left:0;text-align:left;margin-left:151.8pt;margin-top:16.65pt;width:186.35pt;height:2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">
                <v:textbox>
                  <w:txbxContent>
                    <w:p w14:paraId="560205B3" w14:textId="735B5B47" w:rsidR="00093322" w:rsidRPr="008B1560" w:rsidRDefault="00093322" w:rsidP="00FB188E">
                      <w:pPr>
                        <w:spacing w:line="240" w:lineRule="auto"/>
                        <w:rPr>
                          <w:sz w:val="18"/>
                          <w:szCs w:val="18"/>
                        </w:rPr>
                      </w:pPr>
                      <w:r w:rsidRPr="008B1560">
                        <w:rPr>
                          <w:sz w:val="18"/>
                          <w:szCs w:val="18"/>
                        </w:rPr>
                        <w:t>YOUTH DEPARTMENT UNIT</w:t>
                      </w:r>
                    </w:p>
                  </w:txbxContent>
                </v:textbox>
              </v:rect>
            </w:pict>
          </mc:Fallback>
        </mc:AlternateContent>
      </w:r>
    </w:p>
    <w:p w14:paraId="632BC863" w14:textId="04798DDD" w:rsidR="00FB188E" w:rsidRPr="008826B9" w:rsidRDefault="00F70039" w:rsidP="00FB188E">
      <w:pPr>
        <w:widowControl w:val="0"/>
        <w:jc w:val="both"/>
        <w:rPr>
          <w:rFonts w:eastAsia="Calibri" w:cs="Times New Roman"/>
          <w:b/>
          <w:szCs w:val="24"/>
          <w:lang w:val="en-GB"/>
        </w:rPr>
      </w:pPr>
      <w:r w:rsidRPr="008826B9">
        <w:rPr>
          <w:rFonts w:eastAsia="Times New Roman" w:cs="Times New Roman"/>
          <w:noProof/>
          <w:szCs w:val="24"/>
        </w:rPr>
        <mc:AlternateContent>
          <mc:Choice Requires="wps">
            <w:drawing>
              <wp:anchor distT="0" distB="0" distL="114300" distR="114300" simplePos="0" relativeHeight="251682816" behindDoc="0" locked="0" layoutInCell="1" allowOverlap="1" wp14:anchorId="74E2933F" wp14:editId="3C81C03A">
                <wp:simplePos x="0" y="0"/>
                <wp:positionH relativeFrom="column">
                  <wp:posOffset>2981960</wp:posOffset>
                </wp:positionH>
                <wp:positionV relativeFrom="paragraph">
                  <wp:posOffset>177800</wp:posOffset>
                </wp:positionV>
                <wp:extent cx="179358" cy="266700"/>
                <wp:effectExtent l="19050" t="0" r="11430" b="38100"/>
                <wp:wrapNone/>
                <wp:docPr id="98" name="Down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58" cy="266700"/>
                        </a:xfrm>
                        <a:prstGeom prst="downArrow">
                          <a:avLst>
                            <a:gd name="adj1" fmla="val 50000"/>
                            <a:gd name="adj2" fmla="val 734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A489E3" id="Down Arrow 98" o:spid="_x0000_s1026" type="#_x0000_t67" style="position:absolute;margin-left:234.8pt;margin-top:14pt;width:14.1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" adj="10934">
                <v:textbox style="layout-flow:vertical-ideographic"/>
              </v:shape>
            </w:pict>
          </mc:Fallback>
        </mc:AlternateContent>
      </w:r>
      <w:r w:rsidR="00FB188E" w:rsidRPr="008826B9">
        <w:rPr>
          <w:rFonts w:eastAsia="Calibri" w:cs="Times New Roman"/>
          <w:b/>
          <w:szCs w:val="24"/>
          <w:lang w:val="en-GB"/>
        </w:rPr>
        <w:t xml:space="preserve">                              </w:t>
      </w:r>
    </w:p>
    <w:p w14:paraId="21B35FF9" w14:textId="292D238D" w:rsidR="007063BF" w:rsidRPr="008826B9" w:rsidRDefault="00F70039" w:rsidP="00FB188E">
      <w:pPr>
        <w:widowControl w:val="0"/>
        <w:jc w:val="both"/>
        <w:rPr>
          <w:rFonts w:eastAsia="Calibri" w:cs="Times New Roman"/>
          <w:b/>
          <w:szCs w:val="24"/>
          <w:lang w:val="en-GB"/>
        </w:rPr>
      </w:pPr>
      <w:r w:rsidRPr="008826B9">
        <w:rPr>
          <w:rFonts w:eastAsia="Times New Roman" w:cs="Times New Roman"/>
          <w:noProof/>
          <w:szCs w:val="24"/>
        </w:rPr>
        <mc:AlternateContent>
          <mc:Choice Requires="wps">
            <w:drawing>
              <wp:anchor distT="0" distB="0" distL="114300" distR="114300" simplePos="0" relativeHeight="251684864" behindDoc="0" locked="0" layoutInCell="1" allowOverlap="1" wp14:anchorId="0141527B" wp14:editId="7090D003">
                <wp:simplePos x="0" y="0"/>
                <wp:positionH relativeFrom="column">
                  <wp:posOffset>2200275</wp:posOffset>
                </wp:positionH>
                <wp:positionV relativeFrom="paragraph">
                  <wp:posOffset>148590</wp:posOffset>
                </wp:positionV>
                <wp:extent cx="1804670" cy="256540"/>
                <wp:effectExtent l="0" t="0" r="24130" b="1016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256540"/>
                        </a:xfrm>
                        <a:prstGeom prst="rect">
                          <a:avLst/>
                        </a:prstGeom>
                        <a:solidFill>
                          <a:srgbClr val="FFFFFF"/>
                        </a:solidFill>
                        <a:ln w="9525">
                          <a:solidFill>
                            <a:srgbClr val="000000"/>
                          </a:solidFill>
                          <a:miter lim="800000"/>
                          <a:headEnd/>
                          <a:tailEnd/>
                        </a:ln>
                      </wps:spPr>
                      <wps:txbx>
                        <w:txbxContent>
                          <w:p w14:paraId="1E6BE80B" w14:textId="77777777" w:rsidR="00093322" w:rsidRPr="008B1560" w:rsidRDefault="00093322" w:rsidP="00FB188E">
                            <w:pPr>
                              <w:spacing w:line="240" w:lineRule="auto"/>
                              <w:rPr>
                                <w:sz w:val="18"/>
                                <w:szCs w:val="18"/>
                              </w:rPr>
                            </w:pPr>
                            <w:r>
                              <w:rPr>
                                <w:sz w:val="18"/>
                                <w:szCs w:val="18"/>
                              </w:rPr>
                              <w:t>COMMUNITY</w:t>
                            </w:r>
                            <w:r w:rsidRPr="008B1560">
                              <w:rPr>
                                <w:sz w:val="18"/>
                                <w:szCs w:val="18"/>
                              </w:rPr>
                              <w:t xml:space="preserve"> MEMBERS</w:t>
                            </w:r>
                          </w:p>
                          <w:p w14:paraId="2CB1BA80" w14:textId="77777777" w:rsidR="00093322" w:rsidRPr="008B1560" w:rsidRDefault="00093322" w:rsidP="00FB188E">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1527B" id="Rectangle 97" o:spid="_x0000_s1036" style="position:absolute;left:0;text-align:left;margin-left:173.25pt;margin-top:11.7pt;width:142.1pt;height:2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">
                <v:textbox>
                  <w:txbxContent>
                    <w:p w14:paraId="1E6BE80B" w14:textId="77777777" w:rsidR="00093322" w:rsidRPr="008B1560" w:rsidRDefault="00093322" w:rsidP="00FB188E">
                      <w:pPr>
                        <w:spacing w:line="240" w:lineRule="auto"/>
                        <w:rPr>
                          <w:sz w:val="18"/>
                          <w:szCs w:val="18"/>
                        </w:rPr>
                      </w:pPr>
                      <w:r>
                        <w:rPr>
                          <w:sz w:val="18"/>
                          <w:szCs w:val="18"/>
                        </w:rPr>
                        <w:t>COMMUNITY</w:t>
                      </w:r>
                      <w:r w:rsidRPr="008B1560">
                        <w:rPr>
                          <w:sz w:val="18"/>
                          <w:szCs w:val="18"/>
                        </w:rPr>
                        <w:t xml:space="preserve"> MEMBERS</w:t>
                      </w:r>
                    </w:p>
                    <w:p w14:paraId="2CB1BA80" w14:textId="77777777" w:rsidR="00093322" w:rsidRPr="008B1560" w:rsidRDefault="00093322" w:rsidP="00FB188E">
                      <w:pPr>
                        <w:spacing w:line="240" w:lineRule="auto"/>
                        <w:rPr>
                          <w:sz w:val="18"/>
                          <w:szCs w:val="18"/>
                        </w:rPr>
                      </w:pPr>
                    </w:p>
                  </w:txbxContent>
                </v:textbox>
              </v:rect>
            </w:pict>
          </mc:Fallback>
        </mc:AlternateContent>
      </w:r>
    </w:p>
    <w:p w14:paraId="033F0074" w14:textId="77777777" w:rsidR="00F70039" w:rsidRDefault="00F70039" w:rsidP="00F70039">
      <w:pPr>
        <w:pStyle w:val="Caption"/>
      </w:pPr>
      <w:bookmarkStart w:id="468" w:name="_Toc421864286"/>
      <w:bookmarkStart w:id="469" w:name="_Toc421864434"/>
      <w:bookmarkStart w:id="470" w:name="_Toc421864768"/>
      <w:bookmarkStart w:id="471" w:name="_Toc421876541"/>
      <w:bookmarkStart w:id="472" w:name="_Toc421889115"/>
      <w:bookmarkStart w:id="473" w:name="_Toc421976448"/>
      <w:bookmarkStart w:id="474" w:name="_Toc424501369"/>
      <w:bookmarkStart w:id="475" w:name="_Toc424501764"/>
      <w:bookmarkStart w:id="476" w:name="_Toc424501914"/>
      <w:bookmarkStart w:id="477" w:name="_Toc424502207"/>
      <w:bookmarkStart w:id="478" w:name="_Toc424592499"/>
      <w:bookmarkStart w:id="479" w:name="_Toc431758112"/>
      <w:bookmarkStart w:id="480" w:name="_Toc431761560"/>
      <w:bookmarkStart w:id="481" w:name="_Toc504712422"/>
      <w:bookmarkEnd w:id="467"/>
    </w:p>
    <w:p w14:paraId="776F7BC1" w14:textId="42D1BCA6" w:rsidR="001A2AA8" w:rsidRDefault="00F70039" w:rsidP="00F70039">
      <w:pPr>
        <w:pStyle w:val="Caption"/>
        <w:rPr>
          <w:b w:val="0"/>
          <w:szCs w:val="24"/>
          <w:lang w:val="en-GB"/>
        </w:rPr>
      </w:pPr>
      <w:bookmarkStart w:id="482" w:name="_Toc177659949"/>
      <w:r>
        <w:t xml:space="preserve">Figure 2. </w:t>
      </w:r>
      <w:r w:rsidR="001C1980">
        <w:fldChar w:fldCharType="begin"/>
      </w:r>
      <w:r w:rsidR="001C1980">
        <w:instrText xml:space="preserve"> SEQ Figure_2. \* ARABIC </w:instrText>
      </w:r>
      <w:r w:rsidR="001C1980">
        <w:fldChar w:fldCharType="separate"/>
      </w:r>
      <w:r>
        <w:rPr>
          <w:noProof/>
        </w:rPr>
        <w:t>1</w:t>
      </w:r>
      <w:r w:rsidR="001C1980">
        <w:rPr>
          <w:noProof/>
        </w:rPr>
        <w:fldChar w:fldCharType="end"/>
      </w:r>
      <w:r>
        <w:t xml:space="preserve">: </w:t>
      </w:r>
      <w:r w:rsidRPr="00B33052">
        <w:t>Ward Organization Structure</w:t>
      </w:r>
      <w:bookmarkEnd w:id="482"/>
    </w:p>
    <w:p w14:paraId="7589E21C" w14:textId="77777777" w:rsidR="00F70039" w:rsidRPr="008826B9" w:rsidRDefault="00F70039" w:rsidP="00737FB0">
      <w:pPr>
        <w:widowControl w:val="0"/>
        <w:jc w:val="both"/>
        <w:outlineLvl w:val="0"/>
        <w:rPr>
          <w:rFonts w:eastAsia="Calibri" w:cs="Times New Roman"/>
          <w:b/>
          <w:szCs w:val="24"/>
          <w:lang w:val="en-GB"/>
        </w:rPr>
      </w:pPr>
    </w:p>
    <w:p w14:paraId="3E774180" w14:textId="143201D6" w:rsidR="001E67D8" w:rsidRPr="008826B9" w:rsidRDefault="00737FB0" w:rsidP="00F70039">
      <w:pPr>
        <w:pStyle w:val="Heading3"/>
      </w:pPr>
      <w:bookmarkStart w:id="483" w:name="_Toc177659863"/>
      <w:r w:rsidRPr="008826B9">
        <w:lastRenderedPageBreak/>
        <w:t>2.</w:t>
      </w:r>
      <w:r w:rsidR="00CB42B6">
        <w:t>3</w:t>
      </w:r>
      <w:r w:rsidR="00FB188E" w:rsidRPr="008826B9">
        <w:t>.4</w:t>
      </w:r>
      <w:r w:rsidR="00F70039">
        <w:tab/>
      </w:r>
      <w:r w:rsidR="00CA6486" w:rsidRPr="008826B9">
        <w:t xml:space="preserve">The </w:t>
      </w:r>
      <w:proofErr w:type="spellStart"/>
      <w:r w:rsidR="00CA6486" w:rsidRPr="008826B9">
        <w:t>Jalimaisha</w:t>
      </w:r>
      <w:proofErr w:type="spellEnd"/>
      <w:r w:rsidR="00CA6486" w:rsidRPr="008826B9">
        <w:t xml:space="preserve"> </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00AD5185" w:rsidRPr="008826B9">
        <w:t>group SWOT</w:t>
      </w:r>
      <w:r w:rsidR="00FB188E" w:rsidRPr="008826B9">
        <w:t xml:space="preserve"> </w:t>
      </w:r>
      <w:r w:rsidR="001A2AA8" w:rsidRPr="008826B9">
        <w:t>a</w:t>
      </w:r>
      <w:r w:rsidR="00FB188E" w:rsidRPr="008826B9">
        <w:t>nalysis</w:t>
      </w:r>
      <w:r w:rsidR="00AE37CD" w:rsidRPr="008826B9">
        <w:t>.</w:t>
      </w:r>
      <w:bookmarkEnd w:id="483"/>
    </w:p>
    <w:p w14:paraId="5AE32AC1" w14:textId="61FEDFC5" w:rsidR="00FB188E" w:rsidRDefault="00B745BB" w:rsidP="00F70039">
      <w:pPr>
        <w:jc w:val="both"/>
        <w:rPr>
          <w:lang w:val="en-GB" w:eastAsia="en-GB"/>
        </w:rPr>
      </w:pPr>
      <w:r w:rsidRPr="008826B9">
        <w:rPr>
          <w:lang w:val="en-GB" w:eastAsia="en-GB"/>
        </w:rPr>
        <w:t xml:space="preserve">SWOT analysis technique was used to assess the aspects of strength, weakness, opportunity and threats to </w:t>
      </w:r>
      <w:proofErr w:type="spellStart"/>
      <w:r w:rsidRPr="008826B9">
        <w:rPr>
          <w:lang w:val="en-GB" w:eastAsia="en-GB"/>
        </w:rPr>
        <w:t>Jalimaisha</w:t>
      </w:r>
      <w:proofErr w:type="spellEnd"/>
      <w:r w:rsidRPr="008826B9">
        <w:rPr>
          <w:lang w:val="en-GB" w:eastAsia="en-GB"/>
        </w:rPr>
        <w:t xml:space="preserve"> youth group in relation to the carwash business through identification and analysis of several determinants under each aspect which were considered to ensure successful establishment of the effective and efficient project. Each member of the group participated fully and freely in the discussion that finally gave well </w:t>
      </w:r>
      <w:r w:rsidR="0047417B" w:rsidRPr="008826B9">
        <w:rPr>
          <w:lang w:val="en-GB" w:eastAsia="en-GB"/>
        </w:rPr>
        <w:t>e</w:t>
      </w:r>
      <w:r w:rsidR="0047417B">
        <w:rPr>
          <w:lang w:val="en-GB" w:eastAsia="en-GB"/>
        </w:rPr>
        <w:t>labora</w:t>
      </w:r>
      <w:r w:rsidR="0047417B" w:rsidRPr="008826B9">
        <w:rPr>
          <w:lang w:val="en-GB" w:eastAsia="en-GB"/>
        </w:rPr>
        <w:t>ted</w:t>
      </w:r>
      <w:r w:rsidRPr="008826B9">
        <w:rPr>
          <w:lang w:val="en-GB" w:eastAsia="en-GB"/>
        </w:rPr>
        <w:t xml:space="preserve"> description </w:t>
      </w:r>
      <w:r w:rsidR="00B94140" w:rsidRPr="008826B9">
        <w:rPr>
          <w:lang w:val="en-GB" w:eastAsia="en-GB"/>
        </w:rPr>
        <w:t>of each aspect as indicated in t</w:t>
      </w:r>
      <w:r w:rsidRPr="008826B9">
        <w:rPr>
          <w:lang w:val="en-GB" w:eastAsia="en-GB"/>
        </w:rPr>
        <w:t>able 2.2 below.</w:t>
      </w:r>
    </w:p>
    <w:p w14:paraId="52C2D308" w14:textId="77777777" w:rsidR="00F70039" w:rsidRPr="00F70039" w:rsidRDefault="00F70039" w:rsidP="000760F6">
      <w:pPr>
        <w:spacing w:line="240" w:lineRule="auto"/>
        <w:jc w:val="both"/>
        <w:rPr>
          <w:lang w:val="en-GB" w:eastAsia="en-GB"/>
        </w:rPr>
      </w:pPr>
    </w:p>
    <w:p w14:paraId="065154CB" w14:textId="10630A22" w:rsidR="00F70039" w:rsidRDefault="00F70039" w:rsidP="00F70039">
      <w:pPr>
        <w:pStyle w:val="Caption"/>
        <w:keepNext/>
      </w:pPr>
      <w:bookmarkStart w:id="484" w:name="_Toc177659938"/>
      <w:r>
        <w:t xml:space="preserve">Table 2. </w:t>
      </w:r>
      <w:r w:rsidR="001C1980">
        <w:fldChar w:fldCharType="begin"/>
      </w:r>
      <w:r w:rsidR="001C1980">
        <w:instrText xml:space="preserve"> SEQ Table_2. \* ARABIC </w:instrText>
      </w:r>
      <w:r w:rsidR="001C1980">
        <w:fldChar w:fldCharType="separate"/>
      </w:r>
      <w:r w:rsidR="000760F6">
        <w:rPr>
          <w:noProof/>
        </w:rPr>
        <w:t>2</w:t>
      </w:r>
      <w:r w:rsidR="001C1980">
        <w:rPr>
          <w:noProof/>
        </w:rPr>
        <w:fldChar w:fldCharType="end"/>
      </w:r>
      <w:r>
        <w:t xml:space="preserve">: </w:t>
      </w:r>
      <w:r w:rsidRPr="00264182">
        <w:t>SWOT analysis</w:t>
      </w:r>
      <w:bookmarkEnd w:id="484"/>
    </w:p>
    <w:tbl>
      <w:tblPr>
        <w:tblW w:w="8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3190"/>
      </w:tblGrid>
      <w:tr w:rsidR="00FB188E" w:rsidRPr="008826B9" w14:paraId="54BA994D" w14:textId="77777777" w:rsidTr="00402EB5">
        <w:trPr>
          <w:trHeight w:val="341"/>
        </w:trPr>
        <w:tc>
          <w:tcPr>
            <w:tcW w:w="5060" w:type="dxa"/>
          </w:tcPr>
          <w:p w14:paraId="57EC1464" w14:textId="77777777" w:rsidR="00FB188E" w:rsidRPr="008826B9" w:rsidRDefault="00FB188E" w:rsidP="00FB188E">
            <w:pPr>
              <w:spacing w:line="240" w:lineRule="auto"/>
              <w:jc w:val="both"/>
              <w:rPr>
                <w:rFonts w:eastAsia="Calibri" w:cs="Times New Roman"/>
                <w:b/>
                <w:szCs w:val="24"/>
                <w:lang w:val="en-GB"/>
              </w:rPr>
            </w:pPr>
            <w:r w:rsidRPr="008826B9">
              <w:rPr>
                <w:rFonts w:eastAsia="Calibri" w:cs="Times New Roman"/>
                <w:b/>
                <w:szCs w:val="24"/>
                <w:lang w:val="en-GB"/>
              </w:rPr>
              <w:t>Strengths</w:t>
            </w:r>
          </w:p>
        </w:tc>
        <w:tc>
          <w:tcPr>
            <w:tcW w:w="3190" w:type="dxa"/>
          </w:tcPr>
          <w:p w14:paraId="16D717D9" w14:textId="77777777" w:rsidR="00FB188E" w:rsidRPr="008826B9" w:rsidRDefault="00FB188E" w:rsidP="00FB188E">
            <w:pPr>
              <w:spacing w:line="240" w:lineRule="auto"/>
              <w:jc w:val="both"/>
              <w:rPr>
                <w:rFonts w:eastAsia="Calibri" w:cs="Times New Roman"/>
                <w:b/>
                <w:szCs w:val="24"/>
                <w:lang w:val="en-GB"/>
              </w:rPr>
            </w:pPr>
            <w:r w:rsidRPr="008826B9">
              <w:rPr>
                <w:rFonts w:eastAsia="Calibri" w:cs="Times New Roman"/>
                <w:b/>
                <w:szCs w:val="24"/>
                <w:lang w:val="en-GB"/>
              </w:rPr>
              <w:t>Weakness</w:t>
            </w:r>
          </w:p>
        </w:tc>
      </w:tr>
      <w:tr w:rsidR="00FB188E" w:rsidRPr="008826B9" w14:paraId="66F183BA" w14:textId="77777777" w:rsidTr="00402EB5">
        <w:trPr>
          <w:trHeight w:val="1952"/>
        </w:trPr>
        <w:tc>
          <w:tcPr>
            <w:tcW w:w="5060" w:type="dxa"/>
          </w:tcPr>
          <w:p w14:paraId="0405A029" w14:textId="3322BE6F" w:rsidR="00FB188E" w:rsidRPr="008826B9" w:rsidRDefault="00FB188E" w:rsidP="00E03F79">
            <w:pPr>
              <w:numPr>
                <w:ilvl w:val="0"/>
                <w:numId w:val="2"/>
              </w:numPr>
              <w:spacing w:line="240" w:lineRule="auto"/>
              <w:ind w:left="332" w:hanging="330"/>
              <w:jc w:val="both"/>
              <w:rPr>
                <w:rFonts w:eastAsia="Calibri" w:cs="Times New Roman"/>
                <w:szCs w:val="24"/>
                <w:lang w:val="en-GB"/>
              </w:rPr>
            </w:pPr>
            <w:r w:rsidRPr="008826B9">
              <w:rPr>
                <w:rFonts w:eastAsia="Calibri" w:cs="Times New Roman"/>
                <w:szCs w:val="24"/>
                <w:lang w:val="en-GB"/>
              </w:rPr>
              <w:t xml:space="preserve">The organization has good leadership and cooperative </w:t>
            </w:r>
            <w:r w:rsidR="001A2AA8" w:rsidRPr="008826B9">
              <w:rPr>
                <w:rFonts w:eastAsia="Calibri" w:cs="Times New Roman"/>
                <w:szCs w:val="24"/>
                <w:lang w:val="en-GB"/>
              </w:rPr>
              <w:t>c</w:t>
            </w:r>
            <w:r w:rsidRPr="008826B9">
              <w:rPr>
                <w:rFonts w:eastAsia="Calibri" w:cs="Times New Roman"/>
                <w:szCs w:val="24"/>
                <w:lang w:val="en-GB"/>
              </w:rPr>
              <w:t>ommunity for progress issues</w:t>
            </w:r>
            <w:r w:rsidR="00CE6300" w:rsidRPr="008826B9">
              <w:rPr>
                <w:rFonts w:eastAsia="Calibri" w:cs="Times New Roman"/>
                <w:szCs w:val="24"/>
                <w:lang w:val="en-GB"/>
              </w:rPr>
              <w:t>.</w:t>
            </w:r>
            <w:r w:rsidRPr="008826B9">
              <w:rPr>
                <w:rFonts w:eastAsia="Calibri" w:cs="Times New Roman"/>
                <w:szCs w:val="24"/>
                <w:lang w:val="en-GB"/>
              </w:rPr>
              <w:t xml:space="preserve">                          </w:t>
            </w:r>
          </w:p>
          <w:p w14:paraId="66DDE45D" w14:textId="1B1FEF0E" w:rsidR="00FB188E" w:rsidRPr="008826B9" w:rsidRDefault="00FB188E" w:rsidP="00FB188E">
            <w:pPr>
              <w:numPr>
                <w:ilvl w:val="0"/>
                <w:numId w:val="2"/>
              </w:numPr>
              <w:spacing w:line="240" w:lineRule="auto"/>
              <w:ind w:left="332" w:hanging="330"/>
              <w:jc w:val="both"/>
              <w:rPr>
                <w:rFonts w:eastAsia="Calibri" w:cs="Times New Roman"/>
                <w:szCs w:val="24"/>
                <w:lang w:val="en-GB"/>
              </w:rPr>
            </w:pPr>
            <w:r w:rsidRPr="008826B9">
              <w:rPr>
                <w:rFonts w:eastAsia="Calibri" w:cs="Times New Roman"/>
                <w:szCs w:val="24"/>
                <w:lang w:val="en-GB"/>
              </w:rPr>
              <w:t xml:space="preserve">The committed &amp; </w:t>
            </w:r>
            <w:r w:rsidR="00CE6300" w:rsidRPr="008826B9">
              <w:rPr>
                <w:rFonts w:eastAsia="Calibri" w:cs="Times New Roman"/>
                <w:szCs w:val="24"/>
                <w:lang w:val="en-GB"/>
              </w:rPr>
              <w:t>v</w:t>
            </w:r>
            <w:r w:rsidRPr="008826B9">
              <w:rPr>
                <w:rFonts w:eastAsia="Calibri" w:cs="Times New Roman"/>
                <w:szCs w:val="24"/>
                <w:lang w:val="en-GB"/>
              </w:rPr>
              <w:t>olunteer</w:t>
            </w:r>
            <w:r w:rsidR="00CE6300" w:rsidRPr="008826B9">
              <w:rPr>
                <w:rFonts w:eastAsia="Calibri" w:cs="Times New Roman"/>
                <w:szCs w:val="24"/>
                <w:lang w:val="en-GB"/>
              </w:rPr>
              <w:t>ing</w:t>
            </w:r>
            <w:r w:rsidRPr="008826B9">
              <w:rPr>
                <w:rFonts w:eastAsia="Calibri" w:cs="Times New Roman"/>
                <w:szCs w:val="24"/>
                <w:lang w:val="en-GB"/>
              </w:rPr>
              <w:t xml:space="preserve"> personnel</w:t>
            </w:r>
            <w:r w:rsidR="00CE6300" w:rsidRPr="008826B9">
              <w:rPr>
                <w:rFonts w:eastAsia="Calibri" w:cs="Times New Roman"/>
                <w:szCs w:val="24"/>
                <w:lang w:val="en-GB"/>
              </w:rPr>
              <w:t>.</w:t>
            </w:r>
          </w:p>
          <w:p w14:paraId="698EA8B6" w14:textId="221FCE64" w:rsidR="00FB188E" w:rsidRPr="008826B9" w:rsidRDefault="00B94140" w:rsidP="00FB188E">
            <w:pPr>
              <w:numPr>
                <w:ilvl w:val="0"/>
                <w:numId w:val="2"/>
              </w:numPr>
              <w:spacing w:line="240" w:lineRule="auto"/>
              <w:ind w:left="332" w:hanging="330"/>
              <w:jc w:val="both"/>
              <w:rPr>
                <w:rFonts w:eastAsia="Calibri" w:cs="Times New Roman"/>
                <w:szCs w:val="24"/>
                <w:lang w:val="en-GB"/>
              </w:rPr>
            </w:pPr>
            <w:r w:rsidRPr="008826B9">
              <w:rPr>
                <w:rFonts w:eastAsia="Calibri" w:cs="Times New Roman"/>
                <w:szCs w:val="24"/>
                <w:lang w:val="en-GB"/>
              </w:rPr>
              <w:t>Have</w:t>
            </w:r>
            <w:r w:rsidR="00FB188E" w:rsidRPr="008826B9">
              <w:rPr>
                <w:rFonts w:eastAsia="Calibri" w:cs="Times New Roman"/>
                <w:szCs w:val="24"/>
                <w:lang w:val="en-GB"/>
              </w:rPr>
              <w:t xml:space="preserve"> experience and </w:t>
            </w:r>
            <w:r w:rsidR="00732792" w:rsidRPr="008826B9">
              <w:rPr>
                <w:rFonts w:eastAsia="Calibri" w:cs="Times New Roman"/>
                <w:szCs w:val="24"/>
                <w:lang w:val="en-GB"/>
              </w:rPr>
              <w:t>hardworking</w:t>
            </w:r>
            <w:r w:rsidR="00FB188E" w:rsidRPr="008826B9">
              <w:rPr>
                <w:rFonts w:eastAsia="Calibri" w:cs="Times New Roman"/>
                <w:szCs w:val="24"/>
                <w:lang w:val="en-GB"/>
              </w:rPr>
              <w:t xml:space="preserve"> staff.</w:t>
            </w:r>
          </w:p>
          <w:p w14:paraId="20EB41A9" w14:textId="7342C0F6" w:rsidR="00FB188E" w:rsidRPr="008826B9" w:rsidRDefault="00FB188E" w:rsidP="00FB188E">
            <w:pPr>
              <w:numPr>
                <w:ilvl w:val="0"/>
                <w:numId w:val="2"/>
              </w:numPr>
              <w:spacing w:line="240" w:lineRule="auto"/>
              <w:ind w:left="332" w:hanging="330"/>
              <w:jc w:val="both"/>
              <w:rPr>
                <w:rFonts w:eastAsia="Calibri" w:cs="Times New Roman"/>
                <w:szCs w:val="24"/>
                <w:lang w:val="en-GB"/>
              </w:rPr>
            </w:pPr>
            <w:r w:rsidRPr="008826B9">
              <w:rPr>
                <w:rFonts w:eastAsia="Calibri" w:cs="Times New Roman"/>
                <w:szCs w:val="24"/>
                <w:lang w:val="en-GB"/>
              </w:rPr>
              <w:t xml:space="preserve">Positive relationship with other </w:t>
            </w:r>
            <w:r w:rsidR="00CE6300" w:rsidRPr="008826B9">
              <w:rPr>
                <w:rFonts w:eastAsia="Calibri" w:cs="Times New Roman"/>
                <w:szCs w:val="24"/>
                <w:lang w:val="en-GB"/>
              </w:rPr>
              <w:t>stakeholders</w:t>
            </w:r>
            <w:r w:rsidRPr="008826B9">
              <w:rPr>
                <w:rFonts w:eastAsia="Calibri" w:cs="Times New Roman"/>
                <w:szCs w:val="24"/>
                <w:lang w:val="en-GB"/>
              </w:rPr>
              <w:t xml:space="preserve"> as well as local government leaders</w:t>
            </w:r>
            <w:r w:rsidR="00CE6300" w:rsidRPr="008826B9">
              <w:rPr>
                <w:rFonts w:eastAsia="Calibri" w:cs="Times New Roman"/>
                <w:szCs w:val="24"/>
                <w:lang w:val="en-GB"/>
              </w:rPr>
              <w:t>.</w:t>
            </w:r>
          </w:p>
        </w:tc>
        <w:tc>
          <w:tcPr>
            <w:tcW w:w="3190" w:type="dxa"/>
          </w:tcPr>
          <w:p w14:paraId="7C42A750" w14:textId="46ADFDBD" w:rsidR="00FB188E" w:rsidRPr="008826B9" w:rsidRDefault="00FB188E" w:rsidP="00FB188E">
            <w:pPr>
              <w:numPr>
                <w:ilvl w:val="0"/>
                <w:numId w:val="2"/>
              </w:numPr>
              <w:spacing w:line="240" w:lineRule="auto"/>
              <w:ind w:left="332" w:hanging="332"/>
              <w:jc w:val="both"/>
              <w:rPr>
                <w:rFonts w:eastAsia="Calibri" w:cs="Times New Roman"/>
                <w:szCs w:val="24"/>
                <w:lang w:val="en-GB"/>
              </w:rPr>
            </w:pPr>
            <w:r w:rsidRPr="008826B9">
              <w:rPr>
                <w:rFonts w:eastAsia="Calibri" w:cs="Times New Roman"/>
                <w:szCs w:val="24"/>
                <w:lang w:val="en-GB"/>
              </w:rPr>
              <w:t xml:space="preserve">Solely dependency on donors </w:t>
            </w:r>
          </w:p>
          <w:p w14:paraId="2419ADBD" w14:textId="68F9BB21" w:rsidR="00FB188E" w:rsidRPr="008826B9" w:rsidRDefault="00FB188E" w:rsidP="00FB188E">
            <w:pPr>
              <w:numPr>
                <w:ilvl w:val="0"/>
                <w:numId w:val="2"/>
              </w:numPr>
              <w:spacing w:line="240" w:lineRule="auto"/>
              <w:ind w:left="332" w:hanging="332"/>
              <w:jc w:val="both"/>
              <w:rPr>
                <w:rFonts w:eastAsia="Calibri" w:cs="Times New Roman"/>
                <w:szCs w:val="24"/>
                <w:lang w:val="en-GB"/>
              </w:rPr>
            </w:pPr>
            <w:r w:rsidRPr="008826B9">
              <w:rPr>
                <w:rFonts w:eastAsia="Calibri" w:cs="Times New Roman"/>
                <w:szCs w:val="24"/>
                <w:lang w:val="en-GB"/>
              </w:rPr>
              <w:t>Shortage of working capital</w:t>
            </w:r>
          </w:p>
          <w:p w14:paraId="082AE0F0" w14:textId="674C6D24" w:rsidR="00FB188E" w:rsidRPr="008826B9" w:rsidRDefault="00FB188E" w:rsidP="00FB188E">
            <w:pPr>
              <w:numPr>
                <w:ilvl w:val="0"/>
                <w:numId w:val="2"/>
              </w:numPr>
              <w:spacing w:line="240" w:lineRule="auto"/>
              <w:ind w:left="332" w:hanging="332"/>
              <w:jc w:val="both"/>
              <w:rPr>
                <w:rFonts w:eastAsia="Calibri" w:cs="Times New Roman"/>
                <w:szCs w:val="24"/>
                <w:lang w:val="en-GB"/>
              </w:rPr>
            </w:pPr>
            <w:r w:rsidRPr="008826B9">
              <w:rPr>
                <w:rFonts w:eastAsia="Calibri" w:cs="Times New Roman"/>
                <w:szCs w:val="24"/>
                <w:lang w:val="en-GB"/>
              </w:rPr>
              <w:t>Lack of materials/ facilities</w:t>
            </w:r>
          </w:p>
          <w:p w14:paraId="70041048" w14:textId="04B462CA" w:rsidR="00FB188E" w:rsidRPr="008826B9" w:rsidRDefault="00FB188E" w:rsidP="00FB188E">
            <w:pPr>
              <w:numPr>
                <w:ilvl w:val="0"/>
                <w:numId w:val="2"/>
              </w:numPr>
              <w:spacing w:line="240" w:lineRule="auto"/>
              <w:ind w:left="332" w:hanging="332"/>
              <w:jc w:val="both"/>
              <w:rPr>
                <w:rFonts w:eastAsia="Calibri" w:cs="Times New Roman"/>
                <w:szCs w:val="24"/>
                <w:lang w:val="en-GB"/>
              </w:rPr>
            </w:pPr>
            <w:r w:rsidRPr="008826B9">
              <w:rPr>
                <w:rFonts w:eastAsia="Calibri" w:cs="Times New Roman"/>
                <w:szCs w:val="24"/>
                <w:lang w:val="en-GB"/>
              </w:rPr>
              <w:t xml:space="preserve">Parents </w:t>
            </w:r>
            <w:proofErr w:type="spellStart"/>
            <w:r w:rsidR="00CE6300" w:rsidRPr="008826B9">
              <w:rPr>
                <w:rFonts w:eastAsia="Calibri" w:cs="Times New Roman"/>
                <w:szCs w:val="24"/>
                <w:lang w:val="en-GB"/>
              </w:rPr>
              <w:t>d</w:t>
            </w:r>
            <w:r w:rsidRPr="008826B9">
              <w:rPr>
                <w:rFonts w:eastAsia="Calibri" w:cs="Times New Roman"/>
                <w:szCs w:val="24"/>
                <w:lang w:val="en-GB"/>
              </w:rPr>
              <w:t>o</w:t>
            </w:r>
            <w:r w:rsidR="00B94140" w:rsidRPr="008826B9">
              <w:rPr>
                <w:rFonts w:eastAsia="Calibri" w:cs="Times New Roman"/>
                <w:szCs w:val="24"/>
                <w:lang w:val="en-GB"/>
              </w:rPr>
              <w:t>n</w:t>
            </w:r>
            <w:r w:rsidRPr="008826B9">
              <w:rPr>
                <w:rFonts w:eastAsia="Calibri" w:cs="Times New Roman"/>
                <w:szCs w:val="24"/>
                <w:lang w:val="en-GB"/>
              </w:rPr>
              <w:t>t</w:t>
            </w:r>
            <w:proofErr w:type="spellEnd"/>
            <w:r w:rsidRPr="008826B9">
              <w:rPr>
                <w:rFonts w:eastAsia="Calibri" w:cs="Times New Roman"/>
                <w:szCs w:val="24"/>
                <w:lang w:val="en-GB"/>
              </w:rPr>
              <w:t xml:space="preserve"> allow youths to join groups</w:t>
            </w:r>
          </w:p>
        </w:tc>
      </w:tr>
      <w:tr w:rsidR="00FB188E" w:rsidRPr="008826B9" w14:paraId="2D90EC0E" w14:textId="77777777" w:rsidTr="00402EB5">
        <w:trPr>
          <w:trHeight w:val="359"/>
        </w:trPr>
        <w:tc>
          <w:tcPr>
            <w:tcW w:w="5060" w:type="dxa"/>
          </w:tcPr>
          <w:p w14:paraId="5A577439" w14:textId="77777777" w:rsidR="00FB188E" w:rsidRPr="008826B9" w:rsidRDefault="00FB188E" w:rsidP="00FB188E">
            <w:pPr>
              <w:spacing w:line="240" w:lineRule="auto"/>
              <w:ind w:left="332" w:hanging="330"/>
              <w:jc w:val="both"/>
              <w:rPr>
                <w:rFonts w:eastAsia="Calibri" w:cs="Times New Roman"/>
                <w:b/>
                <w:szCs w:val="24"/>
                <w:lang w:val="en-GB"/>
              </w:rPr>
            </w:pPr>
            <w:r w:rsidRPr="008826B9">
              <w:rPr>
                <w:rFonts w:eastAsia="Calibri" w:cs="Times New Roman"/>
                <w:b/>
                <w:szCs w:val="24"/>
                <w:lang w:val="en-GB"/>
              </w:rPr>
              <w:t>Opportunities</w:t>
            </w:r>
          </w:p>
        </w:tc>
        <w:tc>
          <w:tcPr>
            <w:tcW w:w="3190" w:type="dxa"/>
          </w:tcPr>
          <w:p w14:paraId="68129FFF" w14:textId="77777777" w:rsidR="00FB188E" w:rsidRPr="008826B9" w:rsidRDefault="00FB188E" w:rsidP="00FB188E">
            <w:pPr>
              <w:spacing w:line="240" w:lineRule="auto"/>
              <w:ind w:left="332" w:hanging="332"/>
              <w:jc w:val="both"/>
              <w:rPr>
                <w:rFonts w:eastAsia="Calibri" w:cs="Times New Roman"/>
                <w:b/>
                <w:szCs w:val="24"/>
                <w:lang w:val="en-GB"/>
              </w:rPr>
            </w:pPr>
            <w:r w:rsidRPr="008826B9">
              <w:rPr>
                <w:rFonts w:eastAsia="Calibri" w:cs="Times New Roman"/>
                <w:b/>
                <w:szCs w:val="24"/>
                <w:lang w:val="en-GB"/>
              </w:rPr>
              <w:t>Threats</w:t>
            </w:r>
          </w:p>
        </w:tc>
      </w:tr>
      <w:tr w:rsidR="00FB188E" w:rsidRPr="008826B9" w14:paraId="13C301D3" w14:textId="77777777" w:rsidTr="00402EB5">
        <w:trPr>
          <w:trHeight w:val="2141"/>
        </w:trPr>
        <w:tc>
          <w:tcPr>
            <w:tcW w:w="5060" w:type="dxa"/>
          </w:tcPr>
          <w:p w14:paraId="2BBC9693" w14:textId="04256B0E" w:rsidR="00FB188E" w:rsidRPr="008826B9" w:rsidRDefault="00FB188E" w:rsidP="00FB188E">
            <w:pPr>
              <w:numPr>
                <w:ilvl w:val="0"/>
                <w:numId w:val="4"/>
              </w:numPr>
              <w:spacing w:line="240" w:lineRule="auto"/>
              <w:ind w:left="332" w:hanging="330"/>
              <w:jc w:val="both"/>
              <w:rPr>
                <w:rFonts w:eastAsia="Calibri" w:cs="Times New Roman"/>
                <w:szCs w:val="24"/>
                <w:lang w:val="en-GB"/>
              </w:rPr>
            </w:pPr>
            <w:r w:rsidRPr="008826B9">
              <w:rPr>
                <w:rFonts w:eastAsia="Calibri" w:cs="Times New Roman"/>
                <w:szCs w:val="24"/>
                <w:lang w:val="en-GB"/>
              </w:rPr>
              <w:t xml:space="preserve">Positive participation of </w:t>
            </w:r>
            <w:r w:rsidR="00CE6300" w:rsidRPr="008826B9">
              <w:rPr>
                <w:rFonts w:eastAsia="Calibri" w:cs="Times New Roman"/>
                <w:szCs w:val="24"/>
                <w:lang w:val="en-GB"/>
              </w:rPr>
              <w:t>y</w:t>
            </w:r>
            <w:r w:rsidRPr="008826B9">
              <w:rPr>
                <w:rFonts w:eastAsia="Calibri" w:cs="Times New Roman"/>
                <w:szCs w:val="24"/>
                <w:lang w:val="en-GB"/>
              </w:rPr>
              <w:t>ouths in advocacy of work</w:t>
            </w:r>
            <w:r w:rsidR="00AA0020" w:rsidRPr="008826B9">
              <w:rPr>
                <w:rFonts w:eastAsia="Calibri" w:cs="Times New Roman"/>
                <w:szCs w:val="24"/>
                <w:lang w:val="en-GB"/>
              </w:rPr>
              <w:t>.</w:t>
            </w:r>
          </w:p>
          <w:p w14:paraId="7CE955CC" w14:textId="6B836711" w:rsidR="00FB188E" w:rsidRPr="008826B9" w:rsidRDefault="00FB188E" w:rsidP="00FB188E">
            <w:pPr>
              <w:numPr>
                <w:ilvl w:val="0"/>
                <w:numId w:val="3"/>
              </w:numPr>
              <w:spacing w:line="240" w:lineRule="auto"/>
              <w:ind w:left="332" w:hanging="330"/>
              <w:jc w:val="both"/>
              <w:rPr>
                <w:rFonts w:eastAsia="Calibri" w:cs="Times New Roman"/>
                <w:szCs w:val="24"/>
                <w:lang w:val="en-GB"/>
              </w:rPr>
            </w:pPr>
            <w:r w:rsidRPr="008826B9">
              <w:rPr>
                <w:rFonts w:eastAsia="Calibri" w:cs="Times New Roman"/>
                <w:szCs w:val="24"/>
                <w:lang w:val="en-GB"/>
              </w:rPr>
              <w:t xml:space="preserve">The readiness of </w:t>
            </w:r>
            <w:r w:rsidR="00205C7F" w:rsidRPr="008826B9">
              <w:rPr>
                <w:rFonts w:eastAsia="Calibri" w:cs="Times New Roman"/>
                <w:szCs w:val="24"/>
                <w:lang w:val="en-GB"/>
              </w:rPr>
              <w:t>g</w:t>
            </w:r>
            <w:r w:rsidRPr="008826B9">
              <w:rPr>
                <w:rFonts w:eastAsia="Calibri" w:cs="Times New Roman"/>
                <w:szCs w:val="24"/>
                <w:lang w:val="en-GB"/>
              </w:rPr>
              <w:t xml:space="preserve">overnment officials </w:t>
            </w:r>
            <w:r w:rsidR="00AA0020" w:rsidRPr="008826B9">
              <w:rPr>
                <w:rFonts w:eastAsia="Calibri" w:cs="Times New Roman"/>
                <w:szCs w:val="24"/>
                <w:lang w:val="en-GB"/>
              </w:rPr>
              <w:t xml:space="preserve">to support the youth group. </w:t>
            </w:r>
          </w:p>
          <w:p w14:paraId="1E8D6F7E" w14:textId="0F9BDA67" w:rsidR="00FB188E" w:rsidRPr="008826B9" w:rsidRDefault="00FB188E" w:rsidP="00FB188E">
            <w:pPr>
              <w:numPr>
                <w:ilvl w:val="0"/>
                <w:numId w:val="3"/>
              </w:numPr>
              <w:spacing w:line="240" w:lineRule="auto"/>
              <w:ind w:left="332" w:hanging="330"/>
              <w:jc w:val="both"/>
              <w:rPr>
                <w:rFonts w:eastAsia="Calibri" w:cs="Times New Roman"/>
                <w:szCs w:val="24"/>
                <w:lang w:val="en-GB"/>
              </w:rPr>
            </w:pPr>
            <w:r w:rsidRPr="008826B9">
              <w:rPr>
                <w:rFonts w:eastAsia="Calibri" w:cs="Times New Roman"/>
                <w:szCs w:val="24"/>
                <w:lang w:val="en-GB"/>
              </w:rPr>
              <w:t>The group has good relationship with surrounding commu</w:t>
            </w:r>
            <w:r w:rsidR="002A4C97" w:rsidRPr="008826B9">
              <w:rPr>
                <w:rFonts w:eastAsia="Calibri" w:cs="Times New Roman"/>
                <w:szCs w:val="24"/>
                <w:lang w:val="en-GB"/>
              </w:rPr>
              <w:t>nity, customers, w</w:t>
            </w:r>
            <w:r w:rsidR="00FF22C7" w:rsidRPr="008826B9">
              <w:rPr>
                <w:rFonts w:eastAsia="Calibri" w:cs="Times New Roman"/>
                <w:szCs w:val="24"/>
                <w:lang w:val="en-GB"/>
              </w:rPr>
              <w:t xml:space="preserve">ard and </w:t>
            </w:r>
            <w:proofErr w:type="spellStart"/>
            <w:r w:rsidR="00FF22C7" w:rsidRPr="008826B9">
              <w:rPr>
                <w:rFonts w:eastAsia="Calibri" w:cs="Times New Roman"/>
                <w:szCs w:val="24"/>
                <w:lang w:val="en-GB"/>
              </w:rPr>
              <w:t>Kibondo</w:t>
            </w:r>
            <w:proofErr w:type="spellEnd"/>
            <w:r w:rsidRPr="008826B9">
              <w:rPr>
                <w:rFonts w:eastAsia="Calibri" w:cs="Times New Roman"/>
                <w:szCs w:val="24"/>
                <w:lang w:val="en-GB"/>
              </w:rPr>
              <w:t xml:space="preserve"> </w:t>
            </w:r>
            <w:r w:rsidR="00205C7F" w:rsidRPr="008826B9">
              <w:rPr>
                <w:rFonts w:eastAsia="Calibri" w:cs="Times New Roman"/>
                <w:szCs w:val="24"/>
                <w:lang w:val="en-GB"/>
              </w:rPr>
              <w:t>c</w:t>
            </w:r>
            <w:r w:rsidRPr="008826B9">
              <w:rPr>
                <w:rFonts w:eastAsia="Calibri" w:cs="Times New Roman"/>
                <w:szCs w:val="24"/>
                <w:lang w:val="en-GB"/>
              </w:rPr>
              <w:t>ouncil’s leaders</w:t>
            </w:r>
          </w:p>
        </w:tc>
        <w:tc>
          <w:tcPr>
            <w:tcW w:w="3190" w:type="dxa"/>
          </w:tcPr>
          <w:p w14:paraId="32FAFC55" w14:textId="3993EB19" w:rsidR="00FB188E" w:rsidRPr="008826B9" w:rsidRDefault="00FB188E" w:rsidP="00CE6300">
            <w:pPr>
              <w:pStyle w:val="ListParagraph"/>
              <w:numPr>
                <w:ilvl w:val="0"/>
                <w:numId w:val="39"/>
              </w:numPr>
              <w:spacing w:line="240" w:lineRule="auto"/>
              <w:jc w:val="both"/>
              <w:rPr>
                <w:szCs w:val="24"/>
                <w:lang w:val="en-GB"/>
              </w:rPr>
            </w:pPr>
            <w:r w:rsidRPr="008826B9">
              <w:rPr>
                <w:szCs w:val="24"/>
                <w:lang w:val="en-GB"/>
              </w:rPr>
              <w:t xml:space="preserve">Delay in </w:t>
            </w:r>
            <w:r w:rsidR="00CE6300" w:rsidRPr="008826B9">
              <w:rPr>
                <w:szCs w:val="24"/>
                <w:lang w:val="en-GB"/>
              </w:rPr>
              <w:t>f</w:t>
            </w:r>
            <w:r w:rsidRPr="008826B9">
              <w:rPr>
                <w:szCs w:val="24"/>
                <w:lang w:val="en-GB"/>
              </w:rPr>
              <w:t xml:space="preserve">inancial release from the </w:t>
            </w:r>
            <w:r w:rsidR="00CE6300" w:rsidRPr="008826B9">
              <w:rPr>
                <w:szCs w:val="24"/>
                <w:lang w:val="en-GB"/>
              </w:rPr>
              <w:t>d</w:t>
            </w:r>
            <w:r w:rsidRPr="008826B9">
              <w:rPr>
                <w:szCs w:val="24"/>
                <w:lang w:val="en-GB"/>
              </w:rPr>
              <w:t>onors</w:t>
            </w:r>
          </w:p>
          <w:p w14:paraId="61AF0E43" w14:textId="4EC1EF25" w:rsidR="00FB188E" w:rsidRPr="008826B9" w:rsidRDefault="00FB188E" w:rsidP="00CE6300">
            <w:pPr>
              <w:pStyle w:val="ListParagraph"/>
              <w:numPr>
                <w:ilvl w:val="0"/>
                <w:numId w:val="39"/>
              </w:numPr>
              <w:spacing w:line="240" w:lineRule="auto"/>
              <w:jc w:val="both"/>
              <w:rPr>
                <w:szCs w:val="24"/>
                <w:lang w:val="en-GB"/>
              </w:rPr>
            </w:pPr>
            <w:r w:rsidRPr="008826B9">
              <w:rPr>
                <w:szCs w:val="24"/>
                <w:lang w:val="en-GB"/>
              </w:rPr>
              <w:t>Youths not soliciting their subscription fees on time.</w:t>
            </w:r>
          </w:p>
        </w:tc>
      </w:tr>
    </w:tbl>
    <w:p w14:paraId="3B29BB31" w14:textId="29AF9C0C" w:rsidR="00FB188E" w:rsidRPr="008826B9" w:rsidRDefault="00FB188E" w:rsidP="000760F6">
      <w:pPr>
        <w:rPr>
          <w:lang w:val="en-GB" w:eastAsia="en-GB"/>
        </w:rPr>
      </w:pPr>
      <w:bookmarkStart w:id="485" w:name="_Toc504712424"/>
      <w:r w:rsidRPr="008826B9">
        <w:rPr>
          <w:lang w:val="en-GB" w:eastAsia="en-GB"/>
        </w:rPr>
        <w:t>Source: researcher</w:t>
      </w:r>
      <w:r w:rsidR="00B07042">
        <w:rPr>
          <w:lang w:val="en-GB" w:eastAsia="en-GB"/>
        </w:rPr>
        <w:t xml:space="preserve"> field data</w:t>
      </w:r>
      <w:r w:rsidRPr="008826B9">
        <w:rPr>
          <w:lang w:val="en-GB" w:eastAsia="en-GB"/>
        </w:rPr>
        <w:t>, 20</w:t>
      </w:r>
      <w:bookmarkEnd w:id="485"/>
      <w:r w:rsidR="00FF22C7" w:rsidRPr="008826B9">
        <w:rPr>
          <w:lang w:val="en-GB" w:eastAsia="en-GB"/>
        </w:rPr>
        <w:t>23</w:t>
      </w:r>
    </w:p>
    <w:p w14:paraId="4AFF21D7" w14:textId="77777777" w:rsidR="00FB188E" w:rsidRPr="008826B9" w:rsidRDefault="00FB188E" w:rsidP="000760F6">
      <w:pPr>
        <w:spacing w:line="240" w:lineRule="auto"/>
        <w:rPr>
          <w:lang w:val="en-GB" w:eastAsia="en-GB"/>
        </w:rPr>
      </w:pPr>
    </w:p>
    <w:p w14:paraId="38C2032E" w14:textId="2B846240" w:rsidR="00FB188E" w:rsidRPr="008826B9" w:rsidRDefault="003B1EA1" w:rsidP="000760F6">
      <w:pPr>
        <w:pStyle w:val="Heading3"/>
      </w:pPr>
      <w:bookmarkStart w:id="486" w:name="_Toc504712425"/>
      <w:bookmarkStart w:id="487" w:name="_Toc177659864"/>
      <w:r w:rsidRPr="008826B9">
        <w:t>2.</w:t>
      </w:r>
      <w:r w:rsidR="00CB42B6">
        <w:t>3</w:t>
      </w:r>
      <w:r w:rsidR="00FB188E" w:rsidRPr="008826B9">
        <w:t>.5</w:t>
      </w:r>
      <w:r w:rsidR="000760F6">
        <w:tab/>
      </w:r>
      <w:r w:rsidR="00FB188E" w:rsidRPr="008826B9">
        <w:t>Sources of Funds for the Group</w:t>
      </w:r>
      <w:bookmarkEnd w:id="486"/>
      <w:bookmarkEnd w:id="487"/>
    </w:p>
    <w:p w14:paraId="6A9A020C" w14:textId="39BCF309" w:rsidR="00FB188E" w:rsidRPr="008826B9" w:rsidRDefault="00FA3777" w:rsidP="000760F6">
      <w:pPr>
        <w:rPr>
          <w:lang w:val="en-GB" w:eastAsia="en-GB"/>
        </w:rPr>
      </w:pPr>
      <w:bookmarkStart w:id="488" w:name="_Toc504712426"/>
      <w:r w:rsidRPr="008826B9">
        <w:rPr>
          <w:lang w:val="en-GB" w:eastAsia="en-GB"/>
        </w:rPr>
        <w:t>The group has various</w:t>
      </w:r>
      <w:r w:rsidR="00FB188E" w:rsidRPr="008826B9">
        <w:rPr>
          <w:lang w:val="en-GB" w:eastAsia="en-GB"/>
        </w:rPr>
        <w:t xml:space="preserve"> sources of funds which include:</w:t>
      </w:r>
      <w:bookmarkEnd w:id="488"/>
    </w:p>
    <w:p w14:paraId="314D667E" w14:textId="198A6D99" w:rsidR="00FB188E" w:rsidRPr="000760F6" w:rsidRDefault="00F84398" w:rsidP="000760F6">
      <w:pPr>
        <w:pStyle w:val="ListParagraph"/>
        <w:numPr>
          <w:ilvl w:val="0"/>
          <w:numId w:val="58"/>
        </w:numPr>
        <w:ind w:left="426"/>
        <w:jc w:val="both"/>
        <w:rPr>
          <w:lang w:val="en-GB" w:eastAsia="en-GB"/>
        </w:rPr>
      </w:pPr>
      <w:bookmarkStart w:id="489" w:name="_Toc504712427"/>
      <w:r w:rsidRPr="000760F6">
        <w:rPr>
          <w:lang w:val="en-GB" w:eastAsia="en-GB"/>
        </w:rPr>
        <w:t>Group membership</w:t>
      </w:r>
      <w:r w:rsidR="00E22CFF" w:rsidRPr="000760F6">
        <w:rPr>
          <w:lang w:val="en-GB" w:eastAsia="en-GB"/>
        </w:rPr>
        <w:t xml:space="preserve"> fees of </w:t>
      </w:r>
      <w:r w:rsidR="00365B4C" w:rsidRPr="000760F6">
        <w:rPr>
          <w:lang w:val="en-GB" w:eastAsia="en-GB"/>
        </w:rPr>
        <w:t>TZS</w:t>
      </w:r>
      <w:r w:rsidR="00E22CFF" w:rsidRPr="000760F6">
        <w:rPr>
          <w:lang w:val="en-GB" w:eastAsia="en-GB"/>
        </w:rPr>
        <w:t xml:space="preserve"> 100,000/= and</w:t>
      </w:r>
      <w:r w:rsidR="006C1261" w:rsidRPr="000760F6">
        <w:rPr>
          <w:lang w:val="en-GB" w:eastAsia="en-GB"/>
        </w:rPr>
        <w:t xml:space="preserve"> other </w:t>
      </w:r>
      <w:r w:rsidRPr="000760F6">
        <w:rPr>
          <w:lang w:val="en-GB" w:eastAsia="en-GB"/>
        </w:rPr>
        <w:t>subscription</w:t>
      </w:r>
      <w:r w:rsidR="006C1261" w:rsidRPr="000760F6">
        <w:rPr>
          <w:lang w:val="en-GB" w:eastAsia="en-GB"/>
        </w:rPr>
        <w:t xml:space="preserve"> including health and wellness sub</w:t>
      </w:r>
      <w:r w:rsidR="0029041A" w:rsidRPr="000760F6">
        <w:rPr>
          <w:lang w:val="en-GB" w:eastAsia="en-GB"/>
        </w:rPr>
        <w:t>scription from the group.</w:t>
      </w:r>
      <w:r w:rsidR="00E22CFF" w:rsidRPr="000760F6">
        <w:rPr>
          <w:lang w:val="en-GB" w:eastAsia="en-GB"/>
        </w:rPr>
        <w:t xml:space="preserve"> </w:t>
      </w:r>
      <w:bookmarkEnd w:id="489"/>
      <w:r w:rsidR="00E22CFF" w:rsidRPr="000760F6">
        <w:rPr>
          <w:lang w:val="en-GB" w:eastAsia="en-GB"/>
        </w:rPr>
        <w:t xml:space="preserve"> </w:t>
      </w:r>
    </w:p>
    <w:p w14:paraId="0161CB57" w14:textId="2AAC95C7" w:rsidR="00FB188E" w:rsidRPr="000760F6" w:rsidRDefault="00FB188E" w:rsidP="000760F6">
      <w:pPr>
        <w:pStyle w:val="ListParagraph"/>
        <w:numPr>
          <w:ilvl w:val="0"/>
          <w:numId w:val="58"/>
        </w:numPr>
        <w:ind w:left="426"/>
        <w:jc w:val="both"/>
        <w:rPr>
          <w:lang w:val="en-GB"/>
        </w:rPr>
      </w:pPr>
      <w:r w:rsidRPr="000760F6">
        <w:rPr>
          <w:lang w:val="en-GB"/>
        </w:rPr>
        <w:t>Earning</w:t>
      </w:r>
      <w:r w:rsidR="00205C7F" w:rsidRPr="000760F6">
        <w:rPr>
          <w:lang w:val="en-GB"/>
        </w:rPr>
        <w:t>s</w:t>
      </w:r>
      <w:r w:rsidRPr="000760F6">
        <w:rPr>
          <w:lang w:val="en-GB"/>
        </w:rPr>
        <w:t xml:space="preserve"> from </w:t>
      </w:r>
      <w:r w:rsidR="00205C7F" w:rsidRPr="000760F6">
        <w:rPr>
          <w:lang w:val="en-GB"/>
        </w:rPr>
        <w:t>c</w:t>
      </w:r>
      <w:r w:rsidRPr="000760F6">
        <w:rPr>
          <w:lang w:val="en-GB"/>
        </w:rPr>
        <w:t>ar wash business</w:t>
      </w:r>
    </w:p>
    <w:p w14:paraId="73B5FCD9" w14:textId="1B1B6FB3" w:rsidR="00205C7F" w:rsidRPr="000760F6" w:rsidRDefault="00FB188E" w:rsidP="000760F6">
      <w:pPr>
        <w:pStyle w:val="ListParagraph"/>
        <w:numPr>
          <w:ilvl w:val="0"/>
          <w:numId w:val="58"/>
        </w:numPr>
        <w:ind w:left="426"/>
        <w:jc w:val="both"/>
        <w:rPr>
          <w:b/>
          <w:lang w:val="en-GB" w:eastAsia="en-GB"/>
        </w:rPr>
      </w:pPr>
      <w:r w:rsidRPr="000760F6">
        <w:rPr>
          <w:lang w:val="en-GB"/>
        </w:rPr>
        <w:lastRenderedPageBreak/>
        <w:t>Aid or grants from donors/NGO</w:t>
      </w:r>
      <w:bookmarkStart w:id="490" w:name="_Toc504712428"/>
      <w:r w:rsidR="00205C7F" w:rsidRPr="000760F6">
        <w:rPr>
          <w:lang w:val="en-GB" w:eastAsia="en-GB"/>
        </w:rPr>
        <w:t>s.</w:t>
      </w:r>
      <w:r w:rsidRPr="000760F6">
        <w:rPr>
          <w:lang w:val="en-GB" w:eastAsia="en-GB"/>
        </w:rPr>
        <w:t xml:space="preserve"> The organized funds r</w:t>
      </w:r>
      <w:r w:rsidR="00205C7F" w:rsidRPr="000760F6">
        <w:rPr>
          <w:lang w:val="en-GB" w:eastAsia="en-GB"/>
        </w:rPr>
        <w:t>aising</w:t>
      </w:r>
      <w:r w:rsidRPr="000760F6">
        <w:rPr>
          <w:lang w:val="en-GB" w:eastAsia="en-GB"/>
        </w:rPr>
        <w:t xml:space="preserve"> from well- wishers</w:t>
      </w:r>
      <w:bookmarkStart w:id="491" w:name="_Toc504712429"/>
      <w:bookmarkEnd w:id="490"/>
    </w:p>
    <w:p w14:paraId="7209A65C" w14:textId="77777777" w:rsidR="000760F6" w:rsidRPr="008826B9" w:rsidRDefault="000760F6" w:rsidP="00205C7F">
      <w:pPr>
        <w:rPr>
          <w:rFonts w:eastAsia="Calibri" w:cs="Times New Roman"/>
          <w:szCs w:val="24"/>
          <w:lang w:val="en-GB"/>
        </w:rPr>
      </w:pPr>
    </w:p>
    <w:p w14:paraId="7B117F6B" w14:textId="725856CD" w:rsidR="00FB188E" w:rsidRPr="008826B9" w:rsidRDefault="003B1EA1" w:rsidP="000760F6">
      <w:pPr>
        <w:pStyle w:val="Heading3"/>
      </w:pPr>
      <w:bookmarkStart w:id="492" w:name="_Toc177659865"/>
      <w:r w:rsidRPr="008826B9">
        <w:t>2.</w:t>
      </w:r>
      <w:r w:rsidR="00CB42B6">
        <w:t>3</w:t>
      </w:r>
      <w:r w:rsidR="00FB188E" w:rsidRPr="008826B9">
        <w:t>.6</w:t>
      </w:r>
      <w:r w:rsidR="000760F6">
        <w:tab/>
      </w:r>
      <w:r w:rsidR="00FB188E" w:rsidRPr="008826B9">
        <w:t>The Role of CED Student’s in the Project</w:t>
      </w:r>
      <w:bookmarkEnd w:id="491"/>
      <w:bookmarkEnd w:id="492"/>
    </w:p>
    <w:p w14:paraId="69521B96" w14:textId="51AF8D61" w:rsidR="00FB188E" w:rsidRPr="008826B9" w:rsidRDefault="00977E8B" w:rsidP="00FB188E">
      <w:pPr>
        <w:tabs>
          <w:tab w:val="left" w:pos="550"/>
        </w:tabs>
        <w:ind w:left="550" w:hanging="440"/>
        <w:jc w:val="both"/>
        <w:rPr>
          <w:rFonts w:eastAsia="Times New Roman" w:cs="Times New Roman"/>
          <w:szCs w:val="24"/>
          <w:lang w:val="en-GB" w:eastAsia="en-GB"/>
        </w:rPr>
      </w:pPr>
      <w:r w:rsidRPr="008826B9">
        <w:rPr>
          <w:rFonts w:eastAsia="Times New Roman" w:cs="Times New Roman"/>
          <w:szCs w:val="24"/>
          <w:lang w:val="en-GB" w:eastAsia="en-GB"/>
        </w:rPr>
        <w:t xml:space="preserve">     1. To </w:t>
      </w:r>
      <w:r w:rsidR="00510A25" w:rsidRPr="008826B9">
        <w:rPr>
          <w:rFonts w:eastAsia="Times New Roman" w:cs="Times New Roman"/>
          <w:szCs w:val="24"/>
          <w:lang w:val="en-GB" w:eastAsia="en-GB"/>
        </w:rPr>
        <w:t>assist</w:t>
      </w:r>
      <w:r w:rsidR="00FB188E" w:rsidRPr="008826B9">
        <w:rPr>
          <w:rFonts w:eastAsia="Times New Roman" w:cs="Times New Roman"/>
          <w:szCs w:val="24"/>
          <w:lang w:val="en-GB" w:eastAsia="en-GB"/>
        </w:rPr>
        <w:t xml:space="preserve"> the </w:t>
      </w:r>
      <w:r w:rsidR="00677076" w:rsidRPr="008826B9">
        <w:rPr>
          <w:rFonts w:eastAsia="Times New Roman" w:cs="Times New Roman"/>
          <w:szCs w:val="24"/>
          <w:lang w:val="en-GB" w:eastAsia="en-GB"/>
        </w:rPr>
        <w:t xml:space="preserve">youth through </w:t>
      </w:r>
      <w:r w:rsidR="00FB188E" w:rsidRPr="008826B9">
        <w:rPr>
          <w:rFonts w:eastAsia="Times New Roman" w:cs="Times New Roman"/>
          <w:szCs w:val="24"/>
          <w:lang w:val="en-GB" w:eastAsia="en-GB"/>
        </w:rPr>
        <w:t xml:space="preserve">CBO leaders to invite expert on </w:t>
      </w:r>
      <w:r w:rsidR="00205C7F" w:rsidRPr="008826B9">
        <w:rPr>
          <w:rFonts w:eastAsia="Times New Roman" w:cs="Times New Roman"/>
          <w:szCs w:val="24"/>
          <w:lang w:val="en-GB" w:eastAsia="en-GB"/>
        </w:rPr>
        <w:t>c</w:t>
      </w:r>
      <w:r w:rsidR="00FB188E" w:rsidRPr="008826B9">
        <w:rPr>
          <w:rFonts w:eastAsia="Times New Roman" w:cs="Times New Roman"/>
          <w:szCs w:val="24"/>
          <w:lang w:val="en-GB" w:eastAsia="en-GB"/>
        </w:rPr>
        <w:t>arwash.</w:t>
      </w:r>
    </w:p>
    <w:p w14:paraId="0DF9431B" w14:textId="6A5F38B3" w:rsidR="00FB188E" w:rsidRPr="008826B9" w:rsidRDefault="00FB188E" w:rsidP="007063BF">
      <w:pPr>
        <w:tabs>
          <w:tab w:val="left" w:pos="550"/>
        </w:tabs>
        <w:ind w:left="550" w:hanging="440"/>
        <w:jc w:val="both"/>
        <w:rPr>
          <w:rFonts w:eastAsia="Times New Roman" w:cs="Times New Roman"/>
          <w:szCs w:val="24"/>
          <w:lang w:val="en-GB" w:eastAsia="en-GB"/>
        </w:rPr>
      </w:pPr>
      <w:r w:rsidRPr="008826B9">
        <w:rPr>
          <w:rFonts w:eastAsia="Times New Roman" w:cs="Times New Roman"/>
          <w:szCs w:val="24"/>
          <w:lang w:val="en-GB" w:eastAsia="en-GB"/>
        </w:rPr>
        <w:t xml:space="preserve">     2. To sensitize </w:t>
      </w:r>
      <w:proofErr w:type="spellStart"/>
      <w:r w:rsidR="005C5949" w:rsidRPr="008826B9">
        <w:rPr>
          <w:rFonts w:eastAsia="Times New Roman" w:cs="Times New Roman"/>
          <w:szCs w:val="24"/>
          <w:lang w:val="en-GB" w:eastAsia="en-GB"/>
        </w:rPr>
        <w:t>Kibondo</w:t>
      </w:r>
      <w:proofErr w:type="spellEnd"/>
      <w:r w:rsidR="005C5949" w:rsidRPr="008826B9">
        <w:rPr>
          <w:rFonts w:eastAsia="Times New Roman" w:cs="Times New Roman"/>
          <w:szCs w:val="24"/>
          <w:lang w:val="en-GB" w:eastAsia="en-GB"/>
        </w:rPr>
        <w:t xml:space="preserve"> community</w:t>
      </w:r>
      <w:r w:rsidRPr="008826B9">
        <w:rPr>
          <w:rFonts w:eastAsia="Times New Roman" w:cs="Times New Roman"/>
          <w:szCs w:val="24"/>
          <w:lang w:val="en-GB" w:eastAsia="en-GB"/>
        </w:rPr>
        <w:t xml:space="preserve"> members</w:t>
      </w:r>
      <w:r w:rsidR="007063BF" w:rsidRPr="008826B9">
        <w:rPr>
          <w:rFonts w:eastAsia="Times New Roman" w:cs="Times New Roman"/>
          <w:szCs w:val="24"/>
          <w:lang w:val="en-GB" w:eastAsia="en-GB"/>
        </w:rPr>
        <w:t xml:space="preserve"> on the importance of </w:t>
      </w:r>
      <w:r w:rsidR="00205C7F" w:rsidRPr="008826B9">
        <w:rPr>
          <w:rFonts w:eastAsia="Times New Roman" w:cs="Times New Roman"/>
          <w:szCs w:val="24"/>
          <w:lang w:val="en-GB" w:eastAsia="en-GB"/>
        </w:rPr>
        <w:t>c</w:t>
      </w:r>
      <w:r w:rsidR="007063BF" w:rsidRPr="008826B9">
        <w:rPr>
          <w:rFonts w:eastAsia="Times New Roman" w:cs="Times New Roman"/>
          <w:szCs w:val="24"/>
          <w:lang w:val="en-GB" w:eastAsia="en-GB"/>
        </w:rPr>
        <w:t>ar wash.</w:t>
      </w:r>
    </w:p>
    <w:p w14:paraId="76322D9C" w14:textId="0D6C1105" w:rsidR="000760F6" w:rsidRDefault="00FB188E" w:rsidP="000760F6">
      <w:pPr>
        <w:tabs>
          <w:tab w:val="left" w:pos="550"/>
        </w:tabs>
        <w:ind w:left="550" w:hanging="440"/>
        <w:contextualSpacing/>
        <w:jc w:val="both"/>
        <w:rPr>
          <w:rFonts w:eastAsia="Calibri" w:cs="Times New Roman"/>
          <w:b/>
          <w:szCs w:val="24"/>
          <w:lang w:val="en-GB"/>
        </w:rPr>
      </w:pPr>
      <w:r w:rsidRPr="008826B9">
        <w:rPr>
          <w:rFonts w:eastAsia="Calibri" w:cs="Times New Roman"/>
          <w:szCs w:val="24"/>
          <w:lang w:val="en-GB"/>
        </w:rPr>
        <w:t xml:space="preserve">      </w:t>
      </w:r>
      <w:r w:rsidR="00A5489E" w:rsidRPr="008826B9">
        <w:rPr>
          <w:rFonts w:eastAsia="Calibri" w:cs="Times New Roman"/>
          <w:szCs w:val="24"/>
          <w:lang w:val="en-GB"/>
        </w:rPr>
        <w:t>3</w:t>
      </w:r>
      <w:r w:rsidRPr="008826B9">
        <w:rPr>
          <w:rFonts w:eastAsia="Calibri" w:cs="Times New Roman"/>
          <w:szCs w:val="24"/>
          <w:lang w:val="en-GB"/>
        </w:rPr>
        <w:t xml:space="preserve">. </w:t>
      </w:r>
      <w:r w:rsidR="0047417B" w:rsidRPr="008826B9">
        <w:rPr>
          <w:rFonts w:eastAsia="Calibri" w:cs="Times New Roman"/>
          <w:szCs w:val="24"/>
          <w:lang w:val="en-GB"/>
        </w:rPr>
        <w:t>Col</w:t>
      </w:r>
      <w:r w:rsidR="0047417B">
        <w:rPr>
          <w:rFonts w:eastAsia="Calibri" w:cs="Times New Roman"/>
          <w:szCs w:val="24"/>
          <w:lang w:val="en-GB"/>
        </w:rPr>
        <w:t>labora</w:t>
      </w:r>
      <w:r w:rsidR="0047417B" w:rsidRPr="008826B9">
        <w:rPr>
          <w:rFonts w:eastAsia="Calibri" w:cs="Times New Roman"/>
          <w:szCs w:val="24"/>
          <w:lang w:val="en-GB"/>
        </w:rPr>
        <w:t>te</w:t>
      </w:r>
      <w:r w:rsidRPr="008826B9">
        <w:rPr>
          <w:rFonts w:eastAsia="Calibri" w:cs="Times New Roman"/>
          <w:szCs w:val="24"/>
          <w:lang w:val="en-GB"/>
        </w:rPr>
        <w:t xml:space="preserve"> with ward office and other stakeholders for moni</w:t>
      </w:r>
      <w:r w:rsidR="007063BF" w:rsidRPr="008826B9">
        <w:rPr>
          <w:rFonts w:eastAsia="Calibri" w:cs="Times New Roman"/>
          <w:szCs w:val="24"/>
          <w:lang w:val="en-GB"/>
        </w:rPr>
        <w:t>toring</w:t>
      </w:r>
      <w:r w:rsidR="00402EB5" w:rsidRPr="008826B9">
        <w:rPr>
          <w:rFonts w:eastAsia="Calibri" w:cs="Times New Roman"/>
          <w:szCs w:val="24"/>
          <w:lang w:val="en-GB"/>
        </w:rPr>
        <w:t xml:space="preserve"> and</w:t>
      </w:r>
      <w:r w:rsidR="007063BF" w:rsidRPr="008826B9">
        <w:rPr>
          <w:rFonts w:eastAsia="Calibri" w:cs="Times New Roman"/>
          <w:szCs w:val="24"/>
          <w:lang w:val="en-GB"/>
        </w:rPr>
        <w:t xml:space="preserve"> evaluation</w:t>
      </w:r>
      <w:r w:rsidR="00205C7F" w:rsidRPr="008826B9">
        <w:rPr>
          <w:rFonts w:eastAsia="Calibri" w:cs="Times New Roman"/>
          <w:szCs w:val="24"/>
          <w:lang w:val="en-GB"/>
        </w:rPr>
        <w:t xml:space="preserve"> of</w:t>
      </w:r>
      <w:r w:rsidR="007063BF" w:rsidRPr="008826B9">
        <w:rPr>
          <w:rFonts w:eastAsia="Calibri" w:cs="Times New Roman"/>
          <w:szCs w:val="24"/>
          <w:lang w:val="en-GB"/>
        </w:rPr>
        <w:t xml:space="preserve"> the project.</w:t>
      </w:r>
      <w:r w:rsidRPr="008826B9">
        <w:rPr>
          <w:rFonts w:eastAsia="Calibri" w:cs="Times New Roman"/>
          <w:b/>
          <w:szCs w:val="24"/>
          <w:lang w:val="en-GB"/>
        </w:rPr>
        <w:t xml:space="preserve"> </w:t>
      </w:r>
      <w:bookmarkStart w:id="493" w:name="_Toc504712430"/>
    </w:p>
    <w:p w14:paraId="0E179880" w14:textId="77777777" w:rsidR="00A44BB3" w:rsidRPr="008826B9" w:rsidRDefault="00A44BB3" w:rsidP="000760F6">
      <w:pPr>
        <w:rPr>
          <w:lang w:val="en-GB"/>
        </w:rPr>
      </w:pPr>
    </w:p>
    <w:p w14:paraId="67916D40" w14:textId="461F6C2D" w:rsidR="00FB188E" w:rsidRPr="008826B9" w:rsidRDefault="003B1EA1" w:rsidP="000760F6">
      <w:pPr>
        <w:pStyle w:val="Heading3"/>
        <w:rPr>
          <w:rFonts w:eastAsia="Calibri"/>
        </w:rPr>
      </w:pPr>
      <w:bookmarkStart w:id="494" w:name="_Toc177659866"/>
      <w:r w:rsidRPr="008826B9">
        <w:rPr>
          <w:rFonts w:eastAsia="Calibri"/>
        </w:rPr>
        <w:t>2.</w:t>
      </w:r>
      <w:r w:rsidR="00CB42B6">
        <w:rPr>
          <w:rFonts w:eastAsia="Calibri"/>
        </w:rPr>
        <w:t>3</w:t>
      </w:r>
      <w:r w:rsidR="00FB188E" w:rsidRPr="008826B9">
        <w:rPr>
          <w:rFonts w:eastAsia="Calibri"/>
        </w:rPr>
        <w:t>.7</w:t>
      </w:r>
      <w:r w:rsidR="000760F6">
        <w:rPr>
          <w:rFonts w:eastAsia="Calibri"/>
        </w:rPr>
        <w:tab/>
      </w:r>
      <w:r w:rsidR="00FB188E" w:rsidRPr="008826B9">
        <w:rPr>
          <w:rFonts w:eastAsia="Calibri"/>
        </w:rPr>
        <w:t xml:space="preserve">Role of Ward as </w:t>
      </w:r>
      <w:r w:rsidR="00205C7F" w:rsidRPr="008826B9">
        <w:rPr>
          <w:rFonts w:eastAsia="Calibri"/>
        </w:rPr>
        <w:t>h</w:t>
      </w:r>
      <w:r w:rsidR="00FB188E" w:rsidRPr="008826B9">
        <w:rPr>
          <w:rFonts w:eastAsia="Calibri"/>
        </w:rPr>
        <w:t>ost organization</w:t>
      </w:r>
      <w:bookmarkEnd w:id="493"/>
      <w:r w:rsidR="00FB188E" w:rsidRPr="008826B9">
        <w:rPr>
          <w:rFonts w:eastAsia="Calibri"/>
        </w:rPr>
        <w:t>.</w:t>
      </w:r>
      <w:bookmarkEnd w:id="494"/>
    </w:p>
    <w:p w14:paraId="51192A3C" w14:textId="0331EC8A" w:rsidR="00FB188E" w:rsidRPr="008826B9" w:rsidRDefault="000C5F1B" w:rsidP="00FB188E">
      <w:pPr>
        <w:numPr>
          <w:ilvl w:val="0"/>
          <w:numId w:val="5"/>
        </w:numPr>
        <w:tabs>
          <w:tab w:val="left" w:pos="770"/>
        </w:tabs>
        <w:ind w:hanging="170"/>
        <w:jc w:val="both"/>
        <w:rPr>
          <w:rFonts w:eastAsia="Calibri" w:cs="Times New Roman"/>
          <w:szCs w:val="24"/>
          <w:lang w:val="en-GB"/>
        </w:rPr>
      </w:pPr>
      <w:r w:rsidRPr="008826B9">
        <w:rPr>
          <w:rFonts w:eastAsia="Calibri" w:cs="Times New Roman"/>
          <w:szCs w:val="24"/>
          <w:lang w:val="en-GB"/>
        </w:rPr>
        <w:t xml:space="preserve"> To create a</w:t>
      </w:r>
      <w:r w:rsidR="00FB188E" w:rsidRPr="008826B9">
        <w:rPr>
          <w:rFonts w:eastAsia="Calibri" w:cs="Times New Roman"/>
          <w:szCs w:val="24"/>
          <w:lang w:val="en-GB"/>
        </w:rPr>
        <w:t xml:space="preserve"> conducive environment for the project</w:t>
      </w:r>
      <w:r w:rsidR="00104E09" w:rsidRPr="008826B9">
        <w:rPr>
          <w:rFonts w:eastAsia="Calibri" w:cs="Times New Roman"/>
          <w:szCs w:val="24"/>
          <w:lang w:val="en-GB"/>
        </w:rPr>
        <w:t>.</w:t>
      </w:r>
    </w:p>
    <w:p w14:paraId="4D760E8C" w14:textId="4BFB8522" w:rsidR="00FB188E" w:rsidRPr="008826B9" w:rsidRDefault="00FB188E" w:rsidP="00FB188E">
      <w:pPr>
        <w:numPr>
          <w:ilvl w:val="0"/>
          <w:numId w:val="5"/>
        </w:numPr>
        <w:tabs>
          <w:tab w:val="left" w:pos="770"/>
        </w:tabs>
        <w:ind w:hanging="170"/>
        <w:jc w:val="both"/>
        <w:rPr>
          <w:rFonts w:eastAsia="Calibri" w:cs="Times New Roman"/>
          <w:szCs w:val="24"/>
          <w:lang w:val="en-GB"/>
        </w:rPr>
      </w:pPr>
      <w:r w:rsidRPr="008826B9">
        <w:rPr>
          <w:rFonts w:eastAsia="Calibri" w:cs="Times New Roman"/>
          <w:szCs w:val="24"/>
          <w:lang w:val="en-GB"/>
        </w:rPr>
        <w:t>To ensure the sustainability of the project</w:t>
      </w:r>
      <w:r w:rsidR="00104E09" w:rsidRPr="008826B9">
        <w:rPr>
          <w:rFonts w:eastAsia="Calibri" w:cs="Times New Roman"/>
          <w:szCs w:val="24"/>
          <w:lang w:val="en-GB"/>
        </w:rPr>
        <w:t>.</w:t>
      </w:r>
    </w:p>
    <w:p w14:paraId="4518E707" w14:textId="3F173BB8" w:rsidR="00FB188E" w:rsidRPr="008826B9" w:rsidRDefault="005506F3" w:rsidP="00FB188E">
      <w:pPr>
        <w:numPr>
          <w:ilvl w:val="0"/>
          <w:numId w:val="5"/>
        </w:numPr>
        <w:tabs>
          <w:tab w:val="left" w:pos="770"/>
        </w:tabs>
        <w:ind w:hanging="170"/>
        <w:jc w:val="both"/>
        <w:rPr>
          <w:rFonts w:eastAsia="Calibri" w:cs="Times New Roman"/>
          <w:szCs w:val="24"/>
          <w:lang w:val="en-GB"/>
        </w:rPr>
      </w:pPr>
      <w:r w:rsidRPr="008826B9">
        <w:rPr>
          <w:rFonts w:eastAsia="Calibri" w:cs="Times New Roman"/>
          <w:szCs w:val="24"/>
          <w:lang w:val="en-GB"/>
        </w:rPr>
        <w:t>To support</w:t>
      </w:r>
      <w:r w:rsidR="00FB188E" w:rsidRPr="008826B9">
        <w:rPr>
          <w:rFonts w:eastAsia="Calibri" w:cs="Times New Roman"/>
          <w:szCs w:val="24"/>
          <w:lang w:val="en-GB"/>
        </w:rPr>
        <w:t xml:space="preserve"> technical </w:t>
      </w:r>
      <w:r w:rsidR="00205C7F" w:rsidRPr="008826B9">
        <w:rPr>
          <w:rFonts w:eastAsia="Calibri" w:cs="Times New Roman"/>
          <w:szCs w:val="24"/>
          <w:lang w:val="en-GB"/>
        </w:rPr>
        <w:t>know-how</w:t>
      </w:r>
      <w:r w:rsidR="00FB188E" w:rsidRPr="008826B9">
        <w:rPr>
          <w:rFonts w:eastAsia="Calibri" w:cs="Times New Roman"/>
          <w:szCs w:val="24"/>
          <w:lang w:val="en-GB"/>
        </w:rPr>
        <w:t xml:space="preserve"> to the</w:t>
      </w:r>
      <w:r w:rsidRPr="008826B9">
        <w:rPr>
          <w:rFonts w:eastAsia="Calibri" w:cs="Times New Roman"/>
          <w:szCs w:val="24"/>
          <w:lang w:val="en-GB"/>
        </w:rPr>
        <w:t xml:space="preserve"> members of the</w:t>
      </w:r>
      <w:r w:rsidR="00DF000D" w:rsidRPr="008826B9">
        <w:rPr>
          <w:rFonts w:eastAsia="Calibri" w:cs="Times New Roman"/>
          <w:szCs w:val="24"/>
          <w:lang w:val="en-GB"/>
        </w:rPr>
        <w:t xml:space="preserve"> youth</w:t>
      </w:r>
      <w:r w:rsidRPr="008826B9">
        <w:rPr>
          <w:rFonts w:eastAsia="Calibri" w:cs="Times New Roman"/>
          <w:szCs w:val="24"/>
          <w:lang w:val="en-GB"/>
        </w:rPr>
        <w:t xml:space="preserve"> group.</w:t>
      </w:r>
    </w:p>
    <w:p w14:paraId="6763CD09" w14:textId="78E9322D" w:rsidR="00FB188E" w:rsidRPr="008826B9" w:rsidRDefault="00FB188E" w:rsidP="00FB188E">
      <w:pPr>
        <w:numPr>
          <w:ilvl w:val="0"/>
          <w:numId w:val="5"/>
        </w:numPr>
        <w:tabs>
          <w:tab w:val="left" w:pos="770"/>
        </w:tabs>
        <w:ind w:hanging="170"/>
        <w:jc w:val="both"/>
        <w:rPr>
          <w:rFonts w:eastAsia="Calibri" w:cs="Times New Roman"/>
          <w:szCs w:val="24"/>
          <w:lang w:val="en-GB"/>
        </w:rPr>
      </w:pPr>
      <w:r w:rsidRPr="008826B9">
        <w:rPr>
          <w:rFonts w:eastAsia="Calibri" w:cs="Times New Roman"/>
          <w:szCs w:val="24"/>
          <w:lang w:val="en-GB"/>
        </w:rPr>
        <w:t>To assist</w:t>
      </w:r>
      <w:r w:rsidR="00B35116" w:rsidRPr="008826B9">
        <w:rPr>
          <w:rFonts w:eastAsia="Calibri" w:cs="Times New Roman"/>
          <w:szCs w:val="24"/>
          <w:lang w:val="en-GB"/>
        </w:rPr>
        <w:t xml:space="preserve"> with</w:t>
      </w:r>
      <w:r w:rsidRPr="008826B9">
        <w:rPr>
          <w:rFonts w:eastAsia="Calibri" w:cs="Times New Roman"/>
          <w:szCs w:val="24"/>
          <w:lang w:val="en-GB"/>
        </w:rPr>
        <w:t xml:space="preserve"> administrative activities during the project life</w:t>
      </w:r>
      <w:r w:rsidR="00104E09" w:rsidRPr="008826B9">
        <w:rPr>
          <w:rFonts w:eastAsia="Calibri" w:cs="Times New Roman"/>
          <w:szCs w:val="24"/>
          <w:lang w:val="en-GB"/>
        </w:rPr>
        <w:t>.</w:t>
      </w:r>
      <w:r w:rsidRPr="008826B9">
        <w:rPr>
          <w:rFonts w:eastAsia="Calibri" w:cs="Times New Roman"/>
          <w:szCs w:val="24"/>
          <w:lang w:val="en-GB"/>
        </w:rPr>
        <w:t xml:space="preserve"> </w:t>
      </w:r>
    </w:p>
    <w:p w14:paraId="06E42938" w14:textId="307AF815" w:rsidR="00FB3A30" w:rsidRPr="008826B9" w:rsidRDefault="00FB188E" w:rsidP="00392180">
      <w:pPr>
        <w:numPr>
          <w:ilvl w:val="0"/>
          <w:numId w:val="5"/>
        </w:numPr>
        <w:tabs>
          <w:tab w:val="left" w:pos="770"/>
        </w:tabs>
        <w:ind w:hanging="170"/>
        <w:jc w:val="both"/>
        <w:rPr>
          <w:rFonts w:eastAsia="Times New Roman" w:cs="Times New Roman"/>
          <w:b/>
          <w:bCs/>
          <w:kern w:val="32"/>
          <w:szCs w:val="24"/>
          <w:lang w:val="en-GB" w:eastAsia="en-GB"/>
        </w:rPr>
      </w:pPr>
      <w:r w:rsidRPr="008826B9">
        <w:rPr>
          <w:rFonts w:eastAsia="Calibri" w:cs="Times New Roman"/>
          <w:szCs w:val="24"/>
          <w:lang w:val="en-GB"/>
        </w:rPr>
        <w:t xml:space="preserve">To </w:t>
      </w:r>
      <w:r w:rsidR="00DF000D" w:rsidRPr="008826B9">
        <w:rPr>
          <w:rFonts w:eastAsia="Calibri" w:cs="Times New Roman"/>
          <w:szCs w:val="24"/>
          <w:lang w:val="en-GB"/>
        </w:rPr>
        <w:t>ensure members of the youth group provide</w:t>
      </w:r>
      <w:r w:rsidRPr="008826B9">
        <w:rPr>
          <w:rFonts w:eastAsia="Calibri" w:cs="Times New Roman"/>
          <w:szCs w:val="24"/>
          <w:lang w:val="en-GB"/>
        </w:rPr>
        <w:t xml:space="preserve"> progress report </w:t>
      </w:r>
      <w:bookmarkStart w:id="495" w:name="_Toc504712433"/>
      <w:r w:rsidR="00DF000D" w:rsidRPr="008826B9">
        <w:rPr>
          <w:rFonts w:eastAsia="Calibri" w:cs="Times New Roman"/>
          <w:szCs w:val="24"/>
          <w:lang w:val="en-GB"/>
        </w:rPr>
        <w:t>timely</w:t>
      </w:r>
      <w:r w:rsidR="00504DA3" w:rsidRPr="008826B9">
        <w:rPr>
          <w:rFonts w:eastAsia="Calibri" w:cs="Times New Roman"/>
          <w:szCs w:val="24"/>
          <w:lang w:val="en-GB"/>
        </w:rPr>
        <w:t>.</w:t>
      </w:r>
      <w:r w:rsidR="00B35116" w:rsidRPr="008826B9">
        <w:rPr>
          <w:rFonts w:eastAsia="Times New Roman" w:cs="Times New Roman"/>
          <w:b/>
          <w:bCs/>
          <w:kern w:val="32"/>
          <w:szCs w:val="24"/>
          <w:lang w:val="en-GB" w:eastAsia="en-GB"/>
        </w:rPr>
        <w:t xml:space="preserve">                                                  </w:t>
      </w:r>
    </w:p>
    <w:p w14:paraId="61EA4C8D" w14:textId="77777777" w:rsidR="00FB3A30" w:rsidRPr="008826B9" w:rsidRDefault="00FB3A30" w:rsidP="00B35116">
      <w:pPr>
        <w:rPr>
          <w:rFonts w:eastAsia="Times New Roman" w:cs="Times New Roman"/>
          <w:b/>
          <w:bCs/>
          <w:kern w:val="32"/>
          <w:szCs w:val="24"/>
          <w:lang w:val="en-GB" w:eastAsia="en-GB"/>
        </w:rPr>
      </w:pPr>
    </w:p>
    <w:p w14:paraId="0183557F" w14:textId="77777777" w:rsidR="00FB3A30" w:rsidRPr="008826B9" w:rsidRDefault="00FB3A30" w:rsidP="00B35116">
      <w:pPr>
        <w:rPr>
          <w:rFonts w:eastAsia="Times New Roman" w:cs="Times New Roman"/>
          <w:b/>
          <w:bCs/>
          <w:kern w:val="32"/>
          <w:szCs w:val="24"/>
          <w:lang w:val="en-GB" w:eastAsia="en-GB"/>
        </w:rPr>
      </w:pPr>
    </w:p>
    <w:p w14:paraId="71FFAC87" w14:textId="77777777" w:rsidR="00FB3A30" w:rsidRPr="008826B9" w:rsidRDefault="00FB3A30" w:rsidP="00B35116">
      <w:pPr>
        <w:rPr>
          <w:rFonts w:eastAsia="Times New Roman" w:cs="Times New Roman"/>
          <w:b/>
          <w:bCs/>
          <w:kern w:val="32"/>
          <w:szCs w:val="24"/>
          <w:lang w:val="en-GB" w:eastAsia="en-GB"/>
        </w:rPr>
      </w:pPr>
    </w:p>
    <w:p w14:paraId="1DC87CF4" w14:textId="77777777" w:rsidR="00FB3A30" w:rsidRPr="008826B9" w:rsidRDefault="00FB3A30" w:rsidP="00B35116">
      <w:pPr>
        <w:rPr>
          <w:rFonts w:eastAsia="Times New Roman" w:cs="Times New Roman"/>
          <w:b/>
          <w:bCs/>
          <w:kern w:val="32"/>
          <w:szCs w:val="24"/>
          <w:lang w:val="en-GB" w:eastAsia="en-GB"/>
        </w:rPr>
      </w:pPr>
    </w:p>
    <w:p w14:paraId="48157304" w14:textId="77777777" w:rsidR="00FB3A30" w:rsidRPr="008826B9" w:rsidRDefault="00FB3A30" w:rsidP="00B35116">
      <w:pPr>
        <w:rPr>
          <w:rFonts w:eastAsia="Times New Roman" w:cs="Times New Roman"/>
          <w:b/>
          <w:bCs/>
          <w:kern w:val="32"/>
          <w:szCs w:val="24"/>
          <w:lang w:val="en-GB" w:eastAsia="en-GB"/>
        </w:rPr>
      </w:pPr>
    </w:p>
    <w:p w14:paraId="2A89D9E5" w14:textId="77777777" w:rsidR="00FB3A30" w:rsidRPr="008826B9" w:rsidRDefault="00FB3A30" w:rsidP="00B35116">
      <w:pPr>
        <w:rPr>
          <w:rFonts w:eastAsia="Times New Roman" w:cs="Times New Roman"/>
          <w:b/>
          <w:bCs/>
          <w:kern w:val="32"/>
          <w:szCs w:val="24"/>
          <w:lang w:val="en-GB" w:eastAsia="en-GB"/>
        </w:rPr>
      </w:pPr>
    </w:p>
    <w:p w14:paraId="3F03B49B" w14:textId="77777777" w:rsidR="00FB3A30" w:rsidRPr="008826B9" w:rsidRDefault="00FB3A30" w:rsidP="00B35116">
      <w:pPr>
        <w:rPr>
          <w:rFonts w:eastAsia="Times New Roman" w:cs="Times New Roman"/>
          <w:b/>
          <w:bCs/>
          <w:kern w:val="32"/>
          <w:szCs w:val="24"/>
          <w:lang w:val="en-GB" w:eastAsia="en-GB"/>
        </w:rPr>
      </w:pPr>
    </w:p>
    <w:p w14:paraId="74B5079F" w14:textId="77777777" w:rsidR="00FB3A30" w:rsidRPr="008826B9" w:rsidRDefault="00FB3A30" w:rsidP="00B35116">
      <w:pPr>
        <w:rPr>
          <w:rFonts w:eastAsia="Times New Roman" w:cs="Times New Roman"/>
          <w:b/>
          <w:bCs/>
          <w:kern w:val="32"/>
          <w:szCs w:val="24"/>
          <w:lang w:val="en-GB" w:eastAsia="en-GB"/>
        </w:rPr>
      </w:pPr>
    </w:p>
    <w:p w14:paraId="4F3E8665" w14:textId="77777777" w:rsidR="00FB3A30" w:rsidRPr="008826B9" w:rsidRDefault="00FB3A30" w:rsidP="00B35116">
      <w:pPr>
        <w:rPr>
          <w:rFonts w:eastAsia="Times New Roman" w:cs="Times New Roman"/>
          <w:b/>
          <w:bCs/>
          <w:kern w:val="32"/>
          <w:szCs w:val="24"/>
          <w:lang w:val="en-GB" w:eastAsia="en-GB"/>
        </w:rPr>
      </w:pPr>
    </w:p>
    <w:p w14:paraId="7A0CD9E1" w14:textId="65353AA0" w:rsidR="00AA7B3C" w:rsidRPr="008826B9" w:rsidRDefault="00AA7B3C" w:rsidP="00B35116">
      <w:pPr>
        <w:rPr>
          <w:rFonts w:eastAsia="Times New Roman" w:cs="Times New Roman"/>
          <w:b/>
          <w:bCs/>
          <w:kern w:val="32"/>
          <w:szCs w:val="24"/>
          <w:lang w:val="en-GB" w:eastAsia="en-GB"/>
        </w:rPr>
      </w:pPr>
    </w:p>
    <w:p w14:paraId="242C2E1C" w14:textId="39FC7DBE" w:rsidR="00244439" w:rsidRPr="008826B9" w:rsidRDefault="00CF6F19" w:rsidP="000760F6">
      <w:pPr>
        <w:pStyle w:val="Heading1"/>
      </w:pPr>
      <w:bookmarkStart w:id="496" w:name="_Toc177659867"/>
      <w:r w:rsidRPr="008826B9">
        <w:lastRenderedPageBreak/>
        <w:t>CHAPTER THREE</w:t>
      </w:r>
      <w:bookmarkEnd w:id="496"/>
    </w:p>
    <w:p w14:paraId="2D412E29" w14:textId="3089DF2F" w:rsidR="00A02954" w:rsidRDefault="00CF6F19" w:rsidP="000760F6">
      <w:pPr>
        <w:pStyle w:val="Heading1"/>
      </w:pPr>
      <w:bookmarkStart w:id="497" w:name="_Toc177659868"/>
      <w:r w:rsidRPr="008826B9">
        <w:t>LITERATURE REVIEW</w:t>
      </w:r>
      <w:bookmarkEnd w:id="497"/>
    </w:p>
    <w:p w14:paraId="3443CD3D" w14:textId="77777777" w:rsidR="000760F6" w:rsidRPr="000760F6" w:rsidRDefault="000760F6" w:rsidP="000760F6">
      <w:pPr>
        <w:spacing w:line="240" w:lineRule="auto"/>
        <w:rPr>
          <w:lang w:val="en-GB" w:eastAsia="en-GB"/>
        </w:rPr>
      </w:pPr>
    </w:p>
    <w:p w14:paraId="38949B09" w14:textId="4C22665B" w:rsidR="00A02954" w:rsidRPr="008826B9" w:rsidRDefault="000F2F29" w:rsidP="000760F6">
      <w:pPr>
        <w:pStyle w:val="Heading2"/>
      </w:pPr>
      <w:bookmarkStart w:id="498" w:name="_Toc177659869"/>
      <w:r w:rsidRPr="008826B9">
        <w:rPr>
          <w:rFonts w:eastAsia="Calibri"/>
        </w:rPr>
        <w:t>3.</w:t>
      </w:r>
      <w:r w:rsidR="0078503D">
        <w:rPr>
          <w:rFonts w:eastAsia="Calibri"/>
        </w:rPr>
        <w:t>0</w:t>
      </w:r>
      <w:r w:rsidR="000760F6">
        <w:rPr>
          <w:rFonts w:eastAsia="Calibri"/>
        </w:rPr>
        <w:tab/>
      </w:r>
      <w:r w:rsidR="00A02954" w:rsidRPr="008826B9">
        <w:rPr>
          <w:rFonts w:eastAsia="Calibri"/>
        </w:rPr>
        <w:t>Overview</w:t>
      </w:r>
      <w:bookmarkEnd w:id="498"/>
    </w:p>
    <w:p w14:paraId="380C6E54" w14:textId="3311B417" w:rsidR="00A02954" w:rsidRDefault="00A02954" w:rsidP="00123C3F">
      <w:pPr>
        <w:jc w:val="both"/>
        <w:rPr>
          <w:lang w:val="en-GB"/>
        </w:rPr>
      </w:pPr>
      <w:r w:rsidRPr="008826B9">
        <w:rPr>
          <w:lang w:val="en-GB"/>
        </w:rPr>
        <w:t xml:space="preserve">This chapter discuss theoretical, empirical and policy review literature. According to </w:t>
      </w:r>
      <w:r w:rsidR="00E01058" w:rsidRPr="008826B9">
        <w:rPr>
          <w:lang w:val="en-GB"/>
        </w:rPr>
        <w:t>(</w:t>
      </w:r>
      <w:proofErr w:type="spellStart"/>
      <w:r w:rsidR="00EF6DF2" w:rsidRPr="008826B9">
        <w:rPr>
          <w:lang w:val="en-GB"/>
        </w:rPr>
        <w:t>Ngaiza</w:t>
      </w:r>
      <w:proofErr w:type="spellEnd"/>
      <w:r w:rsidR="00EF6DF2" w:rsidRPr="008826B9">
        <w:rPr>
          <w:lang w:val="en-GB"/>
        </w:rPr>
        <w:t xml:space="preserve"> 2013</w:t>
      </w:r>
      <w:r w:rsidR="00E01058" w:rsidRPr="008826B9">
        <w:rPr>
          <w:lang w:val="en-GB"/>
        </w:rPr>
        <w:t>)</w:t>
      </w:r>
      <w:r w:rsidRPr="008826B9">
        <w:rPr>
          <w:lang w:val="en-GB"/>
        </w:rPr>
        <w:t xml:space="preserve"> literature review is a procedure that guides writers to access both published and unpublished source of information in respect to study. Theoretical literature refers to citations of other studies from books, professional journals, reports, etc. which had been made in relation to the research topic. Empirical literature describes how similar projects (in local, national or international) are doing and how others have approached to embark on the similar projects. </w:t>
      </w:r>
    </w:p>
    <w:p w14:paraId="49369B4A" w14:textId="77777777" w:rsidR="00123C3F" w:rsidRPr="008826B9" w:rsidRDefault="00123C3F" w:rsidP="00123C3F">
      <w:pPr>
        <w:spacing w:line="360" w:lineRule="auto"/>
        <w:jc w:val="both"/>
        <w:rPr>
          <w:lang w:val="en-GB"/>
        </w:rPr>
      </w:pPr>
    </w:p>
    <w:p w14:paraId="17D5CF8A" w14:textId="5870E3BD" w:rsidR="009C35C9" w:rsidRDefault="00A02954" w:rsidP="00123C3F">
      <w:pPr>
        <w:jc w:val="both"/>
        <w:rPr>
          <w:color w:val="000000"/>
          <w:lang w:val="en-GB"/>
        </w:rPr>
      </w:pPr>
      <w:r w:rsidRPr="008826B9">
        <w:rPr>
          <w:lang w:val="en-GB"/>
        </w:rPr>
        <w:t xml:space="preserve">Narrative information, which provides empirical literature, were found and cited in books, articles, web sites, reports etc. Policy literature refers regional and national and international policies designed to provide a framework to the entire project. This is the area, which study and review how the current policies provide clear guidelines or promote community economic development initiatives in the area of project intervention. </w:t>
      </w:r>
      <w:r w:rsidRPr="008826B9">
        <w:rPr>
          <w:color w:val="000000"/>
          <w:lang w:val="en-GB"/>
        </w:rPr>
        <w:t>The literature review therefore enables the researcher to conceptualize the research question and point to gaps in existing social research into the chosen area of study. Second, the literature review may impr</w:t>
      </w:r>
      <w:r w:rsidR="002F3ACC" w:rsidRPr="008826B9">
        <w:rPr>
          <w:color w:val="000000"/>
          <w:lang w:val="en-GB"/>
        </w:rPr>
        <w:t>ove the researcher’s methodology</w:t>
      </w:r>
      <w:r w:rsidR="00123C3F">
        <w:rPr>
          <w:color w:val="000000"/>
          <w:lang w:val="en-GB"/>
        </w:rPr>
        <w:t>.</w:t>
      </w:r>
    </w:p>
    <w:p w14:paraId="7DDD9F00" w14:textId="77777777" w:rsidR="00123C3F" w:rsidRPr="008826B9" w:rsidRDefault="00123C3F" w:rsidP="00123C3F">
      <w:pPr>
        <w:jc w:val="both"/>
        <w:rPr>
          <w:color w:val="000000"/>
          <w:lang w:val="en-GB"/>
        </w:rPr>
      </w:pPr>
    </w:p>
    <w:p w14:paraId="46DFA96E" w14:textId="6564DD52" w:rsidR="000F2F29" w:rsidRPr="008826B9" w:rsidRDefault="000F2F29" w:rsidP="00123C3F">
      <w:pPr>
        <w:pStyle w:val="Heading2"/>
      </w:pPr>
      <w:bookmarkStart w:id="499" w:name="_Toc177659870"/>
      <w:r w:rsidRPr="008826B9">
        <w:t>3.</w:t>
      </w:r>
      <w:r w:rsidR="0078503D">
        <w:t>1</w:t>
      </w:r>
      <w:r w:rsidR="00123C3F">
        <w:tab/>
      </w:r>
      <w:r w:rsidRPr="008826B9">
        <w:t>Theoretical literature</w:t>
      </w:r>
      <w:bookmarkEnd w:id="499"/>
    </w:p>
    <w:p w14:paraId="23807206" w14:textId="31FE8CC8" w:rsidR="009D129B" w:rsidRPr="008826B9" w:rsidRDefault="009D129B" w:rsidP="00123C3F">
      <w:pPr>
        <w:jc w:val="both"/>
        <w:rPr>
          <w:lang w:val="en-GB" w:eastAsia="en-GB"/>
        </w:rPr>
      </w:pPr>
      <w:r w:rsidRPr="008826B9">
        <w:rPr>
          <w:lang w:val="en-GB" w:eastAsia="en-GB"/>
        </w:rPr>
        <w:t xml:space="preserve">This section covers the theoretical aspect related to car wash project under </w:t>
      </w:r>
      <w:proofErr w:type="spellStart"/>
      <w:r w:rsidRPr="008826B9">
        <w:rPr>
          <w:lang w:val="en-GB" w:eastAsia="en-GB"/>
        </w:rPr>
        <w:t>Jalimaisha</w:t>
      </w:r>
      <w:proofErr w:type="spellEnd"/>
      <w:r w:rsidRPr="008826B9">
        <w:rPr>
          <w:lang w:val="en-GB" w:eastAsia="en-GB"/>
        </w:rPr>
        <w:t xml:space="preserve"> youth group, </w:t>
      </w:r>
      <w:r w:rsidR="00A3549E" w:rsidRPr="008826B9">
        <w:rPr>
          <w:lang w:val="en-GB" w:eastAsia="en-GB"/>
        </w:rPr>
        <w:t xml:space="preserve">describing key concepts and </w:t>
      </w:r>
      <w:r w:rsidR="00123C3F" w:rsidRPr="008826B9">
        <w:rPr>
          <w:lang w:val="en-GB" w:eastAsia="en-GB"/>
        </w:rPr>
        <w:t>considering</w:t>
      </w:r>
      <w:r w:rsidRPr="008826B9">
        <w:rPr>
          <w:lang w:val="en-GB" w:eastAsia="en-GB"/>
        </w:rPr>
        <w:t xml:space="preserve"> reference from various experts </w:t>
      </w:r>
      <w:r w:rsidR="000757DE" w:rsidRPr="008826B9">
        <w:rPr>
          <w:lang w:val="en-GB" w:eastAsia="en-GB"/>
        </w:rPr>
        <w:t>and authors.</w:t>
      </w:r>
    </w:p>
    <w:p w14:paraId="1D79986C" w14:textId="7C8949AB" w:rsidR="00CF6F19" w:rsidRPr="008826B9" w:rsidRDefault="000F2F29" w:rsidP="00123C3F">
      <w:pPr>
        <w:pStyle w:val="Heading3"/>
        <w:rPr>
          <w:rFonts w:eastAsia="Calibri"/>
          <w:color w:val="000000"/>
        </w:rPr>
      </w:pPr>
      <w:bookmarkStart w:id="500" w:name="_Toc177659871"/>
      <w:r w:rsidRPr="008826B9">
        <w:lastRenderedPageBreak/>
        <w:t>3.</w:t>
      </w:r>
      <w:r w:rsidR="0078503D">
        <w:t>1</w:t>
      </w:r>
      <w:r w:rsidRPr="008826B9">
        <w:t>.1</w:t>
      </w:r>
      <w:r w:rsidR="00123C3F">
        <w:tab/>
      </w:r>
      <w:r w:rsidR="00CF6F19" w:rsidRPr="008826B9">
        <w:t xml:space="preserve">Definition </w:t>
      </w:r>
      <w:r w:rsidR="001E67D8" w:rsidRPr="008826B9">
        <w:t>of key concepts</w:t>
      </w:r>
      <w:bookmarkEnd w:id="500"/>
    </w:p>
    <w:p w14:paraId="221A7132" w14:textId="541AA565" w:rsidR="00CF6F19" w:rsidRPr="008826B9" w:rsidRDefault="000F2F29" w:rsidP="00123C3F">
      <w:pPr>
        <w:pStyle w:val="Heading3"/>
        <w:rPr>
          <w:rFonts w:eastAsia="Calibri"/>
        </w:rPr>
      </w:pPr>
      <w:bookmarkStart w:id="501" w:name="_Toc177659872"/>
      <w:r w:rsidRPr="008826B9">
        <w:rPr>
          <w:rFonts w:eastAsia="Calibri"/>
        </w:rPr>
        <w:t>3.</w:t>
      </w:r>
      <w:r w:rsidR="0078503D">
        <w:rPr>
          <w:rFonts w:eastAsia="Calibri"/>
        </w:rPr>
        <w:t>1</w:t>
      </w:r>
      <w:r w:rsidR="009C35C9" w:rsidRPr="008826B9">
        <w:rPr>
          <w:rFonts w:eastAsia="Calibri"/>
        </w:rPr>
        <w:t>.1</w:t>
      </w:r>
      <w:r w:rsidRPr="008826B9">
        <w:rPr>
          <w:rFonts w:eastAsia="Calibri"/>
        </w:rPr>
        <w:t>.1</w:t>
      </w:r>
      <w:r w:rsidR="00123C3F">
        <w:rPr>
          <w:rFonts w:eastAsia="Calibri"/>
        </w:rPr>
        <w:tab/>
      </w:r>
      <w:r w:rsidR="00CF6F19" w:rsidRPr="008826B9">
        <w:rPr>
          <w:rFonts w:eastAsia="Calibri"/>
        </w:rPr>
        <w:t>Poverty</w:t>
      </w:r>
      <w:bookmarkEnd w:id="501"/>
    </w:p>
    <w:p w14:paraId="6B7552A5" w14:textId="5DF31DA6" w:rsidR="00CF6F19" w:rsidRDefault="00CF6F19" w:rsidP="00123C3F">
      <w:pPr>
        <w:jc w:val="both"/>
        <w:rPr>
          <w:lang w:val="en-GB"/>
        </w:rPr>
      </w:pPr>
      <w:r w:rsidRPr="008826B9">
        <w:rPr>
          <w:lang w:val="en-GB"/>
        </w:rPr>
        <w:t xml:space="preserve">Poverty </w:t>
      </w:r>
      <w:r w:rsidR="00D453E4" w:rsidRPr="008826B9">
        <w:rPr>
          <w:lang w:val="en-GB"/>
        </w:rPr>
        <w:t xml:space="preserve">as </w:t>
      </w:r>
      <w:r w:rsidRPr="008826B9">
        <w:rPr>
          <w:lang w:val="en-GB"/>
        </w:rPr>
        <w:t xml:space="preserve">cited by Davis and Sanchez-Martinez (2014) is a situation where the resources of a person or a group of people in particular material resources are not adequate to meet their minimum </w:t>
      </w:r>
      <w:r w:rsidR="00837C91" w:rsidRPr="008826B9">
        <w:rPr>
          <w:lang w:val="en-GB"/>
        </w:rPr>
        <w:t>needs. Davis</w:t>
      </w:r>
      <w:r w:rsidRPr="008826B9">
        <w:rPr>
          <w:lang w:val="en-GB"/>
        </w:rPr>
        <w:t xml:space="preserve"> and Sanchez-Martinez (2014) extended the definition further by indicating that poverty is defined as pronounced deprivation in well-being, comprising many dime</w:t>
      </w:r>
      <w:r w:rsidR="00391F6C" w:rsidRPr="008826B9">
        <w:rPr>
          <w:lang w:val="en-GB"/>
        </w:rPr>
        <w:t xml:space="preserve">nsions such </w:t>
      </w:r>
      <w:r w:rsidR="006E3BC7" w:rsidRPr="008826B9">
        <w:rPr>
          <w:lang w:val="en-GB"/>
        </w:rPr>
        <w:t>as low</w:t>
      </w:r>
      <w:r w:rsidRPr="008826B9">
        <w:rPr>
          <w:lang w:val="en-GB"/>
        </w:rPr>
        <w:t xml:space="preserve"> incomes, inability to acquire the basic goods and services necessary for survival with dignity, low levels of good health and education, poor access to clean water and sanitation, and inadequate capacity and opportunity to better one’s life.</w:t>
      </w:r>
    </w:p>
    <w:p w14:paraId="52C557E6" w14:textId="77777777" w:rsidR="00123C3F" w:rsidRPr="008826B9" w:rsidRDefault="00123C3F" w:rsidP="00123C3F">
      <w:pPr>
        <w:spacing w:line="360" w:lineRule="auto"/>
        <w:jc w:val="both"/>
        <w:rPr>
          <w:lang w:val="en-GB"/>
        </w:rPr>
      </w:pPr>
    </w:p>
    <w:p w14:paraId="00A28A3D" w14:textId="69E40075" w:rsidR="00CF6F19" w:rsidRPr="008826B9" w:rsidRDefault="00BC7241" w:rsidP="00123C3F">
      <w:pPr>
        <w:pStyle w:val="Heading3"/>
      </w:pPr>
      <w:bookmarkStart w:id="502" w:name="_Toc177659873"/>
      <w:r w:rsidRPr="008826B9">
        <w:t>3.</w:t>
      </w:r>
      <w:r w:rsidR="0078503D">
        <w:t>1</w:t>
      </w:r>
      <w:r w:rsidRPr="008826B9">
        <w:t>.1.2</w:t>
      </w:r>
      <w:r w:rsidR="00123C3F">
        <w:tab/>
      </w:r>
      <w:r w:rsidR="001A6596" w:rsidRPr="008826B9">
        <w:t>Youth u</w:t>
      </w:r>
      <w:r w:rsidR="00CF6F19" w:rsidRPr="008826B9">
        <w:t>nemployment</w:t>
      </w:r>
      <w:bookmarkEnd w:id="502"/>
    </w:p>
    <w:p w14:paraId="66AB3E68" w14:textId="488EE4E1" w:rsidR="00706F1A" w:rsidRDefault="00706F1A" w:rsidP="007E1505">
      <w:pPr>
        <w:jc w:val="both"/>
        <w:rPr>
          <w:lang w:val="en-GB"/>
        </w:rPr>
      </w:pPr>
      <w:r w:rsidRPr="008826B9">
        <w:rPr>
          <w:rFonts w:eastAsia="Times New Roman"/>
          <w:bCs/>
          <w:lang w:val="en-GB" w:eastAsia="en-GB"/>
        </w:rPr>
        <w:t xml:space="preserve">Youth unemployment </w:t>
      </w:r>
      <w:r w:rsidR="00F13104" w:rsidRPr="008826B9">
        <w:rPr>
          <w:rFonts w:eastAsia="Times New Roman"/>
          <w:bCs/>
          <w:lang w:val="en-GB" w:eastAsia="en-GB"/>
        </w:rPr>
        <w:t>r</w:t>
      </w:r>
      <w:r w:rsidRPr="008826B9">
        <w:rPr>
          <w:rFonts w:eastAsia="Times New Roman"/>
          <w:bCs/>
          <w:lang w:val="en-GB" w:eastAsia="en-GB"/>
        </w:rPr>
        <w:t xml:space="preserve">efers to people </w:t>
      </w:r>
      <w:r w:rsidR="00D453E4" w:rsidRPr="008826B9">
        <w:rPr>
          <w:rFonts w:eastAsia="Times New Roman"/>
          <w:bCs/>
          <w:lang w:val="en-GB" w:eastAsia="en-GB"/>
        </w:rPr>
        <w:t>within the youth age brackets</w:t>
      </w:r>
      <w:r w:rsidRPr="008826B9">
        <w:rPr>
          <w:rFonts w:eastAsia="Times New Roman"/>
          <w:bCs/>
          <w:lang w:val="en-GB" w:eastAsia="en-GB"/>
        </w:rPr>
        <w:t xml:space="preserve"> who are </w:t>
      </w:r>
      <w:r w:rsidR="001A52F6" w:rsidRPr="008826B9">
        <w:rPr>
          <w:rFonts w:eastAsia="Times New Roman"/>
          <w:bCs/>
          <w:lang w:val="en-GB" w:eastAsia="en-GB"/>
        </w:rPr>
        <w:t>unemployed,</w:t>
      </w:r>
      <w:r w:rsidR="00235659" w:rsidRPr="008826B9">
        <w:rPr>
          <w:rFonts w:eastAsia="Times New Roman"/>
          <w:bCs/>
          <w:lang w:val="en-GB" w:eastAsia="en-GB"/>
        </w:rPr>
        <w:t xml:space="preserve"> </w:t>
      </w:r>
      <w:r w:rsidR="001A52F6" w:rsidRPr="008826B9">
        <w:rPr>
          <w:lang w:val="en-GB"/>
        </w:rPr>
        <w:t>according to the ILO (20</w:t>
      </w:r>
      <w:r w:rsidR="00D316CF" w:rsidRPr="008826B9">
        <w:rPr>
          <w:lang w:val="en-GB"/>
        </w:rPr>
        <w:t>15</w:t>
      </w:r>
      <w:r w:rsidR="001A52F6" w:rsidRPr="008826B9">
        <w:rPr>
          <w:lang w:val="en-GB"/>
        </w:rPr>
        <w:t>) guidelines</w:t>
      </w:r>
      <w:r w:rsidR="00A13907" w:rsidRPr="008826B9">
        <w:rPr>
          <w:lang w:val="en-GB"/>
        </w:rPr>
        <w:t xml:space="preserve"> and Global employment trends for youth </w:t>
      </w:r>
      <w:r w:rsidR="0019163A" w:rsidRPr="008826B9">
        <w:rPr>
          <w:lang w:val="en-GB"/>
        </w:rPr>
        <w:t>2024,</w:t>
      </w:r>
      <w:r w:rsidR="001A52F6" w:rsidRPr="008826B9">
        <w:rPr>
          <w:lang w:val="en-GB"/>
        </w:rPr>
        <w:t xml:space="preserve"> </w:t>
      </w:r>
      <w:r w:rsidR="00D316CF" w:rsidRPr="008826B9">
        <w:rPr>
          <w:lang w:val="en-GB"/>
        </w:rPr>
        <w:t xml:space="preserve">gives a clear condition that </w:t>
      </w:r>
      <w:r w:rsidR="001A52F6" w:rsidRPr="008826B9">
        <w:rPr>
          <w:lang w:val="en-GB"/>
        </w:rPr>
        <w:t>a person is unemployed if th</w:t>
      </w:r>
      <w:r w:rsidR="00EE3968" w:rsidRPr="008826B9">
        <w:rPr>
          <w:lang w:val="en-GB"/>
        </w:rPr>
        <w:t>at</w:t>
      </w:r>
      <w:r w:rsidR="001A52F6" w:rsidRPr="008826B9">
        <w:rPr>
          <w:lang w:val="en-GB"/>
        </w:rPr>
        <w:t xml:space="preserve"> person is not working, currently available for work and</w:t>
      </w:r>
      <w:r w:rsidR="00D453E4" w:rsidRPr="008826B9">
        <w:rPr>
          <w:lang w:val="en-GB"/>
        </w:rPr>
        <w:t>/or actively</w:t>
      </w:r>
      <w:r w:rsidR="001A52F6" w:rsidRPr="008826B9">
        <w:rPr>
          <w:lang w:val="en-GB"/>
        </w:rPr>
        <w:t xml:space="preserve"> seeking </w:t>
      </w:r>
      <w:r w:rsidR="00D453E4" w:rsidRPr="008826B9">
        <w:rPr>
          <w:lang w:val="en-GB"/>
        </w:rPr>
        <w:t xml:space="preserve">for </w:t>
      </w:r>
      <w:r w:rsidR="001A52F6" w:rsidRPr="008826B9">
        <w:rPr>
          <w:lang w:val="en-GB"/>
        </w:rPr>
        <w:t>work</w:t>
      </w:r>
      <w:r w:rsidR="00EE3968" w:rsidRPr="008826B9">
        <w:rPr>
          <w:lang w:val="en-GB"/>
        </w:rPr>
        <w:t xml:space="preserve"> hence it reflects the inability of the economy to generate employment for them.</w:t>
      </w:r>
      <w:r w:rsidR="00F80CAC" w:rsidRPr="008826B9">
        <w:rPr>
          <w:lang w:val="en-GB"/>
        </w:rPr>
        <w:t xml:space="preserve"> Some of the factors that drive youth unemployment include emerging of pandemics like Covid-19 and large number of entrants to the job markets compared to its capacity of absorbing it.</w:t>
      </w:r>
    </w:p>
    <w:p w14:paraId="2CEF6282" w14:textId="77777777" w:rsidR="00123C3F" w:rsidRPr="008826B9" w:rsidRDefault="00123C3F" w:rsidP="00123C3F">
      <w:pPr>
        <w:keepNext/>
        <w:spacing w:line="240" w:lineRule="auto"/>
        <w:contextualSpacing/>
        <w:jc w:val="both"/>
        <w:outlineLvl w:val="2"/>
        <w:rPr>
          <w:rFonts w:eastAsia="Times New Roman" w:cs="Times New Roman"/>
          <w:bCs/>
          <w:szCs w:val="24"/>
          <w:lang w:val="en-GB" w:eastAsia="en-GB"/>
        </w:rPr>
      </w:pPr>
    </w:p>
    <w:p w14:paraId="165AF398" w14:textId="72F69B9A" w:rsidR="00BD6E3A" w:rsidRPr="008826B9" w:rsidRDefault="00BC7241" w:rsidP="00123C3F">
      <w:pPr>
        <w:pStyle w:val="Heading3"/>
      </w:pPr>
      <w:bookmarkStart w:id="503" w:name="_Toc177659874"/>
      <w:r w:rsidRPr="008826B9">
        <w:t>3.</w:t>
      </w:r>
      <w:r w:rsidR="0078503D">
        <w:t>1</w:t>
      </w:r>
      <w:r w:rsidRPr="008826B9">
        <w:t>.1.3</w:t>
      </w:r>
      <w:r w:rsidR="00123C3F">
        <w:tab/>
      </w:r>
      <w:r w:rsidR="001A6596" w:rsidRPr="008826B9">
        <w:t>Car w</w:t>
      </w:r>
      <w:r w:rsidR="00CF6F19" w:rsidRPr="008826B9">
        <w:t>ash</w:t>
      </w:r>
      <w:bookmarkEnd w:id="503"/>
    </w:p>
    <w:p w14:paraId="3EF674CC" w14:textId="6E4487C3" w:rsidR="002E4DCE" w:rsidRDefault="00627287" w:rsidP="007E1505">
      <w:pPr>
        <w:jc w:val="both"/>
        <w:rPr>
          <w:lang w:val="en-GB" w:eastAsia="en-GB"/>
        </w:rPr>
      </w:pPr>
      <w:r w:rsidRPr="008826B9">
        <w:rPr>
          <w:lang w:val="en-GB" w:eastAsia="en-GB"/>
        </w:rPr>
        <w:t>A car wash </w:t>
      </w:r>
      <w:r w:rsidR="00CF6F19" w:rsidRPr="008826B9">
        <w:rPr>
          <w:lang w:val="en-GB" w:eastAsia="en-GB"/>
        </w:rPr>
        <w:t> is a facility used to clean the exterior and, in some cases, the interior of </w:t>
      </w:r>
      <w:hyperlink r:id="rId14" w:tooltip="Motor vehicle" w:history="1">
        <w:r w:rsidR="00CF6F19" w:rsidRPr="008826B9">
          <w:rPr>
            <w:lang w:val="en-GB" w:eastAsia="en-GB"/>
          </w:rPr>
          <w:t>motor vehicles</w:t>
        </w:r>
      </w:hyperlink>
      <w:r w:rsidR="00FE4541" w:rsidRPr="008826B9">
        <w:rPr>
          <w:lang w:val="en-GB" w:eastAsia="en-GB"/>
        </w:rPr>
        <w:t xml:space="preserve"> or is a business where you pay to have someone wash your car or to use car washing equipment</w:t>
      </w:r>
      <w:r w:rsidR="00F23CA9" w:rsidRPr="008826B9">
        <w:rPr>
          <w:lang w:val="en-GB" w:eastAsia="en-GB"/>
        </w:rPr>
        <w:t xml:space="preserve"> (</w:t>
      </w:r>
      <w:proofErr w:type="spellStart"/>
      <w:r w:rsidR="00F23CA9" w:rsidRPr="008826B9">
        <w:rPr>
          <w:lang w:val="en-GB" w:eastAsia="en-GB"/>
        </w:rPr>
        <w:t>Quy</w:t>
      </w:r>
      <w:proofErr w:type="spellEnd"/>
      <w:r w:rsidR="00F23CA9" w:rsidRPr="008826B9">
        <w:rPr>
          <w:lang w:val="en-GB" w:eastAsia="en-GB"/>
        </w:rPr>
        <w:t xml:space="preserve">, D </w:t>
      </w:r>
      <w:proofErr w:type="spellStart"/>
      <w:r w:rsidR="00F23CA9" w:rsidRPr="008826B9">
        <w:rPr>
          <w:lang w:val="en-GB" w:eastAsia="en-GB"/>
        </w:rPr>
        <w:t>Shilley</w:t>
      </w:r>
      <w:proofErr w:type="spellEnd"/>
      <w:r w:rsidR="00F23CA9" w:rsidRPr="008826B9">
        <w:rPr>
          <w:lang w:val="en-GB" w:eastAsia="en-GB"/>
        </w:rPr>
        <w:t xml:space="preserve"> 2013). Car wash is among the simple and </w:t>
      </w:r>
      <w:r w:rsidR="00F23CA9" w:rsidRPr="008826B9">
        <w:rPr>
          <w:lang w:val="en-GB" w:eastAsia="en-GB"/>
        </w:rPr>
        <w:lastRenderedPageBreak/>
        <w:t>easy work to young people with low start-up capital, and the customers are available due to advancement of technology and increment of transportation</w:t>
      </w:r>
      <w:r w:rsidR="00123C3F">
        <w:rPr>
          <w:lang w:val="en-GB" w:eastAsia="en-GB"/>
        </w:rPr>
        <w:t xml:space="preserve"> </w:t>
      </w:r>
      <w:r w:rsidR="00F23CA9" w:rsidRPr="008826B9">
        <w:rPr>
          <w:lang w:val="en-GB" w:eastAsia="en-GB"/>
        </w:rPr>
        <w:t xml:space="preserve">facilities/equipment including </w:t>
      </w:r>
      <w:r w:rsidR="0007392B" w:rsidRPr="008826B9">
        <w:rPr>
          <w:lang w:val="en-GB" w:eastAsia="en-GB"/>
        </w:rPr>
        <w:t>motorcycles</w:t>
      </w:r>
      <w:r w:rsidR="00F23CA9" w:rsidRPr="008826B9">
        <w:rPr>
          <w:lang w:val="en-GB" w:eastAsia="en-GB"/>
        </w:rPr>
        <w:t xml:space="preserve"> and vehicles.</w:t>
      </w:r>
    </w:p>
    <w:p w14:paraId="5619235F" w14:textId="77777777" w:rsidR="00123C3F" w:rsidRPr="008826B9" w:rsidRDefault="00123C3F" w:rsidP="002E4DCE">
      <w:pPr>
        <w:jc w:val="both"/>
        <w:rPr>
          <w:rFonts w:eastAsia="Times New Roman" w:cs="Times New Roman"/>
          <w:szCs w:val="24"/>
          <w:lang w:val="en-GB" w:eastAsia="en-GB"/>
        </w:rPr>
      </w:pPr>
    </w:p>
    <w:p w14:paraId="2B7D2BC1" w14:textId="13F65E29" w:rsidR="00DD21C8" w:rsidRPr="008826B9" w:rsidRDefault="00BC7241" w:rsidP="00123C3F">
      <w:pPr>
        <w:pStyle w:val="Heading2"/>
        <w:rPr>
          <w:rFonts w:eastAsia="Calibri"/>
        </w:rPr>
      </w:pPr>
      <w:bookmarkStart w:id="504" w:name="_Toc177659875"/>
      <w:r w:rsidRPr="008826B9">
        <w:rPr>
          <w:rFonts w:eastAsia="Calibri"/>
        </w:rPr>
        <w:t>3.</w:t>
      </w:r>
      <w:r w:rsidR="0078503D">
        <w:rPr>
          <w:rFonts w:eastAsia="Calibri"/>
        </w:rPr>
        <w:t>2</w:t>
      </w:r>
      <w:r w:rsidR="00123C3F">
        <w:rPr>
          <w:rFonts w:eastAsia="Calibri"/>
        </w:rPr>
        <w:tab/>
      </w:r>
      <w:r w:rsidR="001A6596" w:rsidRPr="008826B9">
        <w:rPr>
          <w:rFonts w:eastAsia="Calibri"/>
        </w:rPr>
        <w:t>Empirical l</w:t>
      </w:r>
      <w:r w:rsidR="006A4653" w:rsidRPr="008826B9">
        <w:rPr>
          <w:rFonts w:eastAsia="Calibri"/>
        </w:rPr>
        <w:t>iterature</w:t>
      </w:r>
      <w:r w:rsidR="001A6596" w:rsidRPr="008826B9">
        <w:rPr>
          <w:rFonts w:eastAsia="Calibri"/>
        </w:rPr>
        <w:t xml:space="preserve"> r</w:t>
      </w:r>
      <w:r w:rsidR="009904DF" w:rsidRPr="008826B9">
        <w:rPr>
          <w:rFonts w:eastAsia="Calibri"/>
        </w:rPr>
        <w:t>eview</w:t>
      </w:r>
      <w:bookmarkEnd w:id="504"/>
    </w:p>
    <w:p w14:paraId="477815C0" w14:textId="6BD49CA3" w:rsidR="006A4653" w:rsidRDefault="0018021B" w:rsidP="00123C3F">
      <w:pPr>
        <w:jc w:val="both"/>
        <w:rPr>
          <w:lang w:val="en-GB"/>
        </w:rPr>
      </w:pPr>
      <w:r w:rsidRPr="008826B9">
        <w:rPr>
          <w:lang w:val="en-GB"/>
        </w:rPr>
        <w:t xml:space="preserve">Entrepreneurship has long been </w:t>
      </w:r>
      <w:r w:rsidR="00287B66" w:rsidRPr="008826B9">
        <w:rPr>
          <w:lang w:val="en-GB"/>
        </w:rPr>
        <w:t>recognized</w:t>
      </w:r>
      <w:r w:rsidRPr="008826B9">
        <w:rPr>
          <w:lang w:val="en-GB"/>
        </w:rPr>
        <w:t xml:space="preserve"> as a catalyst for economic </w:t>
      </w:r>
      <w:r w:rsidR="00B25EB4" w:rsidRPr="008826B9">
        <w:rPr>
          <w:lang w:val="en-GB"/>
        </w:rPr>
        <w:t>growth. Due</w:t>
      </w:r>
      <w:r w:rsidR="00DD21C8" w:rsidRPr="008826B9">
        <w:rPr>
          <w:lang w:val="en-GB"/>
        </w:rPr>
        <w:t xml:space="preserve"> to many challenges facing young people</w:t>
      </w:r>
      <w:r w:rsidR="00B25EB4" w:rsidRPr="008826B9">
        <w:rPr>
          <w:lang w:val="en-GB"/>
        </w:rPr>
        <w:t xml:space="preserve"> in Tanzania and elsewhere</w:t>
      </w:r>
      <w:r w:rsidR="00DD21C8" w:rsidRPr="008826B9">
        <w:rPr>
          <w:lang w:val="en-GB"/>
        </w:rPr>
        <w:t xml:space="preserve"> after their academic </w:t>
      </w:r>
      <w:r w:rsidR="00B25EB4" w:rsidRPr="008826B9">
        <w:rPr>
          <w:lang w:val="en-GB"/>
        </w:rPr>
        <w:t>accomplishment, employing</w:t>
      </w:r>
      <w:r w:rsidR="00DD21C8" w:rsidRPr="008826B9">
        <w:rPr>
          <w:lang w:val="en-GB"/>
        </w:rPr>
        <w:t xml:space="preserve"> themselves in </w:t>
      </w:r>
      <w:r w:rsidR="008F2E21" w:rsidRPr="008826B9">
        <w:rPr>
          <w:lang w:val="en-GB"/>
        </w:rPr>
        <w:t>different sector</w:t>
      </w:r>
      <w:r w:rsidR="00DD21C8" w:rsidRPr="008826B9">
        <w:rPr>
          <w:lang w:val="en-GB"/>
        </w:rPr>
        <w:t xml:space="preserve"> </w:t>
      </w:r>
      <w:r w:rsidR="00B25EB4" w:rsidRPr="008826B9">
        <w:rPr>
          <w:lang w:val="en-GB"/>
        </w:rPr>
        <w:t>is vital</w:t>
      </w:r>
      <w:r w:rsidR="008F2E21" w:rsidRPr="008826B9">
        <w:rPr>
          <w:lang w:val="en-GB"/>
        </w:rPr>
        <w:t xml:space="preserve"> (</w:t>
      </w:r>
      <w:r w:rsidR="00287B66" w:rsidRPr="008826B9">
        <w:rPr>
          <w:lang w:val="en-GB"/>
        </w:rPr>
        <w:t>Croce</w:t>
      </w:r>
      <w:r w:rsidRPr="008826B9">
        <w:rPr>
          <w:lang w:val="en-GB"/>
        </w:rPr>
        <w:t xml:space="preserve">, 2016). According to </w:t>
      </w:r>
      <w:proofErr w:type="spellStart"/>
      <w:r w:rsidRPr="008826B9">
        <w:rPr>
          <w:lang w:val="en-GB"/>
        </w:rPr>
        <w:t>Barot</w:t>
      </w:r>
      <w:proofErr w:type="spellEnd"/>
      <w:r w:rsidRPr="008826B9">
        <w:rPr>
          <w:lang w:val="en-GB"/>
        </w:rPr>
        <w:t xml:space="preserve"> (2015), entrepreneurship is a key to success, and everybody who starts a new company organization is entering a new paradigm of entrepreneurship. Nonetheless, entrepreneurship is a disciplined and self-sufficient activity that has converted old </w:t>
      </w:r>
      <w:r w:rsidR="006055F9" w:rsidRPr="008826B9">
        <w:rPr>
          <w:lang w:val="en-GB"/>
        </w:rPr>
        <w:t>behaviours</w:t>
      </w:r>
      <w:r w:rsidRPr="008826B9">
        <w:rPr>
          <w:lang w:val="en-GB"/>
        </w:rPr>
        <w:t xml:space="preserve"> into new </w:t>
      </w:r>
      <w:r w:rsidR="008F2E21" w:rsidRPr="008826B9">
        <w:rPr>
          <w:lang w:val="en-GB"/>
        </w:rPr>
        <w:t>ones.</w:t>
      </w:r>
      <w:r w:rsidRPr="008826B9">
        <w:rPr>
          <w:lang w:val="en-GB"/>
        </w:rPr>
        <w:t xml:space="preserve"> </w:t>
      </w:r>
      <w:r w:rsidR="00DE56AD" w:rsidRPr="008826B9">
        <w:rPr>
          <w:lang w:val="en-GB"/>
        </w:rPr>
        <w:t>Youth</w:t>
      </w:r>
      <w:r w:rsidRPr="008826B9">
        <w:rPr>
          <w:lang w:val="en-GB"/>
        </w:rPr>
        <w:t xml:space="preserve"> who complete secondary and postsecondary school in the hopes of finding work are the ones that suffer the most. In this setting, youth unemployment is linked to the more recent emergence of entrepreneurial informal business </w:t>
      </w:r>
      <w:r w:rsidR="008F2E21" w:rsidRPr="008826B9">
        <w:rPr>
          <w:lang w:val="en-GB"/>
        </w:rPr>
        <w:t>initiatives in</w:t>
      </w:r>
      <w:r w:rsidR="00CF7E51" w:rsidRPr="008826B9">
        <w:rPr>
          <w:lang w:val="en-GB"/>
        </w:rPr>
        <w:t xml:space="preserve"> some </w:t>
      </w:r>
      <w:r w:rsidR="00DE56AD" w:rsidRPr="008826B9">
        <w:rPr>
          <w:lang w:val="en-GB"/>
        </w:rPr>
        <w:t>c</w:t>
      </w:r>
      <w:r w:rsidR="00CF7E51" w:rsidRPr="008826B9">
        <w:rPr>
          <w:lang w:val="en-GB"/>
        </w:rPr>
        <w:t xml:space="preserve">ontribution </w:t>
      </w:r>
      <w:r w:rsidR="008F2E21" w:rsidRPr="008826B9">
        <w:rPr>
          <w:lang w:val="en-GB"/>
        </w:rPr>
        <w:t>and</w:t>
      </w:r>
      <w:r w:rsidR="00CF7E51" w:rsidRPr="008826B9">
        <w:rPr>
          <w:lang w:val="en-GB"/>
        </w:rPr>
        <w:t xml:space="preserve"> </w:t>
      </w:r>
      <w:r w:rsidR="00DE56AD" w:rsidRPr="008826B9">
        <w:rPr>
          <w:lang w:val="en-GB"/>
        </w:rPr>
        <w:t>g</w:t>
      </w:r>
      <w:r w:rsidR="00CF7E51" w:rsidRPr="008826B9">
        <w:rPr>
          <w:lang w:val="en-GB"/>
        </w:rPr>
        <w:t xml:space="preserve">rowth </w:t>
      </w:r>
      <w:r w:rsidR="00717E96" w:rsidRPr="008826B9">
        <w:rPr>
          <w:lang w:val="en-GB"/>
        </w:rPr>
        <w:t>of</w:t>
      </w:r>
      <w:r w:rsidR="00CF7E51" w:rsidRPr="008826B9">
        <w:rPr>
          <w:lang w:val="en-GB"/>
        </w:rPr>
        <w:t xml:space="preserve"> </w:t>
      </w:r>
      <w:r w:rsidR="00DE56AD" w:rsidRPr="008826B9">
        <w:rPr>
          <w:lang w:val="en-GB"/>
        </w:rPr>
        <w:t>s</w:t>
      </w:r>
      <w:r w:rsidR="00CF7E51" w:rsidRPr="008826B9">
        <w:rPr>
          <w:lang w:val="en-GB"/>
        </w:rPr>
        <w:t xml:space="preserve">mall </w:t>
      </w:r>
      <w:r w:rsidR="00DE56AD" w:rsidRPr="008826B9">
        <w:rPr>
          <w:lang w:val="en-GB"/>
        </w:rPr>
        <w:t>c</w:t>
      </w:r>
      <w:r w:rsidR="00CF7E51" w:rsidRPr="008826B9">
        <w:rPr>
          <w:lang w:val="en-GB"/>
        </w:rPr>
        <w:t xml:space="preserve">ar </w:t>
      </w:r>
      <w:r w:rsidR="00DE56AD" w:rsidRPr="008826B9">
        <w:rPr>
          <w:lang w:val="en-GB"/>
        </w:rPr>
        <w:t>w</w:t>
      </w:r>
      <w:r w:rsidR="00CF7E51" w:rsidRPr="008826B9">
        <w:rPr>
          <w:lang w:val="en-GB"/>
        </w:rPr>
        <w:t xml:space="preserve">ash </w:t>
      </w:r>
      <w:r w:rsidR="00DE56AD" w:rsidRPr="008826B9">
        <w:rPr>
          <w:lang w:val="en-GB"/>
        </w:rPr>
        <w:t>b</w:t>
      </w:r>
      <w:r w:rsidR="00CF7E51" w:rsidRPr="008826B9">
        <w:rPr>
          <w:lang w:val="en-GB"/>
        </w:rPr>
        <w:t xml:space="preserve">usiness </w:t>
      </w:r>
      <w:r w:rsidR="00717E96" w:rsidRPr="008826B9">
        <w:rPr>
          <w:lang w:val="en-GB"/>
        </w:rPr>
        <w:t>to</w:t>
      </w:r>
      <w:r w:rsidR="00CF7E51" w:rsidRPr="008826B9">
        <w:rPr>
          <w:lang w:val="en-GB"/>
        </w:rPr>
        <w:t xml:space="preserve"> </w:t>
      </w:r>
      <w:r w:rsidR="00DE56AD" w:rsidRPr="008826B9">
        <w:rPr>
          <w:lang w:val="en-GB"/>
        </w:rPr>
        <w:t>a</w:t>
      </w:r>
      <w:r w:rsidR="00717E96" w:rsidRPr="008826B9">
        <w:rPr>
          <w:lang w:val="en-GB"/>
        </w:rPr>
        <w:t xml:space="preserve">ddressing </w:t>
      </w:r>
      <w:r w:rsidR="00DE56AD" w:rsidRPr="008826B9">
        <w:rPr>
          <w:lang w:val="en-GB"/>
        </w:rPr>
        <w:t>y</w:t>
      </w:r>
      <w:r w:rsidR="00717E96" w:rsidRPr="008826B9">
        <w:rPr>
          <w:lang w:val="en-GB"/>
        </w:rPr>
        <w:t xml:space="preserve">outh </w:t>
      </w:r>
      <w:r w:rsidR="00DE56AD" w:rsidRPr="008826B9">
        <w:rPr>
          <w:lang w:val="en-GB"/>
        </w:rPr>
        <w:t>u</w:t>
      </w:r>
      <w:r w:rsidR="00717E96" w:rsidRPr="008826B9">
        <w:rPr>
          <w:lang w:val="en-GB"/>
        </w:rPr>
        <w:t>nemployment DOI</w:t>
      </w:r>
      <w:r w:rsidR="00CF7E51" w:rsidRPr="008826B9">
        <w:rPr>
          <w:lang w:val="en-GB"/>
        </w:rPr>
        <w:t>: 10.9790/487X-2405041926 www.iosrjournals.org 21 | Page cases, job insecurity leads to undesirable anti-social consequences such as crime and drug use (</w:t>
      </w:r>
      <w:r w:rsidR="00717E96" w:rsidRPr="008826B9">
        <w:rPr>
          <w:lang w:val="en-GB"/>
        </w:rPr>
        <w:t>Ancho</w:t>
      </w:r>
      <w:r w:rsidR="00CF7E51" w:rsidRPr="008826B9">
        <w:rPr>
          <w:lang w:val="en-GB"/>
        </w:rPr>
        <w:t xml:space="preserve">, 2014). When young people are excluded from mainstream political and economic activities, they become apathetic and alienated. </w:t>
      </w:r>
      <w:proofErr w:type="spellStart"/>
      <w:r w:rsidR="00CF7E51" w:rsidRPr="008826B9">
        <w:rPr>
          <w:lang w:val="en-GB"/>
        </w:rPr>
        <w:t>Okorie</w:t>
      </w:r>
      <w:proofErr w:type="spellEnd"/>
      <w:r w:rsidR="00CF7E51" w:rsidRPr="008826B9">
        <w:rPr>
          <w:lang w:val="en-GB"/>
        </w:rPr>
        <w:t xml:space="preserve"> et al. (2013) looked into the impact of youth participation in car wash activities (CWA) on agricultural </w:t>
      </w:r>
      <w:r w:rsidR="006055F9" w:rsidRPr="008826B9">
        <w:rPr>
          <w:lang w:val="en-GB"/>
        </w:rPr>
        <w:t>labour</w:t>
      </w:r>
      <w:r w:rsidR="00CF7E51" w:rsidRPr="008826B9">
        <w:rPr>
          <w:lang w:val="en-GB"/>
        </w:rPr>
        <w:t xml:space="preserve">. They discovered that, while CWAs provided </w:t>
      </w:r>
      <w:r w:rsidR="00DE56AD" w:rsidRPr="008826B9">
        <w:rPr>
          <w:lang w:val="en-GB"/>
        </w:rPr>
        <w:t>youth</w:t>
      </w:r>
      <w:r w:rsidR="00CF7E51" w:rsidRPr="008826B9">
        <w:rPr>
          <w:lang w:val="en-GB"/>
        </w:rPr>
        <w:t xml:space="preserve"> </w:t>
      </w:r>
      <w:r w:rsidR="00392180" w:rsidRPr="008826B9">
        <w:rPr>
          <w:lang w:val="en-GB"/>
        </w:rPr>
        <w:t>with daily earnings, 82.2%</w:t>
      </w:r>
      <w:r w:rsidR="00CF7E51" w:rsidRPr="008826B9">
        <w:rPr>
          <w:lang w:val="en-GB"/>
        </w:rPr>
        <w:t xml:space="preserve"> of respondents said that their involvement with CWAs barely supplied their basic needs, and that 93 percent of respondents did not perceive CWAs as having a future (</w:t>
      </w:r>
      <w:proofErr w:type="spellStart"/>
      <w:r w:rsidR="00CF7E51" w:rsidRPr="008826B9">
        <w:rPr>
          <w:lang w:val="en-GB"/>
        </w:rPr>
        <w:t>Okorie</w:t>
      </w:r>
      <w:proofErr w:type="spellEnd"/>
      <w:r w:rsidR="00CF7E51" w:rsidRPr="008826B9">
        <w:rPr>
          <w:lang w:val="en-GB"/>
        </w:rPr>
        <w:t xml:space="preserve">, et al., 2013). In </w:t>
      </w:r>
      <w:r w:rsidR="00CF7E51" w:rsidRPr="008826B9">
        <w:rPr>
          <w:lang w:val="en-GB"/>
        </w:rPr>
        <w:lastRenderedPageBreak/>
        <w:t>terms of job satisfaction, the majority of respondents (84.1%) were dissatisfied with their job satisfaction in CWAs, and the researchers concluded that "lack of skills for alternative livelihood strategies among the respondents, as well as the daily earnings that their engagement in CWAs guarantees" kept respondents in CWAs.</w:t>
      </w:r>
    </w:p>
    <w:p w14:paraId="2F03246A" w14:textId="77777777" w:rsidR="00123C3F" w:rsidRPr="008826B9" w:rsidRDefault="00123C3F" w:rsidP="006055F9">
      <w:pPr>
        <w:rPr>
          <w:lang w:val="en-GB"/>
        </w:rPr>
      </w:pPr>
    </w:p>
    <w:p w14:paraId="704E363C" w14:textId="5BA46BAC" w:rsidR="00CF6F19" w:rsidRPr="008826B9" w:rsidRDefault="00632526" w:rsidP="00123C3F">
      <w:pPr>
        <w:pStyle w:val="Heading3"/>
      </w:pPr>
      <w:bookmarkStart w:id="505" w:name="_Toc177659876"/>
      <w:r w:rsidRPr="008826B9">
        <w:t>3.</w:t>
      </w:r>
      <w:r w:rsidR="0078503D">
        <w:t>2</w:t>
      </w:r>
      <w:r w:rsidR="002E4DCE" w:rsidRPr="008826B9">
        <w:t>.1</w:t>
      </w:r>
      <w:r w:rsidR="00123C3F">
        <w:tab/>
      </w:r>
      <w:r w:rsidR="003C2F5E" w:rsidRPr="008826B9">
        <w:t>Role of car wash services in income g</w:t>
      </w:r>
      <w:r w:rsidR="00CF6F19" w:rsidRPr="008826B9">
        <w:t>eneration</w:t>
      </w:r>
      <w:bookmarkEnd w:id="505"/>
    </w:p>
    <w:p w14:paraId="03837EB5" w14:textId="687ADF9C" w:rsidR="00CF6F19" w:rsidRDefault="00CF6F19" w:rsidP="006055F9">
      <w:pPr>
        <w:jc w:val="both"/>
        <w:rPr>
          <w:lang w:val="en-GB" w:eastAsia="en-GB"/>
        </w:rPr>
      </w:pPr>
      <w:r w:rsidRPr="008826B9">
        <w:rPr>
          <w:lang w:val="en-GB" w:eastAsia="en-GB"/>
        </w:rPr>
        <w:t xml:space="preserve">There is a parallel increase, as the number of cars on the road continues to increase the need for car wash businesses should also increase, according to the </w:t>
      </w:r>
      <w:r w:rsidR="00311058" w:rsidRPr="008826B9">
        <w:rPr>
          <w:lang w:val="en-GB" w:eastAsia="en-GB"/>
        </w:rPr>
        <w:t>international</w:t>
      </w:r>
      <w:r w:rsidRPr="008826B9">
        <w:rPr>
          <w:lang w:val="en-GB" w:eastAsia="en-GB"/>
        </w:rPr>
        <w:t xml:space="preserve"> </w:t>
      </w:r>
      <w:r w:rsidR="004767D8" w:rsidRPr="008826B9">
        <w:rPr>
          <w:lang w:val="en-GB" w:eastAsia="en-GB"/>
        </w:rPr>
        <w:t>c</w:t>
      </w:r>
      <w:r w:rsidRPr="008826B9">
        <w:rPr>
          <w:lang w:val="en-GB" w:eastAsia="en-GB"/>
        </w:rPr>
        <w:t xml:space="preserve">arwash </w:t>
      </w:r>
      <w:r w:rsidR="004767D8" w:rsidRPr="008826B9">
        <w:rPr>
          <w:lang w:val="en-GB" w:eastAsia="en-GB"/>
        </w:rPr>
        <w:t>a</w:t>
      </w:r>
      <w:r w:rsidRPr="008826B9">
        <w:rPr>
          <w:lang w:val="en-GB" w:eastAsia="en-GB"/>
        </w:rPr>
        <w:t>ssociation website (ICAW). A car wash can also be a good business for someone who enjoys working with his hands and enjoys working with the public. Anyone can make money running a car wash!” you might have thought. Many people think a car wash is a great business opportunity because they see it as a business that doesn’t require a great deal of hands-on work but that still produces a great return on your investment.</w:t>
      </w:r>
    </w:p>
    <w:p w14:paraId="4CE13F75" w14:textId="77777777" w:rsidR="006055F9" w:rsidRPr="008826B9" w:rsidRDefault="006055F9" w:rsidP="006055F9">
      <w:pPr>
        <w:rPr>
          <w:lang w:val="en-GB" w:eastAsia="en-GB"/>
        </w:rPr>
      </w:pPr>
    </w:p>
    <w:p w14:paraId="66A0903C" w14:textId="5A36C679" w:rsidR="00CF6F19" w:rsidRDefault="00CF6F19" w:rsidP="006055F9">
      <w:pPr>
        <w:jc w:val="both"/>
        <w:rPr>
          <w:rFonts w:eastAsia="Calibri"/>
          <w:lang w:val="en-GB"/>
        </w:rPr>
      </w:pPr>
      <w:r w:rsidRPr="008826B9">
        <w:rPr>
          <w:rFonts w:eastAsia="Calibri"/>
          <w:lang w:val="en-GB"/>
        </w:rPr>
        <w:t xml:space="preserve">A car wash can be a good business for an entrepreneur with little previous business experience. According to the International </w:t>
      </w:r>
      <w:r w:rsidR="00E81C05" w:rsidRPr="008826B9">
        <w:rPr>
          <w:rFonts w:eastAsia="Calibri"/>
          <w:lang w:val="en-GB"/>
        </w:rPr>
        <w:t>c</w:t>
      </w:r>
      <w:r w:rsidRPr="008826B9">
        <w:rPr>
          <w:rFonts w:eastAsia="Calibri"/>
          <w:lang w:val="en-GB"/>
        </w:rPr>
        <w:t xml:space="preserve">arwash </w:t>
      </w:r>
      <w:r w:rsidR="00E81C05" w:rsidRPr="008826B9">
        <w:rPr>
          <w:rFonts w:eastAsia="Calibri"/>
          <w:lang w:val="en-GB"/>
        </w:rPr>
        <w:t>a</w:t>
      </w:r>
      <w:r w:rsidRPr="008826B9">
        <w:rPr>
          <w:rFonts w:eastAsia="Calibri"/>
          <w:lang w:val="en-GB"/>
        </w:rPr>
        <w:t xml:space="preserve">ssociation, 37% of car wash owners have owned their business for less than five years in USA. According to a survey in </w:t>
      </w:r>
      <w:r w:rsidR="00E81C05" w:rsidRPr="008826B9">
        <w:rPr>
          <w:rFonts w:eastAsia="Calibri"/>
          <w:lang w:val="en-GB"/>
        </w:rPr>
        <w:t>a</w:t>
      </w:r>
      <w:r w:rsidRPr="008826B9">
        <w:rPr>
          <w:rFonts w:eastAsia="Calibri"/>
          <w:lang w:val="en-GB"/>
        </w:rPr>
        <w:t xml:space="preserve">uto </w:t>
      </w:r>
      <w:r w:rsidR="00E81C05" w:rsidRPr="008826B9">
        <w:rPr>
          <w:rFonts w:eastAsia="Calibri"/>
          <w:lang w:val="en-GB"/>
        </w:rPr>
        <w:t>l</w:t>
      </w:r>
      <w:r w:rsidRPr="008826B9">
        <w:rPr>
          <w:rFonts w:eastAsia="Calibri"/>
          <w:lang w:val="en-GB"/>
        </w:rPr>
        <w:t xml:space="preserve">aundry </w:t>
      </w:r>
      <w:r w:rsidR="00E81C05" w:rsidRPr="008826B9">
        <w:rPr>
          <w:rFonts w:eastAsia="Calibri"/>
          <w:lang w:val="en-GB"/>
        </w:rPr>
        <w:t>n</w:t>
      </w:r>
      <w:r w:rsidRPr="008826B9">
        <w:rPr>
          <w:rFonts w:eastAsia="Calibri"/>
          <w:lang w:val="en-GB"/>
        </w:rPr>
        <w:t xml:space="preserve">ews, profits can range from $55,000 to $100,000 per year for a self-service car wash and $500,000 to $900,000 for a full-service business. The trend in this business is offering extra services. For example, you can sell car spare parts and lubricants alongside other motor vehicle accessories. You can also set up a shop selling snacks and drinks as well as the more usual air fresheners and key chains. This is a business that can be combined along with others. For instance, it works very well </w:t>
      </w:r>
      <w:r w:rsidRPr="008826B9">
        <w:rPr>
          <w:rFonts w:eastAsia="Calibri"/>
          <w:lang w:val="en-GB"/>
        </w:rPr>
        <w:lastRenderedPageBreak/>
        <w:t xml:space="preserve">with a petrol station, entertainment joints, among others. Further, you can offer carpet cleaning services. (International Carwash Association </w:t>
      </w:r>
      <w:hyperlink r:id="rId15" w:history="1">
        <w:r w:rsidRPr="008826B9">
          <w:rPr>
            <w:rFonts w:eastAsia="Calibri"/>
            <w:lang w:val="en-GB"/>
          </w:rPr>
          <w:t>www.eynacarwash.com</w:t>
        </w:r>
      </w:hyperlink>
      <w:r w:rsidRPr="008826B9">
        <w:rPr>
          <w:rFonts w:eastAsia="Calibri"/>
          <w:lang w:val="en-GB"/>
        </w:rPr>
        <w:t>)</w:t>
      </w:r>
      <w:r w:rsidR="00A73CD9" w:rsidRPr="008826B9">
        <w:rPr>
          <w:rFonts w:eastAsia="Calibri"/>
          <w:lang w:val="en-GB"/>
        </w:rPr>
        <w:t>.</w:t>
      </w:r>
    </w:p>
    <w:p w14:paraId="0268E3A8" w14:textId="77777777" w:rsidR="006055F9" w:rsidRPr="008826B9" w:rsidRDefault="006055F9" w:rsidP="006055F9">
      <w:pPr>
        <w:jc w:val="both"/>
        <w:rPr>
          <w:rFonts w:eastAsia="Calibri"/>
          <w:lang w:val="en-GB"/>
        </w:rPr>
      </w:pPr>
    </w:p>
    <w:p w14:paraId="38CA4DA0" w14:textId="0CF25364" w:rsidR="00CF6F19" w:rsidRDefault="00CF6F19" w:rsidP="006055F9">
      <w:pPr>
        <w:jc w:val="both"/>
        <w:rPr>
          <w:lang w:val="en-GB" w:eastAsia="en-GB"/>
        </w:rPr>
      </w:pPr>
      <w:r w:rsidRPr="008826B9">
        <w:rPr>
          <w:lang w:val="en-GB" w:eastAsia="en-GB"/>
        </w:rPr>
        <w:t>Starting a car wash is one of the easiest and low-cost types of business. This is a business venture that can be started with just a bucket, soap and washing cloth at the bank of a river</w:t>
      </w:r>
      <w:r w:rsidR="00C67057" w:rsidRPr="008826B9">
        <w:rPr>
          <w:lang w:val="en-GB" w:eastAsia="en-GB"/>
        </w:rPr>
        <w:t>, although this has an environmental concern</w:t>
      </w:r>
      <w:r w:rsidRPr="008826B9">
        <w:rPr>
          <w:lang w:val="en-GB" w:eastAsia="en-GB"/>
        </w:rPr>
        <w:t>. H</w:t>
      </w:r>
      <w:r w:rsidR="00A8675B" w:rsidRPr="008826B9">
        <w:rPr>
          <w:lang w:val="en-GB" w:eastAsia="en-GB"/>
        </w:rPr>
        <w:t>ence</w:t>
      </w:r>
      <w:r w:rsidRPr="008826B9">
        <w:rPr>
          <w:lang w:val="en-GB" w:eastAsia="en-GB"/>
        </w:rPr>
        <w:t xml:space="preserve">, if </w:t>
      </w:r>
      <w:r w:rsidR="00632526" w:rsidRPr="008826B9">
        <w:rPr>
          <w:lang w:val="en-GB" w:eastAsia="en-GB"/>
        </w:rPr>
        <w:t>someone desire</w:t>
      </w:r>
      <w:r w:rsidRPr="008826B9">
        <w:rPr>
          <w:lang w:val="en-GB" w:eastAsia="en-GB"/>
        </w:rPr>
        <w:t xml:space="preserve"> a more professional</w:t>
      </w:r>
      <w:r w:rsidR="00E81C05" w:rsidRPr="008826B9">
        <w:rPr>
          <w:lang w:val="en-GB" w:eastAsia="en-GB"/>
        </w:rPr>
        <w:t xml:space="preserve"> and </w:t>
      </w:r>
      <w:r w:rsidR="00311058" w:rsidRPr="008826B9">
        <w:rPr>
          <w:lang w:val="en-GB" w:eastAsia="en-GB"/>
        </w:rPr>
        <w:t>environmentally</w:t>
      </w:r>
      <w:r w:rsidR="00E81C05" w:rsidRPr="008826B9">
        <w:rPr>
          <w:lang w:val="en-GB" w:eastAsia="en-GB"/>
        </w:rPr>
        <w:t xml:space="preserve"> friendly</w:t>
      </w:r>
      <w:r w:rsidRPr="008826B9">
        <w:rPr>
          <w:lang w:val="en-GB" w:eastAsia="en-GB"/>
        </w:rPr>
        <w:t xml:space="preserve"> </w:t>
      </w:r>
      <w:r w:rsidR="00632526" w:rsidRPr="008826B9">
        <w:rPr>
          <w:lang w:val="en-GB" w:eastAsia="en-GB"/>
        </w:rPr>
        <w:t>service,</w:t>
      </w:r>
      <w:r w:rsidRPr="008826B9">
        <w:rPr>
          <w:lang w:val="en-GB" w:eastAsia="en-GB"/>
        </w:rPr>
        <w:t xml:space="preserve"> higher standards</w:t>
      </w:r>
      <w:r w:rsidR="00A8675B" w:rsidRPr="008826B9">
        <w:rPr>
          <w:lang w:val="en-GB" w:eastAsia="en-GB"/>
        </w:rPr>
        <w:t xml:space="preserve"> should be considered</w:t>
      </w:r>
      <w:r w:rsidRPr="008826B9">
        <w:rPr>
          <w:lang w:val="en-GB" w:eastAsia="en-GB"/>
        </w:rPr>
        <w:t>. One of the most important aspects of starting this business is location. You need a convenient location that has some space mostly around residential areas. For those with large capital can invest in an automatic car washing machine. This type consisting of a machine that literally “rolls over” a stationary car parked in a washing bay. Waxing: you can also offer waxing services mostly targeting the top of the range vehicles.</w:t>
      </w:r>
    </w:p>
    <w:p w14:paraId="4775CF03" w14:textId="77777777" w:rsidR="006055F9" w:rsidRPr="008826B9" w:rsidRDefault="006055F9" w:rsidP="006055F9">
      <w:pPr>
        <w:jc w:val="both"/>
        <w:rPr>
          <w:lang w:val="en-GB" w:eastAsia="en-GB"/>
        </w:rPr>
      </w:pPr>
    </w:p>
    <w:p w14:paraId="71796245" w14:textId="77777777" w:rsidR="006055F9" w:rsidRDefault="00CF6F19" w:rsidP="006055F9">
      <w:pPr>
        <w:jc w:val="both"/>
        <w:rPr>
          <w:lang w:val="en-GB" w:eastAsia="en-GB"/>
        </w:rPr>
      </w:pPr>
      <w:r w:rsidRPr="008826B9">
        <w:rPr>
          <w:lang w:val="en-GB" w:eastAsia="en-GB"/>
        </w:rPr>
        <w:t>Finally, a nation's development should be people-centred, based on sustainable and shared growth and be free from abject poverty. For Tanzania, this development means that the creation of wealth and its distribution in society must be equitable and free from inequalities and all forms of social and political relations which inhibit empowerment and effective democratic and popular participation of social groups (men and women, boys, and girls, the young and old in society by the year 2025, such that economic activities will not be identifiable by gender, race</w:t>
      </w:r>
      <w:r w:rsidR="00CE4152" w:rsidRPr="008826B9">
        <w:rPr>
          <w:lang w:val="en-GB" w:eastAsia="en-GB"/>
        </w:rPr>
        <w:t>,</w:t>
      </w:r>
      <w:r w:rsidRPr="008826B9">
        <w:rPr>
          <w:lang w:val="en-GB" w:eastAsia="en-GB"/>
        </w:rPr>
        <w:t xml:space="preserve"> law, politics, employment, education or culture and wil</w:t>
      </w:r>
      <w:r w:rsidR="00632526" w:rsidRPr="008826B9">
        <w:rPr>
          <w:lang w:val="en-GB" w:eastAsia="en-GB"/>
        </w:rPr>
        <w:t>l have been reformed</w:t>
      </w:r>
      <w:r w:rsidRPr="008826B9">
        <w:rPr>
          <w:lang w:val="en-GB" w:eastAsia="en-GB"/>
        </w:rPr>
        <w:t>.</w:t>
      </w:r>
    </w:p>
    <w:p w14:paraId="52E1B96B" w14:textId="0D9392F4" w:rsidR="00CF6F19" w:rsidRPr="008826B9" w:rsidRDefault="00CF6F19" w:rsidP="006055F9">
      <w:pPr>
        <w:jc w:val="both"/>
        <w:rPr>
          <w:lang w:val="en-GB" w:eastAsia="en-GB"/>
        </w:rPr>
      </w:pPr>
      <w:r w:rsidRPr="008826B9">
        <w:rPr>
          <w:lang w:val="en-GB" w:eastAsia="en-GB"/>
        </w:rPr>
        <w:t xml:space="preserve"> </w:t>
      </w:r>
    </w:p>
    <w:p w14:paraId="38933096" w14:textId="4F8AB597" w:rsidR="00CF6F19" w:rsidRPr="008826B9" w:rsidRDefault="00632526" w:rsidP="006055F9">
      <w:pPr>
        <w:pStyle w:val="Heading3"/>
        <w:rPr>
          <w:rFonts w:eastAsia="Calibri"/>
        </w:rPr>
      </w:pPr>
      <w:bookmarkStart w:id="506" w:name="_Toc177659877"/>
      <w:r w:rsidRPr="008826B9">
        <w:rPr>
          <w:rFonts w:eastAsia="Calibri"/>
        </w:rPr>
        <w:lastRenderedPageBreak/>
        <w:t>3.</w:t>
      </w:r>
      <w:r w:rsidR="0078503D">
        <w:rPr>
          <w:rFonts w:eastAsia="Calibri"/>
        </w:rPr>
        <w:t>2</w:t>
      </w:r>
      <w:r w:rsidR="002E4DCE" w:rsidRPr="008826B9">
        <w:rPr>
          <w:rFonts w:eastAsia="Calibri"/>
        </w:rPr>
        <w:t>.2</w:t>
      </w:r>
      <w:r w:rsidR="006055F9">
        <w:rPr>
          <w:rFonts w:eastAsia="Calibri"/>
        </w:rPr>
        <w:tab/>
      </w:r>
      <w:r w:rsidR="00CF6F19" w:rsidRPr="008826B9">
        <w:rPr>
          <w:rFonts w:eastAsia="Calibri"/>
        </w:rPr>
        <w:t xml:space="preserve">Carwashes in MDCS’ and </w:t>
      </w:r>
      <w:r w:rsidR="00E81C05" w:rsidRPr="008826B9">
        <w:rPr>
          <w:rFonts w:eastAsia="Calibri"/>
        </w:rPr>
        <w:t>h</w:t>
      </w:r>
      <w:r w:rsidR="00CF6F19" w:rsidRPr="008826B9">
        <w:rPr>
          <w:rFonts w:eastAsia="Calibri"/>
        </w:rPr>
        <w:t xml:space="preserve">ow </w:t>
      </w:r>
      <w:r w:rsidR="00E81C05" w:rsidRPr="008826B9">
        <w:rPr>
          <w:rFonts w:eastAsia="Calibri"/>
        </w:rPr>
        <w:t>it c</w:t>
      </w:r>
      <w:r w:rsidR="00CF6F19" w:rsidRPr="008826B9">
        <w:rPr>
          <w:rFonts w:eastAsia="Calibri"/>
        </w:rPr>
        <w:t xml:space="preserve">an </w:t>
      </w:r>
      <w:r w:rsidR="00E81C05" w:rsidRPr="008826B9">
        <w:rPr>
          <w:rFonts w:eastAsia="Calibri"/>
        </w:rPr>
        <w:t>r</w:t>
      </w:r>
      <w:r w:rsidR="00CF6F19" w:rsidRPr="008826B9">
        <w:rPr>
          <w:rFonts w:eastAsia="Calibri"/>
        </w:rPr>
        <w:t xml:space="preserve">educe </w:t>
      </w:r>
      <w:r w:rsidR="00E81C05" w:rsidRPr="008826B9">
        <w:rPr>
          <w:rFonts w:eastAsia="Calibri"/>
        </w:rPr>
        <w:t>p</w:t>
      </w:r>
      <w:r w:rsidR="00CF6F19" w:rsidRPr="008826B9">
        <w:rPr>
          <w:rFonts w:eastAsia="Calibri"/>
        </w:rPr>
        <w:t>overty</w:t>
      </w:r>
      <w:bookmarkEnd w:id="506"/>
    </w:p>
    <w:p w14:paraId="2B68ED64" w14:textId="148CF44E" w:rsidR="000B5066" w:rsidRDefault="00CF6F19" w:rsidP="006055F9">
      <w:pPr>
        <w:jc w:val="both"/>
        <w:rPr>
          <w:lang w:val="en-GB"/>
        </w:rPr>
      </w:pPr>
      <w:r w:rsidRPr="008826B9">
        <w:rPr>
          <w:lang w:val="en-GB"/>
        </w:rPr>
        <w:t xml:space="preserve">In most developed countries in different areas will demand different types of car washes. While an affluent </w:t>
      </w:r>
      <w:r w:rsidR="006055F9" w:rsidRPr="008826B9">
        <w:rPr>
          <w:lang w:val="en-GB"/>
        </w:rPr>
        <w:t>neighbourhood</w:t>
      </w:r>
      <w:r w:rsidRPr="008826B9">
        <w:rPr>
          <w:lang w:val="en-GB"/>
        </w:rPr>
        <w:t xml:space="preserve"> may have a greater market for full-service car washes, a moderate- to low-income area might have greater market demand for in-bay automatic or self-service car washes. In short, services </w:t>
      </w:r>
      <w:r w:rsidR="00FB7819" w:rsidRPr="008826B9">
        <w:rPr>
          <w:lang w:val="en-GB"/>
        </w:rPr>
        <w:t xml:space="preserve">must match </w:t>
      </w:r>
      <w:r w:rsidRPr="008826B9">
        <w:rPr>
          <w:lang w:val="en-GB"/>
        </w:rPr>
        <w:t xml:space="preserve">with the demands of the </w:t>
      </w:r>
      <w:r w:rsidR="006055F9" w:rsidRPr="008826B9">
        <w:rPr>
          <w:lang w:val="en-GB"/>
        </w:rPr>
        <w:t>neighbourhood</w:t>
      </w:r>
      <w:r w:rsidRPr="008826B9">
        <w:rPr>
          <w:lang w:val="en-GB"/>
        </w:rPr>
        <w:t xml:space="preserve"> </w:t>
      </w:r>
      <w:r w:rsidR="00815071" w:rsidRPr="008826B9">
        <w:rPr>
          <w:lang w:val="en-GB"/>
        </w:rPr>
        <w:t xml:space="preserve">of the </w:t>
      </w:r>
      <w:r w:rsidRPr="008826B9">
        <w:rPr>
          <w:lang w:val="en-GB"/>
        </w:rPr>
        <w:t>business</w:t>
      </w:r>
      <w:r w:rsidR="00815071" w:rsidRPr="008826B9">
        <w:rPr>
          <w:lang w:val="en-GB"/>
        </w:rPr>
        <w:t xml:space="preserve"> location</w:t>
      </w:r>
      <w:r w:rsidRPr="008826B9">
        <w:rPr>
          <w:lang w:val="en-GB"/>
        </w:rPr>
        <w:t>. Beyond these basics, there are the factors that determine the success of any business</w:t>
      </w:r>
      <w:r w:rsidR="009238BC" w:rsidRPr="008826B9">
        <w:rPr>
          <w:lang w:val="en-GB"/>
        </w:rPr>
        <w:t xml:space="preserve"> including </w:t>
      </w:r>
      <w:r w:rsidRPr="008826B9">
        <w:rPr>
          <w:lang w:val="en-GB"/>
        </w:rPr>
        <w:t xml:space="preserve">marketing and selling </w:t>
      </w:r>
      <w:r w:rsidR="009238BC" w:rsidRPr="008826B9">
        <w:rPr>
          <w:lang w:val="en-GB"/>
        </w:rPr>
        <w:t>skills</w:t>
      </w:r>
      <w:r w:rsidRPr="008826B9">
        <w:rPr>
          <w:lang w:val="en-GB"/>
        </w:rPr>
        <w:t>, keeping costs under control</w:t>
      </w:r>
      <w:r w:rsidR="009238BC" w:rsidRPr="008826B9">
        <w:rPr>
          <w:lang w:val="en-GB"/>
        </w:rPr>
        <w:t xml:space="preserve"> and</w:t>
      </w:r>
      <w:r w:rsidRPr="008826B9">
        <w:rPr>
          <w:lang w:val="en-GB"/>
        </w:rPr>
        <w:t xml:space="preserve"> hiring quality employees</w:t>
      </w:r>
      <w:r w:rsidR="009238BC" w:rsidRPr="008826B9">
        <w:rPr>
          <w:lang w:val="en-GB"/>
        </w:rPr>
        <w:t>.</w:t>
      </w:r>
    </w:p>
    <w:p w14:paraId="7E85069C" w14:textId="77777777" w:rsidR="006055F9" w:rsidRPr="008826B9" w:rsidRDefault="006055F9" w:rsidP="006055F9">
      <w:pPr>
        <w:spacing w:line="360" w:lineRule="auto"/>
        <w:jc w:val="both"/>
        <w:rPr>
          <w:lang w:val="en-GB"/>
        </w:rPr>
      </w:pPr>
    </w:p>
    <w:p w14:paraId="1BEEDC7A" w14:textId="40948546" w:rsidR="00CF6F19" w:rsidRPr="008826B9" w:rsidRDefault="00632526" w:rsidP="006055F9">
      <w:pPr>
        <w:pStyle w:val="Heading3"/>
      </w:pPr>
      <w:bookmarkStart w:id="507" w:name="_Toc177659878"/>
      <w:r w:rsidRPr="008826B9">
        <w:t>3.</w:t>
      </w:r>
      <w:r w:rsidR="0078503D">
        <w:t>2</w:t>
      </w:r>
      <w:r w:rsidR="0051488B" w:rsidRPr="008826B9">
        <w:t>.3</w:t>
      </w:r>
      <w:r w:rsidR="006055F9">
        <w:tab/>
      </w:r>
      <w:r w:rsidR="00CF6F19" w:rsidRPr="008826B9">
        <w:t>Contribution of entrepreneurship on economic growth and development</w:t>
      </w:r>
      <w:bookmarkEnd w:id="507"/>
    </w:p>
    <w:p w14:paraId="358CE57A" w14:textId="204AE84A" w:rsidR="00CF6F19" w:rsidRDefault="00CF6F19" w:rsidP="00CF6F19">
      <w:pPr>
        <w:jc w:val="both"/>
        <w:rPr>
          <w:rFonts w:eastAsia="Times New Roman" w:cs="Times New Roman"/>
          <w:szCs w:val="24"/>
          <w:lang w:val="en-GB" w:eastAsia="en-GB"/>
        </w:rPr>
      </w:pPr>
      <w:r w:rsidRPr="008826B9">
        <w:rPr>
          <w:rFonts w:eastAsia="Times New Roman" w:cs="Times New Roman"/>
          <w:szCs w:val="24"/>
          <w:lang w:val="en-GB" w:eastAsia="en-GB"/>
        </w:rPr>
        <w:t xml:space="preserve">Reinforcement on promotion of small enterprises including small industries development put in place under the </w:t>
      </w:r>
      <w:r w:rsidR="00E81C05" w:rsidRPr="008826B9">
        <w:rPr>
          <w:rFonts w:eastAsia="Calibri" w:cs="Times New Roman"/>
          <w:szCs w:val="24"/>
          <w:lang w:val="en-GB" w:eastAsia="en-GB"/>
        </w:rPr>
        <w:t>s</w:t>
      </w:r>
      <w:r w:rsidRPr="008826B9">
        <w:rPr>
          <w:rFonts w:eastAsia="Calibri" w:cs="Times New Roman"/>
          <w:szCs w:val="24"/>
          <w:lang w:val="en-GB" w:eastAsia="en-GB"/>
        </w:rPr>
        <w:t xml:space="preserve">mall </w:t>
      </w:r>
      <w:r w:rsidR="00E81C05" w:rsidRPr="008826B9">
        <w:rPr>
          <w:rFonts w:eastAsia="Calibri" w:cs="Times New Roman"/>
          <w:szCs w:val="24"/>
          <w:lang w:val="en-GB" w:eastAsia="en-GB"/>
        </w:rPr>
        <w:t>e</w:t>
      </w:r>
      <w:r w:rsidRPr="008826B9">
        <w:rPr>
          <w:rFonts w:eastAsia="Calibri" w:cs="Times New Roman"/>
          <w:szCs w:val="24"/>
          <w:lang w:val="en-GB" w:eastAsia="en-GB"/>
        </w:rPr>
        <w:t xml:space="preserve">nterprise </w:t>
      </w:r>
      <w:r w:rsidR="00E81C05" w:rsidRPr="008826B9">
        <w:rPr>
          <w:rFonts w:eastAsia="Calibri" w:cs="Times New Roman"/>
          <w:szCs w:val="24"/>
          <w:lang w:val="en-GB" w:eastAsia="en-GB"/>
        </w:rPr>
        <w:t>p</w:t>
      </w:r>
      <w:r w:rsidRPr="008826B9">
        <w:rPr>
          <w:rFonts w:eastAsia="Calibri" w:cs="Times New Roman"/>
          <w:szCs w:val="24"/>
          <w:lang w:val="en-GB" w:eastAsia="en-GB"/>
        </w:rPr>
        <w:t>olicy</w:t>
      </w:r>
      <w:r w:rsidRPr="008826B9">
        <w:rPr>
          <w:rFonts w:eastAsia="Times New Roman" w:cs="Times New Roman"/>
          <w:szCs w:val="24"/>
          <w:lang w:val="en-GB" w:eastAsia="en-GB"/>
        </w:rPr>
        <w:t xml:space="preserve"> which intends to prioritize small business in the </w:t>
      </w:r>
      <w:r w:rsidR="00E25C15" w:rsidRPr="008826B9">
        <w:rPr>
          <w:rFonts w:eastAsia="Times New Roman" w:cs="Times New Roman"/>
          <w:szCs w:val="24"/>
          <w:lang w:val="en-GB" w:eastAsia="en-GB"/>
        </w:rPr>
        <w:t xml:space="preserve">countries </w:t>
      </w:r>
      <w:r w:rsidRPr="008826B9">
        <w:rPr>
          <w:rFonts w:eastAsia="Times New Roman" w:cs="Times New Roman"/>
          <w:szCs w:val="24"/>
          <w:lang w:val="en-GB" w:eastAsia="en-GB"/>
        </w:rPr>
        <w:t>plans (</w:t>
      </w:r>
      <w:proofErr w:type="spellStart"/>
      <w:r w:rsidRPr="008826B9">
        <w:rPr>
          <w:rFonts w:eastAsia="Calibri" w:cs="Times New Roman"/>
          <w:szCs w:val="24"/>
          <w:lang w:val="en-GB"/>
        </w:rPr>
        <w:t>Shaidi</w:t>
      </w:r>
      <w:proofErr w:type="spellEnd"/>
      <w:r w:rsidRPr="008826B9">
        <w:rPr>
          <w:rFonts w:eastAsia="Calibri" w:cs="Times New Roman"/>
          <w:szCs w:val="24"/>
          <w:lang w:val="en-GB"/>
        </w:rPr>
        <w:t xml:space="preserve"> 20</w:t>
      </w:r>
      <w:r w:rsidR="00B40CC3" w:rsidRPr="008826B9">
        <w:rPr>
          <w:rFonts w:eastAsia="Calibri" w:cs="Times New Roman"/>
          <w:szCs w:val="24"/>
          <w:lang w:val="en-GB"/>
        </w:rPr>
        <w:t>13</w:t>
      </w:r>
      <w:r w:rsidRPr="008826B9">
        <w:rPr>
          <w:rFonts w:eastAsia="Times New Roman" w:cs="Times New Roman"/>
          <w:szCs w:val="24"/>
          <w:lang w:val="en-GB" w:eastAsia="en-GB"/>
        </w:rPr>
        <w:t xml:space="preserve">). The purchase of </w:t>
      </w:r>
      <w:r w:rsidR="00E81C05" w:rsidRPr="008826B9">
        <w:rPr>
          <w:rFonts w:eastAsia="Times New Roman" w:cs="Times New Roman"/>
          <w:szCs w:val="24"/>
          <w:lang w:val="en-GB" w:eastAsia="en-GB"/>
        </w:rPr>
        <w:t>p</w:t>
      </w:r>
      <w:r w:rsidRPr="008826B9">
        <w:rPr>
          <w:rFonts w:eastAsia="Times New Roman" w:cs="Times New Roman"/>
          <w:szCs w:val="24"/>
          <w:lang w:val="en-GB" w:eastAsia="en-GB"/>
        </w:rPr>
        <w:t xml:space="preserve">ressure washer car wash machine project which is planned to be used at </w:t>
      </w:r>
      <w:proofErr w:type="spellStart"/>
      <w:r w:rsidRPr="008826B9">
        <w:rPr>
          <w:rFonts w:eastAsia="Times New Roman" w:cs="Times New Roman"/>
          <w:szCs w:val="24"/>
          <w:lang w:val="en-GB" w:eastAsia="en-GB"/>
        </w:rPr>
        <w:t>Kibondo</w:t>
      </w:r>
      <w:proofErr w:type="spellEnd"/>
      <w:r w:rsidRPr="008826B9">
        <w:rPr>
          <w:rFonts w:eastAsia="Times New Roman" w:cs="Times New Roman"/>
          <w:szCs w:val="24"/>
          <w:lang w:val="en-GB" w:eastAsia="en-GB"/>
        </w:rPr>
        <w:t xml:space="preserve"> ward this will be the modern car wash for income generating activities (IGA)</w:t>
      </w:r>
      <w:r w:rsidR="000C18B2" w:rsidRPr="008826B9">
        <w:rPr>
          <w:rFonts w:eastAsia="Times New Roman" w:cs="Times New Roman"/>
          <w:szCs w:val="24"/>
          <w:lang w:val="en-GB" w:eastAsia="en-GB"/>
        </w:rPr>
        <w:t xml:space="preserve"> hence aligning with the newly launched Tanzania youth development policy (2024</w:t>
      </w:r>
      <w:r w:rsidR="0019163A" w:rsidRPr="008826B9">
        <w:rPr>
          <w:rFonts w:eastAsia="Times New Roman" w:cs="Times New Roman"/>
          <w:szCs w:val="24"/>
          <w:lang w:val="en-GB" w:eastAsia="en-GB"/>
        </w:rPr>
        <w:t>) which</w:t>
      </w:r>
      <w:r w:rsidR="00F55A9D" w:rsidRPr="008826B9">
        <w:rPr>
          <w:rFonts w:eastAsia="Times New Roman" w:cs="Times New Roman"/>
          <w:szCs w:val="24"/>
          <w:lang w:val="en-GB" w:eastAsia="en-GB"/>
        </w:rPr>
        <w:t xml:space="preserve"> vouch</w:t>
      </w:r>
      <w:r w:rsidR="000C18B2" w:rsidRPr="008826B9">
        <w:rPr>
          <w:rFonts w:eastAsia="Times New Roman" w:cs="Times New Roman"/>
          <w:szCs w:val="24"/>
          <w:lang w:val="en-GB" w:eastAsia="en-GB"/>
        </w:rPr>
        <w:t xml:space="preserve"> for modern and </w:t>
      </w:r>
      <w:r w:rsidR="006055F9" w:rsidRPr="008826B9">
        <w:rPr>
          <w:rFonts w:eastAsia="Times New Roman" w:cs="Times New Roman"/>
          <w:szCs w:val="24"/>
          <w:lang w:val="en-GB" w:eastAsia="en-GB"/>
        </w:rPr>
        <w:t>technology-based</w:t>
      </w:r>
      <w:r w:rsidR="000C18B2" w:rsidRPr="008826B9">
        <w:rPr>
          <w:rFonts w:eastAsia="Times New Roman" w:cs="Times New Roman"/>
          <w:szCs w:val="24"/>
          <w:lang w:val="en-GB" w:eastAsia="en-GB"/>
        </w:rPr>
        <w:t xml:space="preserve"> initiatives for the youth participating in socio-economic activities.</w:t>
      </w:r>
      <w:r w:rsidRPr="008826B9">
        <w:rPr>
          <w:rFonts w:eastAsia="Times New Roman" w:cs="Times New Roman"/>
          <w:szCs w:val="24"/>
          <w:lang w:val="en-GB" w:eastAsia="en-GB"/>
        </w:rPr>
        <w:t xml:space="preserve"> The project is also in hand to hand with Millennium Development Goals (MDG) 2015, the MKUKUTA II under the section of poverty reduction. MKUKUTA II builds on the predecessor </w:t>
      </w:r>
      <w:r w:rsidR="00E81C05" w:rsidRPr="008826B9">
        <w:rPr>
          <w:rFonts w:eastAsia="Times New Roman" w:cs="Times New Roman"/>
          <w:szCs w:val="24"/>
          <w:lang w:val="en-GB" w:eastAsia="en-GB"/>
        </w:rPr>
        <w:t>s</w:t>
      </w:r>
      <w:r w:rsidRPr="008826B9">
        <w:rPr>
          <w:rFonts w:eastAsia="Times New Roman" w:cs="Times New Roman"/>
          <w:szCs w:val="24"/>
          <w:lang w:val="en-GB" w:eastAsia="en-GB"/>
        </w:rPr>
        <w:t>trategy (MKUKUTA I), it is more oriented towards growth, and give better productivity, with greater alignment of the interventions towards wealth creation as way out of poverty (URT, 2010:2)</w:t>
      </w:r>
      <w:r w:rsidR="006055F9">
        <w:rPr>
          <w:rFonts w:eastAsia="Times New Roman" w:cs="Times New Roman"/>
          <w:szCs w:val="24"/>
          <w:lang w:val="en-GB" w:eastAsia="en-GB"/>
        </w:rPr>
        <w:t>.</w:t>
      </w:r>
    </w:p>
    <w:p w14:paraId="74BE2B62" w14:textId="77777777" w:rsidR="006055F9" w:rsidRPr="008826B9" w:rsidRDefault="006055F9" w:rsidP="006055F9">
      <w:pPr>
        <w:spacing w:line="240" w:lineRule="auto"/>
        <w:jc w:val="both"/>
        <w:rPr>
          <w:rFonts w:eastAsia="Times New Roman" w:cs="Times New Roman"/>
          <w:szCs w:val="24"/>
          <w:lang w:val="en-GB" w:eastAsia="en-GB"/>
        </w:rPr>
      </w:pPr>
    </w:p>
    <w:p w14:paraId="7EB7CDBB" w14:textId="32A1812D" w:rsidR="00CF6F19" w:rsidRDefault="00CF6F19" w:rsidP="00CF6F19">
      <w:pPr>
        <w:jc w:val="both"/>
        <w:rPr>
          <w:rFonts w:eastAsia="Times New Roman" w:cs="Times New Roman"/>
          <w:szCs w:val="24"/>
          <w:lang w:val="en-GB" w:eastAsia="en-GB"/>
        </w:rPr>
      </w:pPr>
      <w:r w:rsidRPr="008826B9">
        <w:rPr>
          <w:rFonts w:eastAsia="Times New Roman" w:cs="Times New Roman"/>
          <w:szCs w:val="24"/>
          <w:lang w:val="en-GB" w:eastAsia="en-GB"/>
        </w:rPr>
        <w:t xml:space="preserve">It also in line with the Tanzania five </w:t>
      </w:r>
      <w:r w:rsidR="00224BD6" w:rsidRPr="008826B9">
        <w:rPr>
          <w:rFonts w:eastAsia="Times New Roman" w:cs="Times New Roman"/>
          <w:szCs w:val="24"/>
          <w:lang w:val="en-GB" w:eastAsia="en-GB"/>
        </w:rPr>
        <w:t>years’</w:t>
      </w:r>
      <w:r w:rsidRPr="008826B9">
        <w:rPr>
          <w:rFonts w:eastAsia="Times New Roman" w:cs="Times New Roman"/>
          <w:szCs w:val="24"/>
          <w:lang w:val="en-GB" w:eastAsia="en-GB"/>
        </w:rPr>
        <w:t xml:space="preserve"> </w:t>
      </w:r>
      <w:r w:rsidR="00D17FE3" w:rsidRPr="008826B9">
        <w:rPr>
          <w:rFonts w:eastAsia="Times New Roman" w:cs="Times New Roman"/>
          <w:szCs w:val="24"/>
          <w:lang w:val="en-GB" w:eastAsia="en-GB"/>
        </w:rPr>
        <w:t>d</w:t>
      </w:r>
      <w:r w:rsidRPr="008826B9">
        <w:rPr>
          <w:rFonts w:eastAsia="Times New Roman" w:cs="Times New Roman"/>
          <w:szCs w:val="24"/>
          <w:lang w:val="en-GB" w:eastAsia="en-GB"/>
        </w:rPr>
        <w:t xml:space="preserve">evelopment plan (2015/12-2020/16) as well as the </w:t>
      </w:r>
      <w:r w:rsidR="00D17FE3" w:rsidRPr="008826B9">
        <w:rPr>
          <w:rFonts w:eastAsia="Times New Roman" w:cs="Times New Roman"/>
          <w:szCs w:val="24"/>
          <w:lang w:val="en-GB" w:eastAsia="en-GB"/>
        </w:rPr>
        <w:t>n</w:t>
      </w:r>
      <w:r w:rsidRPr="008826B9">
        <w:rPr>
          <w:rFonts w:eastAsia="Times New Roman" w:cs="Times New Roman"/>
          <w:szCs w:val="24"/>
          <w:lang w:val="en-GB" w:eastAsia="en-GB"/>
        </w:rPr>
        <w:t xml:space="preserve">ation </w:t>
      </w:r>
      <w:r w:rsidR="00D17FE3" w:rsidRPr="008826B9">
        <w:rPr>
          <w:rFonts w:eastAsia="Times New Roman" w:cs="Times New Roman"/>
          <w:szCs w:val="24"/>
          <w:lang w:val="en-GB" w:eastAsia="en-GB"/>
        </w:rPr>
        <w:t>d</w:t>
      </w:r>
      <w:r w:rsidRPr="008826B9">
        <w:rPr>
          <w:rFonts w:eastAsia="Times New Roman" w:cs="Times New Roman"/>
          <w:szCs w:val="24"/>
          <w:lang w:val="en-GB" w:eastAsia="en-GB"/>
        </w:rPr>
        <w:t xml:space="preserve">evelopment vision 2025, focusing on poverty reduction through </w:t>
      </w:r>
      <w:r w:rsidRPr="008826B9">
        <w:rPr>
          <w:rFonts w:eastAsia="Times New Roman" w:cs="Times New Roman"/>
          <w:szCs w:val="24"/>
          <w:lang w:val="en-GB" w:eastAsia="en-GB"/>
        </w:rPr>
        <w:lastRenderedPageBreak/>
        <w:t xml:space="preserve">SMEs involvement. However, with the basic issues in the development </w:t>
      </w:r>
      <w:r w:rsidR="00D17FE3" w:rsidRPr="008826B9">
        <w:rPr>
          <w:rFonts w:eastAsia="Times New Roman" w:cs="Times New Roman"/>
          <w:szCs w:val="24"/>
          <w:lang w:val="en-GB" w:eastAsia="en-GB"/>
        </w:rPr>
        <w:t>v</w:t>
      </w:r>
      <w:r w:rsidRPr="008826B9">
        <w:rPr>
          <w:rFonts w:eastAsia="Times New Roman" w:cs="Times New Roman"/>
          <w:szCs w:val="24"/>
          <w:lang w:val="en-GB" w:eastAsia="en-GB"/>
        </w:rPr>
        <w:t xml:space="preserve">ision are </w:t>
      </w:r>
      <w:r w:rsidR="0047417B" w:rsidRPr="008826B9">
        <w:rPr>
          <w:rFonts w:eastAsia="Times New Roman" w:cs="Times New Roman"/>
          <w:szCs w:val="24"/>
          <w:lang w:val="en-GB" w:eastAsia="en-GB"/>
        </w:rPr>
        <w:t>e</w:t>
      </w:r>
      <w:r w:rsidR="0047417B">
        <w:rPr>
          <w:rFonts w:eastAsia="Times New Roman" w:cs="Times New Roman"/>
          <w:szCs w:val="24"/>
          <w:lang w:val="en-GB" w:eastAsia="en-GB"/>
        </w:rPr>
        <w:t>labora</w:t>
      </w:r>
      <w:r w:rsidR="0047417B" w:rsidRPr="008826B9">
        <w:rPr>
          <w:rFonts w:eastAsia="Times New Roman" w:cs="Times New Roman"/>
          <w:szCs w:val="24"/>
          <w:lang w:val="en-GB" w:eastAsia="en-GB"/>
        </w:rPr>
        <w:t>ted</w:t>
      </w:r>
      <w:r w:rsidRPr="008826B9">
        <w:rPr>
          <w:rFonts w:eastAsia="Times New Roman" w:cs="Times New Roman"/>
          <w:szCs w:val="24"/>
          <w:lang w:val="en-GB" w:eastAsia="en-GB"/>
        </w:rPr>
        <w:t xml:space="preserve">, which focus on increasing production and market availability for the products. These objectives mainly deal with economic issues, and also increasing involvement of the people in working for their own development. The thrust of these objectives is to attain a sustainable development of the people with high quality livelihood. Therefore, the car wash project is here as a driving force </w:t>
      </w:r>
      <w:r w:rsidR="00525FF1" w:rsidRPr="008826B9">
        <w:rPr>
          <w:rFonts w:eastAsia="Times New Roman" w:cs="Times New Roman"/>
          <w:szCs w:val="24"/>
          <w:lang w:val="en-GB" w:eastAsia="en-GB"/>
        </w:rPr>
        <w:t>contributing to</w:t>
      </w:r>
      <w:r w:rsidRPr="008826B9">
        <w:rPr>
          <w:rFonts w:eastAsia="Times New Roman" w:cs="Times New Roman"/>
          <w:szCs w:val="24"/>
          <w:lang w:val="en-GB" w:eastAsia="en-GB"/>
        </w:rPr>
        <w:t xml:space="preserve"> poverty reduction goals and creates self-employment through those strategies. </w:t>
      </w:r>
      <w:r w:rsidR="00D17FE3" w:rsidRPr="008826B9">
        <w:rPr>
          <w:rFonts w:eastAsia="Times New Roman" w:cs="Times New Roman"/>
          <w:szCs w:val="24"/>
          <w:lang w:val="en-GB" w:eastAsia="en-GB"/>
        </w:rPr>
        <w:t>Vision</w:t>
      </w:r>
      <w:r w:rsidRPr="008826B9">
        <w:rPr>
          <w:rFonts w:eastAsia="Times New Roman" w:cs="Times New Roman"/>
          <w:szCs w:val="24"/>
          <w:lang w:val="en-GB" w:eastAsia="en-GB"/>
        </w:rPr>
        <w:t xml:space="preserve"> 2025.</w:t>
      </w:r>
    </w:p>
    <w:p w14:paraId="5633FA46" w14:textId="77777777" w:rsidR="006055F9" w:rsidRPr="008826B9" w:rsidRDefault="006055F9" w:rsidP="006055F9">
      <w:pPr>
        <w:spacing w:line="360" w:lineRule="auto"/>
        <w:jc w:val="both"/>
        <w:rPr>
          <w:rFonts w:eastAsia="Times New Roman" w:cs="Times New Roman"/>
          <w:szCs w:val="24"/>
          <w:lang w:val="en-GB" w:eastAsia="en-GB"/>
        </w:rPr>
      </w:pPr>
    </w:p>
    <w:p w14:paraId="6C5C68CE" w14:textId="5CBA9F70" w:rsidR="00CF6F19" w:rsidRPr="008826B9" w:rsidRDefault="00632526" w:rsidP="006055F9">
      <w:pPr>
        <w:pStyle w:val="Heading3"/>
      </w:pPr>
      <w:bookmarkStart w:id="508" w:name="_Toc177659879"/>
      <w:r w:rsidRPr="008826B9">
        <w:t>3.</w:t>
      </w:r>
      <w:r w:rsidR="0078503D">
        <w:t>2</w:t>
      </w:r>
      <w:r w:rsidR="0051488B" w:rsidRPr="008826B9">
        <w:t>.4</w:t>
      </w:r>
      <w:r w:rsidR="006055F9">
        <w:tab/>
      </w:r>
      <w:r w:rsidR="00CF6F19" w:rsidRPr="008826B9">
        <w:t xml:space="preserve">Problems that </w:t>
      </w:r>
      <w:r w:rsidR="00D17FE3" w:rsidRPr="008826B9">
        <w:t>h</w:t>
      </w:r>
      <w:r w:rsidR="00CF6F19" w:rsidRPr="008826B9">
        <w:t xml:space="preserve">inder </w:t>
      </w:r>
      <w:r w:rsidR="00D17FE3" w:rsidRPr="008826B9">
        <w:t>youth’s</w:t>
      </w:r>
      <w:r w:rsidR="00CF6F19" w:rsidRPr="008826B9">
        <w:t xml:space="preserve"> </w:t>
      </w:r>
      <w:r w:rsidR="00D17FE3" w:rsidRPr="008826B9">
        <w:t>e</w:t>
      </w:r>
      <w:r w:rsidR="00CF6F19" w:rsidRPr="008826B9">
        <w:t>mpowerment</w:t>
      </w:r>
      <w:bookmarkEnd w:id="508"/>
    </w:p>
    <w:p w14:paraId="6079D2E1" w14:textId="2ED6BFB0" w:rsidR="00CF6F19" w:rsidRDefault="00CF6F19" w:rsidP="00CF6F19">
      <w:pPr>
        <w:jc w:val="both"/>
        <w:rPr>
          <w:rFonts w:eastAsia="Calibri" w:cs="Times New Roman"/>
          <w:szCs w:val="24"/>
          <w:lang w:val="en-GB"/>
        </w:rPr>
      </w:pPr>
      <w:r w:rsidRPr="008826B9">
        <w:rPr>
          <w:rFonts w:eastAsia="Calibri" w:cs="Times New Roman"/>
          <w:szCs w:val="24"/>
          <w:lang w:val="en-GB"/>
        </w:rPr>
        <w:t>According to (URT,</w:t>
      </w:r>
      <w:r w:rsidR="00203051" w:rsidRPr="008826B9">
        <w:rPr>
          <w:rFonts w:eastAsia="Calibri" w:cs="Times New Roman"/>
          <w:szCs w:val="24"/>
          <w:lang w:val="en-GB"/>
        </w:rPr>
        <w:t>2012</w:t>
      </w:r>
      <w:r w:rsidRPr="008826B9">
        <w:rPr>
          <w:rFonts w:eastAsia="Calibri" w:cs="Times New Roman"/>
          <w:szCs w:val="24"/>
          <w:lang w:val="en-GB"/>
        </w:rPr>
        <w:t xml:space="preserve">), and the </w:t>
      </w:r>
      <w:r w:rsidR="00D17FE3" w:rsidRPr="008826B9">
        <w:rPr>
          <w:rFonts w:eastAsia="Calibri" w:cs="Times New Roman"/>
          <w:szCs w:val="24"/>
          <w:lang w:val="en-GB"/>
        </w:rPr>
        <w:t>i</w:t>
      </w:r>
      <w:r w:rsidRPr="008826B9">
        <w:rPr>
          <w:rFonts w:eastAsia="Calibri" w:cs="Times New Roman"/>
          <w:szCs w:val="24"/>
          <w:lang w:val="en-GB"/>
        </w:rPr>
        <w:t xml:space="preserve">ntegrated </w:t>
      </w:r>
      <w:r w:rsidR="006055F9">
        <w:rPr>
          <w:rFonts w:eastAsia="Calibri" w:cs="Times New Roman"/>
          <w:szCs w:val="24"/>
          <w:lang w:val="en-GB"/>
        </w:rPr>
        <w:t>labour</w:t>
      </w:r>
      <w:r w:rsidRPr="008826B9">
        <w:rPr>
          <w:rFonts w:eastAsia="Calibri" w:cs="Times New Roman"/>
          <w:szCs w:val="24"/>
          <w:lang w:val="en-GB"/>
        </w:rPr>
        <w:t xml:space="preserve"> </w:t>
      </w:r>
      <w:r w:rsidR="00D17FE3" w:rsidRPr="008826B9">
        <w:rPr>
          <w:rFonts w:eastAsia="Calibri" w:cs="Times New Roman"/>
          <w:szCs w:val="24"/>
          <w:lang w:val="en-GB"/>
        </w:rPr>
        <w:t>f</w:t>
      </w:r>
      <w:r w:rsidRPr="008826B9">
        <w:rPr>
          <w:rFonts w:eastAsia="Calibri" w:cs="Times New Roman"/>
          <w:szCs w:val="24"/>
          <w:lang w:val="en-GB"/>
        </w:rPr>
        <w:t xml:space="preserve">orce </w:t>
      </w:r>
      <w:r w:rsidR="00D17FE3" w:rsidRPr="008826B9">
        <w:rPr>
          <w:rFonts w:eastAsia="Calibri" w:cs="Times New Roman"/>
          <w:szCs w:val="24"/>
          <w:lang w:val="en-GB"/>
        </w:rPr>
        <w:t>s</w:t>
      </w:r>
      <w:r w:rsidRPr="008826B9">
        <w:rPr>
          <w:rFonts w:eastAsia="Calibri" w:cs="Times New Roman"/>
          <w:szCs w:val="24"/>
          <w:lang w:val="en-GB"/>
        </w:rPr>
        <w:t>urvey (20</w:t>
      </w:r>
      <w:r w:rsidR="00203051" w:rsidRPr="008826B9">
        <w:rPr>
          <w:rFonts w:eastAsia="Calibri" w:cs="Times New Roman"/>
          <w:szCs w:val="24"/>
          <w:lang w:val="en-GB"/>
        </w:rPr>
        <w:t>19</w:t>
      </w:r>
      <w:r w:rsidRPr="008826B9">
        <w:rPr>
          <w:rFonts w:eastAsia="Calibri" w:cs="Times New Roman"/>
          <w:szCs w:val="24"/>
          <w:lang w:val="en-GB"/>
        </w:rPr>
        <w:t xml:space="preserve">), </w:t>
      </w:r>
      <w:r w:rsidR="00D17FE3" w:rsidRPr="008826B9">
        <w:rPr>
          <w:rFonts w:eastAsia="Calibri" w:cs="Times New Roman"/>
          <w:szCs w:val="24"/>
          <w:lang w:val="en-GB"/>
        </w:rPr>
        <w:t>y</w:t>
      </w:r>
      <w:r w:rsidRPr="008826B9">
        <w:rPr>
          <w:rFonts w:eastAsia="Calibri" w:cs="Times New Roman"/>
          <w:szCs w:val="24"/>
          <w:lang w:val="en-GB"/>
        </w:rPr>
        <w:t xml:space="preserve">oung people who constitute about </w:t>
      </w:r>
      <w:r w:rsidR="00203051" w:rsidRPr="008826B9">
        <w:rPr>
          <w:rFonts w:eastAsia="Calibri" w:cs="Times New Roman"/>
          <w:szCs w:val="24"/>
          <w:lang w:val="en-GB"/>
        </w:rPr>
        <w:t>67.2%</w:t>
      </w:r>
      <w:r w:rsidRPr="008826B9">
        <w:rPr>
          <w:rFonts w:eastAsia="Calibri" w:cs="Times New Roman"/>
          <w:szCs w:val="24"/>
          <w:lang w:val="en-GB"/>
        </w:rPr>
        <w:t xml:space="preserve"> of the total </w:t>
      </w:r>
      <w:r w:rsidR="006055F9">
        <w:rPr>
          <w:rFonts w:eastAsia="Calibri" w:cs="Times New Roman"/>
          <w:szCs w:val="24"/>
          <w:lang w:val="en-GB"/>
        </w:rPr>
        <w:t>labour</w:t>
      </w:r>
      <w:r w:rsidRPr="008826B9">
        <w:rPr>
          <w:rFonts w:eastAsia="Calibri" w:cs="Times New Roman"/>
          <w:szCs w:val="24"/>
          <w:lang w:val="en-GB"/>
        </w:rPr>
        <w:t xml:space="preserve"> force and require economic enfranchisement and equitable access to resources that provide a solid economic and material base for their development. One of the key resources is land. Young people have limited access to land ownership. Customary practices discriminate young ones to own and even to inherit land</w:t>
      </w:r>
      <w:r w:rsidR="00D17FE3" w:rsidRPr="008826B9">
        <w:rPr>
          <w:rFonts w:eastAsia="Calibri" w:cs="Times New Roman"/>
          <w:szCs w:val="24"/>
          <w:lang w:val="en-GB"/>
        </w:rPr>
        <w:t xml:space="preserve"> in some locations</w:t>
      </w:r>
      <w:r w:rsidRPr="008826B9">
        <w:rPr>
          <w:rFonts w:eastAsia="Calibri" w:cs="Times New Roman"/>
          <w:szCs w:val="24"/>
          <w:lang w:val="en-GB"/>
        </w:rPr>
        <w:t>. There is limitation on equity of resource allocation and capital accessibility for youth development, which affect their effective participation in economic activities.</w:t>
      </w:r>
    </w:p>
    <w:p w14:paraId="7F848B17" w14:textId="77777777" w:rsidR="006055F9" w:rsidRPr="008826B9" w:rsidRDefault="006055F9" w:rsidP="006055F9">
      <w:pPr>
        <w:spacing w:line="240" w:lineRule="auto"/>
        <w:jc w:val="both"/>
        <w:rPr>
          <w:rFonts w:eastAsia="Calibri" w:cs="Times New Roman"/>
          <w:szCs w:val="24"/>
          <w:lang w:val="en-GB"/>
        </w:rPr>
      </w:pPr>
    </w:p>
    <w:p w14:paraId="288FC71F" w14:textId="77777777" w:rsidR="006055F9" w:rsidRDefault="00CF6F19" w:rsidP="00CF6F19">
      <w:pPr>
        <w:autoSpaceDE w:val="0"/>
        <w:autoSpaceDN w:val="0"/>
        <w:adjustRightInd w:val="0"/>
        <w:jc w:val="both"/>
        <w:rPr>
          <w:rFonts w:eastAsia="Calibri" w:cs="Times New Roman"/>
          <w:szCs w:val="24"/>
          <w:lang w:val="en-GB"/>
        </w:rPr>
      </w:pPr>
      <w:r w:rsidRPr="008826B9">
        <w:rPr>
          <w:rFonts w:eastAsia="Calibri" w:cs="Times New Roman"/>
          <w:szCs w:val="24"/>
          <w:lang w:val="en-GB"/>
        </w:rPr>
        <w:t xml:space="preserve">On the other hand, the major challenges facing youth are the same viewed by Simon </w:t>
      </w:r>
      <w:proofErr w:type="spellStart"/>
      <w:r w:rsidRPr="008826B9">
        <w:rPr>
          <w:rFonts w:eastAsia="Calibri" w:cs="Times New Roman"/>
          <w:szCs w:val="24"/>
          <w:lang w:val="en-GB"/>
        </w:rPr>
        <w:t>Amenya</w:t>
      </w:r>
      <w:proofErr w:type="spellEnd"/>
      <w:r w:rsidRPr="008826B9">
        <w:rPr>
          <w:rFonts w:eastAsia="Calibri" w:cs="Times New Roman"/>
          <w:szCs w:val="24"/>
          <w:lang w:val="en-GB"/>
        </w:rPr>
        <w:t xml:space="preserve"> et al; (20</w:t>
      </w:r>
      <w:r w:rsidR="00AC42A1" w:rsidRPr="008826B9">
        <w:rPr>
          <w:rFonts w:eastAsia="Calibri" w:cs="Times New Roman"/>
          <w:szCs w:val="24"/>
          <w:lang w:val="en-GB"/>
        </w:rPr>
        <w:t>1</w:t>
      </w:r>
      <w:r w:rsidRPr="008826B9">
        <w:rPr>
          <w:rFonts w:eastAsia="Calibri" w:cs="Times New Roman"/>
          <w:szCs w:val="24"/>
          <w:lang w:val="en-GB"/>
        </w:rPr>
        <w:t xml:space="preserve">9) Young people are provoked to start their own business with small capital, this is due to the chance of finding jobs in the current </w:t>
      </w:r>
      <w:r w:rsidR="006055F9">
        <w:rPr>
          <w:rFonts w:eastAsia="Calibri" w:cs="Times New Roman"/>
          <w:szCs w:val="24"/>
          <w:lang w:val="en-GB"/>
        </w:rPr>
        <w:t>labour</w:t>
      </w:r>
      <w:r w:rsidRPr="008826B9">
        <w:rPr>
          <w:rFonts w:eastAsia="Calibri" w:cs="Times New Roman"/>
          <w:szCs w:val="24"/>
          <w:lang w:val="en-GB"/>
        </w:rPr>
        <w:t xml:space="preserve"> market is very limited, however, lacking of support on sustainability governed by other factors such as, availability of investment capital, risk absorption capacity, and lack of know how in terms of financial management, enterprises development and market </w:t>
      </w:r>
      <w:r w:rsidRPr="008826B9">
        <w:rPr>
          <w:rFonts w:eastAsia="Calibri" w:cs="Times New Roman"/>
          <w:szCs w:val="24"/>
          <w:lang w:val="en-GB"/>
        </w:rPr>
        <w:lastRenderedPageBreak/>
        <w:t>accessibility (</w:t>
      </w:r>
      <w:r w:rsidR="00722059" w:rsidRPr="008826B9">
        <w:rPr>
          <w:rFonts w:eastAsia="Calibri" w:cs="Times New Roman"/>
          <w:szCs w:val="24"/>
          <w:lang w:val="en-GB"/>
        </w:rPr>
        <w:t>Edwin A. Locke</w:t>
      </w:r>
      <w:r w:rsidRPr="008826B9">
        <w:rPr>
          <w:rFonts w:eastAsia="Calibri" w:cs="Times New Roman"/>
          <w:szCs w:val="24"/>
          <w:lang w:val="en-GB"/>
        </w:rPr>
        <w:t xml:space="preserve">). The ineffectiveness of enforcing regulations with respect to registering, monitoring and coordination of </w:t>
      </w:r>
      <w:r w:rsidR="006055F9">
        <w:rPr>
          <w:rFonts w:eastAsia="Calibri" w:cs="Times New Roman"/>
          <w:szCs w:val="24"/>
          <w:lang w:val="en-GB"/>
        </w:rPr>
        <w:t>labour</w:t>
      </w:r>
      <w:r w:rsidRPr="008826B9">
        <w:rPr>
          <w:rFonts w:eastAsia="Calibri" w:cs="Times New Roman"/>
          <w:szCs w:val="24"/>
          <w:lang w:val="en-GB"/>
        </w:rPr>
        <w:t xml:space="preserve"> migration poses a serious challenge for Tanzania to provide employment opportunities for its youths.</w:t>
      </w:r>
    </w:p>
    <w:p w14:paraId="3C9BFC9F" w14:textId="3A8201E7" w:rsidR="00CF6F19" w:rsidRPr="008826B9" w:rsidRDefault="00CF6F19" w:rsidP="006055F9">
      <w:pPr>
        <w:autoSpaceDE w:val="0"/>
        <w:autoSpaceDN w:val="0"/>
        <w:adjustRightInd w:val="0"/>
        <w:spacing w:line="360" w:lineRule="auto"/>
        <w:jc w:val="both"/>
        <w:rPr>
          <w:rFonts w:eastAsia="Calibri" w:cs="Times New Roman"/>
          <w:szCs w:val="24"/>
          <w:lang w:val="en-GB"/>
        </w:rPr>
      </w:pPr>
      <w:r w:rsidRPr="008826B9">
        <w:rPr>
          <w:rFonts w:eastAsia="Calibri" w:cs="Times New Roman"/>
          <w:szCs w:val="24"/>
          <w:lang w:val="en-GB"/>
        </w:rPr>
        <w:t xml:space="preserve"> </w:t>
      </w:r>
    </w:p>
    <w:p w14:paraId="2C08A1DC" w14:textId="36CA7640" w:rsidR="00CF6F19" w:rsidRDefault="00CF6F19" w:rsidP="00CF6F19">
      <w:pPr>
        <w:widowControl w:val="0"/>
        <w:jc w:val="both"/>
        <w:rPr>
          <w:rFonts w:eastAsia="Calibri" w:cs="Times New Roman"/>
          <w:szCs w:val="24"/>
          <w:lang w:val="en-GB"/>
        </w:rPr>
      </w:pPr>
      <w:r w:rsidRPr="008826B9">
        <w:rPr>
          <w:rFonts w:eastAsia="Calibri" w:cs="Times New Roman"/>
          <w:szCs w:val="24"/>
          <w:lang w:val="en-GB"/>
        </w:rPr>
        <w:t>According to (</w:t>
      </w:r>
      <w:proofErr w:type="spellStart"/>
      <w:r w:rsidRPr="008826B9">
        <w:rPr>
          <w:rFonts w:eastAsia="Calibri" w:cs="Times New Roman"/>
          <w:szCs w:val="24"/>
          <w:lang w:val="en-GB"/>
        </w:rPr>
        <w:t>Ngowi</w:t>
      </w:r>
      <w:proofErr w:type="spellEnd"/>
      <w:r w:rsidRPr="008826B9">
        <w:rPr>
          <w:rFonts w:eastAsia="Calibri" w:cs="Times New Roman"/>
          <w:szCs w:val="24"/>
          <w:lang w:val="en-GB"/>
        </w:rPr>
        <w:t xml:space="preserve"> et al., 2014) </w:t>
      </w:r>
      <w:r w:rsidR="00D17FE3" w:rsidRPr="008826B9">
        <w:rPr>
          <w:rFonts w:eastAsia="Calibri" w:cs="Times New Roman"/>
          <w:szCs w:val="24"/>
          <w:lang w:val="en-GB"/>
        </w:rPr>
        <w:t>a</w:t>
      </w:r>
      <w:r w:rsidRPr="008826B9">
        <w:rPr>
          <w:rFonts w:eastAsia="Calibri" w:cs="Times New Roman"/>
          <w:szCs w:val="24"/>
          <w:lang w:val="en-GB"/>
        </w:rPr>
        <w:t xml:space="preserve">ccess to finance for youths is very challenging in the context of accessing the available funds for initial capital, particularly in banks. Youth entrepreneurs do face more challenges most of the time compared to mature people. Some of the challenges are as follows and more others: </w:t>
      </w:r>
      <w:r w:rsidR="00311058" w:rsidRPr="008826B9">
        <w:rPr>
          <w:rFonts w:eastAsia="Calibri" w:cs="Times New Roman"/>
          <w:szCs w:val="24"/>
          <w:lang w:val="en-GB"/>
        </w:rPr>
        <w:t>r</w:t>
      </w:r>
      <w:r w:rsidRPr="008826B9">
        <w:rPr>
          <w:rFonts w:eastAsia="Calibri" w:cs="Times New Roman"/>
          <w:szCs w:val="24"/>
          <w:lang w:val="en-GB"/>
        </w:rPr>
        <w:t>equired to have formal business with license and address, required to have good business plan, required to have collateral</w:t>
      </w:r>
      <w:r w:rsidR="005B777D" w:rsidRPr="008826B9">
        <w:rPr>
          <w:rFonts w:eastAsia="Calibri" w:cs="Times New Roman"/>
          <w:szCs w:val="24"/>
          <w:lang w:val="en-GB"/>
        </w:rPr>
        <w:t>/</w:t>
      </w:r>
      <w:r w:rsidRPr="008826B9">
        <w:rPr>
          <w:rFonts w:eastAsia="Calibri" w:cs="Times New Roman"/>
          <w:szCs w:val="24"/>
          <w:lang w:val="en-GB"/>
        </w:rPr>
        <w:t>fixed asset, required to have business transactions documentations such as sales, sales revenues, profit and loss, required to have good referee, required to pay for loan fees, need to get approval of male members of the family (family head) before accessing a loan to financial institutions.</w:t>
      </w:r>
    </w:p>
    <w:p w14:paraId="1027431B" w14:textId="77777777" w:rsidR="006055F9" w:rsidRPr="008826B9" w:rsidRDefault="006055F9" w:rsidP="00CF6F19">
      <w:pPr>
        <w:widowControl w:val="0"/>
        <w:jc w:val="both"/>
        <w:rPr>
          <w:rFonts w:eastAsia="Calibri" w:cs="Times New Roman"/>
          <w:szCs w:val="24"/>
          <w:lang w:val="en-GB"/>
        </w:rPr>
      </w:pPr>
    </w:p>
    <w:p w14:paraId="587E2040" w14:textId="4D460BB8" w:rsidR="00CF6F19" w:rsidRDefault="00CF6F19" w:rsidP="00632526">
      <w:pPr>
        <w:widowControl w:val="0"/>
        <w:jc w:val="both"/>
        <w:rPr>
          <w:rFonts w:eastAsia="Calibri" w:cs="Times New Roman"/>
          <w:szCs w:val="24"/>
          <w:lang w:val="en-GB"/>
        </w:rPr>
      </w:pPr>
      <w:r w:rsidRPr="008826B9">
        <w:rPr>
          <w:rFonts w:eastAsia="Calibri" w:cs="Times New Roman"/>
          <w:szCs w:val="24"/>
          <w:lang w:val="en-GB"/>
        </w:rPr>
        <w:t xml:space="preserve">According to </w:t>
      </w:r>
      <w:r w:rsidR="00632526" w:rsidRPr="008826B9">
        <w:rPr>
          <w:rFonts w:eastAsia="Calibri" w:cs="Times New Roman"/>
          <w:szCs w:val="24"/>
          <w:lang w:val="en-GB"/>
        </w:rPr>
        <w:t>(Jonathan, 2015) attests that “d</w:t>
      </w:r>
      <w:r w:rsidRPr="008826B9">
        <w:rPr>
          <w:rFonts w:eastAsia="Calibri" w:cs="Times New Roman"/>
          <w:szCs w:val="24"/>
          <w:lang w:val="en-GB"/>
        </w:rPr>
        <w:t>espite of the increased role that youths are playing in the growth and development of the nation’s economy it is depicted that development programs totally not involved to the need of this special group”. In Tanzania the government and other stakeholders has taken tremendous efforts to empower youths and other vulnerable groups, but they are still facing major challenges in accessing employment opportunities in many sectors. The other challenges are on how to facilitate access to information and technology to the majority of youths</w:t>
      </w:r>
      <w:r w:rsidR="00632526" w:rsidRPr="008826B9">
        <w:rPr>
          <w:rFonts w:eastAsia="Calibri" w:cs="Times New Roman"/>
          <w:szCs w:val="24"/>
          <w:lang w:val="en-GB"/>
        </w:rPr>
        <w:t xml:space="preserve"> </w:t>
      </w:r>
      <w:r w:rsidRPr="008826B9">
        <w:rPr>
          <w:rFonts w:eastAsia="Calibri" w:cs="Times New Roman"/>
          <w:szCs w:val="24"/>
          <w:lang w:val="en-GB"/>
        </w:rPr>
        <w:t>(URT, 20</w:t>
      </w:r>
      <w:r w:rsidR="0031251A" w:rsidRPr="008826B9">
        <w:rPr>
          <w:rFonts w:eastAsia="Calibri" w:cs="Times New Roman"/>
          <w:szCs w:val="24"/>
          <w:lang w:val="en-GB"/>
        </w:rPr>
        <w:t>12</w:t>
      </w:r>
      <w:r w:rsidRPr="008826B9">
        <w:rPr>
          <w:rFonts w:eastAsia="Calibri" w:cs="Times New Roman"/>
          <w:szCs w:val="24"/>
          <w:lang w:val="en-GB"/>
        </w:rPr>
        <w:t>).</w:t>
      </w:r>
    </w:p>
    <w:p w14:paraId="133C726E" w14:textId="77777777" w:rsidR="006055F9" w:rsidRPr="008826B9" w:rsidRDefault="006055F9" w:rsidP="006055F9">
      <w:pPr>
        <w:widowControl w:val="0"/>
        <w:spacing w:line="240" w:lineRule="auto"/>
        <w:jc w:val="both"/>
        <w:rPr>
          <w:rFonts w:eastAsia="Calibri" w:cs="Times New Roman"/>
          <w:b/>
          <w:szCs w:val="24"/>
          <w:lang w:val="en-GB"/>
        </w:rPr>
      </w:pPr>
    </w:p>
    <w:p w14:paraId="4416BDD0" w14:textId="6899B3E9" w:rsidR="00CF6F19" w:rsidRDefault="00CF6F19" w:rsidP="00CF6F19">
      <w:pPr>
        <w:jc w:val="both"/>
        <w:rPr>
          <w:rFonts w:eastAsia="Times New Roman" w:cs="Times New Roman"/>
          <w:szCs w:val="24"/>
          <w:lang w:val="en-GB" w:eastAsia="en-GB"/>
        </w:rPr>
      </w:pPr>
      <w:r w:rsidRPr="008826B9">
        <w:rPr>
          <w:rFonts w:eastAsia="Times New Roman" w:cs="Times New Roman"/>
          <w:szCs w:val="24"/>
          <w:lang w:val="en-GB" w:eastAsia="en-GB"/>
        </w:rPr>
        <w:t xml:space="preserve">The United Nations, since its inception, has continuously called for the increased participation of youth. Historically, youth participation has been very limited. </w:t>
      </w:r>
      <w:r w:rsidRPr="008826B9">
        <w:rPr>
          <w:rFonts w:eastAsia="Times New Roman" w:cs="Times New Roman"/>
          <w:szCs w:val="24"/>
          <w:lang w:val="en-GB" w:eastAsia="en-GB"/>
        </w:rPr>
        <w:lastRenderedPageBreak/>
        <w:t>However, recently it has gained momentum and they are now seen and heard at various levels of the UN. Youth from all parts of the world participate actively in all relevant levels of decision-making processes because this affects their lives today and has implications for their lives today and in futures. Moreover, they should establish mechanisms that permit youth access to information and provide them with the opportunity to present their perspectives on government decisions for their destiny, (UN 20</w:t>
      </w:r>
      <w:r w:rsidR="008E5231" w:rsidRPr="008826B9">
        <w:rPr>
          <w:rFonts w:eastAsia="Times New Roman" w:cs="Times New Roman"/>
          <w:szCs w:val="24"/>
          <w:lang w:val="en-GB" w:eastAsia="en-GB"/>
        </w:rPr>
        <w:t>18</w:t>
      </w:r>
      <w:r w:rsidRPr="008826B9">
        <w:rPr>
          <w:rFonts w:eastAsia="Times New Roman" w:cs="Times New Roman"/>
          <w:szCs w:val="24"/>
          <w:lang w:val="en-GB" w:eastAsia="en-GB"/>
        </w:rPr>
        <w:t>).</w:t>
      </w:r>
    </w:p>
    <w:p w14:paraId="6B97DD2A" w14:textId="77777777" w:rsidR="006055F9" w:rsidRPr="008826B9" w:rsidRDefault="006055F9" w:rsidP="00CF6F19">
      <w:pPr>
        <w:jc w:val="both"/>
        <w:rPr>
          <w:rFonts w:eastAsia="Times New Roman" w:cs="Times New Roman"/>
          <w:b/>
          <w:szCs w:val="24"/>
          <w:lang w:val="en-GB" w:eastAsia="en-GB"/>
        </w:rPr>
      </w:pPr>
    </w:p>
    <w:p w14:paraId="377CBFC9" w14:textId="47AB7B94" w:rsidR="00CF6F19" w:rsidRDefault="00CF6F19" w:rsidP="00CF6F19">
      <w:pPr>
        <w:jc w:val="both"/>
        <w:rPr>
          <w:rFonts w:eastAsia="Times New Roman" w:cs="Times New Roman"/>
          <w:szCs w:val="24"/>
          <w:lang w:val="en-GB" w:eastAsia="en-GB"/>
        </w:rPr>
      </w:pPr>
      <w:r w:rsidRPr="008826B9">
        <w:rPr>
          <w:rFonts w:eastAsia="Times New Roman" w:cs="Times New Roman"/>
          <w:szCs w:val="24"/>
          <w:lang w:val="en-GB" w:eastAsia="en-GB"/>
        </w:rPr>
        <w:t>The major problem faced by many youths today is lack of enough capital to run their business. The income poverty has said to be the phenomenon whereby majority of people are concentrated on small business by using little capital and poor transport. Household’s consumption reports have been mainly used in establishing poverty status by matching it with the established poverty lines in the particular time. Expenditure patterns tend to be more stable than income and commonly used as the best indicators of income poverty. The term income poverty has been used throughout since it is in more common usage than the more technically correct consumption poverty.</w:t>
      </w:r>
    </w:p>
    <w:p w14:paraId="18B0C49E" w14:textId="77777777" w:rsidR="006055F9" w:rsidRPr="008826B9" w:rsidRDefault="006055F9" w:rsidP="00CF6F19">
      <w:pPr>
        <w:jc w:val="both"/>
        <w:rPr>
          <w:rFonts w:eastAsia="Times New Roman" w:cs="Times New Roman"/>
          <w:szCs w:val="24"/>
          <w:lang w:val="en-GB" w:eastAsia="en-GB"/>
        </w:rPr>
      </w:pPr>
    </w:p>
    <w:p w14:paraId="1C325507" w14:textId="6E66285C" w:rsidR="005F0A95" w:rsidRPr="008826B9" w:rsidRDefault="00EA319E" w:rsidP="006055F9">
      <w:pPr>
        <w:pStyle w:val="Heading2"/>
        <w:rPr>
          <w:rFonts w:eastAsia="Calibri"/>
        </w:rPr>
      </w:pPr>
      <w:bookmarkStart w:id="509" w:name="_Toc177659880"/>
      <w:r w:rsidRPr="008826B9">
        <w:rPr>
          <w:rFonts w:eastAsia="Calibri"/>
        </w:rPr>
        <w:t>3</w:t>
      </w:r>
      <w:r w:rsidR="00632526" w:rsidRPr="008826B9">
        <w:rPr>
          <w:rFonts w:eastAsia="Calibri"/>
        </w:rPr>
        <w:t>.</w:t>
      </w:r>
      <w:r w:rsidR="0078503D">
        <w:rPr>
          <w:rFonts w:eastAsia="Calibri"/>
        </w:rPr>
        <w:t>3</w:t>
      </w:r>
      <w:r w:rsidR="006055F9">
        <w:rPr>
          <w:rFonts w:eastAsia="Calibri"/>
        </w:rPr>
        <w:tab/>
      </w:r>
      <w:r w:rsidR="00A97951" w:rsidRPr="008826B9">
        <w:rPr>
          <w:rFonts w:eastAsia="Calibri"/>
        </w:rPr>
        <w:t>Policy review</w:t>
      </w:r>
      <w:bookmarkEnd w:id="509"/>
    </w:p>
    <w:p w14:paraId="4FD0AB0B" w14:textId="65650E72" w:rsidR="00D6689C" w:rsidRDefault="00E03E05" w:rsidP="006055F9">
      <w:pPr>
        <w:jc w:val="both"/>
        <w:rPr>
          <w:lang w:val="en-GB"/>
        </w:rPr>
      </w:pPr>
      <w:r w:rsidRPr="008826B9">
        <w:rPr>
          <w:lang w:val="en-GB"/>
        </w:rPr>
        <w:t>The amended national youth development policy of 2024, defines youth as all young men and women aged 15 to 35 years. Consequently, according to 2022 PHC, the proportion of population aged 15 to 35 years for Tanzania mainland was 34.4</w:t>
      </w:r>
      <w:r w:rsidR="008411F3" w:rsidRPr="008826B9">
        <w:rPr>
          <w:lang w:val="en-GB"/>
        </w:rPr>
        <w:t>%.</w:t>
      </w:r>
      <w:r w:rsidRPr="008826B9">
        <w:rPr>
          <w:lang w:val="en-GB"/>
        </w:rPr>
        <w:t xml:space="preserve"> </w:t>
      </w:r>
      <w:r w:rsidR="005F0A95" w:rsidRPr="008826B9">
        <w:rPr>
          <w:lang w:val="en-GB"/>
        </w:rPr>
        <w:t xml:space="preserve">The policy </w:t>
      </w:r>
      <w:r w:rsidR="00D6689C" w:rsidRPr="008826B9">
        <w:rPr>
          <w:lang w:val="en-GB"/>
        </w:rPr>
        <w:t xml:space="preserve">mainly focuses on economic empowerment of youths and eradication of poverty and hunger as one of its four main areas of focus by the government of </w:t>
      </w:r>
      <w:r w:rsidR="00D6689C" w:rsidRPr="008826B9">
        <w:rPr>
          <w:lang w:val="en-GB"/>
        </w:rPr>
        <w:lastRenderedPageBreak/>
        <w:t xml:space="preserve">Tanzania through the national response of micro-finance policy, as regards to the MDGs for action. The policy has enabled mainstreaming of youth concerns in the other government policies like the national health policy, the education and training policy, the </w:t>
      </w:r>
      <w:r w:rsidR="006055F9">
        <w:rPr>
          <w:lang w:val="en-GB"/>
        </w:rPr>
        <w:t>labour</w:t>
      </w:r>
      <w:r w:rsidR="00D6689C" w:rsidRPr="008826B9">
        <w:rPr>
          <w:lang w:val="en-GB"/>
        </w:rPr>
        <w:t xml:space="preserve"> development policy and youth development </w:t>
      </w:r>
      <w:r w:rsidR="00CA3DC2" w:rsidRPr="008826B9">
        <w:rPr>
          <w:lang w:val="en-GB"/>
        </w:rPr>
        <w:t>p</w:t>
      </w:r>
      <w:r w:rsidR="00D6689C" w:rsidRPr="008826B9">
        <w:rPr>
          <w:lang w:val="en-GB"/>
        </w:rPr>
        <w:t>olicy included. Contemporarily, every effort took place in Tanzania should focus on the national development vision of 2025.</w:t>
      </w:r>
    </w:p>
    <w:p w14:paraId="70E82924" w14:textId="77777777" w:rsidR="006055F9" w:rsidRPr="008826B9" w:rsidRDefault="006055F9" w:rsidP="006055F9">
      <w:pPr>
        <w:spacing w:line="240" w:lineRule="auto"/>
        <w:jc w:val="both"/>
        <w:rPr>
          <w:lang w:val="en-GB"/>
        </w:rPr>
      </w:pPr>
    </w:p>
    <w:p w14:paraId="70726337" w14:textId="157F4257" w:rsidR="00900AF3" w:rsidRDefault="002479B4" w:rsidP="006055F9">
      <w:pPr>
        <w:jc w:val="both"/>
        <w:rPr>
          <w:lang w:val="en-GB"/>
        </w:rPr>
      </w:pPr>
      <w:r w:rsidRPr="008826B9">
        <w:rPr>
          <w:lang w:val="en-GB"/>
        </w:rPr>
        <w:t xml:space="preserve">The </w:t>
      </w:r>
      <w:r w:rsidR="00272090" w:rsidRPr="008826B9">
        <w:rPr>
          <w:lang w:val="en-GB"/>
        </w:rPr>
        <w:t xml:space="preserve">newly launched </w:t>
      </w:r>
      <w:r w:rsidRPr="008826B9">
        <w:rPr>
          <w:lang w:val="en-GB"/>
        </w:rPr>
        <w:t xml:space="preserve">policy </w:t>
      </w:r>
      <w:r w:rsidR="00272090" w:rsidRPr="008826B9">
        <w:rPr>
          <w:lang w:val="en-GB"/>
        </w:rPr>
        <w:t>aims to address the diverse needs of young Tanzanians by providing a framework for educational advancement, job creation and entrepreneurial opportunities with due consideration on the digital space</w:t>
      </w:r>
      <w:r w:rsidR="00635DD2" w:rsidRPr="008826B9">
        <w:rPr>
          <w:lang w:val="en-GB"/>
        </w:rPr>
        <w:t>.</w:t>
      </w:r>
      <w:r w:rsidR="00632526" w:rsidRPr="008826B9">
        <w:rPr>
          <w:lang w:val="en-GB"/>
        </w:rPr>
        <w:t xml:space="preserve"> </w:t>
      </w:r>
      <w:r w:rsidRPr="008826B9">
        <w:rPr>
          <w:lang w:val="en-GB"/>
        </w:rPr>
        <w:t xml:space="preserve">To realize the national development vision, deliberate and conscious efforts should focus on </w:t>
      </w:r>
      <w:r w:rsidR="003370C3" w:rsidRPr="008826B9">
        <w:rPr>
          <w:lang w:val="en-GB"/>
        </w:rPr>
        <w:t>youth’s</w:t>
      </w:r>
      <w:r w:rsidRPr="008826B9">
        <w:rPr>
          <w:lang w:val="en-GB"/>
        </w:rPr>
        <w:t xml:space="preserve"> development. The envisioned status of Tanzanians is substantially developed one with a </w:t>
      </w:r>
      <w:r w:rsidR="00B818D9" w:rsidRPr="008826B9">
        <w:rPr>
          <w:lang w:val="en-GB"/>
        </w:rPr>
        <w:t>high-quality livelihood.</w:t>
      </w:r>
    </w:p>
    <w:p w14:paraId="4E20CB9C" w14:textId="77777777" w:rsidR="006055F9" w:rsidRPr="008826B9" w:rsidRDefault="006055F9" w:rsidP="006055F9">
      <w:pPr>
        <w:spacing w:line="360" w:lineRule="auto"/>
        <w:jc w:val="both"/>
        <w:rPr>
          <w:lang w:val="en-GB"/>
        </w:rPr>
      </w:pPr>
    </w:p>
    <w:p w14:paraId="69EB8357" w14:textId="78DD584D" w:rsidR="004E303C" w:rsidRPr="008826B9" w:rsidRDefault="004E303C" w:rsidP="006055F9">
      <w:pPr>
        <w:jc w:val="both"/>
        <w:rPr>
          <w:lang w:val="en-GB"/>
        </w:rPr>
      </w:pPr>
      <w:r w:rsidRPr="008826B9">
        <w:rPr>
          <w:lang w:val="en-GB"/>
        </w:rPr>
        <w:t xml:space="preserve">The national youth development policy recognizes that the youth who constitute about 65% of the </w:t>
      </w:r>
      <w:r w:rsidR="006055F9">
        <w:rPr>
          <w:lang w:val="en-GB"/>
        </w:rPr>
        <w:t>labour</w:t>
      </w:r>
      <w:r w:rsidRPr="008826B9">
        <w:rPr>
          <w:lang w:val="en-GB"/>
        </w:rPr>
        <w:t xml:space="preserve"> force and 35% of the total population are not represented in various forums and do not participate adequately in decision making bodies. For </w:t>
      </w:r>
      <w:r w:rsidR="00341556" w:rsidRPr="008826B9">
        <w:rPr>
          <w:lang w:val="en-GB"/>
        </w:rPr>
        <w:t>instance, according</w:t>
      </w:r>
      <w:r w:rsidRPr="008826B9">
        <w:rPr>
          <w:lang w:val="en-GB"/>
        </w:rPr>
        <w:t xml:space="preserve"> to Inter-parliamentary union, only 0.6% are parliamentarians aged under 30 while as per the National Election Committee (2015)-NEC, the number of voters between the age of 18 to 35 were 6,155,613 (27% for young men) and 6,738,964 (30% for young women). This shows that, </w:t>
      </w:r>
      <w:r w:rsidR="00341556" w:rsidRPr="008826B9">
        <w:rPr>
          <w:lang w:val="en-GB"/>
        </w:rPr>
        <w:t>in spite of to be key in deciding votes for those seeking power, they are still lagging behind in terms of themselves being in the ballot box, as a result, most of the decisions which have been made do not take concerns</w:t>
      </w:r>
      <w:r w:rsidR="002D1358" w:rsidRPr="008826B9">
        <w:rPr>
          <w:lang w:val="en-GB"/>
        </w:rPr>
        <w:t xml:space="preserve"> of the youth. In addition, there is inadequate involvement of youth at national and international forums.</w:t>
      </w:r>
      <w:r w:rsidR="00341556" w:rsidRPr="008826B9">
        <w:rPr>
          <w:lang w:val="en-GB"/>
        </w:rPr>
        <w:t xml:space="preserve"> </w:t>
      </w:r>
      <w:r w:rsidRPr="008826B9">
        <w:rPr>
          <w:lang w:val="en-GB"/>
        </w:rPr>
        <w:t xml:space="preserve"> </w:t>
      </w:r>
    </w:p>
    <w:p w14:paraId="34E182A2" w14:textId="321E7D5F" w:rsidR="00900AF3" w:rsidRPr="008826B9" w:rsidRDefault="00900AF3" w:rsidP="006055F9">
      <w:pPr>
        <w:jc w:val="both"/>
        <w:rPr>
          <w:lang w:val="en-GB"/>
        </w:rPr>
      </w:pPr>
      <w:r w:rsidRPr="008826B9">
        <w:rPr>
          <w:lang w:val="en-GB"/>
        </w:rPr>
        <w:lastRenderedPageBreak/>
        <w:t xml:space="preserve">The national youth development policy reveals that, young people have limited equitable access to resources that provide a solid economic and material base for their development; however, the issue is more critical to young ones </w:t>
      </w:r>
      <w:r w:rsidR="000725B3" w:rsidRPr="008826B9">
        <w:rPr>
          <w:lang w:val="en-GB"/>
        </w:rPr>
        <w:t>that</w:t>
      </w:r>
      <w:r w:rsidRPr="008826B9">
        <w:rPr>
          <w:lang w:val="en-GB"/>
        </w:rPr>
        <w:t xml:space="preserve"> are not allowed to inherit land. The policy directs a promotion of equitable access to land and other resource allocations. Emphasis shall be put on rural youth and gender equity, nevertheless there is limitation on equity of resource allocation and capital accessibility for youth development, which affect their effective participation in economic activities. The policy directs that there shall be an affirmative action by the ministries of concern to allocate funds which will enhance satisfactory direction with a view of having sustainable funds, to support youth with specific focus on their income generating activities. </w:t>
      </w:r>
      <w:r w:rsidR="005A631E" w:rsidRPr="008826B9">
        <w:rPr>
          <w:lang w:val="en-GB"/>
        </w:rPr>
        <w:t>Furthermore</w:t>
      </w:r>
      <w:r w:rsidRPr="008826B9">
        <w:rPr>
          <w:lang w:val="en-GB"/>
        </w:rPr>
        <w:t xml:space="preserve">, there shall be mechanism to promote the establishment of youth friendly credit support services and empower youth on credit. </w:t>
      </w:r>
    </w:p>
    <w:p w14:paraId="4A5D5FA3" w14:textId="6AFD55F4" w:rsidR="00900AF3" w:rsidRDefault="00900AF3" w:rsidP="006055F9">
      <w:pPr>
        <w:jc w:val="both"/>
        <w:rPr>
          <w:lang w:val="en-GB"/>
        </w:rPr>
      </w:pPr>
      <w:r w:rsidRPr="008826B9">
        <w:rPr>
          <w:lang w:val="en-GB"/>
        </w:rPr>
        <w:t xml:space="preserve">According to the integrated </w:t>
      </w:r>
      <w:r w:rsidR="006055F9">
        <w:rPr>
          <w:lang w:val="en-GB"/>
        </w:rPr>
        <w:t>labour</w:t>
      </w:r>
      <w:r w:rsidRPr="008826B9">
        <w:rPr>
          <w:lang w:val="en-GB"/>
        </w:rPr>
        <w:t xml:space="preserve"> force survey (20</w:t>
      </w:r>
      <w:r w:rsidR="0033340D" w:rsidRPr="008826B9">
        <w:rPr>
          <w:lang w:val="en-GB"/>
        </w:rPr>
        <w:t>15</w:t>
      </w:r>
      <w:r w:rsidRPr="008826B9">
        <w:rPr>
          <w:lang w:val="en-GB"/>
        </w:rPr>
        <w:t xml:space="preserve">), young people also lack skills on marketing and production of quality products. </w:t>
      </w:r>
      <w:r w:rsidRPr="008826B9">
        <w:rPr>
          <w:bCs/>
          <w:lang w:val="en-GB"/>
        </w:rPr>
        <w:t>The Policy statement states that “</w:t>
      </w:r>
      <w:r w:rsidRPr="008826B9">
        <w:rPr>
          <w:lang w:val="en-GB"/>
        </w:rPr>
        <w:t xml:space="preserve">There shall be a promotion of equitable access to land and other resource allocations, emphasis shall be put on small and medium enterprise policy, but this is not practical to youth in </w:t>
      </w:r>
      <w:r w:rsidR="000D3083" w:rsidRPr="008826B9">
        <w:rPr>
          <w:lang w:val="en-GB"/>
        </w:rPr>
        <w:t>most cases</w:t>
      </w:r>
      <w:r w:rsidRPr="008826B9">
        <w:rPr>
          <w:lang w:val="en-GB"/>
        </w:rPr>
        <w:t>. This was proved by the leader of youth district commissioner who said, ‘there is no land even a small one which has been located by the local council for youth’’ (April, 2023).</w:t>
      </w:r>
    </w:p>
    <w:p w14:paraId="13D74F61" w14:textId="77777777" w:rsidR="006055F9" w:rsidRPr="008826B9" w:rsidRDefault="006055F9" w:rsidP="006055F9">
      <w:pPr>
        <w:jc w:val="both"/>
        <w:rPr>
          <w:lang w:val="en-GB"/>
        </w:rPr>
      </w:pPr>
    </w:p>
    <w:p w14:paraId="4283B0D3" w14:textId="2FA3D5D6" w:rsidR="00AC648B" w:rsidRPr="008826B9" w:rsidRDefault="00AC648B" w:rsidP="006055F9">
      <w:pPr>
        <w:pStyle w:val="Heading2"/>
        <w:rPr>
          <w:rFonts w:eastAsia="Calibri"/>
        </w:rPr>
      </w:pPr>
      <w:bookmarkStart w:id="510" w:name="_Toc177659881"/>
      <w:r w:rsidRPr="008826B9">
        <w:rPr>
          <w:rFonts w:eastAsia="Calibri"/>
        </w:rPr>
        <w:t>3.</w:t>
      </w:r>
      <w:r w:rsidR="0078503D">
        <w:rPr>
          <w:rFonts w:eastAsia="Calibri"/>
        </w:rPr>
        <w:t>4</w:t>
      </w:r>
      <w:r w:rsidR="006055F9">
        <w:rPr>
          <w:rFonts w:eastAsia="Calibri"/>
        </w:rPr>
        <w:tab/>
      </w:r>
      <w:r w:rsidRPr="008826B9">
        <w:rPr>
          <w:rFonts w:eastAsia="Calibri"/>
        </w:rPr>
        <w:t>Literature review summary</w:t>
      </w:r>
      <w:bookmarkEnd w:id="510"/>
    </w:p>
    <w:p w14:paraId="30C22029" w14:textId="13393C98" w:rsidR="00E13CC3" w:rsidRPr="008826B9" w:rsidRDefault="000A333D" w:rsidP="00900AF3">
      <w:pPr>
        <w:widowControl w:val="0"/>
        <w:spacing w:before="40"/>
        <w:jc w:val="both"/>
        <w:rPr>
          <w:rFonts w:eastAsia="Times New Roman" w:cs="Times New Roman"/>
          <w:szCs w:val="24"/>
          <w:lang w:val="en-GB" w:eastAsia="en-GB"/>
        </w:rPr>
      </w:pPr>
      <w:r w:rsidRPr="008826B9">
        <w:rPr>
          <w:rFonts w:eastAsia="Calibri" w:cs="Times New Roman"/>
          <w:szCs w:val="24"/>
          <w:lang w:val="en-GB"/>
        </w:rPr>
        <w:t>Following review of various literatures, the researcher observed the gap in practical translation of the policies by the target groups which for this case were youth.</w:t>
      </w:r>
      <w:r w:rsidR="00916412" w:rsidRPr="008826B9">
        <w:rPr>
          <w:rFonts w:eastAsia="Calibri" w:cs="Times New Roman"/>
          <w:szCs w:val="24"/>
          <w:lang w:val="en-GB"/>
        </w:rPr>
        <w:t xml:space="preserve"> Literally, most of the information are hidden in the papers and not really known and </w:t>
      </w:r>
      <w:r w:rsidR="00916412" w:rsidRPr="008826B9">
        <w:rPr>
          <w:rFonts w:eastAsia="Calibri" w:cs="Times New Roman"/>
          <w:szCs w:val="24"/>
          <w:lang w:val="en-GB"/>
        </w:rPr>
        <w:lastRenderedPageBreak/>
        <w:t>understood by the target groups.</w:t>
      </w:r>
      <w:r w:rsidR="00191C71" w:rsidRPr="008826B9">
        <w:rPr>
          <w:rFonts w:eastAsia="Calibri" w:cs="Times New Roman"/>
          <w:szCs w:val="24"/>
          <w:lang w:val="en-GB"/>
        </w:rPr>
        <w:t xml:space="preserve"> Hence, with reference made from the literature review and community needs assessment (CNA), the researcher vouchered for intense capacity building trainings during the course of project implementation to ensure that youth acquire adequate knowledge and skill on their fingertips leading to enhancing capacity of meeting their needs mostly through </w:t>
      </w:r>
      <w:r w:rsidR="006055F9" w:rsidRPr="008826B9">
        <w:rPr>
          <w:rFonts w:eastAsia="Calibri" w:cs="Times New Roman"/>
          <w:szCs w:val="24"/>
          <w:lang w:val="en-GB"/>
        </w:rPr>
        <w:t>community-based</w:t>
      </w:r>
      <w:r w:rsidR="00191C71" w:rsidRPr="008826B9">
        <w:rPr>
          <w:rFonts w:eastAsia="Calibri" w:cs="Times New Roman"/>
          <w:szCs w:val="24"/>
          <w:lang w:val="en-GB"/>
        </w:rPr>
        <w:t xml:space="preserve"> approach and improve their living standards </w:t>
      </w:r>
      <w:r w:rsidR="00046294" w:rsidRPr="008826B9">
        <w:rPr>
          <w:rFonts w:eastAsia="Calibri" w:cs="Times New Roman"/>
          <w:szCs w:val="24"/>
          <w:lang w:val="en-GB"/>
        </w:rPr>
        <w:t>particularly</w:t>
      </w:r>
      <w:r w:rsidR="00191C71" w:rsidRPr="008826B9">
        <w:rPr>
          <w:rFonts w:eastAsia="Calibri" w:cs="Times New Roman"/>
          <w:szCs w:val="24"/>
          <w:lang w:val="en-GB"/>
        </w:rPr>
        <w:t xml:space="preserve"> through car wash project for the case of this study. </w:t>
      </w:r>
    </w:p>
    <w:p w14:paraId="23144A28" w14:textId="77777777" w:rsidR="00900AF3" w:rsidRPr="008826B9" w:rsidRDefault="00900AF3" w:rsidP="00EA319E">
      <w:pPr>
        <w:contextualSpacing/>
        <w:jc w:val="both"/>
        <w:outlineLvl w:val="0"/>
        <w:rPr>
          <w:rFonts w:eastAsia="Calibri" w:cs="Times New Roman"/>
          <w:b/>
          <w:szCs w:val="24"/>
          <w:lang w:val="en-GB"/>
        </w:rPr>
      </w:pPr>
    </w:p>
    <w:p w14:paraId="5452BCC3" w14:textId="020FFE60" w:rsidR="004D6023" w:rsidRPr="008826B9" w:rsidRDefault="004D6023" w:rsidP="004B0DF9">
      <w:pPr>
        <w:widowControl w:val="0"/>
        <w:spacing w:before="40"/>
        <w:jc w:val="both"/>
        <w:rPr>
          <w:rFonts w:eastAsia="Calibri" w:cs="Times New Roman"/>
          <w:b/>
          <w:szCs w:val="24"/>
          <w:lang w:val="en-GB"/>
        </w:rPr>
      </w:pPr>
      <w:bookmarkStart w:id="511" w:name="_Toc504712458"/>
      <w:bookmarkEnd w:id="495"/>
    </w:p>
    <w:p w14:paraId="4DF733EA" w14:textId="4C1647C2" w:rsidR="00632526" w:rsidRPr="008826B9" w:rsidRDefault="00632526" w:rsidP="004B0DF9">
      <w:pPr>
        <w:widowControl w:val="0"/>
        <w:spacing w:before="40"/>
        <w:jc w:val="both"/>
        <w:rPr>
          <w:rFonts w:eastAsia="Calibri" w:cs="Times New Roman"/>
          <w:b/>
          <w:szCs w:val="24"/>
          <w:lang w:val="en-GB"/>
        </w:rPr>
      </w:pPr>
    </w:p>
    <w:p w14:paraId="0DCBC4F5" w14:textId="15D653A9" w:rsidR="002A4F6B" w:rsidRDefault="002A4F6B" w:rsidP="004B0DF9">
      <w:pPr>
        <w:widowControl w:val="0"/>
        <w:spacing w:before="40"/>
        <w:jc w:val="both"/>
        <w:rPr>
          <w:rFonts w:eastAsia="Calibri" w:cs="Times New Roman"/>
          <w:b/>
          <w:szCs w:val="24"/>
          <w:lang w:val="en-GB"/>
        </w:rPr>
      </w:pPr>
    </w:p>
    <w:p w14:paraId="5A5435F6" w14:textId="6BA707B7" w:rsidR="006055F9" w:rsidRDefault="006055F9" w:rsidP="004B0DF9">
      <w:pPr>
        <w:widowControl w:val="0"/>
        <w:spacing w:before="40"/>
        <w:jc w:val="both"/>
        <w:rPr>
          <w:rFonts w:eastAsia="Calibri" w:cs="Times New Roman"/>
          <w:b/>
          <w:szCs w:val="24"/>
          <w:lang w:val="en-GB"/>
        </w:rPr>
      </w:pPr>
    </w:p>
    <w:p w14:paraId="01DFE029" w14:textId="04A72EEF" w:rsidR="006055F9" w:rsidRDefault="006055F9" w:rsidP="004B0DF9">
      <w:pPr>
        <w:widowControl w:val="0"/>
        <w:spacing w:before="40"/>
        <w:jc w:val="both"/>
        <w:rPr>
          <w:rFonts w:eastAsia="Calibri" w:cs="Times New Roman"/>
          <w:b/>
          <w:szCs w:val="24"/>
          <w:lang w:val="en-GB"/>
        </w:rPr>
      </w:pPr>
    </w:p>
    <w:p w14:paraId="1CC0367C" w14:textId="14F6EB3D" w:rsidR="006055F9" w:rsidRDefault="006055F9" w:rsidP="004B0DF9">
      <w:pPr>
        <w:widowControl w:val="0"/>
        <w:spacing w:before="40"/>
        <w:jc w:val="both"/>
        <w:rPr>
          <w:rFonts w:eastAsia="Calibri" w:cs="Times New Roman"/>
          <w:b/>
          <w:szCs w:val="24"/>
          <w:lang w:val="en-GB"/>
        </w:rPr>
      </w:pPr>
    </w:p>
    <w:p w14:paraId="5FAB303A" w14:textId="77777777" w:rsidR="006055F9" w:rsidRPr="008826B9" w:rsidRDefault="006055F9" w:rsidP="004B0DF9">
      <w:pPr>
        <w:widowControl w:val="0"/>
        <w:spacing w:before="40"/>
        <w:jc w:val="both"/>
        <w:rPr>
          <w:rFonts w:eastAsia="Calibri" w:cs="Times New Roman"/>
          <w:b/>
          <w:szCs w:val="24"/>
          <w:lang w:val="en-GB"/>
        </w:rPr>
      </w:pPr>
    </w:p>
    <w:p w14:paraId="69765E80" w14:textId="6599EBB9" w:rsidR="007270CF" w:rsidRPr="008826B9" w:rsidRDefault="007270CF" w:rsidP="004B0DF9">
      <w:pPr>
        <w:widowControl w:val="0"/>
        <w:spacing w:before="40"/>
        <w:jc w:val="both"/>
        <w:rPr>
          <w:rFonts w:eastAsia="Calibri" w:cs="Times New Roman"/>
          <w:b/>
          <w:szCs w:val="24"/>
          <w:lang w:val="en-GB"/>
        </w:rPr>
      </w:pPr>
    </w:p>
    <w:p w14:paraId="5CF4FA36" w14:textId="43700C2E" w:rsidR="007270CF" w:rsidRPr="008826B9" w:rsidRDefault="007270CF" w:rsidP="004B0DF9">
      <w:pPr>
        <w:widowControl w:val="0"/>
        <w:spacing w:before="40"/>
        <w:jc w:val="both"/>
        <w:rPr>
          <w:rFonts w:eastAsia="Calibri" w:cs="Times New Roman"/>
          <w:b/>
          <w:szCs w:val="24"/>
          <w:lang w:val="en-GB"/>
        </w:rPr>
      </w:pPr>
    </w:p>
    <w:p w14:paraId="3C9023C4" w14:textId="456617F2" w:rsidR="007270CF" w:rsidRDefault="007270CF" w:rsidP="004B0DF9">
      <w:pPr>
        <w:widowControl w:val="0"/>
        <w:spacing w:before="40"/>
        <w:jc w:val="both"/>
        <w:rPr>
          <w:rFonts w:eastAsia="Calibri" w:cs="Times New Roman"/>
          <w:b/>
          <w:szCs w:val="24"/>
          <w:lang w:val="en-GB"/>
        </w:rPr>
      </w:pPr>
    </w:p>
    <w:p w14:paraId="78B16C3D" w14:textId="49924B62" w:rsidR="006055F9" w:rsidRDefault="006055F9" w:rsidP="004B0DF9">
      <w:pPr>
        <w:widowControl w:val="0"/>
        <w:spacing w:before="40"/>
        <w:jc w:val="both"/>
        <w:rPr>
          <w:rFonts w:eastAsia="Calibri" w:cs="Times New Roman"/>
          <w:b/>
          <w:szCs w:val="24"/>
          <w:lang w:val="en-GB"/>
        </w:rPr>
      </w:pPr>
    </w:p>
    <w:p w14:paraId="0C62C5BF" w14:textId="4448ED61" w:rsidR="006055F9" w:rsidRDefault="006055F9" w:rsidP="004B0DF9">
      <w:pPr>
        <w:widowControl w:val="0"/>
        <w:spacing w:before="40"/>
        <w:jc w:val="both"/>
        <w:rPr>
          <w:rFonts w:eastAsia="Calibri" w:cs="Times New Roman"/>
          <w:b/>
          <w:szCs w:val="24"/>
          <w:lang w:val="en-GB"/>
        </w:rPr>
      </w:pPr>
    </w:p>
    <w:p w14:paraId="3CC77688" w14:textId="4B1B2682" w:rsidR="006055F9" w:rsidRDefault="006055F9" w:rsidP="004B0DF9">
      <w:pPr>
        <w:widowControl w:val="0"/>
        <w:spacing w:before="40"/>
        <w:jc w:val="both"/>
        <w:rPr>
          <w:rFonts w:eastAsia="Calibri" w:cs="Times New Roman"/>
          <w:b/>
          <w:szCs w:val="24"/>
          <w:lang w:val="en-GB"/>
        </w:rPr>
      </w:pPr>
    </w:p>
    <w:p w14:paraId="6BA120AA" w14:textId="1F6F18FD" w:rsidR="006055F9" w:rsidRDefault="006055F9" w:rsidP="004B0DF9">
      <w:pPr>
        <w:widowControl w:val="0"/>
        <w:spacing w:before="40"/>
        <w:jc w:val="both"/>
        <w:rPr>
          <w:rFonts w:eastAsia="Calibri" w:cs="Times New Roman"/>
          <w:b/>
          <w:szCs w:val="24"/>
          <w:lang w:val="en-GB"/>
        </w:rPr>
      </w:pPr>
    </w:p>
    <w:p w14:paraId="041E65E0" w14:textId="77777777" w:rsidR="006055F9" w:rsidRPr="008826B9" w:rsidRDefault="006055F9" w:rsidP="004B0DF9">
      <w:pPr>
        <w:widowControl w:val="0"/>
        <w:spacing w:before="40"/>
        <w:jc w:val="both"/>
        <w:rPr>
          <w:rFonts w:eastAsia="Calibri" w:cs="Times New Roman"/>
          <w:b/>
          <w:szCs w:val="24"/>
          <w:lang w:val="en-GB"/>
        </w:rPr>
      </w:pPr>
    </w:p>
    <w:p w14:paraId="23F7CB2B" w14:textId="5EE8260E" w:rsidR="00FB188E" w:rsidRPr="008826B9" w:rsidRDefault="00FB188E" w:rsidP="006055F9">
      <w:pPr>
        <w:pStyle w:val="Heading1"/>
      </w:pPr>
      <w:bookmarkStart w:id="512" w:name="_Toc177659882"/>
      <w:r w:rsidRPr="008826B9">
        <w:rPr>
          <w:rFonts w:eastAsia="Calibri"/>
        </w:rPr>
        <w:lastRenderedPageBreak/>
        <w:t>CHAPTER FOUR</w:t>
      </w:r>
      <w:bookmarkEnd w:id="511"/>
      <w:bookmarkEnd w:id="512"/>
    </w:p>
    <w:p w14:paraId="743A0789" w14:textId="589F8931" w:rsidR="00FB188E" w:rsidRDefault="00FB188E" w:rsidP="006055F9">
      <w:pPr>
        <w:pStyle w:val="Heading1"/>
        <w:rPr>
          <w:rFonts w:eastAsia="Calibri"/>
        </w:rPr>
      </w:pPr>
      <w:bookmarkStart w:id="513" w:name="_Toc504712459"/>
      <w:bookmarkStart w:id="514" w:name="_Toc177659883"/>
      <w:r w:rsidRPr="008826B9">
        <w:rPr>
          <w:rFonts w:eastAsia="Calibri"/>
        </w:rPr>
        <w:t>PROJECT IMPLEMENTATION</w:t>
      </w:r>
      <w:bookmarkEnd w:id="513"/>
      <w:bookmarkEnd w:id="514"/>
    </w:p>
    <w:p w14:paraId="7B5F0313" w14:textId="77777777" w:rsidR="009A20EA" w:rsidRPr="009A20EA" w:rsidRDefault="009A20EA" w:rsidP="009A20EA">
      <w:pPr>
        <w:spacing w:line="240" w:lineRule="auto"/>
        <w:rPr>
          <w:lang w:val="en-GB" w:eastAsia="en-GB"/>
        </w:rPr>
      </w:pPr>
    </w:p>
    <w:p w14:paraId="71400794" w14:textId="13856183" w:rsidR="00FB188E" w:rsidRPr="000A1834" w:rsidRDefault="00FB188E" w:rsidP="000A1834">
      <w:pPr>
        <w:pStyle w:val="Heading2"/>
        <w:rPr>
          <w:rFonts w:eastAsia="Calibri"/>
        </w:rPr>
      </w:pPr>
      <w:bookmarkStart w:id="515" w:name="_Toc504712460"/>
      <w:bookmarkStart w:id="516" w:name="_Toc177659884"/>
      <w:r w:rsidRPr="000A1834">
        <w:rPr>
          <w:rStyle w:val="Heading2Char"/>
          <w:b/>
          <w:bCs/>
          <w:iCs/>
        </w:rPr>
        <w:t>4.</w:t>
      </w:r>
      <w:bookmarkEnd w:id="515"/>
      <w:r w:rsidR="0078503D">
        <w:rPr>
          <w:rStyle w:val="Heading2Char"/>
          <w:b/>
          <w:bCs/>
          <w:iCs/>
        </w:rPr>
        <w:t>0</w:t>
      </w:r>
      <w:r w:rsidR="009A20EA" w:rsidRPr="000A1834">
        <w:rPr>
          <w:rStyle w:val="Heading2Char"/>
          <w:b/>
          <w:bCs/>
          <w:iCs/>
        </w:rPr>
        <w:tab/>
      </w:r>
      <w:r w:rsidR="006F549B" w:rsidRPr="000A1834">
        <w:rPr>
          <w:rStyle w:val="Heading2Char"/>
          <w:b/>
          <w:bCs/>
          <w:iCs/>
        </w:rPr>
        <w:t>Overview</w:t>
      </w:r>
      <w:bookmarkEnd w:id="516"/>
    </w:p>
    <w:p w14:paraId="6374CD67" w14:textId="6D1AA321" w:rsidR="00307DBE" w:rsidRPr="008826B9" w:rsidRDefault="00FB188E" w:rsidP="000A1834">
      <w:pPr>
        <w:jc w:val="both"/>
        <w:rPr>
          <w:lang w:val="en-GB"/>
        </w:rPr>
      </w:pPr>
      <w:r w:rsidRPr="008826B9">
        <w:rPr>
          <w:lang w:val="en-GB"/>
        </w:rPr>
        <w:t>Implementation plan is a design that indicates the table</w:t>
      </w:r>
      <w:r w:rsidR="006F5A94" w:rsidRPr="008826B9">
        <w:rPr>
          <w:lang w:val="en-GB"/>
        </w:rPr>
        <w:t>/</w:t>
      </w:r>
      <w:r w:rsidR="007D7AC8" w:rsidRPr="008826B9">
        <w:rPr>
          <w:lang w:val="en-GB"/>
        </w:rPr>
        <w:t>sequence</w:t>
      </w:r>
      <w:r w:rsidRPr="008826B9">
        <w:rPr>
          <w:lang w:val="en-GB"/>
        </w:rPr>
        <w:t xml:space="preserve"> of activities,</w:t>
      </w:r>
      <w:r w:rsidR="006F5A94" w:rsidRPr="008826B9">
        <w:rPr>
          <w:lang w:val="en-GB"/>
        </w:rPr>
        <w:t xml:space="preserve"> time and</w:t>
      </w:r>
      <w:r w:rsidRPr="008826B9">
        <w:rPr>
          <w:lang w:val="en-GB"/>
        </w:rPr>
        <w:t xml:space="preserve"> resources required to implement the project and responsible persons who will execute the activities. </w:t>
      </w:r>
      <w:r w:rsidR="006F5A94" w:rsidRPr="008826B9">
        <w:rPr>
          <w:lang w:val="en-GB"/>
        </w:rPr>
        <w:t xml:space="preserve">The car wash project owned by </w:t>
      </w:r>
      <w:proofErr w:type="spellStart"/>
      <w:r w:rsidR="006F5A94" w:rsidRPr="008826B9">
        <w:rPr>
          <w:lang w:val="en-GB"/>
        </w:rPr>
        <w:t>Jalimaisha</w:t>
      </w:r>
      <w:proofErr w:type="spellEnd"/>
      <w:r w:rsidR="006F5A94" w:rsidRPr="008826B9">
        <w:rPr>
          <w:lang w:val="en-GB"/>
        </w:rPr>
        <w:t xml:space="preserve"> youth group aims at improving the livelihood of this group consequently </w:t>
      </w:r>
      <w:proofErr w:type="spellStart"/>
      <w:r w:rsidR="006F5A94" w:rsidRPr="008826B9">
        <w:rPr>
          <w:lang w:val="en-GB"/>
        </w:rPr>
        <w:t>Kibondo</w:t>
      </w:r>
      <w:proofErr w:type="spellEnd"/>
      <w:r w:rsidR="006F5A94" w:rsidRPr="008826B9">
        <w:rPr>
          <w:lang w:val="en-GB"/>
        </w:rPr>
        <w:t xml:space="preserve"> ward at large. </w:t>
      </w:r>
      <w:r w:rsidRPr="008826B9">
        <w:rPr>
          <w:lang w:val="en-GB"/>
        </w:rPr>
        <w:t xml:space="preserve">The overall objective of the project </w:t>
      </w:r>
      <w:r w:rsidR="00CB6B96" w:rsidRPr="008826B9">
        <w:rPr>
          <w:lang w:val="en-GB"/>
        </w:rPr>
        <w:t>was</w:t>
      </w:r>
      <w:r w:rsidRPr="008826B9">
        <w:rPr>
          <w:lang w:val="en-GB"/>
        </w:rPr>
        <w:t xml:space="preserve"> to provide knowledge and skills of hand and pressure washer car wash</w:t>
      </w:r>
      <w:r w:rsidR="00CB6B96" w:rsidRPr="008826B9">
        <w:rPr>
          <w:lang w:val="en-GB"/>
        </w:rPr>
        <w:t>,</w:t>
      </w:r>
      <w:r w:rsidRPr="008826B9">
        <w:rPr>
          <w:lang w:val="en-GB"/>
        </w:rPr>
        <w:t xml:space="preserve"> its operation and maintenance for owners and users/ c</w:t>
      </w:r>
      <w:r w:rsidR="003B7758" w:rsidRPr="008826B9">
        <w:rPr>
          <w:lang w:val="en-GB"/>
        </w:rPr>
        <w:t>lients by the end of June, 2023</w:t>
      </w:r>
      <w:r w:rsidR="00EE0FF7" w:rsidRPr="008826B9">
        <w:rPr>
          <w:lang w:val="en-GB"/>
        </w:rPr>
        <w:t>.</w:t>
      </w:r>
      <w:r w:rsidRPr="008826B9">
        <w:rPr>
          <w:lang w:val="en-GB"/>
        </w:rPr>
        <w:t xml:space="preserve"> The implementation</w:t>
      </w:r>
      <w:r w:rsidR="00BF4189" w:rsidRPr="008826B9">
        <w:rPr>
          <w:lang w:val="en-GB"/>
        </w:rPr>
        <w:t xml:space="preserve"> of the project begun in </w:t>
      </w:r>
      <w:r w:rsidR="00D25738" w:rsidRPr="008826B9">
        <w:rPr>
          <w:lang w:val="en-GB"/>
        </w:rPr>
        <w:t>March 2023.The</w:t>
      </w:r>
      <w:r w:rsidRPr="008826B9">
        <w:rPr>
          <w:lang w:val="en-GB"/>
        </w:rPr>
        <w:t xml:space="preserve"> project planning involved CNA and situational ana</w:t>
      </w:r>
      <w:r w:rsidR="0077220A" w:rsidRPr="008826B9">
        <w:rPr>
          <w:lang w:val="en-GB"/>
        </w:rPr>
        <w:t xml:space="preserve">lysis of the </w:t>
      </w:r>
      <w:proofErr w:type="spellStart"/>
      <w:r w:rsidR="00EE0FF7" w:rsidRPr="008826B9">
        <w:rPr>
          <w:lang w:val="en-GB"/>
        </w:rPr>
        <w:t>Jalimaisha</w:t>
      </w:r>
      <w:proofErr w:type="spellEnd"/>
      <w:r w:rsidR="00EE0FF7" w:rsidRPr="008826B9">
        <w:rPr>
          <w:lang w:val="en-GB"/>
        </w:rPr>
        <w:t xml:space="preserve"> youth group</w:t>
      </w:r>
      <w:r w:rsidRPr="008826B9">
        <w:rPr>
          <w:lang w:val="en-GB"/>
        </w:rPr>
        <w:t xml:space="preserve"> to identify capacity building gaps hence prepare an implementation plan to address </w:t>
      </w:r>
      <w:r w:rsidR="0056334D" w:rsidRPr="008826B9">
        <w:rPr>
          <w:lang w:val="en-GB"/>
        </w:rPr>
        <w:t>the gaps which were identified.</w:t>
      </w:r>
      <w:r w:rsidR="00203118" w:rsidRPr="008826B9">
        <w:rPr>
          <w:lang w:val="en-GB"/>
        </w:rPr>
        <w:t xml:space="preserve"> In this case, the</w:t>
      </w:r>
      <w:r w:rsidRPr="008826B9">
        <w:rPr>
          <w:lang w:val="en-GB"/>
        </w:rPr>
        <w:t xml:space="preserve"> project plan </w:t>
      </w:r>
      <w:r w:rsidR="00203118" w:rsidRPr="008826B9">
        <w:rPr>
          <w:lang w:val="en-GB"/>
        </w:rPr>
        <w:t xml:space="preserve">was provided </w:t>
      </w:r>
      <w:r w:rsidRPr="008826B9">
        <w:rPr>
          <w:lang w:val="en-GB"/>
        </w:rPr>
        <w:t xml:space="preserve">through a logical frame work analysis, the actual implementation that took place and the project Gantt chart. Therefore, this chapter represents the actual work done in implementing the </w:t>
      </w:r>
      <w:r w:rsidR="003B08E4" w:rsidRPr="008826B9">
        <w:rPr>
          <w:lang w:val="en-GB"/>
        </w:rPr>
        <w:t xml:space="preserve">car wash </w:t>
      </w:r>
      <w:r w:rsidRPr="008826B9">
        <w:rPr>
          <w:lang w:val="en-GB"/>
        </w:rPr>
        <w:t xml:space="preserve">project and describes </w:t>
      </w:r>
      <w:r w:rsidR="003B08E4" w:rsidRPr="008826B9">
        <w:rPr>
          <w:lang w:val="en-GB"/>
        </w:rPr>
        <w:t>planning schedule</w:t>
      </w:r>
      <w:r w:rsidRPr="008826B9">
        <w:rPr>
          <w:lang w:val="en-GB"/>
        </w:rPr>
        <w:t>, what have been done and repo</w:t>
      </w:r>
      <w:r w:rsidR="009B7245" w:rsidRPr="008826B9">
        <w:rPr>
          <w:lang w:val="en-GB"/>
        </w:rPr>
        <w:t xml:space="preserve">rt what was accomplished. </w:t>
      </w:r>
      <w:r w:rsidRPr="008826B9">
        <w:rPr>
          <w:lang w:val="en-GB"/>
        </w:rPr>
        <w:t>It itemizes expected and actual products</w:t>
      </w:r>
      <w:r w:rsidR="00194E37" w:rsidRPr="008826B9">
        <w:rPr>
          <w:lang w:val="en-GB"/>
        </w:rPr>
        <w:t>,</w:t>
      </w:r>
      <w:bookmarkStart w:id="517" w:name="_Toc504712461"/>
      <w:bookmarkStart w:id="518" w:name="_Toc424564388"/>
      <w:bookmarkStart w:id="519" w:name="_Toc424572874"/>
      <w:r w:rsidR="0056334D" w:rsidRPr="008826B9">
        <w:rPr>
          <w:lang w:val="en-GB"/>
        </w:rPr>
        <w:t xml:space="preserve"> outputs and staffing pattern.</w:t>
      </w:r>
    </w:p>
    <w:p w14:paraId="794F5705" w14:textId="31F12A17" w:rsidR="009904DF" w:rsidRPr="008826B9" w:rsidRDefault="009904DF" w:rsidP="000A1834">
      <w:pPr>
        <w:jc w:val="both"/>
        <w:rPr>
          <w:lang w:val="en-GB"/>
        </w:rPr>
      </w:pPr>
    </w:p>
    <w:p w14:paraId="12F8D4FE" w14:textId="2527D6FC" w:rsidR="00FB188E" w:rsidRPr="008826B9" w:rsidRDefault="00AB37AD" w:rsidP="000A1834">
      <w:pPr>
        <w:pStyle w:val="Heading2"/>
        <w:rPr>
          <w:rFonts w:eastAsia="Calibri"/>
        </w:rPr>
      </w:pPr>
      <w:bookmarkStart w:id="520" w:name="_Toc177659885"/>
      <w:r w:rsidRPr="008826B9">
        <w:rPr>
          <w:rFonts w:eastAsia="Calibri"/>
        </w:rPr>
        <w:t>4.</w:t>
      </w:r>
      <w:r w:rsidR="0078503D">
        <w:rPr>
          <w:rFonts w:eastAsia="Calibri"/>
        </w:rPr>
        <w:t>1</w:t>
      </w:r>
      <w:r w:rsidR="000A1834">
        <w:rPr>
          <w:rFonts w:eastAsia="Calibri"/>
        </w:rPr>
        <w:tab/>
      </w:r>
      <w:r w:rsidR="00FB188E" w:rsidRPr="008826B9">
        <w:rPr>
          <w:rFonts w:eastAsia="Calibri"/>
        </w:rPr>
        <w:t xml:space="preserve">Products and </w:t>
      </w:r>
      <w:r w:rsidR="00D31908" w:rsidRPr="008826B9">
        <w:rPr>
          <w:rFonts w:eastAsia="Calibri"/>
        </w:rPr>
        <w:t>o</w:t>
      </w:r>
      <w:r w:rsidR="00FB188E" w:rsidRPr="008826B9">
        <w:rPr>
          <w:rFonts w:eastAsia="Calibri"/>
        </w:rPr>
        <w:t>utputs</w:t>
      </w:r>
      <w:bookmarkEnd w:id="517"/>
      <w:bookmarkEnd w:id="520"/>
    </w:p>
    <w:p w14:paraId="6F0FCF50" w14:textId="77777777" w:rsidR="00FB188E" w:rsidRPr="008826B9" w:rsidRDefault="00FB188E" w:rsidP="00FB188E">
      <w:pPr>
        <w:autoSpaceDE w:val="0"/>
        <w:autoSpaceDN w:val="0"/>
        <w:adjustRightInd w:val="0"/>
        <w:jc w:val="both"/>
        <w:rPr>
          <w:rFonts w:eastAsia="Calibri" w:cs="Times New Roman"/>
          <w:szCs w:val="24"/>
          <w:lang w:val="en-GB"/>
        </w:rPr>
      </w:pPr>
      <w:r w:rsidRPr="008826B9">
        <w:rPr>
          <w:rFonts w:eastAsia="Calibri" w:cs="Times New Roman"/>
          <w:szCs w:val="24"/>
          <w:lang w:val="en-GB"/>
        </w:rPr>
        <w:t>During the preparation of the implementation plan a list of output indicators describing project activities were also developed according to specific objectives. Such list of indicators was important in the process of</w:t>
      </w:r>
      <w:r w:rsidR="0056334D" w:rsidRPr="008826B9">
        <w:rPr>
          <w:rFonts w:eastAsia="Calibri" w:cs="Times New Roman"/>
          <w:szCs w:val="24"/>
          <w:lang w:val="en-GB"/>
        </w:rPr>
        <w:t xml:space="preserve"> measuring the desired success.</w:t>
      </w:r>
    </w:p>
    <w:p w14:paraId="4C91355C" w14:textId="19097BBE" w:rsidR="00FB188E" w:rsidRPr="008826B9" w:rsidRDefault="00D25484" w:rsidP="000A1834">
      <w:pPr>
        <w:pStyle w:val="Heading3"/>
        <w:rPr>
          <w:rFonts w:eastAsia="Calibri"/>
        </w:rPr>
      </w:pPr>
      <w:bookmarkStart w:id="521" w:name="_Toc504712462"/>
      <w:bookmarkStart w:id="522" w:name="_Toc177659886"/>
      <w:r w:rsidRPr="008826B9">
        <w:rPr>
          <w:rFonts w:eastAsia="Calibri"/>
        </w:rPr>
        <w:lastRenderedPageBreak/>
        <w:t>4.</w:t>
      </w:r>
      <w:r w:rsidR="0078503D">
        <w:rPr>
          <w:rFonts w:eastAsia="Calibri"/>
        </w:rPr>
        <w:t>1</w:t>
      </w:r>
      <w:r w:rsidR="00FB188E" w:rsidRPr="008826B9">
        <w:rPr>
          <w:rFonts w:eastAsia="Calibri"/>
        </w:rPr>
        <w:t>.1</w:t>
      </w:r>
      <w:r w:rsidR="000A1834">
        <w:rPr>
          <w:rFonts w:eastAsia="Calibri"/>
        </w:rPr>
        <w:tab/>
      </w:r>
      <w:r w:rsidR="00FB188E" w:rsidRPr="008826B9">
        <w:rPr>
          <w:rFonts w:eastAsia="Calibri"/>
        </w:rPr>
        <w:t xml:space="preserve">Project </w:t>
      </w:r>
      <w:r w:rsidR="00D31908" w:rsidRPr="008826B9">
        <w:rPr>
          <w:rFonts w:eastAsia="Calibri"/>
        </w:rPr>
        <w:t>p</w:t>
      </w:r>
      <w:r w:rsidR="00FB188E" w:rsidRPr="008826B9">
        <w:rPr>
          <w:rFonts w:eastAsia="Calibri"/>
        </w:rPr>
        <w:t>roducts</w:t>
      </w:r>
      <w:bookmarkEnd w:id="521"/>
      <w:bookmarkEnd w:id="522"/>
    </w:p>
    <w:p w14:paraId="79B8E9A7" w14:textId="42076F48" w:rsidR="00FB188E" w:rsidRDefault="00FB188E" w:rsidP="000A1834">
      <w:pPr>
        <w:jc w:val="both"/>
        <w:rPr>
          <w:lang w:val="en-GB"/>
        </w:rPr>
      </w:pPr>
      <w:r w:rsidRPr="008826B9">
        <w:rPr>
          <w:lang w:val="en-GB"/>
        </w:rPr>
        <w:t>The major product among many others is</w:t>
      </w:r>
      <w:r w:rsidR="00765ADC" w:rsidRPr="008826B9">
        <w:rPr>
          <w:lang w:val="en-GB"/>
        </w:rPr>
        <w:t xml:space="preserve"> livelihood improvement of </w:t>
      </w:r>
      <w:proofErr w:type="spellStart"/>
      <w:r w:rsidR="00D31908" w:rsidRPr="008826B9">
        <w:rPr>
          <w:lang w:val="en-GB"/>
        </w:rPr>
        <w:t>Jalimaisha</w:t>
      </w:r>
      <w:proofErr w:type="spellEnd"/>
      <w:r w:rsidR="00D31908" w:rsidRPr="008826B9">
        <w:rPr>
          <w:lang w:val="en-GB"/>
        </w:rPr>
        <w:t xml:space="preserve"> youth group </w:t>
      </w:r>
      <w:r w:rsidR="00765ADC" w:rsidRPr="008826B9">
        <w:rPr>
          <w:lang w:val="en-GB"/>
        </w:rPr>
        <w:t xml:space="preserve">members at </w:t>
      </w:r>
      <w:proofErr w:type="spellStart"/>
      <w:r w:rsidR="00C62B36" w:rsidRPr="008826B9">
        <w:rPr>
          <w:lang w:val="en-GB"/>
        </w:rPr>
        <w:t>Kibondo</w:t>
      </w:r>
      <w:proofErr w:type="spellEnd"/>
      <w:r w:rsidR="00C62B36" w:rsidRPr="008826B9">
        <w:rPr>
          <w:lang w:val="en-GB"/>
        </w:rPr>
        <w:t xml:space="preserve"> ward</w:t>
      </w:r>
      <w:r w:rsidR="0056334D" w:rsidRPr="008826B9">
        <w:rPr>
          <w:lang w:val="en-GB"/>
        </w:rPr>
        <w:t>.</w:t>
      </w:r>
    </w:p>
    <w:p w14:paraId="3244EB3C" w14:textId="77777777" w:rsidR="000A1834" w:rsidRPr="008826B9" w:rsidRDefault="000A1834" w:rsidP="000A1834">
      <w:pPr>
        <w:jc w:val="both"/>
        <w:rPr>
          <w:lang w:val="en-GB"/>
        </w:rPr>
      </w:pPr>
    </w:p>
    <w:p w14:paraId="45E8A6B3" w14:textId="68D9C3D1" w:rsidR="00FB188E" w:rsidRPr="008826B9" w:rsidRDefault="00D25484" w:rsidP="000A1834">
      <w:pPr>
        <w:pStyle w:val="Heading3"/>
        <w:rPr>
          <w:rFonts w:eastAsia="Calibri"/>
        </w:rPr>
      </w:pPr>
      <w:bookmarkStart w:id="523" w:name="_Toc504712463"/>
      <w:bookmarkStart w:id="524" w:name="_Toc177659887"/>
      <w:r w:rsidRPr="008826B9">
        <w:rPr>
          <w:rFonts w:eastAsia="Calibri"/>
        </w:rPr>
        <w:t>4.</w:t>
      </w:r>
      <w:r w:rsidR="0078503D">
        <w:rPr>
          <w:rFonts w:eastAsia="Calibri"/>
        </w:rPr>
        <w:t>1</w:t>
      </w:r>
      <w:r w:rsidR="001A6596" w:rsidRPr="008826B9">
        <w:rPr>
          <w:rFonts w:eastAsia="Calibri"/>
        </w:rPr>
        <w:t>.2</w:t>
      </w:r>
      <w:r w:rsidR="000A1834">
        <w:rPr>
          <w:rFonts w:eastAsia="Calibri"/>
        </w:rPr>
        <w:tab/>
      </w:r>
      <w:r w:rsidR="001A6596" w:rsidRPr="008826B9">
        <w:rPr>
          <w:rFonts w:eastAsia="Calibri"/>
        </w:rPr>
        <w:t>Project o</w:t>
      </w:r>
      <w:r w:rsidR="00FB188E" w:rsidRPr="008826B9">
        <w:rPr>
          <w:rFonts w:eastAsia="Calibri"/>
        </w:rPr>
        <w:t>utput</w:t>
      </w:r>
      <w:bookmarkEnd w:id="523"/>
      <w:bookmarkEnd w:id="524"/>
      <w:r w:rsidR="00FB188E" w:rsidRPr="008826B9">
        <w:rPr>
          <w:rFonts w:eastAsia="Calibri"/>
        </w:rPr>
        <w:t xml:space="preserve"> </w:t>
      </w:r>
    </w:p>
    <w:p w14:paraId="095004C3" w14:textId="0BE88D00" w:rsidR="00FB188E" w:rsidRPr="008826B9" w:rsidRDefault="00FB188E" w:rsidP="009E7DBE">
      <w:pPr>
        <w:jc w:val="both"/>
        <w:rPr>
          <w:lang w:val="en-GB"/>
        </w:rPr>
      </w:pPr>
      <w:r w:rsidRPr="008826B9">
        <w:rPr>
          <w:lang w:val="en-GB"/>
        </w:rPr>
        <w:t>The project is expected to accomplish the foll</w:t>
      </w:r>
      <w:r w:rsidR="009B7245" w:rsidRPr="008826B9">
        <w:rPr>
          <w:lang w:val="en-GB"/>
        </w:rPr>
        <w:t>owing outputs by the end of 2023</w:t>
      </w:r>
      <w:r w:rsidRPr="008826B9">
        <w:rPr>
          <w:lang w:val="en-GB"/>
        </w:rPr>
        <w:t>. This include;</w:t>
      </w:r>
    </w:p>
    <w:p w14:paraId="5DD3573F" w14:textId="3FE76142" w:rsidR="00FB188E" w:rsidRPr="009E7DBE" w:rsidRDefault="0023484F" w:rsidP="009E7DBE">
      <w:pPr>
        <w:pStyle w:val="ListParagraph"/>
        <w:numPr>
          <w:ilvl w:val="0"/>
          <w:numId w:val="59"/>
        </w:numPr>
        <w:ind w:left="426"/>
        <w:jc w:val="both"/>
        <w:rPr>
          <w:bCs/>
          <w:szCs w:val="24"/>
          <w:lang w:val="en-GB"/>
        </w:rPr>
      </w:pPr>
      <w:proofErr w:type="spellStart"/>
      <w:r w:rsidRPr="009E7DBE">
        <w:rPr>
          <w:szCs w:val="24"/>
          <w:lang w:val="en-GB"/>
        </w:rPr>
        <w:t>Jalimaisha</w:t>
      </w:r>
      <w:proofErr w:type="spellEnd"/>
      <w:r w:rsidRPr="009E7DBE">
        <w:rPr>
          <w:szCs w:val="24"/>
          <w:lang w:val="en-GB"/>
        </w:rPr>
        <w:t xml:space="preserve"> youth group members</w:t>
      </w:r>
      <w:r w:rsidR="00FB188E" w:rsidRPr="009E7DBE">
        <w:rPr>
          <w:szCs w:val="24"/>
          <w:lang w:val="en-GB"/>
        </w:rPr>
        <w:t xml:space="preserve"> skilled in both hand </w:t>
      </w:r>
      <w:r w:rsidR="00D31908" w:rsidRPr="009E7DBE">
        <w:rPr>
          <w:szCs w:val="24"/>
          <w:lang w:val="en-GB"/>
        </w:rPr>
        <w:t xml:space="preserve">and </w:t>
      </w:r>
      <w:r w:rsidR="00FB188E" w:rsidRPr="009E7DBE">
        <w:rPr>
          <w:szCs w:val="24"/>
          <w:lang w:val="en-GB"/>
        </w:rPr>
        <w:t>pressure car washing services.</w:t>
      </w:r>
    </w:p>
    <w:p w14:paraId="0FC704C0" w14:textId="63E0EE63" w:rsidR="00FB188E" w:rsidRPr="009E7DBE" w:rsidRDefault="00FB188E" w:rsidP="009E7DBE">
      <w:pPr>
        <w:pStyle w:val="ListParagraph"/>
        <w:numPr>
          <w:ilvl w:val="0"/>
          <w:numId w:val="59"/>
        </w:numPr>
        <w:ind w:left="426"/>
        <w:jc w:val="both"/>
        <w:rPr>
          <w:szCs w:val="24"/>
          <w:lang w:val="en-GB"/>
        </w:rPr>
      </w:pPr>
      <w:r w:rsidRPr="009E7DBE">
        <w:rPr>
          <w:szCs w:val="24"/>
          <w:lang w:val="en-GB"/>
        </w:rPr>
        <w:t>Car</w:t>
      </w:r>
      <w:r w:rsidR="009B7245" w:rsidRPr="009E7DBE">
        <w:rPr>
          <w:szCs w:val="24"/>
          <w:lang w:val="en-GB"/>
        </w:rPr>
        <w:t>w</w:t>
      </w:r>
      <w:r w:rsidRPr="009E7DBE">
        <w:rPr>
          <w:szCs w:val="24"/>
          <w:lang w:val="en-GB"/>
        </w:rPr>
        <w:t xml:space="preserve">ash owners skilled in business and </w:t>
      </w:r>
      <w:r w:rsidR="00A47B1E" w:rsidRPr="009E7DBE">
        <w:rPr>
          <w:szCs w:val="24"/>
          <w:lang w:val="en-GB"/>
        </w:rPr>
        <w:t>operation manage</w:t>
      </w:r>
      <w:r w:rsidR="002F0A05" w:rsidRPr="009E7DBE">
        <w:rPr>
          <w:szCs w:val="24"/>
          <w:lang w:val="en-GB"/>
        </w:rPr>
        <w:t>me</w:t>
      </w:r>
      <w:r w:rsidR="00A47B1E" w:rsidRPr="009E7DBE">
        <w:rPr>
          <w:szCs w:val="24"/>
          <w:lang w:val="en-GB"/>
        </w:rPr>
        <w:t>nt</w:t>
      </w:r>
      <w:r w:rsidRPr="009E7DBE">
        <w:rPr>
          <w:szCs w:val="24"/>
          <w:lang w:val="en-GB"/>
        </w:rPr>
        <w:t>.</w:t>
      </w:r>
    </w:p>
    <w:p w14:paraId="610DECB3" w14:textId="148384B3" w:rsidR="00FB188E" w:rsidRPr="009E7DBE" w:rsidRDefault="00FB188E" w:rsidP="009E7DBE">
      <w:pPr>
        <w:pStyle w:val="ListParagraph"/>
        <w:numPr>
          <w:ilvl w:val="0"/>
          <w:numId w:val="59"/>
        </w:numPr>
        <w:ind w:left="426"/>
        <w:jc w:val="both"/>
        <w:rPr>
          <w:rFonts w:eastAsia="Times New Roman"/>
          <w:bCs/>
          <w:szCs w:val="24"/>
          <w:lang w:val="en-GB" w:eastAsia="en-GB"/>
        </w:rPr>
      </w:pPr>
      <w:bookmarkStart w:id="525" w:name="_Toc504712464"/>
      <w:r w:rsidRPr="009E7DBE">
        <w:rPr>
          <w:rFonts w:eastAsia="Times New Roman"/>
          <w:bCs/>
          <w:szCs w:val="24"/>
          <w:lang w:val="en-GB" w:eastAsia="en-GB"/>
        </w:rPr>
        <w:t>Primary stakeholder’s self-employed as car washers</w:t>
      </w:r>
      <w:bookmarkEnd w:id="525"/>
    </w:p>
    <w:p w14:paraId="6E3E7CA5" w14:textId="20CABB6F" w:rsidR="00FB188E" w:rsidRPr="009E7DBE" w:rsidRDefault="00FB188E" w:rsidP="009E7DBE">
      <w:pPr>
        <w:pStyle w:val="ListParagraph"/>
        <w:numPr>
          <w:ilvl w:val="0"/>
          <w:numId w:val="59"/>
        </w:numPr>
        <w:ind w:left="426"/>
        <w:jc w:val="both"/>
        <w:rPr>
          <w:szCs w:val="24"/>
          <w:lang w:val="en-GB"/>
        </w:rPr>
      </w:pPr>
      <w:r w:rsidRPr="009E7DBE">
        <w:rPr>
          <w:szCs w:val="24"/>
          <w:lang w:val="en-GB"/>
        </w:rPr>
        <w:t>Car wash owners and community equipped with knowledge of the importance of car wash storage and handling.</w:t>
      </w:r>
    </w:p>
    <w:p w14:paraId="6E40BC2D" w14:textId="032ED122" w:rsidR="0056334D" w:rsidRPr="009E7DBE" w:rsidRDefault="00FB188E" w:rsidP="009E7DBE">
      <w:pPr>
        <w:pStyle w:val="ListParagraph"/>
        <w:numPr>
          <w:ilvl w:val="0"/>
          <w:numId w:val="59"/>
        </w:numPr>
        <w:ind w:left="426"/>
        <w:jc w:val="both"/>
        <w:rPr>
          <w:szCs w:val="24"/>
          <w:lang w:val="en-GB"/>
        </w:rPr>
      </w:pPr>
      <w:r w:rsidRPr="009E7DBE">
        <w:rPr>
          <w:szCs w:val="24"/>
          <w:lang w:val="en-GB"/>
        </w:rPr>
        <w:t>Good networking between car washers and consumers of</w:t>
      </w:r>
      <w:bookmarkStart w:id="526" w:name="_Toc504712465"/>
      <w:r w:rsidR="0061087A" w:rsidRPr="009E7DBE">
        <w:rPr>
          <w:szCs w:val="24"/>
          <w:lang w:val="en-GB"/>
        </w:rPr>
        <w:t xml:space="preserve"> car washing services </w:t>
      </w:r>
    </w:p>
    <w:p w14:paraId="0DD869ED" w14:textId="77777777" w:rsidR="00271189" w:rsidRPr="008826B9" w:rsidRDefault="00271189" w:rsidP="009E7DBE">
      <w:pPr>
        <w:rPr>
          <w:rFonts w:eastAsia="Times New Roman"/>
          <w:b/>
          <w:lang w:val="en-GB" w:eastAsia="en-GB"/>
        </w:rPr>
      </w:pPr>
    </w:p>
    <w:p w14:paraId="447FFC77" w14:textId="5118F28A" w:rsidR="00FB188E" w:rsidRPr="008826B9" w:rsidRDefault="00D25484" w:rsidP="009E7DBE">
      <w:pPr>
        <w:pStyle w:val="Heading2"/>
      </w:pPr>
      <w:bookmarkStart w:id="527" w:name="_Toc177659888"/>
      <w:r w:rsidRPr="008826B9">
        <w:t>4.</w:t>
      </w:r>
      <w:r w:rsidR="0078503D">
        <w:t>2</w:t>
      </w:r>
      <w:r w:rsidR="009E7DBE">
        <w:tab/>
      </w:r>
      <w:r w:rsidR="001A6596" w:rsidRPr="008826B9">
        <w:t>Project p</w:t>
      </w:r>
      <w:r w:rsidR="00FB188E" w:rsidRPr="008826B9">
        <w:t>lanning</w:t>
      </w:r>
      <w:bookmarkEnd w:id="526"/>
      <w:bookmarkEnd w:id="527"/>
      <w:r w:rsidR="00FB188E" w:rsidRPr="008826B9">
        <w:t xml:space="preserve"> </w:t>
      </w:r>
    </w:p>
    <w:p w14:paraId="7D052D47" w14:textId="1461C02D" w:rsidR="00FB188E" w:rsidRDefault="00FB188E" w:rsidP="009E7DBE">
      <w:pPr>
        <w:jc w:val="both"/>
        <w:rPr>
          <w:lang w:val="en-GB"/>
        </w:rPr>
      </w:pPr>
      <w:r w:rsidRPr="008826B9">
        <w:rPr>
          <w:lang w:val="en-GB"/>
        </w:rPr>
        <w:t xml:space="preserve">Project planning is a discipline for stating how to complete a project within a certain timeframe, usually with defined stages, and with designated resources. </w:t>
      </w:r>
      <w:r w:rsidR="00D31908" w:rsidRPr="008826B9">
        <w:rPr>
          <w:lang w:val="en-GB"/>
        </w:rPr>
        <w:t>T</w:t>
      </w:r>
      <w:r w:rsidRPr="008826B9">
        <w:rPr>
          <w:lang w:val="en-GB"/>
        </w:rPr>
        <w:t>his section shows project implementation plan, inputs needed to accomplish activities, the</w:t>
      </w:r>
      <w:r w:rsidR="00C62B36" w:rsidRPr="008826B9">
        <w:rPr>
          <w:lang w:val="en-GB"/>
        </w:rPr>
        <w:t xml:space="preserve"> staffing pattern of the </w:t>
      </w:r>
      <w:proofErr w:type="spellStart"/>
      <w:r w:rsidR="00097561" w:rsidRPr="008826B9">
        <w:rPr>
          <w:lang w:val="en-GB"/>
        </w:rPr>
        <w:t>J</w:t>
      </w:r>
      <w:r w:rsidR="00D31908" w:rsidRPr="008826B9">
        <w:rPr>
          <w:lang w:val="en-GB"/>
        </w:rPr>
        <w:t>alimaisha</w:t>
      </w:r>
      <w:proofErr w:type="spellEnd"/>
      <w:r w:rsidR="00D31908" w:rsidRPr="008826B9">
        <w:rPr>
          <w:lang w:val="en-GB"/>
        </w:rPr>
        <w:t xml:space="preserve"> youth group</w:t>
      </w:r>
      <w:r w:rsidR="00097561" w:rsidRPr="008826B9">
        <w:rPr>
          <w:lang w:val="en-GB"/>
        </w:rPr>
        <w:t xml:space="preserve"> and</w:t>
      </w:r>
      <w:r w:rsidRPr="008826B9">
        <w:rPr>
          <w:lang w:val="en-GB"/>
        </w:rPr>
        <w:t xml:space="preserve"> project budget which will enable the project to be implemented. Not only have that but also logical framework and budgeting parted of planning process. Project planning generally consists of; identifying deliverables and creating the work breakdown structure, identifying the activities needed to complete those deliverables and networking issues and the </w:t>
      </w:r>
      <w:r w:rsidRPr="008826B9">
        <w:rPr>
          <w:lang w:val="en-GB"/>
        </w:rPr>
        <w:lastRenderedPageBreak/>
        <w:t>activities in their logical sequence, estimating the resource required, time and c</w:t>
      </w:r>
      <w:r w:rsidR="0056334D" w:rsidRPr="008826B9">
        <w:rPr>
          <w:lang w:val="en-GB"/>
        </w:rPr>
        <w:t>ost for activities under taken.</w:t>
      </w:r>
    </w:p>
    <w:p w14:paraId="05162C82" w14:textId="77777777" w:rsidR="009E7DBE" w:rsidRPr="008826B9" w:rsidRDefault="009E7DBE" w:rsidP="009E7DBE">
      <w:pPr>
        <w:jc w:val="both"/>
        <w:rPr>
          <w:lang w:val="en-GB"/>
        </w:rPr>
      </w:pPr>
    </w:p>
    <w:p w14:paraId="4AA70B02" w14:textId="1BE414FA" w:rsidR="00FB188E" w:rsidRPr="008826B9" w:rsidRDefault="00F37A97" w:rsidP="009E7DBE">
      <w:pPr>
        <w:pStyle w:val="Heading3"/>
      </w:pPr>
      <w:bookmarkStart w:id="528" w:name="_Toc504712466"/>
      <w:bookmarkStart w:id="529" w:name="_Toc177659889"/>
      <w:r w:rsidRPr="008826B9">
        <w:t>4.</w:t>
      </w:r>
      <w:r w:rsidR="0078503D">
        <w:t>2</w:t>
      </w:r>
      <w:r w:rsidR="001A6596" w:rsidRPr="008826B9">
        <w:t>.1</w:t>
      </w:r>
      <w:r w:rsidR="009E7DBE">
        <w:tab/>
      </w:r>
      <w:r w:rsidR="001A6596" w:rsidRPr="008826B9">
        <w:t>Implementation p</w:t>
      </w:r>
      <w:r w:rsidR="00FB188E" w:rsidRPr="008826B9">
        <w:t>lan</w:t>
      </w:r>
      <w:bookmarkEnd w:id="528"/>
      <w:bookmarkEnd w:id="529"/>
      <w:r w:rsidR="00FB188E" w:rsidRPr="008826B9">
        <w:t xml:space="preserve">  </w:t>
      </w:r>
    </w:p>
    <w:p w14:paraId="2CEDE768" w14:textId="6A46A014" w:rsidR="00D31908" w:rsidRPr="008826B9" w:rsidRDefault="00FB188E" w:rsidP="009E7DBE">
      <w:pPr>
        <w:jc w:val="both"/>
        <w:rPr>
          <w:rFonts w:eastAsia="Calibri" w:cs="Times New Roman"/>
          <w:szCs w:val="24"/>
          <w:lang w:val="en-GB"/>
        </w:rPr>
      </w:pPr>
      <w:r w:rsidRPr="008826B9">
        <w:rPr>
          <w:lang w:val="en-GB"/>
        </w:rPr>
        <w:t>The participatory planning of the project was done by the MCED stud</w:t>
      </w:r>
      <w:r w:rsidR="00097561" w:rsidRPr="008826B9">
        <w:rPr>
          <w:lang w:val="en-GB"/>
        </w:rPr>
        <w:t xml:space="preserve">ent in </w:t>
      </w:r>
      <w:r w:rsidR="009E7DBE" w:rsidRPr="008826B9">
        <w:rPr>
          <w:lang w:val="en-GB"/>
        </w:rPr>
        <w:t>col</w:t>
      </w:r>
      <w:r w:rsidR="009E7DBE">
        <w:rPr>
          <w:lang w:val="en-GB"/>
        </w:rPr>
        <w:t>labora</w:t>
      </w:r>
      <w:r w:rsidR="009E7DBE" w:rsidRPr="008826B9">
        <w:rPr>
          <w:lang w:val="en-GB"/>
        </w:rPr>
        <w:t>tion</w:t>
      </w:r>
      <w:r w:rsidR="00097561" w:rsidRPr="008826B9">
        <w:rPr>
          <w:lang w:val="en-GB"/>
        </w:rPr>
        <w:t xml:space="preserve"> with </w:t>
      </w:r>
      <w:proofErr w:type="spellStart"/>
      <w:r w:rsidR="006C6332" w:rsidRPr="008826B9">
        <w:rPr>
          <w:lang w:val="en-GB"/>
        </w:rPr>
        <w:t>J</w:t>
      </w:r>
      <w:r w:rsidR="00D31908" w:rsidRPr="008826B9">
        <w:rPr>
          <w:lang w:val="en-GB"/>
        </w:rPr>
        <w:t>alimaisha</w:t>
      </w:r>
      <w:proofErr w:type="spellEnd"/>
      <w:r w:rsidR="006C6332" w:rsidRPr="008826B9">
        <w:rPr>
          <w:lang w:val="en-GB"/>
        </w:rPr>
        <w:t xml:space="preserve"> members</w:t>
      </w:r>
      <w:r w:rsidRPr="008826B9">
        <w:rPr>
          <w:lang w:val="en-GB"/>
        </w:rPr>
        <w:t xml:space="preserve"> and different stakeholders in the community to provide their views on how the project was supposed to be implemented; a work plan shows a number of activities to be conducted within the located time also available resource, and the person responsible for each project objective. The project work plan was participatory in nature and the approach prepared by involving different stakeholders, and others people were consulted to provide their views on how the project w</w:t>
      </w:r>
      <w:r w:rsidR="009B6E04" w:rsidRPr="008826B9">
        <w:rPr>
          <w:lang w:val="en-GB"/>
        </w:rPr>
        <w:t xml:space="preserve">as supposed to be implemented. </w:t>
      </w:r>
      <w:r w:rsidR="003151E3" w:rsidRPr="008826B9">
        <w:rPr>
          <w:rFonts w:eastAsia="Calibri" w:cs="Times New Roman"/>
          <w:szCs w:val="24"/>
          <w:lang w:val="en-GB"/>
        </w:rPr>
        <w:t xml:space="preserve">In </w:t>
      </w:r>
      <w:r w:rsidR="008470B5" w:rsidRPr="008826B9">
        <w:rPr>
          <w:rFonts w:eastAsia="Calibri" w:cs="Times New Roman"/>
          <w:szCs w:val="24"/>
          <w:lang w:val="en-GB"/>
        </w:rPr>
        <w:t>nu</w:t>
      </w:r>
      <w:r w:rsidR="0089474B" w:rsidRPr="008826B9">
        <w:rPr>
          <w:rFonts w:eastAsia="Calibri" w:cs="Times New Roman"/>
          <w:szCs w:val="24"/>
          <w:lang w:val="en-GB"/>
        </w:rPr>
        <w:t>tsh</w:t>
      </w:r>
      <w:r w:rsidR="008470B5" w:rsidRPr="008826B9">
        <w:rPr>
          <w:rFonts w:eastAsia="Calibri" w:cs="Times New Roman"/>
          <w:szCs w:val="24"/>
          <w:lang w:val="en-GB"/>
        </w:rPr>
        <w:t>ell the</w:t>
      </w:r>
      <w:r w:rsidRPr="008826B9">
        <w:rPr>
          <w:rFonts w:eastAsia="Calibri" w:cs="Times New Roman"/>
          <w:szCs w:val="24"/>
          <w:lang w:val="en-GB"/>
        </w:rPr>
        <w:t xml:space="preserve"> project implementers were</w:t>
      </w:r>
      <w:r w:rsidRPr="008826B9">
        <w:rPr>
          <w:rFonts w:eastAsia="Calibri" w:cs="Times New Roman"/>
          <w:color w:val="FF0000"/>
          <w:szCs w:val="24"/>
          <w:lang w:val="en-GB"/>
        </w:rPr>
        <w:t xml:space="preserve"> </w:t>
      </w:r>
      <w:proofErr w:type="spellStart"/>
      <w:r w:rsidR="00D31908" w:rsidRPr="008826B9">
        <w:rPr>
          <w:rFonts w:eastAsia="Calibri" w:cs="Times New Roman"/>
          <w:szCs w:val="24"/>
          <w:lang w:val="en-GB"/>
        </w:rPr>
        <w:t>Jalimaisha</w:t>
      </w:r>
      <w:proofErr w:type="spellEnd"/>
      <w:r w:rsidRPr="008826B9">
        <w:rPr>
          <w:rFonts w:eastAsia="Calibri" w:cs="Times New Roman"/>
          <w:color w:val="FF0000"/>
          <w:szCs w:val="24"/>
          <w:lang w:val="en-GB"/>
        </w:rPr>
        <w:t xml:space="preserve"> </w:t>
      </w:r>
      <w:r w:rsidRPr="008826B9">
        <w:rPr>
          <w:rFonts w:eastAsia="Calibri" w:cs="Times New Roman"/>
          <w:szCs w:val="24"/>
          <w:lang w:val="en-GB"/>
        </w:rPr>
        <w:t xml:space="preserve">members, NGO members, VEO, WEO, and </w:t>
      </w:r>
      <w:r w:rsidR="00D31908" w:rsidRPr="008826B9">
        <w:rPr>
          <w:rFonts w:eastAsia="Calibri" w:cs="Times New Roman"/>
          <w:szCs w:val="24"/>
          <w:lang w:val="en-GB"/>
        </w:rPr>
        <w:t>d</w:t>
      </w:r>
      <w:r w:rsidRPr="008826B9">
        <w:rPr>
          <w:rFonts w:eastAsia="Calibri" w:cs="Times New Roman"/>
          <w:szCs w:val="24"/>
          <w:lang w:val="en-GB"/>
        </w:rPr>
        <w:t xml:space="preserve">istrict leaders. The CED student was </w:t>
      </w:r>
      <w:r w:rsidR="009E7DBE" w:rsidRPr="008826B9">
        <w:rPr>
          <w:rFonts w:eastAsia="Calibri" w:cs="Times New Roman"/>
          <w:szCs w:val="24"/>
          <w:lang w:val="en-GB"/>
        </w:rPr>
        <w:t>col</w:t>
      </w:r>
      <w:r w:rsidR="009E7DBE">
        <w:rPr>
          <w:rFonts w:eastAsia="Calibri" w:cs="Times New Roman"/>
          <w:szCs w:val="24"/>
          <w:lang w:val="en-GB"/>
        </w:rPr>
        <w:t>labora</w:t>
      </w:r>
      <w:r w:rsidR="009E7DBE" w:rsidRPr="008826B9">
        <w:rPr>
          <w:rFonts w:eastAsia="Calibri" w:cs="Times New Roman"/>
          <w:szCs w:val="24"/>
          <w:lang w:val="en-GB"/>
        </w:rPr>
        <w:t>ting</w:t>
      </w:r>
      <w:r w:rsidRPr="008826B9">
        <w:rPr>
          <w:rFonts w:eastAsia="Calibri" w:cs="Times New Roman"/>
          <w:szCs w:val="24"/>
          <w:lang w:val="en-GB"/>
        </w:rPr>
        <w:t xml:space="preserve"> with all project implementers in planning, implementation, monitoring and giving advice to the right direction on the project.</w:t>
      </w:r>
    </w:p>
    <w:p w14:paraId="066F8D63" w14:textId="144B760A" w:rsidR="00FB188E" w:rsidRPr="008826B9" w:rsidRDefault="00FB188E" w:rsidP="00FB188E">
      <w:pPr>
        <w:spacing w:before="40"/>
        <w:jc w:val="both"/>
        <w:rPr>
          <w:rFonts w:eastAsia="Calibri" w:cs="Times New Roman"/>
          <w:szCs w:val="24"/>
          <w:lang w:val="en-GB"/>
        </w:rPr>
        <w:sectPr w:rsidR="00FB188E" w:rsidRPr="008826B9" w:rsidSect="0082330A">
          <w:pgSz w:w="11909" w:h="16834" w:code="9"/>
          <w:pgMar w:top="2304" w:right="1440" w:bottom="1368" w:left="2275" w:header="720" w:footer="720" w:gutter="0"/>
          <w:pgNumType w:start="1"/>
          <w:cols w:space="720"/>
          <w:titlePg/>
          <w:docGrid w:linePitch="360"/>
        </w:sectPr>
      </w:pPr>
    </w:p>
    <w:p w14:paraId="008FCE49" w14:textId="4B8C53D0" w:rsidR="00FB188E" w:rsidRPr="008826B9" w:rsidRDefault="009E7DBE" w:rsidP="009E7DBE">
      <w:pPr>
        <w:pStyle w:val="Caption"/>
        <w:rPr>
          <w:szCs w:val="24"/>
          <w:lang w:val="en-GB"/>
        </w:rPr>
      </w:pPr>
      <w:bookmarkStart w:id="530" w:name="_Toc177659939"/>
      <w:r>
        <w:lastRenderedPageBreak/>
        <w:t xml:space="preserve">Table 4. </w:t>
      </w:r>
      <w:r w:rsidR="001C1980">
        <w:fldChar w:fldCharType="begin"/>
      </w:r>
      <w:r w:rsidR="001C1980">
        <w:instrText xml:space="preserve"> SEQ Table_4. \* ARABIC </w:instrText>
      </w:r>
      <w:r w:rsidR="001C1980">
        <w:fldChar w:fldCharType="separate"/>
      </w:r>
      <w:r w:rsidR="00737314">
        <w:rPr>
          <w:noProof/>
        </w:rPr>
        <w:t>1</w:t>
      </w:r>
      <w:r w:rsidR="001C1980">
        <w:rPr>
          <w:noProof/>
        </w:rPr>
        <w:fldChar w:fldCharType="end"/>
      </w:r>
      <w:r>
        <w:t xml:space="preserve">: </w:t>
      </w:r>
      <w:r w:rsidRPr="00A52BCB">
        <w:t>Project Implementation Plan</w:t>
      </w:r>
      <w:bookmarkEnd w:id="530"/>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663"/>
        <w:gridCol w:w="1418"/>
        <w:gridCol w:w="1276"/>
        <w:gridCol w:w="1134"/>
      </w:tblGrid>
      <w:tr w:rsidR="00FB188E" w:rsidRPr="008826B9" w14:paraId="72C4A738" w14:textId="77777777" w:rsidTr="00694780">
        <w:trPr>
          <w:trHeight w:val="512"/>
        </w:trPr>
        <w:tc>
          <w:tcPr>
            <w:tcW w:w="1873" w:type="dxa"/>
          </w:tcPr>
          <w:p w14:paraId="27E9664A"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Objective</w:t>
            </w:r>
          </w:p>
        </w:tc>
        <w:tc>
          <w:tcPr>
            <w:tcW w:w="2663" w:type="dxa"/>
          </w:tcPr>
          <w:p w14:paraId="4005FF53"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Activities</w:t>
            </w:r>
          </w:p>
        </w:tc>
        <w:tc>
          <w:tcPr>
            <w:tcW w:w="1418" w:type="dxa"/>
          </w:tcPr>
          <w:p w14:paraId="4120DB59"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Resource/</w:t>
            </w:r>
          </w:p>
          <w:p w14:paraId="248BAC5E"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Input</w:t>
            </w:r>
          </w:p>
        </w:tc>
        <w:tc>
          <w:tcPr>
            <w:tcW w:w="1276" w:type="dxa"/>
          </w:tcPr>
          <w:p w14:paraId="1D604D1F"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Responsible</w:t>
            </w:r>
          </w:p>
          <w:p w14:paraId="127B4FDE"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Persons</w:t>
            </w:r>
          </w:p>
        </w:tc>
        <w:tc>
          <w:tcPr>
            <w:tcW w:w="1134" w:type="dxa"/>
            <w:shd w:val="clear" w:color="auto" w:fill="auto"/>
          </w:tcPr>
          <w:p w14:paraId="1FB3B491"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Time</w:t>
            </w:r>
          </w:p>
          <w:p w14:paraId="4C22EC00" w14:textId="77777777" w:rsidR="00FB188E" w:rsidRPr="008826B9" w:rsidRDefault="00FB188E" w:rsidP="00FB188E">
            <w:pPr>
              <w:spacing w:line="240" w:lineRule="auto"/>
              <w:ind w:left="-9018" w:right="1159"/>
              <w:jc w:val="center"/>
              <w:rPr>
                <w:rFonts w:eastAsia="Calibri" w:cs="Times New Roman"/>
                <w:b/>
                <w:lang w:val="en-GB"/>
              </w:rPr>
            </w:pPr>
            <w:r w:rsidRPr="008826B9">
              <w:rPr>
                <w:rFonts w:eastAsia="Calibri" w:cs="Times New Roman"/>
                <w:b/>
                <w:lang w:val="en-GB"/>
              </w:rPr>
              <w:t>Frame</w:t>
            </w:r>
          </w:p>
        </w:tc>
      </w:tr>
      <w:tr w:rsidR="00FB188E" w:rsidRPr="008826B9" w14:paraId="2B58AD64" w14:textId="77777777" w:rsidTr="00694780">
        <w:trPr>
          <w:trHeight w:val="2906"/>
        </w:trPr>
        <w:tc>
          <w:tcPr>
            <w:tcW w:w="1873" w:type="dxa"/>
          </w:tcPr>
          <w:p w14:paraId="7D500CC5" w14:textId="29086C18" w:rsidR="00FB188E" w:rsidRPr="008826B9" w:rsidRDefault="00FD3661" w:rsidP="00FB188E">
            <w:pPr>
              <w:spacing w:line="240" w:lineRule="auto"/>
              <w:rPr>
                <w:rFonts w:eastAsia="Calibri" w:cs="Times New Roman"/>
                <w:lang w:val="en-GB"/>
              </w:rPr>
            </w:pPr>
            <w:r w:rsidRPr="008826B9">
              <w:rPr>
                <w:rFonts w:eastAsia="Calibri" w:cs="Times New Roman"/>
                <w:lang w:val="en-GB"/>
              </w:rPr>
              <w:t xml:space="preserve">To establish and register </w:t>
            </w:r>
            <w:proofErr w:type="spellStart"/>
            <w:r w:rsidR="00B76B06" w:rsidRPr="008826B9">
              <w:rPr>
                <w:rFonts w:eastAsia="Calibri" w:cs="Times New Roman"/>
                <w:lang w:val="en-GB"/>
              </w:rPr>
              <w:t>Jalimaisha</w:t>
            </w:r>
            <w:proofErr w:type="spellEnd"/>
            <w:r w:rsidR="00B76B06" w:rsidRPr="008826B9">
              <w:rPr>
                <w:rFonts w:eastAsia="Calibri" w:cs="Times New Roman"/>
                <w:lang w:val="en-GB"/>
              </w:rPr>
              <w:t xml:space="preserve"> </w:t>
            </w:r>
            <w:r w:rsidR="006B267C" w:rsidRPr="008826B9">
              <w:rPr>
                <w:rFonts w:eastAsia="Calibri" w:cs="Times New Roman"/>
                <w:lang w:val="en-GB"/>
              </w:rPr>
              <w:t>youth</w:t>
            </w:r>
            <w:r w:rsidR="00B76B06" w:rsidRPr="008826B9">
              <w:rPr>
                <w:rFonts w:eastAsia="Calibri" w:cs="Times New Roman"/>
                <w:lang w:val="en-GB"/>
              </w:rPr>
              <w:t xml:space="preserve"> group</w:t>
            </w:r>
            <w:r w:rsidR="006B267C" w:rsidRPr="008826B9">
              <w:rPr>
                <w:rFonts w:eastAsia="Calibri" w:cs="Times New Roman"/>
                <w:lang w:val="en-GB"/>
              </w:rPr>
              <w:t xml:space="preserve"> by February 2023</w:t>
            </w:r>
          </w:p>
        </w:tc>
        <w:tc>
          <w:tcPr>
            <w:tcW w:w="2663" w:type="dxa"/>
          </w:tcPr>
          <w:p w14:paraId="0306E478" w14:textId="23224A91" w:rsidR="00FB188E" w:rsidRPr="008826B9" w:rsidRDefault="00D116E5" w:rsidP="00FB188E">
            <w:pPr>
              <w:autoSpaceDE w:val="0"/>
              <w:autoSpaceDN w:val="0"/>
              <w:adjustRightInd w:val="0"/>
              <w:spacing w:line="240" w:lineRule="auto"/>
              <w:rPr>
                <w:rFonts w:eastAsia="Calibri" w:cs="Times New Roman"/>
                <w:lang w:val="en-GB"/>
              </w:rPr>
            </w:pPr>
            <w:r w:rsidRPr="008826B9">
              <w:rPr>
                <w:rFonts w:eastAsia="Calibri" w:cs="Times New Roman"/>
                <w:lang w:val="en-GB"/>
              </w:rPr>
              <w:t>To:</w:t>
            </w:r>
          </w:p>
          <w:p w14:paraId="3E8970E8" w14:textId="4FD18444" w:rsidR="000D3D3D" w:rsidRPr="008826B9" w:rsidRDefault="000D3D3D" w:rsidP="000D3D3D">
            <w:pPr>
              <w:numPr>
                <w:ilvl w:val="0"/>
                <w:numId w:val="23"/>
              </w:numPr>
              <w:autoSpaceDE w:val="0"/>
              <w:autoSpaceDN w:val="0"/>
              <w:adjustRightInd w:val="0"/>
              <w:spacing w:line="240" w:lineRule="auto"/>
              <w:ind w:left="222" w:hanging="220"/>
              <w:rPr>
                <w:rFonts w:eastAsia="Calibri" w:cs="Times New Roman"/>
                <w:lang w:val="en-GB"/>
              </w:rPr>
            </w:pPr>
            <w:r w:rsidRPr="008826B9">
              <w:rPr>
                <w:rFonts w:eastAsia="Calibri" w:cs="Times New Roman"/>
                <w:lang w:val="en-GB"/>
              </w:rPr>
              <w:t>Identify requirements for registration</w:t>
            </w:r>
          </w:p>
          <w:p w14:paraId="109E31B5" w14:textId="2BC84EF2" w:rsidR="000D3D3D" w:rsidRPr="008826B9" w:rsidRDefault="000D3D3D" w:rsidP="000D3D3D">
            <w:pPr>
              <w:numPr>
                <w:ilvl w:val="0"/>
                <w:numId w:val="23"/>
              </w:numPr>
              <w:autoSpaceDE w:val="0"/>
              <w:autoSpaceDN w:val="0"/>
              <w:adjustRightInd w:val="0"/>
              <w:spacing w:line="240" w:lineRule="auto"/>
              <w:ind w:left="222" w:hanging="220"/>
              <w:rPr>
                <w:rFonts w:eastAsia="Calibri" w:cs="Times New Roman"/>
                <w:lang w:val="en-GB"/>
              </w:rPr>
            </w:pPr>
            <w:r w:rsidRPr="008826B9">
              <w:rPr>
                <w:rFonts w:eastAsia="Calibri" w:cs="Times New Roman"/>
                <w:lang w:val="en-GB"/>
              </w:rPr>
              <w:t>Orientation sessions with the group members</w:t>
            </w:r>
          </w:p>
          <w:p w14:paraId="12211D13" w14:textId="3FF8364E" w:rsidR="000D3D3D" w:rsidRPr="008826B9" w:rsidRDefault="000D3D3D" w:rsidP="00FB188E">
            <w:pPr>
              <w:numPr>
                <w:ilvl w:val="0"/>
                <w:numId w:val="23"/>
              </w:numPr>
              <w:autoSpaceDE w:val="0"/>
              <w:autoSpaceDN w:val="0"/>
              <w:adjustRightInd w:val="0"/>
              <w:spacing w:line="240" w:lineRule="auto"/>
              <w:ind w:left="222" w:hanging="220"/>
              <w:rPr>
                <w:rFonts w:eastAsia="Calibri" w:cs="Times New Roman"/>
                <w:lang w:val="en-GB"/>
              </w:rPr>
            </w:pPr>
            <w:r w:rsidRPr="008826B9">
              <w:rPr>
                <w:rFonts w:eastAsia="Calibri" w:cs="Times New Roman"/>
                <w:lang w:val="en-GB"/>
              </w:rPr>
              <w:t>Collect</w:t>
            </w:r>
            <w:r w:rsidR="00D116E5" w:rsidRPr="008826B9">
              <w:rPr>
                <w:rFonts w:eastAsia="Calibri" w:cs="Times New Roman"/>
                <w:lang w:val="en-GB"/>
              </w:rPr>
              <w:t xml:space="preserve"> and submit</w:t>
            </w:r>
            <w:r w:rsidRPr="008826B9">
              <w:rPr>
                <w:rFonts w:eastAsia="Calibri" w:cs="Times New Roman"/>
                <w:lang w:val="en-GB"/>
              </w:rPr>
              <w:t xml:space="preserve"> all the required information for registration from </w:t>
            </w:r>
            <w:proofErr w:type="spellStart"/>
            <w:r w:rsidRPr="008826B9">
              <w:rPr>
                <w:rFonts w:eastAsia="Calibri" w:cs="Times New Roman"/>
                <w:lang w:val="en-GB"/>
              </w:rPr>
              <w:t>Jalimaisha</w:t>
            </w:r>
            <w:proofErr w:type="spellEnd"/>
            <w:r w:rsidRPr="008826B9">
              <w:rPr>
                <w:rFonts w:eastAsia="Calibri" w:cs="Times New Roman"/>
                <w:lang w:val="en-GB"/>
              </w:rPr>
              <w:t xml:space="preserve"> group members</w:t>
            </w:r>
          </w:p>
          <w:p w14:paraId="445F6DE2" w14:textId="4C71E687" w:rsidR="00B30036" w:rsidRPr="008826B9" w:rsidRDefault="00D116E5" w:rsidP="00FB188E">
            <w:pPr>
              <w:numPr>
                <w:ilvl w:val="0"/>
                <w:numId w:val="23"/>
              </w:numPr>
              <w:autoSpaceDE w:val="0"/>
              <w:autoSpaceDN w:val="0"/>
              <w:adjustRightInd w:val="0"/>
              <w:spacing w:line="240" w:lineRule="auto"/>
              <w:ind w:left="222" w:hanging="220"/>
              <w:rPr>
                <w:rFonts w:eastAsia="Calibri" w:cs="Times New Roman"/>
                <w:lang w:val="en-GB"/>
              </w:rPr>
            </w:pPr>
            <w:r w:rsidRPr="008826B9">
              <w:rPr>
                <w:rFonts w:eastAsia="Calibri" w:cs="Times New Roman"/>
                <w:lang w:val="en-GB"/>
              </w:rPr>
              <w:t>License acquisition</w:t>
            </w:r>
          </w:p>
          <w:p w14:paraId="48A5ABB9" w14:textId="624BE6D4" w:rsidR="00152CD9" w:rsidRPr="008826B9" w:rsidRDefault="00152CD9" w:rsidP="00FB188E">
            <w:pPr>
              <w:numPr>
                <w:ilvl w:val="0"/>
                <w:numId w:val="23"/>
              </w:numPr>
              <w:autoSpaceDE w:val="0"/>
              <w:autoSpaceDN w:val="0"/>
              <w:adjustRightInd w:val="0"/>
              <w:spacing w:line="240" w:lineRule="auto"/>
              <w:ind w:left="222" w:hanging="220"/>
              <w:rPr>
                <w:rFonts w:eastAsia="Calibri" w:cs="Times New Roman"/>
                <w:lang w:val="en-GB"/>
              </w:rPr>
            </w:pPr>
            <w:r w:rsidRPr="008826B9">
              <w:rPr>
                <w:rFonts w:eastAsia="Calibri" w:cs="Times New Roman"/>
                <w:lang w:val="en-GB"/>
              </w:rPr>
              <w:t>Stakeholders mapping</w:t>
            </w:r>
          </w:p>
          <w:p w14:paraId="6645F550" w14:textId="374CC008" w:rsidR="00FB188E" w:rsidRPr="00694780" w:rsidRDefault="00AB6979" w:rsidP="00694780">
            <w:pPr>
              <w:numPr>
                <w:ilvl w:val="0"/>
                <w:numId w:val="23"/>
              </w:numPr>
              <w:autoSpaceDE w:val="0"/>
              <w:autoSpaceDN w:val="0"/>
              <w:adjustRightInd w:val="0"/>
              <w:spacing w:line="240" w:lineRule="auto"/>
              <w:ind w:left="222" w:hanging="220"/>
              <w:rPr>
                <w:rFonts w:eastAsia="Calibri" w:cs="Times New Roman"/>
                <w:lang w:val="en-GB"/>
              </w:rPr>
            </w:pPr>
            <w:r w:rsidRPr="008826B9">
              <w:rPr>
                <w:rFonts w:eastAsia="Calibri" w:cs="Times New Roman"/>
                <w:lang w:val="en-GB"/>
              </w:rPr>
              <w:t>Fund acquisition sessions, both physical and virtual</w:t>
            </w:r>
          </w:p>
        </w:tc>
        <w:tc>
          <w:tcPr>
            <w:tcW w:w="1418" w:type="dxa"/>
          </w:tcPr>
          <w:p w14:paraId="24E0E0E5"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-Transport</w:t>
            </w:r>
          </w:p>
          <w:p w14:paraId="62207B12"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-Funds</w:t>
            </w:r>
          </w:p>
          <w:p w14:paraId="131E3F21" w14:textId="6B36276C"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-Stationeries</w:t>
            </w:r>
          </w:p>
          <w:p w14:paraId="17934635" w14:textId="27213507" w:rsidR="00D171CC" w:rsidRPr="008826B9" w:rsidRDefault="00A3260D" w:rsidP="00FB188E">
            <w:pPr>
              <w:autoSpaceDE w:val="0"/>
              <w:autoSpaceDN w:val="0"/>
              <w:adjustRightInd w:val="0"/>
              <w:spacing w:line="240" w:lineRule="auto"/>
              <w:rPr>
                <w:rFonts w:eastAsia="Calibri" w:cs="Times New Roman"/>
                <w:lang w:val="en-GB"/>
              </w:rPr>
            </w:pPr>
            <w:r w:rsidRPr="008826B9">
              <w:rPr>
                <w:rFonts w:eastAsia="Calibri" w:cs="Times New Roman"/>
                <w:lang w:val="en-GB"/>
              </w:rPr>
              <w:t>-Venue</w:t>
            </w:r>
          </w:p>
          <w:p w14:paraId="66877791" w14:textId="3E95839E" w:rsidR="00FB188E" w:rsidRPr="008826B9" w:rsidRDefault="00FB188E" w:rsidP="00FB188E">
            <w:pPr>
              <w:autoSpaceDE w:val="0"/>
              <w:autoSpaceDN w:val="0"/>
              <w:adjustRightInd w:val="0"/>
              <w:spacing w:line="240" w:lineRule="auto"/>
              <w:rPr>
                <w:rFonts w:eastAsia="Calibri" w:cs="Times New Roman"/>
                <w:lang w:val="en-GB"/>
              </w:rPr>
            </w:pPr>
          </w:p>
          <w:p w14:paraId="7602D6A1" w14:textId="24C2245F" w:rsidR="00FB188E" w:rsidRPr="008826B9" w:rsidRDefault="00FB188E" w:rsidP="00FB188E">
            <w:pPr>
              <w:autoSpaceDE w:val="0"/>
              <w:autoSpaceDN w:val="0"/>
              <w:adjustRightInd w:val="0"/>
              <w:spacing w:line="240" w:lineRule="auto"/>
              <w:rPr>
                <w:rFonts w:eastAsia="Calibri" w:cs="Times New Roman"/>
                <w:lang w:val="en-GB"/>
              </w:rPr>
            </w:pPr>
          </w:p>
        </w:tc>
        <w:tc>
          <w:tcPr>
            <w:tcW w:w="1276" w:type="dxa"/>
          </w:tcPr>
          <w:p w14:paraId="65F0E056"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CED</w:t>
            </w:r>
          </w:p>
          <w:p w14:paraId="10942B69" w14:textId="694E0D78"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Student</w:t>
            </w:r>
            <w:r w:rsidR="00794D46" w:rsidRPr="008826B9">
              <w:rPr>
                <w:rFonts w:eastAsia="Calibri" w:cs="Times New Roman"/>
                <w:lang w:val="en-GB"/>
              </w:rPr>
              <w:t xml:space="preserve">, WEO and </w:t>
            </w:r>
            <w:proofErr w:type="spellStart"/>
            <w:r w:rsidR="00794D46" w:rsidRPr="008826B9">
              <w:rPr>
                <w:rFonts w:eastAsia="Calibri" w:cs="Times New Roman"/>
                <w:lang w:val="en-GB"/>
              </w:rPr>
              <w:t>Jalimaisha</w:t>
            </w:r>
            <w:proofErr w:type="spellEnd"/>
            <w:r w:rsidR="00794D46" w:rsidRPr="008826B9">
              <w:rPr>
                <w:rFonts w:eastAsia="Calibri" w:cs="Times New Roman"/>
                <w:lang w:val="en-GB"/>
              </w:rPr>
              <w:t xml:space="preserve"> group members.</w:t>
            </w:r>
          </w:p>
        </w:tc>
        <w:tc>
          <w:tcPr>
            <w:tcW w:w="1134" w:type="dxa"/>
            <w:tcBorders>
              <w:top w:val="nil"/>
              <w:bottom w:val="nil"/>
            </w:tcBorders>
            <w:shd w:val="clear" w:color="auto" w:fill="auto"/>
          </w:tcPr>
          <w:p w14:paraId="2D9CB22E" w14:textId="0A3C8843" w:rsidR="00FB188E" w:rsidRPr="008826B9" w:rsidRDefault="00170EEE" w:rsidP="00FB188E">
            <w:pPr>
              <w:autoSpaceDE w:val="0"/>
              <w:autoSpaceDN w:val="0"/>
              <w:adjustRightInd w:val="0"/>
              <w:spacing w:line="240" w:lineRule="auto"/>
              <w:rPr>
                <w:rFonts w:eastAsia="Calibri" w:cs="Times New Roman"/>
                <w:lang w:val="en-GB"/>
              </w:rPr>
            </w:pPr>
            <w:r w:rsidRPr="008826B9">
              <w:rPr>
                <w:rFonts w:eastAsia="Calibri" w:cs="Times New Roman"/>
                <w:lang w:val="en-GB"/>
              </w:rPr>
              <w:t>By February</w:t>
            </w:r>
            <w:r w:rsidR="00993856" w:rsidRPr="008826B9">
              <w:rPr>
                <w:rFonts w:eastAsia="Calibri" w:cs="Times New Roman"/>
                <w:lang w:val="en-GB"/>
              </w:rPr>
              <w:t>,</w:t>
            </w:r>
          </w:p>
          <w:p w14:paraId="6F6C5DD5" w14:textId="77777777" w:rsidR="00FB188E" w:rsidRPr="008826B9" w:rsidRDefault="00993856" w:rsidP="00FB188E">
            <w:pPr>
              <w:spacing w:line="240" w:lineRule="auto"/>
              <w:rPr>
                <w:rFonts w:eastAsia="Calibri" w:cs="Times New Roman"/>
                <w:lang w:val="en-GB"/>
              </w:rPr>
            </w:pPr>
            <w:r w:rsidRPr="008826B9">
              <w:rPr>
                <w:rFonts w:eastAsia="Calibri" w:cs="Times New Roman"/>
                <w:lang w:val="en-GB"/>
              </w:rPr>
              <w:t>2023</w:t>
            </w:r>
          </w:p>
        </w:tc>
      </w:tr>
      <w:tr w:rsidR="00FB188E" w:rsidRPr="008826B9" w14:paraId="42F9292F" w14:textId="77777777" w:rsidTr="00694780">
        <w:tc>
          <w:tcPr>
            <w:tcW w:w="1873" w:type="dxa"/>
          </w:tcPr>
          <w:p w14:paraId="0400964C" w14:textId="047B029A" w:rsidR="00FB188E" w:rsidRPr="008826B9" w:rsidRDefault="006B267C" w:rsidP="00FB188E">
            <w:pPr>
              <w:spacing w:line="240" w:lineRule="auto"/>
              <w:rPr>
                <w:rFonts w:eastAsia="Calibri" w:cs="Times New Roman"/>
                <w:lang w:val="en-GB"/>
              </w:rPr>
            </w:pPr>
            <w:r w:rsidRPr="008826B9">
              <w:rPr>
                <w:rFonts w:eastAsia="Calibri" w:cs="Times New Roman"/>
                <w:lang w:val="en-GB"/>
              </w:rPr>
              <w:t xml:space="preserve"> To conduct training to 12 youth </w:t>
            </w:r>
            <w:r w:rsidR="001957B8" w:rsidRPr="008826B9">
              <w:rPr>
                <w:rFonts w:eastAsia="Calibri" w:cs="Times New Roman"/>
                <w:lang w:val="en-GB"/>
              </w:rPr>
              <w:t xml:space="preserve">of </w:t>
            </w:r>
            <w:proofErr w:type="spellStart"/>
            <w:r w:rsidR="001957B8" w:rsidRPr="008826B9">
              <w:rPr>
                <w:rFonts w:eastAsia="Calibri" w:cs="Times New Roman"/>
                <w:lang w:val="en-GB"/>
              </w:rPr>
              <w:t>Jalimaisha</w:t>
            </w:r>
            <w:proofErr w:type="spellEnd"/>
            <w:r w:rsidR="001957B8" w:rsidRPr="008826B9">
              <w:rPr>
                <w:rFonts w:eastAsia="Calibri" w:cs="Times New Roman"/>
                <w:lang w:val="en-GB"/>
              </w:rPr>
              <w:t xml:space="preserve"> youth group </w:t>
            </w:r>
            <w:r w:rsidRPr="008826B9">
              <w:rPr>
                <w:rFonts w:eastAsia="Calibri" w:cs="Times New Roman"/>
                <w:lang w:val="en-GB"/>
              </w:rPr>
              <w:t>on entrepreneurship and car wash business operation and management by March 2023</w:t>
            </w:r>
          </w:p>
          <w:p w14:paraId="2592813B" w14:textId="77777777" w:rsidR="00FB188E" w:rsidRPr="008826B9" w:rsidRDefault="00FB188E" w:rsidP="00FB188E">
            <w:pPr>
              <w:spacing w:line="240" w:lineRule="auto"/>
              <w:rPr>
                <w:rFonts w:eastAsia="Calibri" w:cs="Times New Roman"/>
                <w:lang w:val="en-GB"/>
              </w:rPr>
            </w:pPr>
          </w:p>
        </w:tc>
        <w:tc>
          <w:tcPr>
            <w:tcW w:w="2663" w:type="dxa"/>
          </w:tcPr>
          <w:p w14:paraId="007480F1"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To conduct training on;</w:t>
            </w:r>
          </w:p>
          <w:p w14:paraId="4EDECB11" w14:textId="7E1F8CA8" w:rsidR="00976688" w:rsidRPr="008826B9" w:rsidRDefault="00976688" w:rsidP="00BD5AC2">
            <w:pPr>
              <w:pStyle w:val="ListParagraph"/>
              <w:numPr>
                <w:ilvl w:val="0"/>
                <w:numId w:val="50"/>
              </w:numPr>
              <w:spacing w:line="240" w:lineRule="auto"/>
              <w:rPr>
                <w:lang w:val="en-GB"/>
              </w:rPr>
            </w:pPr>
            <w:r w:rsidRPr="008826B9">
              <w:rPr>
                <w:lang w:val="en-GB"/>
              </w:rPr>
              <w:t>Car wash overheads</w:t>
            </w:r>
          </w:p>
          <w:p w14:paraId="10833C20" w14:textId="1B640A83" w:rsidR="00FB188E" w:rsidRPr="008826B9" w:rsidRDefault="00FB188E" w:rsidP="00BD5AC2">
            <w:pPr>
              <w:pStyle w:val="ListParagraph"/>
              <w:numPr>
                <w:ilvl w:val="0"/>
                <w:numId w:val="50"/>
              </w:numPr>
              <w:spacing w:line="240" w:lineRule="auto"/>
              <w:rPr>
                <w:lang w:val="en-GB"/>
              </w:rPr>
            </w:pPr>
            <w:r w:rsidRPr="008826B9">
              <w:rPr>
                <w:lang w:val="en-GB"/>
              </w:rPr>
              <w:t>Car washing</w:t>
            </w:r>
            <w:r w:rsidR="00976688" w:rsidRPr="008826B9">
              <w:rPr>
                <w:lang w:val="en-GB"/>
              </w:rPr>
              <w:t xml:space="preserve"> tools and chemicals</w:t>
            </w:r>
            <w:r w:rsidRPr="008826B9">
              <w:rPr>
                <w:lang w:val="en-GB"/>
              </w:rPr>
              <w:t xml:space="preserve"> </w:t>
            </w:r>
            <w:r w:rsidR="00976688" w:rsidRPr="008826B9">
              <w:rPr>
                <w:lang w:val="en-GB"/>
              </w:rPr>
              <w:t>selection and management</w:t>
            </w:r>
            <w:r w:rsidRPr="008826B9">
              <w:rPr>
                <w:lang w:val="en-GB"/>
              </w:rPr>
              <w:t>, e.g. Brushes, soaps</w:t>
            </w:r>
            <w:r w:rsidR="00976688" w:rsidRPr="008826B9">
              <w:rPr>
                <w:lang w:val="en-GB"/>
              </w:rPr>
              <w:t>/detergents</w:t>
            </w:r>
          </w:p>
          <w:p w14:paraId="15A64F4D" w14:textId="67F3F245" w:rsidR="00FB188E" w:rsidRPr="008826B9" w:rsidRDefault="00FB188E" w:rsidP="00BD5AC2">
            <w:pPr>
              <w:pStyle w:val="ListParagraph"/>
              <w:numPr>
                <w:ilvl w:val="0"/>
                <w:numId w:val="50"/>
              </w:numPr>
              <w:spacing w:line="240" w:lineRule="auto"/>
              <w:rPr>
                <w:lang w:val="en-GB"/>
              </w:rPr>
            </w:pPr>
            <w:r w:rsidRPr="008826B9">
              <w:rPr>
                <w:lang w:val="en-GB"/>
              </w:rPr>
              <w:t xml:space="preserve">Steps in car washing, </w:t>
            </w:r>
          </w:p>
          <w:p w14:paraId="283CFA61" w14:textId="14A22121" w:rsidR="00FB188E" w:rsidRPr="008826B9" w:rsidRDefault="00FB188E" w:rsidP="00BD5AC2">
            <w:pPr>
              <w:pStyle w:val="ListParagraph"/>
              <w:numPr>
                <w:ilvl w:val="0"/>
                <w:numId w:val="50"/>
              </w:numPr>
              <w:spacing w:line="240" w:lineRule="auto"/>
              <w:rPr>
                <w:lang w:val="en-GB"/>
              </w:rPr>
            </w:pPr>
            <w:r w:rsidRPr="008826B9">
              <w:rPr>
                <w:lang w:val="en-GB"/>
              </w:rPr>
              <w:t xml:space="preserve">Handling of the car washing machines,   </w:t>
            </w:r>
          </w:p>
          <w:p w14:paraId="465E1C50" w14:textId="12E549F5" w:rsidR="00FB188E" w:rsidRPr="008826B9" w:rsidRDefault="00FB188E" w:rsidP="00BD5AC2">
            <w:pPr>
              <w:pStyle w:val="ListParagraph"/>
              <w:numPr>
                <w:ilvl w:val="0"/>
                <w:numId w:val="50"/>
              </w:numPr>
              <w:spacing w:line="240" w:lineRule="auto"/>
              <w:rPr>
                <w:lang w:val="en-GB"/>
              </w:rPr>
            </w:pPr>
            <w:r w:rsidRPr="008826B9">
              <w:rPr>
                <w:lang w:val="en-GB"/>
              </w:rPr>
              <w:t>Precautions to be taken when washing,</w:t>
            </w:r>
          </w:p>
          <w:p w14:paraId="6A9B749B" w14:textId="015302F7" w:rsidR="00FB188E" w:rsidRPr="008826B9" w:rsidRDefault="00FB188E" w:rsidP="00BD5AC2">
            <w:pPr>
              <w:pStyle w:val="ListParagraph"/>
              <w:numPr>
                <w:ilvl w:val="0"/>
                <w:numId w:val="50"/>
              </w:numPr>
              <w:spacing w:line="240" w:lineRule="auto"/>
              <w:rPr>
                <w:lang w:val="en-GB"/>
              </w:rPr>
            </w:pPr>
            <w:r w:rsidRPr="008826B9">
              <w:rPr>
                <w:lang w:val="en-GB"/>
              </w:rPr>
              <w:t xml:space="preserve">How to operate the </w:t>
            </w:r>
            <w:proofErr w:type="gramStart"/>
            <w:r w:rsidRPr="008826B9">
              <w:rPr>
                <w:lang w:val="en-GB"/>
              </w:rPr>
              <w:t>machine.</w:t>
            </w:r>
            <w:proofErr w:type="gramEnd"/>
          </w:p>
          <w:p w14:paraId="4C1208E5" w14:textId="7597CE24" w:rsidR="009D7199" w:rsidRPr="008826B9" w:rsidRDefault="009D7199" w:rsidP="00BD5AC2">
            <w:pPr>
              <w:pStyle w:val="ListParagraph"/>
              <w:numPr>
                <w:ilvl w:val="0"/>
                <w:numId w:val="50"/>
              </w:numPr>
              <w:spacing w:line="240" w:lineRule="auto"/>
              <w:rPr>
                <w:lang w:val="en-GB"/>
              </w:rPr>
            </w:pPr>
            <w:r w:rsidRPr="008826B9">
              <w:rPr>
                <w:lang w:val="en-GB"/>
              </w:rPr>
              <w:t xml:space="preserve">Preparation </w:t>
            </w:r>
            <w:r w:rsidR="001319FC" w:rsidRPr="008826B9">
              <w:rPr>
                <w:lang w:val="en-GB"/>
              </w:rPr>
              <w:t xml:space="preserve">and dissemination </w:t>
            </w:r>
            <w:r w:rsidRPr="008826B9">
              <w:rPr>
                <w:lang w:val="en-GB"/>
              </w:rPr>
              <w:t xml:space="preserve">of marketing tools such as </w:t>
            </w:r>
            <w:r w:rsidR="00020A06" w:rsidRPr="008826B9">
              <w:rPr>
                <w:lang w:val="en-GB"/>
              </w:rPr>
              <w:t>brochures</w:t>
            </w:r>
            <w:r w:rsidRPr="008826B9">
              <w:rPr>
                <w:lang w:val="en-GB"/>
              </w:rPr>
              <w:t xml:space="preserve"> and radio adverts</w:t>
            </w:r>
          </w:p>
          <w:p w14:paraId="23710CAF" w14:textId="5BE99859" w:rsidR="0039478A" w:rsidRPr="008826B9" w:rsidRDefault="0039478A" w:rsidP="00BD5AC2">
            <w:pPr>
              <w:pStyle w:val="ListParagraph"/>
              <w:numPr>
                <w:ilvl w:val="0"/>
                <w:numId w:val="50"/>
              </w:numPr>
              <w:spacing w:line="240" w:lineRule="auto"/>
              <w:rPr>
                <w:lang w:val="en-GB"/>
              </w:rPr>
            </w:pPr>
            <w:r w:rsidRPr="008826B9">
              <w:rPr>
                <w:lang w:val="en-GB"/>
              </w:rPr>
              <w:t>Identifying potential customers</w:t>
            </w:r>
          </w:p>
        </w:tc>
        <w:tc>
          <w:tcPr>
            <w:tcW w:w="1418" w:type="dxa"/>
          </w:tcPr>
          <w:p w14:paraId="430048AD"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Transport</w:t>
            </w:r>
          </w:p>
          <w:p w14:paraId="7CF0EA0A"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-Funds</w:t>
            </w:r>
          </w:p>
          <w:p w14:paraId="414F6FA1"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-Stationeries</w:t>
            </w:r>
          </w:p>
          <w:p w14:paraId="1F7A3FD8"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-Training</w:t>
            </w:r>
          </w:p>
          <w:p w14:paraId="2FEFF878"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materials</w:t>
            </w:r>
          </w:p>
          <w:p w14:paraId="241BD382"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-Experts/NEMC costs</w:t>
            </w:r>
          </w:p>
        </w:tc>
        <w:tc>
          <w:tcPr>
            <w:tcW w:w="1276" w:type="dxa"/>
          </w:tcPr>
          <w:p w14:paraId="5A8DF9BE"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CED</w:t>
            </w:r>
          </w:p>
          <w:p w14:paraId="13B2CDDC" w14:textId="68A571BB"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Student,</w:t>
            </w:r>
          </w:p>
          <w:p w14:paraId="4D90309C"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Trainers,</w:t>
            </w:r>
          </w:p>
          <w:p w14:paraId="2FA5B9A6" w14:textId="4845380B" w:rsidR="00FB188E" w:rsidRPr="008826B9" w:rsidRDefault="00397BAC" w:rsidP="00FB188E">
            <w:pPr>
              <w:autoSpaceDE w:val="0"/>
              <w:autoSpaceDN w:val="0"/>
              <w:adjustRightInd w:val="0"/>
              <w:spacing w:line="240" w:lineRule="auto"/>
              <w:rPr>
                <w:rFonts w:eastAsia="Calibri" w:cs="Times New Roman"/>
                <w:lang w:val="en-GB"/>
              </w:rPr>
            </w:pPr>
            <w:r w:rsidRPr="008826B9">
              <w:rPr>
                <w:rFonts w:eastAsia="Calibri" w:cs="Times New Roman"/>
                <w:lang w:val="en-GB"/>
              </w:rPr>
              <w:t>District environmental officer</w:t>
            </w:r>
            <w:r w:rsidR="00D76494" w:rsidRPr="008826B9">
              <w:rPr>
                <w:rFonts w:eastAsia="Calibri" w:cs="Times New Roman"/>
                <w:lang w:val="en-GB"/>
              </w:rPr>
              <w:t>, WEO</w:t>
            </w:r>
          </w:p>
        </w:tc>
        <w:tc>
          <w:tcPr>
            <w:tcW w:w="1134" w:type="dxa"/>
            <w:shd w:val="clear" w:color="auto" w:fill="auto"/>
          </w:tcPr>
          <w:p w14:paraId="5816B2A4" w14:textId="0556D746" w:rsidR="00FB188E" w:rsidRPr="008826B9" w:rsidRDefault="002667F6" w:rsidP="00FB188E">
            <w:pPr>
              <w:autoSpaceDE w:val="0"/>
              <w:autoSpaceDN w:val="0"/>
              <w:adjustRightInd w:val="0"/>
              <w:spacing w:line="240" w:lineRule="auto"/>
              <w:rPr>
                <w:rFonts w:eastAsia="Calibri" w:cs="Times New Roman"/>
                <w:lang w:val="en-GB"/>
              </w:rPr>
            </w:pPr>
            <w:r w:rsidRPr="008826B9">
              <w:rPr>
                <w:rFonts w:eastAsia="Calibri" w:cs="Times New Roman"/>
                <w:lang w:val="en-GB"/>
              </w:rPr>
              <w:t>By March</w:t>
            </w:r>
          </w:p>
          <w:p w14:paraId="79D0311D" w14:textId="77777777" w:rsidR="00FB188E" w:rsidRPr="008826B9" w:rsidRDefault="00F34E74" w:rsidP="00FB188E">
            <w:pPr>
              <w:spacing w:line="240" w:lineRule="auto"/>
              <w:rPr>
                <w:rFonts w:eastAsia="Calibri" w:cs="Times New Roman"/>
                <w:lang w:val="en-GB"/>
              </w:rPr>
            </w:pPr>
            <w:r w:rsidRPr="008826B9">
              <w:rPr>
                <w:rFonts w:eastAsia="Calibri" w:cs="Times New Roman"/>
                <w:lang w:val="en-GB"/>
              </w:rPr>
              <w:t>2023</w:t>
            </w:r>
          </w:p>
        </w:tc>
      </w:tr>
      <w:tr w:rsidR="00FB188E" w:rsidRPr="008826B9" w14:paraId="2D2D4E29" w14:textId="77777777" w:rsidTr="00694780">
        <w:trPr>
          <w:trHeight w:val="1529"/>
        </w:trPr>
        <w:tc>
          <w:tcPr>
            <w:tcW w:w="1873" w:type="dxa"/>
          </w:tcPr>
          <w:p w14:paraId="6BADCF75" w14:textId="60CB8F6F" w:rsidR="00FB188E" w:rsidRPr="008826B9" w:rsidRDefault="00FB188E" w:rsidP="00FB188E">
            <w:pPr>
              <w:spacing w:line="240" w:lineRule="auto"/>
              <w:rPr>
                <w:rFonts w:eastAsia="Calibri" w:cs="Times New Roman"/>
                <w:lang w:val="en-GB"/>
              </w:rPr>
            </w:pPr>
            <w:r w:rsidRPr="008826B9">
              <w:rPr>
                <w:rFonts w:eastAsia="Calibri" w:cs="Times New Roman"/>
                <w:lang w:val="en-GB"/>
              </w:rPr>
              <w:lastRenderedPageBreak/>
              <w:t xml:space="preserve">To </w:t>
            </w:r>
            <w:r w:rsidR="006B267C" w:rsidRPr="008826B9">
              <w:rPr>
                <w:rFonts w:eastAsia="Calibri" w:cs="Times New Roman"/>
                <w:lang w:val="en-GB"/>
              </w:rPr>
              <w:t xml:space="preserve">launch a car wash project in </w:t>
            </w:r>
            <w:proofErr w:type="spellStart"/>
            <w:r w:rsidR="006B267C" w:rsidRPr="008826B9">
              <w:rPr>
                <w:rFonts w:eastAsia="Calibri" w:cs="Times New Roman"/>
                <w:lang w:val="en-GB"/>
              </w:rPr>
              <w:t>Kibondo</w:t>
            </w:r>
            <w:proofErr w:type="spellEnd"/>
            <w:r w:rsidR="006B267C" w:rsidRPr="008826B9">
              <w:rPr>
                <w:rFonts w:eastAsia="Calibri" w:cs="Times New Roman"/>
                <w:lang w:val="en-GB"/>
              </w:rPr>
              <w:t xml:space="preserve"> ward </w:t>
            </w:r>
            <w:r w:rsidR="0011639B" w:rsidRPr="008826B9">
              <w:rPr>
                <w:rFonts w:eastAsia="Calibri" w:cs="Times New Roman"/>
                <w:lang w:val="en-GB"/>
              </w:rPr>
              <w:t>by June</w:t>
            </w:r>
            <w:r w:rsidR="006B267C" w:rsidRPr="008826B9">
              <w:rPr>
                <w:rFonts w:eastAsia="Calibri" w:cs="Times New Roman"/>
                <w:lang w:val="en-GB"/>
              </w:rPr>
              <w:t xml:space="preserve"> 2023 by</w:t>
            </w:r>
            <w:r w:rsidR="00411DAE" w:rsidRPr="008826B9">
              <w:rPr>
                <w:rFonts w:eastAsia="Calibri" w:cs="Times New Roman"/>
                <w:lang w:val="en-GB"/>
              </w:rPr>
              <w:t xml:space="preserve"> </w:t>
            </w:r>
            <w:r w:rsidR="00BD1B81" w:rsidRPr="008826B9">
              <w:rPr>
                <w:rFonts w:eastAsia="Calibri" w:cs="Times New Roman"/>
                <w:lang w:val="en-GB"/>
              </w:rPr>
              <w:t>constructing</w:t>
            </w:r>
            <w:r w:rsidR="006B267C" w:rsidRPr="008826B9">
              <w:rPr>
                <w:rFonts w:eastAsia="Calibri" w:cs="Times New Roman"/>
                <w:lang w:val="en-GB"/>
              </w:rPr>
              <w:t xml:space="preserve"> the working area and mobilizing items/equipment for car wash activities.</w:t>
            </w:r>
          </w:p>
          <w:p w14:paraId="05FC9E1D" w14:textId="77777777" w:rsidR="00FB188E" w:rsidRPr="008826B9" w:rsidRDefault="00FB188E" w:rsidP="00FB188E">
            <w:pPr>
              <w:spacing w:line="240" w:lineRule="auto"/>
              <w:rPr>
                <w:rFonts w:eastAsia="Calibri" w:cs="Times New Roman"/>
                <w:lang w:val="en-GB"/>
              </w:rPr>
            </w:pPr>
          </w:p>
        </w:tc>
        <w:tc>
          <w:tcPr>
            <w:tcW w:w="2663" w:type="dxa"/>
          </w:tcPr>
          <w:p w14:paraId="0E3E2C2E" w14:textId="3286A2C1" w:rsidR="00FB188E" w:rsidRPr="008826B9" w:rsidRDefault="00F9674F" w:rsidP="00BD5AC2">
            <w:pPr>
              <w:pStyle w:val="ListParagraph"/>
              <w:numPr>
                <w:ilvl w:val="0"/>
                <w:numId w:val="50"/>
              </w:numPr>
              <w:spacing w:line="240" w:lineRule="auto"/>
              <w:rPr>
                <w:lang w:val="en-GB"/>
              </w:rPr>
            </w:pPr>
            <w:r w:rsidRPr="008826B9">
              <w:rPr>
                <w:lang w:val="en-GB"/>
              </w:rPr>
              <w:t>E</w:t>
            </w:r>
            <w:r w:rsidR="00FB188E" w:rsidRPr="008826B9">
              <w:rPr>
                <w:lang w:val="en-GB"/>
              </w:rPr>
              <w:t>lectrification of the site</w:t>
            </w:r>
            <w:r w:rsidR="005A41C7" w:rsidRPr="008826B9">
              <w:rPr>
                <w:lang w:val="en-GB"/>
              </w:rPr>
              <w:t xml:space="preserve"> which owned by UVCCM </w:t>
            </w:r>
            <w:proofErr w:type="spellStart"/>
            <w:r w:rsidR="00B151D3" w:rsidRPr="008826B9">
              <w:rPr>
                <w:lang w:val="en-GB"/>
              </w:rPr>
              <w:t>kibondo</w:t>
            </w:r>
            <w:proofErr w:type="spellEnd"/>
            <w:r w:rsidR="00B151D3" w:rsidRPr="008826B9">
              <w:rPr>
                <w:lang w:val="en-GB"/>
              </w:rPr>
              <w:t xml:space="preserve"> ward office </w:t>
            </w:r>
          </w:p>
          <w:p w14:paraId="422311B7" w14:textId="0D0AF79C" w:rsidR="00FB188E" w:rsidRPr="008826B9" w:rsidRDefault="00F9674F" w:rsidP="00BD5AC2">
            <w:pPr>
              <w:pStyle w:val="ListParagraph"/>
              <w:numPr>
                <w:ilvl w:val="0"/>
                <w:numId w:val="50"/>
              </w:numPr>
              <w:spacing w:line="240" w:lineRule="auto"/>
              <w:rPr>
                <w:lang w:val="en-GB"/>
              </w:rPr>
            </w:pPr>
            <w:r w:rsidRPr="008826B9">
              <w:rPr>
                <w:lang w:val="en-GB"/>
              </w:rPr>
              <w:t>I</w:t>
            </w:r>
            <w:r w:rsidR="00FB188E" w:rsidRPr="008826B9">
              <w:rPr>
                <w:lang w:val="en-GB"/>
              </w:rPr>
              <w:t>nstallation of car washing equipment</w:t>
            </w:r>
          </w:p>
          <w:p w14:paraId="566B6B87" w14:textId="70B53B21" w:rsidR="00FB188E" w:rsidRPr="008826B9" w:rsidRDefault="00F9674F" w:rsidP="00BD5AC2">
            <w:pPr>
              <w:pStyle w:val="ListParagraph"/>
              <w:numPr>
                <w:ilvl w:val="0"/>
                <w:numId w:val="50"/>
              </w:numPr>
              <w:spacing w:line="240" w:lineRule="auto"/>
              <w:rPr>
                <w:lang w:val="en-GB"/>
              </w:rPr>
            </w:pPr>
            <w:r w:rsidRPr="008826B9">
              <w:rPr>
                <w:lang w:val="en-GB"/>
              </w:rPr>
              <w:t>P</w:t>
            </w:r>
            <w:r w:rsidR="00FB188E" w:rsidRPr="008826B9">
              <w:rPr>
                <w:lang w:val="en-GB"/>
              </w:rPr>
              <w:t>rocure the necessary consumables</w:t>
            </w:r>
          </w:p>
          <w:p w14:paraId="720906E9" w14:textId="73AA5BCB" w:rsidR="00FB188E" w:rsidRPr="008826B9" w:rsidRDefault="00FB188E" w:rsidP="00BD5AC2">
            <w:pPr>
              <w:pStyle w:val="ListParagraph"/>
              <w:numPr>
                <w:ilvl w:val="0"/>
                <w:numId w:val="50"/>
              </w:numPr>
              <w:spacing w:line="240" w:lineRule="auto"/>
              <w:rPr>
                <w:lang w:val="en-GB"/>
              </w:rPr>
            </w:pPr>
            <w:r w:rsidRPr="008826B9">
              <w:rPr>
                <w:lang w:val="en-GB"/>
              </w:rPr>
              <w:t>Environmental issues/ (NEMC</w:t>
            </w:r>
            <w:r w:rsidR="00D76494" w:rsidRPr="008826B9">
              <w:rPr>
                <w:lang w:val="en-GB"/>
              </w:rPr>
              <w:t>)</w:t>
            </w:r>
          </w:p>
          <w:p w14:paraId="7DD2178A" w14:textId="32F83AA6" w:rsidR="00FB188E" w:rsidRPr="008826B9" w:rsidRDefault="00FB188E" w:rsidP="00325D65">
            <w:pPr>
              <w:pStyle w:val="ListParagraph"/>
              <w:numPr>
                <w:ilvl w:val="0"/>
                <w:numId w:val="50"/>
              </w:numPr>
              <w:spacing w:line="240" w:lineRule="auto"/>
              <w:rPr>
                <w:lang w:val="en-GB"/>
              </w:rPr>
            </w:pPr>
            <w:r w:rsidRPr="008826B9">
              <w:rPr>
                <w:lang w:val="en-GB"/>
              </w:rPr>
              <w:t>Construction</w:t>
            </w:r>
            <w:r w:rsidR="00F9674F" w:rsidRPr="008826B9">
              <w:rPr>
                <w:lang w:val="en-GB"/>
              </w:rPr>
              <w:t>/set up</w:t>
            </w:r>
            <w:r w:rsidRPr="008826B9">
              <w:rPr>
                <w:lang w:val="en-GB"/>
              </w:rPr>
              <w:t xml:space="preserve"> of </w:t>
            </w:r>
            <w:r w:rsidR="003D5589" w:rsidRPr="008826B9">
              <w:rPr>
                <w:lang w:val="en-GB"/>
              </w:rPr>
              <w:t>c</w:t>
            </w:r>
            <w:r w:rsidRPr="008826B9">
              <w:rPr>
                <w:lang w:val="en-GB"/>
              </w:rPr>
              <w:t xml:space="preserve">ar wash </w:t>
            </w:r>
            <w:r w:rsidR="00F9674F" w:rsidRPr="008826B9">
              <w:rPr>
                <w:lang w:val="en-GB"/>
              </w:rPr>
              <w:t>house and infrastructures</w:t>
            </w:r>
            <w:r w:rsidR="00C41C25" w:rsidRPr="008826B9">
              <w:rPr>
                <w:lang w:val="en-GB"/>
              </w:rPr>
              <w:t xml:space="preserve"> including water and sewage system installation</w:t>
            </w:r>
          </w:p>
        </w:tc>
        <w:tc>
          <w:tcPr>
            <w:tcW w:w="1418" w:type="dxa"/>
          </w:tcPr>
          <w:p w14:paraId="7FDE006A"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Transport</w:t>
            </w:r>
          </w:p>
          <w:p w14:paraId="02C2E94F"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-Funds</w:t>
            </w:r>
          </w:p>
          <w:p w14:paraId="0A7D267D"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-Stationeries</w:t>
            </w:r>
          </w:p>
          <w:p w14:paraId="7E3A3205"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-Training</w:t>
            </w:r>
          </w:p>
          <w:p w14:paraId="199DEBE3"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materials</w:t>
            </w:r>
          </w:p>
          <w:p w14:paraId="5A6F1464"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-Experts/NEMC costs</w:t>
            </w:r>
          </w:p>
        </w:tc>
        <w:tc>
          <w:tcPr>
            <w:tcW w:w="1276" w:type="dxa"/>
          </w:tcPr>
          <w:p w14:paraId="726E319E"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CED</w:t>
            </w:r>
          </w:p>
          <w:p w14:paraId="08726CD1" w14:textId="77777777"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lang w:val="en-GB"/>
              </w:rPr>
              <w:t>Students,</w:t>
            </w:r>
          </w:p>
          <w:p w14:paraId="28C54F7D" w14:textId="120417AA" w:rsidR="00FB188E" w:rsidRPr="008826B9" w:rsidRDefault="00FD3661" w:rsidP="00FB188E">
            <w:pPr>
              <w:autoSpaceDE w:val="0"/>
              <w:autoSpaceDN w:val="0"/>
              <w:adjustRightInd w:val="0"/>
              <w:spacing w:line="240" w:lineRule="auto"/>
              <w:rPr>
                <w:rFonts w:eastAsia="Calibri" w:cs="Times New Roman"/>
                <w:lang w:val="en-GB"/>
              </w:rPr>
            </w:pPr>
            <w:r w:rsidRPr="008826B9">
              <w:rPr>
                <w:rFonts w:eastAsia="Calibri" w:cs="Times New Roman"/>
                <w:lang w:val="en-GB"/>
              </w:rPr>
              <w:t>Technicians</w:t>
            </w:r>
            <w:r w:rsidR="00FB188E" w:rsidRPr="008826B9">
              <w:rPr>
                <w:rFonts w:eastAsia="Calibri" w:cs="Times New Roman"/>
                <w:lang w:val="en-GB"/>
              </w:rPr>
              <w:t>,</w:t>
            </w:r>
          </w:p>
          <w:p w14:paraId="348745C7" w14:textId="77777777" w:rsidR="00FB188E" w:rsidRPr="008826B9" w:rsidRDefault="00EB1303" w:rsidP="00FB188E">
            <w:pPr>
              <w:autoSpaceDE w:val="0"/>
              <w:autoSpaceDN w:val="0"/>
              <w:adjustRightInd w:val="0"/>
              <w:spacing w:line="240" w:lineRule="auto"/>
              <w:rPr>
                <w:rFonts w:eastAsia="Calibri" w:cs="Times New Roman"/>
                <w:lang w:val="en-GB"/>
              </w:rPr>
            </w:pPr>
            <w:r w:rsidRPr="008826B9">
              <w:rPr>
                <w:rFonts w:eastAsia="Calibri" w:cs="Times New Roman"/>
                <w:lang w:val="en-GB"/>
              </w:rPr>
              <w:t>District environmental officer</w:t>
            </w:r>
          </w:p>
        </w:tc>
        <w:tc>
          <w:tcPr>
            <w:tcW w:w="1134" w:type="dxa"/>
            <w:shd w:val="clear" w:color="auto" w:fill="auto"/>
          </w:tcPr>
          <w:p w14:paraId="448CB531" w14:textId="559EED1F" w:rsidR="00FB188E" w:rsidRPr="008826B9" w:rsidRDefault="00074FFC" w:rsidP="00FB188E">
            <w:pPr>
              <w:spacing w:line="240" w:lineRule="auto"/>
              <w:rPr>
                <w:rFonts w:eastAsia="Calibri" w:cs="Times New Roman"/>
                <w:lang w:val="en-GB"/>
              </w:rPr>
            </w:pPr>
            <w:r w:rsidRPr="008826B9">
              <w:rPr>
                <w:rFonts w:eastAsia="Calibri" w:cs="Times New Roman"/>
                <w:lang w:val="en-GB"/>
              </w:rPr>
              <w:t>By June</w:t>
            </w:r>
            <w:r w:rsidR="00F34E74" w:rsidRPr="008826B9">
              <w:rPr>
                <w:rFonts w:eastAsia="Calibri" w:cs="Times New Roman"/>
                <w:lang w:val="en-GB"/>
              </w:rPr>
              <w:t>,2023</w:t>
            </w:r>
          </w:p>
          <w:p w14:paraId="650FE0BB" w14:textId="77777777" w:rsidR="00EB1303" w:rsidRPr="008826B9" w:rsidRDefault="00EB1303" w:rsidP="00FB188E">
            <w:pPr>
              <w:spacing w:line="240" w:lineRule="auto"/>
              <w:rPr>
                <w:rFonts w:eastAsia="Calibri" w:cs="Times New Roman"/>
                <w:lang w:val="en-GB"/>
              </w:rPr>
            </w:pPr>
          </w:p>
        </w:tc>
      </w:tr>
    </w:tbl>
    <w:p w14:paraId="379D7045" w14:textId="741D6A7C" w:rsidR="00FB188E" w:rsidRDefault="00FB188E" w:rsidP="00E9206E">
      <w:pPr>
        <w:rPr>
          <w:lang w:val="en-GB"/>
        </w:rPr>
      </w:pPr>
      <w:r w:rsidRPr="008826B9">
        <w:rPr>
          <w:b/>
          <w:lang w:val="en-GB"/>
        </w:rPr>
        <w:t xml:space="preserve">Source: </w:t>
      </w:r>
      <w:r w:rsidRPr="008826B9">
        <w:rPr>
          <w:lang w:val="en-GB"/>
        </w:rPr>
        <w:t>Survey</w:t>
      </w:r>
      <w:r w:rsidR="00B07042">
        <w:rPr>
          <w:lang w:val="en-GB"/>
        </w:rPr>
        <w:t xml:space="preserve"> field data</w:t>
      </w:r>
      <w:r w:rsidRPr="008826B9">
        <w:rPr>
          <w:lang w:val="en-GB"/>
        </w:rPr>
        <w:t>, 20</w:t>
      </w:r>
      <w:bookmarkStart w:id="531" w:name="_Toc362911692"/>
      <w:bookmarkStart w:id="532" w:name="_Toc366141984"/>
      <w:bookmarkStart w:id="533" w:name="_Toc422750068"/>
      <w:bookmarkStart w:id="534" w:name="_Toc422750167"/>
      <w:bookmarkStart w:id="535" w:name="_Toc424035098"/>
      <w:bookmarkStart w:id="536" w:name="_Toc424035849"/>
      <w:bookmarkStart w:id="537" w:name="_Toc424564392"/>
      <w:bookmarkStart w:id="538" w:name="_Toc424572878"/>
      <w:r w:rsidR="00CE580B" w:rsidRPr="008826B9">
        <w:rPr>
          <w:lang w:val="en-GB"/>
        </w:rPr>
        <w:t>23</w:t>
      </w:r>
    </w:p>
    <w:p w14:paraId="128B6BEC" w14:textId="77777777" w:rsidR="005F35EB" w:rsidRPr="008826B9" w:rsidRDefault="005F35EB" w:rsidP="005F35EB">
      <w:pPr>
        <w:spacing w:line="360" w:lineRule="auto"/>
        <w:rPr>
          <w:lang w:val="en-GB"/>
        </w:rPr>
      </w:pPr>
    </w:p>
    <w:p w14:paraId="2DE8DAD6" w14:textId="5688B548" w:rsidR="00FB188E" w:rsidRPr="008826B9" w:rsidRDefault="00F37A97" w:rsidP="00E9206E">
      <w:pPr>
        <w:pStyle w:val="Heading3"/>
        <w:rPr>
          <w:rFonts w:eastAsia="Calibri"/>
        </w:rPr>
      </w:pPr>
      <w:bookmarkStart w:id="539" w:name="_Toc504712468"/>
      <w:bookmarkStart w:id="540" w:name="_Toc177659890"/>
      <w:r w:rsidRPr="008826B9">
        <w:rPr>
          <w:rFonts w:eastAsia="Calibri"/>
        </w:rPr>
        <w:t>4.</w:t>
      </w:r>
      <w:r w:rsidR="0078503D">
        <w:rPr>
          <w:rFonts w:eastAsia="Calibri"/>
        </w:rPr>
        <w:t>2</w:t>
      </w:r>
      <w:r w:rsidR="00FB188E" w:rsidRPr="008826B9">
        <w:rPr>
          <w:rFonts w:eastAsia="Calibri"/>
        </w:rPr>
        <w:t>.2</w:t>
      </w:r>
      <w:r w:rsidR="00E9206E">
        <w:tab/>
      </w:r>
      <w:r w:rsidR="00FB188E" w:rsidRPr="008826B9">
        <w:rPr>
          <w:rFonts w:eastAsia="Calibri"/>
        </w:rPr>
        <w:t>Inputs</w:t>
      </w:r>
      <w:bookmarkEnd w:id="531"/>
      <w:bookmarkEnd w:id="532"/>
      <w:bookmarkEnd w:id="533"/>
      <w:bookmarkEnd w:id="534"/>
      <w:bookmarkEnd w:id="535"/>
      <w:bookmarkEnd w:id="536"/>
      <w:bookmarkEnd w:id="537"/>
      <w:bookmarkEnd w:id="538"/>
      <w:bookmarkEnd w:id="539"/>
      <w:bookmarkEnd w:id="540"/>
      <w:r w:rsidR="00FB188E" w:rsidRPr="008826B9">
        <w:rPr>
          <w:rFonts w:eastAsia="Calibri"/>
        </w:rPr>
        <w:t xml:space="preserve"> </w:t>
      </w:r>
      <w:r w:rsidR="00FB188E" w:rsidRPr="008826B9">
        <w:rPr>
          <w:rFonts w:eastAsia="Calibri"/>
        </w:rPr>
        <w:tab/>
      </w:r>
    </w:p>
    <w:p w14:paraId="5920206D" w14:textId="2ED07852" w:rsidR="00FB188E" w:rsidRDefault="00FB188E" w:rsidP="00E9206E">
      <w:pPr>
        <w:jc w:val="both"/>
        <w:rPr>
          <w:lang w:val="en-GB"/>
        </w:rPr>
      </w:pPr>
      <w:r w:rsidRPr="008826B9">
        <w:rPr>
          <w:lang w:val="en-GB"/>
        </w:rPr>
        <w:t>The inputs of project implementation involve various things, such as materials resources, financial, time and human, were employed to meet the expected planned goals. Human resources were exp</w:t>
      </w:r>
      <w:r w:rsidR="009961A3" w:rsidRPr="008826B9">
        <w:rPr>
          <w:lang w:val="en-GB"/>
        </w:rPr>
        <w:t xml:space="preserve">erts from </w:t>
      </w:r>
      <w:proofErr w:type="spellStart"/>
      <w:r w:rsidR="00C2244B" w:rsidRPr="008826B9">
        <w:rPr>
          <w:lang w:val="en-GB"/>
        </w:rPr>
        <w:t>Kibondo</w:t>
      </w:r>
      <w:proofErr w:type="spellEnd"/>
      <w:r w:rsidR="00C2244B" w:rsidRPr="008826B9">
        <w:rPr>
          <w:lang w:val="en-GB"/>
        </w:rPr>
        <w:t xml:space="preserve"> </w:t>
      </w:r>
      <w:r w:rsidR="00A85BC0" w:rsidRPr="008826B9">
        <w:rPr>
          <w:lang w:val="en-GB"/>
        </w:rPr>
        <w:t>local government</w:t>
      </w:r>
      <w:r w:rsidRPr="008826B9">
        <w:rPr>
          <w:lang w:val="en-GB"/>
        </w:rPr>
        <w:t>, Ward of</w:t>
      </w:r>
      <w:r w:rsidR="00CC3D81" w:rsidRPr="008826B9">
        <w:rPr>
          <w:lang w:val="en-GB"/>
        </w:rPr>
        <w:t xml:space="preserve">ficer from </w:t>
      </w:r>
      <w:proofErr w:type="spellStart"/>
      <w:r w:rsidR="00CC3D81" w:rsidRPr="008826B9">
        <w:rPr>
          <w:lang w:val="en-GB"/>
        </w:rPr>
        <w:t>Kibondo</w:t>
      </w:r>
      <w:proofErr w:type="spellEnd"/>
      <w:r w:rsidR="00CC3D81" w:rsidRPr="008826B9">
        <w:rPr>
          <w:lang w:val="en-GB"/>
        </w:rPr>
        <w:t xml:space="preserve"> ward and </w:t>
      </w:r>
      <w:bookmarkStart w:id="541" w:name="_Toc298289289"/>
      <w:bookmarkStart w:id="542" w:name="_Toc298315438"/>
      <w:bookmarkStart w:id="543" w:name="_Toc298320885"/>
      <w:bookmarkStart w:id="544" w:name="_Toc298326610"/>
      <w:bookmarkStart w:id="545" w:name="_Toc298335417"/>
      <w:bookmarkStart w:id="546" w:name="_Toc298335835"/>
      <w:bookmarkStart w:id="547" w:name="_Toc298372688"/>
      <w:bookmarkStart w:id="548" w:name="_Toc298516310"/>
      <w:bookmarkStart w:id="549" w:name="_Toc298516722"/>
      <w:bookmarkStart w:id="550" w:name="_Toc298518641"/>
      <w:bookmarkStart w:id="551" w:name="_Toc423426947"/>
      <w:bookmarkStart w:id="552" w:name="_Toc456268401"/>
      <w:bookmarkStart w:id="553" w:name="_Toc423426950"/>
      <w:bookmarkStart w:id="554" w:name="_Toc419272300"/>
      <w:bookmarkStart w:id="555" w:name="_Toc419272597"/>
      <w:bookmarkStart w:id="556" w:name="_Toc419272804"/>
      <w:bookmarkStart w:id="557" w:name="_Toc419272950"/>
      <w:bookmarkStart w:id="558" w:name="_Toc419274069"/>
      <w:bookmarkStart w:id="559" w:name="_Toc422424050"/>
      <w:bookmarkStart w:id="560" w:name="_Toc422424184"/>
      <w:bookmarkStart w:id="561" w:name="_Toc362911693"/>
      <w:bookmarkStart w:id="562" w:name="_Toc366141985"/>
      <w:bookmarkStart w:id="563" w:name="_Toc422750069"/>
      <w:bookmarkStart w:id="564" w:name="_Toc422750168"/>
      <w:proofErr w:type="spellStart"/>
      <w:r w:rsidR="00A85BC0" w:rsidRPr="008826B9">
        <w:rPr>
          <w:lang w:val="en-GB"/>
        </w:rPr>
        <w:t>Jalimaisha</w:t>
      </w:r>
      <w:proofErr w:type="spellEnd"/>
      <w:r w:rsidR="00CC3D81" w:rsidRPr="008826B9">
        <w:rPr>
          <w:lang w:val="en-GB"/>
        </w:rPr>
        <w:t xml:space="preserve"> chairperson from </w:t>
      </w:r>
      <w:proofErr w:type="spellStart"/>
      <w:r w:rsidR="00CC3D81" w:rsidRPr="008826B9">
        <w:rPr>
          <w:lang w:val="en-GB"/>
        </w:rPr>
        <w:t>Kibondo</w:t>
      </w:r>
      <w:proofErr w:type="spellEnd"/>
      <w:r w:rsidRPr="008826B9">
        <w:rPr>
          <w:lang w:val="en-GB"/>
        </w:rPr>
        <w:t>. The inputs required for accomplishing the above planed objectives and act</w:t>
      </w:r>
      <w:r w:rsidR="00C2244B" w:rsidRPr="008826B9">
        <w:rPr>
          <w:lang w:val="en-GB"/>
        </w:rPr>
        <w:t>ivities are shown in Table 4.2.</w:t>
      </w:r>
    </w:p>
    <w:p w14:paraId="0EA4ACA5" w14:textId="77777777" w:rsidR="005F35EB" w:rsidRDefault="005F35EB" w:rsidP="00E9206E">
      <w:pPr>
        <w:jc w:val="both"/>
        <w:rPr>
          <w:lang w:val="en-GB"/>
        </w:rPr>
      </w:pPr>
    </w:p>
    <w:p w14:paraId="45A873B9" w14:textId="470D8CC8" w:rsidR="00E9206E" w:rsidRDefault="00E9206E" w:rsidP="005F35EB">
      <w:pPr>
        <w:pStyle w:val="Caption"/>
        <w:keepNext/>
      </w:pPr>
      <w:bookmarkStart w:id="565" w:name="_Toc177659940"/>
      <w:bookmarkEnd w:id="541"/>
      <w:bookmarkEnd w:id="542"/>
      <w:bookmarkEnd w:id="543"/>
      <w:bookmarkEnd w:id="544"/>
      <w:bookmarkEnd w:id="545"/>
      <w:bookmarkEnd w:id="546"/>
      <w:bookmarkEnd w:id="547"/>
      <w:bookmarkEnd w:id="548"/>
      <w:bookmarkEnd w:id="549"/>
      <w:bookmarkEnd w:id="550"/>
      <w:r>
        <w:t xml:space="preserve">Table 4. </w:t>
      </w:r>
      <w:r w:rsidR="001C1980">
        <w:fldChar w:fldCharType="begin"/>
      </w:r>
      <w:r w:rsidR="001C1980">
        <w:instrText xml:space="preserve"> SEQ Table_4. \* ARABIC </w:instrText>
      </w:r>
      <w:r w:rsidR="001C1980">
        <w:fldChar w:fldCharType="separate"/>
      </w:r>
      <w:r w:rsidR="00737314">
        <w:rPr>
          <w:noProof/>
        </w:rPr>
        <w:t>2</w:t>
      </w:r>
      <w:r w:rsidR="001C1980">
        <w:rPr>
          <w:noProof/>
        </w:rPr>
        <w:fldChar w:fldCharType="end"/>
      </w:r>
      <w:r>
        <w:t xml:space="preserve">: </w:t>
      </w:r>
      <w:r w:rsidRPr="00B304D4">
        <w:t>Project Inputs</w:t>
      </w:r>
      <w:bookmarkEnd w:id="565"/>
    </w:p>
    <w:tbl>
      <w:tblPr>
        <w:tblStyle w:val="TableGrid"/>
        <w:tblW w:w="0" w:type="auto"/>
        <w:tblLook w:val="04A0" w:firstRow="1" w:lastRow="0" w:firstColumn="1" w:lastColumn="0" w:noHBand="0" w:noVBand="1"/>
      </w:tblPr>
      <w:tblGrid>
        <w:gridCol w:w="5949"/>
        <w:gridCol w:w="2126"/>
      </w:tblGrid>
      <w:tr w:rsidR="005C6B55" w14:paraId="35025BCA" w14:textId="77777777" w:rsidTr="005C6B55">
        <w:tc>
          <w:tcPr>
            <w:tcW w:w="5949" w:type="dxa"/>
          </w:tcPr>
          <w:p w14:paraId="799DA248" w14:textId="198B2FB4" w:rsidR="005C6B55" w:rsidRPr="005C6B55" w:rsidRDefault="005C6B55" w:rsidP="005C6B55">
            <w:pPr>
              <w:spacing w:line="240" w:lineRule="auto"/>
              <w:rPr>
                <w:b/>
              </w:rPr>
            </w:pPr>
            <w:r w:rsidRPr="005C6B55">
              <w:rPr>
                <w:b/>
              </w:rPr>
              <w:t>Inputs</w:t>
            </w:r>
          </w:p>
        </w:tc>
        <w:tc>
          <w:tcPr>
            <w:tcW w:w="2126" w:type="dxa"/>
          </w:tcPr>
          <w:p w14:paraId="2F679D18" w14:textId="2698B847" w:rsidR="005C6B55" w:rsidRPr="005C6B55" w:rsidRDefault="005C6B55" w:rsidP="005C6B55">
            <w:pPr>
              <w:spacing w:line="240" w:lineRule="auto"/>
              <w:rPr>
                <w:b/>
              </w:rPr>
            </w:pPr>
            <w:r w:rsidRPr="005C6B55">
              <w:rPr>
                <w:b/>
              </w:rPr>
              <w:t>Cost (TZS)</w:t>
            </w:r>
          </w:p>
        </w:tc>
      </w:tr>
      <w:tr w:rsidR="005C6B55" w14:paraId="6439876B" w14:textId="77777777" w:rsidTr="005C6B55">
        <w:tc>
          <w:tcPr>
            <w:tcW w:w="5949" w:type="dxa"/>
          </w:tcPr>
          <w:p w14:paraId="36882575" w14:textId="708A5365" w:rsidR="005C6B55" w:rsidRDefault="005C6B55" w:rsidP="005C6B55">
            <w:pPr>
              <w:spacing w:line="240" w:lineRule="auto"/>
            </w:pPr>
            <w:r>
              <w:t>Trainers cost</w:t>
            </w:r>
          </w:p>
        </w:tc>
        <w:tc>
          <w:tcPr>
            <w:tcW w:w="2126" w:type="dxa"/>
          </w:tcPr>
          <w:p w14:paraId="2011C183" w14:textId="4046C186" w:rsidR="005C6B55" w:rsidRDefault="005C6B55" w:rsidP="005C6B55">
            <w:pPr>
              <w:spacing w:line="240" w:lineRule="auto"/>
              <w:jc w:val="right"/>
            </w:pPr>
            <w:r>
              <w:t>60,000</w:t>
            </w:r>
          </w:p>
        </w:tc>
      </w:tr>
      <w:tr w:rsidR="005C6B55" w14:paraId="286207B9" w14:textId="77777777" w:rsidTr="005C6B55">
        <w:tc>
          <w:tcPr>
            <w:tcW w:w="5949" w:type="dxa"/>
          </w:tcPr>
          <w:p w14:paraId="0E0D02FE" w14:textId="6D83C878" w:rsidR="005C6B55" w:rsidRDefault="005C6B55" w:rsidP="005C6B55">
            <w:pPr>
              <w:spacing w:line="240" w:lineRule="auto"/>
            </w:pPr>
            <w:r>
              <w:t>Training costs</w:t>
            </w:r>
          </w:p>
        </w:tc>
        <w:tc>
          <w:tcPr>
            <w:tcW w:w="2126" w:type="dxa"/>
          </w:tcPr>
          <w:p w14:paraId="24388C10" w14:textId="18FB3F28" w:rsidR="005C6B55" w:rsidRDefault="005C6B55" w:rsidP="005C6B55">
            <w:pPr>
              <w:spacing w:line="240" w:lineRule="auto"/>
              <w:jc w:val="right"/>
            </w:pPr>
            <w:r>
              <w:t>703,000</w:t>
            </w:r>
          </w:p>
        </w:tc>
      </w:tr>
      <w:tr w:rsidR="005C6B55" w14:paraId="770BE7EC" w14:textId="77777777" w:rsidTr="005C6B55">
        <w:tc>
          <w:tcPr>
            <w:tcW w:w="5949" w:type="dxa"/>
          </w:tcPr>
          <w:p w14:paraId="53CF09BD" w14:textId="54D40B99" w:rsidR="005C6B55" w:rsidRDefault="005C6B55" w:rsidP="005C6B55">
            <w:pPr>
              <w:spacing w:line="240" w:lineRule="auto"/>
            </w:pPr>
            <w:r>
              <w:t>Training venue</w:t>
            </w:r>
          </w:p>
        </w:tc>
        <w:tc>
          <w:tcPr>
            <w:tcW w:w="2126" w:type="dxa"/>
          </w:tcPr>
          <w:p w14:paraId="48B58714" w14:textId="37652D56" w:rsidR="005C6B55" w:rsidRDefault="005C6B55" w:rsidP="005C6B55">
            <w:pPr>
              <w:spacing w:line="240" w:lineRule="auto"/>
              <w:jc w:val="right"/>
            </w:pPr>
            <w:r>
              <w:t>50,000</w:t>
            </w:r>
          </w:p>
        </w:tc>
      </w:tr>
      <w:tr w:rsidR="005C6B55" w14:paraId="6215A256" w14:textId="77777777" w:rsidTr="005C6B55">
        <w:tc>
          <w:tcPr>
            <w:tcW w:w="5949" w:type="dxa"/>
          </w:tcPr>
          <w:p w14:paraId="1ECD4AE3" w14:textId="79C0E990" w:rsidR="005C6B55" w:rsidRDefault="005C6B55" w:rsidP="005C6B55">
            <w:pPr>
              <w:spacing w:line="240" w:lineRule="auto"/>
            </w:pPr>
            <w:r>
              <w:t>Training materials/manual</w:t>
            </w:r>
          </w:p>
        </w:tc>
        <w:tc>
          <w:tcPr>
            <w:tcW w:w="2126" w:type="dxa"/>
          </w:tcPr>
          <w:p w14:paraId="44BEAD92" w14:textId="15D321E9" w:rsidR="005C6B55" w:rsidRDefault="005C6B55" w:rsidP="005C6B55">
            <w:pPr>
              <w:spacing w:line="240" w:lineRule="auto"/>
              <w:jc w:val="right"/>
            </w:pPr>
            <w:r>
              <w:t>40,000</w:t>
            </w:r>
          </w:p>
        </w:tc>
      </w:tr>
      <w:tr w:rsidR="005C6B55" w14:paraId="071C5E48" w14:textId="77777777" w:rsidTr="005C6B55">
        <w:tc>
          <w:tcPr>
            <w:tcW w:w="5949" w:type="dxa"/>
          </w:tcPr>
          <w:p w14:paraId="7301B773" w14:textId="39AF21AF" w:rsidR="005C6B55" w:rsidRDefault="005C6B55" w:rsidP="005C6B55">
            <w:pPr>
              <w:spacing w:line="240" w:lineRule="auto"/>
            </w:pPr>
            <w:r>
              <w:t>Purchasing &amp; Transport of Pumps for car wash from one place to site</w:t>
            </w:r>
          </w:p>
        </w:tc>
        <w:tc>
          <w:tcPr>
            <w:tcW w:w="2126" w:type="dxa"/>
          </w:tcPr>
          <w:p w14:paraId="23E79A6F" w14:textId="08527FE8" w:rsidR="005C6B55" w:rsidRDefault="005C6B55" w:rsidP="005C6B55">
            <w:pPr>
              <w:spacing w:line="240" w:lineRule="auto"/>
              <w:jc w:val="right"/>
            </w:pPr>
            <w:r>
              <w:t>1,100,000</w:t>
            </w:r>
          </w:p>
        </w:tc>
      </w:tr>
      <w:tr w:rsidR="005C6B55" w14:paraId="76D2C4CA" w14:textId="77777777" w:rsidTr="005C6B55">
        <w:tc>
          <w:tcPr>
            <w:tcW w:w="5949" w:type="dxa"/>
          </w:tcPr>
          <w:p w14:paraId="46DACA64" w14:textId="7E2F971A" w:rsidR="005C6B55" w:rsidRDefault="005C6B55" w:rsidP="005C6B55">
            <w:pPr>
              <w:spacing w:line="240" w:lineRule="auto"/>
            </w:pPr>
            <w:r>
              <w:t>Car wash construction &amp; materials purchase</w:t>
            </w:r>
          </w:p>
        </w:tc>
        <w:tc>
          <w:tcPr>
            <w:tcW w:w="2126" w:type="dxa"/>
          </w:tcPr>
          <w:p w14:paraId="52934534" w14:textId="0F657B30" w:rsidR="005C6B55" w:rsidRDefault="005C6B55" w:rsidP="005C6B55">
            <w:pPr>
              <w:spacing w:line="240" w:lineRule="auto"/>
              <w:jc w:val="right"/>
            </w:pPr>
            <w:r>
              <w:t>1,220,600</w:t>
            </w:r>
          </w:p>
        </w:tc>
      </w:tr>
      <w:tr w:rsidR="005C6B55" w14:paraId="3415BCD8" w14:textId="77777777" w:rsidTr="005C6B55">
        <w:tc>
          <w:tcPr>
            <w:tcW w:w="5949" w:type="dxa"/>
          </w:tcPr>
          <w:p w14:paraId="65F0AF45" w14:textId="5E435E1E" w:rsidR="005C6B55" w:rsidRPr="005C6B55" w:rsidRDefault="005C6B55" w:rsidP="005C6B55">
            <w:pPr>
              <w:spacing w:line="240" w:lineRule="auto"/>
              <w:rPr>
                <w:b/>
              </w:rPr>
            </w:pPr>
            <w:r w:rsidRPr="005C6B55">
              <w:rPr>
                <w:b/>
              </w:rPr>
              <w:t>Total input (costs)</w:t>
            </w:r>
          </w:p>
        </w:tc>
        <w:tc>
          <w:tcPr>
            <w:tcW w:w="2126" w:type="dxa"/>
          </w:tcPr>
          <w:p w14:paraId="5D80DFC7" w14:textId="73866EF9" w:rsidR="005C6B55" w:rsidRPr="005C6B55" w:rsidRDefault="005C6B55" w:rsidP="005C6B55">
            <w:pPr>
              <w:spacing w:line="240" w:lineRule="auto"/>
              <w:jc w:val="right"/>
              <w:rPr>
                <w:b/>
              </w:rPr>
            </w:pPr>
            <w:r w:rsidRPr="005C6B55">
              <w:rPr>
                <w:b/>
              </w:rPr>
              <w:t>3,173,600</w:t>
            </w:r>
          </w:p>
        </w:tc>
      </w:tr>
    </w:tbl>
    <w:p w14:paraId="7FBD473F" w14:textId="01234333" w:rsidR="005C6B55" w:rsidRPr="005C6B55" w:rsidRDefault="00B07042" w:rsidP="005C6B55">
      <w:r>
        <w:t>Source: Researcher field data</w:t>
      </w:r>
      <w:r w:rsidR="005F35EB">
        <w:t>, 2023</w:t>
      </w:r>
    </w:p>
    <w:p w14:paraId="5B4FBBBB" w14:textId="1C93D73C" w:rsidR="00FB188E" w:rsidRPr="008826B9" w:rsidRDefault="0078503D" w:rsidP="005F35EB">
      <w:pPr>
        <w:pStyle w:val="Heading3"/>
      </w:pPr>
      <w:bookmarkStart w:id="566" w:name="_Toc504712471"/>
      <w:bookmarkStart w:id="567" w:name="_Toc177659891"/>
      <w:r>
        <w:lastRenderedPageBreak/>
        <w:t>4.2</w:t>
      </w:r>
      <w:r w:rsidR="005F35EB">
        <w:t>.2.1</w:t>
      </w:r>
      <w:r w:rsidR="005F35EB">
        <w:tab/>
      </w:r>
      <w:r w:rsidR="00FB188E" w:rsidRPr="008826B9">
        <w:t xml:space="preserve">Project </w:t>
      </w:r>
      <w:r w:rsidR="00A85BC0" w:rsidRPr="008826B9">
        <w:t>l</w:t>
      </w:r>
      <w:r w:rsidR="00FB188E" w:rsidRPr="008826B9">
        <w:t xml:space="preserve">ogical </w:t>
      </w:r>
      <w:r w:rsidR="00A85BC0" w:rsidRPr="008826B9">
        <w:t>f</w:t>
      </w:r>
      <w:r w:rsidR="00FB188E" w:rsidRPr="008826B9">
        <w:t xml:space="preserve">ramework for </w:t>
      </w:r>
      <w:r w:rsidR="00A85BC0" w:rsidRPr="008826B9">
        <w:t>c</w:t>
      </w:r>
      <w:r w:rsidR="00FB188E" w:rsidRPr="008826B9">
        <w:t xml:space="preserve">ar </w:t>
      </w:r>
      <w:r w:rsidR="00A85BC0" w:rsidRPr="008826B9">
        <w:t>w</w:t>
      </w:r>
      <w:r w:rsidR="00FB188E" w:rsidRPr="008826B9">
        <w:t xml:space="preserve">ash </w:t>
      </w:r>
      <w:r w:rsidR="00A85BC0" w:rsidRPr="008826B9">
        <w:t>s</w:t>
      </w:r>
      <w:r w:rsidR="00FB188E" w:rsidRPr="008826B9">
        <w:t>ervices</w:t>
      </w:r>
      <w:bookmarkEnd w:id="566"/>
      <w:bookmarkEnd w:id="567"/>
    </w:p>
    <w:p w14:paraId="1CE1E328" w14:textId="6CC84741" w:rsidR="00FB188E" w:rsidRPr="008826B9" w:rsidRDefault="00FB188E" w:rsidP="00FB188E">
      <w:pPr>
        <w:widowControl w:val="0"/>
        <w:jc w:val="both"/>
        <w:rPr>
          <w:rFonts w:eastAsia="Calibri" w:cs="Times New Roman"/>
          <w:szCs w:val="24"/>
          <w:lang w:val="en-GB"/>
        </w:rPr>
      </w:pPr>
      <w:r w:rsidRPr="008826B9">
        <w:rPr>
          <w:rFonts w:eastAsia="Calibri" w:cs="Times New Roman"/>
          <w:szCs w:val="24"/>
          <w:lang w:val="en-GB"/>
        </w:rPr>
        <w:t xml:space="preserve">Logical framework is a management tool for effective planning and implementation of developmental projects. It provides clear, concise and systematic information about a project through a framework. We know about various components of a project such as goal, objectives, activities, results and indicators concerned. The </w:t>
      </w:r>
      <w:r w:rsidR="00A85BC0" w:rsidRPr="008826B9">
        <w:rPr>
          <w:rFonts w:eastAsia="Calibri" w:cs="Times New Roman"/>
          <w:szCs w:val="24"/>
          <w:lang w:val="en-GB"/>
        </w:rPr>
        <w:t>l</w:t>
      </w:r>
      <w:r w:rsidRPr="008826B9">
        <w:rPr>
          <w:rFonts w:eastAsia="Calibri" w:cs="Times New Roman"/>
          <w:szCs w:val="24"/>
          <w:lang w:val="en-GB"/>
        </w:rPr>
        <w:t xml:space="preserve">ogical framework helps in connecting all these components in one framework, presenting the clear relationship between these components and leading to the achievements of the expected results. It is also widely known as </w:t>
      </w:r>
      <w:r w:rsidR="00A85BC0" w:rsidRPr="008826B9">
        <w:rPr>
          <w:rFonts w:eastAsia="Calibri" w:cs="Times New Roman"/>
          <w:szCs w:val="24"/>
          <w:lang w:val="en-GB"/>
        </w:rPr>
        <w:t>goal-oriented</w:t>
      </w:r>
      <w:r w:rsidRPr="008826B9">
        <w:rPr>
          <w:rFonts w:eastAsia="Calibri" w:cs="Times New Roman"/>
          <w:szCs w:val="24"/>
          <w:lang w:val="en-GB"/>
        </w:rPr>
        <w:t xml:space="preserve"> </w:t>
      </w:r>
      <w:r w:rsidR="00A85BC0" w:rsidRPr="008826B9">
        <w:rPr>
          <w:rFonts w:eastAsia="Calibri" w:cs="Times New Roman"/>
          <w:szCs w:val="24"/>
          <w:lang w:val="en-GB"/>
        </w:rPr>
        <w:t>p</w:t>
      </w:r>
      <w:r w:rsidRPr="008826B9">
        <w:rPr>
          <w:rFonts w:eastAsia="Calibri" w:cs="Times New Roman"/>
          <w:szCs w:val="24"/>
          <w:lang w:val="en-GB"/>
        </w:rPr>
        <w:t xml:space="preserve">roject </w:t>
      </w:r>
      <w:r w:rsidR="00A85BC0" w:rsidRPr="008826B9">
        <w:rPr>
          <w:rFonts w:eastAsia="Calibri" w:cs="Times New Roman"/>
          <w:szCs w:val="24"/>
          <w:lang w:val="en-GB"/>
        </w:rPr>
        <w:t>p</w:t>
      </w:r>
      <w:r w:rsidRPr="008826B9">
        <w:rPr>
          <w:rFonts w:eastAsia="Calibri" w:cs="Times New Roman"/>
          <w:szCs w:val="24"/>
          <w:lang w:val="en-GB"/>
        </w:rPr>
        <w:t xml:space="preserve">lanning/ </w:t>
      </w:r>
      <w:r w:rsidR="00A85BC0" w:rsidRPr="008826B9">
        <w:rPr>
          <w:rFonts w:eastAsia="Calibri" w:cs="Times New Roman"/>
          <w:szCs w:val="24"/>
          <w:lang w:val="en-GB"/>
        </w:rPr>
        <w:t>objectives-oriented</w:t>
      </w:r>
      <w:r w:rsidRPr="008826B9">
        <w:rPr>
          <w:rFonts w:eastAsia="Calibri" w:cs="Times New Roman"/>
          <w:szCs w:val="24"/>
          <w:lang w:val="en-GB"/>
        </w:rPr>
        <w:t xml:space="preserve"> </w:t>
      </w:r>
      <w:r w:rsidR="00A85BC0" w:rsidRPr="008826B9">
        <w:rPr>
          <w:rFonts w:eastAsia="Calibri" w:cs="Times New Roman"/>
          <w:szCs w:val="24"/>
          <w:lang w:val="en-GB"/>
        </w:rPr>
        <w:t>p</w:t>
      </w:r>
      <w:r w:rsidRPr="008826B9">
        <w:rPr>
          <w:rFonts w:eastAsia="Calibri" w:cs="Times New Roman"/>
          <w:szCs w:val="24"/>
          <w:lang w:val="en-GB"/>
        </w:rPr>
        <w:t xml:space="preserve">roject </w:t>
      </w:r>
      <w:r w:rsidR="00A85BC0" w:rsidRPr="008826B9">
        <w:rPr>
          <w:rFonts w:eastAsia="Calibri" w:cs="Times New Roman"/>
          <w:szCs w:val="24"/>
          <w:lang w:val="en-GB"/>
        </w:rPr>
        <w:t>p</w:t>
      </w:r>
      <w:r w:rsidRPr="008826B9">
        <w:rPr>
          <w:rFonts w:eastAsia="Calibri" w:cs="Times New Roman"/>
          <w:szCs w:val="24"/>
          <w:lang w:val="en-GB"/>
        </w:rPr>
        <w:t xml:space="preserve">lanning. Logical framework for </w:t>
      </w:r>
      <w:r w:rsidR="00A85BC0" w:rsidRPr="008826B9">
        <w:rPr>
          <w:rFonts w:eastAsia="Calibri" w:cs="Times New Roman"/>
          <w:szCs w:val="24"/>
          <w:lang w:val="en-GB"/>
        </w:rPr>
        <w:t>c</w:t>
      </w:r>
      <w:r w:rsidRPr="008826B9">
        <w:rPr>
          <w:rFonts w:eastAsia="Calibri" w:cs="Times New Roman"/>
          <w:szCs w:val="24"/>
          <w:lang w:val="en-GB"/>
        </w:rPr>
        <w:t>ar wash services project were tools for concisely describing the results of project design process, as it gives a summary in a standard form as follows: -</w:t>
      </w:r>
    </w:p>
    <w:p w14:paraId="20D4306D" w14:textId="77777777" w:rsidR="00FB188E" w:rsidRPr="008826B9" w:rsidRDefault="00FB188E" w:rsidP="00FB188E">
      <w:pPr>
        <w:numPr>
          <w:ilvl w:val="0"/>
          <w:numId w:val="28"/>
        </w:numPr>
        <w:contextualSpacing/>
        <w:jc w:val="both"/>
        <w:rPr>
          <w:rFonts w:eastAsia="Calibri" w:cs="Times New Roman"/>
          <w:szCs w:val="24"/>
          <w:lang w:val="en-GB"/>
        </w:rPr>
      </w:pPr>
      <w:r w:rsidRPr="008826B9">
        <w:rPr>
          <w:rFonts w:eastAsia="Calibri" w:cs="Times New Roman"/>
          <w:szCs w:val="24"/>
          <w:lang w:val="en-GB"/>
        </w:rPr>
        <w:t>What the project is going to perform &amp; achieve</w:t>
      </w:r>
    </w:p>
    <w:p w14:paraId="07529699" w14:textId="77777777" w:rsidR="00FB188E" w:rsidRPr="008826B9" w:rsidRDefault="00FB188E" w:rsidP="00FB188E">
      <w:pPr>
        <w:numPr>
          <w:ilvl w:val="0"/>
          <w:numId w:val="28"/>
        </w:numPr>
        <w:contextualSpacing/>
        <w:jc w:val="both"/>
        <w:rPr>
          <w:rFonts w:eastAsia="Calibri" w:cs="Times New Roman"/>
          <w:szCs w:val="24"/>
          <w:lang w:val="en-GB"/>
        </w:rPr>
      </w:pPr>
      <w:r w:rsidRPr="008826B9">
        <w:rPr>
          <w:rFonts w:eastAsia="Calibri" w:cs="Times New Roman"/>
          <w:szCs w:val="24"/>
          <w:lang w:val="en-GB"/>
        </w:rPr>
        <w:t>What activities will be involved in the project</w:t>
      </w:r>
    </w:p>
    <w:p w14:paraId="06682CA0" w14:textId="179C7736" w:rsidR="00FB188E" w:rsidRPr="008826B9" w:rsidRDefault="00FB188E" w:rsidP="00FB188E">
      <w:pPr>
        <w:numPr>
          <w:ilvl w:val="0"/>
          <w:numId w:val="28"/>
        </w:numPr>
        <w:contextualSpacing/>
        <w:jc w:val="both"/>
        <w:rPr>
          <w:rFonts w:eastAsia="Calibri" w:cs="Times New Roman"/>
          <w:szCs w:val="24"/>
          <w:lang w:val="en-GB"/>
        </w:rPr>
      </w:pPr>
      <w:r w:rsidRPr="008826B9">
        <w:rPr>
          <w:rFonts w:eastAsia="Calibri" w:cs="Times New Roman"/>
          <w:szCs w:val="24"/>
          <w:lang w:val="en-GB"/>
        </w:rPr>
        <w:t>What are resources or inputs (human, technical, infrastructural) needed</w:t>
      </w:r>
    </w:p>
    <w:p w14:paraId="65849CB6" w14:textId="77777777" w:rsidR="00FB188E" w:rsidRPr="008826B9" w:rsidRDefault="00FB188E" w:rsidP="00FB188E">
      <w:pPr>
        <w:numPr>
          <w:ilvl w:val="0"/>
          <w:numId w:val="28"/>
        </w:numPr>
        <w:contextualSpacing/>
        <w:jc w:val="both"/>
        <w:rPr>
          <w:rFonts w:eastAsia="Calibri" w:cs="Times New Roman"/>
          <w:szCs w:val="24"/>
          <w:lang w:val="en-GB"/>
        </w:rPr>
      </w:pPr>
      <w:r w:rsidRPr="008826B9">
        <w:rPr>
          <w:rFonts w:eastAsia="Calibri" w:cs="Times New Roman"/>
          <w:szCs w:val="24"/>
          <w:lang w:val="en-GB"/>
        </w:rPr>
        <w:t>What are predictions/ potential problems could affect / hinder the success of the project to take off</w:t>
      </w:r>
    </w:p>
    <w:p w14:paraId="2B7CE0DD" w14:textId="77777777" w:rsidR="00FB188E" w:rsidRPr="008826B9" w:rsidRDefault="00FB188E" w:rsidP="00FB188E">
      <w:pPr>
        <w:numPr>
          <w:ilvl w:val="0"/>
          <w:numId w:val="28"/>
        </w:numPr>
        <w:contextualSpacing/>
        <w:jc w:val="both"/>
        <w:rPr>
          <w:rFonts w:eastAsia="Calibri" w:cs="Times New Roman"/>
          <w:szCs w:val="24"/>
          <w:lang w:val="en-GB"/>
        </w:rPr>
      </w:pPr>
      <w:r w:rsidRPr="008826B9">
        <w:rPr>
          <w:rFonts w:eastAsia="Calibri" w:cs="Times New Roman"/>
          <w:szCs w:val="24"/>
          <w:lang w:val="en-GB"/>
        </w:rPr>
        <w:t>How the progress and success of the project will be measured and verified</w:t>
      </w:r>
    </w:p>
    <w:p w14:paraId="70CB4397" w14:textId="77777777" w:rsidR="00FB188E" w:rsidRPr="008826B9" w:rsidRDefault="00FB188E" w:rsidP="00FB188E">
      <w:pPr>
        <w:autoSpaceDE w:val="0"/>
        <w:autoSpaceDN w:val="0"/>
        <w:adjustRightInd w:val="0"/>
        <w:jc w:val="both"/>
        <w:rPr>
          <w:rFonts w:eastAsia="Calibri" w:cs="Times New Roman"/>
          <w:sz w:val="16"/>
          <w:szCs w:val="16"/>
          <w:lang w:val="en-GB"/>
        </w:rPr>
      </w:pPr>
    </w:p>
    <w:p w14:paraId="40ECF8BB" w14:textId="77777777" w:rsidR="00FB188E" w:rsidRPr="008826B9" w:rsidRDefault="00FB188E" w:rsidP="00FB188E">
      <w:pPr>
        <w:autoSpaceDE w:val="0"/>
        <w:autoSpaceDN w:val="0"/>
        <w:adjustRightInd w:val="0"/>
        <w:jc w:val="both"/>
        <w:rPr>
          <w:rFonts w:eastAsia="Calibri" w:cs="Times New Roman"/>
          <w:szCs w:val="24"/>
          <w:lang w:val="en-GB"/>
        </w:rPr>
      </w:pPr>
      <w:r w:rsidRPr="008826B9">
        <w:rPr>
          <w:rFonts w:eastAsia="Calibri" w:cs="Times New Roman"/>
          <w:szCs w:val="24"/>
          <w:lang w:val="en-GB"/>
        </w:rPr>
        <w:t>The details on activities, inputs (resources) and outputs are described in the project logical framework (Table 4.3).</w:t>
      </w:r>
    </w:p>
    <w:p w14:paraId="5E0F07F5" w14:textId="39231B38" w:rsidR="00FB188E" w:rsidRDefault="00FB188E" w:rsidP="005F35EB">
      <w:pPr>
        <w:rPr>
          <w:lang w:val="en-GB"/>
        </w:rPr>
      </w:pPr>
    </w:p>
    <w:p w14:paraId="12D8095D" w14:textId="04EBFC58" w:rsidR="005F35EB" w:rsidRDefault="005F35EB" w:rsidP="005F35EB">
      <w:pPr>
        <w:rPr>
          <w:lang w:val="en-GB"/>
        </w:rPr>
      </w:pPr>
    </w:p>
    <w:p w14:paraId="6C3C815A" w14:textId="683B3B2D" w:rsidR="005F35EB" w:rsidRDefault="005F35EB" w:rsidP="005F35EB">
      <w:pPr>
        <w:rPr>
          <w:lang w:val="en-GB"/>
        </w:rPr>
      </w:pPr>
    </w:p>
    <w:p w14:paraId="435A1353" w14:textId="77777777" w:rsidR="005F35EB" w:rsidRPr="008826B9" w:rsidRDefault="005F35EB" w:rsidP="005F35EB">
      <w:pPr>
        <w:rPr>
          <w:lang w:val="en-GB"/>
        </w:rPr>
      </w:pPr>
    </w:p>
    <w:p w14:paraId="01B11CAC" w14:textId="71D27EB2" w:rsidR="00FB188E" w:rsidRPr="008826B9" w:rsidRDefault="005F35EB" w:rsidP="005F35EB">
      <w:pPr>
        <w:pStyle w:val="Caption"/>
        <w:rPr>
          <w:rFonts w:eastAsia="Times New Roman"/>
          <w:b w:val="0"/>
          <w:bCs w:val="0"/>
          <w:kern w:val="32"/>
          <w:szCs w:val="24"/>
          <w:lang w:val="en-GB" w:eastAsia="en-GB"/>
        </w:rPr>
      </w:pPr>
      <w:bookmarkStart w:id="568" w:name="_Toc177659941"/>
      <w:r>
        <w:lastRenderedPageBreak/>
        <w:t xml:space="preserve">Table 4. </w:t>
      </w:r>
      <w:r w:rsidR="001C1980">
        <w:fldChar w:fldCharType="begin"/>
      </w:r>
      <w:r w:rsidR="001C1980">
        <w:instrText xml:space="preserve"> SEQ Table_4. \* ARABIC </w:instrText>
      </w:r>
      <w:r w:rsidR="001C1980">
        <w:fldChar w:fldCharType="separate"/>
      </w:r>
      <w:r w:rsidR="00737314">
        <w:rPr>
          <w:noProof/>
        </w:rPr>
        <w:t>3</w:t>
      </w:r>
      <w:r w:rsidR="001C1980">
        <w:rPr>
          <w:noProof/>
        </w:rPr>
        <w:fldChar w:fldCharType="end"/>
      </w:r>
      <w:r>
        <w:t xml:space="preserve">: </w:t>
      </w:r>
      <w:r w:rsidRPr="00B62121">
        <w:t>Logical Framework Matrix</w:t>
      </w:r>
      <w:bookmarkEnd w:id="568"/>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2150"/>
        <w:gridCol w:w="2376"/>
        <w:gridCol w:w="1723"/>
      </w:tblGrid>
      <w:tr w:rsidR="00A438B8" w:rsidRPr="008826B9" w14:paraId="178647DD" w14:textId="77777777" w:rsidTr="005F35EB">
        <w:trPr>
          <w:tblHeader/>
        </w:trPr>
        <w:tc>
          <w:tcPr>
            <w:tcW w:w="2097" w:type="dxa"/>
          </w:tcPr>
          <w:p w14:paraId="02A59DB9" w14:textId="77777777" w:rsidR="00FB188E" w:rsidRPr="008826B9" w:rsidRDefault="00FB188E" w:rsidP="00FB188E">
            <w:pPr>
              <w:spacing w:line="240" w:lineRule="auto"/>
              <w:jc w:val="center"/>
              <w:rPr>
                <w:rFonts w:eastAsia="Calibri" w:cs="Times New Roman"/>
                <w:lang w:val="en-GB"/>
              </w:rPr>
            </w:pPr>
            <w:r w:rsidRPr="008826B9">
              <w:rPr>
                <w:rFonts w:eastAsia="Calibri" w:cs="Times New Roman"/>
                <w:b/>
                <w:lang w:val="en-GB"/>
              </w:rPr>
              <w:t>Summary of Objectives and Activities</w:t>
            </w:r>
          </w:p>
        </w:tc>
        <w:tc>
          <w:tcPr>
            <w:tcW w:w="2150" w:type="dxa"/>
          </w:tcPr>
          <w:p w14:paraId="26A06E45" w14:textId="77777777" w:rsidR="00FB188E" w:rsidRPr="008826B9" w:rsidRDefault="00FB188E" w:rsidP="00FB188E">
            <w:pPr>
              <w:spacing w:line="240" w:lineRule="auto"/>
              <w:jc w:val="center"/>
              <w:rPr>
                <w:rFonts w:eastAsia="Calibri" w:cs="Times New Roman"/>
                <w:lang w:val="en-GB"/>
              </w:rPr>
            </w:pPr>
            <w:r w:rsidRPr="008826B9">
              <w:rPr>
                <w:rFonts w:eastAsia="Calibri" w:cs="Times New Roman"/>
                <w:b/>
                <w:bCs/>
                <w:lang w:val="en-GB"/>
              </w:rPr>
              <w:t>Objectively Verifiable Indicators (OVI)</w:t>
            </w:r>
          </w:p>
        </w:tc>
        <w:tc>
          <w:tcPr>
            <w:tcW w:w="2376" w:type="dxa"/>
          </w:tcPr>
          <w:p w14:paraId="73B3100B" w14:textId="77777777" w:rsidR="00FB188E" w:rsidRPr="008826B9" w:rsidRDefault="00FB188E" w:rsidP="00FB188E">
            <w:pPr>
              <w:spacing w:line="240" w:lineRule="auto"/>
              <w:jc w:val="center"/>
              <w:rPr>
                <w:rFonts w:eastAsia="Calibri" w:cs="Times New Roman"/>
                <w:lang w:val="en-GB"/>
              </w:rPr>
            </w:pPr>
            <w:r w:rsidRPr="008826B9">
              <w:rPr>
                <w:rFonts w:eastAsia="Calibri" w:cs="Times New Roman"/>
                <w:b/>
                <w:bCs/>
                <w:lang w:val="en-GB"/>
              </w:rPr>
              <w:t>Means/Source of Verification (MOV)</w:t>
            </w:r>
          </w:p>
        </w:tc>
        <w:tc>
          <w:tcPr>
            <w:tcW w:w="1599" w:type="dxa"/>
          </w:tcPr>
          <w:p w14:paraId="377B7D64" w14:textId="77777777" w:rsidR="00FB188E" w:rsidRPr="008826B9" w:rsidRDefault="00FB188E" w:rsidP="00FB188E">
            <w:pPr>
              <w:spacing w:line="240" w:lineRule="auto"/>
              <w:jc w:val="center"/>
              <w:rPr>
                <w:rFonts w:eastAsia="Calibri" w:cs="Times New Roman"/>
                <w:lang w:val="en-GB"/>
              </w:rPr>
            </w:pPr>
            <w:r w:rsidRPr="008826B9">
              <w:rPr>
                <w:rFonts w:eastAsia="Calibri" w:cs="Times New Roman"/>
                <w:b/>
                <w:bCs/>
                <w:lang w:val="en-GB"/>
              </w:rPr>
              <w:t>Assumptions</w:t>
            </w:r>
          </w:p>
        </w:tc>
      </w:tr>
      <w:tr w:rsidR="00A438B8" w:rsidRPr="008826B9" w14:paraId="49DE5BD2" w14:textId="77777777" w:rsidTr="005F35EB">
        <w:trPr>
          <w:trHeight w:val="1167"/>
        </w:trPr>
        <w:tc>
          <w:tcPr>
            <w:tcW w:w="2097" w:type="dxa"/>
          </w:tcPr>
          <w:p w14:paraId="157F974B" w14:textId="5BC73036" w:rsidR="00FB188E" w:rsidRPr="008826B9" w:rsidRDefault="00FB188E" w:rsidP="00FB188E">
            <w:pPr>
              <w:autoSpaceDE w:val="0"/>
              <w:autoSpaceDN w:val="0"/>
              <w:adjustRightInd w:val="0"/>
              <w:spacing w:line="240" w:lineRule="auto"/>
              <w:rPr>
                <w:rFonts w:eastAsia="Calibri" w:cs="Times New Roman"/>
                <w:lang w:val="en-GB"/>
              </w:rPr>
            </w:pPr>
            <w:r w:rsidRPr="008826B9">
              <w:rPr>
                <w:rFonts w:eastAsia="Calibri" w:cs="Times New Roman"/>
                <w:b/>
                <w:bCs/>
                <w:lang w:val="en-GB"/>
              </w:rPr>
              <w:t xml:space="preserve">Goal: </w:t>
            </w:r>
            <w:r w:rsidR="00D62FD2" w:rsidRPr="008826B9">
              <w:rPr>
                <w:rFonts w:eastAsia="Calibri" w:cs="Times New Roman"/>
                <w:lang w:val="en-GB"/>
              </w:rPr>
              <w:t xml:space="preserve">To </w:t>
            </w:r>
            <w:r w:rsidR="00FA4A27" w:rsidRPr="008826B9">
              <w:rPr>
                <w:rFonts w:eastAsia="Calibri" w:cs="Times New Roman"/>
                <w:lang w:val="en-GB"/>
              </w:rPr>
              <w:t xml:space="preserve">improve the livelihood of </w:t>
            </w:r>
            <w:proofErr w:type="spellStart"/>
            <w:r w:rsidR="00FA4A27" w:rsidRPr="008826B9">
              <w:rPr>
                <w:rFonts w:eastAsia="Calibri" w:cs="Times New Roman"/>
                <w:lang w:val="en-GB"/>
              </w:rPr>
              <w:t>Jalimaisha</w:t>
            </w:r>
            <w:proofErr w:type="spellEnd"/>
            <w:r w:rsidR="00FA4A27" w:rsidRPr="008826B9">
              <w:rPr>
                <w:rFonts w:eastAsia="Calibri" w:cs="Times New Roman"/>
                <w:lang w:val="en-GB"/>
              </w:rPr>
              <w:t xml:space="preserve"> youth group</w:t>
            </w:r>
            <w:r w:rsidR="00D6714A" w:rsidRPr="008826B9">
              <w:rPr>
                <w:rFonts w:eastAsia="Calibri" w:cs="Times New Roman"/>
                <w:lang w:val="en-GB"/>
              </w:rPr>
              <w:t xml:space="preserve"> </w:t>
            </w:r>
            <w:r w:rsidR="00433961" w:rsidRPr="008826B9">
              <w:rPr>
                <w:rFonts w:eastAsia="Calibri" w:cs="Times New Roman"/>
                <w:lang w:val="en-GB"/>
              </w:rPr>
              <w:t xml:space="preserve">through income generating project of car wash in </w:t>
            </w:r>
            <w:proofErr w:type="spellStart"/>
            <w:r w:rsidR="00433961" w:rsidRPr="008826B9">
              <w:rPr>
                <w:rFonts w:eastAsia="Calibri" w:cs="Times New Roman"/>
                <w:lang w:val="en-GB"/>
              </w:rPr>
              <w:t>Kibondo</w:t>
            </w:r>
            <w:proofErr w:type="spellEnd"/>
            <w:r w:rsidR="00433961" w:rsidRPr="008826B9">
              <w:rPr>
                <w:rFonts w:eastAsia="Calibri" w:cs="Times New Roman"/>
                <w:lang w:val="en-GB"/>
              </w:rPr>
              <w:t xml:space="preserve"> ward</w:t>
            </w:r>
            <w:r w:rsidR="005E1001" w:rsidRPr="008826B9">
              <w:rPr>
                <w:rFonts w:eastAsia="Calibri" w:cs="Times New Roman"/>
                <w:lang w:val="en-GB"/>
              </w:rPr>
              <w:t>.</w:t>
            </w:r>
          </w:p>
        </w:tc>
        <w:tc>
          <w:tcPr>
            <w:tcW w:w="2150" w:type="dxa"/>
          </w:tcPr>
          <w:p w14:paraId="402B66F6" w14:textId="7CE40569" w:rsidR="00FB188E" w:rsidRPr="008826B9" w:rsidRDefault="00C309ED" w:rsidP="00BD5AC2">
            <w:pPr>
              <w:autoSpaceDE w:val="0"/>
              <w:autoSpaceDN w:val="0"/>
              <w:adjustRightInd w:val="0"/>
              <w:spacing w:line="240" w:lineRule="auto"/>
              <w:jc w:val="both"/>
              <w:rPr>
                <w:rFonts w:eastAsia="Calibri" w:cs="Times New Roman"/>
                <w:b/>
                <w:bCs/>
                <w:color w:val="FF0000"/>
                <w:lang w:val="en-GB"/>
              </w:rPr>
            </w:pPr>
            <w:r w:rsidRPr="008826B9">
              <w:rPr>
                <w:rFonts w:eastAsia="Calibri" w:cs="Times New Roman"/>
                <w:lang w:val="en-GB"/>
              </w:rPr>
              <w:t>-Youth group members income status</w:t>
            </w:r>
          </w:p>
        </w:tc>
        <w:tc>
          <w:tcPr>
            <w:tcW w:w="2376" w:type="dxa"/>
          </w:tcPr>
          <w:p w14:paraId="3E114EF7" w14:textId="52B08627" w:rsidR="002D60F9" w:rsidRPr="008826B9" w:rsidRDefault="00FB188E"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2D60F9" w:rsidRPr="008826B9">
              <w:rPr>
                <w:rFonts w:eastAsia="Calibri" w:cs="Times New Roman"/>
                <w:lang w:val="en-GB"/>
              </w:rPr>
              <w:t>Business operation</w:t>
            </w:r>
            <w:r w:rsidR="00B922B2" w:rsidRPr="008826B9">
              <w:rPr>
                <w:rFonts w:eastAsia="Calibri" w:cs="Times New Roman"/>
                <w:lang w:val="en-GB"/>
              </w:rPr>
              <w:t xml:space="preserve"> and </w:t>
            </w:r>
            <w:r w:rsidR="00927EF2" w:rsidRPr="008826B9">
              <w:rPr>
                <w:rFonts w:eastAsia="Calibri" w:cs="Times New Roman"/>
                <w:lang w:val="en-GB"/>
              </w:rPr>
              <w:t>revenue</w:t>
            </w:r>
            <w:r w:rsidR="002D60F9" w:rsidRPr="008826B9">
              <w:rPr>
                <w:rFonts w:eastAsia="Calibri" w:cs="Times New Roman"/>
                <w:lang w:val="en-GB"/>
              </w:rPr>
              <w:t xml:space="preserve"> reports (monthly, mi</w:t>
            </w:r>
            <w:r w:rsidR="00C063B4" w:rsidRPr="008826B9">
              <w:rPr>
                <w:rFonts w:eastAsia="Calibri" w:cs="Times New Roman"/>
                <w:lang w:val="en-GB"/>
              </w:rPr>
              <w:t>d-</w:t>
            </w:r>
            <w:r w:rsidR="002D60F9" w:rsidRPr="008826B9">
              <w:rPr>
                <w:rFonts w:eastAsia="Calibri" w:cs="Times New Roman"/>
                <w:lang w:val="en-GB"/>
              </w:rPr>
              <w:t xml:space="preserve"> year and annual)</w:t>
            </w:r>
          </w:p>
          <w:p w14:paraId="5C19C49B" w14:textId="29200464" w:rsidR="00FB188E" w:rsidRPr="008826B9" w:rsidRDefault="002D60F9"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FB188E" w:rsidRPr="008826B9">
              <w:rPr>
                <w:rFonts w:eastAsia="Calibri" w:cs="Times New Roman"/>
                <w:lang w:val="en-GB"/>
              </w:rPr>
              <w:t>CBO reports</w:t>
            </w:r>
          </w:p>
          <w:p w14:paraId="639854F5" w14:textId="77777777" w:rsidR="00FB188E" w:rsidRPr="008826B9" w:rsidRDefault="00FB188E" w:rsidP="00FB188E">
            <w:pPr>
              <w:spacing w:line="240" w:lineRule="auto"/>
              <w:jc w:val="both"/>
              <w:rPr>
                <w:rFonts w:eastAsia="Calibri" w:cs="Times New Roman"/>
                <w:b/>
                <w:bCs/>
                <w:color w:val="FF0000"/>
                <w:lang w:val="en-GB"/>
              </w:rPr>
            </w:pPr>
            <w:r w:rsidRPr="008826B9">
              <w:rPr>
                <w:rFonts w:eastAsia="Calibri" w:cs="Times New Roman"/>
                <w:lang w:val="en-GB"/>
              </w:rPr>
              <w:t>- Observation</w:t>
            </w:r>
          </w:p>
        </w:tc>
        <w:tc>
          <w:tcPr>
            <w:tcW w:w="1599" w:type="dxa"/>
          </w:tcPr>
          <w:p w14:paraId="33CFE704" w14:textId="640A7472" w:rsidR="00FB188E" w:rsidRPr="008826B9" w:rsidRDefault="00FB188E" w:rsidP="00BD5AC2">
            <w:pPr>
              <w:autoSpaceDE w:val="0"/>
              <w:autoSpaceDN w:val="0"/>
              <w:adjustRightInd w:val="0"/>
              <w:spacing w:line="240" w:lineRule="auto"/>
              <w:jc w:val="both"/>
              <w:rPr>
                <w:rFonts w:eastAsia="Calibri" w:cs="Times New Roman"/>
                <w:b/>
                <w:bCs/>
                <w:color w:val="FF0000"/>
                <w:lang w:val="en-GB"/>
              </w:rPr>
            </w:pPr>
            <w:r w:rsidRPr="008826B9">
              <w:rPr>
                <w:rFonts w:eastAsia="Calibri" w:cs="Times New Roman"/>
                <w:lang w:val="en-GB"/>
              </w:rPr>
              <w:t>-</w:t>
            </w:r>
            <w:r w:rsidR="0018669C" w:rsidRPr="008826B9">
              <w:rPr>
                <w:rFonts w:eastAsia="Calibri" w:cs="Times New Roman"/>
                <w:lang w:val="en-GB"/>
              </w:rPr>
              <w:t>Adequate y</w:t>
            </w:r>
            <w:r w:rsidR="00213CB1" w:rsidRPr="008826B9">
              <w:rPr>
                <w:rFonts w:eastAsia="Calibri" w:cs="Times New Roman"/>
                <w:lang w:val="en-GB"/>
              </w:rPr>
              <w:t>outh’s capacity to correctly state/estimate their income</w:t>
            </w:r>
          </w:p>
        </w:tc>
      </w:tr>
      <w:tr w:rsidR="00F069B1" w:rsidRPr="008826B9" w14:paraId="058AA70C" w14:textId="77777777" w:rsidTr="005F35EB">
        <w:trPr>
          <w:trHeight w:val="332"/>
        </w:trPr>
        <w:tc>
          <w:tcPr>
            <w:tcW w:w="8222" w:type="dxa"/>
            <w:gridSpan w:val="4"/>
            <w:shd w:val="clear" w:color="auto" w:fill="FFE599" w:themeFill="accent4" w:themeFillTint="66"/>
          </w:tcPr>
          <w:p w14:paraId="5037BE41" w14:textId="5BD8D5D6" w:rsidR="00F069B1" w:rsidRPr="008826B9" w:rsidRDefault="00F069B1"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Objective 1: </w:t>
            </w:r>
            <w:r w:rsidR="00B835FE" w:rsidRPr="008826B9">
              <w:rPr>
                <w:rFonts w:eastAsia="Calibri" w:cs="Times New Roman"/>
                <w:lang w:val="en-GB"/>
              </w:rPr>
              <w:t xml:space="preserve">To establish and register </w:t>
            </w:r>
            <w:proofErr w:type="spellStart"/>
            <w:r w:rsidR="008076D3" w:rsidRPr="008826B9">
              <w:rPr>
                <w:rFonts w:eastAsia="Calibri" w:cs="Times New Roman"/>
                <w:lang w:val="en-GB"/>
              </w:rPr>
              <w:t>Jalimaisha</w:t>
            </w:r>
            <w:proofErr w:type="spellEnd"/>
            <w:r w:rsidR="008076D3" w:rsidRPr="008826B9">
              <w:rPr>
                <w:rFonts w:eastAsia="Calibri" w:cs="Times New Roman"/>
                <w:lang w:val="en-GB"/>
              </w:rPr>
              <w:t xml:space="preserve"> youth group</w:t>
            </w:r>
            <w:r w:rsidR="000105B5" w:rsidRPr="008826B9">
              <w:rPr>
                <w:rFonts w:eastAsia="Calibri" w:cs="Times New Roman"/>
                <w:lang w:val="en-GB"/>
              </w:rPr>
              <w:t xml:space="preserve"> </w:t>
            </w:r>
            <w:r w:rsidR="0057271F" w:rsidRPr="008826B9">
              <w:rPr>
                <w:rFonts w:eastAsia="Calibri" w:cs="Times New Roman"/>
                <w:lang w:val="en-GB"/>
              </w:rPr>
              <w:t>by February 2023</w:t>
            </w:r>
            <w:r w:rsidR="00257A5D" w:rsidRPr="008826B9">
              <w:rPr>
                <w:rFonts w:eastAsia="Calibri" w:cs="Times New Roman"/>
                <w:lang w:val="en-GB"/>
              </w:rPr>
              <w:t>.</w:t>
            </w:r>
            <w:r w:rsidR="00E029B4" w:rsidRPr="008826B9">
              <w:rPr>
                <w:rFonts w:eastAsia="Calibri" w:cs="Times New Roman"/>
                <w:lang w:val="en-GB"/>
              </w:rPr>
              <w:t xml:space="preserve">  </w:t>
            </w:r>
          </w:p>
        </w:tc>
      </w:tr>
      <w:tr w:rsidR="005E29B2" w:rsidRPr="008826B9" w14:paraId="59938F9F" w14:textId="77777777" w:rsidTr="005F35EB">
        <w:trPr>
          <w:trHeight w:val="467"/>
        </w:trPr>
        <w:tc>
          <w:tcPr>
            <w:tcW w:w="2097" w:type="dxa"/>
            <w:shd w:val="clear" w:color="auto" w:fill="auto"/>
          </w:tcPr>
          <w:p w14:paraId="491B1237" w14:textId="3678A00E" w:rsidR="00552342" w:rsidRPr="008826B9" w:rsidRDefault="00B83F93" w:rsidP="00B835FE">
            <w:pPr>
              <w:autoSpaceDE w:val="0"/>
              <w:autoSpaceDN w:val="0"/>
              <w:adjustRightInd w:val="0"/>
              <w:spacing w:line="240" w:lineRule="auto"/>
              <w:jc w:val="both"/>
              <w:rPr>
                <w:rFonts w:eastAsia="Calibri" w:cs="Times New Roman"/>
                <w:lang w:val="en-GB"/>
              </w:rPr>
            </w:pPr>
            <w:r w:rsidRPr="008826B9">
              <w:rPr>
                <w:rFonts w:eastAsia="Calibri" w:cs="Times New Roman"/>
                <w:lang w:val="en-GB"/>
              </w:rPr>
              <w:t>Output 1.1:</w:t>
            </w:r>
            <w:r w:rsidR="00B835FE" w:rsidRPr="008826B9">
              <w:rPr>
                <w:rFonts w:eastAsia="Calibri" w:cs="Times New Roman"/>
                <w:lang w:val="en-GB"/>
              </w:rPr>
              <w:t xml:space="preserve"> One youth group established and registered</w:t>
            </w:r>
            <w:r w:rsidR="001478E9" w:rsidRPr="008826B9">
              <w:rPr>
                <w:rFonts w:eastAsia="Calibri" w:cs="Times New Roman"/>
                <w:lang w:val="en-GB"/>
              </w:rPr>
              <w:t xml:space="preserve"> by February 2023</w:t>
            </w:r>
            <w:r w:rsidR="00B835FE" w:rsidRPr="008826B9">
              <w:rPr>
                <w:rFonts w:eastAsia="Calibri" w:cs="Times New Roman"/>
                <w:lang w:val="en-GB"/>
              </w:rPr>
              <w:t xml:space="preserve"> </w:t>
            </w:r>
          </w:p>
        </w:tc>
        <w:tc>
          <w:tcPr>
            <w:tcW w:w="2150" w:type="dxa"/>
            <w:shd w:val="clear" w:color="auto" w:fill="auto"/>
          </w:tcPr>
          <w:p w14:paraId="6F42E2D3" w14:textId="2AB87AF4" w:rsidR="001478E9" w:rsidRPr="008826B9" w:rsidRDefault="001478E9"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-Time expended to process and complet</w:t>
            </w:r>
            <w:r w:rsidR="004733C5" w:rsidRPr="008826B9">
              <w:rPr>
                <w:rFonts w:eastAsia="Calibri" w:cs="Times New Roman"/>
                <w:lang w:val="en-GB"/>
              </w:rPr>
              <w:t>e</w:t>
            </w:r>
            <w:r w:rsidRPr="008826B9">
              <w:rPr>
                <w:rFonts w:eastAsia="Calibri" w:cs="Times New Roman"/>
                <w:lang w:val="en-GB"/>
              </w:rPr>
              <w:t xml:space="preserve"> registration of the youth group</w:t>
            </w:r>
          </w:p>
          <w:p w14:paraId="2E96B65A" w14:textId="3CB62660" w:rsidR="00552342" w:rsidRPr="008826B9" w:rsidRDefault="001478E9"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-Number of s</w:t>
            </w:r>
            <w:r w:rsidR="009E6217" w:rsidRPr="008826B9">
              <w:rPr>
                <w:rFonts w:eastAsia="Calibri" w:cs="Times New Roman"/>
                <w:lang w:val="en-GB"/>
              </w:rPr>
              <w:t>upport system/s</w:t>
            </w:r>
            <w:r w:rsidR="00B85BDA" w:rsidRPr="008826B9">
              <w:rPr>
                <w:rFonts w:eastAsia="Calibri" w:cs="Times New Roman"/>
                <w:lang w:val="en-GB"/>
              </w:rPr>
              <w:t>takeholders identified and approached</w:t>
            </w:r>
            <w:r w:rsidR="009E6217" w:rsidRPr="008826B9">
              <w:rPr>
                <w:rFonts w:eastAsia="Calibri" w:cs="Times New Roman"/>
                <w:lang w:val="en-GB"/>
              </w:rPr>
              <w:t xml:space="preserve"> to facilitate establishment of the youth group</w:t>
            </w:r>
          </w:p>
        </w:tc>
        <w:tc>
          <w:tcPr>
            <w:tcW w:w="2376" w:type="dxa"/>
            <w:shd w:val="clear" w:color="auto" w:fill="auto"/>
          </w:tcPr>
          <w:p w14:paraId="560069C7" w14:textId="7D0A115C" w:rsidR="004733C5" w:rsidRPr="008826B9" w:rsidRDefault="004733C5"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7957D1" w:rsidRPr="008826B9">
              <w:rPr>
                <w:rFonts w:eastAsia="Calibri" w:cs="Times New Roman"/>
                <w:lang w:val="en-GB"/>
              </w:rPr>
              <w:t>The ac</w:t>
            </w:r>
            <w:r w:rsidR="00FA5A5B" w:rsidRPr="008826B9">
              <w:rPr>
                <w:rFonts w:eastAsia="Calibri" w:cs="Times New Roman"/>
                <w:lang w:val="en-GB"/>
              </w:rPr>
              <w:t>quired</w:t>
            </w:r>
            <w:r w:rsidR="007957D1" w:rsidRPr="008826B9">
              <w:rPr>
                <w:rFonts w:eastAsia="Calibri" w:cs="Times New Roman"/>
                <w:lang w:val="en-GB"/>
              </w:rPr>
              <w:t xml:space="preserve"> license</w:t>
            </w:r>
            <w:r w:rsidR="00982184" w:rsidRPr="008826B9">
              <w:rPr>
                <w:rFonts w:eastAsia="Calibri" w:cs="Times New Roman"/>
                <w:lang w:val="en-GB"/>
              </w:rPr>
              <w:t>/registration</w:t>
            </w:r>
            <w:r w:rsidR="007957D1" w:rsidRPr="008826B9">
              <w:rPr>
                <w:rFonts w:eastAsia="Calibri" w:cs="Times New Roman"/>
                <w:lang w:val="en-GB"/>
              </w:rPr>
              <w:t xml:space="preserve"> </w:t>
            </w:r>
          </w:p>
          <w:p w14:paraId="2180D06C" w14:textId="006A2EFF" w:rsidR="00FA5A5B" w:rsidRPr="008826B9" w:rsidRDefault="00FA5A5B"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-Signed registration forms</w:t>
            </w:r>
          </w:p>
          <w:p w14:paraId="66DE6386" w14:textId="2D007F5A" w:rsidR="00552342" w:rsidRPr="008826B9" w:rsidRDefault="004733C5"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2F1AC2" w:rsidRPr="008826B9">
              <w:rPr>
                <w:rFonts w:eastAsia="Calibri" w:cs="Times New Roman"/>
                <w:lang w:val="en-GB"/>
              </w:rPr>
              <w:t>Meeting reports</w:t>
            </w:r>
          </w:p>
        </w:tc>
        <w:tc>
          <w:tcPr>
            <w:tcW w:w="1599" w:type="dxa"/>
            <w:shd w:val="clear" w:color="auto" w:fill="auto"/>
          </w:tcPr>
          <w:p w14:paraId="70CF83C4" w14:textId="1F00A16C" w:rsidR="00A84E98" w:rsidRPr="008826B9" w:rsidRDefault="00A84E98"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-Timely acquisition of </w:t>
            </w:r>
          </w:p>
          <w:p w14:paraId="61B4364A" w14:textId="510EC8EE" w:rsidR="00552342" w:rsidRPr="008826B9" w:rsidRDefault="00A84E98"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5210FA" w:rsidRPr="008826B9">
              <w:rPr>
                <w:rFonts w:eastAsia="Calibri" w:cs="Times New Roman"/>
                <w:lang w:val="en-GB"/>
              </w:rPr>
              <w:t xml:space="preserve">Stakeholders are willingly available and ready to support </w:t>
            </w:r>
            <w:proofErr w:type="spellStart"/>
            <w:r w:rsidR="005210FA" w:rsidRPr="008826B9">
              <w:rPr>
                <w:rFonts w:eastAsia="Calibri" w:cs="Times New Roman"/>
                <w:lang w:val="en-GB"/>
              </w:rPr>
              <w:t>ie</w:t>
            </w:r>
            <w:proofErr w:type="spellEnd"/>
            <w:r w:rsidR="005210FA" w:rsidRPr="008826B9">
              <w:rPr>
                <w:rFonts w:eastAsia="Calibri" w:cs="Times New Roman"/>
                <w:lang w:val="en-GB"/>
              </w:rPr>
              <w:t>. release/donate the required  resources</w:t>
            </w:r>
          </w:p>
        </w:tc>
      </w:tr>
      <w:tr w:rsidR="00A438B8" w:rsidRPr="008826B9" w14:paraId="13B1B780" w14:textId="77777777" w:rsidTr="005F35EB">
        <w:trPr>
          <w:trHeight w:val="1167"/>
        </w:trPr>
        <w:tc>
          <w:tcPr>
            <w:tcW w:w="2097" w:type="dxa"/>
            <w:shd w:val="clear" w:color="auto" w:fill="auto"/>
          </w:tcPr>
          <w:p w14:paraId="5F2D0DFD" w14:textId="58B456E2" w:rsidR="00B83F93" w:rsidRPr="008826B9" w:rsidRDefault="00B83F93"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Output 1.2: </w:t>
            </w:r>
            <w:r w:rsidR="006330DC" w:rsidRPr="008826B9">
              <w:rPr>
                <w:rFonts w:eastAsia="Calibri" w:cs="Times New Roman"/>
                <w:lang w:val="en-GB"/>
              </w:rPr>
              <w:t>One fundraising campaign conducted</w:t>
            </w:r>
            <w:r w:rsidR="00F94B55" w:rsidRPr="008826B9">
              <w:rPr>
                <w:rFonts w:eastAsia="Calibri" w:cs="Times New Roman"/>
                <w:lang w:val="en-GB"/>
              </w:rPr>
              <w:t xml:space="preserve"> to acquire the working site/land and </w:t>
            </w:r>
            <w:proofErr w:type="spellStart"/>
            <w:r w:rsidR="00F94B55" w:rsidRPr="008826B9">
              <w:rPr>
                <w:rFonts w:eastAsia="Calibri" w:cs="Times New Roman"/>
                <w:lang w:val="en-GB"/>
              </w:rPr>
              <w:t>Tzs</w:t>
            </w:r>
            <w:proofErr w:type="spellEnd"/>
            <w:r w:rsidR="00F94B55" w:rsidRPr="008826B9">
              <w:rPr>
                <w:rFonts w:eastAsia="Calibri" w:cs="Times New Roman"/>
                <w:lang w:val="en-GB"/>
              </w:rPr>
              <w:t xml:space="preserve"> </w:t>
            </w:r>
            <w:r w:rsidR="005439AB" w:rsidRPr="008826B9">
              <w:rPr>
                <w:rFonts w:eastAsia="Calibri" w:cs="Times New Roman"/>
                <w:lang w:val="en-GB"/>
              </w:rPr>
              <w:t>5,436,600</w:t>
            </w:r>
            <w:r w:rsidR="00F94B55" w:rsidRPr="008826B9">
              <w:rPr>
                <w:rFonts w:eastAsia="Calibri" w:cs="Times New Roman"/>
                <w:lang w:val="en-GB"/>
              </w:rPr>
              <w:t xml:space="preserve"> to cover training costs, acquisition of machines, </w:t>
            </w:r>
            <w:r w:rsidR="004F42D8" w:rsidRPr="008826B9">
              <w:rPr>
                <w:rFonts w:eastAsia="Calibri" w:cs="Times New Roman"/>
                <w:lang w:val="en-GB"/>
              </w:rPr>
              <w:t>and construction of car wash  infrastructures.</w:t>
            </w:r>
          </w:p>
        </w:tc>
        <w:tc>
          <w:tcPr>
            <w:tcW w:w="2150" w:type="dxa"/>
            <w:shd w:val="clear" w:color="auto" w:fill="auto"/>
          </w:tcPr>
          <w:p w14:paraId="5E7E7B53" w14:textId="1322E2FD" w:rsidR="00B83F93" w:rsidRPr="008826B9" w:rsidRDefault="0029179B"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B85BDA" w:rsidRPr="008826B9">
              <w:rPr>
                <w:rFonts w:eastAsia="Calibri" w:cs="Times New Roman"/>
                <w:lang w:val="en-GB"/>
              </w:rPr>
              <w:t>Funds</w:t>
            </w:r>
            <w:r w:rsidR="00DA7AEE" w:rsidRPr="008826B9">
              <w:rPr>
                <w:rFonts w:eastAsia="Calibri" w:cs="Times New Roman"/>
                <w:lang w:val="en-GB"/>
              </w:rPr>
              <w:t>/resources</w:t>
            </w:r>
            <w:r w:rsidR="00B85BDA" w:rsidRPr="008826B9">
              <w:rPr>
                <w:rFonts w:eastAsia="Calibri" w:cs="Times New Roman"/>
                <w:lang w:val="en-GB"/>
              </w:rPr>
              <w:t xml:space="preserve"> acquired</w:t>
            </w:r>
          </w:p>
        </w:tc>
        <w:tc>
          <w:tcPr>
            <w:tcW w:w="2376" w:type="dxa"/>
            <w:shd w:val="clear" w:color="auto" w:fill="auto"/>
          </w:tcPr>
          <w:p w14:paraId="354E05E1" w14:textId="6809767F" w:rsidR="00B83F93" w:rsidRPr="008826B9" w:rsidRDefault="0029179B"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2F1AC2" w:rsidRPr="008826B9">
              <w:rPr>
                <w:rFonts w:eastAsia="Calibri" w:cs="Times New Roman"/>
                <w:lang w:val="en-GB"/>
              </w:rPr>
              <w:t>Fundraising report</w:t>
            </w:r>
          </w:p>
        </w:tc>
        <w:tc>
          <w:tcPr>
            <w:tcW w:w="1599" w:type="dxa"/>
            <w:shd w:val="clear" w:color="auto" w:fill="auto"/>
          </w:tcPr>
          <w:p w14:paraId="0D4463B4" w14:textId="593A0C77" w:rsidR="00B83F93" w:rsidRPr="008826B9" w:rsidRDefault="0029179B" w:rsidP="00623DDF">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802AB7" w:rsidRPr="008826B9">
              <w:rPr>
                <w:rFonts w:eastAsia="Calibri" w:cs="Times New Roman"/>
                <w:lang w:val="en-GB"/>
              </w:rPr>
              <w:t>Stakeholders</w:t>
            </w:r>
            <w:r w:rsidR="00F94B55" w:rsidRPr="008826B9">
              <w:rPr>
                <w:rFonts w:eastAsia="Calibri" w:cs="Times New Roman"/>
                <w:lang w:val="en-GB"/>
              </w:rPr>
              <w:t xml:space="preserve"> and </w:t>
            </w:r>
            <w:proofErr w:type="spellStart"/>
            <w:r w:rsidR="00F94B55" w:rsidRPr="008826B9">
              <w:rPr>
                <w:rFonts w:eastAsia="Calibri" w:cs="Times New Roman"/>
                <w:lang w:val="en-GB"/>
              </w:rPr>
              <w:t>Jalimaisha</w:t>
            </w:r>
            <w:proofErr w:type="spellEnd"/>
            <w:r w:rsidR="00F94B55" w:rsidRPr="008826B9">
              <w:rPr>
                <w:rFonts w:eastAsia="Calibri" w:cs="Times New Roman"/>
                <w:lang w:val="en-GB"/>
              </w:rPr>
              <w:t xml:space="preserve"> youths</w:t>
            </w:r>
            <w:r w:rsidR="00802AB7" w:rsidRPr="008826B9">
              <w:rPr>
                <w:rFonts w:eastAsia="Calibri" w:cs="Times New Roman"/>
                <w:lang w:val="en-GB"/>
              </w:rPr>
              <w:t xml:space="preserve"> are willingly available and ready to </w:t>
            </w:r>
            <w:r w:rsidR="00F94B55" w:rsidRPr="008826B9">
              <w:rPr>
                <w:rFonts w:eastAsia="Calibri" w:cs="Times New Roman"/>
                <w:lang w:val="en-GB"/>
              </w:rPr>
              <w:t xml:space="preserve">contribute and </w:t>
            </w:r>
            <w:r w:rsidR="00802AB7" w:rsidRPr="008826B9">
              <w:rPr>
                <w:rFonts w:eastAsia="Calibri" w:cs="Times New Roman"/>
                <w:lang w:val="en-GB"/>
              </w:rPr>
              <w:t xml:space="preserve">support </w:t>
            </w:r>
            <w:proofErr w:type="spellStart"/>
            <w:r w:rsidR="00802AB7" w:rsidRPr="008826B9">
              <w:rPr>
                <w:rFonts w:eastAsia="Calibri" w:cs="Times New Roman"/>
                <w:lang w:val="en-GB"/>
              </w:rPr>
              <w:t>ie</w:t>
            </w:r>
            <w:proofErr w:type="spellEnd"/>
            <w:r w:rsidR="00802AB7" w:rsidRPr="008826B9">
              <w:rPr>
                <w:rFonts w:eastAsia="Calibri" w:cs="Times New Roman"/>
                <w:lang w:val="en-GB"/>
              </w:rPr>
              <w:t>. release/donate the required  resources</w:t>
            </w:r>
          </w:p>
        </w:tc>
      </w:tr>
      <w:tr w:rsidR="0081525C" w:rsidRPr="008826B9" w14:paraId="0BC895B0" w14:textId="77777777" w:rsidTr="005F35EB">
        <w:trPr>
          <w:trHeight w:val="287"/>
        </w:trPr>
        <w:tc>
          <w:tcPr>
            <w:tcW w:w="8222" w:type="dxa"/>
            <w:gridSpan w:val="4"/>
            <w:shd w:val="clear" w:color="auto" w:fill="auto"/>
          </w:tcPr>
          <w:p w14:paraId="50B35B76" w14:textId="046C53F4" w:rsidR="0081525C" w:rsidRPr="008826B9" w:rsidRDefault="0081525C" w:rsidP="00213CB1">
            <w:pPr>
              <w:autoSpaceDE w:val="0"/>
              <w:autoSpaceDN w:val="0"/>
              <w:adjustRightInd w:val="0"/>
              <w:spacing w:line="240" w:lineRule="auto"/>
              <w:jc w:val="both"/>
              <w:rPr>
                <w:rFonts w:eastAsia="Calibri" w:cs="Times New Roman"/>
                <w:lang w:val="en-GB"/>
              </w:rPr>
            </w:pPr>
            <w:r w:rsidRPr="008826B9">
              <w:rPr>
                <w:rFonts w:eastAsia="Calibri" w:cs="Times New Roman"/>
                <w:lang w:val="en-GB"/>
              </w:rPr>
              <w:t>Activities</w:t>
            </w:r>
          </w:p>
        </w:tc>
      </w:tr>
      <w:tr w:rsidR="002071AC" w:rsidRPr="008826B9" w14:paraId="60323409" w14:textId="77777777" w:rsidTr="005F35EB">
        <w:trPr>
          <w:trHeight w:val="944"/>
        </w:trPr>
        <w:tc>
          <w:tcPr>
            <w:tcW w:w="2097" w:type="dxa"/>
            <w:shd w:val="clear" w:color="auto" w:fill="auto"/>
          </w:tcPr>
          <w:p w14:paraId="6EAE3185" w14:textId="2A838D32"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Fill out all the registration  requirements and acquisition of the license</w:t>
            </w:r>
          </w:p>
        </w:tc>
        <w:tc>
          <w:tcPr>
            <w:tcW w:w="2150" w:type="dxa"/>
            <w:shd w:val="clear" w:color="auto" w:fill="auto"/>
          </w:tcPr>
          <w:p w14:paraId="2BAEAC4F" w14:textId="13CC75E2"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Registration completed and license acquired. </w:t>
            </w:r>
          </w:p>
        </w:tc>
        <w:tc>
          <w:tcPr>
            <w:tcW w:w="2376" w:type="dxa"/>
            <w:shd w:val="clear" w:color="auto" w:fill="auto"/>
          </w:tcPr>
          <w:p w14:paraId="6715293D" w14:textId="25D313DA"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-The license acquired</w:t>
            </w:r>
          </w:p>
        </w:tc>
        <w:tc>
          <w:tcPr>
            <w:tcW w:w="1599" w:type="dxa"/>
            <w:shd w:val="clear" w:color="auto" w:fill="auto"/>
          </w:tcPr>
          <w:p w14:paraId="31DC017F" w14:textId="2DAD673E"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The project acquire clearance from relevant authorities </w:t>
            </w:r>
            <w:r w:rsidRPr="008826B9">
              <w:rPr>
                <w:rFonts w:eastAsia="Calibri" w:cs="Times New Roman"/>
                <w:lang w:val="en-GB"/>
              </w:rPr>
              <w:lastRenderedPageBreak/>
              <w:t>including NEMC</w:t>
            </w:r>
          </w:p>
        </w:tc>
      </w:tr>
      <w:tr w:rsidR="002071AC" w:rsidRPr="008826B9" w14:paraId="1D5B0B67" w14:textId="77777777" w:rsidTr="005F35EB">
        <w:trPr>
          <w:trHeight w:val="944"/>
        </w:trPr>
        <w:tc>
          <w:tcPr>
            <w:tcW w:w="2097" w:type="dxa"/>
            <w:shd w:val="clear" w:color="auto" w:fill="auto"/>
          </w:tcPr>
          <w:p w14:paraId="4A9FA161" w14:textId="081AFA74"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lastRenderedPageBreak/>
              <w:t>Prepare project budget</w:t>
            </w:r>
          </w:p>
        </w:tc>
        <w:tc>
          <w:tcPr>
            <w:tcW w:w="2150" w:type="dxa"/>
            <w:shd w:val="clear" w:color="auto" w:fill="auto"/>
          </w:tcPr>
          <w:p w14:paraId="68FEE5C5" w14:textId="0E06DA6F"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A budget of </w:t>
            </w:r>
            <w:proofErr w:type="spellStart"/>
            <w:r w:rsidRPr="008826B9">
              <w:rPr>
                <w:rFonts w:eastAsia="Calibri" w:cs="Times New Roman"/>
                <w:lang w:val="en-GB"/>
              </w:rPr>
              <w:t>Tzs</w:t>
            </w:r>
            <w:proofErr w:type="spellEnd"/>
            <w:r w:rsidRPr="008826B9">
              <w:rPr>
                <w:rFonts w:eastAsia="Calibri" w:cs="Times New Roman"/>
                <w:lang w:val="en-GB"/>
              </w:rPr>
              <w:t xml:space="preserve"> 5,436,600 prepared</w:t>
            </w:r>
          </w:p>
        </w:tc>
        <w:tc>
          <w:tcPr>
            <w:tcW w:w="2376" w:type="dxa"/>
            <w:shd w:val="clear" w:color="auto" w:fill="auto"/>
          </w:tcPr>
          <w:p w14:paraId="37F680D5"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-Needs assessment report</w:t>
            </w:r>
          </w:p>
          <w:p w14:paraId="15C1A71D" w14:textId="06B9412D"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-Project budget report</w:t>
            </w:r>
          </w:p>
        </w:tc>
        <w:tc>
          <w:tcPr>
            <w:tcW w:w="1599" w:type="dxa"/>
            <w:shd w:val="clear" w:color="auto" w:fill="auto"/>
          </w:tcPr>
          <w:p w14:paraId="4134B045" w14:textId="0C060E01"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Comprehensive budget prepared</w:t>
            </w:r>
          </w:p>
        </w:tc>
      </w:tr>
      <w:tr w:rsidR="002071AC" w:rsidRPr="008826B9" w14:paraId="67AF6FC4" w14:textId="77777777" w:rsidTr="005F35EB">
        <w:trPr>
          <w:trHeight w:val="1167"/>
        </w:trPr>
        <w:tc>
          <w:tcPr>
            <w:tcW w:w="2097" w:type="dxa"/>
            <w:shd w:val="clear" w:color="auto" w:fill="auto"/>
          </w:tcPr>
          <w:p w14:paraId="27158F86" w14:textId="44C7E12F"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Stakeholders mapping and conduct project introduction sessions with stakeholders</w:t>
            </w:r>
          </w:p>
        </w:tc>
        <w:tc>
          <w:tcPr>
            <w:tcW w:w="2150" w:type="dxa"/>
            <w:shd w:val="clear" w:color="auto" w:fill="auto"/>
          </w:tcPr>
          <w:p w14:paraId="012FD323" w14:textId="4316AC6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Stakeholders identified and approached</w:t>
            </w:r>
          </w:p>
        </w:tc>
        <w:tc>
          <w:tcPr>
            <w:tcW w:w="2376" w:type="dxa"/>
            <w:shd w:val="clear" w:color="auto" w:fill="auto"/>
          </w:tcPr>
          <w:p w14:paraId="57E0CD93"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-Signed attendance list forms</w:t>
            </w:r>
          </w:p>
          <w:p w14:paraId="22C395D2" w14:textId="663B584B"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-Meeting reports</w:t>
            </w:r>
          </w:p>
        </w:tc>
        <w:tc>
          <w:tcPr>
            <w:tcW w:w="1599" w:type="dxa"/>
            <w:shd w:val="clear" w:color="auto" w:fill="auto"/>
          </w:tcPr>
          <w:p w14:paraId="4457644B" w14:textId="0DB71190"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Relevant stakeholders show positive response </w:t>
            </w:r>
          </w:p>
        </w:tc>
      </w:tr>
      <w:tr w:rsidR="002071AC" w:rsidRPr="008826B9" w14:paraId="06618A7D" w14:textId="77777777" w:rsidTr="005F35EB">
        <w:trPr>
          <w:trHeight w:val="1167"/>
        </w:trPr>
        <w:tc>
          <w:tcPr>
            <w:tcW w:w="2097" w:type="dxa"/>
            <w:shd w:val="clear" w:color="auto" w:fill="auto"/>
          </w:tcPr>
          <w:p w14:paraId="798EAF1D" w14:textId="7C160F85"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Conduct funds/resources acquisition campaign for establishment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w:t>
            </w:r>
          </w:p>
        </w:tc>
        <w:tc>
          <w:tcPr>
            <w:tcW w:w="2150" w:type="dxa"/>
            <w:shd w:val="clear" w:color="auto" w:fill="auto"/>
          </w:tcPr>
          <w:p w14:paraId="71E0ECA2" w14:textId="57DB44C8"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Funds/resources acquired</w:t>
            </w:r>
          </w:p>
        </w:tc>
        <w:tc>
          <w:tcPr>
            <w:tcW w:w="2376" w:type="dxa"/>
            <w:shd w:val="clear" w:color="auto" w:fill="auto"/>
          </w:tcPr>
          <w:p w14:paraId="5CE301DB" w14:textId="32CA241A"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Fundraising report</w:t>
            </w:r>
          </w:p>
        </w:tc>
        <w:tc>
          <w:tcPr>
            <w:tcW w:w="1599" w:type="dxa"/>
            <w:shd w:val="clear" w:color="auto" w:fill="auto"/>
          </w:tcPr>
          <w:p w14:paraId="0BCB03E8" w14:textId="434430EA"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Resources released on time and all the pledges are fulfilled</w:t>
            </w:r>
          </w:p>
        </w:tc>
      </w:tr>
      <w:tr w:rsidR="002071AC" w:rsidRPr="008826B9" w14:paraId="6506D4DE" w14:textId="77777777" w:rsidTr="005F35EB">
        <w:trPr>
          <w:trHeight w:val="602"/>
        </w:trPr>
        <w:tc>
          <w:tcPr>
            <w:tcW w:w="8222" w:type="dxa"/>
            <w:gridSpan w:val="4"/>
            <w:shd w:val="clear" w:color="auto" w:fill="FFE599" w:themeFill="accent4" w:themeFillTint="66"/>
          </w:tcPr>
          <w:p w14:paraId="64E29F51" w14:textId="2B51E50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Objective 2: To conduct training to 12 youth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on entrepreneurship and car wash business operation and management by march 2023</w:t>
            </w:r>
          </w:p>
        </w:tc>
      </w:tr>
      <w:tr w:rsidR="002071AC" w:rsidRPr="008826B9" w14:paraId="095C7B55" w14:textId="77777777" w:rsidTr="005F35EB">
        <w:trPr>
          <w:trHeight w:val="1167"/>
        </w:trPr>
        <w:tc>
          <w:tcPr>
            <w:tcW w:w="2097" w:type="dxa"/>
            <w:shd w:val="clear" w:color="auto" w:fill="auto"/>
          </w:tcPr>
          <w:p w14:paraId="4FF45194" w14:textId="0F167642"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Output 2.1: One skill acquisition training on entrepreneurship and car wash management and operation conducted to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w:t>
            </w:r>
          </w:p>
        </w:tc>
        <w:tc>
          <w:tcPr>
            <w:tcW w:w="2150" w:type="dxa"/>
            <w:shd w:val="clear" w:color="auto" w:fill="auto"/>
          </w:tcPr>
          <w:p w14:paraId="6AEA7AD2" w14:textId="04FE86FD" w:rsidR="002071AC" w:rsidRPr="008826B9" w:rsidRDefault="002071AC" w:rsidP="002071AC">
            <w:pPr>
              <w:autoSpaceDE w:val="0"/>
              <w:autoSpaceDN w:val="0"/>
              <w:adjustRightInd w:val="0"/>
              <w:spacing w:line="240" w:lineRule="auto"/>
              <w:jc w:val="both"/>
              <w:rPr>
                <w:rFonts w:eastAsia="Calibri" w:cs="Times New Roman"/>
                <w:lang w:val="en-GB"/>
              </w:rPr>
            </w:pP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members acquire skills and knowledge on entrepreneurship and car was operations and management </w:t>
            </w:r>
          </w:p>
        </w:tc>
        <w:tc>
          <w:tcPr>
            <w:tcW w:w="2376" w:type="dxa"/>
            <w:shd w:val="clear" w:color="auto" w:fill="auto"/>
          </w:tcPr>
          <w:p w14:paraId="7EA5384F" w14:textId="2BA280C6"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-Pre and post training evaluation results.</w:t>
            </w:r>
          </w:p>
          <w:p w14:paraId="5E982397" w14:textId="08E2FD2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-Training report</w:t>
            </w:r>
          </w:p>
          <w:p w14:paraId="4076C53F" w14:textId="102FFD44"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-Training documents</w:t>
            </w:r>
          </w:p>
        </w:tc>
        <w:tc>
          <w:tcPr>
            <w:tcW w:w="1599" w:type="dxa"/>
            <w:shd w:val="clear" w:color="auto" w:fill="auto"/>
          </w:tcPr>
          <w:p w14:paraId="2779DE93" w14:textId="7DE4F80D"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The training contents are simplified enough to be comprehended by the training attendees</w:t>
            </w:r>
          </w:p>
        </w:tc>
      </w:tr>
      <w:tr w:rsidR="002071AC" w:rsidRPr="008826B9" w14:paraId="52E8748C" w14:textId="77777777" w:rsidTr="005F35EB">
        <w:trPr>
          <w:trHeight w:val="1304"/>
        </w:trPr>
        <w:tc>
          <w:tcPr>
            <w:tcW w:w="2097" w:type="dxa"/>
            <w:shd w:val="clear" w:color="auto" w:fill="auto"/>
          </w:tcPr>
          <w:p w14:paraId="53F16EDC" w14:textId="0C4D2EB1"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Output 2.2: Twelve youth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attend the training</w:t>
            </w:r>
          </w:p>
        </w:tc>
        <w:tc>
          <w:tcPr>
            <w:tcW w:w="2150" w:type="dxa"/>
            <w:shd w:val="clear" w:color="auto" w:fill="auto"/>
          </w:tcPr>
          <w:p w14:paraId="7036DD56" w14:textId="6DC2EE18"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All twelve members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attend the training</w:t>
            </w:r>
          </w:p>
        </w:tc>
        <w:tc>
          <w:tcPr>
            <w:tcW w:w="2376" w:type="dxa"/>
            <w:shd w:val="clear" w:color="auto" w:fill="auto"/>
          </w:tcPr>
          <w:p w14:paraId="763A86CA"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-Signed attendance list forms</w:t>
            </w:r>
          </w:p>
          <w:p w14:paraId="03D63045" w14:textId="13F79AF4"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-Training report including the photos</w:t>
            </w:r>
          </w:p>
        </w:tc>
        <w:tc>
          <w:tcPr>
            <w:tcW w:w="1599" w:type="dxa"/>
            <w:shd w:val="clear" w:color="auto" w:fill="auto"/>
          </w:tcPr>
          <w:p w14:paraId="4B067CA4" w14:textId="52CF0793"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All members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are willing and able to attend the training</w:t>
            </w:r>
          </w:p>
        </w:tc>
      </w:tr>
      <w:tr w:rsidR="002071AC" w:rsidRPr="008826B9" w14:paraId="62F26D53" w14:textId="77777777" w:rsidTr="005F35EB">
        <w:trPr>
          <w:trHeight w:val="386"/>
        </w:trPr>
        <w:tc>
          <w:tcPr>
            <w:tcW w:w="8222" w:type="dxa"/>
            <w:gridSpan w:val="4"/>
            <w:shd w:val="clear" w:color="auto" w:fill="auto"/>
          </w:tcPr>
          <w:p w14:paraId="29CAC4F3" w14:textId="3CB74425"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Activities</w:t>
            </w:r>
          </w:p>
        </w:tc>
      </w:tr>
      <w:tr w:rsidR="002071AC" w:rsidRPr="008826B9" w14:paraId="5CDE99D1" w14:textId="77777777" w:rsidTr="005F35EB">
        <w:trPr>
          <w:trHeight w:val="1167"/>
        </w:trPr>
        <w:tc>
          <w:tcPr>
            <w:tcW w:w="2097" w:type="dxa"/>
            <w:shd w:val="clear" w:color="auto" w:fill="auto"/>
          </w:tcPr>
          <w:p w14:paraId="501DBB8B" w14:textId="21623A7E"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Acquisition of training experts and venue</w:t>
            </w:r>
          </w:p>
        </w:tc>
        <w:tc>
          <w:tcPr>
            <w:tcW w:w="2150" w:type="dxa"/>
            <w:shd w:val="clear" w:color="auto" w:fill="auto"/>
          </w:tcPr>
          <w:p w14:paraId="2F9BBA69" w14:textId="6ACAB0DE"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-Experts from HAZINA and district environment department engaged </w:t>
            </w:r>
            <w:r w:rsidRPr="008826B9">
              <w:rPr>
                <w:rFonts w:eastAsia="Calibri" w:cs="Times New Roman"/>
                <w:lang w:val="en-GB"/>
              </w:rPr>
              <w:lastRenderedPageBreak/>
              <w:t>and conducted the training</w:t>
            </w:r>
          </w:p>
          <w:p w14:paraId="1FB09BB0" w14:textId="52A293C9" w:rsidR="002071AC" w:rsidRPr="008826B9" w:rsidRDefault="002071AC" w:rsidP="002071AC">
            <w:pPr>
              <w:autoSpaceDE w:val="0"/>
              <w:autoSpaceDN w:val="0"/>
              <w:adjustRightInd w:val="0"/>
              <w:spacing w:line="240" w:lineRule="auto"/>
              <w:jc w:val="both"/>
              <w:rPr>
                <w:rFonts w:eastAsia="Calibri" w:cs="Times New Roman"/>
                <w:lang w:val="en-GB"/>
              </w:rPr>
            </w:pPr>
          </w:p>
        </w:tc>
        <w:tc>
          <w:tcPr>
            <w:tcW w:w="2376" w:type="dxa"/>
            <w:shd w:val="clear" w:color="auto" w:fill="auto"/>
          </w:tcPr>
          <w:p w14:paraId="67345990" w14:textId="66BC009A"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lastRenderedPageBreak/>
              <w:t xml:space="preserve">-Formal communication documents including </w:t>
            </w:r>
            <w:r w:rsidRPr="008826B9">
              <w:rPr>
                <w:rFonts w:eastAsia="Calibri" w:cs="Times New Roman"/>
                <w:lang w:val="en-GB"/>
              </w:rPr>
              <w:lastRenderedPageBreak/>
              <w:t>invitation/introduction letters</w:t>
            </w:r>
          </w:p>
          <w:p w14:paraId="2B4E0DA4"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-Signed agreement with experts</w:t>
            </w:r>
          </w:p>
          <w:p w14:paraId="555180C2" w14:textId="12EB82A2"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-Receipts</w:t>
            </w:r>
          </w:p>
        </w:tc>
        <w:tc>
          <w:tcPr>
            <w:tcW w:w="1599" w:type="dxa"/>
            <w:shd w:val="clear" w:color="auto" w:fill="auto"/>
          </w:tcPr>
          <w:p w14:paraId="32C579CE" w14:textId="18C97472"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lastRenderedPageBreak/>
              <w:t xml:space="preserve">Trainers readiness and acceptance to charge fair and </w:t>
            </w:r>
            <w:r w:rsidRPr="008826B9">
              <w:rPr>
                <w:rFonts w:eastAsia="Calibri" w:cs="Times New Roman"/>
                <w:lang w:val="en-GB"/>
              </w:rPr>
              <w:lastRenderedPageBreak/>
              <w:t>affordable training costs</w:t>
            </w:r>
          </w:p>
        </w:tc>
      </w:tr>
      <w:tr w:rsidR="002071AC" w:rsidRPr="008826B9" w14:paraId="24812AF4" w14:textId="77777777" w:rsidTr="005F35EB">
        <w:trPr>
          <w:trHeight w:val="1167"/>
        </w:trPr>
        <w:tc>
          <w:tcPr>
            <w:tcW w:w="2097" w:type="dxa"/>
            <w:shd w:val="clear" w:color="auto" w:fill="auto"/>
          </w:tcPr>
          <w:p w14:paraId="2826ADA4" w14:textId="10AD4A24"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lastRenderedPageBreak/>
              <w:t>Conduct the training</w:t>
            </w:r>
          </w:p>
        </w:tc>
        <w:tc>
          <w:tcPr>
            <w:tcW w:w="2150" w:type="dxa"/>
            <w:shd w:val="clear" w:color="auto" w:fill="auto"/>
          </w:tcPr>
          <w:p w14:paraId="6EE025AC" w14:textId="32846784"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-Twelve members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attended the training</w:t>
            </w:r>
          </w:p>
        </w:tc>
        <w:tc>
          <w:tcPr>
            <w:tcW w:w="2376" w:type="dxa"/>
            <w:shd w:val="clear" w:color="auto" w:fill="auto"/>
          </w:tcPr>
          <w:p w14:paraId="49BE4CF3"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-Signed attendance list forms</w:t>
            </w:r>
          </w:p>
          <w:p w14:paraId="2812210F" w14:textId="72155179"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-Training report including the photos</w:t>
            </w:r>
          </w:p>
        </w:tc>
        <w:tc>
          <w:tcPr>
            <w:tcW w:w="1599" w:type="dxa"/>
            <w:shd w:val="clear" w:color="auto" w:fill="auto"/>
          </w:tcPr>
          <w:p w14:paraId="5A8B13BD" w14:textId="30931F96"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-CBO officials and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members attended and participated fully in the training</w:t>
            </w:r>
          </w:p>
        </w:tc>
      </w:tr>
      <w:tr w:rsidR="002071AC" w:rsidRPr="008826B9" w14:paraId="3583E053" w14:textId="77777777" w:rsidTr="005F35EB">
        <w:trPr>
          <w:trHeight w:val="701"/>
        </w:trPr>
        <w:tc>
          <w:tcPr>
            <w:tcW w:w="8222" w:type="dxa"/>
            <w:gridSpan w:val="4"/>
            <w:shd w:val="clear" w:color="auto" w:fill="FFE599" w:themeFill="accent4" w:themeFillTint="66"/>
          </w:tcPr>
          <w:p w14:paraId="5C9404AA" w14:textId="24947295"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Objective 3: To launch car wash project in </w:t>
            </w:r>
            <w:proofErr w:type="spellStart"/>
            <w:r w:rsidRPr="008826B9">
              <w:rPr>
                <w:rFonts w:eastAsia="Calibri" w:cs="Times New Roman"/>
                <w:lang w:val="en-GB"/>
              </w:rPr>
              <w:t>Kibondo</w:t>
            </w:r>
            <w:proofErr w:type="spellEnd"/>
            <w:r w:rsidRPr="008826B9">
              <w:rPr>
                <w:rFonts w:eastAsia="Calibri" w:cs="Times New Roman"/>
                <w:lang w:val="en-GB"/>
              </w:rPr>
              <w:t xml:space="preserve"> ward by June 2023 constructing the working area and mobilizing the items/equipment for car wash project</w:t>
            </w:r>
          </w:p>
        </w:tc>
      </w:tr>
      <w:tr w:rsidR="002071AC" w:rsidRPr="008826B9" w14:paraId="49DE6359" w14:textId="77777777" w:rsidTr="005F35EB">
        <w:trPr>
          <w:trHeight w:val="1167"/>
        </w:trPr>
        <w:tc>
          <w:tcPr>
            <w:tcW w:w="2097" w:type="dxa"/>
            <w:shd w:val="clear" w:color="auto" w:fill="auto"/>
          </w:tcPr>
          <w:p w14:paraId="2EB3F0E7" w14:textId="1DE0F1D3" w:rsidR="002071AC" w:rsidRPr="008826B9" w:rsidRDefault="007926D2"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Output 3.1</w:t>
            </w:r>
            <w:r w:rsidR="002071AC" w:rsidRPr="008826B9">
              <w:rPr>
                <w:rFonts w:eastAsia="Calibri" w:cs="Times New Roman"/>
                <w:lang w:val="en-GB"/>
              </w:rPr>
              <w:t>: Complete set of car wash machines and infrastructures mobilized, constructed and fixed.</w:t>
            </w:r>
          </w:p>
        </w:tc>
        <w:tc>
          <w:tcPr>
            <w:tcW w:w="2150" w:type="dxa"/>
            <w:shd w:val="clear" w:color="auto" w:fill="auto"/>
          </w:tcPr>
          <w:p w14:paraId="482D9660" w14:textId="11EA5F74"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-Car wash infrastructures constructed including one water storage system, wash bay, one drainage system, one shed, one masonry wash stand and the fixed pressure and hand car washers</w:t>
            </w:r>
          </w:p>
        </w:tc>
        <w:tc>
          <w:tcPr>
            <w:tcW w:w="2376" w:type="dxa"/>
            <w:shd w:val="clear" w:color="auto" w:fill="auto"/>
          </w:tcPr>
          <w:p w14:paraId="17EEAD28" w14:textId="675C941E"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-Infrastructures construction report with pictures</w:t>
            </w:r>
          </w:p>
        </w:tc>
        <w:tc>
          <w:tcPr>
            <w:tcW w:w="1599" w:type="dxa"/>
            <w:shd w:val="clear" w:color="auto" w:fill="auto"/>
          </w:tcPr>
          <w:p w14:paraId="3A758790" w14:textId="471694AA"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-Qualified technician finish the construction works up to the required standards and on time.</w:t>
            </w:r>
          </w:p>
        </w:tc>
      </w:tr>
      <w:tr w:rsidR="002071AC" w:rsidRPr="008826B9" w14:paraId="2BE874AB" w14:textId="77777777" w:rsidTr="005F35EB">
        <w:trPr>
          <w:trHeight w:val="1167"/>
        </w:trPr>
        <w:tc>
          <w:tcPr>
            <w:tcW w:w="2097" w:type="dxa"/>
            <w:shd w:val="clear" w:color="auto" w:fill="auto"/>
          </w:tcPr>
          <w:p w14:paraId="589F7460" w14:textId="51653C60"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Output 3.2: </w:t>
            </w:r>
            <w:r w:rsidR="00210C79" w:rsidRPr="008826B9">
              <w:rPr>
                <w:rFonts w:eastAsia="Calibri" w:cs="Times New Roman"/>
                <w:lang w:val="en-GB"/>
              </w:rPr>
              <w:t>Complete set of car wash machines mobilized and fixed</w:t>
            </w:r>
          </w:p>
        </w:tc>
        <w:tc>
          <w:tcPr>
            <w:tcW w:w="2150" w:type="dxa"/>
            <w:shd w:val="clear" w:color="auto" w:fill="auto"/>
          </w:tcPr>
          <w:p w14:paraId="78407192" w14:textId="07B6F161" w:rsidR="002071AC" w:rsidRPr="008826B9" w:rsidRDefault="00210C79"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-Functional car wash machines fixed on site including pressure and hand car washers</w:t>
            </w:r>
          </w:p>
        </w:tc>
        <w:tc>
          <w:tcPr>
            <w:tcW w:w="2376" w:type="dxa"/>
            <w:shd w:val="clear" w:color="auto" w:fill="auto"/>
          </w:tcPr>
          <w:p w14:paraId="6B7AB4FE" w14:textId="77777777" w:rsidR="002071AC" w:rsidRPr="008826B9" w:rsidRDefault="004615C7"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-Signed delivery notes</w:t>
            </w:r>
          </w:p>
          <w:p w14:paraId="5B51E10D" w14:textId="2BD800B7" w:rsidR="004615C7" w:rsidRPr="008826B9" w:rsidRDefault="004615C7"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620485" w:rsidRPr="008826B9">
              <w:rPr>
                <w:rFonts w:eastAsia="Calibri" w:cs="Times New Roman"/>
                <w:lang w:val="en-GB"/>
              </w:rPr>
              <w:t>Technical reports</w:t>
            </w:r>
          </w:p>
        </w:tc>
        <w:tc>
          <w:tcPr>
            <w:tcW w:w="1599" w:type="dxa"/>
            <w:shd w:val="clear" w:color="auto" w:fill="auto"/>
          </w:tcPr>
          <w:p w14:paraId="6F33A907" w14:textId="610EC40B" w:rsidR="002071AC" w:rsidRPr="008826B9" w:rsidRDefault="00620485"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-Acquisition of durable good set of machines</w:t>
            </w:r>
          </w:p>
        </w:tc>
      </w:tr>
      <w:tr w:rsidR="002071AC" w:rsidRPr="008826B9" w14:paraId="3FB92A4B" w14:textId="77777777" w:rsidTr="005F35EB">
        <w:trPr>
          <w:trHeight w:val="287"/>
        </w:trPr>
        <w:tc>
          <w:tcPr>
            <w:tcW w:w="8222" w:type="dxa"/>
            <w:gridSpan w:val="4"/>
            <w:shd w:val="clear" w:color="auto" w:fill="auto"/>
          </w:tcPr>
          <w:p w14:paraId="769EA8A8" w14:textId="4D40A8BB"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Activities</w:t>
            </w:r>
          </w:p>
        </w:tc>
      </w:tr>
      <w:tr w:rsidR="002071AC" w:rsidRPr="008826B9" w14:paraId="140F0819" w14:textId="77777777" w:rsidTr="005F35EB">
        <w:trPr>
          <w:trHeight w:val="1167"/>
        </w:trPr>
        <w:tc>
          <w:tcPr>
            <w:tcW w:w="2097" w:type="dxa"/>
            <w:shd w:val="clear" w:color="auto" w:fill="auto"/>
          </w:tcPr>
          <w:p w14:paraId="2AFCCDE2" w14:textId="29396A97" w:rsidR="002071AC" w:rsidRPr="008826B9" w:rsidRDefault="007A547B"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Setting out and construction of car wash infrastructures</w:t>
            </w:r>
          </w:p>
        </w:tc>
        <w:tc>
          <w:tcPr>
            <w:tcW w:w="2150" w:type="dxa"/>
            <w:shd w:val="clear" w:color="auto" w:fill="auto"/>
          </w:tcPr>
          <w:p w14:paraId="3F73149F" w14:textId="26F12917" w:rsidR="002071AC" w:rsidRPr="008826B9" w:rsidRDefault="007A547B"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-Infrastructures constructed</w:t>
            </w:r>
          </w:p>
        </w:tc>
        <w:tc>
          <w:tcPr>
            <w:tcW w:w="2376" w:type="dxa"/>
            <w:shd w:val="clear" w:color="auto" w:fill="auto"/>
          </w:tcPr>
          <w:p w14:paraId="68890D09" w14:textId="77777777" w:rsidR="007A547B" w:rsidRPr="008826B9" w:rsidRDefault="007A547B" w:rsidP="007A547B">
            <w:pPr>
              <w:autoSpaceDE w:val="0"/>
              <w:autoSpaceDN w:val="0"/>
              <w:adjustRightInd w:val="0"/>
              <w:spacing w:line="240" w:lineRule="auto"/>
              <w:jc w:val="both"/>
              <w:rPr>
                <w:rFonts w:eastAsia="Calibri" w:cs="Times New Roman"/>
                <w:lang w:val="en-GB"/>
              </w:rPr>
            </w:pPr>
            <w:r w:rsidRPr="008826B9">
              <w:rPr>
                <w:rFonts w:eastAsia="Calibri" w:cs="Times New Roman"/>
                <w:lang w:val="en-GB"/>
              </w:rPr>
              <w:t>-Project progress report and photos</w:t>
            </w:r>
          </w:p>
          <w:p w14:paraId="3CEAE71C" w14:textId="6CC61072" w:rsidR="002071AC" w:rsidRPr="008826B9" w:rsidRDefault="007A547B" w:rsidP="007A547B">
            <w:pPr>
              <w:autoSpaceDE w:val="0"/>
              <w:autoSpaceDN w:val="0"/>
              <w:adjustRightInd w:val="0"/>
              <w:spacing w:line="240" w:lineRule="auto"/>
              <w:jc w:val="both"/>
              <w:rPr>
                <w:rFonts w:eastAsia="Calibri" w:cs="Times New Roman"/>
                <w:lang w:val="en-GB"/>
              </w:rPr>
            </w:pPr>
            <w:r w:rsidRPr="008826B9">
              <w:rPr>
                <w:rFonts w:eastAsia="Calibri" w:cs="Times New Roman"/>
                <w:lang w:val="en-GB"/>
              </w:rPr>
              <w:t>-Site visit and physical verification</w:t>
            </w:r>
          </w:p>
        </w:tc>
        <w:tc>
          <w:tcPr>
            <w:tcW w:w="1599" w:type="dxa"/>
            <w:shd w:val="clear" w:color="auto" w:fill="auto"/>
          </w:tcPr>
          <w:p w14:paraId="1AB104BA" w14:textId="2D17CBEC" w:rsidR="002071AC" w:rsidRPr="008826B9" w:rsidRDefault="007A547B"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-Qualified technician finish the construction works up to the required standards and on time.</w:t>
            </w:r>
          </w:p>
        </w:tc>
      </w:tr>
      <w:tr w:rsidR="002071AC" w:rsidRPr="008826B9" w14:paraId="6974243A" w14:textId="77777777" w:rsidTr="005F35EB">
        <w:trPr>
          <w:trHeight w:val="1167"/>
        </w:trPr>
        <w:tc>
          <w:tcPr>
            <w:tcW w:w="2097" w:type="dxa"/>
            <w:shd w:val="clear" w:color="auto" w:fill="auto"/>
          </w:tcPr>
          <w:p w14:paraId="00C9C35B" w14:textId="78979EC5" w:rsidR="002071AC" w:rsidRPr="008826B9" w:rsidRDefault="003A335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lastRenderedPageBreak/>
              <w:t>Setting out and</w:t>
            </w:r>
            <w:r w:rsidR="002071AC" w:rsidRPr="008826B9">
              <w:rPr>
                <w:rFonts w:eastAsia="Calibri" w:cs="Times New Roman"/>
                <w:lang w:val="en-GB"/>
              </w:rPr>
              <w:t xml:space="preserve"> fixing of equipment</w:t>
            </w:r>
          </w:p>
        </w:tc>
        <w:tc>
          <w:tcPr>
            <w:tcW w:w="2150" w:type="dxa"/>
            <w:shd w:val="clear" w:color="auto" w:fill="auto"/>
          </w:tcPr>
          <w:p w14:paraId="575827D7" w14:textId="1B1D7603" w:rsidR="002071AC" w:rsidRPr="008826B9" w:rsidRDefault="007A547B"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3A335C" w:rsidRPr="008826B9">
              <w:rPr>
                <w:rFonts w:eastAsia="Calibri" w:cs="Times New Roman"/>
                <w:lang w:val="en-GB"/>
              </w:rPr>
              <w:t>E</w:t>
            </w:r>
            <w:r w:rsidR="002071AC" w:rsidRPr="008826B9">
              <w:rPr>
                <w:rFonts w:eastAsia="Calibri" w:cs="Times New Roman"/>
                <w:lang w:val="en-GB"/>
              </w:rPr>
              <w:t>quipment fixed</w:t>
            </w:r>
          </w:p>
        </w:tc>
        <w:tc>
          <w:tcPr>
            <w:tcW w:w="2376" w:type="dxa"/>
            <w:shd w:val="clear" w:color="auto" w:fill="auto"/>
          </w:tcPr>
          <w:p w14:paraId="34ECD56B"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-Project progress report and photos</w:t>
            </w:r>
          </w:p>
          <w:p w14:paraId="6BFD3C45" w14:textId="7CC43E03"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-Site visit and physical verification</w:t>
            </w:r>
          </w:p>
        </w:tc>
        <w:tc>
          <w:tcPr>
            <w:tcW w:w="1599" w:type="dxa"/>
            <w:shd w:val="clear" w:color="auto" w:fill="auto"/>
          </w:tcPr>
          <w:p w14:paraId="6CFE0E36" w14:textId="65958037" w:rsidR="002071AC" w:rsidRPr="008826B9" w:rsidRDefault="002071AC" w:rsidP="007A547B">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7A547B" w:rsidRPr="008826B9">
              <w:rPr>
                <w:rFonts w:eastAsia="Calibri" w:cs="Times New Roman"/>
                <w:lang w:val="en-GB"/>
              </w:rPr>
              <w:t xml:space="preserve"> Acquisition of durable good set of machines</w:t>
            </w:r>
          </w:p>
        </w:tc>
      </w:tr>
      <w:tr w:rsidR="002071AC" w:rsidRPr="008826B9" w14:paraId="4F42449A" w14:textId="77777777" w:rsidTr="005F35EB">
        <w:trPr>
          <w:trHeight w:val="1167"/>
        </w:trPr>
        <w:tc>
          <w:tcPr>
            <w:tcW w:w="2097" w:type="dxa"/>
            <w:shd w:val="clear" w:color="auto" w:fill="auto"/>
          </w:tcPr>
          <w:p w14:paraId="7516D9D1" w14:textId="14F5BC39"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Execution of car washing activities</w:t>
            </w:r>
          </w:p>
        </w:tc>
        <w:tc>
          <w:tcPr>
            <w:tcW w:w="2150" w:type="dxa"/>
            <w:shd w:val="clear" w:color="auto" w:fill="auto"/>
          </w:tcPr>
          <w:p w14:paraId="6A78E4F6"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-Car washing activities implemented</w:t>
            </w:r>
          </w:p>
          <w:p w14:paraId="2EF3EA5B"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-Consumables purchased and expended.</w:t>
            </w:r>
          </w:p>
          <w:p w14:paraId="4219F62D"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-Monitoring and evaluation conducted</w:t>
            </w:r>
          </w:p>
          <w:p w14:paraId="08AF2E53" w14:textId="02B75231"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-Adverts disseminated through posters and media channels (radio and social media handles).</w:t>
            </w:r>
          </w:p>
        </w:tc>
        <w:tc>
          <w:tcPr>
            <w:tcW w:w="2376" w:type="dxa"/>
            <w:shd w:val="clear" w:color="auto" w:fill="auto"/>
          </w:tcPr>
          <w:p w14:paraId="15150D77"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-Project progress report and photos</w:t>
            </w:r>
          </w:p>
          <w:p w14:paraId="1526EEC8" w14:textId="77777777"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-Site visit and physical verification</w:t>
            </w:r>
          </w:p>
          <w:p w14:paraId="4390E252" w14:textId="7BD13F4A"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-Monitoring and evaluation report</w:t>
            </w:r>
          </w:p>
        </w:tc>
        <w:tc>
          <w:tcPr>
            <w:tcW w:w="1599" w:type="dxa"/>
            <w:shd w:val="clear" w:color="auto" w:fill="auto"/>
          </w:tcPr>
          <w:p w14:paraId="23E12D54" w14:textId="158E7852"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w:t>
            </w:r>
            <w:r w:rsidR="00816C05" w:rsidRPr="008826B9">
              <w:rPr>
                <w:rFonts w:eastAsia="Calibri" w:cs="Times New Roman"/>
                <w:lang w:val="en-GB"/>
              </w:rPr>
              <w:t>Services provided</w:t>
            </w:r>
            <w:r w:rsidR="00177F35" w:rsidRPr="008826B9">
              <w:rPr>
                <w:rFonts w:eastAsia="Calibri" w:cs="Times New Roman"/>
                <w:lang w:val="en-GB"/>
              </w:rPr>
              <w:t xml:space="preserve"> up</w:t>
            </w:r>
            <w:r w:rsidR="00816C05" w:rsidRPr="008826B9">
              <w:rPr>
                <w:rFonts w:eastAsia="Calibri" w:cs="Times New Roman"/>
                <w:lang w:val="en-GB"/>
              </w:rPr>
              <w:t xml:space="preserve"> to standards and</w:t>
            </w:r>
            <w:r w:rsidRPr="008826B9">
              <w:rPr>
                <w:rFonts w:eastAsia="Calibri" w:cs="Times New Roman"/>
                <w:lang w:val="en-GB"/>
              </w:rPr>
              <w:t xml:space="preserve"> </w:t>
            </w:r>
            <w:r w:rsidR="00177F35" w:rsidRPr="008826B9">
              <w:rPr>
                <w:rFonts w:eastAsia="Calibri" w:cs="Times New Roman"/>
                <w:lang w:val="en-GB"/>
              </w:rPr>
              <w:t xml:space="preserve">to the </w:t>
            </w:r>
            <w:r w:rsidRPr="008826B9">
              <w:rPr>
                <w:rFonts w:eastAsia="Calibri" w:cs="Times New Roman"/>
                <w:lang w:val="en-GB"/>
              </w:rPr>
              <w:t>satisfaction of customers.</w:t>
            </w:r>
          </w:p>
          <w:p w14:paraId="28473829" w14:textId="31EEB00D" w:rsidR="002071AC" w:rsidRPr="008826B9" w:rsidRDefault="002071AC" w:rsidP="002071AC">
            <w:pPr>
              <w:autoSpaceDE w:val="0"/>
              <w:autoSpaceDN w:val="0"/>
              <w:adjustRightInd w:val="0"/>
              <w:spacing w:line="240" w:lineRule="auto"/>
              <w:jc w:val="both"/>
              <w:rPr>
                <w:rFonts w:eastAsia="Calibri" w:cs="Times New Roman"/>
                <w:lang w:val="en-GB"/>
              </w:rPr>
            </w:pPr>
            <w:r w:rsidRPr="008826B9">
              <w:rPr>
                <w:rFonts w:eastAsia="Calibri" w:cs="Times New Roman"/>
                <w:lang w:val="en-GB"/>
              </w:rPr>
              <w:t>-Availability of adequate customers</w:t>
            </w:r>
          </w:p>
        </w:tc>
      </w:tr>
      <w:bookmarkEnd w:id="551"/>
      <w:bookmarkEnd w:id="552"/>
    </w:tbl>
    <w:p w14:paraId="7F74DF95" w14:textId="77777777" w:rsidR="00FB188E" w:rsidRPr="008826B9" w:rsidRDefault="00FB188E" w:rsidP="00FB188E">
      <w:pPr>
        <w:spacing w:after="200"/>
        <w:jc w:val="both"/>
        <w:rPr>
          <w:rFonts w:eastAsia="Calibri" w:cs="Times New Roman"/>
          <w:szCs w:val="24"/>
          <w:lang w:val="en-GB"/>
        </w:rPr>
        <w:sectPr w:rsidR="00FB188E" w:rsidRPr="008826B9" w:rsidSect="0082330A">
          <w:pgSz w:w="11909" w:h="16834" w:code="9"/>
          <w:pgMar w:top="2304" w:right="1440" w:bottom="1368" w:left="2275" w:header="720" w:footer="720" w:gutter="0"/>
          <w:cols w:space="720"/>
          <w:docGrid w:linePitch="360"/>
        </w:sectPr>
      </w:pPr>
    </w:p>
    <w:p w14:paraId="41B24DBE" w14:textId="61F16904" w:rsidR="00FB188E" w:rsidRPr="008826B9" w:rsidRDefault="00F37A97" w:rsidP="005F35EB">
      <w:pPr>
        <w:pStyle w:val="Heading3"/>
      </w:pPr>
      <w:bookmarkStart w:id="569" w:name="_Toc456268403"/>
      <w:bookmarkStart w:id="570" w:name="_Toc504712473"/>
      <w:bookmarkStart w:id="571" w:name="_Toc177659892"/>
      <w:bookmarkEnd w:id="553"/>
      <w:bookmarkEnd w:id="554"/>
      <w:bookmarkEnd w:id="555"/>
      <w:bookmarkEnd w:id="556"/>
      <w:bookmarkEnd w:id="557"/>
      <w:bookmarkEnd w:id="558"/>
      <w:bookmarkEnd w:id="559"/>
      <w:bookmarkEnd w:id="560"/>
      <w:r w:rsidRPr="008826B9">
        <w:lastRenderedPageBreak/>
        <w:t>4.</w:t>
      </w:r>
      <w:r w:rsidR="00A45566">
        <w:t>2</w:t>
      </w:r>
      <w:r w:rsidR="00BC528E" w:rsidRPr="008826B9">
        <w:t>.3</w:t>
      </w:r>
      <w:r w:rsidR="005F35EB">
        <w:tab/>
      </w:r>
      <w:r w:rsidR="00FB188E" w:rsidRPr="008826B9">
        <w:t>Staffing Pattern</w:t>
      </w:r>
      <w:bookmarkEnd w:id="561"/>
      <w:bookmarkEnd w:id="562"/>
      <w:bookmarkEnd w:id="563"/>
      <w:bookmarkEnd w:id="564"/>
      <w:bookmarkEnd w:id="569"/>
      <w:bookmarkEnd w:id="570"/>
      <w:bookmarkEnd w:id="571"/>
      <w:r w:rsidR="00FB188E" w:rsidRPr="008826B9">
        <w:t xml:space="preserve"> </w:t>
      </w:r>
    </w:p>
    <w:p w14:paraId="705D3A2D" w14:textId="7716D941" w:rsidR="00FB188E" w:rsidRPr="008826B9" w:rsidRDefault="00FB188E" w:rsidP="005F35EB">
      <w:pPr>
        <w:jc w:val="both"/>
        <w:rPr>
          <w:lang w:val="en-GB"/>
        </w:rPr>
      </w:pPr>
      <w:r w:rsidRPr="008826B9">
        <w:rPr>
          <w:lang w:val="en-GB"/>
        </w:rPr>
        <w:t xml:space="preserve">The project has five voluntary staff being a program coordinator, program accountant officer, </w:t>
      </w:r>
      <w:r w:rsidR="00404B0B" w:rsidRPr="008826B9">
        <w:rPr>
          <w:lang w:val="en-GB"/>
        </w:rPr>
        <w:t>t</w:t>
      </w:r>
      <w:r w:rsidRPr="008826B9">
        <w:rPr>
          <w:lang w:val="en-GB"/>
        </w:rPr>
        <w:t>echnical officer, M&amp;E of</w:t>
      </w:r>
      <w:r w:rsidR="00F5031A" w:rsidRPr="008826B9">
        <w:rPr>
          <w:lang w:val="en-GB"/>
        </w:rPr>
        <w:t xml:space="preserve">ficer, and field officer. </w:t>
      </w:r>
      <w:proofErr w:type="spellStart"/>
      <w:r w:rsidR="005551D2" w:rsidRPr="008826B9">
        <w:rPr>
          <w:lang w:val="en-GB"/>
        </w:rPr>
        <w:t>Kibondo</w:t>
      </w:r>
      <w:proofErr w:type="spellEnd"/>
      <w:r w:rsidR="005551D2" w:rsidRPr="008826B9">
        <w:rPr>
          <w:lang w:val="en-GB"/>
        </w:rPr>
        <w:t xml:space="preserve"> </w:t>
      </w:r>
      <w:r w:rsidR="00404B0B" w:rsidRPr="008826B9">
        <w:rPr>
          <w:lang w:val="en-GB"/>
        </w:rPr>
        <w:t>d</w:t>
      </w:r>
      <w:r w:rsidR="005551D2" w:rsidRPr="008826B9">
        <w:rPr>
          <w:lang w:val="en-GB"/>
        </w:rPr>
        <w:t>istrict</w:t>
      </w:r>
      <w:r w:rsidRPr="008826B9">
        <w:rPr>
          <w:lang w:val="en-GB"/>
        </w:rPr>
        <w:t xml:space="preserve"> offered the land as project site. The project implementation was getting high support from community development department, cooperative and </w:t>
      </w:r>
      <w:r w:rsidR="00404B0B" w:rsidRPr="008826B9">
        <w:rPr>
          <w:lang w:val="en-GB"/>
        </w:rPr>
        <w:t>t</w:t>
      </w:r>
      <w:r w:rsidRPr="008826B9">
        <w:rPr>
          <w:lang w:val="en-GB"/>
        </w:rPr>
        <w:t xml:space="preserve">rade and market department and </w:t>
      </w:r>
      <w:r w:rsidR="00404B0B" w:rsidRPr="008826B9">
        <w:rPr>
          <w:lang w:val="en-GB"/>
        </w:rPr>
        <w:t>h</w:t>
      </w:r>
      <w:r w:rsidRPr="008826B9">
        <w:rPr>
          <w:lang w:val="en-GB"/>
        </w:rPr>
        <w:t xml:space="preserve">uman resource department. </w:t>
      </w:r>
      <w:bookmarkStart w:id="572" w:name="_Toc419272302"/>
      <w:bookmarkStart w:id="573" w:name="_Toc419272599"/>
      <w:bookmarkStart w:id="574" w:name="_Toc419272806"/>
      <w:bookmarkStart w:id="575" w:name="_Toc419272952"/>
      <w:bookmarkStart w:id="576" w:name="_Toc419274071"/>
      <w:bookmarkStart w:id="577" w:name="_Toc422424052"/>
      <w:bookmarkStart w:id="578" w:name="_Toc422424186"/>
      <w:bookmarkStart w:id="579" w:name="_Toc422559746"/>
      <w:bookmarkStart w:id="580" w:name="_Toc423426952"/>
    </w:p>
    <w:bookmarkEnd w:id="572"/>
    <w:bookmarkEnd w:id="573"/>
    <w:bookmarkEnd w:id="574"/>
    <w:bookmarkEnd w:id="575"/>
    <w:bookmarkEnd w:id="576"/>
    <w:bookmarkEnd w:id="577"/>
    <w:bookmarkEnd w:id="578"/>
    <w:bookmarkEnd w:id="579"/>
    <w:bookmarkEnd w:id="580"/>
    <w:p w14:paraId="3210A859" w14:textId="6B07AB4F" w:rsidR="00FB188E" w:rsidRPr="008826B9" w:rsidRDefault="00FB188E" w:rsidP="005F35EB">
      <w:pPr>
        <w:rPr>
          <w:lang w:val="en-GB"/>
        </w:rPr>
      </w:pPr>
    </w:p>
    <w:p w14:paraId="39D8E075" w14:textId="1928CD4E" w:rsidR="005F35EB" w:rsidRDefault="005F35EB" w:rsidP="005F35EB">
      <w:pPr>
        <w:pStyle w:val="Caption"/>
        <w:keepNext/>
      </w:pPr>
      <w:bookmarkStart w:id="581" w:name="_Toc177659942"/>
      <w:r>
        <w:t xml:space="preserve">Table 4. </w:t>
      </w:r>
      <w:r w:rsidR="001C1980">
        <w:fldChar w:fldCharType="begin"/>
      </w:r>
      <w:r w:rsidR="001C1980">
        <w:instrText xml:space="preserve"> SEQ Table_4. \* ARABIC </w:instrText>
      </w:r>
      <w:r w:rsidR="001C1980">
        <w:fldChar w:fldCharType="separate"/>
      </w:r>
      <w:r w:rsidR="00737314">
        <w:rPr>
          <w:noProof/>
        </w:rPr>
        <w:t>4</w:t>
      </w:r>
      <w:r w:rsidR="001C1980">
        <w:rPr>
          <w:noProof/>
        </w:rPr>
        <w:fldChar w:fldCharType="end"/>
      </w:r>
      <w:r>
        <w:t xml:space="preserve">: </w:t>
      </w:r>
      <w:r w:rsidRPr="0043654E">
        <w:t>Staffing plan and training needs</w:t>
      </w:r>
      <w:bookmarkEnd w:id="581"/>
    </w:p>
    <w:tbl>
      <w:tblPr>
        <w:tblW w:w="8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148"/>
        <w:gridCol w:w="4419"/>
        <w:gridCol w:w="2353"/>
      </w:tblGrid>
      <w:tr w:rsidR="00FB188E" w:rsidRPr="008826B9" w14:paraId="0DD9B580" w14:textId="77777777" w:rsidTr="005F35EB">
        <w:trPr>
          <w:trHeight w:val="404"/>
        </w:trPr>
        <w:tc>
          <w:tcPr>
            <w:tcW w:w="553" w:type="dxa"/>
          </w:tcPr>
          <w:p w14:paraId="44172ECE" w14:textId="77777777" w:rsidR="00FB188E" w:rsidRPr="008826B9" w:rsidRDefault="00FB188E" w:rsidP="00FB188E">
            <w:pPr>
              <w:spacing w:line="240" w:lineRule="auto"/>
              <w:jc w:val="both"/>
              <w:rPr>
                <w:rFonts w:eastAsia="Calibri" w:cs="Times New Roman"/>
                <w:b/>
                <w:lang w:val="en-GB"/>
              </w:rPr>
            </w:pPr>
            <w:r w:rsidRPr="008826B9">
              <w:rPr>
                <w:rFonts w:eastAsia="Calibri" w:cs="Times New Roman"/>
                <w:b/>
                <w:lang w:val="en-GB"/>
              </w:rPr>
              <w:t xml:space="preserve">No </w:t>
            </w:r>
          </w:p>
        </w:tc>
        <w:tc>
          <w:tcPr>
            <w:tcW w:w="1148" w:type="dxa"/>
          </w:tcPr>
          <w:p w14:paraId="486B71D2" w14:textId="77777777" w:rsidR="00FB188E" w:rsidRPr="008826B9" w:rsidRDefault="00FB188E" w:rsidP="00FB188E">
            <w:pPr>
              <w:spacing w:line="240" w:lineRule="auto"/>
              <w:jc w:val="both"/>
              <w:rPr>
                <w:rFonts w:eastAsia="Calibri" w:cs="Times New Roman"/>
                <w:b/>
                <w:lang w:val="en-GB"/>
              </w:rPr>
            </w:pPr>
            <w:r w:rsidRPr="008826B9">
              <w:rPr>
                <w:rFonts w:eastAsia="Calibri" w:cs="Times New Roman"/>
                <w:b/>
                <w:lang w:val="en-GB"/>
              </w:rPr>
              <w:t xml:space="preserve">Position </w:t>
            </w:r>
          </w:p>
        </w:tc>
        <w:tc>
          <w:tcPr>
            <w:tcW w:w="4419" w:type="dxa"/>
          </w:tcPr>
          <w:p w14:paraId="5CFA6F16" w14:textId="311BC704" w:rsidR="00FB188E" w:rsidRPr="008826B9" w:rsidRDefault="00FB188E" w:rsidP="00FB188E">
            <w:pPr>
              <w:spacing w:line="240" w:lineRule="auto"/>
              <w:jc w:val="both"/>
              <w:rPr>
                <w:rFonts w:eastAsia="Calibri" w:cs="Times New Roman"/>
                <w:b/>
                <w:lang w:val="en-GB"/>
              </w:rPr>
            </w:pPr>
            <w:r w:rsidRPr="008826B9">
              <w:rPr>
                <w:rFonts w:eastAsia="Calibri" w:cs="Times New Roman"/>
                <w:b/>
                <w:lang w:val="en-GB"/>
              </w:rPr>
              <w:t xml:space="preserve">Duties /Supervisory </w:t>
            </w:r>
            <w:r w:rsidR="00404B0B" w:rsidRPr="008826B9">
              <w:rPr>
                <w:rFonts w:eastAsia="Calibri" w:cs="Times New Roman"/>
                <w:b/>
                <w:lang w:val="en-GB"/>
              </w:rPr>
              <w:t>r</w:t>
            </w:r>
            <w:r w:rsidRPr="008826B9">
              <w:rPr>
                <w:rFonts w:eastAsia="Calibri" w:cs="Times New Roman"/>
                <w:b/>
                <w:lang w:val="en-GB"/>
              </w:rPr>
              <w:t>oles</w:t>
            </w:r>
          </w:p>
        </w:tc>
        <w:tc>
          <w:tcPr>
            <w:tcW w:w="2353" w:type="dxa"/>
          </w:tcPr>
          <w:p w14:paraId="0E848B1E" w14:textId="77777777" w:rsidR="00FB188E" w:rsidRPr="008826B9" w:rsidRDefault="00FB188E" w:rsidP="00FB188E">
            <w:pPr>
              <w:spacing w:line="240" w:lineRule="auto"/>
              <w:jc w:val="both"/>
              <w:rPr>
                <w:rFonts w:eastAsia="Calibri" w:cs="Times New Roman"/>
                <w:b/>
                <w:lang w:val="en-GB"/>
              </w:rPr>
            </w:pPr>
            <w:r w:rsidRPr="008826B9">
              <w:rPr>
                <w:rFonts w:eastAsia="Calibri" w:cs="Times New Roman"/>
                <w:b/>
                <w:lang w:val="en-GB"/>
              </w:rPr>
              <w:t>Training needs</w:t>
            </w:r>
          </w:p>
        </w:tc>
      </w:tr>
      <w:tr w:rsidR="00FB188E" w:rsidRPr="008826B9" w14:paraId="1E2C50A2" w14:textId="77777777" w:rsidTr="005F35EB">
        <w:trPr>
          <w:trHeight w:val="426"/>
        </w:trPr>
        <w:tc>
          <w:tcPr>
            <w:tcW w:w="553" w:type="dxa"/>
          </w:tcPr>
          <w:p w14:paraId="74149A6E"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1</w:t>
            </w:r>
          </w:p>
        </w:tc>
        <w:tc>
          <w:tcPr>
            <w:tcW w:w="1148" w:type="dxa"/>
          </w:tcPr>
          <w:p w14:paraId="5575713C"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Chair person</w:t>
            </w:r>
          </w:p>
        </w:tc>
        <w:tc>
          <w:tcPr>
            <w:tcW w:w="4419" w:type="dxa"/>
          </w:tcPr>
          <w:p w14:paraId="1585EDA1" w14:textId="314E1CFC" w:rsidR="00FB188E" w:rsidRPr="008826B9" w:rsidRDefault="00FB188E" w:rsidP="00FB188E">
            <w:pPr>
              <w:numPr>
                <w:ilvl w:val="0"/>
                <w:numId w:val="15"/>
              </w:numPr>
              <w:spacing w:line="240" w:lineRule="auto"/>
              <w:ind w:left="292" w:hanging="292"/>
              <w:outlineLvl w:val="3"/>
              <w:rPr>
                <w:rFonts w:eastAsia="Calibri" w:cs="Times New Roman"/>
                <w:bCs/>
                <w:lang w:val="en-GB"/>
              </w:rPr>
            </w:pPr>
            <w:bookmarkStart w:id="582" w:name="_Toc504712475"/>
            <w:r w:rsidRPr="008826B9">
              <w:rPr>
                <w:rFonts w:eastAsia="Calibri" w:cs="Times New Roman"/>
                <w:bCs/>
                <w:lang w:val="en-GB"/>
              </w:rPr>
              <w:t xml:space="preserve">To ensure the </w:t>
            </w:r>
            <w:r w:rsidR="00404B0B" w:rsidRPr="008826B9">
              <w:rPr>
                <w:rFonts w:eastAsia="Calibri" w:cs="Times New Roman"/>
                <w:bCs/>
                <w:lang w:val="en-GB"/>
              </w:rPr>
              <w:t>m</w:t>
            </w:r>
            <w:r w:rsidRPr="008826B9">
              <w:rPr>
                <w:rFonts w:eastAsia="Calibri" w:cs="Times New Roman"/>
                <w:bCs/>
                <w:lang w:val="en-GB"/>
              </w:rPr>
              <w:t xml:space="preserve">anagement </w:t>
            </w:r>
            <w:r w:rsidR="00404B0B" w:rsidRPr="008826B9">
              <w:rPr>
                <w:rFonts w:eastAsia="Calibri" w:cs="Times New Roman"/>
                <w:bCs/>
                <w:lang w:val="en-GB"/>
              </w:rPr>
              <w:t>c</w:t>
            </w:r>
            <w:r w:rsidRPr="008826B9">
              <w:rPr>
                <w:rFonts w:eastAsia="Calibri" w:cs="Times New Roman"/>
                <w:bCs/>
                <w:lang w:val="en-GB"/>
              </w:rPr>
              <w:t>ommittee functions properly</w:t>
            </w:r>
            <w:bookmarkEnd w:id="582"/>
          </w:p>
          <w:p w14:paraId="4DFA035E" w14:textId="77777777" w:rsidR="00FB188E" w:rsidRPr="008826B9" w:rsidRDefault="00FB188E" w:rsidP="00FB188E">
            <w:pPr>
              <w:numPr>
                <w:ilvl w:val="0"/>
                <w:numId w:val="15"/>
              </w:numPr>
              <w:spacing w:line="240" w:lineRule="auto"/>
              <w:ind w:left="292" w:hanging="292"/>
              <w:outlineLvl w:val="3"/>
              <w:rPr>
                <w:rFonts w:eastAsia="Calibri" w:cs="Times New Roman"/>
                <w:lang w:val="en-GB"/>
              </w:rPr>
            </w:pPr>
            <w:bookmarkStart w:id="583" w:name="_Toc504712476"/>
            <w:r w:rsidRPr="008826B9">
              <w:rPr>
                <w:rFonts w:eastAsia="Calibri" w:cs="Times New Roman"/>
                <w:lang w:val="en-GB"/>
              </w:rPr>
              <w:t>To ensure the project/ group is managed effectively</w:t>
            </w:r>
            <w:bookmarkEnd w:id="583"/>
          </w:p>
          <w:p w14:paraId="0B600ABD" w14:textId="77777777" w:rsidR="00FB188E" w:rsidRPr="008826B9" w:rsidRDefault="00FB188E" w:rsidP="00FB188E">
            <w:pPr>
              <w:numPr>
                <w:ilvl w:val="0"/>
                <w:numId w:val="15"/>
              </w:numPr>
              <w:spacing w:line="240" w:lineRule="auto"/>
              <w:ind w:left="292" w:hanging="292"/>
              <w:outlineLvl w:val="3"/>
              <w:rPr>
                <w:rFonts w:eastAsia="Calibri" w:cs="Times New Roman"/>
                <w:lang w:val="en-GB"/>
              </w:rPr>
            </w:pPr>
            <w:bookmarkStart w:id="584" w:name="_Toc504712477"/>
            <w:r w:rsidRPr="008826B9">
              <w:rPr>
                <w:rFonts w:eastAsia="Calibri" w:cs="Times New Roman"/>
                <w:lang w:val="en-GB"/>
              </w:rPr>
              <w:t>To provide supervision to the project</w:t>
            </w:r>
            <w:bookmarkEnd w:id="584"/>
          </w:p>
          <w:p w14:paraId="7E88A31D" w14:textId="77777777" w:rsidR="00FB188E" w:rsidRPr="008826B9" w:rsidRDefault="00FB188E" w:rsidP="00FB188E">
            <w:pPr>
              <w:numPr>
                <w:ilvl w:val="0"/>
                <w:numId w:val="15"/>
              </w:numPr>
              <w:spacing w:line="240" w:lineRule="auto"/>
              <w:ind w:left="292" w:hanging="292"/>
              <w:outlineLvl w:val="3"/>
              <w:rPr>
                <w:rFonts w:eastAsia="Calibri" w:cs="Times New Roman"/>
                <w:lang w:val="en-GB"/>
              </w:rPr>
            </w:pPr>
            <w:bookmarkStart w:id="585" w:name="_Toc504712478"/>
            <w:r w:rsidRPr="008826B9">
              <w:rPr>
                <w:rFonts w:eastAsia="Calibri" w:cs="Times New Roman"/>
                <w:lang w:val="en-GB"/>
              </w:rPr>
              <w:t>To represent the group as public relations</w:t>
            </w:r>
            <w:bookmarkEnd w:id="585"/>
            <w:r w:rsidRPr="008826B9">
              <w:rPr>
                <w:rFonts w:eastAsia="Calibri" w:cs="Times New Roman"/>
                <w:lang w:val="en-GB"/>
              </w:rPr>
              <w:t xml:space="preserve"> </w:t>
            </w:r>
          </w:p>
          <w:p w14:paraId="5AE6810D" w14:textId="77777777" w:rsidR="00FB188E" w:rsidRPr="008826B9" w:rsidRDefault="00FB188E" w:rsidP="00FB188E">
            <w:pPr>
              <w:numPr>
                <w:ilvl w:val="0"/>
                <w:numId w:val="15"/>
              </w:numPr>
              <w:spacing w:line="240" w:lineRule="auto"/>
              <w:ind w:left="292" w:hanging="292"/>
              <w:outlineLvl w:val="3"/>
              <w:rPr>
                <w:rFonts w:eastAsia="Calibri" w:cs="Times New Roman"/>
                <w:lang w:val="en-GB"/>
              </w:rPr>
            </w:pPr>
            <w:bookmarkStart w:id="586" w:name="_Toc504712479"/>
            <w:r w:rsidRPr="008826B9">
              <w:rPr>
                <w:rFonts w:eastAsia="Calibri" w:cs="Times New Roman"/>
                <w:lang w:val="en-GB"/>
              </w:rPr>
              <w:t>To call special meetings of the group where appropriate</w:t>
            </w:r>
            <w:bookmarkEnd w:id="586"/>
            <w:r w:rsidRPr="008826B9">
              <w:rPr>
                <w:rFonts w:eastAsia="Calibri" w:cs="Times New Roman"/>
                <w:lang w:val="en-GB"/>
              </w:rPr>
              <w:t xml:space="preserve"> </w:t>
            </w:r>
          </w:p>
          <w:p w14:paraId="57F1B0C1" w14:textId="4D0A719E" w:rsidR="00FB188E" w:rsidRPr="008826B9" w:rsidRDefault="00FB188E" w:rsidP="00FB188E">
            <w:pPr>
              <w:numPr>
                <w:ilvl w:val="0"/>
                <w:numId w:val="15"/>
              </w:numPr>
              <w:spacing w:line="240" w:lineRule="auto"/>
              <w:ind w:left="292" w:hanging="292"/>
              <w:outlineLvl w:val="3"/>
              <w:rPr>
                <w:rFonts w:eastAsia="Calibri" w:cs="Times New Roman"/>
                <w:bCs/>
                <w:lang w:val="en-GB"/>
              </w:rPr>
            </w:pPr>
            <w:bookmarkStart w:id="587" w:name="_Toc504712480"/>
            <w:r w:rsidRPr="008826B9">
              <w:rPr>
                <w:rFonts w:eastAsia="Calibri" w:cs="Times New Roman"/>
                <w:lang w:val="en-GB"/>
              </w:rPr>
              <w:t>To review and sign minutes of group meetings/</w:t>
            </w:r>
            <w:bookmarkEnd w:id="587"/>
            <w:proofErr w:type="spellStart"/>
            <w:r w:rsidR="00912A92" w:rsidRPr="008826B9">
              <w:rPr>
                <w:rFonts w:eastAsia="Calibri" w:cs="Times New Roman"/>
                <w:lang w:val="en-GB"/>
              </w:rPr>
              <w:t>J</w:t>
            </w:r>
            <w:r w:rsidR="00404B0B" w:rsidRPr="008826B9">
              <w:rPr>
                <w:rFonts w:eastAsia="Calibri" w:cs="Times New Roman"/>
                <w:lang w:val="en-GB"/>
              </w:rPr>
              <w:t>alimaisha</w:t>
            </w:r>
            <w:proofErr w:type="spellEnd"/>
          </w:p>
          <w:p w14:paraId="6E16BE91" w14:textId="64162490" w:rsidR="00FB188E" w:rsidRPr="008826B9" w:rsidRDefault="00FB188E" w:rsidP="00FB188E">
            <w:pPr>
              <w:numPr>
                <w:ilvl w:val="0"/>
                <w:numId w:val="15"/>
              </w:numPr>
              <w:spacing w:line="240" w:lineRule="auto"/>
              <w:ind w:left="292" w:hanging="292"/>
              <w:rPr>
                <w:rFonts w:eastAsia="Calibri" w:cs="Times New Roman"/>
                <w:lang w:val="en-GB"/>
              </w:rPr>
            </w:pPr>
            <w:r w:rsidRPr="008826B9">
              <w:rPr>
                <w:rFonts w:eastAsia="Calibri" w:cs="Times New Roman"/>
                <w:lang w:val="en-GB"/>
              </w:rPr>
              <w:t xml:space="preserve">To act as </w:t>
            </w:r>
            <w:r w:rsidR="00404B0B" w:rsidRPr="008826B9">
              <w:rPr>
                <w:rFonts w:eastAsia="Calibri" w:cs="Times New Roman"/>
                <w:lang w:val="en-GB"/>
              </w:rPr>
              <w:t>c</w:t>
            </w:r>
            <w:r w:rsidRPr="008826B9">
              <w:rPr>
                <w:rFonts w:eastAsia="Calibri" w:cs="Times New Roman"/>
                <w:lang w:val="en-GB"/>
              </w:rPr>
              <w:t>hairperson for meetings of shareholders</w:t>
            </w:r>
          </w:p>
        </w:tc>
        <w:tc>
          <w:tcPr>
            <w:tcW w:w="2353" w:type="dxa"/>
          </w:tcPr>
          <w:p w14:paraId="7999B470" w14:textId="77777777" w:rsidR="00FB188E" w:rsidRPr="008826B9" w:rsidRDefault="00FB188E" w:rsidP="00FB188E">
            <w:pPr>
              <w:numPr>
                <w:ilvl w:val="0"/>
                <w:numId w:val="29"/>
              </w:numPr>
              <w:tabs>
                <w:tab w:val="num" w:pos="192"/>
              </w:tabs>
              <w:spacing w:line="240" w:lineRule="auto"/>
              <w:ind w:left="222" w:hanging="250"/>
              <w:outlineLvl w:val="3"/>
              <w:rPr>
                <w:rFonts w:eastAsia="Calibri" w:cs="Times New Roman"/>
                <w:bCs/>
                <w:lang w:val="en-GB"/>
              </w:rPr>
            </w:pPr>
            <w:bookmarkStart w:id="588" w:name="_Toc504712481"/>
            <w:r w:rsidRPr="008826B9">
              <w:rPr>
                <w:rFonts w:eastAsia="Calibri" w:cs="Times New Roman"/>
                <w:bCs/>
                <w:lang w:val="en-GB"/>
              </w:rPr>
              <w:t>Skills of leadership</w:t>
            </w:r>
            <w:bookmarkEnd w:id="588"/>
          </w:p>
          <w:p w14:paraId="18AC1EF5" w14:textId="77777777" w:rsidR="00FB188E" w:rsidRPr="008826B9" w:rsidRDefault="00FB188E" w:rsidP="00FB188E">
            <w:pPr>
              <w:numPr>
                <w:ilvl w:val="0"/>
                <w:numId w:val="29"/>
              </w:numPr>
              <w:tabs>
                <w:tab w:val="num" w:pos="192"/>
              </w:tabs>
              <w:spacing w:line="240" w:lineRule="auto"/>
              <w:ind w:left="222" w:hanging="250"/>
              <w:outlineLvl w:val="3"/>
              <w:rPr>
                <w:rFonts w:eastAsia="Calibri" w:cs="Times New Roman"/>
                <w:bCs/>
                <w:lang w:val="en-GB"/>
              </w:rPr>
            </w:pPr>
            <w:bookmarkStart w:id="589" w:name="_Toc504712482"/>
            <w:r w:rsidRPr="008826B9">
              <w:rPr>
                <w:rFonts w:eastAsia="Calibri" w:cs="Times New Roman"/>
                <w:bCs/>
                <w:lang w:val="en-GB"/>
              </w:rPr>
              <w:t>Job descriptions</w:t>
            </w:r>
            <w:bookmarkEnd w:id="589"/>
          </w:p>
        </w:tc>
      </w:tr>
      <w:tr w:rsidR="00FB188E" w:rsidRPr="008826B9" w14:paraId="5C4DF560" w14:textId="77777777" w:rsidTr="005F35EB">
        <w:tc>
          <w:tcPr>
            <w:tcW w:w="553" w:type="dxa"/>
          </w:tcPr>
          <w:p w14:paraId="251E1019"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2</w:t>
            </w:r>
          </w:p>
        </w:tc>
        <w:tc>
          <w:tcPr>
            <w:tcW w:w="1148" w:type="dxa"/>
          </w:tcPr>
          <w:p w14:paraId="0D5C603C"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 xml:space="preserve"> Vice Chair Person</w:t>
            </w:r>
          </w:p>
        </w:tc>
        <w:tc>
          <w:tcPr>
            <w:tcW w:w="4419" w:type="dxa"/>
          </w:tcPr>
          <w:p w14:paraId="2BE48669" w14:textId="77777777" w:rsidR="00FB188E" w:rsidRPr="008826B9" w:rsidRDefault="00FB188E" w:rsidP="00FB188E">
            <w:pPr>
              <w:numPr>
                <w:ilvl w:val="0"/>
                <w:numId w:val="16"/>
              </w:numPr>
              <w:spacing w:line="240" w:lineRule="auto"/>
              <w:ind w:left="292" w:hanging="292"/>
              <w:rPr>
                <w:rFonts w:eastAsia="Calibri" w:cs="Times New Roman"/>
                <w:lang w:val="en-GB"/>
              </w:rPr>
            </w:pPr>
            <w:r w:rsidRPr="008826B9">
              <w:rPr>
                <w:rFonts w:eastAsia="Calibri" w:cs="Times New Roman"/>
                <w:bCs/>
                <w:color w:val="000000"/>
                <w:lang w:val="en-GB"/>
              </w:rPr>
              <w:t>T</w:t>
            </w:r>
            <w:r w:rsidRPr="008826B9">
              <w:rPr>
                <w:rFonts w:eastAsia="Calibri" w:cs="Times New Roman"/>
                <w:lang w:val="en-GB"/>
              </w:rPr>
              <w:t>o assist the chair person</w:t>
            </w:r>
          </w:p>
          <w:p w14:paraId="79052EDA" w14:textId="77777777" w:rsidR="00FB188E" w:rsidRPr="008826B9" w:rsidRDefault="00FB188E" w:rsidP="00FB188E">
            <w:pPr>
              <w:numPr>
                <w:ilvl w:val="0"/>
                <w:numId w:val="16"/>
              </w:numPr>
              <w:spacing w:line="240" w:lineRule="auto"/>
              <w:ind w:left="292" w:hanging="292"/>
              <w:rPr>
                <w:rFonts w:eastAsia="Calibri" w:cs="Times New Roman"/>
                <w:lang w:val="en-GB"/>
              </w:rPr>
            </w:pPr>
            <w:r w:rsidRPr="008826B9">
              <w:rPr>
                <w:rFonts w:eastAsia="Calibri" w:cs="Times New Roman"/>
                <w:lang w:val="en-GB"/>
              </w:rPr>
              <w:t>To serve as chair person in the absence of the chair person</w:t>
            </w:r>
          </w:p>
          <w:p w14:paraId="56E350B0" w14:textId="77777777" w:rsidR="00FB188E" w:rsidRPr="008826B9" w:rsidRDefault="00FB188E" w:rsidP="00FB188E">
            <w:pPr>
              <w:numPr>
                <w:ilvl w:val="0"/>
                <w:numId w:val="16"/>
              </w:numPr>
              <w:spacing w:line="240" w:lineRule="auto"/>
              <w:ind w:left="292" w:hanging="292"/>
              <w:rPr>
                <w:rFonts w:eastAsia="Calibri" w:cs="Times New Roman"/>
                <w:lang w:val="en-GB"/>
              </w:rPr>
            </w:pPr>
            <w:r w:rsidRPr="008826B9">
              <w:rPr>
                <w:rFonts w:eastAsia="Calibri" w:cs="Times New Roman"/>
                <w:lang w:val="en-GB"/>
              </w:rPr>
              <w:t>To take the important role in monitoring the implementation of the project strategies</w:t>
            </w:r>
          </w:p>
        </w:tc>
        <w:tc>
          <w:tcPr>
            <w:tcW w:w="2353" w:type="dxa"/>
          </w:tcPr>
          <w:p w14:paraId="699B5490" w14:textId="77777777" w:rsidR="00FB188E" w:rsidRPr="008826B9" w:rsidRDefault="00FB188E" w:rsidP="00FB188E">
            <w:pPr>
              <w:numPr>
                <w:ilvl w:val="0"/>
                <w:numId w:val="29"/>
              </w:numPr>
              <w:tabs>
                <w:tab w:val="num" w:pos="192"/>
              </w:tabs>
              <w:spacing w:line="240" w:lineRule="auto"/>
              <w:ind w:left="222" w:hanging="250"/>
              <w:rPr>
                <w:rFonts w:eastAsia="Calibri" w:cs="Times New Roman"/>
                <w:bCs/>
                <w:color w:val="000000"/>
                <w:lang w:val="en-GB"/>
              </w:rPr>
            </w:pPr>
            <w:r w:rsidRPr="008826B9">
              <w:rPr>
                <w:rFonts w:eastAsia="Calibri" w:cs="Times New Roman"/>
                <w:bCs/>
                <w:color w:val="000000"/>
                <w:lang w:val="en-GB"/>
              </w:rPr>
              <w:t>Job descriptions.</w:t>
            </w:r>
          </w:p>
          <w:p w14:paraId="07081658" w14:textId="77777777" w:rsidR="00FB188E" w:rsidRPr="008826B9" w:rsidRDefault="00FB188E" w:rsidP="00FB188E">
            <w:pPr>
              <w:tabs>
                <w:tab w:val="num" w:pos="192"/>
              </w:tabs>
              <w:spacing w:line="240" w:lineRule="auto"/>
              <w:ind w:left="222" w:hanging="250"/>
              <w:rPr>
                <w:rFonts w:eastAsia="Calibri" w:cs="Times New Roman"/>
                <w:bCs/>
                <w:color w:val="000000"/>
                <w:lang w:val="en-GB"/>
              </w:rPr>
            </w:pPr>
          </w:p>
        </w:tc>
      </w:tr>
      <w:tr w:rsidR="00FB188E" w:rsidRPr="008826B9" w14:paraId="3AA15419" w14:textId="77777777" w:rsidTr="005F35EB">
        <w:trPr>
          <w:trHeight w:val="80"/>
        </w:trPr>
        <w:tc>
          <w:tcPr>
            <w:tcW w:w="553" w:type="dxa"/>
          </w:tcPr>
          <w:p w14:paraId="35CB41B0"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3</w:t>
            </w:r>
          </w:p>
        </w:tc>
        <w:tc>
          <w:tcPr>
            <w:tcW w:w="1148" w:type="dxa"/>
          </w:tcPr>
          <w:p w14:paraId="51A3C04C"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 xml:space="preserve">Secretary </w:t>
            </w:r>
          </w:p>
        </w:tc>
        <w:tc>
          <w:tcPr>
            <w:tcW w:w="4419" w:type="dxa"/>
          </w:tcPr>
          <w:p w14:paraId="121508C4" w14:textId="77777777" w:rsidR="00FB188E" w:rsidRPr="008826B9" w:rsidRDefault="00897B20" w:rsidP="00FB188E">
            <w:pPr>
              <w:numPr>
                <w:ilvl w:val="0"/>
                <w:numId w:val="17"/>
              </w:numPr>
              <w:spacing w:line="240" w:lineRule="auto"/>
              <w:ind w:left="292" w:hanging="292"/>
              <w:rPr>
                <w:rFonts w:eastAsia="Calibri" w:cs="Times New Roman"/>
                <w:color w:val="000000"/>
                <w:lang w:val="en-GB"/>
              </w:rPr>
            </w:pPr>
            <w:hyperlink r:id="rId16" w:anchor="Ensuring" w:history="1">
              <w:r w:rsidR="00FB188E" w:rsidRPr="008826B9">
                <w:rPr>
                  <w:rFonts w:eastAsia="Calibri" w:cs="Times New Roman"/>
                  <w:color w:val="000000"/>
                  <w:lang w:val="en-GB"/>
                </w:rPr>
                <w:t>Ensuring meetings are effectively organized and minute</w:t>
              </w:r>
            </w:hyperlink>
          </w:p>
          <w:p w14:paraId="4BFE02EC" w14:textId="77777777" w:rsidR="00FB188E" w:rsidRPr="008826B9" w:rsidRDefault="00897B20" w:rsidP="00FB188E">
            <w:pPr>
              <w:numPr>
                <w:ilvl w:val="0"/>
                <w:numId w:val="17"/>
              </w:numPr>
              <w:spacing w:line="240" w:lineRule="auto"/>
              <w:ind w:left="292" w:hanging="292"/>
              <w:rPr>
                <w:rFonts w:eastAsia="Calibri" w:cs="Times New Roman"/>
                <w:color w:val="000000"/>
                <w:lang w:val="en-GB"/>
              </w:rPr>
            </w:pPr>
            <w:hyperlink r:id="rId17" w:anchor="Maintaining" w:history="1">
              <w:r w:rsidR="00FB188E" w:rsidRPr="008826B9">
                <w:rPr>
                  <w:rFonts w:eastAsia="Calibri" w:cs="Times New Roman"/>
                  <w:color w:val="000000"/>
                  <w:lang w:val="en-GB"/>
                </w:rPr>
                <w:t>Maintaining effective records and administration</w:t>
              </w:r>
            </w:hyperlink>
          </w:p>
          <w:p w14:paraId="6AC2E8A8" w14:textId="77777777" w:rsidR="00FB188E" w:rsidRPr="008826B9" w:rsidRDefault="00897B20" w:rsidP="00FB188E">
            <w:pPr>
              <w:numPr>
                <w:ilvl w:val="0"/>
                <w:numId w:val="17"/>
              </w:numPr>
              <w:spacing w:line="240" w:lineRule="auto"/>
              <w:ind w:left="292" w:hanging="292"/>
              <w:rPr>
                <w:rFonts w:eastAsia="Calibri" w:cs="Times New Roman"/>
                <w:color w:val="000000"/>
                <w:lang w:val="en-GB"/>
              </w:rPr>
            </w:pPr>
            <w:hyperlink r:id="rId18" w:anchor="upholding" w:history="1">
              <w:r w:rsidR="00FB188E" w:rsidRPr="008826B9">
                <w:rPr>
                  <w:rFonts w:eastAsia="Calibri" w:cs="Times New Roman"/>
                  <w:color w:val="000000"/>
                  <w:lang w:val="en-GB"/>
                </w:rPr>
                <w:t>Upholding the legal requirements of governing documents</w:t>
              </w:r>
            </w:hyperlink>
          </w:p>
          <w:p w14:paraId="52645577" w14:textId="77777777" w:rsidR="00FB188E" w:rsidRPr="008826B9" w:rsidRDefault="00897B20" w:rsidP="00FB188E">
            <w:pPr>
              <w:numPr>
                <w:ilvl w:val="0"/>
                <w:numId w:val="17"/>
              </w:numPr>
              <w:spacing w:line="240" w:lineRule="auto"/>
              <w:ind w:left="292" w:hanging="292"/>
              <w:rPr>
                <w:rFonts w:eastAsia="Calibri" w:cs="Times New Roman"/>
                <w:color w:val="000000"/>
                <w:lang w:val="en-GB"/>
              </w:rPr>
            </w:pPr>
            <w:hyperlink r:id="rId19" w:anchor="communication" w:history="1">
              <w:r w:rsidR="00FB188E" w:rsidRPr="008826B9">
                <w:rPr>
                  <w:rFonts w:eastAsia="Calibri" w:cs="Times New Roman"/>
                  <w:color w:val="000000"/>
                  <w:lang w:val="en-GB"/>
                </w:rPr>
                <w:t>Communication and correspondence</w:t>
              </w:r>
            </w:hyperlink>
            <w:r w:rsidR="00FB188E" w:rsidRPr="008826B9">
              <w:rPr>
                <w:rFonts w:eastAsia="Calibri" w:cs="Times New Roman"/>
                <w:color w:val="000000"/>
                <w:lang w:val="en-GB"/>
              </w:rPr>
              <w:t xml:space="preserve"> issues</w:t>
            </w:r>
          </w:p>
        </w:tc>
        <w:tc>
          <w:tcPr>
            <w:tcW w:w="2353" w:type="dxa"/>
          </w:tcPr>
          <w:p w14:paraId="6E2F874D"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Responsibility of the secretary.</w:t>
            </w:r>
          </w:p>
          <w:p w14:paraId="30668358"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Accountability</w:t>
            </w:r>
          </w:p>
          <w:p w14:paraId="67C98FDF" w14:textId="6211C7F6"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 xml:space="preserve">Recording &amp; </w:t>
            </w:r>
            <w:r w:rsidR="00404B0B" w:rsidRPr="008826B9">
              <w:rPr>
                <w:rFonts w:eastAsia="Calibri" w:cs="Times New Roman"/>
                <w:lang w:val="en-GB"/>
              </w:rPr>
              <w:t>k</w:t>
            </w:r>
            <w:r w:rsidRPr="008826B9">
              <w:rPr>
                <w:rFonts w:eastAsia="Calibri" w:cs="Times New Roman"/>
                <w:lang w:val="en-GB"/>
              </w:rPr>
              <w:t>eeping</w:t>
            </w:r>
          </w:p>
        </w:tc>
      </w:tr>
      <w:tr w:rsidR="00FB188E" w:rsidRPr="008826B9" w14:paraId="60C396D7" w14:textId="77777777" w:rsidTr="005F35EB">
        <w:trPr>
          <w:trHeight w:val="80"/>
        </w:trPr>
        <w:tc>
          <w:tcPr>
            <w:tcW w:w="553" w:type="dxa"/>
          </w:tcPr>
          <w:p w14:paraId="5A24271C"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4</w:t>
            </w:r>
          </w:p>
        </w:tc>
        <w:tc>
          <w:tcPr>
            <w:tcW w:w="1148" w:type="dxa"/>
          </w:tcPr>
          <w:p w14:paraId="37FD49D2" w14:textId="77A14C3D"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 xml:space="preserve">Vice </w:t>
            </w:r>
            <w:r w:rsidR="00404B0B" w:rsidRPr="008826B9">
              <w:rPr>
                <w:rFonts w:eastAsia="Calibri" w:cs="Times New Roman"/>
                <w:lang w:val="en-GB"/>
              </w:rPr>
              <w:t>s</w:t>
            </w:r>
            <w:r w:rsidRPr="008826B9">
              <w:rPr>
                <w:rFonts w:eastAsia="Calibri" w:cs="Times New Roman"/>
                <w:lang w:val="en-GB"/>
              </w:rPr>
              <w:t>ecretary</w:t>
            </w:r>
          </w:p>
        </w:tc>
        <w:tc>
          <w:tcPr>
            <w:tcW w:w="4419" w:type="dxa"/>
          </w:tcPr>
          <w:p w14:paraId="0B05BF4E" w14:textId="77777777" w:rsidR="00FB188E" w:rsidRPr="008826B9" w:rsidRDefault="00FB188E" w:rsidP="00FB188E">
            <w:pPr>
              <w:numPr>
                <w:ilvl w:val="0"/>
                <w:numId w:val="14"/>
              </w:numPr>
              <w:spacing w:line="240" w:lineRule="auto"/>
              <w:ind w:left="292" w:hanging="292"/>
              <w:rPr>
                <w:rFonts w:eastAsia="Calibri" w:cs="Times New Roman"/>
                <w:color w:val="000000"/>
                <w:lang w:val="en-GB"/>
              </w:rPr>
            </w:pPr>
            <w:r w:rsidRPr="008826B9">
              <w:rPr>
                <w:rFonts w:eastAsia="Calibri" w:cs="Times New Roman"/>
                <w:lang w:val="en-GB"/>
              </w:rPr>
              <w:t>Directly assist the Secretary in all matters pertaining the group issues</w:t>
            </w:r>
          </w:p>
        </w:tc>
        <w:tc>
          <w:tcPr>
            <w:tcW w:w="2353" w:type="dxa"/>
          </w:tcPr>
          <w:p w14:paraId="7688C7C8"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Job descriptions.</w:t>
            </w:r>
          </w:p>
          <w:p w14:paraId="7865498D"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Responsibility</w:t>
            </w:r>
          </w:p>
        </w:tc>
      </w:tr>
      <w:tr w:rsidR="00FB188E" w:rsidRPr="008826B9" w14:paraId="141355B8" w14:textId="77777777" w:rsidTr="005F35EB">
        <w:trPr>
          <w:trHeight w:val="665"/>
        </w:trPr>
        <w:tc>
          <w:tcPr>
            <w:tcW w:w="553" w:type="dxa"/>
          </w:tcPr>
          <w:p w14:paraId="4A7E903E"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lastRenderedPageBreak/>
              <w:t>5</w:t>
            </w:r>
          </w:p>
        </w:tc>
        <w:tc>
          <w:tcPr>
            <w:tcW w:w="1148" w:type="dxa"/>
          </w:tcPr>
          <w:p w14:paraId="74708811"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Treasure</w:t>
            </w:r>
          </w:p>
        </w:tc>
        <w:tc>
          <w:tcPr>
            <w:tcW w:w="4419" w:type="dxa"/>
          </w:tcPr>
          <w:p w14:paraId="1C20E372" w14:textId="77777777" w:rsidR="00FB188E" w:rsidRPr="008826B9" w:rsidRDefault="00FB188E" w:rsidP="00FB188E">
            <w:pPr>
              <w:numPr>
                <w:ilvl w:val="0"/>
                <w:numId w:val="14"/>
              </w:numPr>
              <w:spacing w:line="240" w:lineRule="auto"/>
              <w:ind w:left="292" w:hanging="292"/>
              <w:rPr>
                <w:rFonts w:eastAsia="Calibri" w:cs="Times New Roman"/>
                <w:lang w:val="en-GB"/>
              </w:rPr>
            </w:pPr>
            <w:r w:rsidRPr="008826B9">
              <w:rPr>
                <w:rFonts w:eastAsia="Calibri" w:cs="Times New Roman"/>
                <w:lang w:val="en-GB"/>
              </w:rPr>
              <w:t>To maintain an overview of the project financial status for all transactions and</w:t>
            </w:r>
          </w:p>
          <w:p w14:paraId="34C25C37" w14:textId="77777777" w:rsidR="00FB188E" w:rsidRPr="008826B9" w:rsidRDefault="00FB188E" w:rsidP="00FB188E">
            <w:pPr>
              <w:numPr>
                <w:ilvl w:val="0"/>
                <w:numId w:val="14"/>
              </w:numPr>
              <w:spacing w:line="240" w:lineRule="auto"/>
              <w:ind w:left="292" w:hanging="292"/>
              <w:rPr>
                <w:rFonts w:eastAsia="Calibri" w:cs="Times New Roman"/>
                <w:lang w:val="en-GB"/>
              </w:rPr>
            </w:pPr>
            <w:r w:rsidRPr="008826B9">
              <w:rPr>
                <w:rFonts w:eastAsia="Calibri" w:cs="Times New Roman"/>
                <w:lang w:val="en-GB"/>
              </w:rPr>
              <w:t>To ensure that proper financial records and procedures are maintained</w:t>
            </w:r>
          </w:p>
        </w:tc>
        <w:tc>
          <w:tcPr>
            <w:tcW w:w="2353" w:type="dxa"/>
          </w:tcPr>
          <w:p w14:paraId="1F586E9E"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Financial skills.</w:t>
            </w:r>
          </w:p>
          <w:p w14:paraId="1E986590"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Accountability</w:t>
            </w:r>
          </w:p>
          <w:p w14:paraId="577D07B3"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Book keeping</w:t>
            </w:r>
          </w:p>
          <w:p w14:paraId="729D3551" w14:textId="77777777" w:rsidR="00FB188E" w:rsidRPr="008826B9" w:rsidRDefault="00FB188E" w:rsidP="00FB188E">
            <w:pPr>
              <w:numPr>
                <w:ilvl w:val="0"/>
                <w:numId w:val="29"/>
              </w:numPr>
              <w:tabs>
                <w:tab w:val="num" w:pos="192"/>
              </w:tabs>
              <w:spacing w:line="240" w:lineRule="auto"/>
              <w:ind w:left="222" w:hanging="250"/>
              <w:rPr>
                <w:rFonts w:eastAsia="Calibri" w:cs="Times New Roman"/>
                <w:lang w:val="en-GB"/>
              </w:rPr>
            </w:pPr>
            <w:r w:rsidRPr="008826B9">
              <w:rPr>
                <w:rFonts w:eastAsia="Calibri" w:cs="Times New Roman"/>
                <w:lang w:val="en-GB"/>
              </w:rPr>
              <w:t>Business management</w:t>
            </w:r>
          </w:p>
        </w:tc>
      </w:tr>
    </w:tbl>
    <w:p w14:paraId="44CC3FE5" w14:textId="5083F0B5" w:rsidR="00FB188E" w:rsidRPr="008826B9" w:rsidRDefault="00FB188E" w:rsidP="00FB188E">
      <w:pPr>
        <w:jc w:val="both"/>
        <w:rPr>
          <w:rFonts w:eastAsia="Calibri" w:cs="Times New Roman"/>
          <w:szCs w:val="24"/>
          <w:lang w:val="en-GB"/>
        </w:rPr>
      </w:pPr>
      <w:r w:rsidRPr="008826B9">
        <w:rPr>
          <w:rFonts w:eastAsia="Calibri" w:cs="Times New Roman"/>
          <w:b/>
          <w:szCs w:val="24"/>
          <w:lang w:val="en-GB"/>
        </w:rPr>
        <w:t xml:space="preserve">Source: </w:t>
      </w:r>
      <w:r w:rsidR="00B07042">
        <w:rPr>
          <w:rFonts w:eastAsia="Calibri" w:cs="Times New Roman"/>
          <w:szCs w:val="24"/>
          <w:lang w:val="en-GB"/>
        </w:rPr>
        <w:t>Researcher field data</w:t>
      </w:r>
      <w:r w:rsidR="00912A92" w:rsidRPr="008826B9">
        <w:rPr>
          <w:rFonts w:eastAsia="Calibri" w:cs="Times New Roman"/>
          <w:szCs w:val="24"/>
          <w:lang w:val="en-GB"/>
        </w:rPr>
        <w:t>,</w:t>
      </w:r>
      <w:r w:rsidR="00B07042">
        <w:rPr>
          <w:rFonts w:eastAsia="Calibri" w:cs="Times New Roman"/>
          <w:szCs w:val="24"/>
          <w:lang w:val="en-GB"/>
        </w:rPr>
        <w:t xml:space="preserve"> </w:t>
      </w:r>
      <w:r w:rsidR="00912A92" w:rsidRPr="008826B9">
        <w:rPr>
          <w:rFonts w:eastAsia="Calibri" w:cs="Times New Roman"/>
          <w:szCs w:val="24"/>
          <w:lang w:val="en-GB"/>
        </w:rPr>
        <w:t>2023</w:t>
      </w:r>
    </w:p>
    <w:p w14:paraId="6ABC1C0A" w14:textId="5302C86D" w:rsidR="00FB188E" w:rsidRPr="008826B9" w:rsidRDefault="00404B0B" w:rsidP="00FB188E">
      <w:pPr>
        <w:jc w:val="both"/>
        <w:rPr>
          <w:rFonts w:eastAsia="Calibri" w:cs="Times New Roman"/>
          <w:szCs w:val="24"/>
          <w:lang w:val="en-GB"/>
        </w:rPr>
      </w:pPr>
      <w:r w:rsidRPr="008826B9">
        <w:rPr>
          <w:rFonts w:eastAsia="Calibri" w:cs="Times New Roman"/>
          <w:szCs w:val="24"/>
          <w:lang w:val="en-GB"/>
        </w:rPr>
        <w:t>Also,</w:t>
      </w:r>
      <w:r w:rsidR="00FB188E" w:rsidRPr="008826B9">
        <w:rPr>
          <w:rFonts w:eastAsia="Calibri" w:cs="Times New Roman"/>
          <w:szCs w:val="24"/>
          <w:lang w:val="en-GB"/>
        </w:rPr>
        <w:t xml:space="preserve"> the project has</w:t>
      </w:r>
      <w:r w:rsidR="00F5031A" w:rsidRPr="008826B9">
        <w:rPr>
          <w:rFonts w:eastAsia="Calibri" w:cs="Times New Roman"/>
          <w:szCs w:val="24"/>
          <w:lang w:val="en-GB"/>
        </w:rPr>
        <w:t xml:space="preserve"> more support from the </w:t>
      </w:r>
      <w:r w:rsidRPr="008826B9">
        <w:rPr>
          <w:rFonts w:eastAsia="Calibri" w:cs="Times New Roman"/>
          <w:szCs w:val="24"/>
          <w:lang w:val="en-GB"/>
        </w:rPr>
        <w:t>d</w:t>
      </w:r>
      <w:r w:rsidR="00F5031A" w:rsidRPr="008826B9">
        <w:rPr>
          <w:rFonts w:eastAsia="Calibri" w:cs="Times New Roman"/>
          <w:szCs w:val="24"/>
          <w:lang w:val="en-GB"/>
        </w:rPr>
        <w:t>istrict council</w:t>
      </w:r>
      <w:r w:rsidR="00FB188E" w:rsidRPr="008826B9">
        <w:rPr>
          <w:rFonts w:eastAsia="Calibri" w:cs="Times New Roman"/>
          <w:szCs w:val="24"/>
          <w:lang w:val="en-GB"/>
        </w:rPr>
        <w:t xml:space="preserve"> office of youth’s development department and the office of land department and CED </w:t>
      </w:r>
      <w:r w:rsidRPr="008826B9">
        <w:rPr>
          <w:rFonts w:eastAsia="Calibri" w:cs="Times New Roman"/>
          <w:szCs w:val="24"/>
          <w:lang w:val="en-GB"/>
        </w:rPr>
        <w:t>s</w:t>
      </w:r>
      <w:r w:rsidR="00FB188E" w:rsidRPr="008826B9">
        <w:rPr>
          <w:rFonts w:eastAsia="Calibri" w:cs="Times New Roman"/>
          <w:szCs w:val="24"/>
          <w:lang w:val="en-GB"/>
        </w:rPr>
        <w:t xml:space="preserve">tudent for technical </w:t>
      </w:r>
      <w:r w:rsidR="00540AC6" w:rsidRPr="008826B9">
        <w:rPr>
          <w:rFonts w:eastAsia="Calibri" w:cs="Times New Roman"/>
          <w:szCs w:val="24"/>
          <w:lang w:val="en-GB"/>
        </w:rPr>
        <w:t>know-how</w:t>
      </w:r>
      <w:r w:rsidR="00FB188E" w:rsidRPr="008826B9">
        <w:rPr>
          <w:rFonts w:eastAsia="Calibri" w:cs="Times New Roman"/>
          <w:szCs w:val="24"/>
          <w:lang w:val="en-GB"/>
        </w:rPr>
        <w:t xml:space="preserve">. For effective and smooth running of the </w:t>
      </w:r>
      <w:r w:rsidR="00185AF5" w:rsidRPr="008826B9">
        <w:rPr>
          <w:rFonts w:eastAsia="Calibri" w:cs="Times New Roman"/>
          <w:szCs w:val="24"/>
          <w:lang w:val="en-GB"/>
        </w:rPr>
        <w:t>project</w:t>
      </w:r>
      <w:r w:rsidR="00FB188E" w:rsidRPr="008826B9">
        <w:rPr>
          <w:rFonts w:eastAsia="Calibri" w:cs="Times New Roman"/>
          <w:szCs w:val="24"/>
          <w:lang w:val="en-GB"/>
        </w:rPr>
        <w:t xml:space="preserve">, </w:t>
      </w:r>
      <w:r w:rsidR="00C714C3" w:rsidRPr="008826B9">
        <w:rPr>
          <w:rFonts w:eastAsia="Calibri" w:cs="Times New Roman"/>
          <w:szCs w:val="24"/>
          <w:lang w:val="en-GB"/>
        </w:rPr>
        <w:t xml:space="preserve">the positions are voluntary and on </w:t>
      </w:r>
      <w:r w:rsidR="00C66AA8" w:rsidRPr="008826B9">
        <w:rPr>
          <w:rFonts w:eastAsia="Calibri" w:cs="Times New Roman"/>
          <w:szCs w:val="24"/>
          <w:lang w:val="en-GB"/>
        </w:rPr>
        <w:t>yearly rotational basis</w:t>
      </w:r>
      <w:r w:rsidR="00A36D4C" w:rsidRPr="008826B9">
        <w:rPr>
          <w:rFonts w:eastAsia="Calibri" w:cs="Times New Roman"/>
          <w:szCs w:val="24"/>
          <w:lang w:val="en-GB"/>
        </w:rPr>
        <w:t xml:space="preserve"> </w:t>
      </w:r>
      <w:r w:rsidR="00185AF5" w:rsidRPr="008826B9">
        <w:rPr>
          <w:rFonts w:eastAsia="Calibri" w:cs="Times New Roman"/>
          <w:szCs w:val="24"/>
          <w:lang w:val="en-GB"/>
        </w:rPr>
        <w:t>whereby</w:t>
      </w:r>
      <w:r w:rsidR="00FB188E" w:rsidRPr="008826B9">
        <w:rPr>
          <w:rFonts w:eastAsia="Calibri" w:cs="Times New Roman"/>
          <w:szCs w:val="24"/>
          <w:lang w:val="en-GB"/>
        </w:rPr>
        <w:t xml:space="preserve"> each </w:t>
      </w:r>
      <w:r w:rsidR="00185AF5" w:rsidRPr="008826B9">
        <w:rPr>
          <w:rFonts w:eastAsia="Calibri" w:cs="Times New Roman"/>
          <w:szCs w:val="24"/>
          <w:lang w:val="en-GB"/>
        </w:rPr>
        <w:t xml:space="preserve">leader and </w:t>
      </w:r>
      <w:r w:rsidR="00FB188E" w:rsidRPr="008826B9">
        <w:rPr>
          <w:rFonts w:eastAsia="Calibri" w:cs="Times New Roman"/>
          <w:szCs w:val="24"/>
          <w:lang w:val="en-GB"/>
        </w:rPr>
        <w:t xml:space="preserve">member of the </w:t>
      </w:r>
      <w:r w:rsidR="00185AF5" w:rsidRPr="008826B9">
        <w:rPr>
          <w:rFonts w:eastAsia="Calibri" w:cs="Times New Roman"/>
          <w:szCs w:val="24"/>
          <w:lang w:val="en-GB"/>
        </w:rPr>
        <w:t xml:space="preserve">group </w:t>
      </w:r>
      <w:r w:rsidR="00FB188E" w:rsidRPr="008826B9">
        <w:rPr>
          <w:rFonts w:eastAsia="Calibri" w:cs="Times New Roman"/>
          <w:szCs w:val="24"/>
          <w:lang w:val="en-GB"/>
        </w:rPr>
        <w:t xml:space="preserve">adhered </w:t>
      </w:r>
      <w:r w:rsidR="00185AF5" w:rsidRPr="008826B9">
        <w:rPr>
          <w:rFonts w:eastAsia="Calibri" w:cs="Times New Roman"/>
          <w:szCs w:val="24"/>
          <w:lang w:val="en-GB"/>
        </w:rPr>
        <w:t xml:space="preserve">to </w:t>
      </w:r>
      <w:r w:rsidR="00FB188E" w:rsidRPr="008826B9">
        <w:rPr>
          <w:rFonts w:eastAsia="Calibri" w:cs="Times New Roman"/>
          <w:szCs w:val="24"/>
          <w:lang w:val="en-GB"/>
        </w:rPr>
        <w:t>his or her responsibilities and duties.</w:t>
      </w:r>
    </w:p>
    <w:p w14:paraId="4D8CA265" w14:textId="77777777" w:rsidR="00FB188E" w:rsidRPr="008826B9" w:rsidRDefault="00FB188E" w:rsidP="005F35EB">
      <w:pPr>
        <w:spacing w:line="360" w:lineRule="auto"/>
        <w:rPr>
          <w:lang w:val="en-GB"/>
        </w:rPr>
      </w:pPr>
    </w:p>
    <w:p w14:paraId="273ED2B6" w14:textId="20B13228" w:rsidR="00FB188E" w:rsidRPr="008826B9" w:rsidRDefault="00BC528E" w:rsidP="005F35EB">
      <w:pPr>
        <w:pStyle w:val="Heading3"/>
      </w:pPr>
      <w:bookmarkStart w:id="590" w:name="_Toc424035099"/>
      <w:bookmarkStart w:id="591" w:name="_Toc424035850"/>
      <w:bookmarkStart w:id="592" w:name="_Toc424572880"/>
      <w:bookmarkStart w:id="593" w:name="_Toc456268404"/>
      <w:bookmarkStart w:id="594" w:name="_Toc504712483"/>
      <w:bookmarkStart w:id="595" w:name="_Toc177659893"/>
      <w:r w:rsidRPr="008826B9">
        <w:t>4.</w:t>
      </w:r>
      <w:r w:rsidR="00A45566">
        <w:t>2</w:t>
      </w:r>
      <w:r w:rsidRPr="008826B9">
        <w:t>.4</w:t>
      </w:r>
      <w:r w:rsidR="005F35EB">
        <w:tab/>
      </w:r>
      <w:r w:rsidR="00FB188E" w:rsidRPr="008826B9">
        <w:t xml:space="preserve">Project </w:t>
      </w:r>
      <w:r w:rsidR="00404B0B" w:rsidRPr="008826B9">
        <w:t>b</w:t>
      </w:r>
      <w:r w:rsidR="00FB188E" w:rsidRPr="008826B9">
        <w:t>udget</w:t>
      </w:r>
      <w:bookmarkEnd w:id="590"/>
      <w:bookmarkEnd w:id="591"/>
      <w:bookmarkEnd w:id="592"/>
      <w:bookmarkEnd w:id="593"/>
      <w:bookmarkEnd w:id="594"/>
      <w:bookmarkEnd w:id="595"/>
    </w:p>
    <w:p w14:paraId="3BE5B1EA" w14:textId="767D4FDB" w:rsidR="00FB188E" w:rsidRPr="005F35EB" w:rsidRDefault="00FB188E" w:rsidP="005F35EB">
      <w:pPr>
        <w:jc w:val="both"/>
        <w:rPr>
          <w:rFonts w:eastAsia="Calibri" w:cs="Times New Roman"/>
          <w:szCs w:val="24"/>
          <w:lang w:val="en-GB"/>
        </w:rPr>
      </w:pPr>
      <w:r w:rsidRPr="008826B9">
        <w:rPr>
          <w:rFonts w:eastAsia="Calibri" w:cs="Times New Roman"/>
          <w:szCs w:val="24"/>
          <w:lang w:val="en-GB"/>
        </w:rPr>
        <w:t xml:space="preserve">A </w:t>
      </w:r>
      <w:r w:rsidRPr="008826B9">
        <w:rPr>
          <w:rFonts w:eastAsia="Calibri" w:cs="Times New Roman"/>
          <w:bCs/>
          <w:szCs w:val="24"/>
          <w:lang w:val="en-GB"/>
        </w:rPr>
        <w:t xml:space="preserve">project </w:t>
      </w:r>
      <w:r w:rsidR="00404B0B" w:rsidRPr="008826B9">
        <w:rPr>
          <w:rFonts w:eastAsia="Calibri" w:cs="Times New Roman"/>
          <w:bCs/>
          <w:szCs w:val="24"/>
          <w:lang w:val="en-GB"/>
        </w:rPr>
        <w:t>b</w:t>
      </w:r>
      <w:r w:rsidRPr="008826B9">
        <w:rPr>
          <w:rFonts w:eastAsia="Calibri" w:cs="Times New Roman"/>
          <w:bCs/>
          <w:szCs w:val="24"/>
          <w:lang w:val="en-GB"/>
        </w:rPr>
        <w:t>udget</w:t>
      </w:r>
      <w:r w:rsidRPr="008826B9">
        <w:rPr>
          <w:rFonts w:eastAsia="Calibri" w:cs="Times New Roman"/>
          <w:szCs w:val="24"/>
          <w:lang w:val="en-GB"/>
        </w:rPr>
        <w:t xml:space="preserve"> is the total amount of authorized financial resources allocated for the particular purpose(s) of the project for a specific period of time. It is the primary financial document that constitutes the necessary funds for implementing the project and producing the deliverables. The budget planned </w:t>
      </w:r>
      <w:r w:rsidR="006B55A6" w:rsidRPr="008826B9">
        <w:rPr>
          <w:rFonts w:eastAsia="Calibri" w:cs="Times New Roman"/>
          <w:szCs w:val="24"/>
          <w:lang w:val="en-GB"/>
        </w:rPr>
        <w:t xml:space="preserve">for the </w:t>
      </w:r>
      <w:r w:rsidR="00404B0B" w:rsidRPr="008826B9">
        <w:rPr>
          <w:rFonts w:eastAsia="Calibri" w:cs="Times New Roman"/>
          <w:szCs w:val="24"/>
          <w:lang w:val="en-GB"/>
        </w:rPr>
        <w:t>c</w:t>
      </w:r>
      <w:r w:rsidR="006B55A6" w:rsidRPr="008826B9">
        <w:rPr>
          <w:rFonts w:eastAsia="Calibri" w:cs="Times New Roman"/>
          <w:szCs w:val="24"/>
          <w:lang w:val="en-GB"/>
        </w:rPr>
        <w:t>ar wash project was T</w:t>
      </w:r>
      <w:r w:rsidR="00365B4C" w:rsidRPr="008826B9">
        <w:rPr>
          <w:rFonts w:eastAsia="Calibri" w:cs="Times New Roman"/>
          <w:szCs w:val="24"/>
          <w:lang w:val="en-GB"/>
        </w:rPr>
        <w:t>ZS</w:t>
      </w:r>
      <w:r w:rsidRPr="008826B9">
        <w:rPr>
          <w:rFonts w:eastAsia="Calibri" w:cs="Times New Roman"/>
          <w:szCs w:val="24"/>
          <w:lang w:val="en-GB"/>
        </w:rPr>
        <w:t xml:space="preserve"> 5,</w:t>
      </w:r>
      <w:r w:rsidR="00654EAC" w:rsidRPr="008826B9">
        <w:rPr>
          <w:rFonts w:eastAsia="Calibri" w:cs="Times New Roman"/>
          <w:szCs w:val="24"/>
          <w:lang w:val="en-GB"/>
        </w:rPr>
        <w:t>436</w:t>
      </w:r>
      <w:r w:rsidRPr="008826B9">
        <w:rPr>
          <w:rFonts w:eastAsia="Calibri" w:cs="Times New Roman"/>
          <w:szCs w:val="24"/>
          <w:lang w:val="en-GB"/>
        </w:rPr>
        <w:t xml:space="preserve">,600. </w:t>
      </w:r>
    </w:p>
    <w:p w14:paraId="5A29EA16" w14:textId="15F9D496" w:rsidR="005F35EB" w:rsidRDefault="005F35EB" w:rsidP="005F35EB">
      <w:pPr>
        <w:pStyle w:val="Caption"/>
        <w:keepNext/>
      </w:pPr>
      <w:bookmarkStart w:id="596" w:name="_Toc177659943"/>
      <w:r>
        <w:t xml:space="preserve">Table 4. </w:t>
      </w:r>
      <w:r w:rsidR="001C1980">
        <w:fldChar w:fldCharType="begin"/>
      </w:r>
      <w:r w:rsidR="001C1980">
        <w:instrText xml:space="preserve"> SEQ Table_4. \* ARABIC </w:instrText>
      </w:r>
      <w:r w:rsidR="001C1980">
        <w:fldChar w:fldCharType="separate"/>
      </w:r>
      <w:r w:rsidR="00737314">
        <w:rPr>
          <w:noProof/>
        </w:rPr>
        <w:t>5</w:t>
      </w:r>
      <w:r w:rsidR="001C1980">
        <w:rPr>
          <w:noProof/>
        </w:rPr>
        <w:fldChar w:fldCharType="end"/>
      </w:r>
      <w:r>
        <w:t xml:space="preserve">: </w:t>
      </w:r>
      <w:r w:rsidRPr="006C40D8">
        <w:t>Project budget</w:t>
      </w:r>
      <w:bookmarkEnd w:id="596"/>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843"/>
      </w:tblGrid>
      <w:tr w:rsidR="00FB188E" w:rsidRPr="008826B9" w14:paraId="5ECA33B9" w14:textId="77777777" w:rsidTr="00B232EA">
        <w:trPr>
          <w:trHeight w:val="89"/>
        </w:trPr>
        <w:tc>
          <w:tcPr>
            <w:tcW w:w="6379" w:type="dxa"/>
          </w:tcPr>
          <w:p w14:paraId="75E743E8" w14:textId="77777777" w:rsidR="00FB188E" w:rsidRPr="008826B9" w:rsidRDefault="00FB188E" w:rsidP="00FB188E">
            <w:pPr>
              <w:spacing w:line="240" w:lineRule="auto"/>
              <w:jc w:val="both"/>
              <w:rPr>
                <w:rFonts w:eastAsia="Calibri" w:cs="Times New Roman"/>
                <w:b/>
                <w:lang w:val="en-GB"/>
              </w:rPr>
            </w:pPr>
            <w:r w:rsidRPr="008826B9">
              <w:rPr>
                <w:rFonts w:eastAsia="Calibri" w:cs="Times New Roman"/>
                <w:b/>
                <w:lang w:val="en-GB"/>
              </w:rPr>
              <w:t>Activity</w:t>
            </w:r>
          </w:p>
        </w:tc>
        <w:tc>
          <w:tcPr>
            <w:tcW w:w="1843" w:type="dxa"/>
          </w:tcPr>
          <w:p w14:paraId="44251CAF" w14:textId="57E058DE" w:rsidR="00FB188E" w:rsidRPr="008826B9" w:rsidRDefault="005E3EA5" w:rsidP="00FB188E">
            <w:pPr>
              <w:spacing w:line="240" w:lineRule="auto"/>
              <w:ind w:hanging="108"/>
              <w:jc w:val="center"/>
              <w:rPr>
                <w:rFonts w:eastAsia="Calibri" w:cs="Times New Roman"/>
                <w:b/>
                <w:lang w:val="en-GB"/>
              </w:rPr>
            </w:pPr>
            <w:r w:rsidRPr="008826B9">
              <w:rPr>
                <w:rFonts w:eastAsia="Calibri" w:cs="Times New Roman"/>
                <w:b/>
                <w:lang w:val="en-GB"/>
              </w:rPr>
              <w:t>Budget (T</w:t>
            </w:r>
            <w:r w:rsidR="00365B4C" w:rsidRPr="008826B9">
              <w:rPr>
                <w:rFonts w:eastAsia="Calibri" w:cs="Times New Roman"/>
                <w:b/>
                <w:lang w:val="en-GB"/>
              </w:rPr>
              <w:t>ZS</w:t>
            </w:r>
            <w:r w:rsidR="00FB188E" w:rsidRPr="008826B9">
              <w:rPr>
                <w:rFonts w:eastAsia="Calibri" w:cs="Times New Roman"/>
                <w:b/>
                <w:lang w:val="en-GB"/>
              </w:rPr>
              <w:t>)</w:t>
            </w:r>
          </w:p>
        </w:tc>
      </w:tr>
      <w:tr w:rsidR="00FB188E" w:rsidRPr="008826B9" w14:paraId="6B886909" w14:textId="77777777" w:rsidTr="00B232EA">
        <w:trPr>
          <w:trHeight w:val="188"/>
        </w:trPr>
        <w:tc>
          <w:tcPr>
            <w:tcW w:w="6379" w:type="dxa"/>
          </w:tcPr>
          <w:p w14:paraId="0E2F2B5C"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Identification of training needs</w:t>
            </w:r>
          </w:p>
        </w:tc>
        <w:tc>
          <w:tcPr>
            <w:tcW w:w="1843" w:type="dxa"/>
          </w:tcPr>
          <w:p w14:paraId="429F1228" w14:textId="77777777" w:rsidR="00FB188E" w:rsidRPr="008826B9" w:rsidRDefault="00FB188E" w:rsidP="00FB188E">
            <w:pPr>
              <w:spacing w:line="240" w:lineRule="auto"/>
              <w:jc w:val="right"/>
              <w:rPr>
                <w:rFonts w:eastAsia="Calibri" w:cs="Times New Roman"/>
                <w:color w:val="FF0000"/>
                <w:lang w:val="en-GB"/>
              </w:rPr>
            </w:pPr>
            <w:r w:rsidRPr="008826B9">
              <w:rPr>
                <w:rFonts w:eastAsia="Calibri" w:cs="Times New Roman"/>
                <w:lang w:val="en-GB"/>
              </w:rPr>
              <w:t>35,000</w:t>
            </w:r>
          </w:p>
        </w:tc>
      </w:tr>
      <w:tr w:rsidR="00FB188E" w:rsidRPr="008826B9" w14:paraId="2A892173" w14:textId="77777777" w:rsidTr="00B232EA">
        <w:trPr>
          <w:trHeight w:val="80"/>
        </w:trPr>
        <w:tc>
          <w:tcPr>
            <w:tcW w:w="6379" w:type="dxa"/>
          </w:tcPr>
          <w:p w14:paraId="6B327CAC" w14:textId="77777777" w:rsidR="00FB188E" w:rsidRPr="008826B9" w:rsidRDefault="00FB188E" w:rsidP="00FB188E">
            <w:pPr>
              <w:spacing w:line="240" w:lineRule="auto"/>
              <w:jc w:val="both"/>
              <w:rPr>
                <w:rFonts w:eastAsia="Calibri" w:cs="Times New Roman"/>
                <w:lang w:val="en-GB"/>
              </w:rPr>
            </w:pPr>
            <w:r w:rsidRPr="008826B9">
              <w:rPr>
                <w:rFonts w:eastAsia="Calibri" w:cs="Times New Roman"/>
                <w:lang w:val="en-GB"/>
              </w:rPr>
              <w:t>Preparation of training materials/ manual</w:t>
            </w:r>
          </w:p>
        </w:tc>
        <w:tc>
          <w:tcPr>
            <w:tcW w:w="1843" w:type="dxa"/>
          </w:tcPr>
          <w:p w14:paraId="0AE5BCD0" w14:textId="77777777" w:rsidR="00FB188E" w:rsidRPr="008826B9" w:rsidRDefault="00FB188E" w:rsidP="00FB188E">
            <w:pPr>
              <w:spacing w:line="240" w:lineRule="auto"/>
              <w:jc w:val="right"/>
              <w:rPr>
                <w:rFonts w:eastAsia="Calibri" w:cs="Times New Roman"/>
                <w:color w:val="FF0000"/>
                <w:lang w:val="en-GB"/>
              </w:rPr>
            </w:pPr>
            <w:r w:rsidRPr="008826B9">
              <w:rPr>
                <w:rFonts w:eastAsia="Calibri" w:cs="Times New Roman"/>
                <w:lang w:val="en-GB"/>
              </w:rPr>
              <w:t xml:space="preserve"> 130,000</w:t>
            </w:r>
          </w:p>
        </w:tc>
      </w:tr>
      <w:tr w:rsidR="00FB188E" w:rsidRPr="008826B9" w14:paraId="1F90C8D8" w14:textId="77777777" w:rsidTr="00B232EA">
        <w:trPr>
          <w:trHeight w:val="80"/>
        </w:trPr>
        <w:tc>
          <w:tcPr>
            <w:tcW w:w="6379" w:type="dxa"/>
          </w:tcPr>
          <w:p w14:paraId="69D500DB" w14:textId="77777777" w:rsidR="00FB188E" w:rsidRPr="008826B9" w:rsidRDefault="00FB188E"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 Identification of training resources (Human and financial resources)</w:t>
            </w:r>
          </w:p>
        </w:tc>
        <w:tc>
          <w:tcPr>
            <w:tcW w:w="1843" w:type="dxa"/>
          </w:tcPr>
          <w:p w14:paraId="2B8EC7B9" w14:textId="77777777" w:rsidR="00FB188E" w:rsidRPr="008826B9" w:rsidRDefault="00FB188E" w:rsidP="00FB188E">
            <w:pPr>
              <w:spacing w:line="240" w:lineRule="auto"/>
              <w:jc w:val="right"/>
              <w:rPr>
                <w:rFonts w:eastAsia="Calibri" w:cs="Times New Roman"/>
                <w:color w:val="FF0000"/>
                <w:lang w:val="en-GB"/>
              </w:rPr>
            </w:pPr>
            <w:r w:rsidRPr="008826B9">
              <w:rPr>
                <w:rFonts w:eastAsia="Calibri" w:cs="Times New Roman"/>
                <w:lang w:val="en-GB"/>
              </w:rPr>
              <w:t xml:space="preserve">   40,000</w:t>
            </w:r>
          </w:p>
        </w:tc>
      </w:tr>
      <w:tr w:rsidR="00FB188E" w:rsidRPr="008826B9" w14:paraId="10024874" w14:textId="77777777" w:rsidTr="00B232EA">
        <w:trPr>
          <w:trHeight w:val="80"/>
        </w:trPr>
        <w:tc>
          <w:tcPr>
            <w:tcW w:w="6379" w:type="dxa"/>
          </w:tcPr>
          <w:p w14:paraId="1075C8A2" w14:textId="77777777" w:rsidR="00FB188E" w:rsidRPr="008826B9" w:rsidRDefault="00FB188E" w:rsidP="00FB188E">
            <w:pPr>
              <w:autoSpaceDE w:val="0"/>
              <w:autoSpaceDN w:val="0"/>
              <w:adjustRightInd w:val="0"/>
              <w:spacing w:line="240" w:lineRule="auto"/>
              <w:jc w:val="both"/>
              <w:rPr>
                <w:rFonts w:eastAsia="Calibri" w:cs="Times New Roman"/>
                <w:color w:val="FF0000"/>
                <w:lang w:val="en-GB"/>
              </w:rPr>
            </w:pPr>
            <w:r w:rsidRPr="008826B9">
              <w:rPr>
                <w:rFonts w:eastAsia="Calibri" w:cs="Times New Roman"/>
                <w:lang w:val="en-GB"/>
              </w:rPr>
              <w:t>Identification of training venue/hiring</w:t>
            </w:r>
          </w:p>
        </w:tc>
        <w:tc>
          <w:tcPr>
            <w:tcW w:w="1843" w:type="dxa"/>
          </w:tcPr>
          <w:p w14:paraId="119EB13E" w14:textId="77777777" w:rsidR="00FB188E" w:rsidRPr="008826B9" w:rsidRDefault="00FB188E" w:rsidP="00FB188E">
            <w:pPr>
              <w:spacing w:line="240" w:lineRule="auto"/>
              <w:jc w:val="right"/>
              <w:rPr>
                <w:rFonts w:eastAsia="Calibri" w:cs="Times New Roman"/>
                <w:color w:val="FF0000"/>
                <w:lang w:val="en-GB"/>
              </w:rPr>
            </w:pPr>
            <w:r w:rsidRPr="008826B9">
              <w:rPr>
                <w:rFonts w:eastAsia="Calibri" w:cs="Times New Roman"/>
                <w:lang w:val="en-GB"/>
              </w:rPr>
              <w:t xml:space="preserve">100,0000                                                                                        </w:t>
            </w:r>
          </w:p>
        </w:tc>
      </w:tr>
      <w:tr w:rsidR="00FB188E" w:rsidRPr="008826B9" w14:paraId="51AE0BB5" w14:textId="77777777" w:rsidTr="00B232EA">
        <w:trPr>
          <w:trHeight w:val="80"/>
        </w:trPr>
        <w:tc>
          <w:tcPr>
            <w:tcW w:w="6379" w:type="dxa"/>
          </w:tcPr>
          <w:p w14:paraId="42A25512" w14:textId="77777777" w:rsidR="00FB188E" w:rsidRPr="008826B9" w:rsidRDefault="00FB188E" w:rsidP="00FB188E">
            <w:pPr>
              <w:spacing w:line="240" w:lineRule="auto"/>
              <w:jc w:val="both"/>
              <w:rPr>
                <w:rFonts w:eastAsia="Calibri" w:cs="Times New Roman"/>
                <w:b/>
                <w:lang w:val="en-GB"/>
              </w:rPr>
            </w:pPr>
            <w:r w:rsidRPr="008826B9">
              <w:rPr>
                <w:rFonts w:eastAsia="Calibri" w:cs="Times New Roman"/>
                <w:lang w:val="en-GB"/>
              </w:rPr>
              <w:t>Acquiring required training resources</w:t>
            </w:r>
          </w:p>
        </w:tc>
        <w:tc>
          <w:tcPr>
            <w:tcW w:w="1843" w:type="dxa"/>
          </w:tcPr>
          <w:p w14:paraId="68A65F97" w14:textId="77777777" w:rsidR="00FB188E" w:rsidRPr="008826B9" w:rsidRDefault="00FB188E" w:rsidP="00FB188E">
            <w:pPr>
              <w:spacing w:line="240" w:lineRule="auto"/>
              <w:jc w:val="right"/>
              <w:rPr>
                <w:rFonts w:eastAsia="Calibri" w:cs="Times New Roman"/>
                <w:b/>
                <w:color w:val="FF0000"/>
                <w:lang w:val="en-GB"/>
              </w:rPr>
            </w:pPr>
            <w:r w:rsidRPr="008826B9">
              <w:rPr>
                <w:rFonts w:eastAsia="Calibri" w:cs="Times New Roman"/>
                <w:lang w:val="en-GB"/>
              </w:rPr>
              <w:t xml:space="preserve">  45,000</w:t>
            </w:r>
          </w:p>
        </w:tc>
      </w:tr>
      <w:tr w:rsidR="00FB188E" w:rsidRPr="008826B9" w14:paraId="373AD5FF" w14:textId="77777777" w:rsidTr="00B232EA">
        <w:trPr>
          <w:trHeight w:val="597"/>
        </w:trPr>
        <w:tc>
          <w:tcPr>
            <w:tcW w:w="6379" w:type="dxa"/>
          </w:tcPr>
          <w:p w14:paraId="1D03EF28" w14:textId="77777777" w:rsidR="00FB188E" w:rsidRPr="008826B9" w:rsidRDefault="00FB188E"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Meeting with target group leaders to discuss and agree the training schedule</w:t>
            </w:r>
          </w:p>
        </w:tc>
        <w:tc>
          <w:tcPr>
            <w:tcW w:w="1843" w:type="dxa"/>
          </w:tcPr>
          <w:p w14:paraId="3AFA8130" w14:textId="77777777" w:rsidR="00FB188E" w:rsidRPr="008826B9" w:rsidRDefault="00FB188E" w:rsidP="00FB188E">
            <w:pPr>
              <w:spacing w:line="240" w:lineRule="auto"/>
              <w:jc w:val="right"/>
              <w:rPr>
                <w:rFonts w:eastAsia="Calibri" w:cs="Times New Roman"/>
                <w:lang w:val="en-GB"/>
              </w:rPr>
            </w:pPr>
            <w:r w:rsidRPr="008826B9">
              <w:rPr>
                <w:rFonts w:eastAsia="Calibri" w:cs="Times New Roman"/>
                <w:lang w:val="en-GB"/>
              </w:rPr>
              <w:t>55,000</w:t>
            </w:r>
          </w:p>
        </w:tc>
      </w:tr>
      <w:tr w:rsidR="00FB188E" w:rsidRPr="008826B9" w14:paraId="1193CB84" w14:textId="77777777" w:rsidTr="00B232EA">
        <w:trPr>
          <w:trHeight w:val="80"/>
        </w:trPr>
        <w:tc>
          <w:tcPr>
            <w:tcW w:w="6379" w:type="dxa"/>
          </w:tcPr>
          <w:p w14:paraId="67305D05" w14:textId="65F3E679" w:rsidR="00FB188E" w:rsidRPr="008826B9" w:rsidRDefault="00404B0B"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Trainers’</w:t>
            </w:r>
            <w:r w:rsidR="00FB188E" w:rsidRPr="008826B9">
              <w:rPr>
                <w:rFonts w:eastAsia="Calibri" w:cs="Times New Roman"/>
                <w:lang w:val="en-GB"/>
              </w:rPr>
              <w:t xml:space="preserve"> costs</w:t>
            </w:r>
          </w:p>
        </w:tc>
        <w:tc>
          <w:tcPr>
            <w:tcW w:w="1843" w:type="dxa"/>
          </w:tcPr>
          <w:p w14:paraId="456D6A4C" w14:textId="77777777" w:rsidR="00FB188E" w:rsidRPr="008826B9" w:rsidRDefault="00FB188E" w:rsidP="00FB188E">
            <w:pPr>
              <w:spacing w:line="240" w:lineRule="auto"/>
              <w:jc w:val="right"/>
              <w:rPr>
                <w:rFonts w:eastAsia="Calibri" w:cs="Times New Roman"/>
                <w:lang w:val="en-GB"/>
              </w:rPr>
            </w:pPr>
            <w:r w:rsidRPr="008826B9">
              <w:rPr>
                <w:rFonts w:eastAsia="Calibri" w:cs="Times New Roman"/>
                <w:lang w:val="en-GB"/>
              </w:rPr>
              <w:t>80,000</w:t>
            </w:r>
          </w:p>
        </w:tc>
      </w:tr>
      <w:tr w:rsidR="00FB188E" w:rsidRPr="008826B9" w14:paraId="5E6941A4" w14:textId="77777777" w:rsidTr="00B232EA">
        <w:trPr>
          <w:trHeight w:val="197"/>
        </w:trPr>
        <w:tc>
          <w:tcPr>
            <w:tcW w:w="6379" w:type="dxa"/>
          </w:tcPr>
          <w:p w14:paraId="6DF33BA0" w14:textId="516F2363" w:rsidR="00FB188E" w:rsidRPr="008826B9" w:rsidRDefault="00404B0B"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Purchasing materials</w:t>
            </w:r>
            <w:r w:rsidR="00FB188E" w:rsidRPr="008826B9">
              <w:rPr>
                <w:rFonts w:eastAsia="Calibri" w:cs="Times New Roman"/>
                <w:lang w:val="en-GB"/>
              </w:rPr>
              <w:t xml:space="preserve"> and </w:t>
            </w:r>
            <w:r w:rsidRPr="008826B9">
              <w:rPr>
                <w:rFonts w:eastAsia="Calibri" w:cs="Times New Roman"/>
                <w:lang w:val="en-GB"/>
              </w:rPr>
              <w:t>c</w:t>
            </w:r>
            <w:r w:rsidR="00FB188E" w:rsidRPr="008826B9">
              <w:rPr>
                <w:rFonts w:eastAsia="Calibri" w:cs="Times New Roman"/>
                <w:lang w:val="en-GB"/>
              </w:rPr>
              <w:t xml:space="preserve">onstruction of </w:t>
            </w:r>
            <w:r w:rsidRPr="008826B9">
              <w:rPr>
                <w:rFonts w:eastAsia="Calibri" w:cs="Times New Roman"/>
                <w:lang w:val="en-GB"/>
              </w:rPr>
              <w:t>c</w:t>
            </w:r>
            <w:r w:rsidR="00FB188E" w:rsidRPr="008826B9">
              <w:rPr>
                <w:rFonts w:eastAsia="Calibri" w:cs="Times New Roman"/>
                <w:lang w:val="en-GB"/>
              </w:rPr>
              <w:t>ar wash site</w:t>
            </w:r>
          </w:p>
        </w:tc>
        <w:tc>
          <w:tcPr>
            <w:tcW w:w="1843" w:type="dxa"/>
          </w:tcPr>
          <w:p w14:paraId="27435D91" w14:textId="39C7B8D9" w:rsidR="00FB188E" w:rsidRPr="008826B9" w:rsidRDefault="00623DDF" w:rsidP="00623DDF">
            <w:pPr>
              <w:spacing w:line="240" w:lineRule="auto"/>
              <w:jc w:val="right"/>
              <w:rPr>
                <w:rFonts w:eastAsia="Calibri" w:cs="Times New Roman"/>
                <w:lang w:val="en-GB"/>
              </w:rPr>
            </w:pPr>
            <w:r w:rsidRPr="008826B9">
              <w:rPr>
                <w:rFonts w:eastAsia="Calibri" w:cs="Times New Roman"/>
                <w:lang w:val="en-GB"/>
              </w:rPr>
              <w:t>3</w:t>
            </w:r>
            <w:r w:rsidR="00FB188E" w:rsidRPr="008826B9">
              <w:rPr>
                <w:rFonts w:eastAsia="Calibri" w:cs="Times New Roman"/>
                <w:lang w:val="en-GB"/>
              </w:rPr>
              <w:t>,</w:t>
            </w:r>
            <w:r w:rsidRPr="008826B9">
              <w:rPr>
                <w:rFonts w:eastAsia="Calibri" w:cs="Times New Roman"/>
                <w:lang w:val="en-GB"/>
              </w:rPr>
              <w:t>173,</w:t>
            </w:r>
            <w:r w:rsidR="00FB188E" w:rsidRPr="008826B9">
              <w:rPr>
                <w:rFonts w:eastAsia="Calibri" w:cs="Times New Roman"/>
                <w:lang w:val="en-GB"/>
              </w:rPr>
              <w:t>600</w:t>
            </w:r>
          </w:p>
        </w:tc>
      </w:tr>
      <w:tr w:rsidR="00FB188E" w:rsidRPr="008826B9" w14:paraId="7832A3BF" w14:textId="77777777" w:rsidTr="00B232EA">
        <w:trPr>
          <w:trHeight w:val="80"/>
        </w:trPr>
        <w:tc>
          <w:tcPr>
            <w:tcW w:w="6379" w:type="dxa"/>
          </w:tcPr>
          <w:p w14:paraId="070812BD" w14:textId="3BADE727" w:rsidR="00FB188E" w:rsidRPr="008826B9" w:rsidRDefault="00FB188E"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 xml:space="preserve">Conducting training on maintenances, </w:t>
            </w:r>
            <w:r w:rsidR="00404B0B" w:rsidRPr="008826B9">
              <w:rPr>
                <w:rFonts w:eastAsia="Calibri" w:cs="Times New Roman"/>
                <w:lang w:val="en-GB"/>
              </w:rPr>
              <w:t>c</w:t>
            </w:r>
            <w:r w:rsidRPr="008826B9">
              <w:rPr>
                <w:rFonts w:eastAsia="Calibri" w:cs="Times New Roman"/>
                <w:lang w:val="en-GB"/>
              </w:rPr>
              <w:t xml:space="preserve">ar wash installation &amp; handling. </w:t>
            </w:r>
            <w:r w:rsidR="00404B0B" w:rsidRPr="008826B9">
              <w:rPr>
                <w:rFonts w:eastAsia="Calibri" w:cs="Times New Roman"/>
                <w:lang w:val="en-GB"/>
              </w:rPr>
              <w:t>k</w:t>
            </w:r>
            <w:r w:rsidRPr="008826B9">
              <w:rPr>
                <w:rFonts w:eastAsia="Calibri" w:cs="Times New Roman"/>
                <w:lang w:val="en-GB"/>
              </w:rPr>
              <w:t>eeping records &amp; running car wash business.</w:t>
            </w:r>
          </w:p>
        </w:tc>
        <w:tc>
          <w:tcPr>
            <w:tcW w:w="1843" w:type="dxa"/>
          </w:tcPr>
          <w:p w14:paraId="5BC38E30" w14:textId="77777777" w:rsidR="00FB188E" w:rsidRPr="008826B9" w:rsidRDefault="00FB188E" w:rsidP="00FB188E">
            <w:pPr>
              <w:spacing w:line="240" w:lineRule="auto"/>
              <w:jc w:val="right"/>
              <w:rPr>
                <w:rFonts w:eastAsia="Calibri" w:cs="Times New Roman"/>
                <w:lang w:val="en-GB"/>
              </w:rPr>
            </w:pPr>
            <w:r w:rsidRPr="008826B9">
              <w:rPr>
                <w:rFonts w:eastAsia="Calibri" w:cs="Times New Roman"/>
                <w:lang w:val="en-GB"/>
              </w:rPr>
              <w:t xml:space="preserve">                                                                                     325,000</w:t>
            </w:r>
          </w:p>
        </w:tc>
      </w:tr>
      <w:tr w:rsidR="00FB188E" w:rsidRPr="008826B9" w14:paraId="6B88108C" w14:textId="77777777" w:rsidTr="00B232EA">
        <w:trPr>
          <w:trHeight w:val="107"/>
        </w:trPr>
        <w:tc>
          <w:tcPr>
            <w:tcW w:w="6379" w:type="dxa"/>
          </w:tcPr>
          <w:p w14:paraId="49C0CE32" w14:textId="040D3DDA" w:rsidR="00FB188E" w:rsidRPr="008826B9" w:rsidRDefault="00FB188E"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lastRenderedPageBreak/>
              <w:t xml:space="preserve">Conducting training on installing system of </w:t>
            </w:r>
            <w:r w:rsidR="0067672C" w:rsidRPr="008826B9">
              <w:rPr>
                <w:rFonts w:eastAsia="Calibri" w:cs="Times New Roman"/>
                <w:lang w:val="en-GB"/>
              </w:rPr>
              <w:t>c</w:t>
            </w:r>
            <w:r w:rsidRPr="008826B9">
              <w:rPr>
                <w:rFonts w:eastAsia="Calibri" w:cs="Times New Roman"/>
                <w:lang w:val="en-GB"/>
              </w:rPr>
              <w:t>ar wash business.</w:t>
            </w:r>
          </w:p>
        </w:tc>
        <w:tc>
          <w:tcPr>
            <w:tcW w:w="1843" w:type="dxa"/>
          </w:tcPr>
          <w:p w14:paraId="04B33F17" w14:textId="77777777" w:rsidR="00FB188E" w:rsidRPr="008826B9" w:rsidRDefault="00FB188E" w:rsidP="00FB188E">
            <w:pPr>
              <w:spacing w:line="240" w:lineRule="auto"/>
              <w:jc w:val="right"/>
              <w:rPr>
                <w:rFonts w:eastAsia="Calibri" w:cs="Times New Roman"/>
                <w:lang w:val="en-GB"/>
              </w:rPr>
            </w:pPr>
            <w:r w:rsidRPr="008826B9">
              <w:rPr>
                <w:rFonts w:eastAsia="Calibri" w:cs="Times New Roman"/>
                <w:lang w:val="en-GB"/>
              </w:rPr>
              <w:t xml:space="preserve">                                                                      85,000</w:t>
            </w:r>
          </w:p>
        </w:tc>
      </w:tr>
      <w:tr w:rsidR="00FB188E" w:rsidRPr="008826B9" w14:paraId="4E01F484" w14:textId="77777777" w:rsidTr="00B232EA">
        <w:trPr>
          <w:trHeight w:val="80"/>
        </w:trPr>
        <w:tc>
          <w:tcPr>
            <w:tcW w:w="6379" w:type="dxa"/>
          </w:tcPr>
          <w:p w14:paraId="5DEFB7BB" w14:textId="216D58B6" w:rsidR="00FB188E" w:rsidRPr="008826B9" w:rsidRDefault="00FB188E" w:rsidP="00FB188E">
            <w:pPr>
              <w:autoSpaceDE w:val="0"/>
              <w:autoSpaceDN w:val="0"/>
              <w:adjustRightInd w:val="0"/>
              <w:spacing w:line="240" w:lineRule="auto"/>
              <w:jc w:val="both"/>
              <w:rPr>
                <w:rFonts w:eastAsia="Calibri" w:cs="Times New Roman"/>
                <w:lang w:val="en-GB"/>
              </w:rPr>
            </w:pPr>
            <w:r w:rsidRPr="008826B9">
              <w:rPr>
                <w:rFonts w:eastAsia="Calibri" w:cs="Times New Roman"/>
                <w:lang w:val="en-GB"/>
              </w:rPr>
              <w:t>Purchasing</w:t>
            </w:r>
            <w:r w:rsidR="0097749A" w:rsidRPr="008826B9">
              <w:rPr>
                <w:rFonts w:eastAsia="Calibri" w:cs="Times New Roman"/>
                <w:lang w:val="en-GB"/>
              </w:rPr>
              <w:t xml:space="preserve"> pump </w:t>
            </w:r>
            <w:r w:rsidR="005F35EB" w:rsidRPr="008826B9">
              <w:rPr>
                <w:rFonts w:eastAsia="Calibri" w:cs="Times New Roman"/>
                <w:lang w:val="en-GB"/>
              </w:rPr>
              <w:t>machine for</w:t>
            </w:r>
            <w:r w:rsidR="0097749A" w:rsidRPr="008826B9">
              <w:rPr>
                <w:rFonts w:eastAsia="Calibri" w:cs="Times New Roman"/>
                <w:lang w:val="en-GB"/>
              </w:rPr>
              <w:t xml:space="preserve"> a </w:t>
            </w:r>
            <w:r w:rsidRPr="008826B9">
              <w:rPr>
                <w:rFonts w:eastAsia="Calibri" w:cs="Times New Roman"/>
                <w:lang w:val="en-GB"/>
              </w:rPr>
              <w:t>car wash business.</w:t>
            </w:r>
          </w:p>
        </w:tc>
        <w:tc>
          <w:tcPr>
            <w:tcW w:w="1843" w:type="dxa"/>
          </w:tcPr>
          <w:p w14:paraId="506857ED" w14:textId="77777777" w:rsidR="00FB188E" w:rsidRPr="008826B9" w:rsidRDefault="00FB188E" w:rsidP="00FB188E">
            <w:pPr>
              <w:spacing w:line="240" w:lineRule="auto"/>
              <w:jc w:val="right"/>
              <w:rPr>
                <w:rFonts w:eastAsia="Calibri" w:cs="Times New Roman"/>
                <w:lang w:val="en-GB"/>
              </w:rPr>
            </w:pPr>
            <w:r w:rsidRPr="008826B9">
              <w:rPr>
                <w:rFonts w:eastAsia="Calibri" w:cs="Times New Roman"/>
                <w:lang w:val="en-GB"/>
              </w:rPr>
              <w:t xml:space="preserve">                        1,300,000</w:t>
            </w:r>
          </w:p>
        </w:tc>
      </w:tr>
      <w:tr w:rsidR="00FB188E" w:rsidRPr="008826B9" w14:paraId="774ECEC7" w14:textId="77777777" w:rsidTr="00B232EA">
        <w:trPr>
          <w:trHeight w:val="602"/>
        </w:trPr>
        <w:tc>
          <w:tcPr>
            <w:tcW w:w="6379" w:type="dxa"/>
          </w:tcPr>
          <w:p w14:paraId="7B8E3FB5" w14:textId="6EC5973F" w:rsidR="00FB188E" w:rsidRPr="008826B9" w:rsidRDefault="0067672C" w:rsidP="00FB188E">
            <w:pPr>
              <w:spacing w:line="240" w:lineRule="auto"/>
              <w:jc w:val="both"/>
              <w:rPr>
                <w:rFonts w:eastAsia="Calibri" w:cs="Times New Roman"/>
                <w:lang w:val="en-GB"/>
              </w:rPr>
            </w:pPr>
            <w:r w:rsidRPr="008826B9">
              <w:rPr>
                <w:rFonts w:eastAsia="Calibri" w:cs="Times New Roman"/>
                <w:lang w:val="en-GB"/>
              </w:rPr>
              <w:t>Designing</w:t>
            </w:r>
            <w:r w:rsidR="00FB188E" w:rsidRPr="008826B9">
              <w:rPr>
                <w:rFonts w:eastAsia="Calibri" w:cs="Times New Roman"/>
                <w:lang w:val="en-GB"/>
              </w:rPr>
              <w:t xml:space="preserve">/ </w:t>
            </w:r>
            <w:r w:rsidRPr="008826B9">
              <w:rPr>
                <w:rFonts w:eastAsia="Calibri" w:cs="Times New Roman"/>
                <w:lang w:val="en-GB"/>
              </w:rPr>
              <w:t>d</w:t>
            </w:r>
            <w:r w:rsidR="00FB188E" w:rsidRPr="008826B9">
              <w:rPr>
                <w:rFonts w:eastAsia="Calibri" w:cs="Times New Roman"/>
                <w:lang w:val="en-GB"/>
              </w:rPr>
              <w:t xml:space="preserve">isseminate of advertisement through posters and local </w:t>
            </w:r>
            <w:r w:rsidRPr="008826B9">
              <w:rPr>
                <w:rFonts w:eastAsia="Calibri" w:cs="Times New Roman"/>
                <w:lang w:val="en-GB"/>
              </w:rPr>
              <w:t>r</w:t>
            </w:r>
            <w:r w:rsidR="00FB188E" w:rsidRPr="008826B9">
              <w:rPr>
                <w:rFonts w:eastAsia="Calibri" w:cs="Times New Roman"/>
                <w:lang w:val="en-GB"/>
              </w:rPr>
              <w:t>adio PM &amp; E</w:t>
            </w:r>
          </w:p>
        </w:tc>
        <w:tc>
          <w:tcPr>
            <w:tcW w:w="1843" w:type="dxa"/>
          </w:tcPr>
          <w:p w14:paraId="1B2F0E93" w14:textId="77777777" w:rsidR="00FB188E" w:rsidRPr="008826B9" w:rsidRDefault="00FB188E" w:rsidP="00FB188E">
            <w:pPr>
              <w:spacing w:line="240" w:lineRule="auto"/>
              <w:jc w:val="right"/>
              <w:rPr>
                <w:rFonts w:eastAsia="Calibri" w:cs="Times New Roman"/>
                <w:lang w:val="en-GB"/>
              </w:rPr>
            </w:pPr>
            <w:r w:rsidRPr="008826B9">
              <w:rPr>
                <w:rFonts w:eastAsia="Calibri" w:cs="Times New Roman"/>
                <w:lang w:val="en-GB"/>
              </w:rPr>
              <w:t xml:space="preserve">                                                                                         68,000</w:t>
            </w:r>
          </w:p>
        </w:tc>
      </w:tr>
      <w:tr w:rsidR="00FB188E" w:rsidRPr="008826B9" w14:paraId="17071210" w14:textId="77777777" w:rsidTr="00B232EA">
        <w:trPr>
          <w:trHeight w:val="80"/>
        </w:trPr>
        <w:tc>
          <w:tcPr>
            <w:tcW w:w="6379" w:type="dxa"/>
          </w:tcPr>
          <w:p w14:paraId="255F9D09" w14:textId="672F0EE8" w:rsidR="00FB188E" w:rsidRPr="008826B9" w:rsidRDefault="00FB188E" w:rsidP="00FB188E">
            <w:pPr>
              <w:spacing w:line="240" w:lineRule="auto"/>
              <w:jc w:val="both"/>
              <w:rPr>
                <w:rFonts w:eastAsia="Calibri" w:cs="Times New Roman"/>
                <w:b/>
                <w:lang w:val="en-GB"/>
              </w:rPr>
            </w:pPr>
            <w:r w:rsidRPr="008826B9">
              <w:rPr>
                <w:rFonts w:eastAsia="Calibri" w:cs="Times New Roman"/>
                <w:b/>
                <w:lang w:val="en-GB"/>
              </w:rPr>
              <w:t xml:space="preserve">Total budget </w:t>
            </w:r>
            <w:r w:rsidR="00365B4C" w:rsidRPr="008826B9">
              <w:rPr>
                <w:rFonts w:eastAsia="Calibri" w:cs="Times New Roman"/>
                <w:b/>
                <w:lang w:val="en-GB"/>
              </w:rPr>
              <w:t>(TZS)</w:t>
            </w:r>
          </w:p>
        </w:tc>
        <w:tc>
          <w:tcPr>
            <w:tcW w:w="1843" w:type="dxa"/>
          </w:tcPr>
          <w:p w14:paraId="601815BE" w14:textId="3E0B3F10" w:rsidR="00FB188E" w:rsidRPr="008826B9" w:rsidRDefault="00786EB1" w:rsidP="00FB188E">
            <w:pPr>
              <w:spacing w:line="240" w:lineRule="auto"/>
              <w:jc w:val="right"/>
              <w:rPr>
                <w:rFonts w:eastAsia="Calibri" w:cs="Times New Roman"/>
                <w:b/>
                <w:lang w:val="en-GB"/>
              </w:rPr>
            </w:pPr>
            <w:r w:rsidRPr="008826B9">
              <w:rPr>
                <w:rFonts w:eastAsia="Calibri" w:cs="Times New Roman"/>
                <w:b/>
                <w:lang w:val="en-GB"/>
              </w:rPr>
              <w:t>5,</w:t>
            </w:r>
            <w:r w:rsidR="00D03732" w:rsidRPr="008826B9">
              <w:rPr>
                <w:rFonts w:eastAsia="Calibri" w:cs="Times New Roman"/>
                <w:b/>
                <w:lang w:val="en-GB"/>
              </w:rPr>
              <w:t>436</w:t>
            </w:r>
            <w:r w:rsidR="00FB188E" w:rsidRPr="008826B9">
              <w:rPr>
                <w:rFonts w:eastAsia="Calibri" w:cs="Times New Roman"/>
                <w:b/>
                <w:lang w:val="en-GB"/>
              </w:rPr>
              <w:t>,600</w:t>
            </w:r>
          </w:p>
        </w:tc>
      </w:tr>
    </w:tbl>
    <w:p w14:paraId="054CA2D8" w14:textId="63C9D526" w:rsidR="00FB188E" w:rsidRPr="008826B9" w:rsidRDefault="00FB188E" w:rsidP="00B232EA">
      <w:pPr>
        <w:rPr>
          <w:b/>
          <w:lang w:val="en-GB"/>
        </w:rPr>
      </w:pPr>
      <w:r w:rsidRPr="008826B9">
        <w:rPr>
          <w:b/>
          <w:lang w:val="en-GB"/>
        </w:rPr>
        <w:t xml:space="preserve">Source: </w:t>
      </w:r>
      <w:r w:rsidR="00B07042">
        <w:rPr>
          <w:lang w:val="en-GB"/>
        </w:rPr>
        <w:t>Researcher field data</w:t>
      </w:r>
      <w:r w:rsidR="003A752C" w:rsidRPr="008826B9">
        <w:rPr>
          <w:lang w:val="en-GB"/>
        </w:rPr>
        <w:t>, 2023</w:t>
      </w:r>
    </w:p>
    <w:p w14:paraId="441DE8A2" w14:textId="6EE98B5F" w:rsidR="00FB188E" w:rsidRDefault="009A23A4" w:rsidP="00B232EA">
      <w:pPr>
        <w:jc w:val="both"/>
        <w:rPr>
          <w:lang w:val="en-GB"/>
        </w:rPr>
      </w:pPr>
      <w:proofErr w:type="spellStart"/>
      <w:r w:rsidRPr="008826B9">
        <w:rPr>
          <w:lang w:val="en-GB"/>
        </w:rPr>
        <w:t>Kibondo</w:t>
      </w:r>
      <w:proofErr w:type="spellEnd"/>
      <w:r w:rsidRPr="008826B9">
        <w:rPr>
          <w:lang w:val="en-GB"/>
        </w:rPr>
        <w:t xml:space="preserve"> ward</w:t>
      </w:r>
      <w:r w:rsidR="00FB188E" w:rsidRPr="008826B9">
        <w:rPr>
          <w:lang w:val="en-GB"/>
        </w:rPr>
        <w:t xml:space="preserve"> cou</w:t>
      </w:r>
      <w:r w:rsidR="00365B4C" w:rsidRPr="008826B9">
        <w:rPr>
          <w:lang w:val="en-GB"/>
        </w:rPr>
        <w:t>ncil contributed a total of TZS</w:t>
      </w:r>
      <w:r w:rsidR="00FB188E" w:rsidRPr="008826B9">
        <w:rPr>
          <w:lang w:val="en-GB"/>
        </w:rPr>
        <w:t xml:space="preserve"> 2,</w:t>
      </w:r>
      <w:r w:rsidR="00FE63E9" w:rsidRPr="008826B9">
        <w:rPr>
          <w:lang w:val="en-GB"/>
        </w:rPr>
        <w:t>000</w:t>
      </w:r>
      <w:r w:rsidR="00FB188E" w:rsidRPr="008826B9">
        <w:rPr>
          <w:lang w:val="en-GB"/>
        </w:rPr>
        <w:t>,</w:t>
      </w:r>
      <w:r w:rsidR="00FE63E9" w:rsidRPr="008826B9">
        <w:rPr>
          <w:lang w:val="en-GB"/>
        </w:rPr>
        <w:t>000</w:t>
      </w:r>
      <w:r w:rsidR="00FB188E" w:rsidRPr="008826B9">
        <w:rPr>
          <w:lang w:val="en-GB"/>
        </w:rPr>
        <w:t>/= as photocopying and training venue cost and s</w:t>
      </w:r>
      <w:r w:rsidR="006B55A6" w:rsidRPr="008826B9">
        <w:rPr>
          <w:lang w:val="en-GB"/>
        </w:rPr>
        <w:t>ome building materials while T</w:t>
      </w:r>
      <w:r w:rsidR="00365B4C" w:rsidRPr="008826B9">
        <w:rPr>
          <w:lang w:val="en-GB"/>
        </w:rPr>
        <w:t>ZS</w:t>
      </w:r>
      <w:r w:rsidR="00FB188E" w:rsidRPr="008826B9">
        <w:rPr>
          <w:lang w:val="en-GB"/>
        </w:rPr>
        <w:t xml:space="preserve"> 1,</w:t>
      </w:r>
      <w:r w:rsidR="00FE63E9" w:rsidRPr="008826B9">
        <w:rPr>
          <w:lang w:val="en-GB"/>
        </w:rPr>
        <w:t>904,600</w:t>
      </w:r>
      <w:r w:rsidR="00FB188E" w:rsidRPr="008826B9">
        <w:rPr>
          <w:lang w:val="en-GB"/>
        </w:rPr>
        <w:t>/= was contri</w:t>
      </w:r>
      <w:r w:rsidRPr="008826B9">
        <w:rPr>
          <w:lang w:val="en-GB"/>
        </w:rPr>
        <w:t xml:space="preserve">buted by AGC </w:t>
      </w:r>
      <w:r w:rsidR="00FB188E" w:rsidRPr="008826B9">
        <w:rPr>
          <w:lang w:val="en-GB"/>
        </w:rPr>
        <w:t>Chur</w:t>
      </w:r>
      <w:r w:rsidR="006B55A6" w:rsidRPr="008826B9">
        <w:rPr>
          <w:lang w:val="en-GB"/>
        </w:rPr>
        <w:t xml:space="preserve">ch, </w:t>
      </w:r>
      <w:r w:rsidR="00365B4C" w:rsidRPr="008826B9">
        <w:rPr>
          <w:lang w:val="en-GB"/>
        </w:rPr>
        <w:t>TZS</w:t>
      </w:r>
      <w:r w:rsidR="00330601" w:rsidRPr="008826B9">
        <w:rPr>
          <w:lang w:val="en-GB"/>
        </w:rPr>
        <w:t xml:space="preserve"> 12,000/= WEO office</w:t>
      </w:r>
      <w:r w:rsidR="00FE63E9" w:rsidRPr="008826B9">
        <w:rPr>
          <w:lang w:val="en-GB"/>
        </w:rPr>
        <w:t>,</w:t>
      </w:r>
      <w:r w:rsidR="00330601" w:rsidRPr="008826B9">
        <w:rPr>
          <w:lang w:val="en-GB"/>
        </w:rPr>
        <w:t xml:space="preserve"> </w:t>
      </w:r>
      <w:r w:rsidR="00365B4C" w:rsidRPr="008826B9">
        <w:rPr>
          <w:lang w:val="en-GB"/>
        </w:rPr>
        <w:t>TZS</w:t>
      </w:r>
      <w:r w:rsidR="00FB188E" w:rsidRPr="008826B9">
        <w:rPr>
          <w:lang w:val="en-GB"/>
        </w:rPr>
        <w:t xml:space="preserve"> 1,000,000/= so</w:t>
      </w:r>
      <w:r w:rsidR="006B55A6" w:rsidRPr="008826B9">
        <w:rPr>
          <w:lang w:val="en-GB"/>
        </w:rPr>
        <w:t xml:space="preserve">licited from well-wishers and </w:t>
      </w:r>
      <w:r w:rsidR="00365B4C" w:rsidRPr="008826B9">
        <w:rPr>
          <w:lang w:val="en-GB"/>
        </w:rPr>
        <w:t>TZS</w:t>
      </w:r>
      <w:r w:rsidRPr="008826B9">
        <w:rPr>
          <w:lang w:val="en-GB"/>
        </w:rPr>
        <w:t xml:space="preserve"> 520,000/= contributed by </w:t>
      </w:r>
      <w:proofErr w:type="spellStart"/>
      <w:r w:rsidR="0067672C" w:rsidRPr="008826B9">
        <w:rPr>
          <w:lang w:val="en-GB"/>
        </w:rPr>
        <w:t>Jalimaisha</w:t>
      </w:r>
      <w:proofErr w:type="spellEnd"/>
      <w:r w:rsidR="0067672C" w:rsidRPr="008826B9">
        <w:rPr>
          <w:lang w:val="en-GB"/>
        </w:rPr>
        <w:t xml:space="preserve"> youth group</w:t>
      </w:r>
      <w:r w:rsidR="00FB188E" w:rsidRPr="008826B9">
        <w:rPr>
          <w:lang w:val="en-GB"/>
        </w:rPr>
        <w:t xml:space="preserve">. </w:t>
      </w:r>
      <w:r w:rsidR="00410691" w:rsidRPr="008826B9">
        <w:rPr>
          <w:lang w:val="en-GB"/>
        </w:rPr>
        <w:t>T</w:t>
      </w:r>
      <w:r w:rsidR="00FB188E" w:rsidRPr="008826B9">
        <w:rPr>
          <w:lang w:val="en-GB"/>
        </w:rPr>
        <w:t xml:space="preserve">he fund obtained were expected to be enough for the completion and implementation of the planned project activities as per work plan as stipulated in </w:t>
      </w:r>
      <w:r w:rsidR="0067672C" w:rsidRPr="008826B9">
        <w:rPr>
          <w:lang w:val="en-GB"/>
        </w:rPr>
        <w:t>t</w:t>
      </w:r>
      <w:r w:rsidR="00FB188E" w:rsidRPr="008826B9">
        <w:rPr>
          <w:lang w:val="en-GB"/>
        </w:rPr>
        <w:t>able 4.5.</w:t>
      </w:r>
    </w:p>
    <w:p w14:paraId="1094A1F1" w14:textId="77777777" w:rsidR="00B232EA" w:rsidRPr="008826B9" w:rsidRDefault="00B232EA" w:rsidP="00B232EA">
      <w:pPr>
        <w:jc w:val="both"/>
        <w:rPr>
          <w:lang w:val="en-GB"/>
        </w:rPr>
      </w:pPr>
    </w:p>
    <w:p w14:paraId="5ADABF92" w14:textId="77777777" w:rsidR="00B232EA" w:rsidRDefault="00A018DE" w:rsidP="00B232EA">
      <w:pPr>
        <w:keepNext/>
        <w:jc w:val="both"/>
      </w:pPr>
      <w:r w:rsidRPr="008826B9">
        <w:rPr>
          <w:rFonts w:eastAsia="Calibri" w:cs="Times New Roman"/>
          <w:noProof/>
          <w:szCs w:val="24"/>
        </w:rPr>
        <w:drawing>
          <wp:inline distT="0" distB="0" distL="0" distR="0" wp14:anchorId="66A0E4E9" wp14:editId="23A7D062">
            <wp:extent cx="5203190" cy="3416300"/>
            <wp:effectExtent l="0" t="0" r="0" b="0"/>
            <wp:docPr id="17" name="Picture 17" descr="C:\Users\User\Desktop\PICHA2ew folder\IMG-202309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HA2ew folder\IMG-20230901-WA0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190" cy="3416300"/>
                    </a:xfrm>
                    <a:prstGeom prst="rect">
                      <a:avLst/>
                    </a:prstGeom>
                    <a:noFill/>
                    <a:ln>
                      <a:noFill/>
                    </a:ln>
                  </pic:spPr>
                </pic:pic>
              </a:graphicData>
            </a:graphic>
          </wp:inline>
        </w:drawing>
      </w:r>
    </w:p>
    <w:p w14:paraId="57766969" w14:textId="19663D5B" w:rsidR="00A018DE" w:rsidRPr="008826B9" w:rsidRDefault="00B232EA" w:rsidP="00A167B7">
      <w:pPr>
        <w:pStyle w:val="Caption"/>
        <w:ind w:left="1276" w:hanging="1276"/>
        <w:jc w:val="both"/>
        <w:rPr>
          <w:szCs w:val="24"/>
          <w:lang w:val="en-GB"/>
        </w:rPr>
      </w:pPr>
      <w:bookmarkStart w:id="597" w:name="_Toc177659950"/>
      <w:r>
        <w:t xml:space="preserve">Figure 4. </w:t>
      </w:r>
      <w:r w:rsidR="001C1980">
        <w:fldChar w:fldCharType="begin"/>
      </w:r>
      <w:r w:rsidR="001C1980">
        <w:instrText xml:space="preserve"> SEQ Figure_4. \* ARABIC </w:instrText>
      </w:r>
      <w:r w:rsidR="001C1980">
        <w:fldChar w:fldCharType="separate"/>
      </w:r>
      <w:r w:rsidR="00737314">
        <w:rPr>
          <w:noProof/>
        </w:rPr>
        <w:t>1</w:t>
      </w:r>
      <w:r w:rsidR="001C1980">
        <w:rPr>
          <w:noProof/>
        </w:rPr>
        <w:fldChar w:fldCharType="end"/>
      </w:r>
      <w:r>
        <w:t xml:space="preserve">: </w:t>
      </w:r>
      <w:r w:rsidRPr="00D23B80">
        <w:t xml:space="preserve">Mobilizing funds for </w:t>
      </w:r>
      <w:proofErr w:type="spellStart"/>
      <w:r w:rsidRPr="00D23B80">
        <w:t>Jalimaisha</w:t>
      </w:r>
      <w:proofErr w:type="spellEnd"/>
      <w:r w:rsidRPr="00D23B80">
        <w:t xml:space="preserve"> group from the stakeholders/well-wishers.</w:t>
      </w:r>
      <w:bookmarkEnd w:id="597"/>
    </w:p>
    <w:p w14:paraId="4A725AD4" w14:textId="77777777" w:rsidR="00FB188E" w:rsidRPr="008826B9" w:rsidRDefault="00FB188E" w:rsidP="00FB188E">
      <w:pPr>
        <w:widowControl w:val="0"/>
        <w:autoSpaceDE w:val="0"/>
        <w:autoSpaceDN w:val="0"/>
        <w:adjustRightInd w:val="0"/>
        <w:spacing w:line="240" w:lineRule="auto"/>
        <w:jc w:val="both"/>
        <w:rPr>
          <w:rFonts w:eastAsia="Calibri" w:cs="Times New Roman"/>
          <w:sz w:val="4"/>
          <w:szCs w:val="4"/>
          <w:lang w:val="en-GB"/>
        </w:rPr>
      </w:pPr>
      <w:r w:rsidRPr="008826B9">
        <w:rPr>
          <w:rFonts w:eastAsia="Calibri" w:cs="Times New Roman"/>
          <w:sz w:val="4"/>
          <w:szCs w:val="4"/>
          <w:lang w:val="en-GB"/>
        </w:rPr>
        <w:lastRenderedPageBreak/>
        <w:t xml:space="preserve">                                                                      </w:t>
      </w:r>
    </w:p>
    <w:p w14:paraId="79A8C726" w14:textId="1994F26D" w:rsidR="00FB188E" w:rsidRPr="008826B9" w:rsidRDefault="00C37762" w:rsidP="00737314">
      <w:pPr>
        <w:jc w:val="both"/>
        <w:rPr>
          <w:lang w:val="en-GB"/>
        </w:rPr>
      </w:pPr>
      <w:r w:rsidRPr="008826B9">
        <w:rPr>
          <w:lang w:val="en-GB"/>
        </w:rPr>
        <w:t xml:space="preserve">The </w:t>
      </w:r>
      <w:proofErr w:type="spellStart"/>
      <w:r w:rsidRPr="008826B9">
        <w:rPr>
          <w:lang w:val="en-GB"/>
        </w:rPr>
        <w:t>Kibondo</w:t>
      </w:r>
      <w:proofErr w:type="spellEnd"/>
      <w:r w:rsidRPr="008826B9">
        <w:rPr>
          <w:lang w:val="en-GB"/>
        </w:rPr>
        <w:t xml:space="preserve"> ward</w:t>
      </w:r>
      <w:r w:rsidR="00FB188E" w:rsidRPr="008826B9">
        <w:rPr>
          <w:lang w:val="en-GB"/>
        </w:rPr>
        <w:t xml:space="preserve"> meetings were organized for sensitization of the community members about the pr</w:t>
      </w:r>
      <w:r w:rsidRPr="008826B9">
        <w:rPr>
          <w:lang w:val="en-GB"/>
        </w:rPr>
        <w:t xml:space="preserve">oject and mobilization of </w:t>
      </w:r>
      <w:proofErr w:type="spellStart"/>
      <w:r w:rsidRPr="008826B9">
        <w:rPr>
          <w:lang w:val="en-GB"/>
        </w:rPr>
        <w:t>Jalimaisha</w:t>
      </w:r>
      <w:proofErr w:type="spellEnd"/>
      <w:r w:rsidRPr="008826B9">
        <w:rPr>
          <w:lang w:val="en-GB"/>
        </w:rPr>
        <w:t xml:space="preserve"> youth</w:t>
      </w:r>
      <w:r w:rsidR="00FB188E" w:rsidRPr="008826B9">
        <w:rPr>
          <w:lang w:val="en-GB"/>
        </w:rPr>
        <w:t xml:space="preserve"> </w:t>
      </w:r>
      <w:r w:rsidR="0067672C" w:rsidRPr="008826B9">
        <w:rPr>
          <w:lang w:val="en-GB"/>
        </w:rPr>
        <w:t>g</w:t>
      </w:r>
      <w:r w:rsidR="00FB188E" w:rsidRPr="008826B9">
        <w:rPr>
          <w:lang w:val="en-GB"/>
        </w:rPr>
        <w:t xml:space="preserve">roup to establish the </w:t>
      </w:r>
      <w:r w:rsidR="0067672C" w:rsidRPr="008826B9">
        <w:rPr>
          <w:lang w:val="en-GB"/>
        </w:rPr>
        <w:t>c</w:t>
      </w:r>
      <w:r w:rsidR="00FB188E" w:rsidRPr="008826B9">
        <w:rPr>
          <w:lang w:val="en-GB"/>
        </w:rPr>
        <w:t xml:space="preserve">ar wash services project. The program/activity was done by the CED student who was in charge/ researcher for this project. </w:t>
      </w:r>
    </w:p>
    <w:p w14:paraId="573C8AAE" w14:textId="0C8DE81D" w:rsidR="00202D91" w:rsidRPr="008826B9" w:rsidRDefault="00F5031A" w:rsidP="00737314">
      <w:pPr>
        <w:jc w:val="both"/>
        <w:rPr>
          <w:noProof/>
          <w:lang w:val="en-GB"/>
        </w:rPr>
      </w:pPr>
      <w:r w:rsidRPr="008826B9">
        <w:rPr>
          <w:lang w:val="en-GB"/>
        </w:rPr>
        <w:t xml:space="preserve">Formation of a group of 08 town </w:t>
      </w:r>
      <w:r w:rsidR="00FB188E" w:rsidRPr="008826B9">
        <w:rPr>
          <w:lang w:val="en-GB"/>
        </w:rPr>
        <w:t>youths was organized and formed a group which will be the key in dealing with the project. CED</w:t>
      </w:r>
      <w:r w:rsidR="0004400C">
        <w:rPr>
          <w:lang w:val="en-GB"/>
        </w:rPr>
        <w:t xml:space="preserve"> student was there to assist</w:t>
      </w:r>
      <w:r w:rsidR="00FB188E" w:rsidRPr="008826B9">
        <w:rPr>
          <w:lang w:val="en-GB"/>
        </w:rPr>
        <w:t xml:space="preserve"> youths to form entire group</w:t>
      </w:r>
      <w:r w:rsidR="00BE2306" w:rsidRPr="008826B9">
        <w:rPr>
          <w:lang w:val="en-GB"/>
        </w:rPr>
        <w:t>.</w:t>
      </w:r>
    </w:p>
    <w:p w14:paraId="765D5D3D" w14:textId="4792B4E9" w:rsidR="00FB188E" w:rsidRPr="008826B9" w:rsidRDefault="00FB188E" w:rsidP="00737314">
      <w:pPr>
        <w:jc w:val="both"/>
        <w:rPr>
          <w:color w:val="000000"/>
          <w:lang w:val="en-GB"/>
        </w:rPr>
      </w:pPr>
      <w:r w:rsidRPr="008826B9">
        <w:rPr>
          <w:color w:val="000000"/>
          <w:lang w:val="en-GB"/>
        </w:rPr>
        <w:t xml:space="preserve">Formalization and selection of leaders, after the group being reformed, members decided to run it officially by the name </w:t>
      </w:r>
      <w:proofErr w:type="spellStart"/>
      <w:r w:rsidR="00202D91" w:rsidRPr="008826B9">
        <w:rPr>
          <w:color w:val="000000"/>
          <w:lang w:val="en-GB"/>
        </w:rPr>
        <w:t>Jalimaisha</w:t>
      </w:r>
      <w:proofErr w:type="spellEnd"/>
      <w:r w:rsidRPr="008826B9">
        <w:rPr>
          <w:color w:val="000000"/>
          <w:lang w:val="en-GB"/>
        </w:rPr>
        <w:t xml:space="preserve"> and they have opened up the bank account. The CED student assisted the group to reform a group constitution and c</w:t>
      </w:r>
      <w:r w:rsidR="005A3893" w:rsidRPr="008826B9">
        <w:rPr>
          <w:color w:val="000000"/>
          <w:lang w:val="en-GB"/>
        </w:rPr>
        <w:t xml:space="preserve">onnect them to </w:t>
      </w:r>
      <w:r w:rsidR="00202D91" w:rsidRPr="008826B9">
        <w:rPr>
          <w:color w:val="000000"/>
          <w:lang w:val="en-GB"/>
        </w:rPr>
        <w:t>d</w:t>
      </w:r>
      <w:r w:rsidR="005A3893" w:rsidRPr="008826B9">
        <w:rPr>
          <w:color w:val="000000"/>
          <w:lang w:val="en-GB"/>
        </w:rPr>
        <w:t xml:space="preserve">istrict </w:t>
      </w:r>
      <w:r w:rsidR="00202D91" w:rsidRPr="008826B9">
        <w:rPr>
          <w:color w:val="000000"/>
          <w:lang w:val="en-GB"/>
        </w:rPr>
        <w:t>c</w:t>
      </w:r>
      <w:r w:rsidR="005A3893" w:rsidRPr="008826B9">
        <w:rPr>
          <w:color w:val="000000"/>
          <w:lang w:val="en-GB"/>
        </w:rPr>
        <w:t>ouncil especially to community development department for registration,</w:t>
      </w:r>
      <w:r w:rsidRPr="008826B9">
        <w:rPr>
          <w:color w:val="000000"/>
          <w:lang w:val="en-GB"/>
        </w:rPr>
        <w:t xml:space="preserve"> </w:t>
      </w:r>
      <w:r w:rsidR="00202D91" w:rsidRPr="008826B9">
        <w:rPr>
          <w:color w:val="000000"/>
          <w:lang w:val="en-GB"/>
        </w:rPr>
        <w:t>t</w:t>
      </w:r>
      <w:r w:rsidRPr="008826B9">
        <w:rPr>
          <w:color w:val="000000"/>
          <w:lang w:val="en-GB"/>
        </w:rPr>
        <w:t xml:space="preserve">raining manuals were prepared to be used for training. These manuals were entrepreneurship education training manual and </w:t>
      </w:r>
      <w:r w:rsidR="00202D91" w:rsidRPr="008826B9">
        <w:rPr>
          <w:color w:val="000000"/>
          <w:lang w:val="en-GB"/>
        </w:rPr>
        <w:t>c</w:t>
      </w:r>
      <w:r w:rsidRPr="008826B9">
        <w:rPr>
          <w:color w:val="000000"/>
          <w:lang w:val="en-GB"/>
        </w:rPr>
        <w:t xml:space="preserve">ar wash services training manuals. The CED student monitored the activity which was done by the community development officer and </w:t>
      </w:r>
      <w:r w:rsidR="00202D91" w:rsidRPr="008826B9">
        <w:rPr>
          <w:color w:val="000000"/>
          <w:lang w:val="en-GB"/>
        </w:rPr>
        <w:t>t</w:t>
      </w:r>
      <w:r w:rsidRPr="008826B9">
        <w:rPr>
          <w:color w:val="000000"/>
          <w:lang w:val="en-GB"/>
        </w:rPr>
        <w:t xml:space="preserve">rade </w:t>
      </w:r>
      <w:r w:rsidR="00202D91" w:rsidRPr="008826B9">
        <w:rPr>
          <w:color w:val="000000"/>
          <w:lang w:val="en-GB"/>
        </w:rPr>
        <w:t>d</w:t>
      </w:r>
      <w:r w:rsidRPr="008826B9">
        <w:rPr>
          <w:color w:val="000000"/>
          <w:lang w:val="en-GB"/>
        </w:rPr>
        <w:t xml:space="preserve">istrict officer. Community development officer prepared </w:t>
      </w:r>
      <w:r w:rsidR="00202D91" w:rsidRPr="008826B9">
        <w:rPr>
          <w:color w:val="000000"/>
          <w:lang w:val="en-GB"/>
        </w:rPr>
        <w:t>e</w:t>
      </w:r>
      <w:r w:rsidRPr="008826B9">
        <w:rPr>
          <w:color w:val="000000"/>
          <w:lang w:val="en-GB"/>
        </w:rPr>
        <w:t xml:space="preserve">ntrepreneurship </w:t>
      </w:r>
      <w:r w:rsidR="00202D91" w:rsidRPr="008826B9">
        <w:rPr>
          <w:color w:val="000000"/>
          <w:lang w:val="en-GB"/>
        </w:rPr>
        <w:t>e</w:t>
      </w:r>
      <w:r w:rsidRPr="008826B9">
        <w:rPr>
          <w:color w:val="000000"/>
          <w:lang w:val="en-GB"/>
        </w:rPr>
        <w:t xml:space="preserve">ducation </w:t>
      </w:r>
      <w:r w:rsidR="00202D91" w:rsidRPr="008826B9">
        <w:rPr>
          <w:color w:val="000000"/>
          <w:lang w:val="en-GB"/>
        </w:rPr>
        <w:t>t</w:t>
      </w:r>
      <w:r w:rsidRPr="008826B9">
        <w:rPr>
          <w:color w:val="000000"/>
          <w:lang w:val="en-GB"/>
        </w:rPr>
        <w:t xml:space="preserve">raining </w:t>
      </w:r>
      <w:r w:rsidR="00202D91" w:rsidRPr="008826B9">
        <w:rPr>
          <w:color w:val="000000"/>
          <w:lang w:val="en-GB"/>
        </w:rPr>
        <w:t>m</w:t>
      </w:r>
      <w:r w:rsidRPr="008826B9">
        <w:rPr>
          <w:color w:val="000000"/>
          <w:lang w:val="en-GB"/>
        </w:rPr>
        <w:t xml:space="preserve">anual and </w:t>
      </w:r>
      <w:r w:rsidR="00202D91" w:rsidRPr="008826B9">
        <w:rPr>
          <w:color w:val="000000"/>
          <w:lang w:val="en-GB"/>
        </w:rPr>
        <w:t>t</w:t>
      </w:r>
      <w:r w:rsidRPr="008826B9">
        <w:rPr>
          <w:color w:val="000000"/>
          <w:lang w:val="en-GB"/>
        </w:rPr>
        <w:t xml:space="preserve">rade </w:t>
      </w:r>
      <w:r w:rsidR="00202D91" w:rsidRPr="008826B9">
        <w:rPr>
          <w:color w:val="000000"/>
          <w:lang w:val="en-GB"/>
        </w:rPr>
        <w:t>o</w:t>
      </w:r>
      <w:r w:rsidRPr="008826B9">
        <w:rPr>
          <w:color w:val="000000"/>
          <w:lang w:val="en-GB"/>
        </w:rPr>
        <w:t xml:space="preserve">fficer </w:t>
      </w:r>
      <w:r w:rsidR="00202D91" w:rsidRPr="008826B9">
        <w:rPr>
          <w:color w:val="000000"/>
          <w:lang w:val="en-GB"/>
        </w:rPr>
        <w:t>p</w:t>
      </w:r>
      <w:r w:rsidRPr="008826B9">
        <w:rPr>
          <w:color w:val="000000"/>
          <w:lang w:val="en-GB"/>
        </w:rPr>
        <w:t xml:space="preserve">repared </w:t>
      </w:r>
      <w:r w:rsidR="00202D91" w:rsidRPr="008826B9">
        <w:rPr>
          <w:color w:val="000000"/>
          <w:lang w:val="en-GB"/>
        </w:rPr>
        <w:t>c</w:t>
      </w:r>
      <w:r w:rsidRPr="008826B9">
        <w:rPr>
          <w:color w:val="000000"/>
          <w:lang w:val="en-GB"/>
        </w:rPr>
        <w:t xml:space="preserve">ar wash services </w:t>
      </w:r>
      <w:r w:rsidR="00202D91" w:rsidRPr="008826B9">
        <w:rPr>
          <w:color w:val="000000"/>
          <w:lang w:val="en-GB"/>
        </w:rPr>
        <w:t>t</w:t>
      </w:r>
      <w:r w:rsidRPr="008826B9">
        <w:rPr>
          <w:color w:val="000000"/>
          <w:lang w:val="en-GB"/>
        </w:rPr>
        <w:t xml:space="preserve">raining </w:t>
      </w:r>
      <w:r w:rsidR="00202D91" w:rsidRPr="008826B9">
        <w:rPr>
          <w:color w:val="000000"/>
          <w:lang w:val="en-GB"/>
        </w:rPr>
        <w:t>m</w:t>
      </w:r>
      <w:r w:rsidRPr="008826B9">
        <w:rPr>
          <w:color w:val="000000"/>
          <w:lang w:val="en-GB"/>
        </w:rPr>
        <w:t>anual. In fact, two manuals were prepared for catering the intervention of ca</w:t>
      </w:r>
      <w:r w:rsidR="008806B5">
        <w:rPr>
          <w:color w:val="000000"/>
          <w:lang w:val="en-GB"/>
        </w:rPr>
        <w:t>r wash services.</w:t>
      </w:r>
    </w:p>
    <w:p w14:paraId="76CEE411" w14:textId="78042C5E" w:rsidR="00FB188E" w:rsidRPr="008826B9" w:rsidRDefault="00FB188E" w:rsidP="00737314">
      <w:pPr>
        <w:jc w:val="both"/>
        <w:rPr>
          <w:color w:val="000000"/>
          <w:lang w:val="en-GB"/>
        </w:rPr>
      </w:pPr>
      <w:r w:rsidRPr="008826B9">
        <w:rPr>
          <w:color w:val="000000"/>
          <w:lang w:val="en-GB"/>
        </w:rPr>
        <w:t xml:space="preserve">Conduct training, this was the </w:t>
      </w:r>
      <w:r w:rsidR="00365B4C" w:rsidRPr="008826B9">
        <w:rPr>
          <w:lang w:val="en-GB"/>
        </w:rPr>
        <w:t>three</w:t>
      </w:r>
      <w:r w:rsidRPr="008826B9">
        <w:rPr>
          <w:color w:val="FF0000"/>
          <w:lang w:val="en-GB"/>
        </w:rPr>
        <w:t xml:space="preserve"> </w:t>
      </w:r>
      <w:r w:rsidR="004A7142" w:rsidRPr="008826B9">
        <w:rPr>
          <w:color w:val="000000"/>
          <w:lang w:val="en-GB"/>
        </w:rPr>
        <w:t>days training of which the youth</w:t>
      </w:r>
      <w:r w:rsidRPr="008826B9">
        <w:rPr>
          <w:color w:val="000000"/>
          <w:lang w:val="en-GB"/>
        </w:rPr>
        <w:t xml:space="preserve"> </w:t>
      </w:r>
      <w:r w:rsidR="00202D91" w:rsidRPr="008826B9">
        <w:rPr>
          <w:color w:val="000000"/>
          <w:lang w:val="en-GB"/>
        </w:rPr>
        <w:t>g</w:t>
      </w:r>
      <w:r w:rsidRPr="008826B9">
        <w:rPr>
          <w:color w:val="000000"/>
          <w:lang w:val="en-GB"/>
        </w:rPr>
        <w:t>roup was trained on entrepreneurship skills and how to run the car wash services.</w:t>
      </w:r>
      <w:r w:rsidRPr="008826B9">
        <w:rPr>
          <w:lang w:val="en-GB"/>
        </w:rPr>
        <w:t xml:space="preserve"> The members were imparted skills on how to run the </w:t>
      </w:r>
      <w:r w:rsidR="00202D91" w:rsidRPr="008826B9">
        <w:rPr>
          <w:lang w:val="en-GB"/>
        </w:rPr>
        <w:t>c</w:t>
      </w:r>
      <w:r w:rsidRPr="008826B9">
        <w:rPr>
          <w:lang w:val="en-GB"/>
        </w:rPr>
        <w:t>ar wash services project as well to be good entrepreneurs.</w:t>
      </w:r>
      <w:r w:rsidRPr="008826B9">
        <w:rPr>
          <w:color w:val="000000"/>
          <w:lang w:val="en-GB"/>
        </w:rPr>
        <w:t xml:space="preserve"> Some topics and sub-topics of their kind were taught including how to develop a business plan, set up the business and managing it and carrying out </w:t>
      </w:r>
      <w:r w:rsidR="00202D91" w:rsidRPr="008826B9">
        <w:rPr>
          <w:color w:val="000000"/>
          <w:lang w:val="en-GB"/>
        </w:rPr>
        <w:t>market research</w:t>
      </w:r>
      <w:r w:rsidRPr="008826B9">
        <w:rPr>
          <w:color w:val="000000"/>
          <w:lang w:val="en-GB"/>
        </w:rPr>
        <w:t xml:space="preserve">. In </w:t>
      </w:r>
      <w:r w:rsidR="00202D91" w:rsidRPr="008826B9">
        <w:rPr>
          <w:color w:val="000000"/>
          <w:lang w:val="en-GB"/>
        </w:rPr>
        <w:t>short,</w:t>
      </w:r>
      <w:r w:rsidRPr="008826B9">
        <w:rPr>
          <w:color w:val="000000"/>
          <w:lang w:val="en-GB"/>
        </w:rPr>
        <w:t xml:space="preserve"> all the above make the sustainability of the project. </w:t>
      </w:r>
    </w:p>
    <w:p w14:paraId="2C169B64" w14:textId="77777777" w:rsidR="00737314" w:rsidRDefault="00950EA8" w:rsidP="00737314">
      <w:pPr>
        <w:keepNext/>
      </w:pPr>
      <w:r w:rsidRPr="008826B9">
        <w:rPr>
          <w:noProof/>
        </w:rPr>
        <w:lastRenderedPageBreak/>
        <w:drawing>
          <wp:inline distT="0" distB="0" distL="0" distR="0" wp14:anchorId="4FD45B6B" wp14:editId="2901D4BE">
            <wp:extent cx="5203190" cy="2281555"/>
            <wp:effectExtent l="0" t="0" r="0" b="4445"/>
            <wp:docPr id="1399162165"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3190" cy="2281555"/>
                    </a:xfrm>
                    <a:prstGeom prst="rect">
                      <a:avLst/>
                    </a:prstGeom>
                    <a:noFill/>
                    <a:ln>
                      <a:noFill/>
                    </a:ln>
                  </pic:spPr>
                </pic:pic>
              </a:graphicData>
            </a:graphic>
          </wp:inline>
        </w:drawing>
      </w:r>
    </w:p>
    <w:p w14:paraId="1B7EC68E" w14:textId="5D3B0274" w:rsidR="00950EA8" w:rsidRPr="008826B9" w:rsidRDefault="00737314" w:rsidP="00737314">
      <w:pPr>
        <w:pStyle w:val="Caption"/>
        <w:ind w:left="1276" w:hanging="1276"/>
        <w:rPr>
          <w:color w:val="000000"/>
          <w:szCs w:val="24"/>
          <w:lang w:val="en-GB"/>
        </w:rPr>
      </w:pPr>
      <w:bookmarkStart w:id="598" w:name="_Toc177659951"/>
      <w:r>
        <w:t xml:space="preserve">Figure 4. </w:t>
      </w:r>
      <w:r w:rsidR="001C1980">
        <w:fldChar w:fldCharType="begin"/>
      </w:r>
      <w:r w:rsidR="001C1980">
        <w:instrText xml:space="preserve"> SEQ Figure_4. \* ARABIC </w:instrText>
      </w:r>
      <w:r w:rsidR="001C1980">
        <w:fldChar w:fldCharType="separate"/>
      </w:r>
      <w:r>
        <w:rPr>
          <w:noProof/>
        </w:rPr>
        <w:t>2</w:t>
      </w:r>
      <w:r w:rsidR="001C1980">
        <w:rPr>
          <w:noProof/>
        </w:rPr>
        <w:fldChar w:fldCharType="end"/>
      </w:r>
      <w:r>
        <w:t xml:space="preserve">: </w:t>
      </w:r>
      <w:r w:rsidRPr="00241596">
        <w:t>CED students with youths during entrepreneurship training (group discussion)</w:t>
      </w:r>
      <w:bookmarkEnd w:id="598"/>
    </w:p>
    <w:p w14:paraId="027267DB" w14:textId="76A5C99A" w:rsidR="00FB188E" w:rsidRPr="008826B9" w:rsidRDefault="00FB188E" w:rsidP="00737314">
      <w:pPr>
        <w:rPr>
          <w:lang w:val="en-GB"/>
        </w:rPr>
      </w:pPr>
      <w:r w:rsidRPr="008826B9">
        <w:rPr>
          <w:b/>
          <w:lang w:val="en-GB"/>
        </w:rPr>
        <w:t xml:space="preserve">Source: </w:t>
      </w:r>
      <w:r w:rsidR="00B07042">
        <w:rPr>
          <w:lang w:val="en-GB"/>
        </w:rPr>
        <w:t>Researcher field data</w:t>
      </w:r>
      <w:r w:rsidR="000141D6" w:rsidRPr="008826B9">
        <w:rPr>
          <w:lang w:val="en-GB"/>
        </w:rPr>
        <w:t>, 2023</w:t>
      </w:r>
    </w:p>
    <w:p w14:paraId="112037EB" w14:textId="77777777" w:rsidR="00202D91" w:rsidRPr="008826B9" w:rsidRDefault="00202D91" w:rsidP="00FB188E">
      <w:pPr>
        <w:shd w:val="clear" w:color="auto" w:fill="FFFFFF"/>
        <w:autoSpaceDE w:val="0"/>
        <w:autoSpaceDN w:val="0"/>
        <w:adjustRightInd w:val="0"/>
        <w:spacing w:line="240" w:lineRule="auto"/>
        <w:jc w:val="both"/>
        <w:rPr>
          <w:rFonts w:eastAsia="Calibri" w:cs="Times New Roman"/>
          <w:b/>
          <w:color w:val="000000"/>
          <w:szCs w:val="24"/>
          <w:highlight w:val="yellow"/>
          <w:lang w:val="en-GB"/>
        </w:rPr>
      </w:pPr>
    </w:p>
    <w:p w14:paraId="5C2B242A" w14:textId="343C42E5" w:rsidR="00FB188E" w:rsidRPr="008826B9" w:rsidRDefault="00FB188E" w:rsidP="00916EDF">
      <w:pPr>
        <w:spacing w:after="200"/>
        <w:jc w:val="both"/>
        <w:rPr>
          <w:rFonts w:eastAsia="Calibri" w:cs="Times New Roman"/>
          <w:szCs w:val="24"/>
          <w:lang w:val="en-GB"/>
        </w:rPr>
      </w:pPr>
      <w:r w:rsidRPr="008826B9">
        <w:rPr>
          <w:rFonts w:eastAsia="Calibri" w:cs="Times New Roman"/>
          <w:szCs w:val="24"/>
          <w:lang w:val="en-GB"/>
        </w:rPr>
        <w:t xml:space="preserve">The </w:t>
      </w:r>
      <w:r w:rsidR="00577141" w:rsidRPr="008826B9">
        <w:rPr>
          <w:rFonts w:eastAsia="Calibri" w:cs="Times New Roman"/>
          <w:szCs w:val="24"/>
          <w:lang w:val="en-GB"/>
        </w:rPr>
        <w:t>c</w:t>
      </w:r>
      <w:r w:rsidRPr="008826B9">
        <w:rPr>
          <w:rFonts w:eastAsia="Calibri" w:cs="Times New Roman"/>
          <w:szCs w:val="24"/>
          <w:lang w:val="en-GB"/>
        </w:rPr>
        <w:t xml:space="preserve">onstruction of car wash site, two technicians was hired to construct one site for </w:t>
      </w:r>
      <w:r w:rsidR="006E2871" w:rsidRPr="008826B9">
        <w:rPr>
          <w:rFonts w:eastAsia="Calibri" w:cs="Times New Roman"/>
          <w:szCs w:val="24"/>
          <w:lang w:val="en-GB"/>
        </w:rPr>
        <w:t>c</w:t>
      </w:r>
      <w:r w:rsidRPr="008826B9">
        <w:rPr>
          <w:rFonts w:eastAsia="Calibri" w:cs="Times New Roman"/>
          <w:szCs w:val="24"/>
          <w:lang w:val="en-GB"/>
        </w:rPr>
        <w:t xml:space="preserve">ar wash services. The site was ready to be used for </w:t>
      </w:r>
      <w:r w:rsidR="006E2871" w:rsidRPr="008826B9">
        <w:rPr>
          <w:rFonts w:eastAsia="Calibri" w:cs="Times New Roman"/>
          <w:szCs w:val="24"/>
          <w:lang w:val="en-GB"/>
        </w:rPr>
        <w:t>c</w:t>
      </w:r>
      <w:r w:rsidRPr="008826B9">
        <w:rPr>
          <w:rFonts w:eastAsia="Calibri" w:cs="Times New Roman"/>
          <w:szCs w:val="24"/>
          <w:lang w:val="en-GB"/>
        </w:rPr>
        <w:t xml:space="preserve">ar wash services purposes. To purchase two </w:t>
      </w:r>
      <w:r w:rsidR="006E2871" w:rsidRPr="008826B9">
        <w:rPr>
          <w:rFonts w:eastAsia="Calibri" w:cs="Times New Roman"/>
          <w:szCs w:val="24"/>
          <w:lang w:val="en-GB"/>
        </w:rPr>
        <w:t>p</w:t>
      </w:r>
      <w:r w:rsidRPr="008826B9">
        <w:rPr>
          <w:rFonts w:eastAsia="Calibri" w:cs="Times New Roman"/>
          <w:szCs w:val="24"/>
          <w:lang w:val="en-GB"/>
        </w:rPr>
        <w:t xml:space="preserve">ressure </w:t>
      </w:r>
      <w:r w:rsidR="006E2871" w:rsidRPr="008826B9">
        <w:rPr>
          <w:rFonts w:eastAsia="Calibri" w:cs="Times New Roman"/>
          <w:szCs w:val="24"/>
          <w:lang w:val="en-GB"/>
        </w:rPr>
        <w:t>w</w:t>
      </w:r>
      <w:r w:rsidRPr="008826B9">
        <w:rPr>
          <w:rFonts w:eastAsia="Calibri" w:cs="Times New Roman"/>
          <w:szCs w:val="24"/>
          <w:lang w:val="en-GB"/>
        </w:rPr>
        <w:t xml:space="preserve">asher </w:t>
      </w:r>
      <w:r w:rsidR="006E2871" w:rsidRPr="008826B9">
        <w:rPr>
          <w:rFonts w:eastAsia="Calibri" w:cs="Times New Roman"/>
          <w:szCs w:val="24"/>
          <w:lang w:val="en-GB"/>
        </w:rPr>
        <w:t>c</w:t>
      </w:r>
      <w:r w:rsidRPr="008826B9">
        <w:rPr>
          <w:rFonts w:eastAsia="Calibri" w:cs="Times New Roman"/>
          <w:szCs w:val="24"/>
          <w:lang w:val="en-GB"/>
        </w:rPr>
        <w:t xml:space="preserve">ar wash were purchased ready to start the business of </w:t>
      </w:r>
      <w:r w:rsidR="006E2871" w:rsidRPr="008826B9">
        <w:rPr>
          <w:rFonts w:eastAsia="Calibri" w:cs="Times New Roman"/>
          <w:szCs w:val="24"/>
          <w:lang w:val="en-GB"/>
        </w:rPr>
        <w:t>c</w:t>
      </w:r>
      <w:r w:rsidRPr="008826B9">
        <w:rPr>
          <w:rFonts w:eastAsia="Calibri" w:cs="Times New Roman"/>
          <w:szCs w:val="24"/>
          <w:lang w:val="en-GB"/>
        </w:rPr>
        <w:t>ar wash services. There are various ways to reach your clients and market your business. Word-of-mouth is the fastest and most effective, although you can also place classified pumps according</w:t>
      </w:r>
      <w:r w:rsidR="004A7142" w:rsidRPr="008826B9">
        <w:rPr>
          <w:rFonts w:eastAsia="Calibri" w:cs="Times New Roman"/>
          <w:szCs w:val="24"/>
          <w:lang w:val="en-GB"/>
        </w:rPr>
        <w:t xml:space="preserve"> to your power purchase. These two</w:t>
      </w:r>
      <w:r w:rsidRPr="008826B9">
        <w:rPr>
          <w:rFonts w:eastAsia="Calibri" w:cs="Times New Roman"/>
          <w:szCs w:val="24"/>
          <w:lang w:val="en-GB"/>
        </w:rPr>
        <w:t xml:space="preserve"> </w:t>
      </w:r>
      <w:r w:rsidR="004A7142" w:rsidRPr="008826B9">
        <w:rPr>
          <w:rFonts w:eastAsia="Calibri" w:cs="Times New Roman"/>
          <w:szCs w:val="24"/>
          <w:lang w:val="en-GB"/>
        </w:rPr>
        <w:t>pumps below are some of among eight</w:t>
      </w:r>
      <w:r w:rsidRPr="008826B9">
        <w:rPr>
          <w:rFonts w:eastAsia="Calibri" w:cs="Times New Roman"/>
          <w:szCs w:val="24"/>
          <w:lang w:val="en-GB"/>
        </w:rPr>
        <w:t xml:space="preserve"> types of pressure washer car wash. They use both diesel and p</w:t>
      </w:r>
      <w:r w:rsidR="003B0FF0" w:rsidRPr="008826B9">
        <w:rPr>
          <w:rFonts w:eastAsia="Calibri" w:cs="Times New Roman"/>
          <w:szCs w:val="24"/>
          <w:lang w:val="en-GB"/>
        </w:rPr>
        <w:t>etrol fuels</w:t>
      </w:r>
      <w:r w:rsidR="002151BF" w:rsidRPr="008826B9">
        <w:rPr>
          <w:rFonts w:eastAsia="Calibri" w:cs="Times New Roman"/>
          <w:szCs w:val="24"/>
          <w:lang w:val="en-GB"/>
        </w:rPr>
        <w:t>,</w:t>
      </w:r>
      <w:r w:rsidR="003B0FF0" w:rsidRPr="008826B9">
        <w:rPr>
          <w:rFonts w:eastAsia="Calibri" w:cs="Times New Roman"/>
          <w:szCs w:val="24"/>
          <w:lang w:val="en-GB"/>
        </w:rPr>
        <w:t xml:space="preserve"> </w:t>
      </w:r>
      <w:r w:rsidR="002151BF" w:rsidRPr="008826B9">
        <w:rPr>
          <w:rFonts w:eastAsia="Calibri" w:cs="Times New Roman"/>
          <w:szCs w:val="24"/>
          <w:lang w:val="en-GB"/>
        </w:rPr>
        <w:t>e</w:t>
      </w:r>
      <w:r w:rsidR="003B0FF0" w:rsidRPr="008826B9">
        <w:rPr>
          <w:rFonts w:eastAsia="Calibri" w:cs="Times New Roman"/>
          <w:szCs w:val="24"/>
          <w:lang w:val="en-GB"/>
        </w:rPr>
        <w:t xml:space="preserve">ach one cost of </w:t>
      </w:r>
      <w:r w:rsidR="00365B4C" w:rsidRPr="008826B9">
        <w:rPr>
          <w:rFonts w:eastAsia="Calibri" w:cs="Times New Roman"/>
          <w:szCs w:val="24"/>
          <w:lang w:val="en-GB"/>
        </w:rPr>
        <w:t>TZS</w:t>
      </w:r>
      <w:r w:rsidRPr="008826B9">
        <w:rPr>
          <w:rFonts w:eastAsia="Calibri" w:cs="Times New Roman"/>
          <w:szCs w:val="24"/>
          <w:lang w:val="en-GB"/>
        </w:rPr>
        <w:t xml:space="preserve"> 600,000/= and 400,000/= respectively. This added the business value and </w:t>
      </w:r>
      <w:r w:rsidR="006E2871" w:rsidRPr="008826B9">
        <w:rPr>
          <w:rFonts w:eastAsia="Calibri" w:cs="Times New Roman"/>
          <w:szCs w:val="24"/>
          <w:lang w:val="en-GB"/>
        </w:rPr>
        <w:t>s</w:t>
      </w:r>
      <w:r w:rsidR="00916EDF" w:rsidRPr="008826B9">
        <w:rPr>
          <w:rFonts w:eastAsia="Calibri" w:cs="Times New Roman"/>
          <w:szCs w:val="24"/>
          <w:lang w:val="en-GB"/>
        </w:rPr>
        <w:t>ervices:</w:t>
      </w:r>
    </w:p>
    <w:p w14:paraId="7E175843" w14:textId="77777777" w:rsidR="00FB188E" w:rsidRPr="008826B9" w:rsidRDefault="00FB188E" w:rsidP="00FB188E">
      <w:pPr>
        <w:shd w:val="clear" w:color="auto" w:fill="FFFFFF"/>
        <w:tabs>
          <w:tab w:val="left" w:pos="4230"/>
          <w:tab w:val="left" w:pos="8550"/>
          <w:tab w:val="left" w:pos="8730"/>
          <w:tab w:val="left" w:pos="9180"/>
          <w:tab w:val="left" w:pos="9450"/>
        </w:tabs>
        <w:autoSpaceDE w:val="0"/>
        <w:autoSpaceDN w:val="0"/>
        <w:adjustRightInd w:val="0"/>
        <w:spacing w:line="240" w:lineRule="auto"/>
        <w:jc w:val="both"/>
        <w:rPr>
          <w:rFonts w:eastAsia="Calibri" w:cs="Times New Roman"/>
          <w:noProof/>
          <w:szCs w:val="24"/>
          <w:lang w:val="en-GB"/>
        </w:rPr>
      </w:pPr>
    </w:p>
    <w:p w14:paraId="6312AC0F" w14:textId="77777777" w:rsidR="00737314" w:rsidRDefault="003A57C1" w:rsidP="00737314">
      <w:pPr>
        <w:keepNext/>
        <w:shd w:val="clear" w:color="auto" w:fill="FFFFFF"/>
        <w:tabs>
          <w:tab w:val="left" w:pos="4230"/>
          <w:tab w:val="left" w:pos="8550"/>
          <w:tab w:val="left" w:pos="8730"/>
          <w:tab w:val="left" w:pos="9180"/>
          <w:tab w:val="left" w:pos="9450"/>
        </w:tabs>
        <w:autoSpaceDE w:val="0"/>
        <w:autoSpaceDN w:val="0"/>
        <w:adjustRightInd w:val="0"/>
        <w:spacing w:line="240" w:lineRule="auto"/>
        <w:jc w:val="both"/>
      </w:pPr>
      <w:r w:rsidRPr="008826B9">
        <w:rPr>
          <w:noProof/>
        </w:rPr>
        <w:lastRenderedPageBreak/>
        <w:drawing>
          <wp:inline distT="0" distB="0" distL="0" distR="0" wp14:anchorId="52D6B1DF" wp14:editId="37D418E0">
            <wp:extent cx="5229225" cy="3181350"/>
            <wp:effectExtent l="0" t="0" r="9525" b="0"/>
            <wp:docPr id="2" name="Picture 2" descr="C:\Users\User\AppData\Local\Microsoft\Windows\INetCache\Content.Word\IMG_20230828_114407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828_114407_0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8069" cy="3204982"/>
                    </a:xfrm>
                    <a:prstGeom prst="rect">
                      <a:avLst/>
                    </a:prstGeom>
                    <a:noFill/>
                    <a:ln>
                      <a:noFill/>
                    </a:ln>
                  </pic:spPr>
                </pic:pic>
              </a:graphicData>
            </a:graphic>
          </wp:inline>
        </w:drawing>
      </w:r>
    </w:p>
    <w:p w14:paraId="60A20FF4" w14:textId="4AB0B0EE" w:rsidR="00FB188E" w:rsidRPr="008826B9" w:rsidRDefault="00737314" w:rsidP="00737314">
      <w:pPr>
        <w:pStyle w:val="Caption"/>
        <w:jc w:val="both"/>
        <w:rPr>
          <w:noProof/>
          <w:szCs w:val="24"/>
          <w:lang w:val="en-GB"/>
        </w:rPr>
      </w:pPr>
      <w:bookmarkStart w:id="599" w:name="_Toc177659952"/>
      <w:r>
        <w:t xml:space="preserve">Figure 4. </w:t>
      </w:r>
      <w:r w:rsidR="001C1980">
        <w:fldChar w:fldCharType="begin"/>
      </w:r>
      <w:r w:rsidR="001C1980">
        <w:instrText xml:space="preserve"> SEQ Figure_4. \* ARABIC </w:instrText>
      </w:r>
      <w:r w:rsidR="001C1980">
        <w:fldChar w:fldCharType="separate"/>
      </w:r>
      <w:r>
        <w:rPr>
          <w:noProof/>
        </w:rPr>
        <w:t>3</w:t>
      </w:r>
      <w:r w:rsidR="001C1980">
        <w:rPr>
          <w:noProof/>
        </w:rPr>
        <w:fldChar w:fldCharType="end"/>
      </w:r>
      <w:r>
        <w:t xml:space="preserve">: </w:t>
      </w:r>
      <w:r w:rsidRPr="00CA32F5">
        <w:t>Car washing activity in progress</w:t>
      </w:r>
      <w:bookmarkEnd w:id="599"/>
    </w:p>
    <w:p w14:paraId="12CDC865" w14:textId="5A2121BA" w:rsidR="00FB188E" w:rsidRPr="008826B9" w:rsidRDefault="00FB188E" w:rsidP="00737314">
      <w:pPr>
        <w:rPr>
          <w:lang w:val="en-GB"/>
        </w:rPr>
      </w:pPr>
      <w:r w:rsidRPr="008826B9">
        <w:rPr>
          <w:b/>
          <w:lang w:val="en-GB"/>
        </w:rPr>
        <w:t xml:space="preserve">Source: </w:t>
      </w:r>
      <w:r w:rsidR="00B07042">
        <w:rPr>
          <w:lang w:val="en-GB"/>
        </w:rPr>
        <w:t>Researcher field data</w:t>
      </w:r>
      <w:r w:rsidR="001B3951" w:rsidRPr="008826B9">
        <w:rPr>
          <w:lang w:val="en-GB"/>
        </w:rPr>
        <w:t>, 2023</w:t>
      </w:r>
    </w:p>
    <w:p w14:paraId="421AAB8E" w14:textId="77777777" w:rsidR="006E2871" w:rsidRPr="008826B9" w:rsidRDefault="006E2871" w:rsidP="00FB188E">
      <w:pPr>
        <w:spacing w:line="360" w:lineRule="auto"/>
        <w:jc w:val="both"/>
        <w:rPr>
          <w:rFonts w:eastAsia="Calibri" w:cs="Times New Roman"/>
          <w:b/>
          <w:szCs w:val="24"/>
          <w:lang w:val="en-GB"/>
        </w:rPr>
      </w:pPr>
    </w:p>
    <w:p w14:paraId="7B8D86A1" w14:textId="185064BF" w:rsidR="00FB188E" w:rsidRDefault="00FB188E" w:rsidP="00D56CCB">
      <w:pPr>
        <w:shd w:val="clear" w:color="auto" w:fill="FFFFFF"/>
        <w:autoSpaceDE w:val="0"/>
        <w:autoSpaceDN w:val="0"/>
        <w:adjustRightInd w:val="0"/>
        <w:jc w:val="both"/>
        <w:rPr>
          <w:rFonts w:eastAsia="Calibri" w:cs="Times New Roman"/>
          <w:color w:val="000000"/>
          <w:szCs w:val="24"/>
          <w:lang w:val="en-GB"/>
        </w:rPr>
      </w:pPr>
      <w:r w:rsidRPr="008826B9">
        <w:rPr>
          <w:rFonts w:eastAsia="Calibri" w:cs="Times New Roman"/>
          <w:color w:val="000000"/>
          <w:szCs w:val="24"/>
          <w:lang w:val="en-GB"/>
        </w:rPr>
        <w:t xml:space="preserve">Running the car wash services, installing of water systems roller and some connecters were needed and were purchased; the group is guarding the site and using it properly. They have divided themselves </w:t>
      </w:r>
      <w:r w:rsidRPr="008826B9">
        <w:rPr>
          <w:rFonts w:eastAsia="Calibri" w:cs="Times New Roman"/>
          <w:szCs w:val="24"/>
          <w:lang w:val="en-GB"/>
        </w:rPr>
        <w:t>in four groups</w:t>
      </w:r>
      <w:r w:rsidRPr="008826B9">
        <w:rPr>
          <w:rFonts w:eastAsia="Calibri" w:cs="Times New Roman"/>
          <w:color w:val="000000"/>
          <w:szCs w:val="24"/>
          <w:lang w:val="en-GB"/>
        </w:rPr>
        <w:t xml:space="preserve"> of which each group consists of </w:t>
      </w:r>
      <w:r w:rsidRPr="008826B9">
        <w:rPr>
          <w:rFonts w:eastAsia="Calibri" w:cs="Times New Roman"/>
          <w:szCs w:val="24"/>
          <w:lang w:val="en-GB"/>
        </w:rPr>
        <w:t>three people</w:t>
      </w:r>
      <w:r w:rsidRPr="008826B9">
        <w:rPr>
          <w:rFonts w:eastAsia="Calibri" w:cs="Times New Roman"/>
          <w:color w:val="000000"/>
          <w:szCs w:val="24"/>
          <w:lang w:val="en-GB"/>
        </w:rPr>
        <w:t xml:space="preserve">. The division makes them to rotate </w:t>
      </w:r>
      <w:r w:rsidRPr="008826B9">
        <w:rPr>
          <w:rFonts w:eastAsia="Calibri" w:cs="Times New Roman"/>
          <w:szCs w:val="24"/>
          <w:lang w:val="en-GB"/>
        </w:rPr>
        <w:t>two times</w:t>
      </w:r>
      <w:r w:rsidRPr="008826B9">
        <w:rPr>
          <w:rFonts w:eastAsia="Calibri" w:cs="Times New Roman"/>
          <w:color w:val="000000"/>
          <w:szCs w:val="24"/>
          <w:lang w:val="en-GB"/>
        </w:rPr>
        <w:t xml:space="preserve"> per week for offering services to clients.</w:t>
      </w:r>
    </w:p>
    <w:p w14:paraId="5F35BFBD" w14:textId="77777777" w:rsidR="00737314" w:rsidRPr="008826B9" w:rsidRDefault="00737314" w:rsidP="00D56CCB">
      <w:pPr>
        <w:shd w:val="clear" w:color="auto" w:fill="FFFFFF"/>
        <w:autoSpaceDE w:val="0"/>
        <w:autoSpaceDN w:val="0"/>
        <w:adjustRightInd w:val="0"/>
        <w:jc w:val="both"/>
        <w:rPr>
          <w:rFonts w:eastAsia="Calibri" w:cs="Times New Roman"/>
          <w:color w:val="000000"/>
          <w:szCs w:val="24"/>
          <w:lang w:val="en-GB"/>
        </w:rPr>
      </w:pPr>
    </w:p>
    <w:p w14:paraId="7F72DAAD" w14:textId="2C099306" w:rsidR="00FB188E" w:rsidRDefault="00FB188E" w:rsidP="00FB188E">
      <w:pPr>
        <w:tabs>
          <w:tab w:val="left" w:pos="990"/>
        </w:tabs>
        <w:jc w:val="both"/>
        <w:rPr>
          <w:rFonts w:eastAsia="Calibri" w:cs="Times New Roman"/>
          <w:szCs w:val="24"/>
          <w:lang w:val="en-GB"/>
        </w:rPr>
      </w:pPr>
      <w:r w:rsidRPr="008826B9">
        <w:rPr>
          <w:rFonts w:eastAsia="Calibri" w:cs="Times New Roman"/>
          <w:szCs w:val="24"/>
          <w:lang w:val="en-GB"/>
        </w:rPr>
        <w:t xml:space="preserve">Designing of advertisement, the adverts were designed and produced in order to disseminate the information to the community. These adverts were in form of posters. Disseminate advertisement through posters. Posters were distributed within the community and also those who are outside the community they were informed through phones. </w:t>
      </w:r>
      <w:r w:rsidR="006E2871" w:rsidRPr="008826B9">
        <w:rPr>
          <w:rFonts w:eastAsia="Calibri" w:cs="Times New Roman"/>
          <w:szCs w:val="24"/>
          <w:lang w:val="en-GB"/>
        </w:rPr>
        <w:t>So,</w:t>
      </w:r>
      <w:r w:rsidRPr="008826B9">
        <w:rPr>
          <w:rFonts w:eastAsia="Calibri" w:cs="Times New Roman"/>
          <w:szCs w:val="24"/>
          <w:lang w:val="en-GB"/>
        </w:rPr>
        <w:t xml:space="preserve"> the market was found through these means of communication. The members are in the position of having market for offering </w:t>
      </w:r>
      <w:r w:rsidR="006E2871" w:rsidRPr="008826B9">
        <w:rPr>
          <w:rFonts w:eastAsia="Calibri" w:cs="Times New Roman"/>
          <w:szCs w:val="24"/>
          <w:lang w:val="en-GB"/>
        </w:rPr>
        <w:t>c</w:t>
      </w:r>
      <w:r w:rsidRPr="008826B9">
        <w:rPr>
          <w:rFonts w:eastAsia="Calibri" w:cs="Times New Roman"/>
          <w:szCs w:val="24"/>
          <w:lang w:val="en-GB"/>
        </w:rPr>
        <w:t xml:space="preserve">ar wash services. The </w:t>
      </w:r>
      <w:r w:rsidRPr="008826B9">
        <w:rPr>
          <w:rFonts w:eastAsia="Calibri" w:cs="Times New Roman"/>
          <w:szCs w:val="24"/>
          <w:lang w:val="en-GB"/>
        </w:rPr>
        <w:lastRenderedPageBreak/>
        <w:t>checklist for monitoring and evaluation were prepared to monitor the activity. This enabled to see if the project was implemented as planned.</w:t>
      </w:r>
    </w:p>
    <w:p w14:paraId="065A0D19" w14:textId="77777777" w:rsidR="00737314" w:rsidRPr="008826B9" w:rsidRDefault="00737314" w:rsidP="00737314">
      <w:pPr>
        <w:rPr>
          <w:lang w:val="en-GB"/>
        </w:rPr>
      </w:pPr>
    </w:p>
    <w:p w14:paraId="743C195A" w14:textId="32975146" w:rsidR="00FB188E" w:rsidRPr="008826B9" w:rsidRDefault="00BC528E" w:rsidP="00737314">
      <w:pPr>
        <w:pStyle w:val="Heading2"/>
      </w:pPr>
      <w:bookmarkStart w:id="600" w:name="_Toc423426963"/>
      <w:bookmarkStart w:id="601" w:name="_Toc456268410"/>
      <w:bookmarkStart w:id="602" w:name="_Toc504712490"/>
      <w:bookmarkStart w:id="603" w:name="_Toc177659894"/>
      <w:r w:rsidRPr="008826B9">
        <w:t>4.</w:t>
      </w:r>
      <w:r w:rsidR="00A45566">
        <w:t>3</w:t>
      </w:r>
      <w:r w:rsidR="00737314">
        <w:tab/>
      </w:r>
      <w:r w:rsidRPr="008826B9">
        <w:t>Project</w:t>
      </w:r>
      <w:r w:rsidR="00FB188E" w:rsidRPr="008826B9">
        <w:t xml:space="preserve"> </w:t>
      </w:r>
      <w:r w:rsidR="006E2871" w:rsidRPr="008826B9">
        <w:t>i</w:t>
      </w:r>
      <w:r w:rsidR="00FB188E" w:rsidRPr="008826B9">
        <w:t>mplementation</w:t>
      </w:r>
      <w:bookmarkEnd w:id="600"/>
      <w:bookmarkEnd w:id="601"/>
      <w:bookmarkEnd w:id="602"/>
      <w:bookmarkEnd w:id="603"/>
    </w:p>
    <w:p w14:paraId="26AEB911" w14:textId="494B0AF9" w:rsidR="00B05420" w:rsidRPr="008826B9" w:rsidRDefault="00B05420" w:rsidP="00737314">
      <w:pPr>
        <w:pStyle w:val="Heading3"/>
      </w:pPr>
      <w:bookmarkStart w:id="604" w:name="_Toc177659895"/>
      <w:r w:rsidRPr="008826B9">
        <w:t>4.</w:t>
      </w:r>
      <w:r w:rsidR="00A45566">
        <w:t>3</w:t>
      </w:r>
      <w:r w:rsidR="00737314">
        <w:t>.1</w:t>
      </w:r>
      <w:r w:rsidR="00737314">
        <w:tab/>
      </w:r>
      <w:r w:rsidRPr="008826B9">
        <w:t>Project implementation report</w:t>
      </w:r>
      <w:bookmarkEnd w:id="604"/>
    </w:p>
    <w:p w14:paraId="40A5914C" w14:textId="0D97B5C7" w:rsidR="00FB188E" w:rsidRDefault="00FB188E" w:rsidP="00737314">
      <w:pPr>
        <w:jc w:val="both"/>
        <w:rPr>
          <w:lang w:val="en-GB"/>
        </w:rPr>
      </w:pPr>
      <w:r w:rsidRPr="008826B9">
        <w:rPr>
          <w:lang w:val="en-GB"/>
        </w:rPr>
        <w:t xml:space="preserve">The actual implementation is the </w:t>
      </w:r>
      <w:r w:rsidR="006E2871" w:rsidRPr="008826B9">
        <w:rPr>
          <w:lang w:val="en-GB"/>
        </w:rPr>
        <w:t>p</w:t>
      </w:r>
      <w:r w:rsidRPr="008826B9">
        <w:rPr>
          <w:lang w:val="en-GB"/>
        </w:rPr>
        <w:t>rocess whereby “project inputs are turned to project outputs”. Also, this is putting in action the activities of the project, putting into practice what was proposed in the project document in short is a transforming the project proposal into the actual project, and administration of the project purposes. Car wash services project applied as the inv</w:t>
      </w:r>
      <w:r w:rsidR="004A7142" w:rsidRPr="008826B9">
        <w:rPr>
          <w:lang w:val="en-GB"/>
        </w:rPr>
        <w:t xml:space="preserve">olvement approach, whereby </w:t>
      </w:r>
      <w:proofErr w:type="spellStart"/>
      <w:r w:rsidR="004A7142" w:rsidRPr="008826B9">
        <w:rPr>
          <w:lang w:val="en-GB"/>
        </w:rPr>
        <w:t>Jalimaisha</w:t>
      </w:r>
      <w:proofErr w:type="spellEnd"/>
      <w:r w:rsidR="004A7142" w:rsidRPr="008826B9">
        <w:rPr>
          <w:lang w:val="en-GB"/>
        </w:rPr>
        <w:t xml:space="preserve"> youth group members</w:t>
      </w:r>
      <w:r w:rsidR="00AF0233" w:rsidRPr="008826B9">
        <w:rPr>
          <w:lang w:val="en-GB"/>
        </w:rPr>
        <w:t xml:space="preserve"> </w:t>
      </w:r>
      <w:r w:rsidRPr="008826B9">
        <w:rPr>
          <w:lang w:val="en-GB"/>
        </w:rPr>
        <w:t>are the first beneficiaries’ who implemented the project. However, other stakeholders provided the finan</w:t>
      </w:r>
      <w:r w:rsidR="00AF0233" w:rsidRPr="008826B9">
        <w:rPr>
          <w:lang w:val="en-GB"/>
        </w:rPr>
        <w:t xml:space="preserve">cial resources, including </w:t>
      </w:r>
      <w:proofErr w:type="spellStart"/>
      <w:r w:rsidR="00AF0233" w:rsidRPr="008826B9">
        <w:rPr>
          <w:lang w:val="en-GB"/>
        </w:rPr>
        <w:t>Kibondo</w:t>
      </w:r>
      <w:proofErr w:type="spellEnd"/>
      <w:r w:rsidR="00AF0233" w:rsidRPr="008826B9">
        <w:rPr>
          <w:lang w:val="en-GB"/>
        </w:rPr>
        <w:t xml:space="preserve"> council</w:t>
      </w:r>
      <w:r w:rsidRPr="008826B9">
        <w:rPr>
          <w:lang w:val="en-GB"/>
        </w:rPr>
        <w:t>, CED student and technical personnel assistance. The actual implementation also it shows whether the activities implemented as scheduled or planned, objective, output, activities, resources, timeframe, actual implementation and remarks are shown.</w:t>
      </w:r>
    </w:p>
    <w:p w14:paraId="102540ED" w14:textId="77777777" w:rsidR="00737314" w:rsidRPr="008826B9" w:rsidRDefault="00737314" w:rsidP="00737314">
      <w:pPr>
        <w:jc w:val="both"/>
        <w:rPr>
          <w:lang w:val="en-GB"/>
        </w:rPr>
      </w:pPr>
    </w:p>
    <w:p w14:paraId="2AC3F756" w14:textId="298CE4B5" w:rsidR="00FB188E" w:rsidRPr="008826B9" w:rsidRDefault="00506B2B" w:rsidP="00737314">
      <w:pPr>
        <w:pStyle w:val="Heading3"/>
      </w:pPr>
      <w:bookmarkStart w:id="605" w:name="_Toc362911697"/>
      <w:bookmarkStart w:id="606" w:name="_Toc366141989"/>
      <w:bookmarkStart w:id="607" w:name="_Toc422750073"/>
      <w:bookmarkStart w:id="608" w:name="_Toc422750172"/>
      <w:bookmarkStart w:id="609" w:name="_Toc424035102"/>
      <w:bookmarkStart w:id="610" w:name="_Toc424035853"/>
      <w:bookmarkStart w:id="611" w:name="_Toc424572888"/>
      <w:bookmarkStart w:id="612" w:name="_Toc504712491"/>
      <w:bookmarkStart w:id="613" w:name="_Toc177659896"/>
      <w:r w:rsidRPr="008826B9">
        <w:t>4.</w:t>
      </w:r>
      <w:r w:rsidR="00A45566">
        <w:t>3</w:t>
      </w:r>
      <w:r w:rsidR="00872F9B" w:rsidRPr="008826B9">
        <w:t>.2</w:t>
      </w:r>
      <w:r w:rsidR="00737314">
        <w:tab/>
      </w:r>
      <w:r w:rsidR="00FB188E" w:rsidRPr="008826B9">
        <w:t xml:space="preserve">Project </w:t>
      </w:r>
      <w:r w:rsidR="006E2871" w:rsidRPr="008826B9">
        <w:t>i</w:t>
      </w:r>
      <w:r w:rsidR="00FB188E" w:rsidRPr="008826B9">
        <w:t xml:space="preserve">mplementation </w:t>
      </w:r>
      <w:bookmarkEnd w:id="605"/>
      <w:bookmarkEnd w:id="606"/>
      <w:bookmarkEnd w:id="607"/>
      <w:bookmarkEnd w:id="608"/>
      <w:bookmarkEnd w:id="609"/>
      <w:bookmarkEnd w:id="610"/>
      <w:bookmarkEnd w:id="611"/>
      <w:bookmarkEnd w:id="612"/>
      <w:r w:rsidR="00872F9B" w:rsidRPr="008826B9">
        <w:t>Gantt chart</w:t>
      </w:r>
      <w:bookmarkEnd w:id="613"/>
      <w:r w:rsidR="00FB188E" w:rsidRPr="008826B9">
        <w:t xml:space="preserve">  </w:t>
      </w:r>
    </w:p>
    <w:p w14:paraId="6E77A3F9" w14:textId="6335E791" w:rsidR="00FB188E" w:rsidRPr="00737314" w:rsidRDefault="00FB188E" w:rsidP="00737314">
      <w:pPr>
        <w:jc w:val="both"/>
        <w:rPr>
          <w:lang w:val="en-GB"/>
        </w:rPr>
      </w:pPr>
      <w:r w:rsidRPr="008826B9">
        <w:rPr>
          <w:lang w:val="en-GB"/>
        </w:rPr>
        <w:t>Gantt chart is a technique in which the activities of the project are drawn as a horizontal bar, the   length of which is proportional to the time duration of the activities (</w:t>
      </w:r>
      <w:proofErr w:type="spellStart"/>
      <w:r w:rsidRPr="008826B9">
        <w:rPr>
          <w:lang w:val="en-GB"/>
        </w:rPr>
        <w:t>Namwata</w:t>
      </w:r>
      <w:proofErr w:type="spellEnd"/>
      <w:r w:rsidRPr="008826B9">
        <w:rPr>
          <w:lang w:val="en-GB"/>
        </w:rPr>
        <w:t xml:space="preserve">, M.L.2010). During project implementation process Gantt chart method facilitated stakeholders to visualize easier what was taking place showing the primary dependency relationship among activities and the actual time spent from January to June 2021.  It also depicted activity progress which obtained towards the completion of each </w:t>
      </w:r>
      <w:bookmarkStart w:id="614" w:name="_Toc363036555"/>
      <w:bookmarkStart w:id="615" w:name="_Toc422754499"/>
      <w:r w:rsidRPr="008826B9">
        <w:rPr>
          <w:lang w:val="en-GB"/>
        </w:rPr>
        <w:t>step of activity as summarized in Table</w:t>
      </w:r>
      <w:bookmarkStart w:id="616" w:name="_Toc424033731"/>
      <w:bookmarkStart w:id="617" w:name="_Toc424035103"/>
      <w:bookmarkStart w:id="618" w:name="_Toc424035854"/>
      <w:bookmarkStart w:id="619" w:name="_Toc424551928"/>
      <w:bookmarkStart w:id="620" w:name="_Toc424563016"/>
      <w:bookmarkStart w:id="621" w:name="_Toc424564399"/>
      <w:bookmarkStart w:id="622" w:name="_Toc424572889"/>
      <w:r w:rsidRPr="008826B9">
        <w:rPr>
          <w:lang w:val="en-GB"/>
        </w:rPr>
        <w:t xml:space="preserve"> </w:t>
      </w:r>
      <w:bookmarkEnd w:id="614"/>
      <w:bookmarkEnd w:id="615"/>
      <w:bookmarkEnd w:id="616"/>
      <w:bookmarkEnd w:id="617"/>
      <w:bookmarkEnd w:id="618"/>
      <w:bookmarkEnd w:id="619"/>
      <w:bookmarkEnd w:id="620"/>
      <w:bookmarkEnd w:id="621"/>
      <w:bookmarkEnd w:id="622"/>
      <w:r w:rsidRPr="008826B9">
        <w:rPr>
          <w:lang w:val="en-GB"/>
        </w:rPr>
        <w:t>4.6.</w:t>
      </w:r>
    </w:p>
    <w:p w14:paraId="18C7D20B" w14:textId="3D103316" w:rsidR="00737314" w:rsidRDefault="00737314" w:rsidP="00737314">
      <w:pPr>
        <w:pStyle w:val="Caption"/>
        <w:keepNext/>
      </w:pPr>
      <w:bookmarkStart w:id="623" w:name="_Toc177659944"/>
      <w:r>
        <w:lastRenderedPageBreak/>
        <w:t xml:space="preserve">Table 4. </w:t>
      </w:r>
      <w:r w:rsidR="001C1980">
        <w:fldChar w:fldCharType="begin"/>
      </w:r>
      <w:r w:rsidR="001C1980">
        <w:instrText xml:space="preserve"> SEQ Table_4. \* ARABIC </w:instrText>
      </w:r>
      <w:r w:rsidR="001C1980">
        <w:fldChar w:fldCharType="separate"/>
      </w:r>
      <w:r>
        <w:rPr>
          <w:noProof/>
        </w:rPr>
        <w:t>6</w:t>
      </w:r>
      <w:r w:rsidR="001C1980">
        <w:rPr>
          <w:noProof/>
        </w:rPr>
        <w:fldChar w:fldCharType="end"/>
      </w:r>
      <w:r>
        <w:t xml:space="preserve">: </w:t>
      </w:r>
      <w:r w:rsidRPr="00562FEC">
        <w:t>Project Implementation Gantt Chart</w:t>
      </w:r>
      <w:bookmarkEnd w:id="623"/>
    </w:p>
    <w:bookmarkEnd w:id="518"/>
    <w:bookmarkEnd w:id="519"/>
    <w:tbl>
      <w:tblPr>
        <w:tblW w:w="8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329"/>
        <w:gridCol w:w="327"/>
        <w:gridCol w:w="236"/>
        <w:gridCol w:w="236"/>
        <w:gridCol w:w="78"/>
        <w:gridCol w:w="158"/>
        <w:gridCol w:w="78"/>
        <w:gridCol w:w="236"/>
        <w:gridCol w:w="268"/>
        <w:gridCol w:w="282"/>
        <w:gridCol w:w="135"/>
        <w:gridCol w:w="238"/>
        <w:gridCol w:w="248"/>
        <w:gridCol w:w="248"/>
        <w:gridCol w:w="1333"/>
        <w:gridCol w:w="1516"/>
      </w:tblGrid>
      <w:tr w:rsidR="00FB188E" w:rsidRPr="008826B9" w14:paraId="1F6D1F36" w14:textId="77777777" w:rsidTr="00737314">
        <w:trPr>
          <w:trHeight w:val="125"/>
        </w:trPr>
        <w:tc>
          <w:tcPr>
            <w:tcW w:w="2514" w:type="dxa"/>
            <w:vMerge w:val="restart"/>
            <w:tcBorders>
              <w:top w:val="single" w:sz="4" w:space="0" w:color="auto"/>
              <w:left w:val="single" w:sz="4" w:space="0" w:color="auto"/>
              <w:right w:val="single" w:sz="4" w:space="0" w:color="auto"/>
            </w:tcBorders>
            <w:shd w:val="clear" w:color="auto" w:fill="auto"/>
          </w:tcPr>
          <w:p w14:paraId="7EDA7898" w14:textId="77777777" w:rsidR="00FB188E" w:rsidRPr="008826B9" w:rsidRDefault="00FB188E" w:rsidP="00FB188E">
            <w:pPr>
              <w:spacing w:line="240" w:lineRule="auto"/>
              <w:jc w:val="center"/>
              <w:rPr>
                <w:rFonts w:eastAsia="Calibri" w:cs="Times New Roman"/>
                <w:b/>
                <w:sz w:val="20"/>
                <w:szCs w:val="20"/>
                <w:lang w:val="en-GB"/>
              </w:rPr>
            </w:pPr>
          </w:p>
          <w:p w14:paraId="1E516A37" w14:textId="77777777" w:rsidR="00FB188E" w:rsidRPr="008826B9" w:rsidRDefault="00FB188E" w:rsidP="00FB188E">
            <w:pPr>
              <w:spacing w:line="240" w:lineRule="auto"/>
              <w:jc w:val="center"/>
              <w:rPr>
                <w:rFonts w:eastAsia="Calibri" w:cs="Times New Roman"/>
                <w:b/>
                <w:sz w:val="20"/>
                <w:szCs w:val="20"/>
                <w:lang w:val="en-GB"/>
              </w:rPr>
            </w:pPr>
            <w:r w:rsidRPr="008826B9">
              <w:rPr>
                <w:rFonts w:eastAsia="Calibri" w:cs="Times New Roman"/>
                <w:b/>
                <w:sz w:val="20"/>
                <w:szCs w:val="20"/>
                <w:lang w:val="en-GB"/>
              </w:rPr>
              <w:t>Activities</w:t>
            </w:r>
          </w:p>
        </w:tc>
        <w:tc>
          <w:tcPr>
            <w:tcW w:w="3097" w:type="dxa"/>
            <w:gridSpan w:val="14"/>
            <w:tcBorders>
              <w:top w:val="single" w:sz="4" w:space="0" w:color="auto"/>
              <w:left w:val="single" w:sz="4" w:space="0" w:color="auto"/>
              <w:right w:val="single" w:sz="4" w:space="0" w:color="auto"/>
            </w:tcBorders>
            <w:shd w:val="clear" w:color="auto" w:fill="auto"/>
          </w:tcPr>
          <w:p w14:paraId="3464715C" w14:textId="77777777" w:rsidR="00FB188E" w:rsidRPr="008826B9" w:rsidRDefault="00FB188E" w:rsidP="00FB188E">
            <w:pPr>
              <w:spacing w:line="240" w:lineRule="auto"/>
              <w:jc w:val="center"/>
              <w:rPr>
                <w:rFonts w:eastAsia="Calibri" w:cs="Times New Roman"/>
                <w:b/>
                <w:sz w:val="20"/>
                <w:szCs w:val="20"/>
                <w:lang w:val="en-GB"/>
              </w:rPr>
            </w:pPr>
            <w:r w:rsidRPr="008826B9">
              <w:rPr>
                <w:rFonts w:eastAsia="Calibri" w:cs="Times New Roman"/>
                <w:b/>
                <w:sz w:val="20"/>
                <w:szCs w:val="20"/>
                <w:lang w:val="en-GB"/>
              </w:rPr>
              <w:t>Implementation period</w:t>
            </w:r>
          </w:p>
        </w:tc>
        <w:tc>
          <w:tcPr>
            <w:tcW w:w="1333" w:type="dxa"/>
            <w:vMerge w:val="restart"/>
            <w:tcBorders>
              <w:top w:val="single" w:sz="4" w:space="0" w:color="auto"/>
              <w:left w:val="single" w:sz="4" w:space="0" w:color="auto"/>
              <w:right w:val="single" w:sz="4" w:space="0" w:color="auto"/>
            </w:tcBorders>
            <w:shd w:val="clear" w:color="auto" w:fill="auto"/>
          </w:tcPr>
          <w:p w14:paraId="0C5DA4CD" w14:textId="77777777" w:rsidR="00FB188E" w:rsidRPr="008826B9" w:rsidRDefault="00FB188E" w:rsidP="00FB188E">
            <w:pPr>
              <w:spacing w:line="240" w:lineRule="auto"/>
              <w:jc w:val="center"/>
              <w:rPr>
                <w:rFonts w:eastAsia="Calibri" w:cs="Times New Roman"/>
                <w:b/>
                <w:sz w:val="20"/>
                <w:szCs w:val="20"/>
                <w:lang w:val="en-GB"/>
              </w:rPr>
            </w:pPr>
            <w:r w:rsidRPr="008826B9">
              <w:rPr>
                <w:rFonts w:eastAsia="Calibri" w:cs="Times New Roman"/>
                <w:b/>
                <w:sz w:val="20"/>
                <w:szCs w:val="20"/>
                <w:lang w:val="en-GB"/>
              </w:rPr>
              <w:t>Resource needed</w:t>
            </w:r>
          </w:p>
        </w:tc>
        <w:tc>
          <w:tcPr>
            <w:tcW w:w="1516" w:type="dxa"/>
            <w:vMerge w:val="restart"/>
            <w:tcBorders>
              <w:top w:val="single" w:sz="4" w:space="0" w:color="auto"/>
              <w:left w:val="single" w:sz="4" w:space="0" w:color="auto"/>
              <w:right w:val="single" w:sz="4" w:space="0" w:color="auto"/>
            </w:tcBorders>
            <w:shd w:val="clear" w:color="auto" w:fill="auto"/>
          </w:tcPr>
          <w:p w14:paraId="7F87FFCC" w14:textId="77777777" w:rsidR="00FB188E" w:rsidRPr="008826B9" w:rsidRDefault="00FB188E" w:rsidP="00FB188E">
            <w:pPr>
              <w:spacing w:line="240" w:lineRule="auto"/>
              <w:jc w:val="center"/>
              <w:rPr>
                <w:rFonts w:eastAsia="Calibri" w:cs="Times New Roman"/>
                <w:b/>
                <w:sz w:val="20"/>
                <w:szCs w:val="20"/>
                <w:lang w:val="en-GB"/>
              </w:rPr>
            </w:pPr>
            <w:r w:rsidRPr="008826B9">
              <w:rPr>
                <w:rFonts w:eastAsia="Calibri" w:cs="Times New Roman"/>
                <w:b/>
                <w:sz w:val="20"/>
                <w:szCs w:val="20"/>
                <w:lang w:val="en-GB"/>
              </w:rPr>
              <w:t>Responsible person</w:t>
            </w:r>
          </w:p>
        </w:tc>
      </w:tr>
      <w:tr w:rsidR="00FB188E" w:rsidRPr="008826B9" w14:paraId="1674CF7F" w14:textId="77777777" w:rsidTr="00737314">
        <w:trPr>
          <w:trHeight w:val="377"/>
        </w:trPr>
        <w:tc>
          <w:tcPr>
            <w:tcW w:w="2514" w:type="dxa"/>
            <w:vMerge/>
            <w:tcBorders>
              <w:top w:val="single" w:sz="4" w:space="0" w:color="auto"/>
              <w:left w:val="single" w:sz="4" w:space="0" w:color="auto"/>
              <w:right w:val="single" w:sz="4" w:space="0" w:color="auto"/>
            </w:tcBorders>
            <w:shd w:val="clear" w:color="auto" w:fill="auto"/>
          </w:tcPr>
          <w:p w14:paraId="385315E3" w14:textId="77777777" w:rsidR="00FB188E" w:rsidRPr="008826B9" w:rsidRDefault="00FB188E" w:rsidP="00FB188E">
            <w:pPr>
              <w:spacing w:line="240" w:lineRule="auto"/>
              <w:jc w:val="both"/>
              <w:rPr>
                <w:rFonts w:eastAsia="Calibri" w:cs="Times New Roman"/>
                <w:b/>
                <w:sz w:val="20"/>
                <w:szCs w:val="20"/>
                <w:lang w:val="en-GB"/>
              </w:rPr>
            </w:pPr>
          </w:p>
        </w:tc>
        <w:tc>
          <w:tcPr>
            <w:tcW w:w="1206" w:type="dxa"/>
            <w:gridSpan w:val="5"/>
            <w:tcBorders>
              <w:top w:val="single" w:sz="4" w:space="0" w:color="auto"/>
              <w:left w:val="single" w:sz="4" w:space="0" w:color="auto"/>
              <w:right w:val="single" w:sz="4" w:space="0" w:color="auto"/>
            </w:tcBorders>
            <w:shd w:val="clear" w:color="auto" w:fill="auto"/>
          </w:tcPr>
          <w:p w14:paraId="667B72F0" w14:textId="2350D308" w:rsidR="00FB188E" w:rsidRPr="008826B9" w:rsidRDefault="005F691A" w:rsidP="00FB188E">
            <w:pPr>
              <w:spacing w:line="240" w:lineRule="auto"/>
              <w:ind w:right="-72" w:hanging="120"/>
              <w:jc w:val="center"/>
              <w:rPr>
                <w:rFonts w:eastAsia="Calibri" w:cs="Times New Roman"/>
                <w:b/>
                <w:sz w:val="20"/>
                <w:szCs w:val="20"/>
                <w:lang w:val="en-GB"/>
              </w:rPr>
            </w:pPr>
            <w:r w:rsidRPr="008826B9">
              <w:rPr>
                <w:rFonts w:eastAsia="Calibri" w:cs="Times New Roman"/>
                <w:b/>
                <w:sz w:val="20"/>
                <w:szCs w:val="20"/>
                <w:lang w:val="en-GB"/>
              </w:rPr>
              <w:t>Year 202</w:t>
            </w:r>
            <w:r w:rsidR="00E721FB" w:rsidRPr="008826B9">
              <w:rPr>
                <w:rFonts w:eastAsia="Calibri" w:cs="Times New Roman"/>
                <w:b/>
                <w:sz w:val="20"/>
                <w:szCs w:val="20"/>
                <w:lang w:val="en-GB"/>
              </w:rPr>
              <w:t>2</w:t>
            </w:r>
          </w:p>
        </w:tc>
        <w:tc>
          <w:tcPr>
            <w:tcW w:w="1891" w:type="dxa"/>
            <w:gridSpan w:val="9"/>
            <w:tcBorders>
              <w:top w:val="single" w:sz="4" w:space="0" w:color="auto"/>
              <w:left w:val="single" w:sz="4" w:space="0" w:color="auto"/>
              <w:right w:val="single" w:sz="4" w:space="0" w:color="auto"/>
            </w:tcBorders>
            <w:shd w:val="clear" w:color="auto" w:fill="auto"/>
          </w:tcPr>
          <w:p w14:paraId="28F55A59" w14:textId="77777777" w:rsidR="00FB188E" w:rsidRPr="008826B9" w:rsidRDefault="00EA63A4"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 xml:space="preserve">   Year 2023</w:t>
            </w:r>
          </w:p>
        </w:tc>
        <w:tc>
          <w:tcPr>
            <w:tcW w:w="1333" w:type="dxa"/>
            <w:vMerge/>
            <w:tcBorders>
              <w:top w:val="single" w:sz="4" w:space="0" w:color="auto"/>
              <w:left w:val="single" w:sz="4" w:space="0" w:color="auto"/>
              <w:right w:val="single" w:sz="4" w:space="0" w:color="auto"/>
            </w:tcBorders>
            <w:shd w:val="clear" w:color="auto" w:fill="auto"/>
          </w:tcPr>
          <w:p w14:paraId="6797D728" w14:textId="77777777" w:rsidR="00FB188E" w:rsidRPr="008826B9" w:rsidRDefault="00FB188E" w:rsidP="00FB188E">
            <w:pPr>
              <w:spacing w:line="240" w:lineRule="auto"/>
              <w:jc w:val="both"/>
              <w:rPr>
                <w:rFonts w:eastAsia="Calibri" w:cs="Times New Roman"/>
                <w:b/>
                <w:sz w:val="20"/>
                <w:szCs w:val="20"/>
                <w:lang w:val="en-GB"/>
              </w:rPr>
            </w:pPr>
          </w:p>
        </w:tc>
        <w:tc>
          <w:tcPr>
            <w:tcW w:w="1516" w:type="dxa"/>
            <w:vMerge/>
            <w:tcBorders>
              <w:top w:val="single" w:sz="4" w:space="0" w:color="auto"/>
              <w:left w:val="single" w:sz="4" w:space="0" w:color="auto"/>
              <w:right w:val="single" w:sz="4" w:space="0" w:color="auto"/>
            </w:tcBorders>
            <w:shd w:val="clear" w:color="auto" w:fill="auto"/>
          </w:tcPr>
          <w:p w14:paraId="4725F6AB" w14:textId="77777777" w:rsidR="00FB188E" w:rsidRPr="008826B9" w:rsidRDefault="00FB188E" w:rsidP="00FB188E">
            <w:pPr>
              <w:spacing w:line="240" w:lineRule="auto"/>
              <w:jc w:val="both"/>
              <w:rPr>
                <w:rFonts w:eastAsia="Calibri" w:cs="Times New Roman"/>
                <w:b/>
                <w:sz w:val="20"/>
                <w:szCs w:val="20"/>
                <w:lang w:val="en-GB"/>
              </w:rPr>
            </w:pPr>
          </w:p>
        </w:tc>
      </w:tr>
      <w:tr w:rsidR="00FB188E" w:rsidRPr="008826B9" w14:paraId="37A19B8A" w14:textId="77777777" w:rsidTr="00737314">
        <w:trPr>
          <w:trHeight w:val="80"/>
        </w:trPr>
        <w:tc>
          <w:tcPr>
            <w:tcW w:w="2514" w:type="dxa"/>
            <w:vMerge/>
            <w:tcBorders>
              <w:left w:val="single" w:sz="4" w:space="0" w:color="auto"/>
              <w:right w:val="single" w:sz="4" w:space="0" w:color="auto"/>
            </w:tcBorders>
            <w:shd w:val="clear" w:color="auto" w:fill="auto"/>
          </w:tcPr>
          <w:p w14:paraId="1A48F8A8" w14:textId="77777777" w:rsidR="00FB188E" w:rsidRPr="008826B9" w:rsidRDefault="00FB188E" w:rsidP="00FB188E">
            <w:pPr>
              <w:spacing w:line="240" w:lineRule="auto"/>
              <w:jc w:val="both"/>
              <w:rPr>
                <w:rFonts w:eastAsia="Calibri" w:cs="Times New Roman"/>
                <w:b/>
                <w:sz w:val="20"/>
                <w:szCs w:val="20"/>
                <w:lang w:val="en-GB"/>
              </w:rPr>
            </w:pPr>
          </w:p>
        </w:tc>
        <w:tc>
          <w:tcPr>
            <w:tcW w:w="329" w:type="dxa"/>
            <w:tcBorders>
              <w:top w:val="single" w:sz="4" w:space="0" w:color="auto"/>
              <w:left w:val="single" w:sz="4" w:space="0" w:color="auto"/>
              <w:right w:val="single" w:sz="4" w:space="0" w:color="auto"/>
            </w:tcBorders>
            <w:shd w:val="clear" w:color="auto" w:fill="auto"/>
          </w:tcPr>
          <w:p w14:paraId="7C77FD60"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O</w:t>
            </w:r>
          </w:p>
        </w:tc>
        <w:tc>
          <w:tcPr>
            <w:tcW w:w="563" w:type="dxa"/>
            <w:gridSpan w:val="2"/>
            <w:tcBorders>
              <w:top w:val="single" w:sz="4" w:space="0" w:color="auto"/>
              <w:left w:val="single" w:sz="4" w:space="0" w:color="auto"/>
              <w:right w:val="single" w:sz="4" w:space="0" w:color="auto"/>
            </w:tcBorders>
            <w:shd w:val="clear" w:color="auto" w:fill="auto"/>
          </w:tcPr>
          <w:p w14:paraId="22403C7F"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N</w:t>
            </w:r>
          </w:p>
        </w:tc>
        <w:tc>
          <w:tcPr>
            <w:tcW w:w="314" w:type="dxa"/>
            <w:gridSpan w:val="2"/>
            <w:tcBorders>
              <w:top w:val="single" w:sz="4" w:space="0" w:color="auto"/>
              <w:left w:val="single" w:sz="4" w:space="0" w:color="auto"/>
              <w:right w:val="single" w:sz="4" w:space="0" w:color="auto"/>
            </w:tcBorders>
            <w:shd w:val="clear" w:color="auto" w:fill="auto"/>
          </w:tcPr>
          <w:p w14:paraId="155D87EA"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D</w:t>
            </w:r>
          </w:p>
        </w:tc>
        <w:tc>
          <w:tcPr>
            <w:tcW w:w="236" w:type="dxa"/>
            <w:gridSpan w:val="2"/>
            <w:tcBorders>
              <w:top w:val="single" w:sz="4" w:space="0" w:color="auto"/>
              <w:left w:val="single" w:sz="4" w:space="0" w:color="auto"/>
              <w:right w:val="single" w:sz="4" w:space="0" w:color="auto"/>
            </w:tcBorders>
            <w:shd w:val="clear" w:color="auto" w:fill="auto"/>
          </w:tcPr>
          <w:p w14:paraId="4033E331"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J</w:t>
            </w:r>
          </w:p>
        </w:tc>
        <w:tc>
          <w:tcPr>
            <w:tcW w:w="236" w:type="dxa"/>
            <w:tcBorders>
              <w:top w:val="single" w:sz="4" w:space="0" w:color="auto"/>
              <w:left w:val="single" w:sz="4" w:space="0" w:color="auto"/>
              <w:right w:val="single" w:sz="4" w:space="0" w:color="auto"/>
            </w:tcBorders>
            <w:shd w:val="clear" w:color="auto" w:fill="auto"/>
          </w:tcPr>
          <w:p w14:paraId="219F97B5"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F</w:t>
            </w:r>
          </w:p>
        </w:tc>
        <w:tc>
          <w:tcPr>
            <w:tcW w:w="268" w:type="dxa"/>
            <w:tcBorders>
              <w:top w:val="single" w:sz="4" w:space="0" w:color="auto"/>
              <w:left w:val="single" w:sz="4" w:space="0" w:color="auto"/>
              <w:right w:val="single" w:sz="4" w:space="0" w:color="auto"/>
            </w:tcBorders>
            <w:shd w:val="clear" w:color="auto" w:fill="auto"/>
          </w:tcPr>
          <w:p w14:paraId="028BCA7B"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M</w:t>
            </w:r>
          </w:p>
        </w:tc>
        <w:tc>
          <w:tcPr>
            <w:tcW w:w="282" w:type="dxa"/>
            <w:tcBorders>
              <w:top w:val="single" w:sz="4" w:space="0" w:color="auto"/>
              <w:left w:val="single" w:sz="4" w:space="0" w:color="auto"/>
              <w:right w:val="single" w:sz="4" w:space="0" w:color="auto"/>
            </w:tcBorders>
            <w:shd w:val="clear" w:color="auto" w:fill="auto"/>
          </w:tcPr>
          <w:p w14:paraId="47E38E59"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A</w:t>
            </w:r>
          </w:p>
        </w:tc>
        <w:tc>
          <w:tcPr>
            <w:tcW w:w="373" w:type="dxa"/>
            <w:gridSpan w:val="2"/>
            <w:tcBorders>
              <w:top w:val="single" w:sz="4" w:space="0" w:color="auto"/>
              <w:left w:val="single" w:sz="4" w:space="0" w:color="auto"/>
              <w:right w:val="single" w:sz="4" w:space="0" w:color="auto"/>
            </w:tcBorders>
            <w:shd w:val="clear" w:color="auto" w:fill="auto"/>
          </w:tcPr>
          <w:p w14:paraId="7FD8D8FA"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M</w:t>
            </w:r>
          </w:p>
        </w:tc>
        <w:tc>
          <w:tcPr>
            <w:tcW w:w="248" w:type="dxa"/>
            <w:tcBorders>
              <w:top w:val="single" w:sz="4" w:space="0" w:color="auto"/>
              <w:left w:val="single" w:sz="4" w:space="0" w:color="auto"/>
              <w:right w:val="single" w:sz="4" w:space="0" w:color="auto"/>
            </w:tcBorders>
            <w:shd w:val="clear" w:color="auto" w:fill="auto"/>
          </w:tcPr>
          <w:p w14:paraId="3D08EE33"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J</w:t>
            </w:r>
          </w:p>
        </w:tc>
        <w:tc>
          <w:tcPr>
            <w:tcW w:w="248" w:type="dxa"/>
            <w:tcBorders>
              <w:top w:val="single" w:sz="4" w:space="0" w:color="auto"/>
              <w:left w:val="single" w:sz="4" w:space="0" w:color="auto"/>
              <w:right w:val="single" w:sz="4" w:space="0" w:color="auto"/>
            </w:tcBorders>
            <w:shd w:val="clear" w:color="auto" w:fill="auto"/>
          </w:tcPr>
          <w:p w14:paraId="1AA6EC47" w14:textId="77777777" w:rsidR="00FB188E" w:rsidRPr="008826B9" w:rsidRDefault="00FB188E" w:rsidP="00FB188E">
            <w:pPr>
              <w:spacing w:line="240" w:lineRule="auto"/>
              <w:jc w:val="both"/>
              <w:rPr>
                <w:rFonts w:eastAsia="Calibri" w:cs="Times New Roman"/>
                <w:b/>
                <w:sz w:val="20"/>
                <w:szCs w:val="20"/>
                <w:lang w:val="en-GB"/>
              </w:rPr>
            </w:pPr>
            <w:r w:rsidRPr="008826B9">
              <w:rPr>
                <w:rFonts w:eastAsia="Calibri" w:cs="Times New Roman"/>
                <w:b/>
                <w:sz w:val="20"/>
                <w:szCs w:val="20"/>
                <w:lang w:val="en-GB"/>
              </w:rPr>
              <w:t>J</w:t>
            </w:r>
          </w:p>
        </w:tc>
        <w:tc>
          <w:tcPr>
            <w:tcW w:w="1333" w:type="dxa"/>
            <w:tcBorders>
              <w:left w:val="single" w:sz="4" w:space="0" w:color="auto"/>
              <w:right w:val="single" w:sz="4" w:space="0" w:color="auto"/>
            </w:tcBorders>
            <w:shd w:val="clear" w:color="auto" w:fill="auto"/>
          </w:tcPr>
          <w:p w14:paraId="10C319CA" w14:textId="77777777" w:rsidR="00FB188E" w:rsidRPr="008826B9" w:rsidRDefault="00FB188E" w:rsidP="00FB188E">
            <w:pPr>
              <w:spacing w:line="240" w:lineRule="auto"/>
              <w:jc w:val="both"/>
              <w:rPr>
                <w:rFonts w:eastAsia="Calibri" w:cs="Times New Roman"/>
                <w:b/>
                <w:sz w:val="20"/>
                <w:szCs w:val="20"/>
                <w:lang w:val="en-GB"/>
              </w:rPr>
            </w:pPr>
          </w:p>
        </w:tc>
        <w:tc>
          <w:tcPr>
            <w:tcW w:w="1516" w:type="dxa"/>
            <w:tcBorders>
              <w:left w:val="single" w:sz="4" w:space="0" w:color="auto"/>
              <w:right w:val="single" w:sz="4" w:space="0" w:color="auto"/>
            </w:tcBorders>
            <w:shd w:val="clear" w:color="auto" w:fill="auto"/>
          </w:tcPr>
          <w:p w14:paraId="27C1247D" w14:textId="77777777" w:rsidR="00FB188E" w:rsidRPr="008826B9" w:rsidRDefault="00FB188E" w:rsidP="00FB188E">
            <w:pPr>
              <w:spacing w:line="240" w:lineRule="auto"/>
              <w:jc w:val="both"/>
              <w:rPr>
                <w:rFonts w:eastAsia="Calibri" w:cs="Times New Roman"/>
                <w:b/>
                <w:sz w:val="20"/>
                <w:szCs w:val="20"/>
                <w:lang w:val="en-GB"/>
              </w:rPr>
            </w:pPr>
          </w:p>
        </w:tc>
      </w:tr>
      <w:tr w:rsidR="00FB188E" w:rsidRPr="008826B9" w14:paraId="1D184036" w14:textId="77777777" w:rsidTr="00737314">
        <w:trPr>
          <w:trHeight w:val="440"/>
        </w:trPr>
        <w:tc>
          <w:tcPr>
            <w:tcW w:w="2514" w:type="dxa"/>
            <w:shd w:val="clear" w:color="auto" w:fill="auto"/>
          </w:tcPr>
          <w:p w14:paraId="4DD8C597"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Identification of the Community</w:t>
            </w:r>
          </w:p>
        </w:tc>
        <w:tc>
          <w:tcPr>
            <w:tcW w:w="656" w:type="dxa"/>
            <w:gridSpan w:val="2"/>
            <w:shd w:val="clear" w:color="auto" w:fill="C00000"/>
          </w:tcPr>
          <w:p w14:paraId="1020FE2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5CC234BE"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216E476C"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1EB6D161"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668B333A"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053932BB"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7E5BF0AB"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282CCDED"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59E4D609"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AF40869"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3EF388A0" w14:textId="77777777"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Stationery</w:t>
            </w:r>
          </w:p>
        </w:tc>
        <w:tc>
          <w:tcPr>
            <w:tcW w:w="1516" w:type="dxa"/>
            <w:shd w:val="clear" w:color="auto" w:fill="auto"/>
          </w:tcPr>
          <w:p w14:paraId="1FCD2BDB"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4F3FF4E8" w14:textId="77777777" w:rsidTr="00737314">
        <w:trPr>
          <w:trHeight w:val="449"/>
        </w:trPr>
        <w:tc>
          <w:tcPr>
            <w:tcW w:w="2514" w:type="dxa"/>
            <w:shd w:val="clear" w:color="auto" w:fill="auto"/>
          </w:tcPr>
          <w:p w14:paraId="46640E51"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Writing a letter requesting to conduct CNA</w:t>
            </w:r>
          </w:p>
        </w:tc>
        <w:tc>
          <w:tcPr>
            <w:tcW w:w="656" w:type="dxa"/>
            <w:gridSpan w:val="2"/>
            <w:shd w:val="clear" w:color="auto" w:fill="auto"/>
          </w:tcPr>
          <w:p w14:paraId="078603D5"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C00000"/>
          </w:tcPr>
          <w:p w14:paraId="3B4DC404"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3165ABCA"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247C3229"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4B9D1733"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648FE43B"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7F338A11"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774497D2"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1D8157FD"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061952C4"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1488D21E" w14:textId="77777777"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Stationery</w:t>
            </w:r>
          </w:p>
        </w:tc>
        <w:tc>
          <w:tcPr>
            <w:tcW w:w="1516" w:type="dxa"/>
            <w:shd w:val="clear" w:color="auto" w:fill="auto"/>
          </w:tcPr>
          <w:p w14:paraId="5FF1831E"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3C24BD5E" w14:textId="77777777" w:rsidTr="00737314">
        <w:trPr>
          <w:trHeight w:val="200"/>
        </w:trPr>
        <w:tc>
          <w:tcPr>
            <w:tcW w:w="2514" w:type="dxa"/>
            <w:shd w:val="clear" w:color="auto" w:fill="auto"/>
          </w:tcPr>
          <w:p w14:paraId="63A34E68" w14:textId="6D6793BE"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Conducting C</w:t>
            </w:r>
            <w:r w:rsidR="006E2871" w:rsidRPr="008826B9">
              <w:rPr>
                <w:rFonts w:eastAsia="Calibri" w:cs="Times New Roman"/>
                <w:sz w:val="20"/>
                <w:szCs w:val="20"/>
                <w:lang w:val="en-GB"/>
              </w:rPr>
              <w:t>NA</w:t>
            </w:r>
          </w:p>
        </w:tc>
        <w:tc>
          <w:tcPr>
            <w:tcW w:w="656" w:type="dxa"/>
            <w:gridSpan w:val="2"/>
            <w:shd w:val="clear" w:color="auto" w:fill="auto"/>
          </w:tcPr>
          <w:p w14:paraId="0B03DBBA"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C00000"/>
          </w:tcPr>
          <w:p w14:paraId="2E113049"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C00000"/>
          </w:tcPr>
          <w:p w14:paraId="64761F75"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22A1BB86"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31A3CC5D"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73E3C69A"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0446F257"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30CBB8C4"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127C03C8"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AA9DB8F"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2158D6DE" w14:textId="2D9C29BC"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Funds </w:t>
            </w:r>
            <w:r w:rsidR="004A7C6E" w:rsidRPr="008826B9">
              <w:rPr>
                <w:rFonts w:eastAsia="Calibri" w:cs="Times New Roman"/>
                <w:sz w:val="20"/>
                <w:szCs w:val="20"/>
                <w:lang w:val="en-GB"/>
              </w:rPr>
              <w:t>s</w:t>
            </w:r>
            <w:r w:rsidRPr="008826B9">
              <w:rPr>
                <w:rFonts w:eastAsia="Calibri" w:cs="Times New Roman"/>
                <w:sz w:val="20"/>
                <w:szCs w:val="20"/>
                <w:lang w:val="en-GB"/>
              </w:rPr>
              <w:t xml:space="preserve">tationery </w:t>
            </w:r>
            <w:r w:rsidR="004A7C6E" w:rsidRPr="008826B9">
              <w:rPr>
                <w:rFonts w:eastAsia="Calibri" w:cs="Times New Roman"/>
                <w:sz w:val="20"/>
                <w:szCs w:val="20"/>
                <w:lang w:val="en-GB"/>
              </w:rPr>
              <w:t>f</w:t>
            </w:r>
            <w:r w:rsidRPr="008826B9">
              <w:rPr>
                <w:rFonts w:eastAsia="Calibri" w:cs="Times New Roman"/>
                <w:sz w:val="20"/>
                <w:szCs w:val="20"/>
                <w:lang w:val="en-GB"/>
              </w:rPr>
              <w:t>uel</w:t>
            </w:r>
          </w:p>
        </w:tc>
        <w:tc>
          <w:tcPr>
            <w:tcW w:w="1516" w:type="dxa"/>
            <w:shd w:val="clear" w:color="auto" w:fill="auto"/>
          </w:tcPr>
          <w:p w14:paraId="6837B4EC" w14:textId="1B858EAB"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CED student Community </w:t>
            </w:r>
            <w:r w:rsidR="006E2871" w:rsidRPr="008826B9">
              <w:rPr>
                <w:rFonts w:eastAsia="Calibri" w:cs="Times New Roman"/>
                <w:sz w:val="20"/>
                <w:szCs w:val="20"/>
                <w:lang w:val="en-GB"/>
              </w:rPr>
              <w:t>m</w:t>
            </w:r>
            <w:r w:rsidRPr="008826B9">
              <w:rPr>
                <w:rFonts w:eastAsia="Calibri" w:cs="Times New Roman"/>
                <w:sz w:val="20"/>
                <w:szCs w:val="20"/>
                <w:lang w:val="en-GB"/>
              </w:rPr>
              <w:t>ember</w:t>
            </w:r>
          </w:p>
        </w:tc>
      </w:tr>
      <w:tr w:rsidR="00FB188E" w:rsidRPr="008826B9" w14:paraId="14D6BAF5" w14:textId="77777777" w:rsidTr="00737314">
        <w:trPr>
          <w:trHeight w:val="676"/>
        </w:trPr>
        <w:tc>
          <w:tcPr>
            <w:tcW w:w="2514" w:type="dxa"/>
            <w:shd w:val="clear" w:color="auto" w:fill="auto"/>
          </w:tcPr>
          <w:p w14:paraId="68818DBF"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Identification of problem</w:t>
            </w:r>
          </w:p>
        </w:tc>
        <w:tc>
          <w:tcPr>
            <w:tcW w:w="656" w:type="dxa"/>
            <w:gridSpan w:val="2"/>
            <w:shd w:val="clear" w:color="auto" w:fill="auto"/>
          </w:tcPr>
          <w:p w14:paraId="4D27C6FB"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0A0968EC"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C00000"/>
          </w:tcPr>
          <w:p w14:paraId="260AE221"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0A91CEE7"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16BB2F44"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2610F1C9"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73187AB1"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0D27CDDE"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4B1170F9"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7727EA8D"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515E2B37" w14:textId="41230ADC"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Funds </w:t>
            </w:r>
            <w:r w:rsidR="004A7C6E" w:rsidRPr="008826B9">
              <w:rPr>
                <w:rFonts w:eastAsia="Calibri" w:cs="Times New Roman"/>
                <w:sz w:val="20"/>
                <w:szCs w:val="20"/>
                <w:lang w:val="en-GB"/>
              </w:rPr>
              <w:t>s</w:t>
            </w:r>
            <w:r w:rsidRPr="008826B9">
              <w:rPr>
                <w:rFonts w:eastAsia="Calibri" w:cs="Times New Roman"/>
                <w:sz w:val="20"/>
                <w:szCs w:val="20"/>
                <w:lang w:val="en-GB"/>
              </w:rPr>
              <w:t>tationery</w:t>
            </w:r>
          </w:p>
        </w:tc>
        <w:tc>
          <w:tcPr>
            <w:tcW w:w="1516" w:type="dxa"/>
            <w:shd w:val="clear" w:color="auto" w:fill="auto"/>
          </w:tcPr>
          <w:p w14:paraId="24ACD0E6" w14:textId="417E5FE6"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CED student Community </w:t>
            </w:r>
            <w:r w:rsidR="006E2871" w:rsidRPr="008826B9">
              <w:rPr>
                <w:rFonts w:eastAsia="Calibri" w:cs="Times New Roman"/>
                <w:sz w:val="20"/>
                <w:szCs w:val="20"/>
                <w:lang w:val="en-GB"/>
              </w:rPr>
              <w:t>m</w:t>
            </w:r>
            <w:r w:rsidRPr="008826B9">
              <w:rPr>
                <w:rFonts w:eastAsia="Calibri" w:cs="Times New Roman"/>
                <w:sz w:val="20"/>
                <w:szCs w:val="20"/>
                <w:lang w:val="en-GB"/>
              </w:rPr>
              <w:t>ember</w:t>
            </w:r>
          </w:p>
        </w:tc>
      </w:tr>
      <w:tr w:rsidR="00FB188E" w:rsidRPr="008826B9" w14:paraId="467D24AF" w14:textId="77777777" w:rsidTr="00737314">
        <w:trPr>
          <w:trHeight w:val="741"/>
        </w:trPr>
        <w:tc>
          <w:tcPr>
            <w:tcW w:w="2514" w:type="dxa"/>
            <w:shd w:val="clear" w:color="auto" w:fill="auto"/>
          </w:tcPr>
          <w:p w14:paraId="0CCF13B6"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Project formulation</w:t>
            </w:r>
          </w:p>
        </w:tc>
        <w:tc>
          <w:tcPr>
            <w:tcW w:w="656" w:type="dxa"/>
            <w:gridSpan w:val="2"/>
            <w:shd w:val="clear" w:color="auto" w:fill="auto"/>
          </w:tcPr>
          <w:p w14:paraId="7F33E44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04C8D28F"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C00000"/>
          </w:tcPr>
          <w:p w14:paraId="274260F0"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388D9860"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2B1B75C4"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5781A057"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22F11607"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15E6DE04"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54E00044"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0770F1D"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628BA047" w14:textId="77777777"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Stationery</w:t>
            </w:r>
          </w:p>
        </w:tc>
        <w:tc>
          <w:tcPr>
            <w:tcW w:w="1516" w:type="dxa"/>
            <w:shd w:val="clear" w:color="auto" w:fill="auto"/>
          </w:tcPr>
          <w:p w14:paraId="2190AE58" w14:textId="73DB5E0F"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CED student Community </w:t>
            </w:r>
            <w:r w:rsidR="006E2871" w:rsidRPr="008826B9">
              <w:rPr>
                <w:rFonts w:eastAsia="Calibri" w:cs="Times New Roman"/>
                <w:sz w:val="20"/>
                <w:szCs w:val="20"/>
                <w:lang w:val="en-GB"/>
              </w:rPr>
              <w:t>m</w:t>
            </w:r>
            <w:r w:rsidRPr="008826B9">
              <w:rPr>
                <w:rFonts w:eastAsia="Calibri" w:cs="Times New Roman"/>
                <w:sz w:val="20"/>
                <w:szCs w:val="20"/>
                <w:lang w:val="en-GB"/>
              </w:rPr>
              <w:t>embers</w:t>
            </w:r>
          </w:p>
        </w:tc>
      </w:tr>
      <w:tr w:rsidR="00FB188E" w:rsidRPr="008826B9" w14:paraId="638A82C1" w14:textId="77777777" w:rsidTr="00737314">
        <w:trPr>
          <w:trHeight w:val="200"/>
        </w:trPr>
        <w:tc>
          <w:tcPr>
            <w:tcW w:w="2514" w:type="dxa"/>
            <w:shd w:val="clear" w:color="auto" w:fill="auto"/>
          </w:tcPr>
          <w:p w14:paraId="49F528B0"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Writing CNA report</w:t>
            </w:r>
          </w:p>
        </w:tc>
        <w:tc>
          <w:tcPr>
            <w:tcW w:w="656" w:type="dxa"/>
            <w:gridSpan w:val="2"/>
            <w:shd w:val="clear" w:color="auto" w:fill="auto"/>
          </w:tcPr>
          <w:p w14:paraId="5D26BCFB"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322CC93E"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C00000"/>
          </w:tcPr>
          <w:p w14:paraId="7B31241D"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C00000"/>
          </w:tcPr>
          <w:p w14:paraId="27436F83"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6119BB8C"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333CC439"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3D409ACB"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727F40A6"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16E01785"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2DF2FC7E"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5DCD49EF" w14:textId="1C2C6462"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Stationery, </w:t>
            </w:r>
            <w:r w:rsidR="006E2871" w:rsidRPr="008826B9">
              <w:rPr>
                <w:rFonts w:eastAsia="Calibri" w:cs="Times New Roman"/>
                <w:sz w:val="20"/>
                <w:szCs w:val="20"/>
                <w:lang w:val="en-GB"/>
              </w:rPr>
              <w:t>f</w:t>
            </w:r>
            <w:r w:rsidRPr="008826B9">
              <w:rPr>
                <w:rFonts w:eastAsia="Calibri" w:cs="Times New Roman"/>
                <w:sz w:val="20"/>
                <w:szCs w:val="20"/>
                <w:lang w:val="en-GB"/>
              </w:rPr>
              <w:t>unds</w:t>
            </w:r>
          </w:p>
        </w:tc>
        <w:tc>
          <w:tcPr>
            <w:tcW w:w="1516" w:type="dxa"/>
            <w:shd w:val="clear" w:color="auto" w:fill="auto"/>
          </w:tcPr>
          <w:p w14:paraId="279A3FB3"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590642A2" w14:textId="77777777" w:rsidTr="00737314">
        <w:trPr>
          <w:trHeight w:val="80"/>
        </w:trPr>
        <w:tc>
          <w:tcPr>
            <w:tcW w:w="2514" w:type="dxa"/>
            <w:shd w:val="clear" w:color="auto" w:fill="auto"/>
          </w:tcPr>
          <w:p w14:paraId="53C6FFF4"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Identification of training needs</w:t>
            </w:r>
          </w:p>
        </w:tc>
        <w:tc>
          <w:tcPr>
            <w:tcW w:w="656" w:type="dxa"/>
            <w:gridSpan w:val="2"/>
            <w:shd w:val="clear" w:color="auto" w:fill="auto"/>
          </w:tcPr>
          <w:p w14:paraId="14560551"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316A774"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5722DB5D"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C00000"/>
          </w:tcPr>
          <w:p w14:paraId="6F4670E6"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7C6619E4"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73FC4739"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3045383D"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6A8B509A"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7DA018FB"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01EB4AC0"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3A9F5B14" w14:textId="08180CC6"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s</w:t>
            </w:r>
            <w:r w:rsidRPr="008826B9">
              <w:rPr>
                <w:rFonts w:eastAsia="Calibri" w:cs="Times New Roman"/>
                <w:sz w:val="20"/>
                <w:szCs w:val="20"/>
                <w:lang w:val="en-GB"/>
              </w:rPr>
              <w:t>tationery</w:t>
            </w:r>
          </w:p>
        </w:tc>
        <w:tc>
          <w:tcPr>
            <w:tcW w:w="1516" w:type="dxa"/>
            <w:shd w:val="clear" w:color="auto" w:fill="auto"/>
          </w:tcPr>
          <w:p w14:paraId="0E75D202"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 and target group</w:t>
            </w:r>
          </w:p>
        </w:tc>
      </w:tr>
      <w:tr w:rsidR="00FB188E" w:rsidRPr="008826B9" w14:paraId="7016427F" w14:textId="77777777" w:rsidTr="00737314">
        <w:trPr>
          <w:trHeight w:val="200"/>
        </w:trPr>
        <w:tc>
          <w:tcPr>
            <w:tcW w:w="2514" w:type="dxa"/>
            <w:shd w:val="clear" w:color="auto" w:fill="auto"/>
          </w:tcPr>
          <w:p w14:paraId="60372B9F"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Identification of training resources</w:t>
            </w:r>
          </w:p>
        </w:tc>
        <w:tc>
          <w:tcPr>
            <w:tcW w:w="656" w:type="dxa"/>
            <w:gridSpan w:val="2"/>
            <w:shd w:val="clear" w:color="auto" w:fill="auto"/>
          </w:tcPr>
          <w:p w14:paraId="3F916CBF"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905AA2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795CD6E1"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C00000"/>
          </w:tcPr>
          <w:p w14:paraId="79AC7197"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678EB7CC"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692DF662"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2351EF4F"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19567E25"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2632201E"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6C06EE18"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60E90EB2" w14:textId="53EDCFBA"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s</w:t>
            </w:r>
            <w:r w:rsidRPr="008826B9">
              <w:rPr>
                <w:rFonts w:eastAsia="Calibri" w:cs="Times New Roman"/>
                <w:sz w:val="20"/>
                <w:szCs w:val="20"/>
                <w:lang w:val="en-GB"/>
              </w:rPr>
              <w:t>tationery</w:t>
            </w:r>
          </w:p>
        </w:tc>
        <w:tc>
          <w:tcPr>
            <w:tcW w:w="1516" w:type="dxa"/>
            <w:shd w:val="clear" w:color="auto" w:fill="auto"/>
          </w:tcPr>
          <w:p w14:paraId="67E5A5CB"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Facilitator CBO leaders</w:t>
            </w:r>
          </w:p>
        </w:tc>
      </w:tr>
      <w:tr w:rsidR="00FB188E" w:rsidRPr="008826B9" w14:paraId="51C0E732" w14:textId="77777777" w:rsidTr="00737314">
        <w:trPr>
          <w:trHeight w:val="200"/>
        </w:trPr>
        <w:tc>
          <w:tcPr>
            <w:tcW w:w="2514" w:type="dxa"/>
            <w:shd w:val="clear" w:color="auto" w:fill="auto"/>
          </w:tcPr>
          <w:p w14:paraId="2101F59A"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Mobilization of financial resource</w:t>
            </w:r>
          </w:p>
        </w:tc>
        <w:tc>
          <w:tcPr>
            <w:tcW w:w="656" w:type="dxa"/>
            <w:gridSpan w:val="2"/>
            <w:shd w:val="clear" w:color="auto" w:fill="auto"/>
          </w:tcPr>
          <w:p w14:paraId="6337EB56"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734C2CA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C5966B8"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C00000"/>
          </w:tcPr>
          <w:p w14:paraId="1CC68447"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C00000"/>
          </w:tcPr>
          <w:p w14:paraId="06CD4CB2"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C00000"/>
          </w:tcPr>
          <w:p w14:paraId="0D040549"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6E4B72F8"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5F868FCC"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4847811E"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7A3126F9"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4AB11ECF" w14:textId="6F386F2C"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s</w:t>
            </w:r>
            <w:r w:rsidRPr="008826B9">
              <w:rPr>
                <w:rFonts w:eastAsia="Calibri" w:cs="Times New Roman"/>
                <w:sz w:val="20"/>
                <w:szCs w:val="20"/>
                <w:lang w:val="en-GB"/>
              </w:rPr>
              <w:t>tationer</w:t>
            </w:r>
          </w:p>
        </w:tc>
        <w:tc>
          <w:tcPr>
            <w:tcW w:w="1516" w:type="dxa"/>
            <w:shd w:val="clear" w:color="auto" w:fill="auto"/>
          </w:tcPr>
          <w:p w14:paraId="07F7CAE3"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p w14:paraId="482F1838"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CBO leaders</w:t>
            </w:r>
          </w:p>
        </w:tc>
      </w:tr>
      <w:tr w:rsidR="00FB188E" w:rsidRPr="008826B9" w14:paraId="7F4E5DDF" w14:textId="77777777" w:rsidTr="00737314">
        <w:trPr>
          <w:trHeight w:val="80"/>
        </w:trPr>
        <w:tc>
          <w:tcPr>
            <w:tcW w:w="2514" w:type="dxa"/>
            <w:shd w:val="clear" w:color="auto" w:fill="auto"/>
          </w:tcPr>
          <w:p w14:paraId="7072549C"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Preparation of training materials/ manual</w:t>
            </w:r>
          </w:p>
        </w:tc>
        <w:tc>
          <w:tcPr>
            <w:tcW w:w="656" w:type="dxa"/>
            <w:gridSpan w:val="2"/>
            <w:shd w:val="clear" w:color="auto" w:fill="auto"/>
          </w:tcPr>
          <w:p w14:paraId="6D24D0A4"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38651A0A"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19A4D238"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632166FD"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1378DE0A"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C00000"/>
          </w:tcPr>
          <w:p w14:paraId="1EEAEF37"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35E7D2B2"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198AB59B"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7965C4F6"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50420069"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0F169D7B" w14:textId="27356B7F" w:rsidR="00FB188E" w:rsidRPr="008826B9" w:rsidRDefault="00FB188E" w:rsidP="00FB188E">
            <w:pPr>
              <w:spacing w:line="240" w:lineRule="auto"/>
              <w:jc w:val="both"/>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s</w:t>
            </w:r>
            <w:r w:rsidRPr="008826B9">
              <w:rPr>
                <w:rFonts w:eastAsia="Calibri" w:cs="Times New Roman"/>
                <w:sz w:val="20"/>
                <w:szCs w:val="20"/>
                <w:lang w:val="en-GB"/>
              </w:rPr>
              <w:t>tationery</w:t>
            </w:r>
          </w:p>
        </w:tc>
        <w:tc>
          <w:tcPr>
            <w:tcW w:w="1516" w:type="dxa"/>
            <w:shd w:val="clear" w:color="auto" w:fill="auto"/>
          </w:tcPr>
          <w:p w14:paraId="71A42949"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p w14:paraId="41D0B8CD" w14:textId="02387834" w:rsidR="00FB188E" w:rsidRPr="008826B9" w:rsidRDefault="006E2871" w:rsidP="00FB188E">
            <w:pPr>
              <w:spacing w:line="240" w:lineRule="auto"/>
              <w:rPr>
                <w:rFonts w:eastAsia="Calibri" w:cs="Times New Roman"/>
                <w:sz w:val="20"/>
                <w:szCs w:val="20"/>
                <w:lang w:val="en-GB"/>
              </w:rPr>
            </w:pPr>
            <w:r w:rsidRPr="008826B9">
              <w:rPr>
                <w:rFonts w:eastAsia="Calibri" w:cs="Times New Roman"/>
                <w:sz w:val="20"/>
                <w:szCs w:val="20"/>
                <w:lang w:val="en-GB"/>
              </w:rPr>
              <w:t>t</w:t>
            </w:r>
            <w:r w:rsidR="00FB188E" w:rsidRPr="008826B9">
              <w:rPr>
                <w:rFonts w:eastAsia="Calibri" w:cs="Times New Roman"/>
                <w:sz w:val="20"/>
                <w:szCs w:val="20"/>
                <w:lang w:val="en-GB"/>
              </w:rPr>
              <w:t>rainers</w:t>
            </w:r>
          </w:p>
        </w:tc>
      </w:tr>
      <w:tr w:rsidR="00FB188E" w:rsidRPr="008826B9" w14:paraId="11D5BC9E" w14:textId="77777777" w:rsidTr="00737314">
        <w:trPr>
          <w:trHeight w:val="200"/>
        </w:trPr>
        <w:tc>
          <w:tcPr>
            <w:tcW w:w="2514" w:type="dxa"/>
            <w:shd w:val="clear" w:color="auto" w:fill="auto"/>
          </w:tcPr>
          <w:p w14:paraId="7C742633"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Identification of training venue</w:t>
            </w:r>
          </w:p>
        </w:tc>
        <w:tc>
          <w:tcPr>
            <w:tcW w:w="656" w:type="dxa"/>
            <w:gridSpan w:val="2"/>
            <w:shd w:val="clear" w:color="auto" w:fill="auto"/>
          </w:tcPr>
          <w:p w14:paraId="0EEA6BD7"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5237CD94"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1D682A1"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5D5E287D"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004420A0"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C00000"/>
          </w:tcPr>
          <w:p w14:paraId="50A44C1A"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C00000"/>
          </w:tcPr>
          <w:p w14:paraId="4A086134"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3E85F55C"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422B2B9"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22F370E"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585FD160" w14:textId="3E902ED4"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Stationery, </w:t>
            </w:r>
            <w:r w:rsidR="006E2871" w:rsidRPr="008826B9">
              <w:rPr>
                <w:rFonts w:eastAsia="Calibri" w:cs="Times New Roman"/>
                <w:sz w:val="20"/>
                <w:szCs w:val="20"/>
                <w:lang w:val="en-GB"/>
              </w:rPr>
              <w:t>f</w:t>
            </w:r>
            <w:r w:rsidRPr="008826B9">
              <w:rPr>
                <w:rFonts w:eastAsia="Calibri" w:cs="Times New Roman"/>
                <w:sz w:val="20"/>
                <w:szCs w:val="20"/>
                <w:lang w:val="en-GB"/>
              </w:rPr>
              <w:t>unds</w:t>
            </w:r>
          </w:p>
        </w:tc>
        <w:tc>
          <w:tcPr>
            <w:tcW w:w="1516" w:type="dxa"/>
            <w:shd w:val="clear" w:color="auto" w:fill="auto"/>
          </w:tcPr>
          <w:p w14:paraId="6EF0400A"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68CB1DE3" w14:textId="77777777" w:rsidTr="00737314">
        <w:trPr>
          <w:trHeight w:val="200"/>
        </w:trPr>
        <w:tc>
          <w:tcPr>
            <w:tcW w:w="2514" w:type="dxa"/>
            <w:shd w:val="clear" w:color="auto" w:fill="auto"/>
          </w:tcPr>
          <w:p w14:paraId="4FB1ABF9"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Acquiring required training resources</w:t>
            </w:r>
          </w:p>
        </w:tc>
        <w:tc>
          <w:tcPr>
            <w:tcW w:w="656" w:type="dxa"/>
            <w:gridSpan w:val="2"/>
            <w:shd w:val="clear" w:color="auto" w:fill="auto"/>
          </w:tcPr>
          <w:p w14:paraId="6E1F6099"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4C9B210"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08C0D99F"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69695903"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0988C766"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5F563878"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C00000"/>
          </w:tcPr>
          <w:p w14:paraId="09C13814"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5490FAA1"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58EBE880"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6D43538F"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4AE985B7"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Funds</w:t>
            </w:r>
          </w:p>
        </w:tc>
        <w:tc>
          <w:tcPr>
            <w:tcW w:w="1516" w:type="dxa"/>
            <w:shd w:val="clear" w:color="auto" w:fill="auto"/>
          </w:tcPr>
          <w:p w14:paraId="7BBBA58D"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75E83B76" w14:textId="77777777" w:rsidTr="00737314">
        <w:trPr>
          <w:trHeight w:val="200"/>
        </w:trPr>
        <w:tc>
          <w:tcPr>
            <w:tcW w:w="2514" w:type="dxa"/>
            <w:shd w:val="clear" w:color="auto" w:fill="auto"/>
          </w:tcPr>
          <w:p w14:paraId="53467D7B" w14:textId="499438A8"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Meeting with </w:t>
            </w:r>
            <w:r w:rsidR="006E2EAD" w:rsidRPr="008826B9">
              <w:rPr>
                <w:rFonts w:eastAsia="Calibri" w:cs="Times New Roman"/>
                <w:sz w:val="20"/>
                <w:szCs w:val="20"/>
                <w:lang w:val="en-GB"/>
              </w:rPr>
              <w:t>CBO leaders to review</w:t>
            </w:r>
            <w:r w:rsidRPr="008826B9">
              <w:rPr>
                <w:rFonts w:eastAsia="Calibri" w:cs="Times New Roman"/>
                <w:sz w:val="20"/>
                <w:szCs w:val="20"/>
                <w:lang w:val="en-GB"/>
              </w:rPr>
              <w:t xml:space="preserve"> and confirm training schedule</w:t>
            </w:r>
          </w:p>
        </w:tc>
        <w:tc>
          <w:tcPr>
            <w:tcW w:w="656" w:type="dxa"/>
            <w:gridSpan w:val="2"/>
            <w:shd w:val="clear" w:color="auto" w:fill="auto"/>
          </w:tcPr>
          <w:p w14:paraId="5248C6BA"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CFCAEC0"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14C8EC25"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7B180C99"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64A83C85"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2526ACBC"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C00000"/>
          </w:tcPr>
          <w:p w14:paraId="57BD69C8"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1890146C"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6A6C22E3"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51834C62"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35163759" w14:textId="7E73F68B"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s</w:t>
            </w:r>
            <w:r w:rsidRPr="008826B9">
              <w:rPr>
                <w:rFonts w:eastAsia="Calibri" w:cs="Times New Roman"/>
                <w:sz w:val="20"/>
                <w:szCs w:val="20"/>
                <w:lang w:val="en-GB"/>
              </w:rPr>
              <w:t>tationery</w:t>
            </w:r>
          </w:p>
        </w:tc>
        <w:tc>
          <w:tcPr>
            <w:tcW w:w="1516" w:type="dxa"/>
            <w:shd w:val="clear" w:color="auto" w:fill="auto"/>
          </w:tcPr>
          <w:p w14:paraId="305632D1" w14:textId="66D0FF11"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CED student </w:t>
            </w:r>
            <w:r w:rsidR="006E2871" w:rsidRPr="008826B9">
              <w:rPr>
                <w:rFonts w:eastAsia="Calibri" w:cs="Times New Roman"/>
                <w:sz w:val="20"/>
                <w:szCs w:val="20"/>
                <w:lang w:val="en-GB"/>
              </w:rPr>
              <w:t>t</w:t>
            </w:r>
            <w:r w:rsidRPr="008826B9">
              <w:rPr>
                <w:rFonts w:eastAsia="Calibri" w:cs="Times New Roman"/>
                <w:sz w:val="20"/>
                <w:szCs w:val="20"/>
                <w:lang w:val="en-GB"/>
              </w:rPr>
              <w:t>rainers CBO leaders</w:t>
            </w:r>
          </w:p>
        </w:tc>
      </w:tr>
      <w:tr w:rsidR="00FB188E" w:rsidRPr="008826B9" w14:paraId="738B7B57" w14:textId="77777777" w:rsidTr="00737314">
        <w:trPr>
          <w:trHeight w:val="200"/>
        </w:trPr>
        <w:tc>
          <w:tcPr>
            <w:tcW w:w="2514" w:type="dxa"/>
            <w:shd w:val="clear" w:color="auto" w:fill="auto"/>
          </w:tcPr>
          <w:p w14:paraId="693E1F44" w14:textId="28B44853"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 Conducting training on </w:t>
            </w:r>
            <w:r w:rsidR="006E2871" w:rsidRPr="008826B9">
              <w:rPr>
                <w:rFonts w:eastAsia="Calibri" w:cs="Times New Roman"/>
                <w:sz w:val="20"/>
                <w:szCs w:val="20"/>
                <w:lang w:val="en-GB"/>
              </w:rPr>
              <w:t>c</w:t>
            </w:r>
            <w:r w:rsidRPr="008826B9">
              <w:rPr>
                <w:rFonts w:eastAsia="Calibri" w:cs="Times New Roman"/>
                <w:sz w:val="20"/>
                <w:szCs w:val="20"/>
                <w:lang w:val="en-GB"/>
              </w:rPr>
              <w:t>ar wash project</w:t>
            </w:r>
          </w:p>
        </w:tc>
        <w:tc>
          <w:tcPr>
            <w:tcW w:w="656" w:type="dxa"/>
            <w:gridSpan w:val="2"/>
            <w:shd w:val="clear" w:color="auto" w:fill="auto"/>
          </w:tcPr>
          <w:p w14:paraId="0F426838"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01A4F122"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2FC34F17"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72BDDF80"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7934150A"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5E1819A4"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C00000"/>
          </w:tcPr>
          <w:p w14:paraId="5D9C8FE7"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5A497D43"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50576634"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43F8C430"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398B4379" w14:textId="6C54662F"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2EA85139"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p w14:paraId="0A40D080" w14:textId="54C90631" w:rsidR="00FB188E" w:rsidRPr="008826B9" w:rsidRDefault="006E2871" w:rsidP="00FB188E">
            <w:pPr>
              <w:spacing w:line="240" w:lineRule="auto"/>
              <w:rPr>
                <w:rFonts w:eastAsia="Calibri" w:cs="Times New Roman"/>
                <w:sz w:val="20"/>
                <w:szCs w:val="20"/>
                <w:lang w:val="en-GB"/>
              </w:rPr>
            </w:pPr>
            <w:r w:rsidRPr="008826B9">
              <w:rPr>
                <w:rFonts w:eastAsia="Calibri" w:cs="Times New Roman"/>
                <w:sz w:val="20"/>
                <w:szCs w:val="20"/>
                <w:lang w:val="en-GB"/>
              </w:rPr>
              <w:t>t</w:t>
            </w:r>
            <w:r w:rsidR="00FB188E" w:rsidRPr="008826B9">
              <w:rPr>
                <w:rFonts w:eastAsia="Calibri" w:cs="Times New Roman"/>
                <w:sz w:val="20"/>
                <w:szCs w:val="20"/>
                <w:lang w:val="en-GB"/>
              </w:rPr>
              <w:t>rainers</w:t>
            </w:r>
          </w:p>
        </w:tc>
      </w:tr>
      <w:tr w:rsidR="00FB188E" w:rsidRPr="008826B9" w14:paraId="5787BC0D" w14:textId="77777777" w:rsidTr="00737314">
        <w:trPr>
          <w:trHeight w:val="200"/>
        </w:trPr>
        <w:tc>
          <w:tcPr>
            <w:tcW w:w="2514" w:type="dxa"/>
            <w:shd w:val="clear" w:color="auto" w:fill="auto"/>
          </w:tcPr>
          <w:p w14:paraId="4907A554" w14:textId="77077BD1"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Conducting training on better ways of car wash </w:t>
            </w:r>
            <w:r w:rsidR="006E2871" w:rsidRPr="008826B9">
              <w:rPr>
                <w:rFonts w:eastAsia="Calibri" w:cs="Times New Roman"/>
                <w:sz w:val="20"/>
                <w:szCs w:val="20"/>
                <w:lang w:val="en-GB"/>
              </w:rPr>
              <w:t>operation &amp;</w:t>
            </w:r>
            <w:r w:rsidRPr="008826B9">
              <w:rPr>
                <w:rFonts w:eastAsia="Calibri" w:cs="Times New Roman"/>
                <w:sz w:val="20"/>
                <w:szCs w:val="20"/>
                <w:lang w:val="en-GB"/>
              </w:rPr>
              <w:t xml:space="preserve"> maintenances</w:t>
            </w:r>
          </w:p>
        </w:tc>
        <w:tc>
          <w:tcPr>
            <w:tcW w:w="656" w:type="dxa"/>
            <w:gridSpan w:val="2"/>
            <w:shd w:val="clear" w:color="auto" w:fill="auto"/>
          </w:tcPr>
          <w:p w14:paraId="455E5092"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E45CEB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671784D0"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0C4F0CF6"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4FB0F456"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529A5F35"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C00000"/>
          </w:tcPr>
          <w:p w14:paraId="0743578A"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3D81F019"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CE4B3F1"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2CD7FB9E"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74DCB8C8" w14:textId="5DB6E29C"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52A9CF6F"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 Trainers</w:t>
            </w:r>
          </w:p>
        </w:tc>
      </w:tr>
      <w:tr w:rsidR="00FB188E" w:rsidRPr="008826B9" w14:paraId="31185E97" w14:textId="77777777" w:rsidTr="00737314">
        <w:trPr>
          <w:trHeight w:val="200"/>
        </w:trPr>
        <w:tc>
          <w:tcPr>
            <w:tcW w:w="2514" w:type="dxa"/>
            <w:shd w:val="clear" w:color="auto" w:fill="auto"/>
          </w:tcPr>
          <w:p w14:paraId="0D4619B0"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Conducting training on methods of improved way of running car wash</w:t>
            </w:r>
          </w:p>
        </w:tc>
        <w:tc>
          <w:tcPr>
            <w:tcW w:w="656" w:type="dxa"/>
            <w:gridSpan w:val="2"/>
            <w:shd w:val="clear" w:color="auto" w:fill="auto"/>
          </w:tcPr>
          <w:p w14:paraId="55543C0B"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1B905A4C"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0BE4E975"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67DCEACB"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21285DEA"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24A7B0A0"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C00000"/>
          </w:tcPr>
          <w:p w14:paraId="502FC310"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C00000"/>
          </w:tcPr>
          <w:p w14:paraId="535B2DF4"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6BFECE1E"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293644FE"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220193ED" w14:textId="14533DD8"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3194A1CC"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Trainers</w:t>
            </w:r>
          </w:p>
          <w:p w14:paraId="2E0FD984"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4B0C1A25" w14:textId="77777777" w:rsidTr="00737314">
        <w:trPr>
          <w:trHeight w:val="200"/>
        </w:trPr>
        <w:tc>
          <w:tcPr>
            <w:tcW w:w="2514" w:type="dxa"/>
            <w:shd w:val="clear" w:color="auto" w:fill="auto"/>
          </w:tcPr>
          <w:p w14:paraId="0EF1A532"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Conducting training on the concept of marketing and entrepreneurship.</w:t>
            </w:r>
          </w:p>
        </w:tc>
        <w:tc>
          <w:tcPr>
            <w:tcW w:w="656" w:type="dxa"/>
            <w:gridSpan w:val="2"/>
            <w:shd w:val="clear" w:color="auto" w:fill="auto"/>
          </w:tcPr>
          <w:p w14:paraId="675B169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2C7DF413"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77093B3D"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38329829"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08042042"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215642C5"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054C3B4A"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C00000"/>
          </w:tcPr>
          <w:p w14:paraId="588B3071"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6ECE3F7B"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7966491E"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640FF26A" w14:textId="19295431"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52D3C9B6"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Trainers</w:t>
            </w:r>
          </w:p>
          <w:p w14:paraId="21EE38F7"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52CCE36B" w14:textId="77777777" w:rsidTr="00737314">
        <w:trPr>
          <w:trHeight w:val="200"/>
        </w:trPr>
        <w:tc>
          <w:tcPr>
            <w:tcW w:w="2514" w:type="dxa"/>
            <w:shd w:val="clear" w:color="auto" w:fill="auto"/>
          </w:tcPr>
          <w:p w14:paraId="2A53E30C" w14:textId="4F8A2F5A"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Conducting training on simple </w:t>
            </w:r>
            <w:r w:rsidR="006E2871" w:rsidRPr="008826B9">
              <w:rPr>
                <w:rFonts w:eastAsia="Calibri" w:cs="Times New Roman"/>
                <w:sz w:val="20"/>
                <w:szCs w:val="20"/>
                <w:lang w:val="en-GB"/>
              </w:rPr>
              <w:t>b</w:t>
            </w:r>
            <w:r w:rsidRPr="008826B9">
              <w:rPr>
                <w:rFonts w:eastAsia="Calibri" w:cs="Times New Roman"/>
                <w:sz w:val="20"/>
                <w:szCs w:val="20"/>
                <w:lang w:val="en-GB"/>
              </w:rPr>
              <w:t>ook keeping</w:t>
            </w:r>
          </w:p>
        </w:tc>
        <w:tc>
          <w:tcPr>
            <w:tcW w:w="656" w:type="dxa"/>
            <w:gridSpan w:val="2"/>
            <w:shd w:val="clear" w:color="auto" w:fill="auto"/>
          </w:tcPr>
          <w:p w14:paraId="6F3A0285"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1F7FAD3E"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0025DFFF"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480EDD27"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7D46FEC0"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27A81552"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7646B125"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1106C7CA"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C00000"/>
          </w:tcPr>
          <w:p w14:paraId="4C2B40DC"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326425C5"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4709B4FB" w14:textId="5AC070BE"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5A70E6C9"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Trainers</w:t>
            </w:r>
          </w:p>
          <w:p w14:paraId="3852928C"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1632BB14" w14:textId="77777777" w:rsidTr="00737314">
        <w:trPr>
          <w:trHeight w:val="107"/>
        </w:trPr>
        <w:tc>
          <w:tcPr>
            <w:tcW w:w="2514" w:type="dxa"/>
            <w:shd w:val="clear" w:color="auto" w:fill="auto"/>
          </w:tcPr>
          <w:p w14:paraId="193D628E" w14:textId="6EBC9FF6" w:rsidR="00FB188E" w:rsidRPr="008826B9" w:rsidRDefault="00494BAC" w:rsidP="00FB188E">
            <w:pPr>
              <w:spacing w:line="240" w:lineRule="auto"/>
              <w:rPr>
                <w:rFonts w:eastAsia="Calibri" w:cs="Times New Roman"/>
                <w:sz w:val="20"/>
                <w:szCs w:val="20"/>
                <w:lang w:val="en-GB"/>
              </w:rPr>
            </w:pPr>
            <w:r w:rsidRPr="008826B9">
              <w:rPr>
                <w:rFonts w:eastAsia="Calibri" w:cs="Times New Roman"/>
                <w:sz w:val="20"/>
                <w:szCs w:val="20"/>
                <w:lang w:val="en-GB"/>
              </w:rPr>
              <w:t>Execution and c</w:t>
            </w:r>
            <w:r w:rsidR="00FB188E" w:rsidRPr="008826B9">
              <w:rPr>
                <w:rFonts w:eastAsia="Calibri" w:cs="Times New Roman"/>
                <w:sz w:val="20"/>
                <w:szCs w:val="20"/>
                <w:lang w:val="en-GB"/>
              </w:rPr>
              <w:t xml:space="preserve">onducting </w:t>
            </w:r>
            <w:r w:rsidR="006E2871" w:rsidRPr="008826B9">
              <w:rPr>
                <w:rFonts w:eastAsia="Calibri" w:cs="Times New Roman"/>
                <w:sz w:val="20"/>
                <w:szCs w:val="20"/>
                <w:lang w:val="en-GB"/>
              </w:rPr>
              <w:t>m</w:t>
            </w:r>
            <w:r w:rsidR="00FB188E" w:rsidRPr="008826B9">
              <w:rPr>
                <w:rFonts w:eastAsia="Calibri" w:cs="Times New Roman"/>
                <w:sz w:val="20"/>
                <w:szCs w:val="20"/>
                <w:lang w:val="en-GB"/>
              </w:rPr>
              <w:t xml:space="preserve">onitoring and </w:t>
            </w:r>
            <w:r w:rsidR="006E2871" w:rsidRPr="008826B9">
              <w:rPr>
                <w:rFonts w:eastAsia="Calibri" w:cs="Times New Roman"/>
                <w:sz w:val="20"/>
                <w:szCs w:val="20"/>
                <w:lang w:val="en-GB"/>
              </w:rPr>
              <w:t>e</w:t>
            </w:r>
            <w:r w:rsidR="00FB188E" w:rsidRPr="008826B9">
              <w:rPr>
                <w:rFonts w:eastAsia="Calibri" w:cs="Times New Roman"/>
                <w:sz w:val="20"/>
                <w:szCs w:val="20"/>
                <w:lang w:val="en-GB"/>
              </w:rPr>
              <w:t>valuation</w:t>
            </w:r>
          </w:p>
        </w:tc>
        <w:tc>
          <w:tcPr>
            <w:tcW w:w="656" w:type="dxa"/>
            <w:gridSpan w:val="2"/>
            <w:shd w:val="clear" w:color="auto" w:fill="auto"/>
          </w:tcPr>
          <w:p w14:paraId="62FA9D87"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37A29DF"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0A52415"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1A660BD4"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57E08175"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5AD33D3E"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74E16842"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0669AC08"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C00000"/>
          </w:tcPr>
          <w:p w14:paraId="1EF972B8"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auto"/>
          </w:tcPr>
          <w:p w14:paraId="62B2BF14"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7E5951FB" w14:textId="7E5B7302"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43AB03B8"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CBO leaders</w:t>
            </w:r>
          </w:p>
          <w:p w14:paraId="12BA754D"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r w:rsidR="00FB188E" w:rsidRPr="008826B9" w14:paraId="64E5A703" w14:textId="77777777" w:rsidTr="00737314">
        <w:trPr>
          <w:trHeight w:val="200"/>
        </w:trPr>
        <w:tc>
          <w:tcPr>
            <w:tcW w:w="2514" w:type="dxa"/>
            <w:shd w:val="clear" w:color="auto" w:fill="auto"/>
          </w:tcPr>
          <w:p w14:paraId="333FB945"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lastRenderedPageBreak/>
              <w:t>Writing project report</w:t>
            </w:r>
          </w:p>
        </w:tc>
        <w:tc>
          <w:tcPr>
            <w:tcW w:w="656" w:type="dxa"/>
            <w:gridSpan w:val="2"/>
            <w:shd w:val="clear" w:color="auto" w:fill="auto"/>
          </w:tcPr>
          <w:p w14:paraId="2EB35F17"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3253B2B9" w14:textId="77777777" w:rsidR="00FB188E" w:rsidRPr="008826B9" w:rsidRDefault="00FB188E" w:rsidP="00FB188E">
            <w:pPr>
              <w:spacing w:line="240" w:lineRule="auto"/>
              <w:jc w:val="both"/>
              <w:rPr>
                <w:rFonts w:eastAsia="Calibri" w:cs="Times New Roman"/>
                <w:sz w:val="20"/>
                <w:szCs w:val="20"/>
                <w:lang w:val="en-GB"/>
              </w:rPr>
            </w:pPr>
          </w:p>
        </w:tc>
        <w:tc>
          <w:tcPr>
            <w:tcW w:w="236" w:type="dxa"/>
            <w:shd w:val="clear" w:color="auto" w:fill="auto"/>
          </w:tcPr>
          <w:p w14:paraId="4FFC33FB" w14:textId="77777777" w:rsidR="00FB188E" w:rsidRPr="008826B9" w:rsidRDefault="00FB188E" w:rsidP="00FB188E">
            <w:pPr>
              <w:spacing w:line="240" w:lineRule="auto"/>
              <w:jc w:val="both"/>
              <w:rPr>
                <w:rFonts w:eastAsia="Calibri" w:cs="Times New Roman"/>
                <w:sz w:val="20"/>
                <w:szCs w:val="20"/>
                <w:lang w:val="en-GB"/>
              </w:rPr>
            </w:pPr>
          </w:p>
        </w:tc>
        <w:tc>
          <w:tcPr>
            <w:tcW w:w="236" w:type="dxa"/>
            <w:gridSpan w:val="2"/>
            <w:shd w:val="clear" w:color="auto" w:fill="auto"/>
          </w:tcPr>
          <w:p w14:paraId="1962F6AF" w14:textId="77777777" w:rsidR="00FB188E" w:rsidRPr="008826B9" w:rsidRDefault="00FB188E" w:rsidP="00FB188E">
            <w:pPr>
              <w:spacing w:line="240" w:lineRule="auto"/>
              <w:jc w:val="both"/>
              <w:rPr>
                <w:rFonts w:eastAsia="Calibri" w:cs="Times New Roman"/>
                <w:sz w:val="20"/>
                <w:szCs w:val="20"/>
                <w:lang w:val="en-GB"/>
              </w:rPr>
            </w:pPr>
          </w:p>
        </w:tc>
        <w:tc>
          <w:tcPr>
            <w:tcW w:w="314" w:type="dxa"/>
            <w:gridSpan w:val="2"/>
            <w:shd w:val="clear" w:color="auto" w:fill="auto"/>
          </w:tcPr>
          <w:p w14:paraId="049E4A88" w14:textId="77777777" w:rsidR="00FB188E" w:rsidRPr="008826B9" w:rsidRDefault="00FB188E" w:rsidP="00FB188E">
            <w:pPr>
              <w:spacing w:line="240" w:lineRule="auto"/>
              <w:jc w:val="both"/>
              <w:rPr>
                <w:rFonts w:eastAsia="Calibri" w:cs="Times New Roman"/>
                <w:sz w:val="20"/>
                <w:szCs w:val="20"/>
                <w:lang w:val="en-GB"/>
              </w:rPr>
            </w:pPr>
          </w:p>
        </w:tc>
        <w:tc>
          <w:tcPr>
            <w:tcW w:w="268" w:type="dxa"/>
            <w:shd w:val="clear" w:color="auto" w:fill="auto"/>
          </w:tcPr>
          <w:p w14:paraId="479DE44D" w14:textId="77777777" w:rsidR="00FB188E" w:rsidRPr="008826B9" w:rsidRDefault="00FB188E" w:rsidP="00FB188E">
            <w:pPr>
              <w:spacing w:line="240" w:lineRule="auto"/>
              <w:jc w:val="both"/>
              <w:rPr>
                <w:rFonts w:eastAsia="Calibri" w:cs="Times New Roman"/>
                <w:sz w:val="20"/>
                <w:szCs w:val="20"/>
                <w:lang w:val="en-GB"/>
              </w:rPr>
            </w:pPr>
          </w:p>
        </w:tc>
        <w:tc>
          <w:tcPr>
            <w:tcW w:w="417" w:type="dxa"/>
            <w:gridSpan w:val="2"/>
            <w:shd w:val="clear" w:color="auto" w:fill="auto"/>
          </w:tcPr>
          <w:p w14:paraId="0F4C2DD9" w14:textId="77777777" w:rsidR="00FB188E" w:rsidRPr="008826B9" w:rsidRDefault="00FB188E" w:rsidP="00FB188E">
            <w:pPr>
              <w:spacing w:line="240" w:lineRule="auto"/>
              <w:jc w:val="both"/>
              <w:rPr>
                <w:rFonts w:eastAsia="Calibri" w:cs="Times New Roman"/>
                <w:sz w:val="20"/>
                <w:szCs w:val="20"/>
                <w:lang w:val="en-GB"/>
              </w:rPr>
            </w:pPr>
          </w:p>
        </w:tc>
        <w:tc>
          <w:tcPr>
            <w:tcW w:w="238" w:type="dxa"/>
            <w:shd w:val="clear" w:color="auto" w:fill="auto"/>
          </w:tcPr>
          <w:p w14:paraId="7887A96E"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C00000"/>
          </w:tcPr>
          <w:p w14:paraId="077BEBBB" w14:textId="77777777" w:rsidR="00FB188E" w:rsidRPr="008826B9" w:rsidRDefault="00FB188E" w:rsidP="00FB188E">
            <w:pPr>
              <w:spacing w:line="240" w:lineRule="auto"/>
              <w:jc w:val="both"/>
              <w:rPr>
                <w:rFonts w:eastAsia="Calibri" w:cs="Times New Roman"/>
                <w:sz w:val="20"/>
                <w:szCs w:val="20"/>
                <w:lang w:val="en-GB"/>
              </w:rPr>
            </w:pPr>
          </w:p>
        </w:tc>
        <w:tc>
          <w:tcPr>
            <w:tcW w:w="248" w:type="dxa"/>
            <w:shd w:val="clear" w:color="auto" w:fill="C00000"/>
          </w:tcPr>
          <w:p w14:paraId="380F27B2" w14:textId="77777777" w:rsidR="00FB188E" w:rsidRPr="008826B9" w:rsidRDefault="00FB188E" w:rsidP="00FB188E">
            <w:pPr>
              <w:spacing w:line="240" w:lineRule="auto"/>
              <w:jc w:val="both"/>
              <w:rPr>
                <w:rFonts w:eastAsia="Calibri" w:cs="Times New Roman"/>
                <w:sz w:val="20"/>
                <w:szCs w:val="20"/>
                <w:lang w:val="en-GB"/>
              </w:rPr>
            </w:pPr>
          </w:p>
        </w:tc>
        <w:tc>
          <w:tcPr>
            <w:tcW w:w="1333" w:type="dxa"/>
            <w:shd w:val="clear" w:color="auto" w:fill="auto"/>
          </w:tcPr>
          <w:p w14:paraId="3872AB6F" w14:textId="6C2D03CC"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 xml:space="preserve">Funds, </w:t>
            </w:r>
            <w:r w:rsidR="006E2871" w:rsidRPr="008826B9">
              <w:rPr>
                <w:rFonts w:eastAsia="Calibri" w:cs="Times New Roman"/>
                <w:sz w:val="20"/>
                <w:szCs w:val="20"/>
                <w:lang w:val="en-GB"/>
              </w:rPr>
              <w:t>t</w:t>
            </w:r>
            <w:r w:rsidRPr="008826B9">
              <w:rPr>
                <w:rFonts w:eastAsia="Calibri" w:cs="Times New Roman"/>
                <w:sz w:val="20"/>
                <w:szCs w:val="20"/>
                <w:lang w:val="en-GB"/>
              </w:rPr>
              <w:t>raining materials</w:t>
            </w:r>
          </w:p>
        </w:tc>
        <w:tc>
          <w:tcPr>
            <w:tcW w:w="1516" w:type="dxa"/>
            <w:shd w:val="clear" w:color="auto" w:fill="auto"/>
          </w:tcPr>
          <w:p w14:paraId="22279E03" w14:textId="77777777" w:rsidR="00FB188E" w:rsidRPr="008826B9" w:rsidRDefault="00FB188E" w:rsidP="00FB188E">
            <w:pPr>
              <w:spacing w:line="240" w:lineRule="auto"/>
              <w:rPr>
                <w:rFonts w:eastAsia="Calibri" w:cs="Times New Roman"/>
                <w:sz w:val="20"/>
                <w:szCs w:val="20"/>
                <w:lang w:val="en-GB"/>
              </w:rPr>
            </w:pPr>
            <w:r w:rsidRPr="008826B9">
              <w:rPr>
                <w:rFonts w:eastAsia="Calibri" w:cs="Times New Roman"/>
                <w:sz w:val="20"/>
                <w:szCs w:val="20"/>
                <w:lang w:val="en-GB"/>
              </w:rPr>
              <w:t>CED student</w:t>
            </w:r>
          </w:p>
        </w:tc>
      </w:tr>
    </w:tbl>
    <w:p w14:paraId="59451AB2" w14:textId="77777777" w:rsidR="00FB188E" w:rsidRPr="008826B9" w:rsidRDefault="00FB188E" w:rsidP="00FB188E">
      <w:pPr>
        <w:spacing w:line="240" w:lineRule="auto"/>
        <w:jc w:val="both"/>
        <w:rPr>
          <w:rFonts w:eastAsia="Calibri" w:cs="Times New Roman"/>
          <w:szCs w:val="24"/>
          <w:lang w:val="en-GB"/>
        </w:rPr>
        <w:sectPr w:rsidR="00FB188E" w:rsidRPr="008826B9" w:rsidSect="0082330A">
          <w:pgSz w:w="11909" w:h="16834" w:code="9"/>
          <w:pgMar w:top="2304" w:right="1440" w:bottom="1368" w:left="2275" w:header="720" w:footer="720" w:gutter="0"/>
          <w:cols w:space="720"/>
          <w:docGrid w:linePitch="360"/>
        </w:sectPr>
      </w:pPr>
    </w:p>
    <w:p w14:paraId="4B1DFB20" w14:textId="60F7227E" w:rsidR="00FB188E" w:rsidRPr="008826B9" w:rsidRDefault="00FB188E" w:rsidP="00737314">
      <w:pPr>
        <w:pStyle w:val="Heading1"/>
        <w:rPr>
          <w:rFonts w:eastAsia="Calibri"/>
        </w:rPr>
      </w:pPr>
      <w:bookmarkStart w:id="624" w:name="_Toc456268413"/>
      <w:bookmarkStart w:id="625" w:name="_Toc504712492"/>
      <w:bookmarkStart w:id="626" w:name="_Toc177659897"/>
      <w:r w:rsidRPr="008826B9">
        <w:rPr>
          <w:rFonts w:eastAsia="Calibri"/>
        </w:rPr>
        <w:lastRenderedPageBreak/>
        <w:t>CHAPTER FIVE</w:t>
      </w:r>
      <w:bookmarkStart w:id="627" w:name="_Toc456268414"/>
      <w:bookmarkEnd w:id="624"/>
      <w:bookmarkEnd w:id="625"/>
      <w:bookmarkEnd w:id="626"/>
      <w:r w:rsidRPr="008826B9">
        <w:rPr>
          <w:rFonts w:eastAsia="Calibri"/>
        </w:rPr>
        <w:t xml:space="preserve"> </w:t>
      </w:r>
    </w:p>
    <w:p w14:paraId="5837DA02" w14:textId="40D7EE0A" w:rsidR="00FB188E" w:rsidRDefault="00FB188E" w:rsidP="00737314">
      <w:pPr>
        <w:pStyle w:val="Heading1"/>
        <w:rPr>
          <w:rFonts w:eastAsia="Calibri"/>
        </w:rPr>
      </w:pPr>
      <w:bookmarkStart w:id="628" w:name="_Toc504712493"/>
      <w:bookmarkStart w:id="629" w:name="_Toc177659898"/>
      <w:r w:rsidRPr="008826B9">
        <w:rPr>
          <w:rFonts w:eastAsia="Calibri"/>
        </w:rPr>
        <w:t>PROJECT PARTICIPATORY MONITORING, EVALUATION AND</w:t>
      </w:r>
      <w:bookmarkStart w:id="630" w:name="_Toc456268415"/>
      <w:bookmarkEnd w:id="627"/>
      <w:r w:rsidRPr="008826B9">
        <w:rPr>
          <w:rFonts w:eastAsia="Calibri"/>
        </w:rPr>
        <w:t xml:space="preserve"> SUSTAINABILITY</w:t>
      </w:r>
      <w:bookmarkEnd w:id="628"/>
      <w:bookmarkEnd w:id="629"/>
      <w:bookmarkEnd w:id="630"/>
    </w:p>
    <w:p w14:paraId="36D3C4AF" w14:textId="77777777" w:rsidR="00737314" w:rsidRPr="00737314" w:rsidRDefault="00737314" w:rsidP="00EA22B9">
      <w:pPr>
        <w:spacing w:line="240" w:lineRule="auto"/>
        <w:rPr>
          <w:lang w:val="en-GB" w:eastAsia="en-GB"/>
        </w:rPr>
      </w:pPr>
    </w:p>
    <w:p w14:paraId="71B36154" w14:textId="00FD7B50" w:rsidR="003B0FF0" w:rsidRPr="008826B9" w:rsidRDefault="00A45566" w:rsidP="00737314">
      <w:pPr>
        <w:pStyle w:val="Heading2"/>
        <w:rPr>
          <w:rFonts w:eastAsia="Calibri"/>
        </w:rPr>
      </w:pPr>
      <w:bookmarkStart w:id="631" w:name="_Toc177659899"/>
      <w:r>
        <w:rPr>
          <w:rFonts w:eastAsia="Calibri"/>
        </w:rPr>
        <w:t>5.0</w:t>
      </w:r>
      <w:r w:rsidR="00737314">
        <w:rPr>
          <w:rFonts w:eastAsia="Calibri"/>
        </w:rPr>
        <w:tab/>
      </w:r>
      <w:r w:rsidR="00DC1CC7" w:rsidRPr="008826B9">
        <w:rPr>
          <w:rFonts w:eastAsia="Calibri"/>
        </w:rPr>
        <w:t>Overview</w:t>
      </w:r>
      <w:bookmarkEnd w:id="631"/>
    </w:p>
    <w:p w14:paraId="53658901" w14:textId="5D5F8104" w:rsidR="00FB188E" w:rsidRPr="008826B9" w:rsidRDefault="003B0FF0" w:rsidP="00737314">
      <w:pPr>
        <w:jc w:val="both"/>
        <w:rPr>
          <w:lang w:val="en-GB"/>
        </w:rPr>
      </w:pPr>
      <w:r w:rsidRPr="008826B9">
        <w:rPr>
          <w:bCs/>
          <w:iCs/>
          <w:lang w:val="en-GB"/>
        </w:rPr>
        <w:t>A</w:t>
      </w:r>
      <w:r w:rsidR="00FB188E" w:rsidRPr="008826B9">
        <w:rPr>
          <w:lang w:val="en-GB"/>
        </w:rPr>
        <w:t xml:space="preserve"> successful</w:t>
      </w:r>
      <w:r w:rsidRPr="008826B9">
        <w:rPr>
          <w:lang w:val="en-GB"/>
        </w:rPr>
        <w:t xml:space="preserve"> </w:t>
      </w:r>
      <w:r w:rsidR="00A7395E" w:rsidRPr="008826B9">
        <w:rPr>
          <w:lang w:val="en-GB"/>
        </w:rPr>
        <w:t>community project</w:t>
      </w:r>
      <w:r w:rsidR="00FB188E" w:rsidRPr="008826B9">
        <w:rPr>
          <w:lang w:val="en-GB"/>
        </w:rPr>
        <w:t xml:space="preserve"> benefits to the end recipients are entirely built on participatory monitoring, evaluation and sustainability. The chapter explains more about the project participatory monitoring, evaluation and sustainability. Participatory monitoring and evaluation </w:t>
      </w:r>
      <w:r w:rsidR="00D91298" w:rsidRPr="008826B9">
        <w:rPr>
          <w:lang w:val="en-GB"/>
        </w:rPr>
        <w:t>are</w:t>
      </w:r>
      <w:r w:rsidR="00FB188E" w:rsidRPr="008826B9">
        <w:rPr>
          <w:lang w:val="en-GB"/>
        </w:rPr>
        <w:t xml:space="preserve"> crucial in any project. To determine whether the project is operating within the stipulated limits and within the resources available, monitoring of the activities is required. At the same time to determine whether the activities will lead to the expected objectives, a periodical, midterm evaluation is required and at the end of the project evaluation is required to determine whether the expected objectives and outcomes are </w:t>
      </w:r>
      <w:r w:rsidR="004035A0" w:rsidRPr="008826B9">
        <w:rPr>
          <w:lang w:val="en-GB"/>
        </w:rPr>
        <w:t>compiled</w:t>
      </w:r>
      <w:r w:rsidR="00FE15BB" w:rsidRPr="008826B9">
        <w:rPr>
          <w:lang w:val="en-GB"/>
        </w:rPr>
        <w:t xml:space="preserve">/ achieved. </w:t>
      </w:r>
      <w:r w:rsidR="00FB188E" w:rsidRPr="008826B9">
        <w:rPr>
          <w:lang w:val="en-GB"/>
        </w:rPr>
        <w:t>PM&amp;E can, therefore, provide more comprehensive information on efficiency, relevance, sustainability, impact, clearness and effectiveness of work in progress/ project. However, the chapter is divided into the following parts: monitoring information system; participatory monitoring methods, participatory monitoring plan, participatory evaluation plan, performance indicator, participatory evaluation methods, project evaluation summary and project sustainability.</w:t>
      </w:r>
    </w:p>
    <w:p w14:paraId="7945C606" w14:textId="77777777" w:rsidR="00FB188E" w:rsidRPr="008826B9" w:rsidRDefault="00FB188E" w:rsidP="00EA22B9">
      <w:pPr>
        <w:spacing w:line="360" w:lineRule="auto"/>
        <w:rPr>
          <w:lang w:val="en-GB"/>
        </w:rPr>
      </w:pPr>
    </w:p>
    <w:p w14:paraId="04CACC25" w14:textId="5B52D9EF" w:rsidR="00FB188E" w:rsidRPr="008826B9" w:rsidRDefault="006F3830" w:rsidP="00EA22B9">
      <w:pPr>
        <w:pStyle w:val="Heading2"/>
        <w:rPr>
          <w:rFonts w:eastAsia="Calibri"/>
        </w:rPr>
      </w:pPr>
      <w:bookmarkStart w:id="632" w:name="_Toc504712495"/>
      <w:bookmarkStart w:id="633" w:name="_Toc177659900"/>
      <w:r w:rsidRPr="008826B9">
        <w:rPr>
          <w:rFonts w:eastAsia="Calibri"/>
        </w:rPr>
        <w:t>5.</w:t>
      </w:r>
      <w:r w:rsidR="00A45566">
        <w:rPr>
          <w:rFonts w:eastAsia="Calibri"/>
        </w:rPr>
        <w:t>1</w:t>
      </w:r>
      <w:r w:rsidR="00EA22B9">
        <w:rPr>
          <w:rFonts w:eastAsia="Calibri"/>
        </w:rPr>
        <w:tab/>
      </w:r>
      <w:r w:rsidR="00FB188E" w:rsidRPr="008826B9">
        <w:rPr>
          <w:rFonts w:eastAsia="Calibri"/>
        </w:rPr>
        <w:t xml:space="preserve">Participatory </w:t>
      </w:r>
      <w:r w:rsidR="00D91298" w:rsidRPr="008826B9">
        <w:rPr>
          <w:rFonts w:eastAsia="Calibri"/>
        </w:rPr>
        <w:t>m</w:t>
      </w:r>
      <w:r w:rsidR="00FB188E" w:rsidRPr="008826B9">
        <w:rPr>
          <w:rFonts w:eastAsia="Calibri"/>
        </w:rPr>
        <w:t>onitoring</w:t>
      </w:r>
      <w:bookmarkEnd w:id="632"/>
      <w:bookmarkEnd w:id="633"/>
    </w:p>
    <w:p w14:paraId="73065392" w14:textId="38C9AFC9" w:rsidR="00FB188E" w:rsidRPr="008826B9" w:rsidRDefault="00FB188E" w:rsidP="00EA22B9">
      <w:pPr>
        <w:jc w:val="both"/>
        <w:rPr>
          <w:lang w:val="en-GB"/>
        </w:rPr>
      </w:pPr>
      <w:r w:rsidRPr="008826B9">
        <w:rPr>
          <w:lang w:val="en-GB"/>
        </w:rPr>
        <w:t xml:space="preserve">This refers to systematic recording and periodic analysis of information which has been chosen and recorded by both insiders with the help of outsiders. Therefore, participatory monitoring is a system that involves the community to monitor the </w:t>
      </w:r>
      <w:r w:rsidR="004035A0" w:rsidRPr="008826B9">
        <w:rPr>
          <w:lang w:val="en-GB"/>
        </w:rPr>
        <w:lastRenderedPageBreak/>
        <w:t>programmer</w:t>
      </w:r>
      <w:r w:rsidRPr="008826B9">
        <w:rPr>
          <w:lang w:val="en-GB"/>
        </w:rPr>
        <w:t xml:space="preserve"> activities. The objectives of participatory monitoring </w:t>
      </w:r>
      <w:r w:rsidR="00DE388D" w:rsidRPr="008826B9">
        <w:rPr>
          <w:lang w:val="en-GB"/>
        </w:rPr>
        <w:t>were</w:t>
      </w:r>
      <w:r w:rsidRPr="008826B9">
        <w:rPr>
          <w:lang w:val="en-GB"/>
        </w:rPr>
        <w:t xml:space="preserve"> to </w:t>
      </w:r>
      <w:r w:rsidR="001B28E1" w:rsidRPr="008826B9">
        <w:rPr>
          <w:lang w:val="en-GB"/>
        </w:rPr>
        <w:t>analyse</w:t>
      </w:r>
      <w:r w:rsidRPr="008826B9">
        <w:rPr>
          <w:lang w:val="en-GB"/>
        </w:rPr>
        <w:t xml:space="preserve"> current situation, identify problems and find solutions, discover trends and patterns, ensure project activities on timeframe, measure progress towards objectives and formulate the future goals and objectives and make decisions about human, mat</w:t>
      </w:r>
      <w:r w:rsidR="00FE15BB" w:rsidRPr="008826B9">
        <w:rPr>
          <w:lang w:val="en-GB"/>
        </w:rPr>
        <w:t xml:space="preserve">erial resources and financial. </w:t>
      </w:r>
    </w:p>
    <w:p w14:paraId="54C107B7" w14:textId="547C112B" w:rsidR="00FB188E" w:rsidRPr="008826B9" w:rsidRDefault="00FB188E" w:rsidP="00EA22B9">
      <w:pPr>
        <w:jc w:val="both"/>
        <w:rPr>
          <w:lang w:val="en-GB"/>
        </w:rPr>
      </w:pPr>
      <w:r w:rsidRPr="008826B9">
        <w:rPr>
          <w:lang w:val="en-GB"/>
        </w:rPr>
        <w:t xml:space="preserve">The aims of </w:t>
      </w:r>
      <w:r w:rsidR="00D91298" w:rsidRPr="008826B9">
        <w:rPr>
          <w:lang w:val="en-GB"/>
        </w:rPr>
        <w:t>p</w:t>
      </w:r>
      <w:r w:rsidRPr="008826B9">
        <w:rPr>
          <w:lang w:val="en-GB"/>
        </w:rPr>
        <w:t xml:space="preserve">articipatory </w:t>
      </w:r>
      <w:r w:rsidR="00D91298" w:rsidRPr="008826B9">
        <w:rPr>
          <w:lang w:val="en-GB"/>
        </w:rPr>
        <w:t>m</w:t>
      </w:r>
      <w:r w:rsidRPr="008826B9">
        <w:rPr>
          <w:lang w:val="en-GB"/>
        </w:rPr>
        <w:t xml:space="preserve">onitoring </w:t>
      </w:r>
      <w:r w:rsidR="00D7769D" w:rsidRPr="008826B9">
        <w:rPr>
          <w:lang w:val="en-GB"/>
        </w:rPr>
        <w:t>were</w:t>
      </w:r>
      <w:r w:rsidRPr="008826B9">
        <w:rPr>
          <w:lang w:val="en-GB"/>
        </w:rPr>
        <w:t xml:space="preserve"> to supervise the implementation of planned activities such as sensitiza</w:t>
      </w:r>
      <w:r w:rsidR="00D7769D" w:rsidRPr="008826B9">
        <w:rPr>
          <w:lang w:val="en-GB"/>
        </w:rPr>
        <w:t xml:space="preserve">tion/awareness, meeting to </w:t>
      </w:r>
      <w:proofErr w:type="spellStart"/>
      <w:r w:rsidR="00D7769D" w:rsidRPr="008826B9">
        <w:rPr>
          <w:lang w:val="en-GB"/>
        </w:rPr>
        <w:t>Kibondo</w:t>
      </w:r>
      <w:proofErr w:type="spellEnd"/>
      <w:r w:rsidRPr="008826B9">
        <w:rPr>
          <w:lang w:val="en-GB"/>
        </w:rPr>
        <w:t xml:space="preserve"> ward community members, training on entrepreneurship skill, financial management, governance and leadership, establishing of </w:t>
      </w:r>
      <w:r w:rsidR="00D91298" w:rsidRPr="008826B9">
        <w:rPr>
          <w:lang w:val="en-GB"/>
        </w:rPr>
        <w:t>c</w:t>
      </w:r>
      <w:r w:rsidRPr="008826B9">
        <w:rPr>
          <w:lang w:val="en-GB"/>
        </w:rPr>
        <w:t>ar wash services, empowering and advocacy meeting. However, various technique and methods were employed to collect information, process and analysis to verify the progress of the planned activities. Participatory monitoring also used various participatory methods and includes various stakeholders such as municipal leaders, ward leaders, local government leaders, and NGO</w:t>
      </w:r>
      <w:r w:rsidR="00D91298" w:rsidRPr="008826B9">
        <w:rPr>
          <w:lang w:val="en-GB"/>
        </w:rPr>
        <w:t>s</w:t>
      </w:r>
      <w:r w:rsidRPr="008826B9">
        <w:rPr>
          <w:lang w:val="en-GB"/>
        </w:rPr>
        <w:t xml:space="preserve"> members themselves. Participatory monitoring was the continuous assessment of the progress of the project towards achieving the desired goal and objectives. Monitoring basically included the project activities implementation, project output and project outcome or impact. Monitoring as per project implementation plan involved the whole process of routine data gathering and giving feedback about the progress </w:t>
      </w:r>
      <w:r w:rsidR="00FE15BB" w:rsidRPr="008826B9">
        <w:rPr>
          <w:lang w:val="en-GB"/>
        </w:rPr>
        <w:t>of the project to stakeholders.</w:t>
      </w:r>
    </w:p>
    <w:p w14:paraId="0C51E51B" w14:textId="3755BD72" w:rsidR="00FB188E" w:rsidRDefault="00FB188E" w:rsidP="00EA22B9">
      <w:pPr>
        <w:jc w:val="both"/>
        <w:rPr>
          <w:lang w:val="en-GB"/>
        </w:rPr>
      </w:pPr>
      <w:r w:rsidRPr="008826B9">
        <w:rPr>
          <w:lang w:val="en-GB"/>
        </w:rPr>
        <w:t xml:space="preserve"> Another aim of </w:t>
      </w:r>
      <w:r w:rsidR="00D91298" w:rsidRPr="008826B9">
        <w:rPr>
          <w:lang w:val="en-GB"/>
        </w:rPr>
        <w:t>p</w:t>
      </w:r>
      <w:r w:rsidRPr="008826B9">
        <w:rPr>
          <w:lang w:val="en-GB"/>
        </w:rPr>
        <w:t xml:space="preserve">articipatory </w:t>
      </w:r>
      <w:r w:rsidR="00D91298" w:rsidRPr="008826B9">
        <w:rPr>
          <w:lang w:val="en-GB"/>
        </w:rPr>
        <w:t>m</w:t>
      </w:r>
      <w:r w:rsidRPr="008826B9">
        <w:rPr>
          <w:lang w:val="en-GB"/>
        </w:rPr>
        <w:t xml:space="preserve">onitoring was to build a spirit of ownership of the project to the target group and to bring the attention of the project implementers to any relevant changes to project implementation. It was conducted to measure the progress and evaluate the project success and get a clear picture of project activities such as </w:t>
      </w:r>
      <w:r w:rsidR="008E011F" w:rsidRPr="008826B9">
        <w:rPr>
          <w:lang w:val="en-GB"/>
        </w:rPr>
        <w:t xml:space="preserve">sensitization meeting to </w:t>
      </w:r>
      <w:proofErr w:type="spellStart"/>
      <w:r w:rsidR="008E011F" w:rsidRPr="008826B9">
        <w:rPr>
          <w:lang w:val="en-GB"/>
        </w:rPr>
        <w:t>J</w:t>
      </w:r>
      <w:r w:rsidR="00D91298" w:rsidRPr="008826B9">
        <w:rPr>
          <w:lang w:val="en-GB"/>
        </w:rPr>
        <w:t>alimaisha</w:t>
      </w:r>
      <w:proofErr w:type="spellEnd"/>
      <w:r w:rsidR="008E011F" w:rsidRPr="008826B9">
        <w:rPr>
          <w:lang w:val="en-GB"/>
        </w:rPr>
        <w:t xml:space="preserve"> members and </w:t>
      </w:r>
      <w:proofErr w:type="spellStart"/>
      <w:r w:rsidR="008E011F" w:rsidRPr="008826B9">
        <w:rPr>
          <w:lang w:val="en-GB"/>
        </w:rPr>
        <w:t>Kibondo</w:t>
      </w:r>
      <w:proofErr w:type="spellEnd"/>
      <w:r w:rsidR="008E011F" w:rsidRPr="008826B9">
        <w:rPr>
          <w:lang w:val="en-GB"/>
        </w:rPr>
        <w:t xml:space="preserve"> ward community</w:t>
      </w:r>
      <w:r w:rsidRPr="008826B9">
        <w:rPr>
          <w:lang w:val="en-GB"/>
        </w:rPr>
        <w:t xml:space="preserve"> members, </w:t>
      </w:r>
      <w:r w:rsidRPr="008826B9">
        <w:rPr>
          <w:lang w:val="en-GB"/>
        </w:rPr>
        <w:lastRenderedPageBreak/>
        <w:t>training on entrepreneurship skills, financial management, managerial skills, record management, HI</w:t>
      </w:r>
      <w:r w:rsidR="008E011F" w:rsidRPr="008826B9">
        <w:rPr>
          <w:lang w:val="en-GB"/>
        </w:rPr>
        <w:t xml:space="preserve">V/AIDS and leadership to </w:t>
      </w:r>
      <w:proofErr w:type="spellStart"/>
      <w:r w:rsidR="005C4E30" w:rsidRPr="008826B9">
        <w:rPr>
          <w:lang w:val="en-GB"/>
        </w:rPr>
        <w:t>J</w:t>
      </w:r>
      <w:r w:rsidR="00D91298" w:rsidRPr="008826B9">
        <w:rPr>
          <w:lang w:val="en-GB"/>
        </w:rPr>
        <w:t>alimaisha</w:t>
      </w:r>
      <w:proofErr w:type="spellEnd"/>
      <w:r w:rsidR="005C4E30" w:rsidRPr="008826B9">
        <w:rPr>
          <w:lang w:val="en-GB"/>
        </w:rPr>
        <w:t xml:space="preserve"> members</w:t>
      </w:r>
      <w:r w:rsidRPr="008826B9">
        <w:rPr>
          <w:lang w:val="en-GB"/>
        </w:rPr>
        <w:t xml:space="preserve">. It was planned to be undertaken throughout of the entire period of the project implementation, to ensure effectiveness of the project activities, to establish indicators and to maintain the standards of the aimed project. It also intends to get information </w:t>
      </w:r>
      <w:bookmarkStart w:id="634" w:name="_Toc362911702"/>
      <w:bookmarkStart w:id="635" w:name="_Toc366141995"/>
      <w:bookmarkStart w:id="636" w:name="_Toc456268418"/>
      <w:r w:rsidR="0013572A" w:rsidRPr="008826B9">
        <w:rPr>
          <w:lang w:val="en-GB"/>
        </w:rPr>
        <w:t>for future evaluation process.</w:t>
      </w:r>
    </w:p>
    <w:p w14:paraId="6F517EC6" w14:textId="77777777" w:rsidR="00EA22B9" w:rsidRPr="008826B9" w:rsidRDefault="00EA22B9" w:rsidP="00EA22B9">
      <w:pPr>
        <w:spacing w:line="360" w:lineRule="auto"/>
        <w:jc w:val="both"/>
        <w:rPr>
          <w:lang w:val="en-GB"/>
        </w:rPr>
      </w:pPr>
    </w:p>
    <w:p w14:paraId="3CCEE652" w14:textId="3D2E8A8D" w:rsidR="00FB188E" w:rsidRPr="008826B9" w:rsidRDefault="006F3830" w:rsidP="00EA22B9">
      <w:pPr>
        <w:pStyle w:val="Heading3"/>
        <w:rPr>
          <w:rFonts w:eastAsia="Calibri"/>
        </w:rPr>
      </w:pPr>
      <w:bookmarkStart w:id="637" w:name="_Toc504712496"/>
      <w:bookmarkStart w:id="638" w:name="_Toc177659901"/>
      <w:r w:rsidRPr="008826B9">
        <w:t>5.</w:t>
      </w:r>
      <w:r w:rsidR="00A45566">
        <w:t>1</w:t>
      </w:r>
      <w:r w:rsidR="00FB188E" w:rsidRPr="008826B9">
        <w:t>.1</w:t>
      </w:r>
      <w:r w:rsidR="00EA22B9">
        <w:tab/>
      </w:r>
      <w:r w:rsidR="00FB188E" w:rsidRPr="008826B9">
        <w:t xml:space="preserve">Monitoring </w:t>
      </w:r>
      <w:r w:rsidR="00D91298" w:rsidRPr="008826B9">
        <w:t>i</w:t>
      </w:r>
      <w:r w:rsidR="00FB188E" w:rsidRPr="008826B9">
        <w:t xml:space="preserve">nformation </w:t>
      </w:r>
      <w:r w:rsidR="00D91298" w:rsidRPr="008826B9">
        <w:t>s</w:t>
      </w:r>
      <w:r w:rsidR="00FB188E" w:rsidRPr="008826B9">
        <w:t>ystem</w:t>
      </w:r>
      <w:bookmarkEnd w:id="634"/>
      <w:bookmarkEnd w:id="635"/>
      <w:bookmarkEnd w:id="636"/>
      <w:bookmarkEnd w:id="637"/>
      <w:bookmarkEnd w:id="638"/>
      <w:r w:rsidR="00FB188E" w:rsidRPr="008826B9">
        <w:t xml:space="preserve">  </w:t>
      </w:r>
    </w:p>
    <w:p w14:paraId="6866A364" w14:textId="684A0578" w:rsidR="00FB188E" w:rsidRDefault="00FB188E" w:rsidP="00EA22B9">
      <w:pPr>
        <w:jc w:val="both"/>
        <w:rPr>
          <w:lang w:val="en-GB"/>
        </w:rPr>
      </w:pPr>
      <w:r w:rsidRPr="008826B9">
        <w:rPr>
          <w:lang w:val="en-GB"/>
        </w:rPr>
        <w:t xml:space="preserve">Monitoring information system is a monitoring tool designed to collect and analysis the project information regarding the planned activities which assists the implementers of that project to assess their performance during the implementation process. For creation employment for the youth project the monitoring information system designed to create data sheet which can record the related information against planned activities within the timeframe. The necessary information </w:t>
      </w:r>
      <w:r w:rsidR="00D91298" w:rsidRPr="008826B9">
        <w:rPr>
          <w:lang w:val="en-GB"/>
        </w:rPr>
        <w:t>includes</w:t>
      </w:r>
      <w:r w:rsidRPr="008826B9">
        <w:rPr>
          <w:lang w:val="en-GB"/>
        </w:rPr>
        <w:t xml:space="preserve"> number of training and sensitization meeting required and actual implementation, records of participants who attended that project activities, information on project materials receive</w:t>
      </w:r>
      <w:r w:rsidR="009C175A" w:rsidRPr="008826B9">
        <w:rPr>
          <w:lang w:val="en-GB"/>
        </w:rPr>
        <w:t>d from different stakeholders.</w:t>
      </w:r>
    </w:p>
    <w:p w14:paraId="7AC0BF9B" w14:textId="77777777" w:rsidR="00EA22B9" w:rsidRPr="008826B9" w:rsidRDefault="00EA22B9" w:rsidP="00EA22B9">
      <w:pPr>
        <w:spacing w:line="240" w:lineRule="auto"/>
        <w:jc w:val="both"/>
        <w:rPr>
          <w:lang w:val="en-GB"/>
        </w:rPr>
      </w:pPr>
    </w:p>
    <w:p w14:paraId="449717BB" w14:textId="35EE6DAF" w:rsidR="00FE15BB" w:rsidRPr="008826B9" w:rsidRDefault="00FB188E" w:rsidP="00EA22B9">
      <w:pPr>
        <w:jc w:val="both"/>
        <w:rPr>
          <w:lang w:val="en-GB"/>
        </w:rPr>
      </w:pPr>
      <w:r w:rsidRPr="008826B9">
        <w:rPr>
          <w:lang w:val="en-GB"/>
        </w:rPr>
        <w:t>Monitoring will also include the amount of loan taken by the target group, loan repayment and type of business ventures established by youth group.  The process of recording will be done weekly bases because the youth group met twice per monthly and the youth management are the responsible of writing monthly report and present it to general meeting and CED student will help the group. For improving life standards through business in</w:t>
      </w:r>
      <w:r w:rsidRPr="008826B9">
        <w:rPr>
          <w:b/>
          <w:lang w:val="en-GB"/>
        </w:rPr>
        <w:t xml:space="preserve"> </w:t>
      </w:r>
      <w:r w:rsidR="005C4E30" w:rsidRPr="008826B9">
        <w:rPr>
          <w:lang w:val="en-GB"/>
        </w:rPr>
        <w:t xml:space="preserve">improving livelihoods of </w:t>
      </w:r>
      <w:proofErr w:type="spellStart"/>
      <w:r w:rsidR="00D91298" w:rsidRPr="008826B9">
        <w:rPr>
          <w:lang w:val="en-GB"/>
        </w:rPr>
        <w:t>Jalimaisha</w:t>
      </w:r>
      <w:proofErr w:type="spellEnd"/>
      <w:r w:rsidR="005E1779" w:rsidRPr="008826B9">
        <w:rPr>
          <w:lang w:val="en-GB"/>
        </w:rPr>
        <w:t xml:space="preserve"> youth’s</w:t>
      </w:r>
      <w:r w:rsidRPr="008826B9">
        <w:rPr>
          <w:lang w:val="en-GB"/>
        </w:rPr>
        <w:t xml:space="preserve"> members thro</w:t>
      </w:r>
      <w:r w:rsidR="00656DA7" w:rsidRPr="008826B9">
        <w:rPr>
          <w:lang w:val="en-GB"/>
        </w:rPr>
        <w:t xml:space="preserve">ugh a car wash project at </w:t>
      </w:r>
      <w:proofErr w:type="spellStart"/>
      <w:r w:rsidR="00656DA7" w:rsidRPr="008826B9">
        <w:rPr>
          <w:lang w:val="en-GB"/>
        </w:rPr>
        <w:t>Kibondo</w:t>
      </w:r>
      <w:proofErr w:type="spellEnd"/>
      <w:r w:rsidR="00656DA7" w:rsidRPr="008826B9">
        <w:rPr>
          <w:lang w:val="en-GB"/>
        </w:rPr>
        <w:t xml:space="preserve"> ward</w:t>
      </w:r>
      <w:r w:rsidR="000B6251" w:rsidRPr="008826B9">
        <w:rPr>
          <w:lang w:val="en-GB"/>
        </w:rPr>
        <w:t xml:space="preserve">, </w:t>
      </w:r>
      <w:proofErr w:type="spellStart"/>
      <w:r w:rsidR="00656DA7" w:rsidRPr="008826B9">
        <w:rPr>
          <w:lang w:val="en-GB"/>
        </w:rPr>
        <w:t>Kibondo</w:t>
      </w:r>
      <w:proofErr w:type="spellEnd"/>
      <w:r w:rsidR="00656DA7" w:rsidRPr="008826B9">
        <w:rPr>
          <w:lang w:val="en-GB"/>
        </w:rPr>
        <w:t xml:space="preserve"> </w:t>
      </w:r>
      <w:bookmarkStart w:id="639" w:name="_Toc362911703"/>
      <w:bookmarkStart w:id="640" w:name="_Toc366141996"/>
      <w:bookmarkStart w:id="641" w:name="_Toc504712497"/>
      <w:r w:rsidR="000B6251" w:rsidRPr="008826B9">
        <w:rPr>
          <w:lang w:val="en-GB"/>
        </w:rPr>
        <w:t>district.</w:t>
      </w:r>
    </w:p>
    <w:p w14:paraId="1C03F539" w14:textId="142B6A7C" w:rsidR="00FB188E" w:rsidRPr="008826B9" w:rsidRDefault="006F3830" w:rsidP="00EA22B9">
      <w:pPr>
        <w:pStyle w:val="Heading3"/>
        <w:rPr>
          <w:rFonts w:eastAsia="Calibri"/>
        </w:rPr>
      </w:pPr>
      <w:bookmarkStart w:id="642" w:name="_Toc177659902"/>
      <w:r w:rsidRPr="008826B9">
        <w:lastRenderedPageBreak/>
        <w:t>5.</w:t>
      </w:r>
      <w:r w:rsidR="00A45566">
        <w:t>1</w:t>
      </w:r>
      <w:r w:rsidR="00FB188E" w:rsidRPr="008826B9">
        <w:t>.2</w:t>
      </w:r>
      <w:r w:rsidR="00EA22B9">
        <w:tab/>
      </w:r>
      <w:r w:rsidR="00FB188E" w:rsidRPr="008826B9">
        <w:t xml:space="preserve">Participatory </w:t>
      </w:r>
      <w:r w:rsidR="000B6251" w:rsidRPr="008826B9">
        <w:t>m</w:t>
      </w:r>
      <w:r w:rsidR="00FB188E" w:rsidRPr="008826B9">
        <w:t xml:space="preserve">onitoring </w:t>
      </w:r>
      <w:r w:rsidR="000B6251" w:rsidRPr="008826B9">
        <w:t>m</w:t>
      </w:r>
      <w:r w:rsidR="00FB188E" w:rsidRPr="008826B9">
        <w:t>ethods</w:t>
      </w:r>
      <w:bookmarkEnd w:id="639"/>
      <w:bookmarkEnd w:id="640"/>
      <w:bookmarkEnd w:id="641"/>
      <w:bookmarkEnd w:id="642"/>
    </w:p>
    <w:p w14:paraId="4F6EBA93" w14:textId="37CE3938" w:rsidR="00FB188E" w:rsidRDefault="004A7142" w:rsidP="00EA22B9">
      <w:pPr>
        <w:jc w:val="both"/>
        <w:rPr>
          <w:rFonts w:eastAsia="Calibri"/>
          <w:lang w:val="en-GB"/>
        </w:rPr>
      </w:pPr>
      <w:r w:rsidRPr="008826B9">
        <w:rPr>
          <w:lang w:val="en-GB"/>
        </w:rPr>
        <w:t>Participatory monitoring and evaluation</w:t>
      </w:r>
      <w:r w:rsidR="00801911" w:rsidRPr="008826B9">
        <w:rPr>
          <w:lang w:val="en-GB"/>
        </w:rPr>
        <w:t xml:space="preserve"> </w:t>
      </w:r>
      <w:r w:rsidR="00EA22B9" w:rsidRPr="008826B9">
        <w:rPr>
          <w:lang w:val="en-GB"/>
        </w:rPr>
        <w:t>are</w:t>
      </w:r>
      <w:r w:rsidR="00801911" w:rsidRPr="008826B9">
        <w:rPr>
          <w:lang w:val="en-GB"/>
        </w:rPr>
        <w:t xml:space="preserve"> about engaging different stakeholders, especially targeted beneficiaries, in monitoring and evaluation processes. I</w:t>
      </w:r>
      <w:r w:rsidRPr="008826B9">
        <w:rPr>
          <w:lang w:val="en-GB"/>
        </w:rPr>
        <w:t>t is done to generate better monitoring and evaluation</w:t>
      </w:r>
      <w:r w:rsidR="00801911" w:rsidRPr="008826B9">
        <w:rPr>
          <w:lang w:val="en-GB"/>
        </w:rPr>
        <w:t xml:space="preserve"> information and/or to empower stakeholders.</w:t>
      </w:r>
      <w:r w:rsidR="00EA22B9">
        <w:rPr>
          <w:lang w:val="en-GB"/>
        </w:rPr>
        <w:t xml:space="preserve"> </w:t>
      </w:r>
      <w:r w:rsidR="00FB188E" w:rsidRPr="008826B9">
        <w:rPr>
          <w:rFonts w:eastAsia="Calibri"/>
          <w:color w:val="000000"/>
          <w:lang w:val="en-GB"/>
        </w:rPr>
        <w:t xml:space="preserve">The participatory monitoring methods used to engage community in the monitoring of the project. </w:t>
      </w:r>
      <w:r w:rsidR="00FB188E" w:rsidRPr="008826B9">
        <w:rPr>
          <w:rFonts w:eastAsia="Calibri"/>
          <w:lang w:val="en-GB"/>
        </w:rPr>
        <w:t>The project employed participatory methods and techniques to ensure that all internal implementers were fully participated in project activities. The PRA and techniques employed to collect information like observation and documentation analysis for secondary data, these metho</w:t>
      </w:r>
      <w:r w:rsidR="009C175A" w:rsidRPr="008826B9">
        <w:rPr>
          <w:rFonts w:eastAsia="Calibri"/>
          <w:lang w:val="en-GB"/>
        </w:rPr>
        <w:t>ds are explained below.</w:t>
      </w:r>
    </w:p>
    <w:p w14:paraId="7D75E05F" w14:textId="77777777" w:rsidR="007E3A63" w:rsidRPr="008826B9" w:rsidRDefault="007E3A63" w:rsidP="007E3A63">
      <w:pPr>
        <w:spacing w:line="360" w:lineRule="auto"/>
        <w:jc w:val="both"/>
        <w:rPr>
          <w:rFonts w:eastAsia="Calibri"/>
          <w:lang w:val="en-GB"/>
        </w:rPr>
      </w:pPr>
    </w:p>
    <w:p w14:paraId="65F86767" w14:textId="0B4DAE08" w:rsidR="00FB188E" w:rsidRPr="008826B9" w:rsidRDefault="006F3830" w:rsidP="007E3A63">
      <w:pPr>
        <w:pStyle w:val="Heading3"/>
      </w:pPr>
      <w:bookmarkStart w:id="643" w:name="_Toc504712498"/>
      <w:bookmarkStart w:id="644" w:name="_Toc177659903"/>
      <w:r w:rsidRPr="008826B9">
        <w:t>5.</w:t>
      </w:r>
      <w:r w:rsidR="00A45566">
        <w:t>1</w:t>
      </w:r>
      <w:r w:rsidR="00FB188E" w:rsidRPr="008826B9">
        <w:t>.2.1</w:t>
      </w:r>
      <w:r w:rsidR="007E3A63">
        <w:tab/>
      </w:r>
      <w:r w:rsidR="00FB188E" w:rsidRPr="008826B9">
        <w:t>Document</w:t>
      </w:r>
      <w:r w:rsidR="00F3141F" w:rsidRPr="008826B9">
        <w:t>ary</w:t>
      </w:r>
      <w:r w:rsidR="00FB188E" w:rsidRPr="008826B9">
        <w:t xml:space="preserve"> </w:t>
      </w:r>
      <w:r w:rsidR="000B6251" w:rsidRPr="008826B9">
        <w:t>a</w:t>
      </w:r>
      <w:r w:rsidR="00FB188E" w:rsidRPr="008826B9">
        <w:t>nalysis</w:t>
      </w:r>
      <w:bookmarkEnd w:id="643"/>
      <w:bookmarkEnd w:id="644"/>
    </w:p>
    <w:p w14:paraId="05A3B7A2" w14:textId="6DC6475E" w:rsidR="00FB188E" w:rsidRDefault="00FB188E" w:rsidP="007E3A63">
      <w:pPr>
        <w:jc w:val="both"/>
        <w:rPr>
          <w:lang w:val="en-GB"/>
        </w:rPr>
      </w:pPr>
      <w:r w:rsidRPr="008826B9">
        <w:rPr>
          <w:lang w:val="en-GB"/>
        </w:rPr>
        <w:t xml:space="preserve">This method was used to collect data from some </w:t>
      </w:r>
      <w:r w:rsidR="000B6251" w:rsidRPr="008826B9">
        <w:rPr>
          <w:lang w:val="en-GB"/>
        </w:rPr>
        <w:t>document’s</w:t>
      </w:r>
      <w:r w:rsidRPr="008826B9">
        <w:rPr>
          <w:lang w:val="en-GB"/>
        </w:rPr>
        <w:t xml:space="preserve"> sources at the </w:t>
      </w:r>
      <w:r w:rsidR="007E3A63" w:rsidRPr="008826B9">
        <w:rPr>
          <w:lang w:val="en-GB"/>
        </w:rPr>
        <w:t>centre</w:t>
      </w:r>
      <w:r w:rsidRPr="008826B9">
        <w:rPr>
          <w:lang w:val="en-GB"/>
        </w:rPr>
        <w:t xml:space="preserve"> and municipal level. The documents used were training report conducted, sensitization and advocacy meeting conducted. Minutes for weekly and monthly meetings from the target group who meet in every week to discuss their achievements, challenges and agreements on how to overcome such challenges and the way forward were also used. Other information’s documented were loan and loan repayment forms. Furthermore, CED students hand book </w:t>
      </w:r>
      <w:r w:rsidR="000B6251" w:rsidRPr="008826B9">
        <w:rPr>
          <w:lang w:val="en-GB"/>
        </w:rPr>
        <w:t>was</w:t>
      </w:r>
      <w:r w:rsidRPr="008826B9">
        <w:rPr>
          <w:lang w:val="en-GB"/>
        </w:rPr>
        <w:t xml:space="preserve"> used as a guiding t</w:t>
      </w:r>
      <w:r w:rsidR="009C175A" w:rsidRPr="008826B9">
        <w:rPr>
          <w:lang w:val="en-GB"/>
        </w:rPr>
        <w:t>ool towards this exercise task.</w:t>
      </w:r>
    </w:p>
    <w:p w14:paraId="6AACD7FC" w14:textId="77777777" w:rsidR="007E3A63" w:rsidRPr="008826B9" w:rsidRDefault="007E3A63" w:rsidP="007E3A63">
      <w:pPr>
        <w:spacing w:line="240" w:lineRule="auto"/>
        <w:jc w:val="both"/>
        <w:rPr>
          <w:lang w:val="en-GB"/>
        </w:rPr>
      </w:pPr>
    </w:p>
    <w:p w14:paraId="74C873D3" w14:textId="54263D2D" w:rsidR="00FB188E" w:rsidRPr="008826B9" w:rsidRDefault="006F3830" w:rsidP="008E085C">
      <w:pPr>
        <w:pStyle w:val="Heading3"/>
      </w:pPr>
      <w:bookmarkStart w:id="645" w:name="_Toc504712499"/>
      <w:bookmarkStart w:id="646" w:name="_Toc177659904"/>
      <w:r w:rsidRPr="008826B9">
        <w:t>5.</w:t>
      </w:r>
      <w:r w:rsidR="00A45566">
        <w:t>1</w:t>
      </w:r>
      <w:r w:rsidR="00FB188E" w:rsidRPr="008826B9">
        <w:t>.2.2</w:t>
      </w:r>
      <w:r w:rsidR="007E3A63">
        <w:tab/>
      </w:r>
      <w:r w:rsidR="00FB188E" w:rsidRPr="008826B9">
        <w:t>Observation</w:t>
      </w:r>
      <w:bookmarkEnd w:id="645"/>
      <w:bookmarkEnd w:id="646"/>
    </w:p>
    <w:p w14:paraId="49106BC6" w14:textId="4ABD3887" w:rsidR="009C175A" w:rsidRPr="008826B9" w:rsidRDefault="00FB188E" w:rsidP="007E3A63">
      <w:pPr>
        <w:jc w:val="both"/>
        <w:rPr>
          <w:lang w:val="en-GB"/>
        </w:rPr>
      </w:pPr>
      <w:r w:rsidRPr="008826B9">
        <w:rPr>
          <w:lang w:val="en-GB"/>
        </w:rPr>
        <w:t>Through observation, internal implementers observed the progressive of activities if it had implemented as planned. These included type of training, business ventures and meeting carried out, number of participants attended such traini</w:t>
      </w:r>
      <w:r w:rsidR="005E1779" w:rsidRPr="008826B9">
        <w:rPr>
          <w:lang w:val="en-GB"/>
        </w:rPr>
        <w:t xml:space="preserve">ng and meeting, number of </w:t>
      </w:r>
      <w:proofErr w:type="spellStart"/>
      <w:r w:rsidR="00AF3194" w:rsidRPr="008826B9">
        <w:rPr>
          <w:lang w:val="en-GB"/>
        </w:rPr>
        <w:t>J</w:t>
      </w:r>
      <w:r w:rsidR="000B6251" w:rsidRPr="008826B9">
        <w:rPr>
          <w:lang w:val="en-GB"/>
        </w:rPr>
        <w:t>alimaisha</w:t>
      </w:r>
      <w:proofErr w:type="spellEnd"/>
      <w:r w:rsidR="00AF3194" w:rsidRPr="008826B9">
        <w:rPr>
          <w:lang w:val="en-GB"/>
        </w:rPr>
        <w:t xml:space="preserve"> group</w:t>
      </w:r>
      <w:r w:rsidRPr="008826B9">
        <w:rPr>
          <w:lang w:val="en-GB"/>
        </w:rPr>
        <w:t xml:space="preserve"> members who joined the group</w:t>
      </w:r>
      <w:r w:rsidR="00CC1550">
        <w:rPr>
          <w:lang w:val="en-GB"/>
        </w:rPr>
        <w:t>s, and the loan taken from the b</w:t>
      </w:r>
      <w:r w:rsidRPr="008826B9">
        <w:rPr>
          <w:lang w:val="en-GB"/>
        </w:rPr>
        <w:t>ank if deemed so, and amount of profit rais</w:t>
      </w:r>
      <w:r w:rsidR="005E1779" w:rsidRPr="008826B9">
        <w:rPr>
          <w:lang w:val="en-GB"/>
        </w:rPr>
        <w:t>ed by the targeted grou</w:t>
      </w:r>
      <w:r w:rsidR="000B6251" w:rsidRPr="008826B9">
        <w:rPr>
          <w:lang w:val="en-GB"/>
        </w:rPr>
        <w:t>p</w:t>
      </w:r>
      <w:r w:rsidRPr="008826B9">
        <w:rPr>
          <w:lang w:val="en-GB"/>
        </w:rPr>
        <w:t>.</w:t>
      </w:r>
      <w:bookmarkStart w:id="647" w:name="_Toc504712500"/>
    </w:p>
    <w:p w14:paraId="16036A2B" w14:textId="233347C0" w:rsidR="007510DD" w:rsidRPr="008826B9" w:rsidRDefault="006F3830" w:rsidP="007E3A63">
      <w:pPr>
        <w:pStyle w:val="Heading3"/>
        <w:rPr>
          <w:rFonts w:eastAsia="Calibri"/>
        </w:rPr>
      </w:pPr>
      <w:bookmarkStart w:id="648" w:name="_Toc177659905"/>
      <w:r w:rsidRPr="008826B9">
        <w:rPr>
          <w:rFonts w:eastAsia="Calibri"/>
        </w:rPr>
        <w:lastRenderedPageBreak/>
        <w:t>5.</w:t>
      </w:r>
      <w:r w:rsidR="00A45566">
        <w:rPr>
          <w:rFonts w:eastAsia="Calibri"/>
        </w:rPr>
        <w:t>1</w:t>
      </w:r>
      <w:r w:rsidR="00FB188E" w:rsidRPr="008826B9">
        <w:rPr>
          <w:rFonts w:eastAsia="Calibri"/>
        </w:rPr>
        <w:t>.3</w:t>
      </w:r>
      <w:r w:rsidR="007E3A63">
        <w:rPr>
          <w:rFonts w:eastAsia="Calibri"/>
        </w:rPr>
        <w:tab/>
      </w:r>
      <w:r w:rsidR="00FB188E" w:rsidRPr="008826B9">
        <w:rPr>
          <w:rFonts w:eastAsia="Calibri"/>
        </w:rPr>
        <w:t xml:space="preserve">Participatory </w:t>
      </w:r>
      <w:r w:rsidR="000B6251" w:rsidRPr="008826B9">
        <w:rPr>
          <w:rFonts w:eastAsia="Calibri"/>
        </w:rPr>
        <w:t>m</w:t>
      </w:r>
      <w:r w:rsidR="00FB188E" w:rsidRPr="008826B9">
        <w:rPr>
          <w:rFonts w:eastAsia="Calibri"/>
        </w:rPr>
        <w:t xml:space="preserve">onitoring </w:t>
      </w:r>
      <w:r w:rsidR="000B6251" w:rsidRPr="008826B9">
        <w:rPr>
          <w:rFonts w:eastAsia="Calibri"/>
        </w:rPr>
        <w:t>p</w:t>
      </w:r>
      <w:r w:rsidR="00FB188E" w:rsidRPr="008826B9">
        <w:rPr>
          <w:rFonts w:eastAsia="Calibri"/>
        </w:rPr>
        <w:t>lan</w:t>
      </w:r>
      <w:bookmarkEnd w:id="647"/>
      <w:bookmarkEnd w:id="648"/>
    </w:p>
    <w:p w14:paraId="1C0CA1EE" w14:textId="60E79CB1" w:rsidR="00FB188E" w:rsidRPr="008826B9" w:rsidRDefault="004A7142" w:rsidP="007E3A63">
      <w:pPr>
        <w:jc w:val="both"/>
        <w:rPr>
          <w:lang w:val="en-GB"/>
        </w:rPr>
      </w:pPr>
      <w:r w:rsidRPr="008826B9">
        <w:rPr>
          <w:lang w:val="en-GB"/>
        </w:rPr>
        <w:t xml:space="preserve">Participatory monitoring and evaluation (PM&amp;E) </w:t>
      </w:r>
      <w:r w:rsidR="007E3A63" w:rsidRPr="008826B9">
        <w:rPr>
          <w:lang w:val="en-GB"/>
        </w:rPr>
        <w:t>involve</w:t>
      </w:r>
      <w:r w:rsidRPr="008826B9">
        <w:rPr>
          <w:lang w:val="en-GB"/>
        </w:rPr>
        <w:t xml:space="preserve"> the assessment of change through processes that involve many people </w:t>
      </w:r>
      <w:r w:rsidR="002E30DB" w:rsidRPr="008826B9">
        <w:rPr>
          <w:lang w:val="en-GB"/>
        </w:rPr>
        <w:t>or groups, each of whom is affecting</w:t>
      </w:r>
      <w:r w:rsidR="000A25A7" w:rsidRPr="008826B9">
        <w:rPr>
          <w:lang w:val="en-GB"/>
        </w:rPr>
        <w:t xml:space="preserve"> or affected by the impacts being assessed. Negotiation leads to agreement on how progress should be measured and the findings acted upon. It a challenging process for all concerned, as different stakeholders must examine their assumptions about what constitutes progress and together deal with contradictions and conflicts that can emerge (</w:t>
      </w:r>
      <w:proofErr w:type="spellStart"/>
      <w:r w:rsidR="000A25A7" w:rsidRPr="008826B9">
        <w:rPr>
          <w:lang w:val="en-GB"/>
        </w:rPr>
        <w:t>Greenbarg</w:t>
      </w:r>
      <w:proofErr w:type="spellEnd"/>
      <w:r w:rsidR="000A25A7" w:rsidRPr="008826B9">
        <w:rPr>
          <w:lang w:val="en-GB"/>
        </w:rPr>
        <w:t>, J 2020)</w:t>
      </w:r>
      <w:r w:rsidR="008100E8" w:rsidRPr="008826B9">
        <w:rPr>
          <w:lang w:val="en-GB"/>
        </w:rPr>
        <w:t>. Monitoring is the process of routine gathering of information on all aspects of the projects.</w:t>
      </w:r>
    </w:p>
    <w:p w14:paraId="47016919" w14:textId="77777777" w:rsidR="00FB188E" w:rsidRPr="008826B9" w:rsidRDefault="00FB188E" w:rsidP="00FB188E">
      <w:pPr>
        <w:spacing w:line="240" w:lineRule="auto"/>
        <w:jc w:val="both"/>
        <w:rPr>
          <w:rFonts w:eastAsia="Calibri" w:cs="Times New Roman"/>
          <w:noProof/>
          <w:szCs w:val="24"/>
          <w:lang w:val="en-GB"/>
        </w:rPr>
      </w:pPr>
    </w:p>
    <w:p w14:paraId="5588BDE3" w14:textId="77777777" w:rsidR="00AA75A9" w:rsidRDefault="0076379E" w:rsidP="00AA75A9">
      <w:pPr>
        <w:keepNext/>
        <w:spacing w:line="240" w:lineRule="auto"/>
        <w:jc w:val="both"/>
      </w:pPr>
      <w:r w:rsidRPr="008826B9">
        <w:rPr>
          <w:noProof/>
        </w:rPr>
        <w:drawing>
          <wp:inline distT="0" distB="0" distL="0" distR="0" wp14:anchorId="740741B7" wp14:editId="55711226">
            <wp:extent cx="5203190" cy="2284327"/>
            <wp:effectExtent l="0" t="0" r="0" b="1905"/>
            <wp:docPr id="6" name="Picture 6" descr="C:\Users\User\AppData\Local\Microsoft\Windows\INetCache\Content.Word\IMG_20211206_0925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11206_092550_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3190" cy="2284327"/>
                    </a:xfrm>
                    <a:prstGeom prst="rect">
                      <a:avLst/>
                    </a:prstGeom>
                    <a:noFill/>
                    <a:ln>
                      <a:noFill/>
                    </a:ln>
                  </pic:spPr>
                </pic:pic>
              </a:graphicData>
            </a:graphic>
          </wp:inline>
        </w:drawing>
      </w:r>
    </w:p>
    <w:p w14:paraId="1C29BCA6" w14:textId="39D00890" w:rsidR="00FB188E" w:rsidRPr="008826B9" w:rsidRDefault="00AA75A9" w:rsidP="00AA75A9">
      <w:pPr>
        <w:pStyle w:val="Caption"/>
        <w:jc w:val="both"/>
        <w:rPr>
          <w:noProof/>
          <w:szCs w:val="24"/>
          <w:lang w:val="en-GB"/>
        </w:rPr>
      </w:pPr>
      <w:bookmarkStart w:id="649" w:name="_Toc177659953"/>
      <w:r>
        <w:t xml:space="preserve">Figure 5. </w:t>
      </w:r>
      <w:r w:rsidR="001C1980">
        <w:fldChar w:fldCharType="begin"/>
      </w:r>
      <w:r w:rsidR="001C1980">
        <w:instrText xml:space="preserve"> SEQ Figure_5. \* ARABIC </w:instrText>
      </w:r>
      <w:r w:rsidR="001C1980">
        <w:fldChar w:fldCharType="separate"/>
      </w:r>
      <w:r w:rsidR="00720484">
        <w:rPr>
          <w:noProof/>
        </w:rPr>
        <w:t>1</w:t>
      </w:r>
      <w:r w:rsidR="001C1980">
        <w:rPr>
          <w:noProof/>
        </w:rPr>
        <w:fldChar w:fldCharType="end"/>
      </w:r>
      <w:r>
        <w:t xml:space="preserve">: </w:t>
      </w:r>
      <w:r w:rsidRPr="004A587C">
        <w:t xml:space="preserve">Awareness on HIV AIDS prevention open session in </w:t>
      </w:r>
      <w:proofErr w:type="spellStart"/>
      <w:r w:rsidRPr="004A587C">
        <w:t>Kibondo</w:t>
      </w:r>
      <w:proofErr w:type="spellEnd"/>
      <w:r w:rsidRPr="004A587C">
        <w:t xml:space="preserve"> ward</w:t>
      </w:r>
      <w:bookmarkEnd w:id="649"/>
    </w:p>
    <w:p w14:paraId="4CA40319" w14:textId="594374EE" w:rsidR="00025A06" w:rsidRPr="008826B9" w:rsidRDefault="00FB188E" w:rsidP="0076379E">
      <w:pPr>
        <w:spacing w:line="240" w:lineRule="auto"/>
        <w:jc w:val="both"/>
        <w:rPr>
          <w:rFonts w:eastAsia="Calibri" w:cs="Times New Roman"/>
          <w:szCs w:val="24"/>
          <w:lang w:val="en-GB"/>
        </w:rPr>
      </w:pPr>
      <w:r w:rsidRPr="008826B9">
        <w:rPr>
          <w:rFonts w:eastAsia="Calibri" w:cs="Times New Roman"/>
          <w:b/>
          <w:szCs w:val="24"/>
          <w:lang w:val="en-GB"/>
        </w:rPr>
        <w:t xml:space="preserve">Source: </w:t>
      </w:r>
      <w:r w:rsidR="000B6251" w:rsidRPr="008826B9">
        <w:rPr>
          <w:rFonts w:eastAsia="Calibri" w:cs="Times New Roman"/>
          <w:szCs w:val="24"/>
          <w:lang w:val="en-GB"/>
        </w:rPr>
        <w:t>Researcher,</w:t>
      </w:r>
      <w:r w:rsidR="00936B7F" w:rsidRPr="008826B9">
        <w:rPr>
          <w:rFonts w:eastAsia="Calibri" w:cs="Times New Roman"/>
          <w:szCs w:val="24"/>
          <w:lang w:val="en-GB"/>
        </w:rPr>
        <w:t xml:space="preserve"> 2023</w:t>
      </w:r>
    </w:p>
    <w:p w14:paraId="4B17A714" w14:textId="77777777" w:rsidR="00025A06" w:rsidRPr="008826B9" w:rsidRDefault="00025A06" w:rsidP="0076379E">
      <w:pPr>
        <w:spacing w:line="240" w:lineRule="auto"/>
        <w:jc w:val="both"/>
        <w:rPr>
          <w:rFonts w:eastAsia="Calibri" w:cs="Times New Roman"/>
          <w:szCs w:val="24"/>
          <w:lang w:val="en-GB"/>
        </w:rPr>
      </w:pPr>
    </w:p>
    <w:p w14:paraId="657191AA" w14:textId="75842FF4" w:rsidR="00FB188E" w:rsidRPr="008826B9" w:rsidRDefault="00FB188E" w:rsidP="00AA75A9">
      <w:pPr>
        <w:jc w:val="both"/>
        <w:rPr>
          <w:lang w:val="en-GB"/>
        </w:rPr>
        <w:sectPr w:rsidR="00FB188E" w:rsidRPr="008826B9" w:rsidSect="0082330A">
          <w:pgSz w:w="11909" w:h="16834" w:code="9"/>
          <w:pgMar w:top="2304" w:right="1440" w:bottom="1368" w:left="2275" w:header="720" w:footer="720" w:gutter="0"/>
          <w:cols w:space="720"/>
          <w:docGrid w:linePitch="360"/>
        </w:sectPr>
      </w:pPr>
      <w:r w:rsidRPr="008826B9">
        <w:rPr>
          <w:lang w:val="en-GB"/>
        </w:rPr>
        <w:t xml:space="preserve">The project has participatory monitoring plan that includes monitoring methods, activities to be monitored, indicators of progress, responsible person and time frame. All these helped stakeholders to collect information needed to </w:t>
      </w:r>
      <w:r w:rsidR="00AA75A9" w:rsidRPr="008826B9">
        <w:rPr>
          <w:lang w:val="en-GB"/>
        </w:rPr>
        <w:t>analyse</w:t>
      </w:r>
      <w:r w:rsidRPr="008826B9">
        <w:rPr>
          <w:lang w:val="en-GB"/>
        </w:rPr>
        <w:t xml:space="preserve"> the current situation, identify the problem and find solution, keep the project activities on schedule hence smooth achieving of intended objectives</w:t>
      </w:r>
      <w:bookmarkStart w:id="650" w:name="_Toc362911705"/>
      <w:bookmarkStart w:id="651" w:name="_Toc366141998"/>
      <w:bookmarkStart w:id="652" w:name="_Toc422750083"/>
      <w:bookmarkStart w:id="653" w:name="_Toc422750182"/>
      <w:bookmarkStart w:id="654" w:name="_Toc424033739"/>
      <w:bookmarkStart w:id="655" w:name="_Toc424035111"/>
      <w:bookmarkStart w:id="656" w:name="_Toc424035862"/>
      <w:bookmarkStart w:id="657" w:name="_Toc424551936"/>
      <w:bookmarkStart w:id="658" w:name="_Toc424563024"/>
      <w:bookmarkStart w:id="659" w:name="_Toc424564407"/>
      <w:bookmarkStart w:id="660" w:name="_Toc424572900"/>
      <w:r w:rsidR="00AA75A9">
        <w:rPr>
          <w:lang w:val="en-GB"/>
        </w:rPr>
        <w:t>.</w:t>
      </w:r>
    </w:p>
    <w:p w14:paraId="66E6496F" w14:textId="07CB10CC" w:rsidR="00AA75A9" w:rsidRDefault="00AA75A9" w:rsidP="00AA75A9">
      <w:pPr>
        <w:pStyle w:val="Caption"/>
        <w:keepNext/>
      </w:pPr>
      <w:bookmarkStart w:id="661" w:name="_Toc177659945"/>
      <w:r>
        <w:lastRenderedPageBreak/>
        <w:t xml:space="preserve">Table 5. </w:t>
      </w:r>
      <w:r w:rsidR="001C1980">
        <w:fldChar w:fldCharType="begin"/>
      </w:r>
      <w:r w:rsidR="001C1980">
        <w:instrText xml:space="preserve"> SEQ Table_5. \* ARABIC </w:instrText>
      </w:r>
      <w:r w:rsidR="001C1980">
        <w:fldChar w:fldCharType="separate"/>
      </w:r>
      <w:r w:rsidR="002F4887">
        <w:rPr>
          <w:noProof/>
        </w:rPr>
        <w:t>1</w:t>
      </w:r>
      <w:r w:rsidR="001C1980">
        <w:rPr>
          <w:noProof/>
        </w:rPr>
        <w:fldChar w:fldCharType="end"/>
      </w:r>
      <w:r>
        <w:t xml:space="preserve">: </w:t>
      </w:r>
      <w:r w:rsidRPr="0084220A">
        <w:t>Participatory Monitoring Plan</w:t>
      </w:r>
      <w:bookmarkEnd w:id="661"/>
    </w:p>
    <w:tbl>
      <w:tblPr>
        <w:tblW w:w="13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2268"/>
        <w:gridCol w:w="2036"/>
        <w:gridCol w:w="2291"/>
        <w:gridCol w:w="1888"/>
        <w:gridCol w:w="1598"/>
        <w:gridCol w:w="1286"/>
      </w:tblGrid>
      <w:tr w:rsidR="00FB188E" w:rsidRPr="008826B9" w14:paraId="21CD1378" w14:textId="77777777" w:rsidTr="00BD5AC2">
        <w:trPr>
          <w:trHeight w:val="623"/>
        </w:trPr>
        <w:tc>
          <w:tcPr>
            <w:tcW w:w="2060" w:type="dxa"/>
          </w:tcPr>
          <w:bookmarkEnd w:id="650"/>
          <w:bookmarkEnd w:id="651"/>
          <w:bookmarkEnd w:id="652"/>
          <w:bookmarkEnd w:id="653"/>
          <w:bookmarkEnd w:id="654"/>
          <w:bookmarkEnd w:id="655"/>
          <w:bookmarkEnd w:id="656"/>
          <w:bookmarkEnd w:id="657"/>
          <w:bookmarkEnd w:id="658"/>
          <w:bookmarkEnd w:id="659"/>
          <w:bookmarkEnd w:id="660"/>
          <w:p w14:paraId="596B1348"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Work plan Activities</w:t>
            </w:r>
          </w:p>
        </w:tc>
        <w:tc>
          <w:tcPr>
            <w:tcW w:w="2268" w:type="dxa"/>
          </w:tcPr>
          <w:p w14:paraId="7BCF9CD3"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Monitoring</w:t>
            </w:r>
          </w:p>
          <w:p w14:paraId="66C04B87"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Objective</w:t>
            </w:r>
          </w:p>
        </w:tc>
        <w:tc>
          <w:tcPr>
            <w:tcW w:w="2036" w:type="dxa"/>
          </w:tcPr>
          <w:p w14:paraId="7A1E6410"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Objective verifiable indicators</w:t>
            </w:r>
          </w:p>
        </w:tc>
        <w:tc>
          <w:tcPr>
            <w:tcW w:w="2291" w:type="dxa"/>
          </w:tcPr>
          <w:p w14:paraId="7AF1BAD6"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Importance of monitoring</w:t>
            </w:r>
          </w:p>
        </w:tc>
        <w:tc>
          <w:tcPr>
            <w:tcW w:w="1888" w:type="dxa"/>
          </w:tcPr>
          <w:p w14:paraId="26999BDB" w14:textId="2432F34C"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 xml:space="preserve">How </w:t>
            </w:r>
            <w:r w:rsidR="000B6251" w:rsidRPr="008826B9">
              <w:rPr>
                <w:rFonts w:eastAsia="Calibri" w:cs="Times New Roman"/>
                <w:b/>
                <w:lang w:val="en-GB"/>
              </w:rPr>
              <w:t>the</w:t>
            </w:r>
            <w:r w:rsidRPr="008826B9">
              <w:rPr>
                <w:rFonts w:eastAsia="Calibri" w:cs="Times New Roman"/>
                <w:b/>
                <w:lang w:val="en-GB"/>
              </w:rPr>
              <w:t xml:space="preserve"> monitoring information</w:t>
            </w:r>
            <w:r w:rsidR="000B6251" w:rsidRPr="008826B9">
              <w:rPr>
                <w:rFonts w:eastAsia="Calibri" w:cs="Times New Roman"/>
                <w:b/>
                <w:lang w:val="en-GB"/>
              </w:rPr>
              <w:t xml:space="preserve"> was gathered</w:t>
            </w:r>
          </w:p>
        </w:tc>
        <w:tc>
          <w:tcPr>
            <w:tcW w:w="1598" w:type="dxa"/>
          </w:tcPr>
          <w:p w14:paraId="6DFCDAA0"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Responsible person</w:t>
            </w:r>
          </w:p>
        </w:tc>
        <w:tc>
          <w:tcPr>
            <w:tcW w:w="1286" w:type="dxa"/>
          </w:tcPr>
          <w:p w14:paraId="185C2390" w14:textId="77777777" w:rsidR="00FB188E" w:rsidRPr="008826B9" w:rsidRDefault="00FB188E" w:rsidP="00FB188E">
            <w:pPr>
              <w:spacing w:line="240" w:lineRule="auto"/>
              <w:jc w:val="center"/>
              <w:rPr>
                <w:rFonts w:eastAsia="Calibri" w:cs="Times New Roman"/>
                <w:b/>
                <w:lang w:val="en-GB"/>
              </w:rPr>
            </w:pPr>
            <w:r w:rsidRPr="008826B9">
              <w:rPr>
                <w:rFonts w:eastAsia="Calibri" w:cs="Times New Roman"/>
                <w:b/>
                <w:lang w:val="en-GB"/>
              </w:rPr>
              <w:t>Time frame</w:t>
            </w:r>
          </w:p>
        </w:tc>
      </w:tr>
      <w:tr w:rsidR="00FB188E" w:rsidRPr="008826B9" w14:paraId="13A52086" w14:textId="77777777" w:rsidTr="00BD5AC2">
        <w:trPr>
          <w:trHeight w:val="1759"/>
        </w:trPr>
        <w:tc>
          <w:tcPr>
            <w:tcW w:w="2060" w:type="dxa"/>
          </w:tcPr>
          <w:p w14:paraId="5370B95C"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Identification of training needs</w:t>
            </w:r>
          </w:p>
        </w:tc>
        <w:tc>
          <w:tcPr>
            <w:tcW w:w="2268" w:type="dxa"/>
          </w:tcPr>
          <w:p w14:paraId="2683E54D"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know training needs of the target group</w:t>
            </w:r>
          </w:p>
        </w:tc>
        <w:tc>
          <w:tcPr>
            <w:tcW w:w="2036" w:type="dxa"/>
          </w:tcPr>
          <w:p w14:paraId="14CBDC00" w14:textId="77777777" w:rsidR="00241B99" w:rsidRPr="008826B9" w:rsidRDefault="00FB188E" w:rsidP="00FB188E">
            <w:pPr>
              <w:spacing w:line="240" w:lineRule="auto"/>
              <w:rPr>
                <w:rFonts w:eastAsia="Calibri" w:cs="Times New Roman"/>
                <w:lang w:val="en-GB"/>
              </w:rPr>
            </w:pPr>
            <w:r w:rsidRPr="008826B9">
              <w:rPr>
                <w:rFonts w:eastAsia="Calibri" w:cs="Times New Roman"/>
                <w:lang w:val="en-GB"/>
              </w:rPr>
              <w:t xml:space="preserve">-Conducted trainings </w:t>
            </w:r>
          </w:p>
          <w:p w14:paraId="2D007D83" w14:textId="40082DA5" w:rsidR="00FB188E" w:rsidRPr="008826B9" w:rsidRDefault="00FB188E" w:rsidP="00FB188E">
            <w:pPr>
              <w:spacing w:line="240" w:lineRule="auto"/>
              <w:rPr>
                <w:rFonts w:eastAsia="Calibri" w:cs="Times New Roman"/>
                <w:lang w:val="en-GB"/>
              </w:rPr>
            </w:pPr>
            <w:r w:rsidRPr="008826B9">
              <w:rPr>
                <w:rFonts w:eastAsia="Calibri" w:cs="Times New Roman"/>
                <w:lang w:val="en-GB"/>
              </w:rPr>
              <w:t>-Target groups attended trainings</w:t>
            </w:r>
          </w:p>
        </w:tc>
        <w:tc>
          <w:tcPr>
            <w:tcW w:w="2291" w:type="dxa"/>
            <w:tcBorders>
              <w:bottom w:val="nil"/>
            </w:tcBorders>
          </w:tcPr>
          <w:p w14:paraId="06DBC975"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-Know the gap and train what is real needed by the target group</w:t>
            </w:r>
          </w:p>
        </w:tc>
        <w:tc>
          <w:tcPr>
            <w:tcW w:w="1888" w:type="dxa"/>
          </w:tcPr>
          <w:p w14:paraId="38CC5031"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-Training needs assessment report</w:t>
            </w:r>
          </w:p>
        </w:tc>
        <w:tc>
          <w:tcPr>
            <w:tcW w:w="1598" w:type="dxa"/>
          </w:tcPr>
          <w:p w14:paraId="112D349B" w14:textId="473A4200" w:rsidR="00FB188E" w:rsidRPr="008826B9" w:rsidRDefault="00241B99" w:rsidP="00FB188E">
            <w:pPr>
              <w:spacing w:line="240" w:lineRule="auto"/>
              <w:rPr>
                <w:rFonts w:eastAsia="Calibri" w:cs="Times New Roman"/>
                <w:lang w:val="en-GB"/>
              </w:rPr>
            </w:pPr>
            <w:r w:rsidRPr="008826B9">
              <w:rPr>
                <w:rFonts w:eastAsia="Calibri" w:cs="Times New Roman"/>
                <w:lang w:val="en-GB"/>
              </w:rPr>
              <w:t>-</w:t>
            </w:r>
            <w:r w:rsidR="00FB188E" w:rsidRPr="008826B9">
              <w:rPr>
                <w:rFonts w:eastAsia="Calibri" w:cs="Times New Roman"/>
                <w:lang w:val="en-GB"/>
              </w:rPr>
              <w:t>CED student</w:t>
            </w:r>
          </w:p>
          <w:p w14:paraId="0E47D8C2" w14:textId="758F52B3" w:rsidR="00FB188E" w:rsidRPr="008826B9" w:rsidRDefault="00241B99" w:rsidP="00241B99">
            <w:pPr>
              <w:spacing w:line="240" w:lineRule="auto"/>
              <w:rPr>
                <w:rFonts w:eastAsia="Calibri" w:cs="Times New Roman"/>
                <w:lang w:val="en-GB"/>
              </w:rPr>
            </w:pPr>
            <w:r w:rsidRPr="008826B9">
              <w:rPr>
                <w:rFonts w:eastAsia="Calibri" w:cs="Times New Roman"/>
                <w:lang w:val="en-GB"/>
              </w:rPr>
              <w:t>-</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w:t>
            </w:r>
            <w:r w:rsidR="00FB188E" w:rsidRPr="008826B9">
              <w:rPr>
                <w:rFonts w:eastAsia="Calibri" w:cs="Times New Roman"/>
                <w:lang w:val="en-GB"/>
              </w:rPr>
              <w:t xml:space="preserve">members </w:t>
            </w:r>
          </w:p>
        </w:tc>
        <w:tc>
          <w:tcPr>
            <w:tcW w:w="1286" w:type="dxa"/>
          </w:tcPr>
          <w:p w14:paraId="755331A9" w14:textId="77777777" w:rsidR="00FB188E" w:rsidRPr="008826B9" w:rsidRDefault="00936B7F" w:rsidP="00FB188E">
            <w:pPr>
              <w:spacing w:line="240" w:lineRule="auto"/>
              <w:rPr>
                <w:rFonts w:eastAsia="Calibri" w:cs="Times New Roman"/>
                <w:lang w:val="en-GB"/>
              </w:rPr>
            </w:pPr>
            <w:r w:rsidRPr="008826B9">
              <w:rPr>
                <w:rFonts w:eastAsia="Calibri" w:cs="Times New Roman"/>
                <w:lang w:val="en-GB"/>
              </w:rPr>
              <w:t>Feb 2023</w:t>
            </w:r>
          </w:p>
        </w:tc>
      </w:tr>
      <w:tr w:rsidR="00FB188E" w:rsidRPr="008826B9" w14:paraId="03AB249D" w14:textId="77777777" w:rsidTr="00BD5AC2">
        <w:trPr>
          <w:trHeight w:val="1102"/>
        </w:trPr>
        <w:tc>
          <w:tcPr>
            <w:tcW w:w="2060" w:type="dxa"/>
          </w:tcPr>
          <w:p w14:paraId="40DD7F89" w14:textId="60F7D1BE"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Identification of resources </w:t>
            </w:r>
            <w:r w:rsidR="000B6251" w:rsidRPr="008826B9">
              <w:rPr>
                <w:rFonts w:eastAsia="Calibri" w:cs="Times New Roman"/>
                <w:lang w:val="en-GB"/>
              </w:rPr>
              <w:t>(Human</w:t>
            </w:r>
            <w:r w:rsidRPr="008826B9">
              <w:rPr>
                <w:rFonts w:eastAsia="Calibri" w:cs="Times New Roman"/>
                <w:lang w:val="en-GB"/>
              </w:rPr>
              <w:t xml:space="preserve"> and financial resources)</w:t>
            </w:r>
          </w:p>
        </w:tc>
        <w:tc>
          <w:tcPr>
            <w:tcW w:w="2268" w:type="dxa"/>
          </w:tcPr>
          <w:p w14:paraId="0C726FDB"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know and get right trainers and funds for training</w:t>
            </w:r>
          </w:p>
        </w:tc>
        <w:tc>
          <w:tcPr>
            <w:tcW w:w="2036" w:type="dxa"/>
          </w:tcPr>
          <w:p w14:paraId="1D39EA2B"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Acquired resources</w:t>
            </w:r>
          </w:p>
          <w:p w14:paraId="51D943A5"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-Conduct training</w:t>
            </w:r>
          </w:p>
          <w:p w14:paraId="1704EA7C"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Opening account.</w:t>
            </w:r>
          </w:p>
        </w:tc>
        <w:tc>
          <w:tcPr>
            <w:tcW w:w="2291" w:type="dxa"/>
            <w:tcBorders>
              <w:top w:val="nil"/>
            </w:tcBorders>
          </w:tcPr>
          <w:p w14:paraId="32A44CD9"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have valuable resources for implementation of the project.</w:t>
            </w:r>
          </w:p>
        </w:tc>
        <w:tc>
          <w:tcPr>
            <w:tcW w:w="1888" w:type="dxa"/>
          </w:tcPr>
          <w:p w14:paraId="6424E457"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-Human and finance resource report</w:t>
            </w:r>
          </w:p>
        </w:tc>
        <w:tc>
          <w:tcPr>
            <w:tcW w:w="1598" w:type="dxa"/>
          </w:tcPr>
          <w:p w14:paraId="7658D0B1" w14:textId="06FAF2D8" w:rsidR="00FB188E" w:rsidRPr="008826B9" w:rsidRDefault="00FB188E" w:rsidP="00FB188E">
            <w:pPr>
              <w:spacing w:line="240" w:lineRule="auto"/>
              <w:rPr>
                <w:rFonts w:eastAsia="Calibri" w:cs="Times New Roman"/>
                <w:lang w:val="en-GB"/>
              </w:rPr>
            </w:pPr>
            <w:r w:rsidRPr="008826B9">
              <w:rPr>
                <w:rFonts w:eastAsia="Calibri" w:cs="Times New Roman"/>
                <w:lang w:val="en-GB"/>
              </w:rPr>
              <w:t>- CED student, -</w:t>
            </w:r>
            <w:proofErr w:type="spellStart"/>
            <w:r w:rsidR="004D6AEA" w:rsidRPr="008826B9">
              <w:rPr>
                <w:rFonts w:eastAsia="Calibri" w:cs="Times New Roman"/>
                <w:lang w:val="en-GB"/>
              </w:rPr>
              <w:t>Jalimaisha</w:t>
            </w:r>
            <w:proofErr w:type="spellEnd"/>
            <w:r w:rsidRPr="008826B9">
              <w:rPr>
                <w:rFonts w:eastAsia="Calibri" w:cs="Times New Roman"/>
                <w:lang w:val="en-GB"/>
              </w:rPr>
              <w:t xml:space="preserve"> members</w:t>
            </w:r>
            <w:r w:rsidR="004D6AEA" w:rsidRPr="008826B9">
              <w:rPr>
                <w:rFonts w:eastAsia="Calibri" w:cs="Times New Roman"/>
                <w:lang w:val="en-GB"/>
              </w:rPr>
              <w:t xml:space="preserve">         </w:t>
            </w:r>
            <w:r w:rsidRPr="008826B9">
              <w:rPr>
                <w:rFonts w:eastAsia="Calibri" w:cs="Times New Roman"/>
                <w:lang w:val="en-GB"/>
              </w:rPr>
              <w:t xml:space="preserve"> - CBO leaders</w:t>
            </w:r>
          </w:p>
        </w:tc>
        <w:tc>
          <w:tcPr>
            <w:tcW w:w="1286" w:type="dxa"/>
          </w:tcPr>
          <w:p w14:paraId="484B1681" w14:textId="77777777" w:rsidR="00FB188E" w:rsidRPr="008826B9" w:rsidRDefault="00936B7F" w:rsidP="00FB188E">
            <w:pPr>
              <w:spacing w:line="240" w:lineRule="auto"/>
              <w:rPr>
                <w:rFonts w:eastAsia="Calibri" w:cs="Times New Roman"/>
                <w:lang w:val="en-GB"/>
              </w:rPr>
            </w:pPr>
            <w:r w:rsidRPr="008826B9">
              <w:rPr>
                <w:rFonts w:eastAsia="Calibri" w:cs="Times New Roman"/>
                <w:lang w:val="en-GB"/>
              </w:rPr>
              <w:t>Feb,2023</w:t>
            </w:r>
          </w:p>
        </w:tc>
      </w:tr>
      <w:tr w:rsidR="00FB188E" w:rsidRPr="008826B9" w14:paraId="3D3F19C1" w14:textId="77777777" w:rsidTr="00BD5AC2">
        <w:trPr>
          <w:trHeight w:val="1000"/>
        </w:trPr>
        <w:tc>
          <w:tcPr>
            <w:tcW w:w="2060" w:type="dxa"/>
          </w:tcPr>
          <w:p w14:paraId="57A85507"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Preparation of training materials/ Training Manual</w:t>
            </w:r>
          </w:p>
        </w:tc>
        <w:tc>
          <w:tcPr>
            <w:tcW w:w="2268" w:type="dxa"/>
          </w:tcPr>
          <w:p w14:paraId="6FD2DE02"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get training manual for guide training.</w:t>
            </w:r>
          </w:p>
        </w:tc>
        <w:tc>
          <w:tcPr>
            <w:tcW w:w="2036" w:type="dxa"/>
          </w:tcPr>
          <w:p w14:paraId="079BE539"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Developed training manual</w:t>
            </w:r>
          </w:p>
        </w:tc>
        <w:tc>
          <w:tcPr>
            <w:tcW w:w="2291" w:type="dxa"/>
          </w:tcPr>
          <w:p w14:paraId="02B55DCE"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Having a tool of training</w:t>
            </w:r>
          </w:p>
        </w:tc>
        <w:tc>
          <w:tcPr>
            <w:tcW w:w="1888" w:type="dxa"/>
          </w:tcPr>
          <w:p w14:paraId="02DC4DC1" w14:textId="63D7B844"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Training report and </w:t>
            </w:r>
            <w:r w:rsidR="000B6251" w:rsidRPr="008826B9">
              <w:rPr>
                <w:rFonts w:eastAsia="Calibri" w:cs="Times New Roman"/>
                <w:lang w:val="en-GB"/>
              </w:rPr>
              <w:t>m</w:t>
            </w:r>
            <w:r w:rsidRPr="008826B9">
              <w:rPr>
                <w:rFonts w:eastAsia="Calibri" w:cs="Times New Roman"/>
                <w:lang w:val="en-GB"/>
              </w:rPr>
              <w:t>anual</w:t>
            </w:r>
          </w:p>
        </w:tc>
        <w:tc>
          <w:tcPr>
            <w:tcW w:w="1598" w:type="dxa"/>
          </w:tcPr>
          <w:p w14:paraId="589F9525"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CED student</w:t>
            </w:r>
          </w:p>
        </w:tc>
        <w:tc>
          <w:tcPr>
            <w:tcW w:w="1286" w:type="dxa"/>
          </w:tcPr>
          <w:p w14:paraId="7D298779" w14:textId="6442EEE8" w:rsidR="00FB188E" w:rsidRPr="008826B9" w:rsidRDefault="00C9653E" w:rsidP="00FB188E">
            <w:pPr>
              <w:spacing w:line="240" w:lineRule="auto"/>
              <w:rPr>
                <w:rFonts w:eastAsia="Calibri" w:cs="Times New Roman"/>
                <w:lang w:val="en-GB"/>
              </w:rPr>
            </w:pPr>
            <w:r w:rsidRPr="008826B9">
              <w:rPr>
                <w:rFonts w:eastAsia="Calibri" w:cs="Times New Roman"/>
                <w:lang w:val="en-GB"/>
              </w:rPr>
              <w:t>Feb</w:t>
            </w:r>
            <w:r w:rsidR="001672AE" w:rsidRPr="008826B9">
              <w:rPr>
                <w:rFonts w:eastAsia="Calibri" w:cs="Times New Roman"/>
                <w:lang w:val="en-GB"/>
              </w:rPr>
              <w:t xml:space="preserve"> </w:t>
            </w:r>
            <w:r w:rsidRPr="008826B9">
              <w:rPr>
                <w:rFonts w:eastAsia="Calibri" w:cs="Times New Roman"/>
                <w:lang w:val="en-GB"/>
              </w:rPr>
              <w:t>2023</w:t>
            </w:r>
          </w:p>
        </w:tc>
      </w:tr>
      <w:tr w:rsidR="00FB188E" w:rsidRPr="008826B9" w14:paraId="0A511D79" w14:textId="77777777" w:rsidTr="00BD5AC2">
        <w:trPr>
          <w:trHeight w:val="807"/>
        </w:trPr>
        <w:tc>
          <w:tcPr>
            <w:tcW w:w="2060" w:type="dxa"/>
          </w:tcPr>
          <w:p w14:paraId="38CBD110"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Identification of training venue</w:t>
            </w:r>
          </w:p>
        </w:tc>
        <w:tc>
          <w:tcPr>
            <w:tcW w:w="2268" w:type="dxa"/>
          </w:tcPr>
          <w:p w14:paraId="7E202561"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have venue for training</w:t>
            </w:r>
          </w:p>
        </w:tc>
        <w:tc>
          <w:tcPr>
            <w:tcW w:w="2036" w:type="dxa"/>
          </w:tcPr>
          <w:p w14:paraId="324700E3"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Acquire venue for training</w:t>
            </w:r>
          </w:p>
        </w:tc>
        <w:tc>
          <w:tcPr>
            <w:tcW w:w="2291" w:type="dxa"/>
          </w:tcPr>
          <w:p w14:paraId="68F9C7AC"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avoid inconveniences</w:t>
            </w:r>
          </w:p>
        </w:tc>
        <w:tc>
          <w:tcPr>
            <w:tcW w:w="1888" w:type="dxa"/>
          </w:tcPr>
          <w:p w14:paraId="516E0F10"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-Visiting training venue</w:t>
            </w:r>
          </w:p>
        </w:tc>
        <w:tc>
          <w:tcPr>
            <w:tcW w:w="1598" w:type="dxa"/>
          </w:tcPr>
          <w:p w14:paraId="5407BAB6" w14:textId="74B706C9" w:rsidR="00241B99" w:rsidRPr="008826B9" w:rsidRDefault="00FB188E" w:rsidP="00241B99">
            <w:pPr>
              <w:spacing w:line="240" w:lineRule="auto"/>
              <w:rPr>
                <w:rFonts w:eastAsia="Calibri" w:cs="Times New Roman"/>
                <w:lang w:val="en-GB"/>
              </w:rPr>
            </w:pPr>
            <w:r w:rsidRPr="008826B9">
              <w:rPr>
                <w:rFonts w:eastAsia="Calibri" w:cs="Times New Roman"/>
                <w:lang w:val="en-GB"/>
              </w:rPr>
              <w:t xml:space="preserve">- CED student </w:t>
            </w:r>
            <w:r w:rsidR="00241B99" w:rsidRPr="008826B9">
              <w:rPr>
                <w:rFonts w:eastAsia="Calibri" w:cs="Times New Roman"/>
                <w:lang w:val="en-GB"/>
              </w:rPr>
              <w:t>–</w:t>
            </w:r>
            <w:r w:rsidRPr="008826B9">
              <w:rPr>
                <w:rFonts w:eastAsia="Calibri" w:cs="Times New Roman"/>
                <w:lang w:val="en-GB"/>
              </w:rPr>
              <w:t xml:space="preserve"> </w:t>
            </w:r>
            <w:proofErr w:type="spellStart"/>
            <w:r w:rsidR="00241B99" w:rsidRPr="008826B9">
              <w:rPr>
                <w:rFonts w:eastAsia="Calibri" w:cs="Times New Roman"/>
                <w:lang w:val="en-GB"/>
              </w:rPr>
              <w:t>Jalimaisha</w:t>
            </w:r>
            <w:proofErr w:type="spellEnd"/>
            <w:r w:rsidR="00241B99" w:rsidRPr="008826B9">
              <w:rPr>
                <w:rFonts w:eastAsia="Calibri" w:cs="Times New Roman"/>
                <w:lang w:val="en-GB"/>
              </w:rPr>
              <w:t xml:space="preserve"> youth group </w:t>
            </w:r>
            <w:r w:rsidRPr="008826B9">
              <w:rPr>
                <w:rFonts w:eastAsia="Calibri" w:cs="Times New Roman"/>
                <w:lang w:val="en-GB"/>
              </w:rPr>
              <w:t>members</w:t>
            </w:r>
          </w:p>
          <w:p w14:paraId="0644C324" w14:textId="199A6B01" w:rsidR="00FB188E" w:rsidRPr="008826B9" w:rsidRDefault="00FB188E" w:rsidP="00241B99">
            <w:pPr>
              <w:spacing w:line="240" w:lineRule="auto"/>
              <w:rPr>
                <w:rFonts w:eastAsia="Calibri" w:cs="Times New Roman"/>
                <w:lang w:val="en-GB"/>
              </w:rPr>
            </w:pPr>
            <w:r w:rsidRPr="008826B9">
              <w:rPr>
                <w:rFonts w:eastAsia="Calibri" w:cs="Times New Roman"/>
                <w:lang w:val="en-GB"/>
              </w:rPr>
              <w:t xml:space="preserve"> – </w:t>
            </w:r>
            <w:r w:rsidR="00241B99" w:rsidRPr="008826B9">
              <w:rPr>
                <w:rFonts w:eastAsia="Calibri" w:cs="Times New Roman"/>
                <w:lang w:val="en-GB"/>
              </w:rPr>
              <w:t xml:space="preserve">CBO </w:t>
            </w:r>
            <w:r w:rsidRPr="008826B9">
              <w:rPr>
                <w:rFonts w:eastAsia="Calibri" w:cs="Times New Roman"/>
                <w:lang w:val="en-GB"/>
              </w:rPr>
              <w:t>Leaders</w:t>
            </w:r>
          </w:p>
        </w:tc>
        <w:tc>
          <w:tcPr>
            <w:tcW w:w="1286" w:type="dxa"/>
          </w:tcPr>
          <w:p w14:paraId="16FEE5E4" w14:textId="76D41B16" w:rsidR="00FB188E" w:rsidRPr="008826B9" w:rsidRDefault="001672AE" w:rsidP="00FB188E">
            <w:pPr>
              <w:spacing w:line="240" w:lineRule="auto"/>
              <w:rPr>
                <w:rFonts w:eastAsia="Calibri" w:cs="Times New Roman"/>
                <w:lang w:val="en-GB"/>
              </w:rPr>
            </w:pPr>
            <w:proofErr w:type="gramStart"/>
            <w:r w:rsidRPr="008826B9">
              <w:rPr>
                <w:rFonts w:eastAsia="Calibri" w:cs="Times New Roman"/>
                <w:lang w:val="en-GB"/>
              </w:rPr>
              <w:t xml:space="preserve">Feb </w:t>
            </w:r>
            <w:r w:rsidR="00FB188E" w:rsidRPr="008826B9">
              <w:rPr>
                <w:rFonts w:eastAsia="Calibri" w:cs="Times New Roman"/>
                <w:lang w:val="en-GB"/>
              </w:rPr>
              <w:t>,</w:t>
            </w:r>
            <w:proofErr w:type="gramEnd"/>
          </w:p>
          <w:p w14:paraId="4BC61CF1" w14:textId="77777777" w:rsidR="00FB188E" w:rsidRPr="008826B9" w:rsidRDefault="00C9653E" w:rsidP="00FB188E">
            <w:pPr>
              <w:spacing w:line="240" w:lineRule="auto"/>
              <w:rPr>
                <w:rFonts w:eastAsia="Calibri" w:cs="Times New Roman"/>
                <w:lang w:val="en-GB"/>
              </w:rPr>
            </w:pPr>
            <w:r w:rsidRPr="008826B9">
              <w:rPr>
                <w:rFonts w:eastAsia="Calibri" w:cs="Times New Roman"/>
                <w:lang w:val="en-GB"/>
              </w:rPr>
              <w:t>2023</w:t>
            </w:r>
          </w:p>
        </w:tc>
      </w:tr>
      <w:tr w:rsidR="00FB188E" w:rsidRPr="008826B9" w14:paraId="2837E2F3" w14:textId="77777777" w:rsidTr="00BD5AC2">
        <w:trPr>
          <w:trHeight w:val="398"/>
        </w:trPr>
        <w:tc>
          <w:tcPr>
            <w:tcW w:w="2060" w:type="dxa"/>
          </w:tcPr>
          <w:p w14:paraId="64E46F37"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lastRenderedPageBreak/>
              <w:t>Acquiring required training resources</w:t>
            </w:r>
          </w:p>
        </w:tc>
        <w:tc>
          <w:tcPr>
            <w:tcW w:w="2268" w:type="dxa"/>
          </w:tcPr>
          <w:p w14:paraId="2A8B7D07"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acquire training materials</w:t>
            </w:r>
          </w:p>
        </w:tc>
        <w:tc>
          <w:tcPr>
            <w:tcW w:w="2036" w:type="dxa"/>
          </w:tcPr>
          <w:p w14:paraId="44484C89"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Acquired training materials</w:t>
            </w:r>
          </w:p>
        </w:tc>
        <w:tc>
          <w:tcPr>
            <w:tcW w:w="2291" w:type="dxa"/>
          </w:tcPr>
          <w:p w14:paraId="24ACF931"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To be well organized before starting trainings</w:t>
            </w:r>
          </w:p>
        </w:tc>
        <w:tc>
          <w:tcPr>
            <w:tcW w:w="1888" w:type="dxa"/>
          </w:tcPr>
          <w:p w14:paraId="1AE082FA"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-Training resources report</w:t>
            </w:r>
          </w:p>
        </w:tc>
        <w:tc>
          <w:tcPr>
            <w:tcW w:w="1598" w:type="dxa"/>
          </w:tcPr>
          <w:p w14:paraId="320D70CF"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CED student</w:t>
            </w:r>
          </w:p>
        </w:tc>
        <w:tc>
          <w:tcPr>
            <w:tcW w:w="1286" w:type="dxa"/>
          </w:tcPr>
          <w:p w14:paraId="48AD93AF" w14:textId="42200EE8" w:rsidR="00FB188E" w:rsidRPr="008826B9" w:rsidRDefault="001672AE" w:rsidP="00FB188E">
            <w:pPr>
              <w:spacing w:line="240" w:lineRule="auto"/>
              <w:rPr>
                <w:rFonts w:eastAsia="Calibri" w:cs="Times New Roman"/>
                <w:lang w:val="en-GB"/>
              </w:rPr>
            </w:pPr>
            <w:r w:rsidRPr="008826B9">
              <w:rPr>
                <w:rFonts w:eastAsia="Calibri" w:cs="Times New Roman"/>
                <w:lang w:val="en-GB"/>
              </w:rPr>
              <w:t>Feb</w:t>
            </w:r>
            <w:r w:rsidR="00FB188E" w:rsidRPr="008826B9">
              <w:rPr>
                <w:rFonts w:eastAsia="Calibri" w:cs="Times New Roman"/>
                <w:lang w:val="en-GB"/>
              </w:rPr>
              <w:t>,</w:t>
            </w:r>
          </w:p>
          <w:p w14:paraId="46077C49" w14:textId="77777777" w:rsidR="00FB188E" w:rsidRPr="008826B9" w:rsidRDefault="00C9653E" w:rsidP="00FB188E">
            <w:pPr>
              <w:spacing w:line="240" w:lineRule="auto"/>
              <w:rPr>
                <w:rFonts w:eastAsia="Calibri" w:cs="Times New Roman"/>
                <w:lang w:val="en-GB"/>
              </w:rPr>
            </w:pPr>
            <w:r w:rsidRPr="008826B9">
              <w:rPr>
                <w:rFonts w:eastAsia="Calibri" w:cs="Times New Roman"/>
                <w:lang w:val="en-GB"/>
              </w:rPr>
              <w:t>2023</w:t>
            </w:r>
          </w:p>
        </w:tc>
      </w:tr>
      <w:tr w:rsidR="00FB188E" w:rsidRPr="008826B9" w14:paraId="4A7D0BBF" w14:textId="77777777" w:rsidTr="00BD5AC2">
        <w:trPr>
          <w:trHeight w:val="1205"/>
        </w:trPr>
        <w:tc>
          <w:tcPr>
            <w:tcW w:w="2060" w:type="dxa"/>
          </w:tcPr>
          <w:p w14:paraId="030A435F" w14:textId="62E8B41E" w:rsidR="00FB188E" w:rsidRPr="008826B9" w:rsidRDefault="00FB188E" w:rsidP="00FB188E">
            <w:pPr>
              <w:spacing w:line="240" w:lineRule="auto"/>
              <w:rPr>
                <w:rFonts w:eastAsia="Calibri" w:cs="Times New Roman"/>
                <w:lang w:val="en-GB"/>
              </w:rPr>
            </w:pPr>
            <w:r w:rsidRPr="008826B9">
              <w:rPr>
                <w:rFonts w:eastAsia="Calibri" w:cs="Times New Roman"/>
                <w:lang w:val="en-GB"/>
              </w:rPr>
              <w:t>Meeting with target group leaders to confirm training schedule</w:t>
            </w:r>
          </w:p>
        </w:tc>
        <w:tc>
          <w:tcPr>
            <w:tcW w:w="2268" w:type="dxa"/>
          </w:tcPr>
          <w:p w14:paraId="3BC744BD"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 Acquitting group leaders and members the intention of trainings </w:t>
            </w:r>
          </w:p>
        </w:tc>
        <w:tc>
          <w:tcPr>
            <w:tcW w:w="2036" w:type="dxa"/>
          </w:tcPr>
          <w:p w14:paraId="66A4ED76"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Conducting group leaders meeting</w:t>
            </w:r>
          </w:p>
        </w:tc>
        <w:tc>
          <w:tcPr>
            <w:tcW w:w="2291" w:type="dxa"/>
          </w:tcPr>
          <w:p w14:paraId="6036C0CD"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To make training move smoothly and as planned</w:t>
            </w:r>
          </w:p>
        </w:tc>
        <w:tc>
          <w:tcPr>
            <w:tcW w:w="1888" w:type="dxa"/>
          </w:tcPr>
          <w:p w14:paraId="2F8F58C2"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-Visiting the CBO leaders -CBO leaders meeting</w:t>
            </w:r>
          </w:p>
        </w:tc>
        <w:tc>
          <w:tcPr>
            <w:tcW w:w="1598" w:type="dxa"/>
          </w:tcPr>
          <w:p w14:paraId="2570349A" w14:textId="77777777" w:rsidR="003B3347" w:rsidRPr="008826B9" w:rsidRDefault="003B3347" w:rsidP="00FB188E">
            <w:pPr>
              <w:spacing w:line="240" w:lineRule="auto"/>
              <w:rPr>
                <w:rFonts w:eastAsia="Calibri" w:cs="Times New Roman"/>
                <w:lang w:val="en-GB"/>
              </w:rPr>
            </w:pPr>
            <w:r w:rsidRPr="008826B9">
              <w:rPr>
                <w:rFonts w:eastAsia="Calibri" w:cs="Times New Roman"/>
                <w:lang w:val="en-GB"/>
              </w:rPr>
              <w:t>-</w:t>
            </w:r>
            <w:r w:rsidR="00FB188E" w:rsidRPr="008826B9">
              <w:rPr>
                <w:rFonts w:eastAsia="Calibri" w:cs="Times New Roman"/>
                <w:lang w:val="en-GB"/>
              </w:rPr>
              <w:t>CED student</w:t>
            </w:r>
          </w:p>
          <w:p w14:paraId="294CCD9D" w14:textId="51077068"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 –Trainers</w:t>
            </w:r>
          </w:p>
        </w:tc>
        <w:tc>
          <w:tcPr>
            <w:tcW w:w="1286" w:type="dxa"/>
          </w:tcPr>
          <w:p w14:paraId="0278D04A" w14:textId="49A5DC37" w:rsidR="00FB188E" w:rsidRPr="008826B9" w:rsidRDefault="001672AE" w:rsidP="00FB188E">
            <w:pPr>
              <w:spacing w:line="240" w:lineRule="auto"/>
              <w:rPr>
                <w:rFonts w:eastAsia="Calibri" w:cs="Times New Roman"/>
                <w:lang w:val="en-GB"/>
              </w:rPr>
            </w:pPr>
            <w:r w:rsidRPr="008826B9">
              <w:rPr>
                <w:rFonts w:eastAsia="Calibri" w:cs="Times New Roman"/>
                <w:lang w:val="en-GB"/>
              </w:rPr>
              <w:t>Feb</w:t>
            </w:r>
            <w:r w:rsidR="00FB188E" w:rsidRPr="008826B9">
              <w:rPr>
                <w:rFonts w:eastAsia="Calibri" w:cs="Times New Roman"/>
                <w:lang w:val="en-GB"/>
              </w:rPr>
              <w:t>,</w:t>
            </w:r>
          </w:p>
          <w:p w14:paraId="6FDB4899" w14:textId="77777777" w:rsidR="00FB188E" w:rsidRPr="008826B9" w:rsidRDefault="00C9653E" w:rsidP="00FB188E">
            <w:pPr>
              <w:spacing w:line="240" w:lineRule="auto"/>
              <w:rPr>
                <w:rFonts w:eastAsia="Calibri" w:cs="Times New Roman"/>
                <w:lang w:val="en-GB"/>
              </w:rPr>
            </w:pPr>
            <w:r w:rsidRPr="008826B9">
              <w:rPr>
                <w:rFonts w:eastAsia="Calibri" w:cs="Times New Roman"/>
                <w:lang w:val="en-GB"/>
              </w:rPr>
              <w:t>2023</w:t>
            </w:r>
          </w:p>
        </w:tc>
      </w:tr>
      <w:tr w:rsidR="00FB188E" w:rsidRPr="008826B9" w14:paraId="2DF5EE3E" w14:textId="77777777" w:rsidTr="00BD5AC2">
        <w:trPr>
          <w:trHeight w:val="1000"/>
        </w:trPr>
        <w:tc>
          <w:tcPr>
            <w:tcW w:w="2060" w:type="dxa"/>
          </w:tcPr>
          <w:p w14:paraId="376CD068" w14:textId="1B4EEF18"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Conducting training on </w:t>
            </w:r>
            <w:r w:rsidR="000B6251" w:rsidRPr="008826B9">
              <w:rPr>
                <w:rFonts w:eastAsia="Calibri" w:cs="Times New Roman"/>
                <w:lang w:val="en-GB"/>
              </w:rPr>
              <w:t>c</w:t>
            </w:r>
            <w:r w:rsidRPr="008826B9">
              <w:rPr>
                <w:rFonts w:eastAsia="Calibri" w:cs="Times New Roman"/>
                <w:lang w:val="en-GB"/>
              </w:rPr>
              <w:t>ar wash project</w:t>
            </w:r>
            <w:r w:rsidR="00933785" w:rsidRPr="008826B9">
              <w:rPr>
                <w:rFonts w:eastAsia="Calibri" w:cs="Times New Roman"/>
                <w:lang w:val="en-GB"/>
              </w:rPr>
              <w:t xml:space="preserve"> covering various knowledge areas including</w:t>
            </w:r>
          </w:p>
          <w:p w14:paraId="1BE20B1F" w14:textId="77777777" w:rsidR="00933785" w:rsidRPr="008826B9" w:rsidRDefault="00933785" w:rsidP="00FB188E">
            <w:pPr>
              <w:spacing w:line="240" w:lineRule="auto"/>
              <w:rPr>
                <w:rFonts w:eastAsia="Calibri" w:cs="Times New Roman"/>
                <w:lang w:val="en-GB"/>
              </w:rPr>
            </w:pPr>
            <w:r w:rsidRPr="008826B9">
              <w:rPr>
                <w:rFonts w:eastAsia="Calibri" w:cs="Times New Roman"/>
                <w:lang w:val="en-GB"/>
              </w:rPr>
              <w:t>- Car wash operations and maintenance</w:t>
            </w:r>
          </w:p>
          <w:p w14:paraId="38DBE311" w14:textId="77777777" w:rsidR="00933785" w:rsidRPr="008826B9" w:rsidRDefault="00933785" w:rsidP="00FB188E">
            <w:pPr>
              <w:spacing w:line="240" w:lineRule="auto"/>
              <w:rPr>
                <w:rFonts w:eastAsia="Calibri" w:cs="Times New Roman"/>
                <w:lang w:val="en-GB"/>
              </w:rPr>
            </w:pPr>
            <w:r w:rsidRPr="008826B9">
              <w:rPr>
                <w:rFonts w:eastAsia="Calibri" w:cs="Times New Roman"/>
                <w:lang w:val="en-GB"/>
              </w:rPr>
              <w:t>-Quality control</w:t>
            </w:r>
          </w:p>
          <w:p w14:paraId="7A7B1578" w14:textId="77777777" w:rsidR="00933785" w:rsidRPr="008826B9" w:rsidRDefault="00933785" w:rsidP="00FB188E">
            <w:pPr>
              <w:spacing w:line="240" w:lineRule="auto"/>
              <w:rPr>
                <w:rFonts w:eastAsia="Calibri" w:cs="Times New Roman"/>
                <w:lang w:val="en-GB"/>
              </w:rPr>
            </w:pPr>
            <w:r w:rsidRPr="008826B9">
              <w:rPr>
                <w:rFonts w:eastAsia="Calibri" w:cs="Times New Roman"/>
                <w:lang w:val="en-GB"/>
              </w:rPr>
              <w:t>-Marketing and entrepreneurship</w:t>
            </w:r>
          </w:p>
          <w:p w14:paraId="3A387A06" w14:textId="49BDF30E" w:rsidR="00933785" w:rsidRPr="008826B9" w:rsidRDefault="00933785" w:rsidP="00FB188E">
            <w:pPr>
              <w:spacing w:line="240" w:lineRule="auto"/>
              <w:rPr>
                <w:rFonts w:eastAsia="Calibri" w:cs="Times New Roman"/>
                <w:lang w:val="en-GB"/>
              </w:rPr>
            </w:pPr>
            <w:r w:rsidRPr="008826B9">
              <w:rPr>
                <w:rFonts w:eastAsia="Calibri" w:cs="Times New Roman"/>
                <w:lang w:val="en-GB"/>
              </w:rPr>
              <w:t>-Basics of book keeping</w:t>
            </w:r>
          </w:p>
        </w:tc>
        <w:tc>
          <w:tcPr>
            <w:tcW w:w="2268" w:type="dxa"/>
          </w:tcPr>
          <w:p w14:paraId="23AE17A4"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 To provide knowledge and skills to the target group</w:t>
            </w:r>
          </w:p>
        </w:tc>
        <w:tc>
          <w:tcPr>
            <w:tcW w:w="2036" w:type="dxa"/>
          </w:tcPr>
          <w:p w14:paraId="68CDB1C9"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-Number of participants attended trainings</w:t>
            </w:r>
          </w:p>
        </w:tc>
        <w:tc>
          <w:tcPr>
            <w:tcW w:w="2291" w:type="dxa"/>
          </w:tcPr>
          <w:p w14:paraId="362A699A"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Target group acquire knowledge and skills</w:t>
            </w:r>
          </w:p>
        </w:tc>
        <w:tc>
          <w:tcPr>
            <w:tcW w:w="1888" w:type="dxa"/>
          </w:tcPr>
          <w:p w14:paraId="1421FCE9" w14:textId="7CBF6B86" w:rsidR="00FB188E" w:rsidRPr="008826B9" w:rsidRDefault="00FB188E" w:rsidP="00FB188E">
            <w:pPr>
              <w:spacing w:line="240" w:lineRule="auto"/>
              <w:rPr>
                <w:rFonts w:eastAsia="Calibri" w:cs="Times New Roman"/>
                <w:lang w:val="en-GB"/>
              </w:rPr>
            </w:pPr>
            <w:r w:rsidRPr="008826B9">
              <w:rPr>
                <w:rFonts w:eastAsia="Calibri" w:cs="Times New Roman"/>
                <w:lang w:val="en-GB"/>
              </w:rPr>
              <w:t>Training report -</w:t>
            </w:r>
            <w:r w:rsidR="000B6251" w:rsidRPr="008826B9">
              <w:rPr>
                <w:rFonts w:eastAsia="Calibri" w:cs="Times New Roman"/>
                <w:lang w:val="en-GB"/>
              </w:rPr>
              <w:t>r</w:t>
            </w:r>
            <w:r w:rsidRPr="008826B9">
              <w:rPr>
                <w:rFonts w:eastAsia="Calibri" w:cs="Times New Roman"/>
                <w:lang w:val="en-GB"/>
              </w:rPr>
              <w:t>elevance of training materials</w:t>
            </w:r>
          </w:p>
        </w:tc>
        <w:tc>
          <w:tcPr>
            <w:tcW w:w="1598" w:type="dxa"/>
          </w:tcPr>
          <w:p w14:paraId="76F02074"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-CED student</w:t>
            </w:r>
          </w:p>
          <w:p w14:paraId="7519E99D"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-Trainers</w:t>
            </w:r>
          </w:p>
        </w:tc>
        <w:tc>
          <w:tcPr>
            <w:tcW w:w="1286" w:type="dxa"/>
          </w:tcPr>
          <w:p w14:paraId="7E242664" w14:textId="7AFDF834" w:rsidR="00FB188E" w:rsidRPr="008826B9" w:rsidRDefault="00D9270F" w:rsidP="00FB188E">
            <w:pPr>
              <w:spacing w:line="240" w:lineRule="auto"/>
              <w:rPr>
                <w:rFonts w:eastAsia="Calibri" w:cs="Times New Roman"/>
                <w:lang w:val="en-GB"/>
              </w:rPr>
            </w:pPr>
            <w:r w:rsidRPr="008826B9">
              <w:rPr>
                <w:rFonts w:eastAsia="Calibri" w:cs="Times New Roman"/>
                <w:lang w:val="en-GB"/>
              </w:rPr>
              <w:t>March</w:t>
            </w:r>
            <w:r w:rsidR="00FB188E" w:rsidRPr="008826B9">
              <w:rPr>
                <w:rFonts w:eastAsia="Calibri" w:cs="Times New Roman"/>
                <w:lang w:val="en-GB"/>
              </w:rPr>
              <w:t>,</w:t>
            </w:r>
          </w:p>
          <w:p w14:paraId="4BE1BBFE" w14:textId="77777777" w:rsidR="00FB188E" w:rsidRPr="008826B9" w:rsidRDefault="009F4524" w:rsidP="00FB188E">
            <w:pPr>
              <w:spacing w:line="240" w:lineRule="auto"/>
              <w:rPr>
                <w:rFonts w:eastAsia="Calibri" w:cs="Times New Roman"/>
                <w:lang w:val="en-GB"/>
              </w:rPr>
            </w:pPr>
            <w:r w:rsidRPr="008826B9">
              <w:rPr>
                <w:rFonts w:eastAsia="Calibri" w:cs="Times New Roman"/>
                <w:lang w:val="en-GB"/>
              </w:rPr>
              <w:t>2023</w:t>
            </w:r>
          </w:p>
        </w:tc>
      </w:tr>
      <w:tr w:rsidR="00FB188E" w:rsidRPr="008826B9" w14:paraId="462EC5D5" w14:textId="77777777" w:rsidTr="00BD5AC2">
        <w:trPr>
          <w:trHeight w:val="105"/>
        </w:trPr>
        <w:tc>
          <w:tcPr>
            <w:tcW w:w="2060" w:type="dxa"/>
          </w:tcPr>
          <w:p w14:paraId="7573F04A" w14:textId="2F03AF38" w:rsidR="00FB188E" w:rsidRPr="008826B9" w:rsidRDefault="00214C05">
            <w:pPr>
              <w:spacing w:line="240" w:lineRule="auto"/>
              <w:rPr>
                <w:rFonts w:eastAsia="Calibri" w:cs="Times New Roman"/>
                <w:lang w:val="en-GB"/>
              </w:rPr>
            </w:pPr>
            <w:r w:rsidRPr="008826B9">
              <w:rPr>
                <w:rFonts w:eastAsia="Calibri" w:cs="Times New Roman"/>
                <w:lang w:val="en-GB"/>
              </w:rPr>
              <w:t>Launch of the project including execution of car wash activities, maintenance, monitoring and evaluation</w:t>
            </w:r>
          </w:p>
        </w:tc>
        <w:tc>
          <w:tcPr>
            <w:tcW w:w="2268" w:type="dxa"/>
          </w:tcPr>
          <w:p w14:paraId="7BD64CC7" w14:textId="3B65CEB6" w:rsidR="0066740D" w:rsidRPr="008826B9" w:rsidRDefault="0066740D">
            <w:pPr>
              <w:spacing w:line="240" w:lineRule="auto"/>
              <w:rPr>
                <w:rFonts w:eastAsia="Calibri" w:cs="Times New Roman"/>
                <w:lang w:val="en-GB"/>
              </w:rPr>
            </w:pPr>
            <w:r w:rsidRPr="008826B9">
              <w:rPr>
                <w:rFonts w:eastAsia="Calibri" w:cs="Times New Roman"/>
                <w:lang w:val="en-GB"/>
              </w:rPr>
              <w:t>-Acquire up to standard facility which is operational</w:t>
            </w:r>
          </w:p>
        </w:tc>
        <w:tc>
          <w:tcPr>
            <w:tcW w:w="2036" w:type="dxa"/>
          </w:tcPr>
          <w:p w14:paraId="674C5EE8" w14:textId="6A32D762"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 </w:t>
            </w:r>
            <w:r w:rsidR="001A1B8C" w:rsidRPr="008826B9">
              <w:rPr>
                <w:rFonts w:eastAsia="Calibri" w:cs="Times New Roman"/>
                <w:lang w:val="en-GB"/>
              </w:rPr>
              <w:t xml:space="preserve">Car wash </w:t>
            </w:r>
            <w:r w:rsidR="00D17081" w:rsidRPr="008826B9">
              <w:rPr>
                <w:rFonts w:eastAsia="Calibri" w:cs="Times New Roman"/>
                <w:lang w:val="en-GB"/>
              </w:rPr>
              <w:t>infrastructures</w:t>
            </w:r>
            <w:r w:rsidR="001A1B8C" w:rsidRPr="008826B9">
              <w:rPr>
                <w:rFonts w:eastAsia="Calibri" w:cs="Times New Roman"/>
                <w:lang w:val="en-GB"/>
              </w:rPr>
              <w:t xml:space="preserve"> constructed</w:t>
            </w:r>
            <w:r w:rsidR="00885553" w:rsidRPr="008826B9">
              <w:rPr>
                <w:rFonts w:eastAsia="Calibri" w:cs="Times New Roman"/>
                <w:lang w:val="en-GB"/>
              </w:rPr>
              <w:t>,</w:t>
            </w:r>
            <w:r w:rsidR="00D17081" w:rsidRPr="008826B9">
              <w:rPr>
                <w:rFonts w:eastAsia="Calibri" w:cs="Times New Roman"/>
                <w:lang w:val="en-GB"/>
              </w:rPr>
              <w:t xml:space="preserve"> equipment fixed</w:t>
            </w:r>
            <w:r w:rsidR="00885553" w:rsidRPr="008826B9">
              <w:rPr>
                <w:rFonts w:eastAsia="Calibri" w:cs="Times New Roman"/>
                <w:lang w:val="en-GB"/>
              </w:rPr>
              <w:t xml:space="preserve"> and functioning. </w:t>
            </w:r>
          </w:p>
        </w:tc>
        <w:tc>
          <w:tcPr>
            <w:tcW w:w="2291" w:type="dxa"/>
          </w:tcPr>
          <w:p w14:paraId="77E1EAC8" w14:textId="3B7DB2D4" w:rsidR="00FB188E" w:rsidRPr="008826B9" w:rsidRDefault="003E5091" w:rsidP="00FB188E">
            <w:pPr>
              <w:spacing w:line="240" w:lineRule="auto"/>
              <w:rPr>
                <w:rFonts w:eastAsia="Calibri" w:cs="Times New Roman"/>
                <w:lang w:val="en-GB"/>
              </w:rPr>
            </w:pPr>
            <w:r w:rsidRPr="008826B9">
              <w:rPr>
                <w:rFonts w:eastAsia="Calibri" w:cs="Times New Roman"/>
                <w:lang w:val="en-GB"/>
              </w:rPr>
              <w:t>- Know the income generated, expenditures and the profit margin</w:t>
            </w:r>
          </w:p>
        </w:tc>
        <w:tc>
          <w:tcPr>
            <w:tcW w:w="1888" w:type="dxa"/>
          </w:tcPr>
          <w:p w14:paraId="30F8E834" w14:textId="7678E0BC" w:rsidR="00FB188E" w:rsidRPr="008826B9" w:rsidRDefault="00FB188E" w:rsidP="00FB188E">
            <w:pPr>
              <w:spacing w:line="240" w:lineRule="auto"/>
              <w:rPr>
                <w:rFonts w:eastAsia="Calibri" w:cs="Times New Roman"/>
                <w:lang w:val="en-GB"/>
              </w:rPr>
            </w:pPr>
            <w:r w:rsidRPr="008826B9">
              <w:rPr>
                <w:rFonts w:eastAsia="Calibri" w:cs="Times New Roman"/>
                <w:lang w:val="en-GB"/>
              </w:rPr>
              <w:t xml:space="preserve">- </w:t>
            </w:r>
            <w:r w:rsidR="00A06EA9" w:rsidRPr="008826B9">
              <w:rPr>
                <w:rFonts w:eastAsia="Calibri" w:cs="Times New Roman"/>
                <w:lang w:val="en-GB"/>
              </w:rPr>
              <w:t>Project progress report</w:t>
            </w:r>
          </w:p>
        </w:tc>
        <w:tc>
          <w:tcPr>
            <w:tcW w:w="1598" w:type="dxa"/>
          </w:tcPr>
          <w:p w14:paraId="2492F446" w14:textId="16528CCD" w:rsidR="00FB188E" w:rsidRPr="008826B9" w:rsidRDefault="00FB188E">
            <w:pPr>
              <w:spacing w:line="240" w:lineRule="auto"/>
              <w:rPr>
                <w:rFonts w:eastAsia="Calibri" w:cs="Times New Roman"/>
                <w:lang w:val="en-GB"/>
              </w:rPr>
            </w:pPr>
            <w:r w:rsidRPr="008826B9">
              <w:rPr>
                <w:rFonts w:eastAsia="Calibri" w:cs="Times New Roman"/>
                <w:lang w:val="en-GB"/>
              </w:rPr>
              <w:t>-</w:t>
            </w:r>
            <w:proofErr w:type="spellStart"/>
            <w:r w:rsidR="00C90571" w:rsidRPr="008826B9">
              <w:rPr>
                <w:rFonts w:eastAsia="Calibri" w:cs="Times New Roman"/>
                <w:lang w:val="en-GB"/>
              </w:rPr>
              <w:t>Jalimaisha</w:t>
            </w:r>
            <w:proofErr w:type="spellEnd"/>
            <w:r w:rsidR="00C90571" w:rsidRPr="008826B9">
              <w:rPr>
                <w:rFonts w:eastAsia="Calibri" w:cs="Times New Roman"/>
                <w:lang w:val="en-GB"/>
              </w:rPr>
              <w:t xml:space="preserve"> youth group members</w:t>
            </w:r>
          </w:p>
          <w:p w14:paraId="642D0B50" w14:textId="77777777" w:rsidR="00DD6A10" w:rsidRPr="008826B9" w:rsidRDefault="00DD6A10">
            <w:pPr>
              <w:spacing w:line="240" w:lineRule="auto"/>
              <w:rPr>
                <w:rFonts w:eastAsia="Calibri" w:cs="Times New Roman"/>
                <w:lang w:val="en-GB"/>
              </w:rPr>
            </w:pPr>
            <w:r w:rsidRPr="008826B9">
              <w:rPr>
                <w:rFonts w:eastAsia="Calibri" w:cs="Times New Roman"/>
                <w:lang w:val="en-GB"/>
              </w:rPr>
              <w:t>-CED student</w:t>
            </w:r>
          </w:p>
          <w:p w14:paraId="57F0DBF2" w14:textId="63ABFEBE" w:rsidR="00DD6A10" w:rsidRPr="008826B9" w:rsidRDefault="00D1088F">
            <w:pPr>
              <w:spacing w:line="240" w:lineRule="auto"/>
              <w:rPr>
                <w:rFonts w:eastAsia="Calibri" w:cs="Times New Roman"/>
                <w:lang w:val="en-GB"/>
              </w:rPr>
            </w:pPr>
            <w:r w:rsidRPr="008826B9">
              <w:rPr>
                <w:rFonts w:eastAsia="Calibri" w:cs="Times New Roman"/>
                <w:lang w:val="en-GB"/>
              </w:rPr>
              <w:t>-WEO</w:t>
            </w:r>
          </w:p>
        </w:tc>
        <w:tc>
          <w:tcPr>
            <w:tcW w:w="1286" w:type="dxa"/>
          </w:tcPr>
          <w:p w14:paraId="4E32B093" w14:textId="77777777" w:rsidR="00FB188E" w:rsidRPr="008826B9" w:rsidRDefault="00FB188E" w:rsidP="00FB188E">
            <w:pPr>
              <w:spacing w:line="240" w:lineRule="auto"/>
              <w:rPr>
                <w:rFonts w:eastAsia="Calibri" w:cs="Times New Roman"/>
                <w:lang w:val="en-GB"/>
              </w:rPr>
            </w:pPr>
            <w:r w:rsidRPr="008826B9">
              <w:rPr>
                <w:rFonts w:eastAsia="Calibri" w:cs="Times New Roman"/>
                <w:lang w:val="en-GB"/>
              </w:rPr>
              <w:t>June,</w:t>
            </w:r>
          </w:p>
          <w:p w14:paraId="09ACD331" w14:textId="77777777" w:rsidR="00FB188E" w:rsidRPr="008826B9" w:rsidRDefault="009F4524" w:rsidP="00FB188E">
            <w:pPr>
              <w:spacing w:line="240" w:lineRule="auto"/>
              <w:rPr>
                <w:rFonts w:eastAsia="Calibri" w:cs="Times New Roman"/>
                <w:lang w:val="en-GB"/>
              </w:rPr>
            </w:pPr>
            <w:r w:rsidRPr="008826B9">
              <w:rPr>
                <w:rFonts w:eastAsia="Calibri" w:cs="Times New Roman"/>
                <w:lang w:val="en-GB"/>
              </w:rPr>
              <w:t>2023</w:t>
            </w:r>
          </w:p>
        </w:tc>
      </w:tr>
    </w:tbl>
    <w:p w14:paraId="0B685DB7" w14:textId="0F37C539" w:rsidR="00FB188E" w:rsidRPr="008826B9" w:rsidRDefault="00FB188E" w:rsidP="00FB188E">
      <w:pPr>
        <w:spacing w:line="240" w:lineRule="auto"/>
        <w:rPr>
          <w:rFonts w:eastAsia="Calibri" w:cs="Times New Roman"/>
          <w:szCs w:val="24"/>
          <w:lang w:val="en-GB"/>
        </w:rPr>
      </w:pPr>
      <w:r w:rsidRPr="008826B9">
        <w:rPr>
          <w:rFonts w:eastAsia="Calibri" w:cs="Times New Roman"/>
          <w:b/>
          <w:szCs w:val="24"/>
          <w:lang w:val="en-GB"/>
        </w:rPr>
        <w:t>Source:</w:t>
      </w:r>
      <w:r w:rsidR="00B07042">
        <w:rPr>
          <w:rFonts w:eastAsia="Calibri" w:cs="Times New Roman"/>
          <w:szCs w:val="24"/>
          <w:lang w:val="en-GB"/>
        </w:rPr>
        <w:t xml:space="preserve"> Researcher field data, 2023</w:t>
      </w:r>
    </w:p>
    <w:p w14:paraId="3DDFE715" w14:textId="77777777" w:rsidR="00FB188E" w:rsidRPr="008826B9" w:rsidRDefault="00FB188E" w:rsidP="00FB188E">
      <w:pPr>
        <w:spacing w:after="200"/>
        <w:jc w:val="both"/>
        <w:rPr>
          <w:rFonts w:eastAsia="Calibri" w:cs="Times New Roman"/>
          <w:szCs w:val="24"/>
          <w:lang w:val="en-GB"/>
        </w:rPr>
        <w:sectPr w:rsidR="00FB188E" w:rsidRPr="008826B9" w:rsidSect="0082330A">
          <w:pgSz w:w="16834" w:h="11909" w:orient="landscape" w:code="9"/>
          <w:pgMar w:top="2304" w:right="1440" w:bottom="1368" w:left="2275" w:header="720" w:footer="720" w:gutter="0"/>
          <w:cols w:space="720"/>
          <w:docGrid w:linePitch="360"/>
        </w:sectPr>
      </w:pPr>
    </w:p>
    <w:p w14:paraId="51B0F3E8" w14:textId="593A5D69" w:rsidR="00FB188E" w:rsidRPr="008826B9" w:rsidRDefault="006F3830" w:rsidP="00720484">
      <w:pPr>
        <w:pStyle w:val="Heading2"/>
        <w:rPr>
          <w:rFonts w:eastAsia="Calibri"/>
        </w:rPr>
      </w:pPr>
      <w:bookmarkStart w:id="662" w:name="_Toc504712503"/>
      <w:bookmarkStart w:id="663" w:name="_Toc177659906"/>
      <w:r w:rsidRPr="008826B9">
        <w:rPr>
          <w:rFonts w:eastAsia="Calibri"/>
        </w:rPr>
        <w:lastRenderedPageBreak/>
        <w:t>5.</w:t>
      </w:r>
      <w:r w:rsidR="00A45566">
        <w:rPr>
          <w:rFonts w:eastAsia="Calibri"/>
        </w:rPr>
        <w:t>2</w:t>
      </w:r>
      <w:r w:rsidR="00720484">
        <w:rPr>
          <w:rFonts w:eastAsia="Calibri"/>
        </w:rPr>
        <w:tab/>
      </w:r>
      <w:r w:rsidR="00FB188E" w:rsidRPr="008826B9">
        <w:rPr>
          <w:rFonts w:eastAsia="Calibri"/>
        </w:rPr>
        <w:t>Participatory Evaluation</w:t>
      </w:r>
      <w:bookmarkEnd w:id="662"/>
      <w:bookmarkEnd w:id="663"/>
    </w:p>
    <w:p w14:paraId="0C89FEF9" w14:textId="5A878592" w:rsidR="00FB188E" w:rsidRPr="008826B9" w:rsidRDefault="00FB188E" w:rsidP="00720484">
      <w:pPr>
        <w:jc w:val="both"/>
        <w:rPr>
          <w:i/>
          <w:lang w:val="en-GB"/>
        </w:rPr>
      </w:pPr>
      <w:r w:rsidRPr="008826B9">
        <w:rPr>
          <w:lang w:val="en-GB"/>
        </w:rPr>
        <w:t xml:space="preserve">According to </w:t>
      </w:r>
      <w:proofErr w:type="spellStart"/>
      <w:r w:rsidRPr="008826B9">
        <w:rPr>
          <w:lang w:val="en-GB"/>
        </w:rPr>
        <w:t>Zikoski</w:t>
      </w:r>
      <w:proofErr w:type="spellEnd"/>
      <w:r w:rsidR="009700EE" w:rsidRPr="008826B9">
        <w:rPr>
          <w:lang w:val="en-GB"/>
        </w:rPr>
        <w:t xml:space="preserve"> A. &amp; </w:t>
      </w:r>
      <w:proofErr w:type="spellStart"/>
      <w:r w:rsidR="009700EE" w:rsidRPr="008826B9">
        <w:rPr>
          <w:lang w:val="en-GB"/>
        </w:rPr>
        <w:t>Luluquisen</w:t>
      </w:r>
      <w:proofErr w:type="spellEnd"/>
      <w:r w:rsidR="009700EE" w:rsidRPr="008826B9">
        <w:rPr>
          <w:lang w:val="en-GB"/>
        </w:rPr>
        <w:t xml:space="preserve"> M. (</w:t>
      </w:r>
      <w:proofErr w:type="spellStart"/>
      <w:r w:rsidR="009700EE" w:rsidRPr="008826B9">
        <w:rPr>
          <w:lang w:val="en-GB"/>
        </w:rPr>
        <w:t>Aoril</w:t>
      </w:r>
      <w:proofErr w:type="spellEnd"/>
      <w:r w:rsidR="009700EE" w:rsidRPr="008826B9">
        <w:rPr>
          <w:lang w:val="en-GB"/>
        </w:rPr>
        <w:t>, 2015</w:t>
      </w:r>
      <w:r w:rsidRPr="008826B9">
        <w:rPr>
          <w:lang w:val="en-GB"/>
        </w:rPr>
        <w:t xml:space="preserve">) “Participatory evaluation is a partnership approach to evaluation in which stakeholders actively engage in developing the evaluation and all phases of its implementations”. </w:t>
      </w:r>
      <w:r w:rsidR="00720484" w:rsidRPr="008826B9">
        <w:rPr>
          <w:lang w:val="en-GB"/>
        </w:rPr>
        <w:t>Also,</w:t>
      </w:r>
      <w:r w:rsidRPr="008826B9">
        <w:rPr>
          <w:lang w:val="en-GB"/>
        </w:rPr>
        <w:t xml:space="preserve"> </w:t>
      </w:r>
      <w:r w:rsidR="009700EE" w:rsidRPr="008826B9">
        <w:rPr>
          <w:lang w:val="en-GB"/>
        </w:rPr>
        <w:t>TACAIDS, (2012</w:t>
      </w:r>
      <w:r w:rsidRPr="008826B9">
        <w:rPr>
          <w:lang w:val="en-GB"/>
        </w:rPr>
        <w:t xml:space="preserve">) define participatory evaluation as a process that advocates for involvement and participation of community members and other stakeholders in designing and execution of the evaluation process. Participatory </w:t>
      </w:r>
      <w:r w:rsidR="000B6251" w:rsidRPr="008826B9">
        <w:rPr>
          <w:lang w:val="en-GB"/>
        </w:rPr>
        <w:t>e</w:t>
      </w:r>
      <w:r w:rsidRPr="008826B9">
        <w:rPr>
          <w:lang w:val="en-GB"/>
        </w:rPr>
        <w:t>valuation uses data and records during the process of monitoring and other information such as focus group discussion and user survey to review performance and identify ways to make improvement better. Therefore, monitoring and evaluation are complementary project management functions which ensure that the project is running on the right way/ direction.</w:t>
      </w:r>
      <w:r w:rsidRPr="008826B9">
        <w:rPr>
          <w:rFonts w:eastAsia="+mn-ea"/>
          <w:kern w:val="24"/>
          <w:lang w:val="en-GB"/>
        </w:rPr>
        <w:t xml:space="preserve"> </w:t>
      </w:r>
      <w:bookmarkStart w:id="664" w:name="_Toc456268424"/>
    </w:p>
    <w:p w14:paraId="25075B51" w14:textId="73032382" w:rsidR="00FB188E" w:rsidRPr="008826B9" w:rsidRDefault="00FB188E" w:rsidP="00720484">
      <w:pPr>
        <w:jc w:val="both"/>
        <w:rPr>
          <w:rFonts w:eastAsia="Times New Roman"/>
          <w:bCs/>
          <w:iCs/>
          <w:lang w:val="en-GB" w:eastAsia="en-GB"/>
        </w:rPr>
      </w:pPr>
      <w:bookmarkStart w:id="665" w:name="_Toc504471160"/>
      <w:bookmarkStart w:id="666" w:name="_Toc504712504"/>
      <w:r w:rsidRPr="008826B9">
        <w:rPr>
          <w:rFonts w:eastAsia="+mn-ea"/>
          <w:bCs/>
          <w:iCs/>
          <w:kern w:val="24"/>
          <w:lang w:val="en-GB" w:eastAsia="en-GB"/>
        </w:rPr>
        <w:t>This aimed at enhancing the best practices of the project. Evaluation was carried out as a continuous activity with the participation of all project stakeholders and most important beneficiaries.</w:t>
      </w:r>
      <w:r w:rsidRPr="008826B9">
        <w:rPr>
          <w:rFonts w:eastAsia="+mn-ea"/>
          <w:b/>
          <w:bCs/>
          <w:iCs/>
          <w:kern w:val="24"/>
          <w:lang w:val="en-GB" w:eastAsia="en-GB"/>
        </w:rPr>
        <w:t xml:space="preserve"> </w:t>
      </w:r>
      <w:r w:rsidRPr="008826B9">
        <w:rPr>
          <w:rFonts w:eastAsia="Times New Roman"/>
          <w:bCs/>
          <w:iCs/>
          <w:lang w:val="en-GB" w:eastAsia="en-GB"/>
        </w:rPr>
        <w:t>Negotiation leads to agreement on how progress would be measured and the findings acted upon, they decided to undertaken the midterm evaluation after six months and one year after ending of the project.</w:t>
      </w:r>
      <w:r w:rsidRPr="008826B9">
        <w:rPr>
          <w:rFonts w:eastAsia="+mn-ea"/>
          <w:bCs/>
          <w:iCs/>
          <w:kern w:val="24"/>
          <w:lang w:val="en-GB" w:eastAsia="en-GB"/>
        </w:rPr>
        <w:t xml:space="preserve"> The evaluation was carried out by project management committee from village representing the targeted group and some officials from the </w:t>
      </w:r>
      <w:r w:rsidR="000B6251" w:rsidRPr="008826B9">
        <w:rPr>
          <w:rFonts w:eastAsia="+mn-ea"/>
          <w:bCs/>
          <w:iCs/>
          <w:kern w:val="24"/>
          <w:lang w:val="en-GB" w:eastAsia="en-GB"/>
        </w:rPr>
        <w:t>d</w:t>
      </w:r>
      <w:r w:rsidRPr="008826B9">
        <w:rPr>
          <w:rFonts w:eastAsia="+mn-ea"/>
          <w:bCs/>
          <w:iCs/>
          <w:kern w:val="24"/>
          <w:lang w:val="en-GB" w:eastAsia="en-GB"/>
        </w:rPr>
        <w:t>istrict and NGO themselves.</w:t>
      </w:r>
      <w:bookmarkEnd w:id="664"/>
      <w:bookmarkEnd w:id="665"/>
      <w:bookmarkEnd w:id="666"/>
      <w:r w:rsidRPr="008826B9">
        <w:rPr>
          <w:rFonts w:eastAsia="Times New Roman"/>
          <w:bCs/>
          <w:iCs/>
          <w:lang w:val="en-GB" w:eastAsia="en-GB"/>
        </w:rPr>
        <w:t xml:space="preserve"> </w:t>
      </w:r>
    </w:p>
    <w:p w14:paraId="1C97722B" w14:textId="77777777" w:rsidR="00720484" w:rsidRDefault="00FB188E" w:rsidP="00720484">
      <w:pPr>
        <w:jc w:val="both"/>
        <w:rPr>
          <w:lang w:val="en-GB"/>
        </w:rPr>
      </w:pPr>
      <w:r w:rsidRPr="008826B9">
        <w:rPr>
          <w:lang w:val="en-GB"/>
        </w:rPr>
        <w:t xml:space="preserve">Participatory evaluation involves the assessment of change through processes that involve many people/ groups, each of which is affected by the impacts being assessed. Negotiation leads to agreement on how progress should be measured and the findings acted upon. Before the implementation of creation employment for youth project the all implementers discussed and agreed on how to implement the project by setting the </w:t>
      </w:r>
      <w:r w:rsidRPr="008826B9">
        <w:rPr>
          <w:lang w:val="en-GB"/>
        </w:rPr>
        <w:lastRenderedPageBreak/>
        <w:t xml:space="preserve">project objectives, goals and activities. They decided to undertake the mid-term evaluation after six months and one year </w:t>
      </w:r>
      <w:r w:rsidR="00FE15BB" w:rsidRPr="008826B9">
        <w:rPr>
          <w:lang w:val="en-GB"/>
        </w:rPr>
        <w:t>after ending of the project.</w:t>
      </w:r>
    </w:p>
    <w:p w14:paraId="2647097F" w14:textId="12F0025D" w:rsidR="00FB188E" w:rsidRPr="008826B9" w:rsidRDefault="00FE15BB" w:rsidP="00720484">
      <w:pPr>
        <w:jc w:val="both"/>
        <w:rPr>
          <w:lang w:val="en-GB"/>
        </w:rPr>
      </w:pPr>
      <w:r w:rsidRPr="008826B9">
        <w:rPr>
          <w:lang w:val="en-GB"/>
        </w:rPr>
        <w:t xml:space="preserve">  </w:t>
      </w:r>
    </w:p>
    <w:p w14:paraId="0E44032A" w14:textId="70724DE0" w:rsidR="00FB188E" w:rsidRPr="008826B9" w:rsidRDefault="006F3830" w:rsidP="00720484">
      <w:pPr>
        <w:pStyle w:val="Heading3"/>
      </w:pPr>
      <w:bookmarkStart w:id="667" w:name="_Toc362911706"/>
      <w:bookmarkStart w:id="668" w:name="_Toc366141999"/>
      <w:bookmarkStart w:id="669" w:name="_Toc504712505"/>
      <w:bookmarkStart w:id="670" w:name="_Toc177659907"/>
      <w:r w:rsidRPr="008826B9">
        <w:t>5.</w:t>
      </w:r>
      <w:r w:rsidR="00A45566">
        <w:t>2</w:t>
      </w:r>
      <w:r w:rsidRPr="008826B9">
        <w:t>.1</w:t>
      </w:r>
      <w:r w:rsidR="00720484">
        <w:tab/>
      </w:r>
      <w:r w:rsidR="00FB188E" w:rsidRPr="008826B9">
        <w:t xml:space="preserve">Performance </w:t>
      </w:r>
      <w:r w:rsidR="000B6251" w:rsidRPr="008826B9">
        <w:t>i</w:t>
      </w:r>
      <w:r w:rsidR="00FB188E" w:rsidRPr="008826B9">
        <w:t>ndicators</w:t>
      </w:r>
      <w:bookmarkEnd w:id="667"/>
      <w:bookmarkEnd w:id="668"/>
      <w:bookmarkEnd w:id="669"/>
      <w:bookmarkEnd w:id="670"/>
    </w:p>
    <w:p w14:paraId="623A144F" w14:textId="2ACEC6D5" w:rsidR="00FB188E" w:rsidRDefault="00FB188E" w:rsidP="00FB188E">
      <w:pPr>
        <w:spacing w:before="60"/>
        <w:jc w:val="both"/>
        <w:rPr>
          <w:rFonts w:eastAsia="Calibri" w:cs="Times New Roman"/>
          <w:szCs w:val="24"/>
          <w:lang w:val="en-GB"/>
        </w:rPr>
      </w:pPr>
      <w:r w:rsidRPr="008826B9">
        <w:rPr>
          <w:rFonts w:eastAsia="Calibri" w:cs="Times New Roman"/>
          <w:szCs w:val="24"/>
          <w:lang w:val="en-GB"/>
        </w:rPr>
        <w:t>From the Wikipedia, the fr</w:t>
      </w:r>
      <w:r w:rsidR="00F7267F" w:rsidRPr="008826B9">
        <w:rPr>
          <w:rFonts w:eastAsia="Calibri" w:cs="Times New Roman"/>
          <w:szCs w:val="24"/>
          <w:lang w:val="en-GB"/>
        </w:rPr>
        <w:t xml:space="preserve">ee </w:t>
      </w:r>
      <w:r w:rsidR="00720484" w:rsidRPr="008826B9">
        <w:rPr>
          <w:rFonts w:eastAsia="Calibri" w:cs="Times New Roman"/>
          <w:szCs w:val="24"/>
          <w:lang w:val="en-GB"/>
        </w:rPr>
        <w:t>encyclopaedia</w:t>
      </w:r>
      <w:r w:rsidR="00F7267F" w:rsidRPr="008826B9">
        <w:rPr>
          <w:rFonts w:eastAsia="Calibri" w:cs="Times New Roman"/>
          <w:szCs w:val="24"/>
          <w:lang w:val="en-GB"/>
        </w:rPr>
        <w:t>, (accessed on 28</w:t>
      </w:r>
      <w:r w:rsidRPr="008826B9">
        <w:rPr>
          <w:rFonts w:eastAsia="Calibri" w:cs="Times New Roman"/>
          <w:szCs w:val="24"/>
          <w:vertAlign w:val="superscript"/>
          <w:lang w:val="en-GB"/>
        </w:rPr>
        <w:t>th</w:t>
      </w:r>
      <w:r w:rsidR="00F7267F" w:rsidRPr="008826B9">
        <w:rPr>
          <w:rFonts w:eastAsia="Calibri" w:cs="Times New Roman"/>
          <w:szCs w:val="24"/>
          <w:lang w:val="en-GB"/>
        </w:rPr>
        <w:t xml:space="preserve"> </w:t>
      </w:r>
      <w:r w:rsidR="008D69D2" w:rsidRPr="008826B9">
        <w:rPr>
          <w:rFonts w:eastAsia="Calibri" w:cs="Times New Roman"/>
          <w:szCs w:val="24"/>
          <w:lang w:val="en-GB"/>
        </w:rPr>
        <w:t>June,</w:t>
      </w:r>
      <w:r w:rsidR="00F7267F" w:rsidRPr="008826B9">
        <w:rPr>
          <w:rFonts w:eastAsia="Calibri" w:cs="Times New Roman"/>
          <w:szCs w:val="24"/>
          <w:lang w:val="en-GB"/>
        </w:rPr>
        <w:t xml:space="preserve"> 2023</w:t>
      </w:r>
      <w:r w:rsidRPr="008826B9">
        <w:rPr>
          <w:rFonts w:eastAsia="Calibri" w:cs="Times New Roman"/>
          <w:szCs w:val="24"/>
          <w:lang w:val="en-GB"/>
        </w:rPr>
        <w:t>); “A performance indicator or key performance indicator (K</w:t>
      </w:r>
      <w:r w:rsidR="000B6251" w:rsidRPr="008826B9">
        <w:rPr>
          <w:rFonts w:eastAsia="Calibri" w:cs="Times New Roman"/>
          <w:szCs w:val="24"/>
          <w:lang w:val="en-GB"/>
        </w:rPr>
        <w:t>PI</w:t>
      </w:r>
      <w:r w:rsidRPr="008826B9">
        <w:rPr>
          <w:rFonts w:eastAsia="Calibri" w:cs="Times New Roman"/>
          <w:szCs w:val="24"/>
          <w:lang w:val="en-GB"/>
        </w:rPr>
        <w:t>) is an industry jargon for a type of performance measurement. K</w:t>
      </w:r>
      <w:r w:rsidR="000B6251" w:rsidRPr="008826B9">
        <w:rPr>
          <w:rFonts w:eastAsia="Calibri" w:cs="Times New Roman"/>
          <w:szCs w:val="24"/>
          <w:lang w:val="en-GB"/>
        </w:rPr>
        <w:t>PI</w:t>
      </w:r>
      <w:r w:rsidRPr="008826B9">
        <w:rPr>
          <w:rFonts w:eastAsia="Calibri" w:cs="Times New Roman"/>
          <w:szCs w:val="24"/>
          <w:lang w:val="en-GB"/>
        </w:rPr>
        <w:t>s are commonly used by an organization to evaluate its success or the success of a particular activity in which it is engaged”. Indicators are signs or variables that show the extent of change that resulted from projects. Indicators help to measure what actually happened in terms of quantity, quality and timelines against what was planned. They measure progress in a</w:t>
      </w:r>
      <w:r w:rsidR="00FE15BB" w:rsidRPr="008826B9">
        <w:rPr>
          <w:rFonts w:eastAsia="Calibri" w:cs="Times New Roman"/>
          <w:szCs w:val="24"/>
          <w:lang w:val="en-GB"/>
        </w:rPr>
        <w:t>chieving outputs and outcomes.</w:t>
      </w:r>
    </w:p>
    <w:p w14:paraId="59AE9DB6" w14:textId="77777777" w:rsidR="00720484" w:rsidRPr="008826B9" w:rsidRDefault="00720484" w:rsidP="00FB188E">
      <w:pPr>
        <w:spacing w:before="60"/>
        <w:jc w:val="both"/>
        <w:rPr>
          <w:rFonts w:eastAsia="Calibri" w:cs="Times New Roman"/>
          <w:szCs w:val="24"/>
          <w:lang w:val="en-GB"/>
        </w:rPr>
      </w:pPr>
    </w:p>
    <w:p w14:paraId="692A016C" w14:textId="0E4901B8" w:rsidR="00FB188E" w:rsidRPr="008826B9" w:rsidRDefault="00FB188E" w:rsidP="00FB188E">
      <w:pPr>
        <w:spacing w:before="60"/>
        <w:jc w:val="both"/>
        <w:rPr>
          <w:rFonts w:eastAsia="Calibri" w:cs="Times New Roman"/>
          <w:szCs w:val="24"/>
          <w:lang w:val="en-GB"/>
        </w:rPr>
      </w:pPr>
      <w:r w:rsidRPr="008826B9">
        <w:rPr>
          <w:rFonts w:eastAsia="Calibri" w:cs="Times New Roman"/>
          <w:szCs w:val="24"/>
          <w:lang w:val="en-GB"/>
        </w:rPr>
        <w:t xml:space="preserve">The process of identification and indicators was participatory approach, all stakeholders and project management were involved and agreed on quantitative and qualitative as an indicator for creation employment for youth project, these measures based on project objective and overall goal. The input indicators described the means by which the projects are implemented, such as the number of hours of training and the amount of money spent. In turn the output </w:t>
      </w:r>
      <w:r w:rsidR="000B6251" w:rsidRPr="008826B9">
        <w:rPr>
          <w:rFonts w:eastAsia="Calibri" w:cs="Times New Roman"/>
          <w:szCs w:val="24"/>
          <w:lang w:val="en-GB"/>
        </w:rPr>
        <w:t>measures</w:t>
      </w:r>
      <w:r w:rsidRPr="008826B9">
        <w:rPr>
          <w:rFonts w:eastAsia="Calibri" w:cs="Times New Roman"/>
          <w:szCs w:val="24"/>
          <w:lang w:val="en-GB"/>
        </w:rPr>
        <w:t xml:space="preserve"> the extent to which the project is delivering what it is intended to be delivered. </w:t>
      </w:r>
    </w:p>
    <w:p w14:paraId="0B858D90" w14:textId="77777777" w:rsidR="00FB188E" w:rsidRPr="008826B9" w:rsidRDefault="00FB188E" w:rsidP="00FB188E">
      <w:pPr>
        <w:spacing w:line="240" w:lineRule="auto"/>
        <w:jc w:val="both"/>
        <w:rPr>
          <w:rFonts w:eastAsia="Calibri" w:cs="Times New Roman"/>
          <w:noProof/>
          <w:szCs w:val="24"/>
          <w:lang w:val="en-GB"/>
        </w:rPr>
      </w:pPr>
    </w:p>
    <w:p w14:paraId="1D94946C" w14:textId="77777777" w:rsidR="00FB188E" w:rsidRPr="008826B9" w:rsidRDefault="00FB188E" w:rsidP="00FB188E">
      <w:pPr>
        <w:spacing w:line="240" w:lineRule="auto"/>
        <w:jc w:val="both"/>
        <w:rPr>
          <w:rFonts w:eastAsia="Calibri" w:cs="Times New Roman"/>
          <w:noProof/>
          <w:szCs w:val="24"/>
          <w:lang w:val="en-GB"/>
        </w:rPr>
      </w:pPr>
    </w:p>
    <w:p w14:paraId="680EB52B" w14:textId="77777777" w:rsidR="00FB188E" w:rsidRPr="008826B9" w:rsidRDefault="00FB188E" w:rsidP="00FB188E">
      <w:pPr>
        <w:spacing w:line="240" w:lineRule="auto"/>
        <w:jc w:val="both"/>
        <w:rPr>
          <w:rFonts w:eastAsia="Calibri" w:cs="Times New Roman"/>
          <w:noProof/>
          <w:szCs w:val="24"/>
          <w:lang w:val="en-GB"/>
        </w:rPr>
      </w:pPr>
    </w:p>
    <w:p w14:paraId="17492CD5" w14:textId="77777777" w:rsidR="00FB188E" w:rsidRPr="008826B9" w:rsidRDefault="00FB188E" w:rsidP="00FB188E">
      <w:pPr>
        <w:spacing w:line="240" w:lineRule="auto"/>
        <w:jc w:val="both"/>
        <w:rPr>
          <w:rFonts w:eastAsia="Calibri" w:cs="Times New Roman"/>
          <w:noProof/>
          <w:szCs w:val="24"/>
          <w:lang w:val="en-GB"/>
        </w:rPr>
      </w:pPr>
    </w:p>
    <w:p w14:paraId="6D49A4AB" w14:textId="77777777" w:rsidR="00FB188E" w:rsidRPr="008826B9" w:rsidRDefault="00FB188E" w:rsidP="00FB188E">
      <w:pPr>
        <w:spacing w:line="240" w:lineRule="auto"/>
        <w:jc w:val="both"/>
        <w:rPr>
          <w:rFonts w:eastAsia="Calibri" w:cs="Times New Roman"/>
          <w:noProof/>
          <w:szCs w:val="24"/>
          <w:lang w:val="en-GB"/>
        </w:rPr>
      </w:pPr>
    </w:p>
    <w:p w14:paraId="3D3F244A" w14:textId="77777777" w:rsidR="00FB188E" w:rsidRPr="008826B9" w:rsidRDefault="00FB188E" w:rsidP="00FB188E">
      <w:pPr>
        <w:spacing w:line="240" w:lineRule="auto"/>
        <w:jc w:val="both"/>
        <w:rPr>
          <w:rFonts w:eastAsia="Calibri" w:cs="Times New Roman"/>
          <w:noProof/>
          <w:szCs w:val="24"/>
          <w:lang w:val="en-GB"/>
        </w:rPr>
      </w:pPr>
    </w:p>
    <w:p w14:paraId="3A600193" w14:textId="77777777" w:rsidR="00FB188E" w:rsidRPr="008826B9" w:rsidRDefault="00FB188E" w:rsidP="00FB188E">
      <w:pPr>
        <w:spacing w:line="240" w:lineRule="auto"/>
        <w:jc w:val="both"/>
        <w:rPr>
          <w:rFonts w:eastAsia="Calibri" w:cs="Times New Roman"/>
          <w:noProof/>
          <w:szCs w:val="24"/>
          <w:lang w:val="en-GB"/>
        </w:rPr>
      </w:pPr>
    </w:p>
    <w:p w14:paraId="4067C61F" w14:textId="77777777" w:rsidR="00720484" w:rsidRDefault="000C4D72" w:rsidP="00720484">
      <w:pPr>
        <w:keepNext/>
        <w:spacing w:line="240" w:lineRule="auto"/>
        <w:jc w:val="both"/>
      </w:pPr>
      <w:r w:rsidRPr="008826B9">
        <w:rPr>
          <w:rFonts w:eastAsia="Calibri" w:cs="Times New Roman"/>
          <w:noProof/>
          <w:szCs w:val="24"/>
        </w:rPr>
        <w:lastRenderedPageBreak/>
        <w:drawing>
          <wp:inline distT="0" distB="0" distL="0" distR="0" wp14:anchorId="6DD221A1" wp14:editId="316117EC">
            <wp:extent cx="5203190" cy="3902393"/>
            <wp:effectExtent l="0" t="0" r="0" b="3175"/>
            <wp:docPr id="16" name="Picture 16" descr="C:\Users\User\Desktop\PICHA2ew folder\IMG-202309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HA2ew folder\IMG-20230901-WA0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3190" cy="3902393"/>
                    </a:xfrm>
                    <a:prstGeom prst="rect">
                      <a:avLst/>
                    </a:prstGeom>
                    <a:noFill/>
                    <a:ln>
                      <a:noFill/>
                    </a:ln>
                  </pic:spPr>
                </pic:pic>
              </a:graphicData>
            </a:graphic>
          </wp:inline>
        </w:drawing>
      </w:r>
      <w:bookmarkStart w:id="671" w:name="_Toc504712506"/>
    </w:p>
    <w:p w14:paraId="10294450" w14:textId="1ABD4FF8" w:rsidR="00FB188E" w:rsidRPr="008826B9" w:rsidRDefault="00720484" w:rsidP="00720484">
      <w:pPr>
        <w:pStyle w:val="Caption"/>
        <w:ind w:left="1276" w:hanging="1276"/>
        <w:jc w:val="both"/>
        <w:rPr>
          <w:noProof/>
          <w:szCs w:val="24"/>
          <w:lang w:val="en-GB"/>
        </w:rPr>
      </w:pPr>
      <w:bookmarkStart w:id="672" w:name="_Toc177659954"/>
      <w:r>
        <w:t xml:space="preserve">Figure 5. </w:t>
      </w:r>
      <w:r w:rsidR="001C1980">
        <w:fldChar w:fldCharType="begin"/>
      </w:r>
      <w:r w:rsidR="001C1980">
        <w:instrText xml:space="preserve"> SEQ Figure_5. \* ARABIC </w:instrText>
      </w:r>
      <w:r w:rsidR="001C1980">
        <w:fldChar w:fldCharType="separate"/>
      </w:r>
      <w:r>
        <w:rPr>
          <w:noProof/>
        </w:rPr>
        <w:t>2</w:t>
      </w:r>
      <w:r w:rsidR="001C1980">
        <w:rPr>
          <w:noProof/>
        </w:rPr>
        <w:fldChar w:fldCharType="end"/>
      </w:r>
      <w:r>
        <w:t xml:space="preserve">: </w:t>
      </w:r>
      <w:r w:rsidRPr="00B8181E">
        <w:t>Community development officer elaborating on how to get loan from local government authorities</w:t>
      </w:r>
      <w:bookmarkEnd w:id="672"/>
    </w:p>
    <w:bookmarkEnd w:id="671"/>
    <w:p w14:paraId="03B3B2B4" w14:textId="4C87EA72" w:rsidR="00FB188E" w:rsidRPr="008826B9" w:rsidRDefault="00FB188E" w:rsidP="00720484">
      <w:pPr>
        <w:jc w:val="both"/>
        <w:rPr>
          <w:lang w:val="en-GB"/>
        </w:rPr>
      </w:pPr>
      <w:r w:rsidRPr="008826B9">
        <w:rPr>
          <w:lang w:val="en-GB"/>
        </w:rPr>
        <w:t>However, the impact indicators measure the actual c</w:t>
      </w:r>
      <w:r w:rsidR="008D69D2" w:rsidRPr="008826B9">
        <w:rPr>
          <w:lang w:val="en-GB"/>
        </w:rPr>
        <w:t xml:space="preserve">hange to </w:t>
      </w:r>
      <w:proofErr w:type="spellStart"/>
      <w:r w:rsidR="000B6251" w:rsidRPr="008826B9">
        <w:rPr>
          <w:lang w:val="en-GB"/>
        </w:rPr>
        <w:t>Jalimaisha</w:t>
      </w:r>
      <w:proofErr w:type="spellEnd"/>
      <w:r w:rsidRPr="008826B9">
        <w:rPr>
          <w:lang w:val="en-GB"/>
        </w:rPr>
        <w:t xml:space="preserve"> members</w:t>
      </w:r>
      <w:r w:rsidR="008D69D2" w:rsidRPr="008826B9">
        <w:rPr>
          <w:lang w:val="en-GB"/>
        </w:rPr>
        <w:t xml:space="preserve">. In general, the youth in </w:t>
      </w:r>
      <w:proofErr w:type="spellStart"/>
      <w:r w:rsidR="008D69D2" w:rsidRPr="008826B9">
        <w:rPr>
          <w:lang w:val="en-GB"/>
        </w:rPr>
        <w:t>Kibondo</w:t>
      </w:r>
      <w:proofErr w:type="spellEnd"/>
      <w:r w:rsidRPr="008826B9">
        <w:rPr>
          <w:lang w:val="en-GB"/>
        </w:rPr>
        <w:t xml:space="preserve"> are expected to employee themselves by establishing income generating activities (IGA)/ business venture hence create </w:t>
      </w:r>
      <w:r w:rsidR="000D44C8" w:rsidRPr="008826B9">
        <w:rPr>
          <w:lang w:val="en-GB"/>
        </w:rPr>
        <w:t>self-employment</w:t>
      </w:r>
      <w:r w:rsidRPr="008826B9">
        <w:rPr>
          <w:lang w:val="en-GB"/>
        </w:rPr>
        <w:t xml:space="preserve"> and reduced unemployment as well as poverty and achieve their basic needs.</w:t>
      </w:r>
    </w:p>
    <w:p w14:paraId="1FDB433D" w14:textId="77777777" w:rsidR="00FB188E" w:rsidRPr="008826B9" w:rsidRDefault="00FB188E" w:rsidP="00720484">
      <w:pPr>
        <w:jc w:val="both"/>
        <w:rPr>
          <w:noProof/>
          <w:lang w:val="en-GB"/>
        </w:rPr>
      </w:pPr>
    </w:p>
    <w:p w14:paraId="39AF3634" w14:textId="77777777" w:rsidR="00FB188E" w:rsidRPr="008826B9" w:rsidRDefault="00FB188E" w:rsidP="00FB188E">
      <w:pPr>
        <w:spacing w:line="240" w:lineRule="auto"/>
        <w:jc w:val="both"/>
        <w:rPr>
          <w:rFonts w:eastAsia="Calibri" w:cs="Times New Roman"/>
          <w:noProof/>
          <w:szCs w:val="24"/>
          <w:lang w:val="en-GB"/>
        </w:rPr>
      </w:pPr>
    </w:p>
    <w:p w14:paraId="11BF47D4" w14:textId="77777777" w:rsidR="00FB188E" w:rsidRPr="008826B9" w:rsidRDefault="00FB188E" w:rsidP="00FB188E">
      <w:pPr>
        <w:spacing w:line="240" w:lineRule="auto"/>
        <w:jc w:val="both"/>
        <w:rPr>
          <w:rFonts w:eastAsia="Calibri" w:cs="Times New Roman"/>
          <w:noProof/>
          <w:szCs w:val="24"/>
          <w:lang w:val="en-GB"/>
        </w:rPr>
      </w:pPr>
    </w:p>
    <w:p w14:paraId="723348CF" w14:textId="77777777" w:rsidR="00FB188E" w:rsidRPr="008826B9" w:rsidRDefault="00FB188E" w:rsidP="00FB188E">
      <w:pPr>
        <w:spacing w:line="240" w:lineRule="auto"/>
        <w:jc w:val="both"/>
        <w:rPr>
          <w:rFonts w:eastAsia="Calibri" w:cs="Times New Roman"/>
          <w:noProof/>
          <w:szCs w:val="24"/>
          <w:lang w:val="en-GB"/>
        </w:rPr>
      </w:pPr>
    </w:p>
    <w:p w14:paraId="156EA500" w14:textId="77777777" w:rsidR="00720484" w:rsidRDefault="00C241D1" w:rsidP="00720484">
      <w:pPr>
        <w:keepNext/>
        <w:spacing w:line="240" w:lineRule="auto"/>
        <w:jc w:val="both"/>
      </w:pPr>
      <w:r w:rsidRPr="008826B9">
        <w:rPr>
          <w:noProof/>
        </w:rPr>
        <w:lastRenderedPageBreak/>
        <w:drawing>
          <wp:inline distT="0" distB="0" distL="0" distR="0" wp14:anchorId="74DF8B14" wp14:editId="2E979F25">
            <wp:extent cx="5191125" cy="2914650"/>
            <wp:effectExtent l="0" t="0" r="9525" b="0"/>
            <wp:docPr id="18" name="Picture 18" descr="C:\Users\User\AppData\Local\Microsoft\Windows\INetCache\Content.Word\IMG_20230828_114511_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30828_114511_6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317" cy="2918688"/>
                    </a:xfrm>
                    <a:prstGeom prst="rect">
                      <a:avLst/>
                    </a:prstGeom>
                    <a:noFill/>
                    <a:ln>
                      <a:noFill/>
                    </a:ln>
                  </pic:spPr>
                </pic:pic>
              </a:graphicData>
            </a:graphic>
          </wp:inline>
        </w:drawing>
      </w:r>
    </w:p>
    <w:p w14:paraId="347D2144" w14:textId="63B9A0B3" w:rsidR="00FB188E" w:rsidRPr="008826B9" w:rsidRDefault="00720484" w:rsidP="00720484">
      <w:pPr>
        <w:pStyle w:val="Caption"/>
        <w:jc w:val="both"/>
        <w:rPr>
          <w:noProof/>
          <w:szCs w:val="24"/>
          <w:lang w:val="en-GB"/>
        </w:rPr>
      </w:pPr>
      <w:bookmarkStart w:id="673" w:name="_Toc177659955"/>
      <w:r>
        <w:t xml:space="preserve">Figure 5. </w:t>
      </w:r>
      <w:r w:rsidR="001C1980">
        <w:fldChar w:fldCharType="begin"/>
      </w:r>
      <w:r w:rsidR="001C1980">
        <w:instrText xml:space="preserve"> SEQ Figure_5. \* ARABIC </w:instrText>
      </w:r>
      <w:r w:rsidR="001C1980">
        <w:fldChar w:fldCharType="separate"/>
      </w:r>
      <w:r>
        <w:rPr>
          <w:noProof/>
        </w:rPr>
        <w:t>3</w:t>
      </w:r>
      <w:r w:rsidR="001C1980">
        <w:rPr>
          <w:noProof/>
        </w:rPr>
        <w:fldChar w:fldCharType="end"/>
      </w:r>
      <w:r>
        <w:t xml:space="preserve">: </w:t>
      </w:r>
      <w:r w:rsidRPr="005E6C3E">
        <w:t>Youth washing motorcycle</w:t>
      </w:r>
      <w:bookmarkEnd w:id="673"/>
    </w:p>
    <w:p w14:paraId="1B8321E3" w14:textId="09C114A7" w:rsidR="00FB188E" w:rsidRDefault="00FB188E" w:rsidP="00720484">
      <w:pPr>
        <w:jc w:val="both"/>
        <w:rPr>
          <w:lang w:val="en-GB"/>
        </w:rPr>
      </w:pPr>
      <w:r w:rsidRPr="008826B9">
        <w:rPr>
          <w:lang w:val="en-GB"/>
        </w:rPr>
        <w:t>The project goal and project objectives performance indicators were summarized in Table 5.2.</w:t>
      </w:r>
    </w:p>
    <w:p w14:paraId="4F4205B6" w14:textId="1CBBF7E7" w:rsidR="00720484" w:rsidRPr="008826B9" w:rsidRDefault="00720484" w:rsidP="00720484">
      <w:pPr>
        <w:pStyle w:val="Caption"/>
        <w:rPr>
          <w:lang w:val="en-GB"/>
        </w:rPr>
      </w:pPr>
      <w:bookmarkStart w:id="674" w:name="_Toc177659946"/>
      <w:r>
        <w:t xml:space="preserve">Table 5. </w:t>
      </w:r>
      <w:r w:rsidR="001C1980">
        <w:fldChar w:fldCharType="begin"/>
      </w:r>
      <w:r w:rsidR="001C1980">
        <w:instrText xml:space="preserve"> SEQ Table_5. \* ARABIC </w:instrText>
      </w:r>
      <w:r w:rsidR="001C1980">
        <w:fldChar w:fldCharType="separate"/>
      </w:r>
      <w:r w:rsidR="002F4887">
        <w:rPr>
          <w:noProof/>
        </w:rPr>
        <w:t>2</w:t>
      </w:r>
      <w:r w:rsidR="001C1980">
        <w:rPr>
          <w:noProof/>
        </w:rPr>
        <w:fldChar w:fldCharType="end"/>
      </w:r>
      <w:r>
        <w:t xml:space="preserve">: </w:t>
      </w:r>
      <w:r w:rsidRPr="0022532F">
        <w:t>Performance indicators</w:t>
      </w:r>
      <w:bookmarkEnd w:id="674"/>
    </w:p>
    <w:tbl>
      <w:tblPr>
        <w:tblW w:w="84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1495"/>
        <w:gridCol w:w="1760"/>
        <w:gridCol w:w="1650"/>
        <w:gridCol w:w="1702"/>
      </w:tblGrid>
      <w:tr w:rsidR="00FB188E" w:rsidRPr="008826B9" w14:paraId="6629DE28" w14:textId="77777777" w:rsidTr="00720484">
        <w:tc>
          <w:tcPr>
            <w:tcW w:w="1808" w:type="dxa"/>
          </w:tcPr>
          <w:p w14:paraId="76E10277" w14:textId="77777777" w:rsidR="00FB188E" w:rsidRPr="008826B9" w:rsidRDefault="00FB188E" w:rsidP="00FB188E">
            <w:pPr>
              <w:spacing w:line="240" w:lineRule="auto"/>
              <w:rPr>
                <w:rFonts w:eastAsia="Calibri" w:cs="Times New Roman"/>
                <w:b/>
                <w:lang w:val="en-GB"/>
              </w:rPr>
            </w:pPr>
            <w:r w:rsidRPr="008826B9">
              <w:rPr>
                <w:rFonts w:eastAsia="Calibri" w:cs="Times New Roman"/>
                <w:b/>
                <w:lang w:val="en-GB"/>
              </w:rPr>
              <w:t>Objective</w:t>
            </w:r>
          </w:p>
        </w:tc>
        <w:tc>
          <w:tcPr>
            <w:tcW w:w="1495" w:type="dxa"/>
          </w:tcPr>
          <w:p w14:paraId="31287BE1" w14:textId="77777777" w:rsidR="00FB188E" w:rsidRPr="008826B9" w:rsidRDefault="00FB188E" w:rsidP="00FB188E">
            <w:pPr>
              <w:spacing w:line="240" w:lineRule="auto"/>
              <w:rPr>
                <w:rFonts w:eastAsia="Calibri" w:cs="Times New Roman"/>
                <w:b/>
                <w:lang w:val="en-GB"/>
              </w:rPr>
            </w:pPr>
            <w:r w:rsidRPr="008826B9">
              <w:rPr>
                <w:rFonts w:eastAsia="Calibri" w:cs="Times New Roman"/>
                <w:b/>
                <w:lang w:val="en-GB"/>
              </w:rPr>
              <w:t>Output</w:t>
            </w:r>
          </w:p>
        </w:tc>
        <w:tc>
          <w:tcPr>
            <w:tcW w:w="1760" w:type="dxa"/>
          </w:tcPr>
          <w:p w14:paraId="792528E6" w14:textId="77777777" w:rsidR="00FB188E" w:rsidRPr="008826B9" w:rsidRDefault="00FB188E" w:rsidP="00FB188E">
            <w:pPr>
              <w:spacing w:line="240" w:lineRule="auto"/>
              <w:rPr>
                <w:rFonts w:eastAsia="Calibri" w:cs="Times New Roman"/>
                <w:b/>
                <w:lang w:val="en-GB"/>
              </w:rPr>
            </w:pPr>
            <w:r w:rsidRPr="008826B9">
              <w:rPr>
                <w:rFonts w:eastAsia="Calibri" w:cs="Times New Roman"/>
                <w:b/>
                <w:lang w:val="en-GB"/>
              </w:rPr>
              <w:t>Activity</w:t>
            </w:r>
          </w:p>
        </w:tc>
        <w:tc>
          <w:tcPr>
            <w:tcW w:w="1650" w:type="dxa"/>
          </w:tcPr>
          <w:p w14:paraId="219EE84E" w14:textId="77777777" w:rsidR="00FB188E" w:rsidRPr="008826B9" w:rsidRDefault="00FB188E" w:rsidP="00FB188E">
            <w:pPr>
              <w:spacing w:line="240" w:lineRule="auto"/>
              <w:rPr>
                <w:rFonts w:eastAsia="Calibri" w:cs="Times New Roman"/>
                <w:b/>
                <w:lang w:val="en-GB"/>
              </w:rPr>
            </w:pPr>
            <w:r w:rsidRPr="008826B9">
              <w:rPr>
                <w:rFonts w:eastAsia="Calibri" w:cs="Times New Roman"/>
                <w:b/>
                <w:lang w:val="en-GB"/>
              </w:rPr>
              <w:t>Resources Needed</w:t>
            </w:r>
          </w:p>
        </w:tc>
        <w:tc>
          <w:tcPr>
            <w:tcW w:w="1702" w:type="dxa"/>
          </w:tcPr>
          <w:p w14:paraId="6842CFC6" w14:textId="77777777" w:rsidR="00FB188E" w:rsidRPr="008826B9" w:rsidRDefault="00FB188E" w:rsidP="00FB188E">
            <w:pPr>
              <w:spacing w:line="240" w:lineRule="auto"/>
              <w:rPr>
                <w:rFonts w:eastAsia="Calibri" w:cs="Times New Roman"/>
                <w:b/>
                <w:lang w:val="en-GB"/>
              </w:rPr>
            </w:pPr>
            <w:r w:rsidRPr="008826B9">
              <w:rPr>
                <w:rFonts w:eastAsia="Calibri" w:cs="Times New Roman"/>
                <w:b/>
                <w:lang w:val="en-GB"/>
              </w:rPr>
              <w:t>Performance Indicator</w:t>
            </w:r>
          </w:p>
        </w:tc>
      </w:tr>
      <w:tr w:rsidR="00FB188E" w:rsidRPr="008826B9" w14:paraId="52174C93" w14:textId="77777777" w:rsidTr="00720484">
        <w:trPr>
          <w:trHeight w:val="2321"/>
        </w:trPr>
        <w:tc>
          <w:tcPr>
            <w:tcW w:w="1808" w:type="dxa"/>
          </w:tcPr>
          <w:p w14:paraId="6F3C8EB4" w14:textId="2FA89334" w:rsidR="00FB188E" w:rsidRPr="008826B9" w:rsidRDefault="00433AAE" w:rsidP="00FB188E">
            <w:pPr>
              <w:spacing w:line="240" w:lineRule="auto"/>
              <w:rPr>
                <w:rFonts w:eastAsia="Calibri" w:cs="Times New Roman"/>
                <w:lang w:val="en-GB"/>
              </w:rPr>
            </w:pPr>
            <w:r w:rsidRPr="008826B9">
              <w:rPr>
                <w:rFonts w:eastAsia="Calibri" w:cs="Times New Roman"/>
                <w:lang w:val="en-GB"/>
              </w:rPr>
              <w:t xml:space="preserve">To establish and register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w:t>
            </w:r>
            <w:r w:rsidR="0084724D" w:rsidRPr="008826B9">
              <w:rPr>
                <w:rFonts w:eastAsia="Calibri" w:cs="Times New Roman"/>
                <w:lang w:val="en-GB"/>
              </w:rPr>
              <w:t xml:space="preserve">in </w:t>
            </w:r>
            <w:proofErr w:type="spellStart"/>
            <w:r w:rsidR="0084724D" w:rsidRPr="008826B9">
              <w:rPr>
                <w:rFonts w:eastAsia="Calibri" w:cs="Times New Roman"/>
                <w:lang w:val="en-GB"/>
              </w:rPr>
              <w:t>Kibondo</w:t>
            </w:r>
            <w:proofErr w:type="spellEnd"/>
            <w:r w:rsidR="0084724D" w:rsidRPr="008826B9">
              <w:rPr>
                <w:rFonts w:eastAsia="Calibri" w:cs="Times New Roman"/>
                <w:lang w:val="en-GB"/>
              </w:rPr>
              <w:t xml:space="preserve"> ward by Feb 2023</w:t>
            </w:r>
          </w:p>
        </w:tc>
        <w:tc>
          <w:tcPr>
            <w:tcW w:w="1495" w:type="dxa"/>
          </w:tcPr>
          <w:p w14:paraId="21E51347" w14:textId="35BB70C9" w:rsidR="003B3347" w:rsidRPr="008826B9" w:rsidRDefault="00965348" w:rsidP="00720484">
            <w:pPr>
              <w:spacing w:line="240" w:lineRule="auto"/>
              <w:rPr>
                <w:rFonts w:eastAsia="Calibri" w:cs="Times New Roman"/>
                <w:lang w:val="en-GB"/>
              </w:rPr>
            </w:pPr>
            <w:r w:rsidRPr="008826B9">
              <w:rPr>
                <w:rFonts w:eastAsia="Calibri" w:cs="Times New Roman"/>
                <w:lang w:val="en-GB"/>
              </w:rPr>
              <w:t>-</w:t>
            </w:r>
            <w:r w:rsidR="00911CEA" w:rsidRPr="008826B9">
              <w:rPr>
                <w:rFonts w:eastAsia="Calibri" w:cs="Times New Roman"/>
                <w:lang w:val="en-GB"/>
              </w:rPr>
              <w:t>One youth group established and registered by February 2023</w:t>
            </w:r>
          </w:p>
          <w:p w14:paraId="72E2A017" w14:textId="77777777" w:rsidR="00911CEA" w:rsidRPr="008826B9" w:rsidRDefault="00911CEA" w:rsidP="00720484">
            <w:pPr>
              <w:spacing w:line="240" w:lineRule="auto"/>
              <w:rPr>
                <w:rFonts w:eastAsia="Calibri" w:cs="Times New Roman"/>
                <w:lang w:val="en-GB"/>
              </w:rPr>
            </w:pPr>
          </w:p>
          <w:p w14:paraId="7FEB7130" w14:textId="43098214" w:rsidR="00965348" w:rsidRPr="008826B9" w:rsidRDefault="003B3347" w:rsidP="00720484">
            <w:pPr>
              <w:spacing w:line="240" w:lineRule="auto"/>
              <w:rPr>
                <w:rFonts w:eastAsia="Calibri" w:cs="Times New Roman"/>
                <w:lang w:val="en-GB"/>
              </w:rPr>
            </w:pPr>
            <w:r w:rsidRPr="008826B9">
              <w:rPr>
                <w:rFonts w:eastAsia="Calibri" w:cs="Times New Roman"/>
                <w:lang w:val="en-GB"/>
              </w:rPr>
              <w:t xml:space="preserve">-Three </w:t>
            </w:r>
            <w:r w:rsidR="00911CEA" w:rsidRPr="008826B9">
              <w:rPr>
                <w:rFonts w:eastAsia="Calibri" w:cs="Times New Roman"/>
                <w:lang w:val="en-GB"/>
              </w:rPr>
              <w:t>stakeholders’</w:t>
            </w:r>
            <w:r w:rsidR="00965348" w:rsidRPr="008826B9">
              <w:rPr>
                <w:rFonts w:eastAsia="Calibri" w:cs="Times New Roman"/>
                <w:lang w:val="en-GB"/>
              </w:rPr>
              <w:t xml:space="preserve"> meetings conducted</w:t>
            </w:r>
          </w:p>
          <w:p w14:paraId="47FB3C08" w14:textId="77777777" w:rsidR="00965348" w:rsidRPr="008826B9" w:rsidRDefault="00965348" w:rsidP="00720484">
            <w:pPr>
              <w:spacing w:line="240" w:lineRule="auto"/>
              <w:rPr>
                <w:rFonts w:eastAsia="Calibri" w:cs="Times New Roman"/>
                <w:lang w:val="en-GB"/>
              </w:rPr>
            </w:pPr>
          </w:p>
          <w:p w14:paraId="617714A0" w14:textId="25DCA4C1" w:rsidR="00FB188E" w:rsidRPr="008826B9" w:rsidRDefault="00965348" w:rsidP="00720484">
            <w:pPr>
              <w:spacing w:line="240" w:lineRule="auto"/>
              <w:rPr>
                <w:lang w:val="en-GB"/>
              </w:rPr>
            </w:pPr>
            <w:r w:rsidRPr="008826B9">
              <w:rPr>
                <w:rFonts w:eastAsia="Calibri" w:cs="Times New Roman"/>
                <w:lang w:val="en-GB"/>
              </w:rPr>
              <w:t xml:space="preserve">-Fundraising campaign conducted to acquire the working site/land and </w:t>
            </w:r>
            <w:proofErr w:type="spellStart"/>
            <w:r w:rsidRPr="008826B9">
              <w:rPr>
                <w:rFonts w:eastAsia="Calibri" w:cs="Times New Roman"/>
                <w:lang w:val="en-GB"/>
              </w:rPr>
              <w:t>Tzs</w:t>
            </w:r>
            <w:proofErr w:type="spellEnd"/>
            <w:r w:rsidRPr="008826B9">
              <w:rPr>
                <w:rFonts w:eastAsia="Calibri" w:cs="Times New Roman"/>
                <w:lang w:val="en-GB"/>
              </w:rPr>
              <w:t xml:space="preserve"> </w:t>
            </w:r>
            <w:r w:rsidRPr="008826B9">
              <w:rPr>
                <w:rFonts w:eastAsia="Calibri" w:cs="Times New Roman"/>
                <w:lang w:val="en-GB"/>
              </w:rPr>
              <w:lastRenderedPageBreak/>
              <w:t>5,436,600 to cover training costs, acquisition of machines and construction of car wash infrastructures</w:t>
            </w:r>
          </w:p>
        </w:tc>
        <w:tc>
          <w:tcPr>
            <w:tcW w:w="1760" w:type="dxa"/>
          </w:tcPr>
          <w:p w14:paraId="2650E9CA" w14:textId="75450A10" w:rsidR="00911CEA" w:rsidRPr="008826B9" w:rsidRDefault="00451878" w:rsidP="00FB188E">
            <w:pPr>
              <w:spacing w:line="240" w:lineRule="auto"/>
              <w:rPr>
                <w:rFonts w:eastAsia="Calibri" w:cs="Times New Roman"/>
                <w:lang w:val="en-GB"/>
              </w:rPr>
            </w:pPr>
            <w:r w:rsidRPr="008826B9">
              <w:rPr>
                <w:rFonts w:eastAsia="Calibri" w:cs="Times New Roman"/>
                <w:lang w:val="en-GB"/>
              </w:rPr>
              <w:lastRenderedPageBreak/>
              <w:t>-</w:t>
            </w:r>
            <w:r w:rsidR="00911CEA" w:rsidRPr="008826B9">
              <w:rPr>
                <w:rFonts w:eastAsia="Calibri" w:cs="Times New Roman"/>
                <w:lang w:val="en-GB"/>
              </w:rPr>
              <w:t>Fill out all the registration requirements and acquisition of the license</w:t>
            </w:r>
          </w:p>
          <w:p w14:paraId="749FF6EE" w14:textId="77777777" w:rsidR="002A31E2" w:rsidRPr="008826B9" w:rsidRDefault="002A31E2" w:rsidP="00FB188E">
            <w:pPr>
              <w:spacing w:line="240" w:lineRule="auto"/>
              <w:rPr>
                <w:rFonts w:eastAsia="Calibri" w:cs="Times New Roman"/>
                <w:lang w:val="en-GB"/>
              </w:rPr>
            </w:pPr>
          </w:p>
          <w:p w14:paraId="5353CF23" w14:textId="0A3C881E" w:rsidR="00451878" w:rsidRPr="008826B9" w:rsidRDefault="00911CEA" w:rsidP="00FB188E">
            <w:pPr>
              <w:spacing w:line="240" w:lineRule="auto"/>
              <w:rPr>
                <w:rFonts w:eastAsia="Calibri" w:cs="Times New Roman"/>
                <w:lang w:val="en-GB"/>
              </w:rPr>
            </w:pPr>
            <w:r w:rsidRPr="008826B9">
              <w:rPr>
                <w:rFonts w:eastAsia="Calibri" w:cs="Times New Roman"/>
                <w:lang w:val="en-GB"/>
              </w:rPr>
              <w:t>-</w:t>
            </w:r>
            <w:r w:rsidR="00451878" w:rsidRPr="008826B9">
              <w:rPr>
                <w:rFonts w:eastAsia="Calibri" w:cs="Times New Roman"/>
                <w:lang w:val="en-GB"/>
              </w:rPr>
              <w:t>Prepared project budget</w:t>
            </w:r>
          </w:p>
          <w:p w14:paraId="4F3EA5B0" w14:textId="77777777" w:rsidR="002A31E2" w:rsidRPr="008826B9" w:rsidRDefault="002A31E2" w:rsidP="00FB188E">
            <w:pPr>
              <w:spacing w:line="240" w:lineRule="auto"/>
              <w:rPr>
                <w:rFonts w:eastAsia="Calibri" w:cs="Times New Roman"/>
                <w:lang w:val="en-GB"/>
              </w:rPr>
            </w:pPr>
          </w:p>
          <w:p w14:paraId="1354F6B7" w14:textId="7F4B6FE0" w:rsidR="00DF25B7" w:rsidRPr="008826B9" w:rsidRDefault="00451878" w:rsidP="00FB188E">
            <w:pPr>
              <w:spacing w:line="240" w:lineRule="auto"/>
              <w:rPr>
                <w:rFonts w:eastAsia="Calibri" w:cs="Times New Roman"/>
                <w:lang w:val="en-GB"/>
              </w:rPr>
            </w:pPr>
            <w:r w:rsidRPr="008826B9">
              <w:rPr>
                <w:rFonts w:eastAsia="Calibri" w:cs="Times New Roman"/>
                <w:lang w:val="en-GB"/>
              </w:rPr>
              <w:t>-Mapping of stakeholders and execution of project introduction sessions with stakeholders</w:t>
            </w:r>
          </w:p>
          <w:p w14:paraId="0C0FDBBD" w14:textId="77777777" w:rsidR="00911CEA" w:rsidRPr="008826B9" w:rsidRDefault="00911CEA" w:rsidP="00FB188E">
            <w:pPr>
              <w:spacing w:line="240" w:lineRule="auto"/>
              <w:rPr>
                <w:rFonts w:eastAsia="Calibri" w:cs="Times New Roman"/>
                <w:lang w:val="en-GB"/>
              </w:rPr>
            </w:pPr>
          </w:p>
          <w:p w14:paraId="71897CC5" w14:textId="2945CD0E" w:rsidR="00FB188E" w:rsidRPr="008826B9" w:rsidRDefault="00DF25B7" w:rsidP="00FB188E">
            <w:pPr>
              <w:spacing w:line="240" w:lineRule="auto"/>
              <w:rPr>
                <w:rFonts w:eastAsia="Calibri" w:cs="Times New Roman"/>
                <w:lang w:val="en-GB"/>
              </w:rPr>
            </w:pPr>
            <w:r w:rsidRPr="008826B9">
              <w:rPr>
                <w:rFonts w:eastAsia="Calibri" w:cs="Times New Roman"/>
                <w:lang w:val="en-GB"/>
              </w:rPr>
              <w:t xml:space="preserve">-Conducted funds/resources </w:t>
            </w:r>
            <w:r w:rsidRPr="008826B9">
              <w:rPr>
                <w:rFonts w:eastAsia="Calibri" w:cs="Times New Roman"/>
                <w:lang w:val="en-GB"/>
              </w:rPr>
              <w:lastRenderedPageBreak/>
              <w:t>acquisition campaign</w:t>
            </w:r>
          </w:p>
        </w:tc>
        <w:tc>
          <w:tcPr>
            <w:tcW w:w="1650" w:type="dxa"/>
          </w:tcPr>
          <w:p w14:paraId="28E75176" w14:textId="7F401876" w:rsidR="004B5878" w:rsidRPr="008826B9" w:rsidRDefault="0000447E" w:rsidP="00FB188E">
            <w:pPr>
              <w:spacing w:line="240" w:lineRule="auto"/>
              <w:rPr>
                <w:rFonts w:eastAsia="Calibri" w:cs="Times New Roman"/>
                <w:lang w:val="en-GB"/>
              </w:rPr>
            </w:pPr>
            <w:r w:rsidRPr="008826B9">
              <w:rPr>
                <w:rFonts w:eastAsia="Calibri" w:cs="Times New Roman"/>
                <w:lang w:val="en-GB"/>
              </w:rPr>
              <w:lastRenderedPageBreak/>
              <w:t>-</w:t>
            </w:r>
            <w:r w:rsidR="004B63E3" w:rsidRPr="008826B9">
              <w:rPr>
                <w:rFonts w:eastAsia="Calibri" w:cs="Times New Roman"/>
                <w:lang w:val="en-GB"/>
              </w:rPr>
              <w:t xml:space="preserve">Airtime </w:t>
            </w:r>
            <w:r w:rsidRPr="008826B9">
              <w:rPr>
                <w:rFonts w:eastAsia="Calibri" w:cs="Times New Roman"/>
                <w:lang w:val="en-GB"/>
              </w:rPr>
              <w:t>and transport</w:t>
            </w:r>
          </w:p>
          <w:p w14:paraId="139CC880" w14:textId="77777777" w:rsidR="004B5878" w:rsidRPr="008826B9" w:rsidRDefault="004B5878" w:rsidP="00FB188E">
            <w:pPr>
              <w:spacing w:line="240" w:lineRule="auto"/>
              <w:rPr>
                <w:rFonts w:eastAsia="Calibri" w:cs="Times New Roman"/>
                <w:lang w:val="en-GB"/>
              </w:rPr>
            </w:pPr>
          </w:p>
          <w:p w14:paraId="6A2FB9CC" w14:textId="77777777" w:rsidR="003969CD" w:rsidRPr="008826B9" w:rsidRDefault="004B5878" w:rsidP="00FB188E">
            <w:pPr>
              <w:spacing w:line="240" w:lineRule="auto"/>
              <w:rPr>
                <w:rFonts w:eastAsia="Calibri" w:cs="Times New Roman"/>
                <w:lang w:val="en-GB"/>
              </w:rPr>
            </w:pPr>
            <w:r w:rsidRPr="008826B9">
              <w:rPr>
                <w:rFonts w:eastAsia="Calibri" w:cs="Times New Roman"/>
                <w:lang w:val="en-GB"/>
              </w:rPr>
              <w:t>-Functioning youth group’s bank account</w:t>
            </w:r>
          </w:p>
          <w:p w14:paraId="3FA7CDB8" w14:textId="77777777" w:rsidR="003969CD" w:rsidRPr="008826B9" w:rsidRDefault="003969CD" w:rsidP="00FB188E">
            <w:pPr>
              <w:spacing w:line="240" w:lineRule="auto"/>
              <w:rPr>
                <w:rFonts w:eastAsia="Calibri" w:cs="Times New Roman"/>
                <w:lang w:val="en-GB"/>
              </w:rPr>
            </w:pPr>
          </w:p>
          <w:p w14:paraId="28D69A54" w14:textId="77777777" w:rsidR="00FB188E" w:rsidRPr="008826B9" w:rsidRDefault="003969CD" w:rsidP="00FB188E">
            <w:pPr>
              <w:spacing w:line="240" w:lineRule="auto"/>
              <w:rPr>
                <w:rFonts w:eastAsia="Calibri" w:cs="Times New Roman"/>
                <w:lang w:val="en-GB"/>
              </w:rPr>
            </w:pPr>
            <w:r w:rsidRPr="008826B9">
              <w:rPr>
                <w:rFonts w:eastAsia="Calibri" w:cs="Times New Roman"/>
                <w:lang w:val="en-GB"/>
              </w:rPr>
              <w:t>-Stationaries</w:t>
            </w:r>
          </w:p>
          <w:p w14:paraId="30657FF3" w14:textId="77777777" w:rsidR="0058211C" w:rsidRPr="008826B9" w:rsidRDefault="0058211C" w:rsidP="00FB188E">
            <w:pPr>
              <w:spacing w:line="240" w:lineRule="auto"/>
              <w:rPr>
                <w:rFonts w:eastAsia="Calibri" w:cs="Times New Roman"/>
                <w:lang w:val="en-GB"/>
              </w:rPr>
            </w:pPr>
          </w:p>
          <w:p w14:paraId="4E5B2043" w14:textId="6DC1449C" w:rsidR="0058211C" w:rsidRPr="008826B9" w:rsidRDefault="0058211C" w:rsidP="00FB188E">
            <w:pPr>
              <w:spacing w:line="240" w:lineRule="auto"/>
              <w:rPr>
                <w:rFonts w:eastAsia="Calibri" w:cs="Times New Roman"/>
                <w:lang w:val="en-GB"/>
              </w:rPr>
            </w:pPr>
            <w:r w:rsidRPr="008826B9">
              <w:rPr>
                <w:rFonts w:eastAsia="Calibri" w:cs="Times New Roman"/>
                <w:lang w:val="en-GB"/>
              </w:rPr>
              <w:t>-Venue</w:t>
            </w:r>
          </w:p>
        </w:tc>
        <w:tc>
          <w:tcPr>
            <w:tcW w:w="1702" w:type="dxa"/>
          </w:tcPr>
          <w:p w14:paraId="596D6492" w14:textId="691025F9" w:rsidR="00C2548F" w:rsidRPr="008826B9" w:rsidRDefault="00AE740A" w:rsidP="00FB188E">
            <w:pPr>
              <w:spacing w:line="240" w:lineRule="auto"/>
              <w:rPr>
                <w:rFonts w:eastAsia="Calibri" w:cs="Times New Roman"/>
                <w:lang w:val="en-GB"/>
              </w:rPr>
            </w:pPr>
            <w:r w:rsidRPr="008826B9">
              <w:rPr>
                <w:rFonts w:eastAsia="Calibri" w:cs="Times New Roman"/>
                <w:lang w:val="en-GB"/>
              </w:rPr>
              <w:t>-</w:t>
            </w:r>
            <w:r w:rsidR="00C2548F" w:rsidRPr="008826B9">
              <w:rPr>
                <w:rFonts w:eastAsia="Calibri" w:cs="Times New Roman"/>
                <w:lang w:val="en-GB"/>
              </w:rPr>
              <w:t xml:space="preserve">Time expended to process and complete registration of </w:t>
            </w:r>
            <w:proofErr w:type="spellStart"/>
            <w:r w:rsidR="00C2548F" w:rsidRPr="008826B9">
              <w:rPr>
                <w:rFonts w:eastAsia="Calibri" w:cs="Times New Roman"/>
                <w:lang w:val="en-GB"/>
              </w:rPr>
              <w:t>Jalimaisha</w:t>
            </w:r>
            <w:proofErr w:type="spellEnd"/>
            <w:r w:rsidR="00C2548F" w:rsidRPr="008826B9">
              <w:rPr>
                <w:rFonts w:eastAsia="Calibri" w:cs="Times New Roman"/>
                <w:lang w:val="en-GB"/>
              </w:rPr>
              <w:t xml:space="preserve"> youth group</w:t>
            </w:r>
          </w:p>
          <w:p w14:paraId="1B42BA53" w14:textId="77777777" w:rsidR="00C2548F" w:rsidRPr="008826B9" w:rsidRDefault="00C2548F" w:rsidP="00FB188E">
            <w:pPr>
              <w:spacing w:line="240" w:lineRule="auto"/>
              <w:rPr>
                <w:rFonts w:eastAsia="Calibri" w:cs="Times New Roman"/>
                <w:lang w:val="en-GB"/>
              </w:rPr>
            </w:pPr>
          </w:p>
          <w:p w14:paraId="4F677003" w14:textId="5EF7B385" w:rsidR="00AE740A" w:rsidRPr="008826B9" w:rsidRDefault="00C2548F" w:rsidP="00FB188E">
            <w:pPr>
              <w:spacing w:line="240" w:lineRule="auto"/>
              <w:rPr>
                <w:rFonts w:eastAsia="Calibri" w:cs="Times New Roman"/>
                <w:lang w:val="en-GB"/>
              </w:rPr>
            </w:pPr>
            <w:r w:rsidRPr="008826B9">
              <w:rPr>
                <w:rFonts w:eastAsia="Calibri" w:cs="Times New Roman"/>
                <w:lang w:val="en-GB"/>
              </w:rPr>
              <w:t>-</w:t>
            </w:r>
            <w:r w:rsidR="00AE740A" w:rsidRPr="008826B9">
              <w:rPr>
                <w:rFonts w:eastAsia="Calibri" w:cs="Times New Roman"/>
                <w:lang w:val="en-GB"/>
              </w:rPr>
              <w:t>Number of stakeholders responded positively</w:t>
            </w:r>
          </w:p>
          <w:p w14:paraId="26722B60" w14:textId="77777777" w:rsidR="00C2548F" w:rsidRPr="008826B9" w:rsidRDefault="00C2548F" w:rsidP="00FB188E">
            <w:pPr>
              <w:spacing w:line="240" w:lineRule="auto"/>
              <w:rPr>
                <w:rFonts w:eastAsia="Calibri" w:cs="Times New Roman"/>
                <w:lang w:val="en-GB"/>
              </w:rPr>
            </w:pPr>
          </w:p>
          <w:p w14:paraId="39C19253" w14:textId="3DD0797F" w:rsidR="00FB188E" w:rsidRPr="008826B9" w:rsidRDefault="00AE740A" w:rsidP="00FB188E">
            <w:pPr>
              <w:spacing w:line="240" w:lineRule="auto"/>
              <w:rPr>
                <w:rFonts w:eastAsia="Calibri" w:cs="Times New Roman"/>
                <w:lang w:val="en-GB"/>
              </w:rPr>
            </w:pPr>
            <w:r w:rsidRPr="008826B9">
              <w:rPr>
                <w:rFonts w:eastAsia="Calibri" w:cs="Times New Roman"/>
                <w:lang w:val="en-GB"/>
              </w:rPr>
              <w:t xml:space="preserve">- </w:t>
            </w:r>
            <w:r w:rsidR="00BF43AF" w:rsidRPr="008826B9">
              <w:rPr>
                <w:rFonts w:eastAsia="Calibri" w:cs="Times New Roman"/>
                <w:lang w:val="en-GB"/>
              </w:rPr>
              <w:t>Amount of f</w:t>
            </w:r>
            <w:r w:rsidRPr="008826B9">
              <w:rPr>
                <w:rFonts w:eastAsia="Calibri" w:cs="Times New Roman"/>
                <w:lang w:val="en-GB"/>
              </w:rPr>
              <w:t>unds acquired</w:t>
            </w:r>
            <w:r w:rsidR="004B5878" w:rsidRPr="008826B9">
              <w:rPr>
                <w:rFonts w:eastAsia="Calibri" w:cs="Times New Roman"/>
                <w:lang w:val="en-GB"/>
              </w:rPr>
              <w:t xml:space="preserve"> and well managed through the group’s bank account</w:t>
            </w:r>
          </w:p>
        </w:tc>
      </w:tr>
      <w:tr w:rsidR="0013675D" w:rsidRPr="008826B9" w14:paraId="727BAE95" w14:textId="77777777" w:rsidTr="00720484">
        <w:trPr>
          <w:trHeight w:val="2321"/>
        </w:trPr>
        <w:tc>
          <w:tcPr>
            <w:tcW w:w="1808" w:type="dxa"/>
          </w:tcPr>
          <w:p w14:paraId="4CAD744F" w14:textId="77777777" w:rsidR="0013675D" w:rsidRPr="008826B9" w:rsidRDefault="00CE793F" w:rsidP="0013675D">
            <w:pPr>
              <w:spacing w:line="240" w:lineRule="auto"/>
              <w:rPr>
                <w:rFonts w:eastAsia="Calibri" w:cs="Times New Roman"/>
                <w:lang w:val="en-GB"/>
              </w:rPr>
            </w:pPr>
            <w:r w:rsidRPr="008826B9">
              <w:rPr>
                <w:rFonts w:eastAsia="Calibri" w:cs="Times New Roman"/>
                <w:lang w:val="en-GB"/>
              </w:rPr>
              <w:lastRenderedPageBreak/>
              <w:t xml:space="preserve">To conduct training to 12 youth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on entrepreneurship and car wash business operation and management by March 2023.</w:t>
            </w:r>
          </w:p>
          <w:p w14:paraId="54110255" w14:textId="00B22120" w:rsidR="00D32A24" w:rsidRPr="008826B9" w:rsidRDefault="00D32A24" w:rsidP="0013675D">
            <w:pPr>
              <w:spacing w:line="240" w:lineRule="auto"/>
              <w:rPr>
                <w:rFonts w:eastAsia="Calibri" w:cs="Times New Roman"/>
                <w:lang w:val="en-GB"/>
              </w:rPr>
            </w:pPr>
          </w:p>
        </w:tc>
        <w:tc>
          <w:tcPr>
            <w:tcW w:w="1495" w:type="dxa"/>
          </w:tcPr>
          <w:p w14:paraId="227F2568" w14:textId="77777777" w:rsidR="0013675D" w:rsidRPr="008826B9" w:rsidRDefault="0013675D" w:rsidP="00720484">
            <w:pPr>
              <w:spacing w:line="240" w:lineRule="auto"/>
              <w:rPr>
                <w:rFonts w:eastAsia="Calibri" w:cs="Times New Roman"/>
                <w:lang w:val="en-GB"/>
              </w:rPr>
            </w:pPr>
            <w:r w:rsidRPr="008826B9">
              <w:rPr>
                <w:rFonts w:eastAsia="Calibri" w:cs="Times New Roman"/>
                <w:lang w:val="en-GB"/>
              </w:rPr>
              <w:t xml:space="preserve">12 youth at </w:t>
            </w:r>
            <w:proofErr w:type="spellStart"/>
            <w:r w:rsidRPr="008826B9">
              <w:rPr>
                <w:rFonts w:eastAsia="Calibri" w:cs="Times New Roman"/>
                <w:lang w:val="en-GB"/>
              </w:rPr>
              <w:t>Kibondo</w:t>
            </w:r>
            <w:proofErr w:type="spellEnd"/>
            <w:r w:rsidRPr="008826B9">
              <w:rPr>
                <w:rFonts w:eastAsia="Calibri" w:cs="Times New Roman"/>
                <w:lang w:val="en-GB"/>
              </w:rPr>
              <w:t xml:space="preserve"> ward trained on car wash and entrepreneurship skills</w:t>
            </w:r>
          </w:p>
          <w:p w14:paraId="2B934E9F" w14:textId="77777777" w:rsidR="0013675D" w:rsidRPr="008826B9" w:rsidRDefault="0013675D" w:rsidP="00720484">
            <w:pPr>
              <w:spacing w:line="240" w:lineRule="auto"/>
              <w:rPr>
                <w:rFonts w:eastAsia="Calibri" w:cs="Times New Roman"/>
                <w:lang w:val="en-GB"/>
              </w:rPr>
            </w:pPr>
          </w:p>
        </w:tc>
        <w:tc>
          <w:tcPr>
            <w:tcW w:w="1760" w:type="dxa"/>
          </w:tcPr>
          <w:p w14:paraId="02CAD2B0" w14:textId="77777777" w:rsidR="0013675D" w:rsidRPr="008826B9" w:rsidRDefault="0013675D" w:rsidP="0013675D">
            <w:pPr>
              <w:spacing w:line="240" w:lineRule="auto"/>
              <w:rPr>
                <w:rFonts w:eastAsia="Calibri" w:cs="Times New Roman"/>
                <w:lang w:val="en-GB"/>
              </w:rPr>
            </w:pPr>
            <w:r w:rsidRPr="008826B9">
              <w:rPr>
                <w:rFonts w:eastAsia="Calibri" w:cs="Times New Roman"/>
                <w:lang w:val="en-GB"/>
              </w:rPr>
              <w:t>Preparation of training manual</w:t>
            </w:r>
          </w:p>
          <w:p w14:paraId="3A015D7D" w14:textId="77777777" w:rsidR="0013675D" w:rsidRPr="008826B9" w:rsidRDefault="0013675D" w:rsidP="0013675D">
            <w:pPr>
              <w:spacing w:line="240" w:lineRule="auto"/>
              <w:rPr>
                <w:rFonts w:eastAsia="Calibri" w:cs="Times New Roman"/>
                <w:lang w:val="en-GB"/>
              </w:rPr>
            </w:pPr>
          </w:p>
          <w:p w14:paraId="4D3BF823" w14:textId="616C5D0D" w:rsidR="0013675D" w:rsidRPr="008826B9" w:rsidRDefault="0013675D" w:rsidP="0013675D">
            <w:pPr>
              <w:spacing w:line="240" w:lineRule="auto"/>
              <w:rPr>
                <w:rFonts w:eastAsia="Calibri" w:cs="Times New Roman"/>
                <w:lang w:val="en-GB"/>
              </w:rPr>
            </w:pPr>
            <w:r w:rsidRPr="008826B9">
              <w:rPr>
                <w:rFonts w:eastAsia="Calibri" w:cs="Times New Roman"/>
                <w:lang w:val="en-GB"/>
              </w:rPr>
              <w:t>Conduct training</w:t>
            </w:r>
          </w:p>
        </w:tc>
        <w:tc>
          <w:tcPr>
            <w:tcW w:w="1650" w:type="dxa"/>
          </w:tcPr>
          <w:p w14:paraId="153AA7FF" w14:textId="2E8CFEB5" w:rsidR="0013675D" w:rsidRPr="008826B9" w:rsidRDefault="00E974F8"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Printing and photocopying</w:t>
            </w:r>
          </w:p>
          <w:p w14:paraId="064BA72D" w14:textId="6C335599" w:rsidR="0013675D" w:rsidRPr="008826B9" w:rsidRDefault="00E974F8"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Stationeries</w:t>
            </w:r>
          </w:p>
          <w:p w14:paraId="1F590C0B" w14:textId="379EB855" w:rsidR="0013675D" w:rsidRPr="008826B9" w:rsidRDefault="00E974F8"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Facilitators</w:t>
            </w:r>
          </w:p>
          <w:p w14:paraId="362FB94B" w14:textId="5611CC7E" w:rsidR="0013675D" w:rsidRPr="008826B9" w:rsidRDefault="00E974F8"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Transport (fuel)</w:t>
            </w:r>
          </w:p>
          <w:p w14:paraId="5FE44E08" w14:textId="7931650A" w:rsidR="0013675D" w:rsidRPr="008826B9" w:rsidRDefault="00E974F8"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Refreshment</w:t>
            </w:r>
          </w:p>
          <w:p w14:paraId="10AB3068" w14:textId="7208E744" w:rsidR="0013675D" w:rsidRPr="008826B9" w:rsidRDefault="00E974F8" w:rsidP="0013675D">
            <w:pPr>
              <w:spacing w:line="240" w:lineRule="auto"/>
              <w:rPr>
                <w:rFonts w:eastAsia="Calibri" w:cs="Times New Roman"/>
                <w:lang w:val="en-GB"/>
              </w:rPr>
            </w:pPr>
            <w:r w:rsidRPr="008826B9">
              <w:rPr>
                <w:rFonts w:eastAsia="Calibri" w:cs="Times New Roman"/>
                <w:lang w:val="en-GB"/>
              </w:rPr>
              <w:t>-Airtime</w:t>
            </w:r>
          </w:p>
        </w:tc>
        <w:tc>
          <w:tcPr>
            <w:tcW w:w="1702" w:type="dxa"/>
          </w:tcPr>
          <w:p w14:paraId="11D1494F" w14:textId="77777777" w:rsidR="0013675D" w:rsidRPr="008826B9" w:rsidRDefault="0013675D" w:rsidP="0013675D">
            <w:pPr>
              <w:spacing w:line="240" w:lineRule="auto"/>
              <w:rPr>
                <w:rFonts w:eastAsia="Calibri" w:cs="Times New Roman"/>
                <w:lang w:val="en-GB"/>
              </w:rPr>
            </w:pPr>
            <w:r w:rsidRPr="008826B9">
              <w:rPr>
                <w:rFonts w:eastAsia="Calibri" w:cs="Times New Roman"/>
                <w:lang w:val="en-GB"/>
              </w:rPr>
              <w:t>Number of training manual developed</w:t>
            </w:r>
          </w:p>
          <w:p w14:paraId="24F60D4E" w14:textId="77777777" w:rsidR="0013675D" w:rsidRPr="008826B9" w:rsidRDefault="0013675D" w:rsidP="0013675D">
            <w:pPr>
              <w:spacing w:line="240" w:lineRule="auto"/>
              <w:rPr>
                <w:rFonts w:eastAsia="Calibri" w:cs="Times New Roman"/>
                <w:lang w:val="en-GB"/>
              </w:rPr>
            </w:pPr>
          </w:p>
          <w:p w14:paraId="0E692642" w14:textId="2C513F1A" w:rsidR="0013675D" w:rsidRPr="008826B9" w:rsidRDefault="0013675D" w:rsidP="0013675D">
            <w:pPr>
              <w:spacing w:line="240" w:lineRule="auto"/>
              <w:rPr>
                <w:rFonts w:eastAsia="Calibri" w:cs="Times New Roman"/>
                <w:lang w:val="en-GB"/>
              </w:rPr>
            </w:pPr>
            <w:r w:rsidRPr="008826B9">
              <w:rPr>
                <w:rFonts w:eastAsia="Calibri" w:cs="Times New Roman"/>
                <w:lang w:val="en-GB"/>
              </w:rPr>
              <w:t>Number of days for training</w:t>
            </w:r>
          </w:p>
          <w:p w14:paraId="43EE9AA4" w14:textId="77777777" w:rsidR="0022795E" w:rsidRPr="008826B9" w:rsidRDefault="0022795E" w:rsidP="0013675D">
            <w:pPr>
              <w:spacing w:line="240" w:lineRule="auto"/>
              <w:rPr>
                <w:rFonts w:eastAsia="Calibri" w:cs="Times New Roman"/>
                <w:lang w:val="en-GB"/>
              </w:rPr>
            </w:pPr>
          </w:p>
          <w:p w14:paraId="126CC985" w14:textId="72ED58F0" w:rsidR="0013675D" w:rsidRPr="008826B9" w:rsidRDefault="0013675D" w:rsidP="0013675D">
            <w:pPr>
              <w:spacing w:line="240" w:lineRule="auto"/>
              <w:rPr>
                <w:rFonts w:eastAsia="Calibri" w:cs="Times New Roman"/>
                <w:lang w:val="en-GB"/>
              </w:rPr>
            </w:pPr>
            <w:r w:rsidRPr="008826B9">
              <w:rPr>
                <w:rFonts w:eastAsia="Calibri" w:cs="Times New Roman"/>
                <w:lang w:val="en-GB"/>
              </w:rPr>
              <w:t>Number of participants trained</w:t>
            </w:r>
          </w:p>
        </w:tc>
      </w:tr>
      <w:tr w:rsidR="0013675D" w:rsidRPr="008826B9" w14:paraId="6F83B5E7" w14:textId="77777777" w:rsidTr="00720484">
        <w:trPr>
          <w:trHeight w:val="1529"/>
        </w:trPr>
        <w:tc>
          <w:tcPr>
            <w:tcW w:w="1808" w:type="dxa"/>
          </w:tcPr>
          <w:p w14:paraId="62E175BF" w14:textId="412F543E" w:rsidR="0013675D" w:rsidRPr="008826B9" w:rsidRDefault="0013675D" w:rsidP="0013675D">
            <w:pPr>
              <w:spacing w:line="240" w:lineRule="auto"/>
              <w:rPr>
                <w:rFonts w:eastAsia="Calibri" w:cs="Times New Roman"/>
                <w:lang w:val="en-GB"/>
              </w:rPr>
            </w:pPr>
            <w:r w:rsidRPr="008826B9">
              <w:rPr>
                <w:rFonts w:eastAsia="Calibri" w:cs="Times New Roman"/>
                <w:lang w:val="en-GB"/>
              </w:rPr>
              <w:t xml:space="preserve">To </w:t>
            </w:r>
            <w:r w:rsidR="00CE793F" w:rsidRPr="008826B9">
              <w:rPr>
                <w:rFonts w:eastAsia="Calibri" w:cs="Times New Roman"/>
                <w:lang w:val="en-GB"/>
              </w:rPr>
              <w:t xml:space="preserve">launch a car wash project in </w:t>
            </w:r>
            <w:proofErr w:type="spellStart"/>
            <w:r w:rsidR="00CE793F" w:rsidRPr="008826B9">
              <w:rPr>
                <w:rFonts w:eastAsia="Calibri" w:cs="Times New Roman"/>
                <w:lang w:val="en-GB"/>
              </w:rPr>
              <w:t>Kibondo</w:t>
            </w:r>
            <w:proofErr w:type="spellEnd"/>
            <w:r w:rsidR="00CE793F" w:rsidRPr="008826B9">
              <w:rPr>
                <w:rFonts w:eastAsia="Calibri" w:cs="Times New Roman"/>
                <w:lang w:val="en-GB"/>
              </w:rPr>
              <w:t xml:space="preserve"> ward </w:t>
            </w:r>
            <w:r w:rsidR="00D845DB" w:rsidRPr="008826B9">
              <w:rPr>
                <w:rFonts w:eastAsia="Calibri" w:cs="Times New Roman"/>
                <w:lang w:val="en-GB"/>
              </w:rPr>
              <w:t xml:space="preserve">by June 2023 </w:t>
            </w:r>
            <w:r w:rsidR="003E2A31" w:rsidRPr="008826B9">
              <w:rPr>
                <w:rFonts w:eastAsia="Calibri" w:cs="Times New Roman"/>
                <w:lang w:val="en-GB"/>
              </w:rPr>
              <w:t>by</w:t>
            </w:r>
            <w:r w:rsidR="00CE793F" w:rsidRPr="008826B9">
              <w:rPr>
                <w:rFonts w:eastAsia="Calibri" w:cs="Times New Roman"/>
                <w:lang w:val="en-GB"/>
              </w:rPr>
              <w:t xml:space="preserve"> constructing the working area and mobilization of items/equipment for car wash activities</w:t>
            </w:r>
          </w:p>
        </w:tc>
        <w:tc>
          <w:tcPr>
            <w:tcW w:w="1495" w:type="dxa"/>
          </w:tcPr>
          <w:p w14:paraId="14545D5C" w14:textId="77777777" w:rsidR="0013675D" w:rsidRPr="008826B9" w:rsidRDefault="004220A2"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One car wash services project established</w:t>
            </w:r>
          </w:p>
          <w:p w14:paraId="180207CA" w14:textId="77777777" w:rsidR="004220A2" w:rsidRPr="008826B9" w:rsidRDefault="004220A2" w:rsidP="0013675D">
            <w:pPr>
              <w:spacing w:line="240" w:lineRule="auto"/>
              <w:rPr>
                <w:rFonts w:eastAsia="Calibri" w:cs="Times New Roman"/>
                <w:lang w:val="en-GB"/>
              </w:rPr>
            </w:pPr>
          </w:p>
          <w:p w14:paraId="7E6F1220" w14:textId="09468439" w:rsidR="004220A2" w:rsidRPr="008826B9" w:rsidRDefault="004220A2" w:rsidP="0013675D">
            <w:pPr>
              <w:spacing w:line="240" w:lineRule="auto"/>
              <w:rPr>
                <w:rFonts w:eastAsia="Calibri" w:cs="Times New Roman"/>
                <w:lang w:val="en-GB"/>
              </w:rPr>
            </w:pPr>
            <w:r w:rsidRPr="008826B9">
              <w:rPr>
                <w:rFonts w:eastAsia="Calibri" w:cs="Times New Roman"/>
                <w:lang w:val="en-GB"/>
              </w:rPr>
              <w:t>- Stable market for car wash established by the youth group</w:t>
            </w:r>
          </w:p>
        </w:tc>
        <w:tc>
          <w:tcPr>
            <w:tcW w:w="1760" w:type="dxa"/>
          </w:tcPr>
          <w:p w14:paraId="06174B7E" w14:textId="34E8F628" w:rsidR="0013675D" w:rsidRPr="008826B9" w:rsidRDefault="0013675D" w:rsidP="0013675D">
            <w:pPr>
              <w:spacing w:line="240" w:lineRule="auto"/>
              <w:rPr>
                <w:rFonts w:eastAsia="Calibri" w:cs="Times New Roman"/>
                <w:lang w:val="en-GB"/>
              </w:rPr>
            </w:pPr>
            <w:r w:rsidRPr="008826B9">
              <w:rPr>
                <w:rFonts w:eastAsia="Calibri" w:cs="Times New Roman"/>
                <w:lang w:val="en-GB"/>
              </w:rPr>
              <w:t>Construction of car wash site/ house</w:t>
            </w:r>
          </w:p>
          <w:p w14:paraId="68383E76" w14:textId="77777777" w:rsidR="00317BCB" w:rsidRPr="008826B9" w:rsidRDefault="00317BCB" w:rsidP="0013675D">
            <w:pPr>
              <w:spacing w:line="240" w:lineRule="auto"/>
              <w:rPr>
                <w:rFonts w:eastAsia="Calibri" w:cs="Times New Roman"/>
                <w:lang w:val="en-GB"/>
              </w:rPr>
            </w:pPr>
          </w:p>
          <w:p w14:paraId="227C4D8F" w14:textId="54197E7A" w:rsidR="00A71E07" w:rsidRPr="008826B9" w:rsidRDefault="00317BCB" w:rsidP="0013675D">
            <w:pPr>
              <w:spacing w:line="240" w:lineRule="auto"/>
              <w:rPr>
                <w:rFonts w:eastAsia="Calibri" w:cs="Times New Roman"/>
                <w:lang w:val="en-GB"/>
              </w:rPr>
            </w:pPr>
            <w:r w:rsidRPr="008826B9">
              <w:rPr>
                <w:rFonts w:eastAsia="Calibri" w:cs="Times New Roman"/>
                <w:lang w:val="en-GB"/>
              </w:rPr>
              <w:t>P</w:t>
            </w:r>
            <w:r w:rsidR="0013675D" w:rsidRPr="008826B9">
              <w:rPr>
                <w:rFonts w:eastAsia="Calibri" w:cs="Times New Roman"/>
                <w:lang w:val="en-GB"/>
              </w:rPr>
              <w:t xml:space="preserve">urchase </w:t>
            </w:r>
            <w:r w:rsidRPr="008826B9">
              <w:rPr>
                <w:rFonts w:eastAsia="Calibri" w:cs="Times New Roman"/>
                <w:lang w:val="en-GB"/>
              </w:rPr>
              <w:t xml:space="preserve">and fixing </w:t>
            </w:r>
            <w:r w:rsidR="0013675D" w:rsidRPr="008826B9">
              <w:rPr>
                <w:rFonts w:eastAsia="Calibri" w:cs="Times New Roman"/>
                <w:lang w:val="en-GB"/>
              </w:rPr>
              <w:t xml:space="preserve">of </w:t>
            </w:r>
            <w:r w:rsidRPr="008826B9">
              <w:rPr>
                <w:rFonts w:eastAsia="Calibri" w:cs="Times New Roman"/>
                <w:lang w:val="en-GB"/>
              </w:rPr>
              <w:t>car wash equipment</w:t>
            </w:r>
          </w:p>
          <w:p w14:paraId="46B7C99C" w14:textId="7115E6E2" w:rsidR="0013675D" w:rsidRPr="008826B9" w:rsidRDefault="0013675D" w:rsidP="0013675D">
            <w:pPr>
              <w:spacing w:line="240" w:lineRule="auto"/>
              <w:rPr>
                <w:rFonts w:eastAsia="Calibri" w:cs="Times New Roman"/>
                <w:lang w:val="en-GB"/>
              </w:rPr>
            </w:pPr>
          </w:p>
          <w:p w14:paraId="6FEA9253" w14:textId="704760C3" w:rsidR="0013675D" w:rsidRPr="008826B9" w:rsidRDefault="0013675D" w:rsidP="0013675D">
            <w:pPr>
              <w:spacing w:line="240" w:lineRule="auto"/>
              <w:rPr>
                <w:rFonts w:eastAsia="Calibri" w:cs="Times New Roman"/>
                <w:lang w:val="en-GB"/>
              </w:rPr>
            </w:pPr>
            <w:r w:rsidRPr="008826B9">
              <w:rPr>
                <w:rFonts w:eastAsia="Calibri" w:cs="Times New Roman"/>
                <w:lang w:val="en-GB"/>
              </w:rPr>
              <w:t>Car wash operation</w:t>
            </w:r>
          </w:p>
          <w:p w14:paraId="58EAB96E" w14:textId="77777777" w:rsidR="004220A2" w:rsidRPr="008826B9" w:rsidRDefault="004220A2" w:rsidP="0013675D">
            <w:pPr>
              <w:spacing w:line="240" w:lineRule="auto"/>
              <w:rPr>
                <w:rFonts w:eastAsia="Calibri" w:cs="Times New Roman"/>
                <w:lang w:val="en-GB"/>
              </w:rPr>
            </w:pPr>
          </w:p>
          <w:p w14:paraId="2ECAF896" w14:textId="6CDFB2A1" w:rsidR="004220A2" w:rsidRPr="008826B9" w:rsidRDefault="004220A2" w:rsidP="004220A2">
            <w:pPr>
              <w:spacing w:line="240" w:lineRule="auto"/>
              <w:rPr>
                <w:rFonts w:eastAsia="Calibri" w:cs="Times New Roman"/>
                <w:lang w:val="en-GB"/>
              </w:rPr>
            </w:pPr>
            <w:r w:rsidRPr="008826B9">
              <w:rPr>
                <w:rFonts w:eastAsia="Calibri" w:cs="Times New Roman"/>
                <w:lang w:val="en-GB"/>
              </w:rPr>
              <w:t>Designing and dissemination of advertisement</w:t>
            </w:r>
          </w:p>
          <w:p w14:paraId="32813F81" w14:textId="77777777" w:rsidR="004220A2" w:rsidRPr="008826B9" w:rsidRDefault="004220A2" w:rsidP="0013675D">
            <w:pPr>
              <w:spacing w:line="240" w:lineRule="auto"/>
              <w:rPr>
                <w:rFonts w:eastAsia="Calibri" w:cs="Times New Roman"/>
                <w:lang w:val="en-GB"/>
              </w:rPr>
            </w:pPr>
          </w:p>
          <w:p w14:paraId="13BE3F4A" w14:textId="46192E91" w:rsidR="004220A2" w:rsidRPr="008826B9" w:rsidRDefault="004220A2" w:rsidP="0013675D">
            <w:pPr>
              <w:spacing w:line="240" w:lineRule="auto"/>
              <w:rPr>
                <w:rFonts w:eastAsia="Calibri" w:cs="Times New Roman"/>
                <w:lang w:val="en-GB"/>
              </w:rPr>
            </w:pPr>
            <w:r w:rsidRPr="008826B9">
              <w:rPr>
                <w:rFonts w:eastAsia="Calibri" w:cs="Times New Roman"/>
                <w:lang w:val="en-GB"/>
              </w:rPr>
              <w:t xml:space="preserve">Conduct midterm </w:t>
            </w:r>
            <w:r w:rsidR="00765277" w:rsidRPr="008826B9">
              <w:rPr>
                <w:rFonts w:eastAsia="Calibri" w:cs="Times New Roman"/>
                <w:lang w:val="en-GB"/>
              </w:rPr>
              <w:t xml:space="preserve">and end-year </w:t>
            </w:r>
            <w:r w:rsidRPr="008826B9">
              <w:rPr>
                <w:rFonts w:eastAsia="Calibri" w:cs="Times New Roman"/>
                <w:lang w:val="en-GB"/>
              </w:rPr>
              <w:t>M &amp; E of project implementation</w:t>
            </w:r>
          </w:p>
        </w:tc>
        <w:tc>
          <w:tcPr>
            <w:tcW w:w="1650" w:type="dxa"/>
          </w:tcPr>
          <w:p w14:paraId="048EB6A7" w14:textId="7D5811FF" w:rsidR="0013675D" w:rsidRPr="008826B9" w:rsidRDefault="00FA6610"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 xml:space="preserve">Construction </w:t>
            </w:r>
            <w:r w:rsidRPr="008826B9">
              <w:rPr>
                <w:rFonts w:eastAsia="Calibri" w:cs="Times New Roman"/>
                <w:lang w:val="en-GB"/>
              </w:rPr>
              <w:t>m</w:t>
            </w:r>
            <w:r w:rsidR="0013675D" w:rsidRPr="008826B9">
              <w:rPr>
                <w:rFonts w:eastAsia="Calibri" w:cs="Times New Roman"/>
                <w:lang w:val="en-GB"/>
              </w:rPr>
              <w:t>aterial</w:t>
            </w:r>
            <w:r w:rsidR="005A4CA2" w:rsidRPr="008826B9">
              <w:rPr>
                <w:rFonts w:eastAsia="Calibri" w:cs="Times New Roman"/>
                <w:lang w:val="en-GB"/>
              </w:rPr>
              <w:br/>
            </w:r>
            <w:r w:rsidR="0013675D" w:rsidRPr="008826B9">
              <w:rPr>
                <w:rFonts w:eastAsia="Calibri" w:cs="Times New Roman"/>
                <w:lang w:val="en-GB"/>
              </w:rPr>
              <w:t>s</w:t>
            </w:r>
          </w:p>
          <w:p w14:paraId="7201E40E" w14:textId="41D3D04C" w:rsidR="0013675D" w:rsidRPr="008826B9" w:rsidRDefault="00FA6610"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Technicians</w:t>
            </w:r>
          </w:p>
          <w:p w14:paraId="4D96E08D" w14:textId="6169A2CB" w:rsidR="0013675D" w:rsidRPr="008826B9" w:rsidRDefault="00FA6610" w:rsidP="0013675D">
            <w:pPr>
              <w:spacing w:line="240" w:lineRule="auto"/>
              <w:rPr>
                <w:rFonts w:eastAsia="Calibri" w:cs="Times New Roman"/>
                <w:lang w:val="en-GB"/>
              </w:rPr>
            </w:pPr>
            <w:r w:rsidRPr="008826B9">
              <w:rPr>
                <w:rFonts w:eastAsia="Calibri" w:cs="Times New Roman"/>
                <w:lang w:val="en-GB"/>
              </w:rPr>
              <w:t>-</w:t>
            </w:r>
            <w:r w:rsidR="0013675D" w:rsidRPr="008826B9">
              <w:rPr>
                <w:rFonts w:eastAsia="Calibri" w:cs="Times New Roman"/>
                <w:lang w:val="en-GB"/>
              </w:rPr>
              <w:t>Transport (fuel)</w:t>
            </w:r>
          </w:p>
          <w:p w14:paraId="3031579E" w14:textId="36B758E7" w:rsidR="0013675D" w:rsidRPr="008826B9" w:rsidRDefault="00FA6610" w:rsidP="0013675D">
            <w:pPr>
              <w:spacing w:line="240" w:lineRule="auto"/>
              <w:rPr>
                <w:rFonts w:eastAsia="Calibri" w:cs="Times New Roman"/>
                <w:lang w:val="en-GB"/>
              </w:rPr>
            </w:pPr>
            <w:r w:rsidRPr="008826B9">
              <w:rPr>
                <w:rFonts w:eastAsia="Calibri" w:cs="Times New Roman"/>
                <w:lang w:val="en-GB"/>
              </w:rPr>
              <w:t>-Equipment</w:t>
            </w:r>
          </w:p>
          <w:p w14:paraId="0D18D578" w14:textId="7CCB2783" w:rsidR="00BB02B4" w:rsidRPr="008826B9" w:rsidRDefault="00FA6610">
            <w:pPr>
              <w:spacing w:line="240" w:lineRule="auto"/>
              <w:rPr>
                <w:rFonts w:eastAsia="Calibri" w:cs="Times New Roman"/>
                <w:i/>
                <w:lang w:val="en-GB"/>
              </w:rPr>
            </w:pPr>
            <w:r w:rsidRPr="008826B9">
              <w:rPr>
                <w:rFonts w:eastAsia="Calibri" w:cs="Times New Roman"/>
                <w:lang w:val="en-GB"/>
              </w:rPr>
              <w:t>-</w:t>
            </w:r>
            <w:r w:rsidR="00BB02B4" w:rsidRPr="008826B9">
              <w:rPr>
                <w:rFonts w:eastAsia="Calibri" w:cs="Times New Roman"/>
                <w:lang w:val="en-GB"/>
              </w:rPr>
              <w:t xml:space="preserve">Air time </w:t>
            </w:r>
          </w:p>
        </w:tc>
        <w:tc>
          <w:tcPr>
            <w:tcW w:w="1702" w:type="dxa"/>
          </w:tcPr>
          <w:p w14:paraId="0CC219AA" w14:textId="18B7D317" w:rsidR="0013675D" w:rsidRPr="008826B9" w:rsidRDefault="0013675D" w:rsidP="0013675D">
            <w:pPr>
              <w:spacing w:line="240" w:lineRule="auto"/>
              <w:rPr>
                <w:rFonts w:eastAsia="Calibri" w:cs="Times New Roman"/>
                <w:lang w:val="en-GB"/>
              </w:rPr>
            </w:pPr>
            <w:r w:rsidRPr="008826B9">
              <w:rPr>
                <w:rFonts w:eastAsia="Calibri" w:cs="Times New Roman"/>
                <w:lang w:val="en-GB"/>
              </w:rPr>
              <w:t xml:space="preserve">Number </w:t>
            </w:r>
            <w:r w:rsidR="00422A3F" w:rsidRPr="008826B9">
              <w:rPr>
                <w:rFonts w:eastAsia="Calibri" w:cs="Times New Roman"/>
                <w:lang w:val="en-GB"/>
              </w:rPr>
              <w:t>of functioning infrastructures constructed</w:t>
            </w:r>
          </w:p>
          <w:p w14:paraId="37BEB16D" w14:textId="77777777" w:rsidR="004220A2" w:rsidRPr="008826B9" w:rsidRDefault="004220A2" w:rsidP="0013675D">
            <w:pPr>
              <w:spacing w:line="240" w:lineRule="auto"/>
              <w:rPr>
                <w:rFonts w:eastAsia="Calibri" w:cs="Times New Roman"/>
                <w:lang w:val="en-GB"/>
              </w:rPr>
            </w:pPr>
          </w:p>
          <w:p w14:paraId="0D5F43A9" w14:textId="5F29CEA1" w:rsidR="0013675D" w:rsidRPr="008826B9" w:rsidRDefault="0013675D" w:rsidP="0013675D">
            <w:pPr>
              <w:spacing w:line="240" w:lineRule="auto"/>
              <w:rPr>
                <w:rFonts w:eastAsia="Calibri" w:cs="Times New Roman"/>
                <w:lang w:val="en-GB"/>
              </w:rPr>
            </w:pPr>
            <w:r w:rsidRPr="008826B9">
              <w:rPr>
                <w:rFonts w:eastAsia="Calibri" w:cs="Times New Roman"/>
                <w:lang w:val="en-GB"/>
              </w:rPr>
              <w:t xml:space="preserve">Number of </w:t>
            </w:r>
            <w:r w:rsidR="00422A3F" w:rsidRPr="008826B9">
              <w:rPr>
                <w:rFonts w:eastAsia="Calibri" w:cs="Times New Roman"/>
                <w:lang w:val="en-GB"/>
              </w:rPr>
              <w:t>items/consumables</w:t>
            </w:r>
            <w:r w:rsidR="005A4CA2" w:rsidRPr="008826B9">
              <w:rPr>
                <w:rFonts w:eastAsia="Calibri" w:cs="Times New Roman"/>
                <w:lang w:val="en-GB"/>
              </w:rPr>
              <w:t xml:space="preserve"> </w:t>
            </w:r>
            <w:r w:rsidR="00422A3F" w:rsidRPr="008826B9">
              <w:rPr>
                <w:rFonts w:eastAsia="Calibri" w:cs="Times New Roman"/>
                <w:lang w:val="en-GB"/>
              </w:rPr>
              <w:t>stocked and equipment mobilized and fixed</w:t>
            </w:r>
          </w:p>
          <w:p w14:paraId="63BA5BD2" w14:textId="77777777" w:rsidR="004220A2" w:rsidRPr="008826B9" w:rsidRDefault="004220A2" w:rsidP="0013675D">
            <w:pPr>
              <w:spacing w:line="240" w:lineRule="auto"/>
              <w:rPr>
                <w:rFonts w:eastAsia="Calibri" w:cs="Times New Roman"/>
                <w:lang w:val="en-GB"/>
              </w:rPr>
            </w:pPr>
          </w:p>
          <w:p w14:paraId="3D6D1D57" w14:textId="61E8D5F2" w:rsidR="004220A2" w:rsidRPr="008826B9" w:rsidRDefault="00434D28" w:rsidP="0013675D">
            <w:pPr>
              <w:spacing w:line="240" w:lineRule="auto"/>
              <w:rPr>
                <w:rFonts w:eastAsia="Calibri" w:cs="Times New Roman"/>
                <w:lang w:val="en-GB"/>
              </w:rPr>
            </w:pPr>
            <w:r w:rsidRPr="008826B9">
              <w:rPr>
                <w:rFonts w:eastAsia="Calibri" w:cs="Times New Roman"/>
                <w:lang w:val="en-GB"/>
              </w:rPr>
              <w:t>Amount of income generated</w:t>
            </w:r>
          </w:p>
          <w:p w14:paraId="4C0AAD9E" w14:textId="77777777" w:rsidR="004220A2" w:rsidRPr="008826B9" w:rsidRDefault="004220A2" w:rsidP="0013675D">
            <w:pPr>
              <w:spacing w:line="240" w:lineRule="auto"/>
              <w:rPr>
                <w:rFonts w:eastAsia="Calibri" w:cs="Times New Roman"/>
                <w:lang w:val="en-GB"/>
              </w:rPr>
            </w:pPr>
          </w:p>
          <w:p w14:paraId="1AB36704" w14:textId="752438D3" w:rsidR="0013675D" w:rsidRPr="008826B9" w:rsidRDefault="004220A2" w:rsidP="0013675D">
            <w:pPr>
              <w:spacing w:line="240" w:lineRule="auto"/>
              <w:rPr>
                <w:rFonts w:eastAsia="Calibri" w:cs="Times New Roman"/>
                <w:lang w:val="en-GB"/>
              </w:rPr>
            </w:pPr>
            <w:r w:rsidRPr="008826B9">
              <w:rPr>
                <w:rFonts w:eastAsia="Calibri" w:cs="Times New Roman"/>
                <w:lang w:val="en-GB"/>
              </w:rPr>
              <w:t xml:space="preserve">Number of </w:t>
            </w:r>
            <w:r w:rsidR="00720484" w:rsidRPr="008826B9">
              <w:rPr>
                <w:rFonts w:eastAsia="Calibri" w:cs="Times New Roman"/>
                <w:lang w:val="en-GB"/>
              </w:rPr>
              <w:t>reports of</w:t>
            </w:r>
            <w:r w:rsidRPr="008826B9">
              <w:rPr>
                <w:rFonts w:eastAsia="Calibri" w:cs="Times New Roman"/>
                <w:lang w:val="en-GB"/>
              </w:rPr>
              <w:t xml:space="preserve"> monitoring and evaluation produced</w:t>
            </w:r>
          </w:p>
        </w:tc>
      </w:tr>
    </w:tbl>
    <w:p w14:paraId="0FDB4985" w14:textId="02268B79" w:rsidR="00FB188E" w:rsidRPr="008826B9" w:rsidRDefault="00FB188E" w:rsidP="00FB188E">
      <w:pPr>
        <w:autoSpaceDE w:val="0"/>
        <w:autoSpaceDN w:val="0"/>
        <w:adjustRightInd w:val="0"/>
        <w:spacing w:line="240" w:lineRule="auto"/>
        <w:jc w:val="both"/>
        <w:rPr>
          <w:rFonts w:eastAsia="Calibri" w:cs="Times New Roman"/>
          <w:szCs w:val="24"/>
          <w:lang w:val="en-GB"/>
        </w:rPr>
      </w:pPr>
      <w:r w:rsidRPr="008826B9">
        <w:rPr>
          <w:rFonts w:eastAsia="Calibri" w:cs="Times New Roman"/>
          <w:b/>
          <w:szCs w:val="24"/>
          <w:lang w:val="en-GB"/>
        </w:rPr>
        <w:t xml:space="preserve">Source: </w:t>
      </w:r>
      <w:r w:rsidR="009A1398" w:rsidRPr="008826B9">
        <w:rPr>
          <w:rFonts w:eastAsia="Calibri" w:cs="Times New Roman"/>
          <w:szCs w:val="24"/>
          <w:lang w:val="en-GB"/>
        </w:rPr>
        <w:t>Researcher</w:t>
      </w:r>
      <w:r w:rsidR="00B07042">
        <w:rPr>
          <w:rFonts w:eastAsia="Calibri" w:cs="Times New Roman"/>
          <w:szCs w:val="24"/>
          <w:lang w:val="en-GB"/>
        </w:rPr>
        <w:t xml:space="preserve"> field data</w:t>
      </w:r>
      <w:r w:rsidR="009A1398" w:rsidRPr="008826B9">
        <w:rPr>
          <w:rFonts w:eastAsia="Calibri" w:cs="Times New Roman"/>
          <w:szCs w:val="24"/>
          <w:lang w:val="en-GB"/>
        </w:rPr>
        <w:t>,</w:t>
      </w:r>
      <w:r w:rsidR="00A51D83" w:rsidRPr="008826B9">
        <w:rPr>
          <w:rFonts w:eastAsia="Calibri" w:cs="Times New Roman"/>
          <w:szCs w:val="24"/>
          <w:lang w:val="en-GB"/>
        </w:rPr>
        <w:t xml:space="preserve"> 2023</w:t>
      </w:r>
    </w:p>
    <w:p w14:paraId="6AA03D45" w14:textId="77777777" w:rsidR="00FB188E" w:rsidRPr="008826B9" w:rsidRDefault="00FB188E" w:rsidP="00FB188E">
      <w:pPr>
        <w:autoSpaceDE w:val="0"/>
        <w:autoSpaceDN w:val="0"/>
        <w:adjustRightInd w:val="0"/>
        <w:spacing w:after="200"/>
        <w:jc w:val="both"/>
        <w:rPr>
          <w:rFonts w:eastAsia="Calibri" w:cs="Times New Roman"/>
          <w:b/>
          <w:sz w:val="16"/>
          <w:szCs w:val="16"/>
          <w:lang w:val="en-GB"/>
        </w:rPr>
      </w:pPr>
    </w:p>
    <w:p w14:paraId="205B649F" w14:textId="601DB143" w:rsidR="00FB188E" w:rsidRPr="008826B9" w:rsidRDefault="006F3830" w:rsidP="00720484">
      <w:pPr>
        <w:pStyle w:val="Heading3"/>
        <w:rPr>
          <w:rFonts w:eastAsia="Calibri"/>
        </w:rPr>
      </w:pPr>
      <w:bookmarkStart w:id="675" w:name="_Toc504712509"/>
      <w:bookmarkStart w:id="676" w:name="_Toc177659908"/>
      <w:r w:rsidRPr="008826B9">
        <w:rPr>
          <w:rFonts w:eastAsia="Calibri"/>
        </w:rPr>
        <w:lastRenderedPageBreak/>
        <w:t>5.</w:t>
      </w:r>
      <w:r w:rsidR="00A45566">
        <w:rPr>
          <w:rFonts w:eastAsia="Calibri"/>
        </w:rPr>
        <w:t>2</w:t>
      </w:r>
      <w:r w:rsidR="00720484">
        <w:rPr>
          <w:rFonts w:eastAsia="Calibri"/>
        </w:rPr>
        <w:t>.2</w:t>
      </w:r>
      <w:r w:rsidR="00720484">
        <w:rPr>
          <w:rFonts w:eastAsia="Calibri"/>
        </w:rPr>
        <w:tab/>
      </w:r>
      <w:r w:rsidR="00FB188E" w:rsidRPr="008826B9">
        <w:rPr>
          <w:rFonts w:eastAsia="Calibri"/>
        </w:rPr>
        <w:t>Participatory Evaluation Methods</w:t>
      </w:r>
      <w:bookmarkEnd w:id="675"/>
      <w:bookmarkEnd w:id="676"/>
      <w:r w:rsidR="00FB188E" w:rsidRPr="008826B9">
        <w:rPr>
          <w:rFonts w:eastAsia="Calibri"/>
        </w:rPr>
        <w:t xml:space="preserve">  </w:t>
      </w:r>
    </w:p>
    <w:p w14:paraId="6D2FF875" w14:textId="5CDECA47" w:rsidR="00FB188E" w:rsidRDefault="00FB188E" w:rsidP="00720484">
      <w:pPr>
        <w:jc w:val="both"/>
        <w:rPr>
          <w:lang w:val="en-GB"/>
        </w:rPr>
      </w:pPr>
      <w:r w:rsidRPr="008826B9">
        <w:rPr>
          <w:lang w:val="en-GB"/>
        </w:rPr>
        <w:t xml:space="preserve">The methods which are used to undertake </w:t>
      </w:r>
      <w:r w:rsidR="009A1398" w:rsidRPr="008826B9">
        <w:rPr>
          <w:lang w:val="en-GB"/>
        </w:rPr>
        <w:t>p</w:t>
      </w:r>
      <w:r w:rsidRPr="008826B9">
        <w:rPr>
          <w:lang w:val="en-GB"/>
        </w:rPr>
        <w:t xml:space="preserve">articipatory </w:t>
      </w:r>
      <w:r w:rsidR="009A1398" w:rsidRPr="008826B9">
        <w:rPr>
          <w:lang w:val="en-GB"/>
        </w:rPr>
        <w:t>e</w:t>
      </w:r>
      <w:r w:rsidRPr="008826B9">
        <w:rPr>
          <w:lang w:val="en-GB"/>
        </w:rPr>
        <w:t xml:space="preserve">valuation are almost the same as those used in Participatory </w:t>
      </w:r>
      <w:r w:rsidR="009A1398" w:rsidRPr="008826B9">
        <w:rPr>
          <w:lang w:val="en-GB"/>
        </w:rPr>
        <w:t>m</w:t>
      </w:r>
      <w:r w:rsidRPr="008826B9">
        <w:rPr>
          <w:lang w:val="en-GB"/>
        </w:rPr>
        <w:t xml:space="preserve">onitoring, </w:t>
      </w:r>
      <w:r w:rsidR="009A1398" w:rsidRPr="008826B9">
        <w:rPr>
          <w:lang w:val="en-GB"/>
        </w:rPr>
        <w:t>b</w:t>
      </w:r>
      <w:r w:rsidRPr="008826B9">
        <w:rPr>
          <w:lang w:val="en-GB"/>
        </w:rPr>
        <w:t xml:space="preserve">riefly, participatory evaluation can be explained as a partnership approach which stakeholders, “actively engaged in developing the evaluation of all phases of its implementation. Those who have the most at stake in the program – partners, program beneficiaries, funders and key decision markers- play active roles” (Ibid </w:t>
      </w:r>
      <w:proofErr w:type="spellStart"/>
      <w:r w:rsidRPr="008826B9">
        <w:rPr>
          <w:lang w:val="en-GB"/>
        </w:rPr>
        <w:t>Zioski</w:t>
      </w:r>
      <w:proofErr w:type="spellEnd"/>
      <w:r w:rsidRPr="008826B9">
        <w:rPr>
          <w:lang w:val="en-GB"/>
        </w:rPr>
        <w:t>)</w:t>
      </w:r>
      <w:r w:rsidR="009A1398" w:rsidRPr="008826B9">
        <w:rPr>
          <w:lang w:val="en-GB"/>
        </w:rPr>
        <w:t>.</w:t>
      </w:r>
      <w:r w:rsidRPr="008826B9">
        <w:rPr>
          <w:lang w:val="en-GB"/>
        </w:rPr>
        <w:t xml:space="preserve"> Participation occurs throughout the evaluation process including: identification of relevant questions; planning the evaluation design; selecting appropriate measures and data collection methods; gathering</w:t>
      </w:r>
      <w:r w:rsidR="00BF470A" w:rsidRPr="008826B9">
        <w:rPr>
          <w:lang w:val="en-GB"/>
        </w:rPr>
        <w:t xml:space="preserve"> and undertaking data analysis.</w:t>
      </w:r>
    </w:p>
    <w:p w14:paraId="6A02FB6E" w14:textId="77777777" w:rsidR="00720484" w:rsidRPr="008826B9" w:rsidRDefault="00720484" w:rsidP="00720484">
      <w:pPr>
        <w:spacing w:line="360" w:lineRule="auto"/>
        <w:jc w:val="both"/>
        <w:rPr>
          <w:lang w:val="en-GB"/>
        </w:rPr>
      </w:pPr>
    </w:p>
    <w:p w14:paraId="645B9265" w14:textId="4B8F8B46" w:rsidR="00FB188E" w:rsidRPr="008826B9" w:rsidRDefault="00FB188E" w:rsidP="00720484">
      <w:pPr>
        <w:jc w:val="both"/>
        <w:rPr>
          <w:lang w:val="en-GB"/>
        </w:rPr>
      </w:pPr>
      <w:r w:rsidRPr="008826B9">
        <w:rPr>
          <w:lang w:val="en-GB"/>
        </w:rPr>
        <w:t xml:space="preserve">The participatory evaluation employed and assesses the progress in work plan, implementation of planned activities, achievement of objectives, effectiveness of project and impact of project. It also evaluates the project sustainability. For the case of creation employment for the youth the key informants used for youth management, </w:t>
      </w:r>
      <w:r w:rsidR="009A1398" w:rsidRPr="008826B9">
        <w:rPr>
          <w:lang w:val="en-GB"/>
        </w:rPr>
        <w:t>local government authority</w:t>
      </w:r>
      <w:r w:rsidRPr="008826B9">
        <w:rPr>
          <w:lang w:val="en-GB"/>
        </w:rPr>
        <w:t xml:space="preserve"> officials (WEO and VEO), project officers while focus group discussion used for youth group (target beneficiaries to collect data and information at the same time as observation used to verify collected data and information related to project to see if the intended objectives and activities are </w:t>
      </w:r>
      <w:r w:rsidR="00720484" w:rsidRPr="008826B9">
        <w:rPr>
          <w:lang w:val="en-GB"/>
        </w:rPr>
        <w:t>col</w:t>
      </w:r>
      <w:r w:rsidR="00720484">
        <w:rPr>
          <w:lang w:val="en-GB"/>
        </w:rPr>
        <w:t>labora</w:t>
      </w:r>
      <w:r w:rsidR="00720484" w:rsidRPr="008826B9">
        <w:rPr>
          <w:lang w:val="en-GB"/>
        </w:rPr>
        <w:t>ted</w:t>
      </w:r>
      <w:r w:rsidRPr="008826B9">
        <w:rPr>
          <w:lang w:val="en-GB"/>
        </w:rPr>
        <w:t xml:space="preserve">. In the participatory evaluation side, the following results were detected. </w:t>
      </w:r>
    </w:p>
    <w:p w14:paraId="280C0A21" w14:textId="77777777" w:rsidR="00FB188E" w:rsidRPr="008826B9" w:rsidRDefault="00FB188E" w:rsidP="00720484">
      <w:pPr>
        <w:spacing w:line="240" w:lineRule="auto"/>
        <w:jc w:val="both"/>
        <w:rPr>
          <w:b/>
          <w:lang w:val="en-GB"/>
        </w:rPr>
      </w:pPr>
    </w:p>
    <w:p w14:paraId="70ED5ADE" w14:textId="44726EF7" w:rsidR="00FB188E" w:rsidRPr="008826B9" w:rsidRDefault="006F3830" w:rsidP="00720484">
      <w:pPr>
        <w:pStyle w:val="Heading3"/>
      </w:pPr>
      <w:bookmarkStart w:id="677" w:name="_Toc504712510"/>
      <w:bookmarkStart w:id="678" w:name="_Toc177659909"/>
      <w:r w:rsidRPr="008826B9">
        <w:t>5.</w:t>
      </w:r>
      <w:r w:rsidR="00A45566">
        <w:t>2</w:t>
      </w:r>
      <w:r w:rsidRPr="008826B9">
        <w:t>.2</w:t>
      </w:r>
      <w:r w:rsidR="00FB188E" w:rsidRPr="008826B9">
        <w:t>.1</w:t>
      </w:r>
      <w:r w:rsidR="00720484">
        <w:tab/>
      </w:r>
      <w:r w:rsidR="00FB188E" w:rsidRPr="008826B9">
        <w:t>Meeting</w:t>
      </w:r>
      <w:bookmarkEnd w:id="677"/>
      <w:bookmarkEnd w:id="678"/>
    </w:p>
    <w:p w14:paraId="5CC3F068" w14:textId="7F04F0B8" w:rsidR="00FB188E" w:rsidRDefault="00FB188E" w:rsidP="00720484">
      <w:pPr>
        <w:jc w:val="both"/>
        <w:rPr>
          <w:lang w:val="en-GB"/>
        </w:rPr>
      </w:pPr>
      <w:r w:rsidRPr="008826B9">
        <w:rPr>
          <w:lang w:val="en-GB"/>
        </w:rPr>
        <w:t>During the advocacy meeting, when discussing about  ‘‘</w:t>
      </w:r>
      <w:r w:rsidR="009A1398" w:rsidRPr="008826B9">
        <w:rPr>
          <w:lang w:val="en-GB"/>
        </w:rPr>
        <w:t>r</w:t>
      </w:r>
      <w:r w:rsidRPr="008826B9">
        <w:rPr>
          <w:lang w:val="en-GB"/>
        </w:rPr>
        <w:t>ole  of entrepreneurship  in Tanzania economy’’ participants discuss and shows evidence,</w:t>
      </w:r>
      <w:r w:rsidR="00C54281" w:rsidRPr="008826B9">
        <w:rPr>
          <w:lang w:val="en-GB"/>
        </w:rPr>
        <w:t xml:space="preserve"> some people in </w:t>
      </w:r>
      <w:proofErr w:type="spellStart"/>
      <w:r w:rsidR="00C54281" w:rsidRPr="008826B9">
        <w:rPr>
          <w:lang w:val="en-GB"/>
        </w:rPr>
        <w:t>Kibondo</w:t>
      </w:r>
      <w:proofErr w:type="spellEnd"/>
      <w:r w:rsidR="00C54281" w:rsidRPr="008826B9">
        <w:rPr>
          <w:lang w:val="en-GB"/>
        </w:rPr>
        <w:t xml:space="preserve"> </w:t>
      </w:r>
      <w:r w:rsidRPr="008826B9">
        <w:rPr>
          <w:lang w:val="en-GB"/>
        </w:rPr>
        <w:t xml:space="preserve">ward community who engaged in small generating activities especially </w:t>
      </w:r>
      <w:r w:rsidR="009A1398" w:rsidRPr="008826B9">
        <w:rPr>
          <w:lang w:val="en-GB"/>
        </w:rPr>
        <w:lastRenderedPageBreak/>
        <w:t>y</w:t>
      </w:r>
      <w:r w:rsidRPr="008826B9">
        <w:rPr>
          <w:lang w:val="en-GB"/>
        </w:rPr>
        <w:t>ouths, such as selling of second hand iron (scrappers</w:t>
      </w:r>
      <w:r w:rsidR="00C163C6" w:rsidRPr="008826B9">
        <w:rPr>
          <w:lang w:val="en-GB"/>
        </w:rPr>
        <w:t xml:space="preserve">), street vendors  and </w:t>
      </w:r>
      <w:r w:rsidRPr="008826B9">
        <w:rPr>
          <w:lang w:val="en-GB"/>
        </w:rPr>
        <w:t xml:space="preserve"> among of many others of this type, normally can afford or not to meet their basic needs such as getting food, shelter and </w:t>
      </w:r>
      <w:r w:rsidR="009A1398" w:rsidRPr="008826B9">
        <w:rPr>
          <w:lang w:val="en-GB"/>
        </w:rPr>
        <w:t>sometime</w:t>
      </w:r>
      <w:r w:rsidRPr="008826B9">
        <w:rPr>
          <w:lang w:val="en-GB"/>
        </w:rPr>
        <w:t xml:space="preserve"> can support their family compared to those who do not engaged in any kind of generating activities finally become frustrated and even commits suicide themselves or run away his/her family premises. From that discussion it observed that entrepreneurship as a crucial element for the informal sect</w:t>
      </w:r>
      <w:r w:rsidR="00C54281" w:rsidRPr="008826B9">
        <w:rPr>
          <w:lang w:val="en-GB"/>
        </w:rPr>
        <w:t xml:space="preserve">ors. Capacity building to </w:t>
      </w:r>
      <w:proofErr w:type="spellStart"/>
      <w:r w:rsidR="00C54281" w:rsidRPr="008826B9">
        <w:rPr>
          <w:lang w:val="en-GB"/>
        </w:rPr>
        <w:t>Jalimaisha</w:t>
      </w:r>
      <w:proofErr w:type="spellEnd"/>
      <w:r w:rsidR="00C54281" w:rsidRPr="008826B9">
        <w:rPr>
          <w:lang w:val="en-GB"/>
        </w:rPr>
        <w:t xml:space="preserve"> group</w:t>
      </w:r>
      <w:r w:rsidRPr="008826B9">
        <w:rPr>
          <w:lang w:val="en-GB"/>
        </w:rPr>
        <w:t xml:space="preserve"> members has a clear mind to project intervention; it gives the implementer skills and knowledge in running out the</w:t>
      </w:r>
      <w:r w:rsidR="00BF470A" w:rsidRPr="008826B9">
        <w:rPr>
          <w:lang w:val="en-GB"/>
        </w:rPr>
        <w:t>ir project profitable oriented.</w:t>
      </w:r>
    </w:p>
    <w:p w14:paraId="55D58B31" w14:textId="77777777" w:rsidR="00720484" w:rsidRPr="008826B9" w:rsidRDefault="00720484" w:rsidP="002F4887">
      <w:pPr>
        <w:spacing w:line="360" w:lineRule="auto"/>
        <w:jc w:val="both"/>
        <w:rPr>
          <w:lang w:val="en-GB"/>
        </w:rPr>
      </w:pPr>
    </w:p>
    <w:p w14:paraId="63EAA610" w14:textId="5A7AB058" w:rsidR="00FB188E" w:rsidRPr="008826B9" w:rsidRDefault="006F3830" w:rsidP="00720484">
      <w:pPr>
        <w:pStyle w:val="Heading3"/>
      </w:pPr>
      <w:bookmarkStart w:id="679" w:name="_Toc504712511"/>
      <w:bookmarkStart w:id="680" w:name="_Toc177659910"/>
      <w:r w:rsidRPr="008826B9">
        <w:t>5.</w:t>
      </w:r>
      <w:r w:rsidR="00A45566">
        <w:t>2</w:t>
      </w:r>
      <w:r w:rsidRPr="008826B9">
        <w:t>.2</w:t>
      </w:r>
      <w:r w:rsidR="00FB188E" w:rsidRPr="008826B9">
        <w:t>.2</w:t>
      </w:r>
      <w:r w:rsidR="00720484">
        <w:tab/>
      </w:r>
      <w:r w:rsidR="00FB188E" w:rsidRPr="008826B9">
        <w:t>Interview</w:t>
      </w:r>
      <w:bookmarkEnd w:id="679"/>
      <w:bookmarkEnd w:id="680"/>
      <w:r w:rsidR="00FB188E" w:rsidRPr="008826B9">
        <w:t xml:space="preserve"> </w:t>
      </w:r>
    </w:p>
    <w:p w14:paraId="3BF19D50" w14:textId="3C648E7D" w:rsidR="00FB188E" w:rsidRPr="008826B9" w:rsidRDefault="00FB188E" w:rsidP="00720484">
      <w:pPr>
        <w:jc w:val="both"/>
        <w:rPr>
          <w:color w:val="000000"/>
          <w:lang w:val="en-GB"/>
        </w:rPr>
      </w:pPr>
      <w:r w:rsidRPr="008826B9">
        <w:rPr>
          <w:lang w:val="en-GB"/>
        </w:rPr>
        <w:t xml:space="preserve">Evaluation team interviewed some of community members to learn more about the implementation and project success. This took place immediately after ending the evaluation meeting and it aimed to collect some information during the meeting. About 87.2% of the interviewees concurred that the project has brought some changes among community members. This was proved by the community </w:t>
      </w:r>
      <w:r w:rsidRPr="008826B9">
        <w:rPr>
          <w:color w:val="000000"/>
          <w:lang w:val="en-GB"/>
        </w:rPr>
        <w:t>itself when it involves more</w:t>
      </w:r>
      <w:r w:rsidR="00D86D2B" w:rsidRPr="008826B9">
        <w:rPr>
          <w:color w:val="000000"/>
          <w:lang w:val="en-GB"/>
        </w:rPr>
        <w:t xml:space="preserve"> in caring and supporting </w:t>
      </w:r>
      <w:proofErr w:type="spellStart"/>
      <w:r w:rsidR="00D86D2B" w:rsidRPr="008826B9">
        <w:rPr>
          <w:color w:val="000000"/>
          <w:lang w:val="en-GB"/>
        </w:rPr>
        <w:t>Jalimaisha</w:t>
      </w:r>
      <w:proofErr w:type="spellEnd"/>
      <w:r w:rsidR="00D86D2B" w:rsidRPr="008826B9">
        <w:rPr>
          <w:color w:val="000000"/>
          <w:lang w:val="en-GB"/>
        </w:rPr>
        <w:t xml:space="preserve"> group</w:t>
      </w:r>
      <w:r w:rsidRPr="008826B9">
        <w:rPr>
          <w:color w:val="000000"/>
          <w:lang w:val="en-GB"/>
        </w:rPr>
        <w:t xml:space="preserve"> members.  The purpose of establishment of car wash project was to enable them to increase</w:t>
      </w:r>
      <w:r w:rsidR="00E17D06" w:rsidRPr="008826B9">
        <w:rPr>
          <w:color w:val="000000"/>
          <w:lang w:val="en-GB"/>
        </w:rPr>
        <w:t>/improve</w:t>
      </w:r>
      <w:r w:rsidRPr="008826B9">
        <w:rPr>
          <w:color w:val="000000"/>
          <w:lang w:val="en-GB"/>
        </w:rPr>
        <w:t xml:space="preserve"> their income. The project has undergone a participatory evaluation. The internal and external stakeholders gave their own views concerning the project performance.</w:t>
      </w:r>
    </w:p>
    <w:p w14:paraId="3F2CD650" w14:textId="77777777" w:rsidR="00FB188E" w:rsidRPr="008826B9" w:rsidRDefault="00FB188E" w:rsidP="002F4887">
      <w:pPr>
        <w:spacing w:line="240" w:lineRule="auto"/>
        <w:jc w:val="both"/>
        <w:rPr>
          <w:b/>
          <w:color w:val="000000"/>
          <w:lang w:val="en-GB"/>
        </w:rPr>
      </w:pPr>
    </w:p>
    <w:p w14:paraId="36268325" w14:textId="2BD1C90B" w:rsidR="00FB188E" w:rsidRPr="008826B9" w:rsidRDefault="006F3830" w:rsidP="00720484">
      <w:pPr>
        <w:pStyle w:val="Heading3"/>
      </w:pPr>
      <w:bookmarkStart w:id="681" w:name="_Toc504712512"/>
      <w:bookmarkStart w:id="682" w:name="_Toc177659911"/>
      <w:r w:rsidRPr="008826B9">
        <w:t>5.</w:t>
      </w:r>
      <w:r w:rsidR="00A45566">
        <w:t>2</w:t>
      </w:r>
      <w:r w:rsidRPr="008826B9">
        <w:t>.2</w:t>
      </w:r>
      <w:r w:rsidR="00FB188E" w:rsidRPr="008826B9">
        <w:t>.3</w:t>
      </w:r>
      <w:r w:rsidR="00720484">
        <w:tab/>
      </w:r>
      <w:r w:rsidR="00FB188E" w:rsidRPr="008826B9">
        <w:t xml:space="preserve">Focused </w:t>
      </w:r>
      <w:r w:rsidR="009A1398" w:rsidRPr="008826B9">
        <w:t>g</w:t>
      </w:r>
      <w:r w:rsidR="00FB188E" w:rsidRPr="008826B9">
        <w:t xml:space="preserve">roup </w:t>
      </w:r>
      <w:r w:rsidR="009A1398" w:rsidRPr="008826B9">
        <w:t>d</w:t>
      </w:r>
      <w:r w:rsidR="00FB188E" w:rsidRPr="008826B9">
        <w:t>iscussion</w:t>
      </w:r>
      <w:bookmarkEnd w:id="681"/>
      <w:bookmarkEnd w:id="682"/>
    </w:p>
    <w:p w14:paraId="7E81F23D" w14:textId="22BE67A9" w:rsidR="00FB188E" w:rsidRDefault="00FB188E" w:rsidP="00720484">
      <w:pPr>
        <w:jc w:val="both"/>
        <w:rPr>
          <w:lang w:val="en-GB"/>
        </w:rPr>
      </w:pPr>
      <w:r w:rsidRPr="008826B9">
        <w:rPr>
          <w:lang w:val="en-GB"/>
        </w:rPr>
        <w:t xml:space="preserve">The Focus group discussion (FGD) was used for target group (target beneficiaries) to collect data and relevant information through observation method which was used to verify the collected data and information related to project to prove whether the </w:t>
      </w:r>
      <w:r w:rsidRPr="008826B9">
        <w:rPr>
          <w:lang w:val="en-GB"/>
        </w:rPr>
        <w:lastRenderedPageBreak/>
        <w:t xml:space="preserve">intended objectives and activities are achieved. </w:t>
      </w:r>
      <w:r w:rsidR="000B1AF8" w:rsidRPr="008826B9">
        <w:rPr>
          <w:lang w:val="en-GB"/>
        </w:rPr>
        <w:t>The launching of the project was also associate with</w:t>
      </w:r>
      <w:r w:rsidRPr="008826B9">
        <w:rPr>
          <w:lang w:val="en-GB"/>
        </w:rPr>
        <w:t xml:space="preserve"> establish</w:t>
      </w:r>
      <w:r w:rsidR="000B1AF8" w:rsidRPr="008826B9">
        <w:rPr>
          <w:lang w:val="en-GB"/>
        </w:rPr>
        <w:t>ing</w:t>
      </w:r>
      <w:r w:rsidRPr="008826B9">
        <w:rPr>
          <w:lang w:val="en-GB"/>
        </w:rPr>
        <w:t xml:space="preserve"> the feasible market for </w:t>
      </w:r>
      <w:r w:rsidR="009A1398" w:rsidRPr="008826B9">
        <w:rPr>
          <w:lang w:val="en-GB"/>
        </w:rPr>
        <w:t>c</w:t>
      </w:r>
      <w:r w:rsidRPr="008826B9">
        <w:rPr>
          <w:lang w:val="en-GB"/>
        </w:rPr>
        <w:t>ar wash services to serve and support to 5 local government</w:t>
      </w:r>
      <w:r w:rsidR="00D86D2B" w:rsidRPr="008826B9">
        <w:rPr>
          <w:lang w:val="en-GB"/>
        </w:rPr>
        <w:t xml:space="preserve"> community leaders and 12 </w:t>
      </w:r>
      <w:proofErr w:type="spellStart"/>
      <w:r w:rsidR="009A1398" w:rsidRPr="008826B9">
        <w:rPr>
          <w:lang w:val="en-GB"/>
        </w:rPr>
        <w:t>Jalimaisha</w:t>
      </w:r>
      <w:proofErr w:type="spellEnd"/>
      <w:r w:rsidR="00D86D2B" w:rsidRPr="008826B9">
        <w:rPr>
          <w:lang w:val="en-GB"/>
        </w:rPr>
        <w:t xml:space="preserve"> committee</w:t>
      </w:r>
      <w:r w:rsidRPr="008826B9">
        <w:rPr>
          <w:lang w:val="en-GB"/>
        </w:rPr>
        <w:t xml:space="preserve"> members on improvement livelihood through car wash projects </w:t>
      </w:r>
      <w:r w:rsidR="000B1AF8" w:rsidRPr="008826B9">
        <w:rPr>
          <w:lang w:val="en-GB"/>
        </w:rPr>
        <w:t>which proved</w:t>
      </w:r>
      <w:r w:rsidRPr="008826B9">
        <w:rPr>
          <w:lang w:val="en-GB"/>
        </w:rPr>
        <w:t xml:space="preserve"> the</w:t>
      </w:r>
      <w:r w:rsidR="00D86D2B" w:rsidRPr="008826B9">
        <w:rPr>
          <w:lang w:val="en-GB"/>
        </w:rPr>
        <w:t xml:space="preserve"> positive outcome. The </w:t>
      </w:r>
      <w:r w:rsidR="009A1398" w:rsidRPr="008826B9">
        <w:rPr>
          <w:lang w:val="en-GB"/>
        </w:rPr>
        <w:t>d</w:t>
      </w:r>
      <w:r w:rsidR="00D86D2B" w:rsidRPr="008826B9">
        <w:rPr>
          <w:lang w:val="en-GB"/>
        </w:rPr>
        <w:t>istrict council</w:t>
      </w:r>
      <w:r w:rsidRPr="008826B9">
        <w:rPr>
          <w:lang w:val="en-GB"/>
        </w:rPr>
        <w:t xml:space="preserve"> will include youths in its budget f</w:t>
      </w:r>
      <w:r w:rsidR="00D86D2B" w:rsidRPr="008826B9">
        <w:rPr>
          <w:lang w:val="en-GB"/>
        </w:rPr>
        <w:t xml:space="preserve">rom own source to support </w:t>
      </w:r>
      <w:proofErr w:type="spellStart"/>
      <w:r w:rsidR="00ED20E3" w:rsidRPr="008826B9">
        <w:rPr>
          <w:lang w:val="en-GB"/>
        </w:rPr>
        <w:t>J</w:t>
      </w:r>
      <w:r w:rsidR="009A1398" w:rsidRPr="008826B9">
        <w:rPr>
          <w:lang w:val="en-GB"/>
        </w:rPr>
        <w:t>alimaisha</w:t>
      </w:r>
      <w:proofErr w:type="spellEnd"/>
      <w:r w:rsidR="00ED20E3" w:rsidRPr="008826B9">
        <w:rPr>
          <w:lang w:val="en-GB"/>
        </w:rPr>
        <w:t xml:space="preserve"> for</w:t>
      </w:r>
      <w:r w:rsidR="00D86D2B" w:rsidRPr="008826B9">
        <w:rPr>
          <w:lang w:val="en-GB"/>
        </w:rPr>
        <w:t xml:space="preserve"> the financial year 2023/2024</w:t>
      </w:r>
      <w:r w:rsidRPr="008826B9">
        <w:rPr>
          <w:lang w:val="en-GB"/>
        </w:rPr>
        <w:t>.</w:t>
      </w:r>
    </w:p>
    <w:p w14:paraId="7D9B7996" w14:textId="77777777" w:rsidR="00720484" w:rsidRPr="008826B9" w:rsidRDefault="00720484" w:rsidP="00720484">
      <w:pPr>
        <w:jc w:val="both"/>
        <w:rPr>
          <w:lang w:val="en-GB"/>
        </w:rPr>
      </w:pPr>
    </w:p>
    <w:p w14:paraId="5A36F928" w14:textId="24A6ABF1" w:rsidR="00FB188E" w:rsidRPr="008826B9" w:rsidRDefault="00FB188E" w:rsidP="002F4887">
      <w:pPr>
        <w:pStyle w:val="Heading3"/>
      </w:pPr>
      <w:bookmarkStart w:id="683" w:name="_Toc362911708"/>
      <w:bookmarkStart w:id="684" w:name="_Toc366142001"/>
      <w:bookmarkStart w:id="685" w:name="_Toc504712513"/>
      <w:bookmarkStart w:id="686" w:name="_Toc177659912"/>
      <w:r w:rsidRPr="008826B9">
        <w:t>5.</w:t>
      </w:r>
      <w:r w:rsidR="00A45566">
        <w:t>2</w:t>
      </w:r>
      <w:r w:rsidRPr="008826B9">
        <w:t>.3</w:t>
      </w:r>
      <w:r w:rsidR="00720484">
        <w:tab/>
      </w:r>
      <w:r w:rsidRPr="008826B9">
        <w:t xml:space="preserve">Project </w:t>
      </w:r>
      <w:r w:rsidR="009A1398" w:rsidRPr="008826B9">
        <w:t>e</w:t>
      </w:r>
      <w:r w:rsidRPr="008826B9">
        <w:t xml:space="preserve">valuation </w:t>
      </w:r>
      <w:r w:rsidR="009A1398" w:rsidRPr="008826B9">
        <w:t>s</w:t>
      </w:r>
      <w:r w:rsidRPr="008826B9">
        <w:t>ummary</w:t>
      </w:r>
      <w:bookmarkEnd w:id="683"/>
      <w:bookmarkEnd w:id="684"/>
      <w:bookmarkEnd w:id="685"/>
      <w:bookmarkEnd w:id="686"/>
    </w:p>
    <w:p w14:paraId="6B389E67" w14:textId="77777777" w:rsidR="009A1398" w:rsidRPr="008826B9" w:rsidRDefault="00FB188E" w:rsidP="00FB188E">
      <w:pPr>
        <w:jc w:val="both"/>
        <w:rPr>
          <w:rFonts w:eastAsia="Calibri" w:cs="Times New Roman"/>
          <w:szCs w:val="24"/>
          <w:lang w:val="en-GB"/>
        </w:rPr>
      </w:pPr>
      <w:r w:rsidRPr="008826B9">
        <w:rPr>
          <w:rFonts w:eastAsia="Calibri" w:cs="Times New Roman"/>
          <w:szCs w:val="24"/>
          <w:lang w:val="en-GB"/>
        </w:rPr>
        <w:t xml:space="preserve">Table shows the project evaluation summary based on the project goal, objectives, performance indicators, expected outcomes and actual outcome. Based on the project goal, objectives and activities planned have been met with exception of terminal and annual evaluation that will be done after six months of project implementation. Generally, the evaluation shows that there are strong commitments of various stakeholders from the planning stage to the implementation stage/ activities. This proves that the project is very important to both beneficiaries and community based. </w:t>
      </w:r>
    </w:p>
    <w:p w14:paraId="280D7674" w14:textId="4EA39C72" w:rsidR="00FB188E" w:rsidRPr="008826B9" w:rsidRDefault="002F4887" w:rsidP="002F4887">
      <w:pPr>
        <w:pStyle w:val="Caption"/>
        <w:rPr>
          <w:b w:val="0"/>
          <w:szCs w:val="24"/>
          <w:lang w:val="en-GB"/>
        </w:rPr>
      </w:pPr>
      <w:bookmarkStart w:id="687" w:name="_Toc177659947"/>
      <w:bookmarkStart w:id="688" w:name="_Toc362911709"/>
      <w:bookmarkStart w:id="689" w:name="_Toc366142002"/>
      <w:bookmarkStart w:id="690" w:name="_Toc362911700"/>
      <w:bookmarkStart w:id="691" w:name="_Toc366141993"/>
      <w:bookmarkStart w:id="692" w:name="_Toc422750077"/>
      <w:bookmarkStart w:id="693" w:name="_Toc422750176"/>
      <w:bookmarkStart w:id="694" w:name="_Toc422754503"/>
      <w:bookmarkStart w:id="695" w:name="_Toc424033733"/>
      <w:bookmarkStart w:id="696" w:name="_Toc424035105"/>
      <w:bookmarkStart w:id="697" w:name="_Toc424035856"/>
      <w:bookmarkStart w:id="698" w:name="_Toc424551930"/>
      <w:bookmarkStart w:id="699" w:name="_Toc424572893"/>
      <w:r>
        <w:t xml:space="preserve">Table 5. </w:t>
      </w:r>
      <w:r w:rsidR="001C1980">
        <w:fldChar w:fldCharType="begin"/>
      </w:r>
      <w:r w:rsidR="001C1980">
        <w:instrText xml:space="preserve"> SEQ Table_5. \* ARABIC </w:instrText>
      </w:r>
      <w:r w:rsidR="001C1980">
        <w:fldChar w:fldCharType="separate"/>
      </w:r>
      <w:r>
        <w:rPr>
          <w:noProof/>
        </w:rPr>
        <w:t>3</w:t>
      </w:r>
      <w:r w:rsidR="001C1980">
        <w:rPr>
          <w:noProof/>
        </w:rPr>
        <w:fldChar w:fldCharType="end"/>
      </w:r>
      <w:r>
        <w:t xml:space="preserve">: </w:t>
      </w:r>
      <w:r w:rsidRPr="00D71CB2">
        <w:t>Project Evaluation Summary</w:t>
      </w:r>
      <w:bookmarkEnd w:id="687"/>
    </w:p>
    <w:tbl>
      <w:tblPr>
        <w:tblW w:w="87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440"/>
        <w:gridCol w:w="1620"/>
        <w:gridCol w:w="1260"/>
        <w:gridCol w:w="1260"/>
        <w:gridCol w:w="1440"/>
      </w:tblGrid>
      <w:tr w:rsidR="00FB188E" w:rsidRPr="008826B9" w14:paraId="4DA14710" w14:textId="77777777" w:rsidTr="00416A3D">
        <w:tc>
          <w:tcPr>
            <w:tcW w:w="1710" w:type="dxa"/>
          </w:tcPr>
          <w:p w14:paraId="2785FD82" w14:textId="77777777" w:rsidR="00FB188E" w:rsidRPr="008826B9" w:rsidRDefault="00FB188E" w:rsidP="00AE53C7">
            <w:pPr>
              <w:spacing w:line="240" w:lineRule="auto"/>
              <w:ind w:hanging="110"/>
              <w:jc w:val="center"/>
              <w:rPr>
                <w:rFonts w:eastAsia="Calibri" w:cs="Times New Roman"/>
                <w:b/>
                <w:lang w:val="en-GB"/>
              </w:rPr>
            </w:pPr>
            <w:r w:rsidRPr="008826B9">
              <w:rPr>
                <w:rFonts w:eastAsia="Calibri" w:cs="Times New Roman"/>
                <w:b/>
                <w:lang w:val="en-GB"/>
              </w:rPr>
              <w:t>Objective</w:t>
            </w:r>
          </w:p>
        </w:tc>
        <w:tc>
          <w:tcPr>
            <w:tcW w:w="1440" w:type="dxa"/>
          </w:tcPr>
          <w:p w14:paraId="5A5B34FF" w14:textId="77777777" w:rsidR="00FB188E" w:rsidRPr="008826B9" w:rsidRDefault="00FB188E" w:rsidP="00AE53C7">
            <w:pPr>
              <w:spacing w:line="240" w:lineRule="auto"/>
              <w:ind w:hanging="110"/>
              <w:jc w:val="center"/>
              <w:rPr>
                <w:rFonts w:eastAsia="Calibri" w:cs="Times New Roman"/>
                <w:b/>
                <w:lang w:val="en-GB"/>
              </w:rPr>
            </w:pPr>
            <w:r w:rsidRPr="008826B9">
              <w:rPr>
                <w:rFonts w:eastAsia="Calibri" w:cs="Times New Roman"/>
                <w:b/>
                <w:lang w:val="en-GB"/>
              </w:rPr>
              <w:t>Output</w:t>
            </w:r>
          </w:p>
        </w:tc>
        <w:tc>
          <w:tcPr>
            <w:tcW w:w="1620" w:type="dxa"/>
          </w:tcPr>
          <w:p w14:paraId="780D137E" w14:textId="77777777" w:rsidR="00FB188E" w:rsidRPr="008826B9" w:rsidRDefault="00FB188E" w:rsidP="00AE53C7">
            <w:pPr>
              <w:spacing w:line="240" w:lineRule="auto"/>
              <w:ind w:hanging="110"/>
              <w:jc w:val="center"/>
              <w:rPr>
                <w:rFonts w:eastAsia="Calibri" w:cs="Times New Roman"/>
                <w:b/>
                <w:lang w:val="en-GB"/>
              </w:rPr>
            </w:pPr>
            <w:r w:rsidRPr="008826B9">
              <w:rPr>
                <w:rFonts w:eastAsia="Calibri" w:cs="Times New Roman"/>
                <w:b/>
                <w:lang w:val="en-GB"/>
              </w:rPr>
              <w:t>Activity</w:t>
            </w:r>
          </w:p>
        </w:tc>
        <w:tc>
          <w:tcPr>
            <w:tcW w:w="1260" w:type="dxa"/>
          </w:tcPr>
          <w:p w14:paraId="28B1C874" w14:textId="77777777" w:rsidR="00FB188E" w:rsidRPr="008826B9" w:rsidRDefault="00FB188E" w:rsidP="00AE53C7">
            <w:pPr>
              <w:spacing w:line="240" w:lineRule="auto"/>
              <w:ind w:left="-108" w:right="-108"/>
              <w:jc w:val="center"/>
              <w:rPr>
                <w:rFonts w:eastAsia="Calibri" w:cs="Times New Roman"/>
                <w:b/>
                <w:lang w:val="en-GB"/>
              </w:rPr>
            </w:pPr>
            <w:r w:rsidRPr="008826B9">
              <w:rPr>
                <w:rFonts w:eastAsia="Calibri" w:cs="Times New Roman"/>
                <w:b/>
                <w:lang w:val="en-GB"/>
              </w:rPr>
              <w:t>Performance Indicator</w:t>
            </w:r>
          </w:p>
        </w:tc>
        <w:tc>
          <w:tcPr>
            <w:tcW w:w="1260" w:type="dxa"/>
          </w:tcPr>
          <w:p w14:paraId="4763D166" w14:textId="77777777" w:rsidR="00FB188E" w:rsidRPr="008826B9" w:rsidRDefault="00FB188E" w:rsidP="00AE53C7">
            <w:pPr>
              <w:spacing w:line="240" w:lineRule="auto"/>
              <w:ind w:hanging="110"/>
              <w:jc w:val="center"/>
              <w:rPr>
                <w:rFonts w:eastAsia="Calibri" w:cs="Times New Roman"/>
                <w:b/>
                <w:lang w:val="en-GB"/>
              </w:rPr>
            </w:pPr>
            <w:r w:rsidRPr="008826B9">
              <w:rPr>
                <w:rFonts w:eastAsia="Calibri" w:cs="Times New Roman"/>
                <w:b/>
                <w:lang w:val="en-GB"/>
              </w:rPr>
              <w:t>Expected outcome</w:t>
            </w:r>
          </w:p>
        </w:tc>
        <w:tc>
          <w:tcPr>
            <w:tcW w:w="1440" w:type="dxa"/>
          </w:tcPr>
          <w:p w14:paraId="5B6505ED" w14:textId="77777777" w:rsidR="00FB188E" w:rsidRPr="008826B9" w:rsidRDefault="00FB188E" w:rsidP="00FB188E">
            <w:pPr>
              <w:spacing w:line="240" w:lineRule="auto"/>
              <w:ind w:hanging="110"/>
              <w:jc w:val="center"/>
              <w:rPr>
                <w:rFonts w:eastAsia="Calibri" w:cs="Times New Roman"/>
                <w:b/>
                <w:lang w:val="en-GB"/>
              </w:rPr>
            </w:pPr>
            <w:r w:rsidRPr="008826B9">
              <w:rPr>
                <w:rFonts w:eastAsia="Calibri" w:cs="Times New Roman"/>
                <w:b/>
                <w:lang w:val="en-GB"/>
              </w:rPr>
              <w:t>Actual Outcome</w:t>
            </w:r>
          </w:p>
        </w:tc>
      </w:tr>
      <w:tr w:rsidR="00FB188E" w:rsidRPr="008826B9" w14:paraId="538808B4" w14:textId="77777777" w:rsidTr="00416A3D">
        <w:tc>
          <w:tcPr>
            <w:tcW w:w="1710" w:type="dxa"/>
          </w:tcPr>
          <w:p w14:paraId="3F301537" w14:textId="5BBBBA35" w:rsidR="00FB188E" w:rsidRPr="008826B9" w:rsidRDefault="00E44A8B" w:rsidP="00AE53C7">
            <w:pPr>
              <w:spacing w:line="240" w:lineRule="auto"/>
              <w:ind w:left="-110" w:right="-108"/>
              <w:rPr>
                <w:rFonts w:eastAsia="Calibri" w:cs="Times New Roman"/>
                <w:lang w:val="en-GB"/>
              </w:rPr>
            </w:pPr>
            <w:r w:rsidRPr="008826B9">
              <w:rPr>
                <w:rFonts w:eastAsia="Calibri" w:cs="Times New Roman"/>
                <w:lang w:val="en-GB"/>
              </w:rPr>
              <w:t xml:space="preserve">To establish and register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w:t>
            </w:r>
            <w:r w:rsidR="00924269" w:rsidRPr="008826B9">
              <w:rPr>
                <w:rFonts w:eastAsia="Calibri" w:cs="Times New Roman"/>
                <w:lang w:val="en-GB"/>
              </w:rPr>
              <w:t xml:space="preserve">in </w:t>
            </w:r>
            <w:proofErr w:type="spellStart"/>
            <w:r w:rsidR="00924269" w:rsidRPr="008826B9">
              <w:rPr>
                <w:rFonts w:eastAsia="Calibri" w:cs="Times New Roman"/>
                <w:lang w:val="en-GB"/>
              </w:rPr>
              <w:t>Kibondo</w:t>
            </w:r>
            <w:proofErr w:type="spellEnd"/>
            <w:r w:rsidR="00924269" w:rsidRPr="008826B9">
              <w:rPr>
                <w:rFonts w:eastAsia="Calibri" w:cs="Times New Roman"/>
                <w:lang w:val="en-GB"/>
              </w:rPr>
              <w:t xml:space="preserve"> ward by February 2023</w:t>
            </w:r>
          </w:p>
        </w:tc>
        <w:tc>
          <w:tcPr>
            <w:tcW w:w="1440" w:type="dxa"/>
          </w:tcPr>
          <w:p w14:paraId="6E9D1BE4" w14:textId="1C41BC86" w:rsidR="00844CE6" w:rsidRPr="008826B9" w:rsidRDefault="00924269" w:rsidP="00AE53C7">
            <w:pPr>
              <w:spacing w:line="240" w:lineRule="auto"/>
              <w:rPr>
                <w:rFonts w:eastAsia="Calibri" w:cs="Times New Roman"/>
                <w:lang w:val="en-GB"/>
              </w:rPr>
            </w:pPr>
            <w:r w:rsidRPr="008826B9">
              <w:rPr>
                <w:rFonts w:eastAsia="Calibri" w:cs="Times New Roman"/>
                <w:lang w:val="en-GB"/>
              </w:rPr>
              <w:t>-</w:t>
            </w:r>
            <w:r w:rsidR="00844CE6" w:rsidRPr="008826B9">
              <w:rPr>
                <w:rFonts w:eastAsia="Calibri" w:cs="Times New Roman"/>
                <w:lang w:val="en-GB"/>
              </w:rPr>
              <w:t xml:space="preserve">One youth group established and registered by </w:t>
            </w:r>
            <w:r w:rsidR="001D63CD" w:rsidRPr="008826B9">
              <w:rPr>
                <w:rFonts w:eastAsia="Calibri" w:cs="Times New Roman"/>
                <w:lang w:val="en-GB"/>
              </w:rPr>
              <w:t>February</w:t>
            </w:r>
            <w:r w:rsidR="00844CE6" w:rsidRPr="008826B9">
              <w:rPr>
                <w:rFonts w:eastAsia="Calibri" w:cs="Times New Roman"/>
                <w:lang w:val="en-GB"/>
              </w:rPr>
              <w:t xml:space="preserve"> 2023</w:t>
            </w:r>
          </w:p>
          <w:p w14:paraId="22A632DB" w14:textId="0F1C4F5C" w:rsidR="00924269" w:rsidRPr="008826B9" w:rsidRDefault="00844CE6" w:rsidP="00AE53C7">
            <w:pPr>
              <w:spacing w:line="240" w:lineRule="auto"/>
              <w:rPr>
                <w:rFonts w:eastAsia="Calibri" w:cs="Times New Roman"/>
                <w:lang w:val="en-GB"/>
              </w:rPr>
            </w:pPr>
            <w:r w:rsidRPr="008826B9">
              <w:rPr>
                <w:rFonts w:eastAsia="Calibri" w:cs="Times New Roman"/>
                <w:lang w:val="en-GB"/>
              </w:rPr>
              <w:t>-</w:t>
            </w:r>
            <w:r w:rsidR="001D63CD" w:rsidRPr="008826B9">
              <w:rPr>
                <w:rFonts w:eastAsia="Calibri" w:cs="Times New Roman"/>
                <w:lang w:val="en-GB"/>
              </w:rPr>
              <w:t>S</w:t>
            </w:r>
            <w:r w:rsidR="00924269" w:rsidRPr="008826B9">
              <w:rPr>
                <w:rFonts w:eastAsia="Calibri" w:cs="Times New Roman"/>
                <w:lang w:val="en-GB"/>
              </w:rPr>
              <w:t>takeholders meetings conducted</w:t>
            </w:r>
          </w:p>
          <w:p w14:paraId="256F3421" w14:textId="77777777" w:rsidR="00924269" w:rsidRPr="008826B9" w:rsidRDefault="00924269" w:rsidP="00AE53C7">
            <w:pPr>
              <w:spacing w:line="240" w:lineRule="auto"/>
              <w:rPr>
                <w:rFonts w:eastAsia="Calibri" w:cs="Times New Roman"/>
                <w:lang w:val="en-GB"/>
              </w:rPr>
            </w:pPr>
            <w:r w:rsidRPr="008826B9">
              <w:rPr>
                <w:rFonts w:eastAsia="Calibri" w:cs="Times New Roman"/>
                <w:lang w:val="en-GB"/>
              </w:rPr>
              <w:t xml:space="preserve">-Fundraising </w:t>
            </w:r>
            <w:r w:rsidRPr="008826B9">
              <w:rPr>
                <w:rFonts w:eastAsia="Calibri" w:cs="Times New Roman"/>
                <w:lang w:val="en-GB"/>
              </w:rPr>
              <w:lastRenderedPageBreak/>
              <w:t>campaign conducted</w:t>
            </w:r>
          </w:p>
          <w:p w14:paraId="5CCB8794" w14:textId="35CD82AC" w:rsidR="00FB188E" w:rsidRPr="008826B9" w:rsidRDefault="00924269" w:rsidP="00AE53C7">
            <w:pPr>
              <w:spacing w:line="240" w:lineRule="auto"/>
              <w:rPr>
                <w:lang w:val="en-GB"/>
              </w:rPr>
            </w:pPr>
            <w:r w:rsidRPr="008826B9">
              <w:rPr>
                <w:rFonts w:eastAsia="Calibri" w:cs="Times New Roman"/>
                <w:lang w:val="en-GB"/>
              </w:rPr>
              <w:t>-Funds and resources acquired</w:t>
            </w:r>
          </w:p>
        </w:tc>
        <w:tc>
          <w:tcPr>
            <w:tcW w:w="1620" w:type="dxa"/>
          </w:tcPr>
          <w:p w14:paraId="5E0D1D80" w14:textId="5B9C2798" w:rsidR="001D63CD" w:rsidRPr="008826B9" w:rsidRDefault="00924269" w:rsidP="00AE53C7">
            <w:pPr>
              <w:spacing w:line="240" w:lineRule="auto"/>
              <w:ind w:left="-110" w:right="-108"/>
              <w:rPr>
                <w:rFonts w:eastAsia="Calibri" w:cs="Times New Roman"/>
                <w:lang w:val="en-GB"/>
              </w:rPr>
            </w:pPr>
            <w:r w:rsidRPr="008826B9">
              <w:rPr>
                <w:rFonts w:eastAsia="Calibri" w:cs="Times New Roman"/>
                <w:lang w:val="en-GB"/>
              </w:rPr>
              <w:lastRenderedPageBreak/>
              <w:t>-</w:t>
            </w:r>
            <w:r w:rsidR="001D63CD" w:rsidRPr="008826B9">
              <w:rPr>
                <w:rFonts w:eastAsia="Calibri" w:cs="Times New Roman"/>
                <w:lang w:val="en-GB"/>
              </w:rPr>
              <w:t>Fill out all the registration requirements and acquisition of the license</w:t>
            </w:r>
          </w:p>
          <w:p w14:paraId="10A7CE62" w14:textId="77777777" w:rsidR="001D63CD" w:rsidRPr="008826B9" w:rsidRDefault="001D63CD" w:rsidP="00AE53C7">
            <w:pPr>
              <w:spacing w:line="240" w:lineRule="auto"/>
              <w:ind w:left="-110" w:right="-108"/>
              <w:rPr>
                <w:rFonts w:eastAsia="Calibri" w:cs="Times New Roman"/>
                <w:lang w:val="en-GB"/>
              </w:rPr>
            </w:pPr>
          </w:p>
          <w:p w14:paraId="100B380E" w14:textId="4147071E" w:rsidR="00924269" w:rsidRPr="008826B9" w:rsidRDefault="001D63CD" w:rsidP="00AE53C7">
            <w:pPr>
              <w:spacing w:line="240" w:lineRule="auto"/>
              <w:ind w:left="-110" w:right="-108"/>
              <w:rPr>
                <w:rFonts w:eastAsia="Calibri" w:cs="Times New Roman"/>
                <w:lang w:val="en-GB"/>
              </w:rPr>
            </w:pPr>
            <w:r w:rsidRPr="008826B9">
              <w:rPr>
                <w:rFonts w:eastAsia="Calibri" w:cs="Times New Roman"/>
                <w:lang w:val="en-GB"/>
              </w:rPr>
              <w:t>-</w:t>
            </w:r>
            <w:r w:rsidR="00924269" w:rsidRPr="008826B9">
              <w:rPr>
                <w:rFonts w:eastAsia="Calibri" w:cs="Times New Roman"/>
                <w:lang w:val="en-GB"/>
              </w:rPr>
              <w:t>Prepare project budget</w:t>
            </w:r>
          </w:p>
          <w:p w14:paraId="2F9AF8A9" w14:textId="77777777" w:rsidR="0042499D" w:rsidRPr="008826B9" w:rsidRDefault="0042499D" w:rsidP="00AE53C7">
            <w:pPr>
              <w:spacing w:line="240" w:lineRule="auto"/>
              <w:ind w:left="-110" w:right="-108"/>
              <w:rPr>
                <w:rFonts w:eastAsia="Calibri" w:cs="Times New Roman"/>
                <w:lang w:val="en-GB"/>
              </w:rPr>
            </w:pPr>
          </w:p>
          <w:p w14:paraId="39B8D35E" w14:textId="2CB545CE" w:rsidR="00924269" w:rsidRPr="008826B9" w:rsidRDefault="00924269" w:rsidP="00AE53C7">
            <w:pPr>
              <w:spacing w:line="240" w:lineRule="auto"/>
              <w:ind w:left="-110" w:right="-108"/>
              <w:rPr>
                <w:rFonts w:eastAsia="Calibri" w:cs="Times New Roman"/>
                <w:lang w:val="en-GB"/>
              </w:rPr>
            </w:pPr>
            <w:r w:rsidRPr="008826B9">
              <w:rPr>
                <w:rFonts w:eastAsia="Calibri" w:cs="Times New Roman"/>
                <w:lang w:val="en-GB"/>
              </w:rPr>
              <w:t>-Mapping of stakeholders</w:t>
            </w:r>
          </w:p>
          <w:p w14:paraId="4143B1A0" w14:textId="77777777" w:rsidR="0042499D" w:rsidRPr="008826B9" w:rsidRDefault="0042499D" w:rsidP="00AE53C7">
            <w:pPr>
              <w:spacing w:line="240" w:lineRule="auto"/>
              <w:ind w:left="-110" w:right="-108"/>
              <w:rPr>
                <w:rFonts w:eastAsia="Calibri" w:cs="Times New Roman"/>
                <w:lang w:val="en-GB"/>
              </w:rPr>
            </w:pPr>
          </w:p>
          <w:p w14:paraId="47779814" w14:textId="064A86C4" w:rsidR="00924269" w:rsidRPr="008826B9" w:rsidRDefault="00924269" w:rsidP="00AE53C7">
            <w:pPr>
              <w:spacing w:line="240" w:lineRule="auto"/>
              <w:ind w:left="-110" w:right="-108"/>
              <w:rPr>
                <w:rFonts w:eastAsia="Calibri" w:cs="Times New Roman"/>
                <w:lang w:val="en-GB"/>
              </w:rPr>
            </w:pPr>
            <w:r w:rsidRPr="008826B9">
              <w:rPr>
                <w:rFonts w:eastAsia="Calibri" w:cs="Times New Roman"/>
                <w:lang w:val="en-GB"/>
              </w:rPr>
              <w:lastRenderedPageBreak/>
              <w:t>-Project introduction sessions with stakeholders conducted</w:t>
            </w:r>
          </w:p>
          <w:p w14:paraId="7420BB82" w14:textId="77777777" w:rsidR="0042499D" w:rsidRPr="008826B9" w:rsidRDefault="0042499D" w:rsidP="00AE53C7">
            <w:pPr>
              <w:spacing w:line="240" w:lineRule="auto"/>
              <w:ind w:left="-110" w:right="-108"/>
              <w:rPr>
                <w:rFonts w:eastAsia="Calibri" w:cs="Times New Roman"/>
                <w:lang w:val="en-GB"/>
              </w:rPr>
            </w:pPr>
          </w:p>
          <w:p w14:paraId="297D4F6C" w14:textId="3FCB8553" w:rsidR="00FB188E" w:rsidRPr="008826B9" w:rsidRDefault="00924269" w:rsidP="00AE53C7">
            <w:pPr>
              <w:spacing w:line="240" w:lineRule="auto"/>
              <w:ind w:left="-110" w:right="-108"/>
              <w:rPr>
                <w:rFonts w:eastAsia="Calibri" w:cs="Times New Roman"/>
                <w:lang w:val="en-GB"/>
              </w:rPr>
            </w:pPr>
            <w:r w:rsidRPr="008826B9">
              <w:rPr>
                <w:rFonts w:eastAsia="Calibri" w:cs="Times New Roman"/>
                <w:lang w:val="en-GB"/>
              </w:rPr>
              <w:t>-Conducted funds and resources acquisition campaign</w:t>
            </w:r>
          </w:p>
        </w:tc>
        <w:tc>
          <w:tcPr>
            <w:tcW w:w="1260" w:type="dxa"/>
          </w:tcPr>
          <w:p w14:paraId="03E6B127" w14:textId="72152A4B" w:rsidR="004A67D7" w:rsidRPr="008826B9" w:rsidRDefault="005C1C43" w:rsidP="00AE53C7">
            <w:pPr>
              <w:spacing w:line="240" w:lineRule="auto"/>
              <w:rPr>
                <w:rFonts w:eastAsia="Calibri" w:cs="Times New Roman"/>
                <w:lang w:val="en-GB"/>
              </w:rPr>
            </w:pPr>
            <w:r w:rsidRPr="008826B9">
              <w:rPr>
                <w:rFonts w:eastAsia="Calibri" w:cs="Times New Roman"/>
                <w:lang w:val="en-GB"/>
              </w:rPr>
              <w:lastRenderedPageBreak/>
              <w:t>-</w:t>
            </w:r>
            <w:r w:rsidR="004A67D7" w:rsidRPr="008826B9">
              <w:rPr>
                <w:rFonts w:eastAsia="Calibri" w:cs="Times New Roman"/>
                <w:lang w:val="en-GB"/>
              </w:rPr>
              <w:t>Time expended to process and complete registration of the youth group</w:t>
            </w:r>
          </w:p>
          <w:p w14:paraId="78F0CB72" w14:textId="58441373" w:rsidR="005C1C43" w:rsidRPr="008826B9" w:rsidRDefault="004A67D7" w:rsidP="00AE53C7">
            <w:pPr>
              <w:spacing w:line="240" w:lineRule="auto"/>
              <w:rPr>
                <w:rFonts w:eastAsia="Calibri" w:cs="Times New Roman"/>
                <w:lang w:val="en-GB"/>
              </w:rPr>
            </w:pPr>
            <w:r w:rsidRPr="008826B9">
              <w:rPr>
                <w:rFonts w:eastAsia="Calibri" w:cs="Times New Roman"/>
                <w:lang w:val="en-GB"/>
              </w:rPr>
              <w:t>-</w:t>
            </w:r>
            <w:r w:rsidR="005C1C43" w:rsidRPr="008826B9">
              <w:rPr>
                <w:rFonts w:eastAsia="Calibri" w:cs="Times New Roman"/>
                <w:lang w:val="en-GB"/>
              </w:rPr>
              <w:t>Number of stakeholde</w:t>
            </w:r>
            <w:r w:rsidR="005C1C43" w:rsidRPr="008826B9">
              <w:rPr>
                <w:rFonts w:eastAsia="Calibri" w:cs="Times New Roman"/>
                <w:lang w:val="en-GB"/>
              </w:rPr>
              <w:lastRenderedPageBreak/>
              <w:t>rs responded</w:t>
            </w:r>
          </w:p>
          <w:p w14:paraId="7C8F6797" w14:textId="77777777" w:rsidR="005C1C43" w:rsidRPr="008826B9" w:rsidRDefault="005C1C43" w:rsidP="00AE53C7">
            <w:pPr>
              <w:spacing w:line="240" w:lineRule="auto"/>
              <w:rPr>
                <w:rFonts w:eastAsia="Calibri" w:cs="Times New Roman"/>
                <w:lang w:val="en-GB"/>
              </w:rPr>
            </w:pPr>
            <w:r w:rsidRPr="008826B9">
              <w:rPr>
                <w:rFonts w:eastAsia="Calibri" w:cs="Times New Roman"/>
                <w:lang w:val="en-GB"/>
              </w:rPr>
              <w:t>- Amount of funds acquired</w:t>
            </w:r>
          </w:p>
          <w:p w14:paraId="2ED44BB0" w14:textId="10D9F8FC" w:rsidR="00FB188E" w:rsidRPr="008826B9" w:rsidRDefault="005C1C43" w:rsidP="00AE53C7">
            <w:pPr>
              <w:spacing w:line="240" w:lineRule="auto"/>
              <w:rPr>
                <w:lang w:val="en-GB"/>
              </w:rPr>
            </w:pPr>
            <w:r w:rsidRPr="008826B9">
              <w:rPr>
                <w:rFonts w:eastAsia="Calibri" w:cs="Times New Roman"/>
                <w:lang w:val="en-GB"/>
              </w:rPr>
              <w:t xml:space="preserve">-Number of </w:t>
            </w:r>
            <w:r w:rsidR="00AE53C7" w:rsidRPr="008826B9">
              <w:rPr>
                <w:rFonts w:eastAsia="Calibri" w:cs="Times New Roman"/>
                <w:lang w:val="en-GB"/>
              </w:rPr>
              <w:t>in-kind</w:t>
            </w:r>
            <w:r w:rsidRPr="008826B9">
              <w:rPr>
                <w:rFonts w:eastAsia="Calibri" w:cs="Times New Roman"/>
                <w:lang w:val="en-GB"/>
              </w:rPr>
              <w:t xml:space="preserve"> resources acquired</w:t>
            </w:r>
          </w:p>
        </w:tc>
        <w:tc>
          <w:tcPr>
            <w:tcW w:w="1260" w:type="dxa"/>
          </w:tcPr>
          <w:p w14:paraId="5C094055" w14:textId="77777777" w:rsidR="00416A3D" w:rsidRPr="008826B9" w:rsidRDefault="002321E3" w:rsidP="00AE53C7">
            <w:pPr>
              <w:spacing w:line="240" w:lineRule="auto"/>
              <w:ind w:left="-110" w:right="-108"/>
              <w:rPr>
                <w:rFonts w:eastAsia="Calibri" w:cs="Times New Roman"/>
                <w:lang w:val="en-GB"/>
              </w:rPr>
            </w:pPr>
            <w:r w:rsidRPr="008826B9">
              <w:rPr>
                <w:rFonts w:eastAsia="Calibri" w:cs="Times New Roman"/>
                <w:lang w:val="en-GB"/>
              </w:rPr>
              <w:lastRenderedPageBreak/>
              <w:t>-</w:t>
            </w:r>
            <w:r w:rsidR="00416A3D" w:rsidRPr="008826B9">
              <w:rPr>
                <w:rFonts w:eastAsia="Calibri" w:cs="Times New Roman"/>
                <w:lang w:val="en-GB"/>
              </w:rPr>
              <w:t>Registration processed and acquired by February 2023</w:t>
            </w:r>
          </w:p>
          <w:p w14:paraId="694CCFBE" w14:textId="4EFD072E" w:rsidR="00416A3D" w:rsidRPr="008826B9" w:rsidRDefault="00416A3D" w:rsidP="00AE53C7">
            <w:pPr>
              <w:spacing w:line="240" w:lineRule="auto"/>
              <w:ind w:left="-110" w:right="-108"/>
              <w:rPr>
                <w:rFonts w:eastAsia="Calibri" w:cs="Times New Roman"/>
                <w:lang w:val="en-GB"/>
              </w:rPr>
            </w:pPr>
            <w:r w:rsidRPr="008826B9">
              <w:rPr>
                <w:rFonts w:eastAsia="Calibri" w:cs="Times New Roman"/>
                <w:lang w:val="en-GB"/>
              </w:rPr>
              <w:t xml:space="preserve">  </w:t>
            </w:r>
          </w:p>
          <w:p w14:paraId="44687D09" w14:textId="2D8E956A" w:rsidR="0021406C" w:rsidRPr="008826B9" w:rsidRDefault="00416A3D" w:rsidP="00AE53C7">
            <w:pPr>
              <w:spacing w:line="240" w:lineRule="auto"/>
              <w:ind w:left="-110" w:right="-108"/>
              <w:rPr>
                <w:rFonts w:eastAsia="Calibri" w:cs="Times New Roman"/>
                <w:lang w:val="en-GB"/>
              </w:rPr>
            </w:pPr>
            <w:r w:rsidRPr="008826B9">
              <w:rPr>
                <w:rFonts w:eastAsia="Calibri" w:cs="Times New Roman"/>
                <w:lang w:val="en-GB"/>
              </w:rPr>
              <w:t>-</w:t>
            </w:r>
            <w:r w:rsidR="002321E3" w:rsidRPr="008826B9">
              <w:rPr>
                <w:rFonts w:eastAsia="Calibri" w:cs="Times New Roman"/>
                <w:lang w:val="en-GB"/>
              </w:rPr>
              <w:t>Relevant stakeholders identified and approached</w:t>
            </w:r>
          </w:p>
          <w:p w14:paraId="2AB9E329" w14:textId="77777777" w:rsidR="0021406C" w:rsidRPr="008826B9" w:rsidRDefault="0021406C" w:rsidP="00AE53C7">
            <w:pPr>
              <w:spacing w:line="240" w:lineRule="auto"/>
              <w:ind w:left="-110" w:right="-108"/>
              <w:rPr>
                <w:rFonts w:eastAsia="Calibri" w:cs="Times New Roman"/>
                <w:lang w:val="en-GB"/>
              </w:rPr>
            </w:pPr>
          </w:p>
          <w:p w14:paraId="21686273" w14:textId="059C7842" w:rsidR="00FB188E" w:rsidRPr="008826B9" w:rsidRDefault="0021406C" w:rsidP="00AE53C7">
            <w:pPr>
              <w:spacing w:line="240" w:lineRule="auto"/>
              <w:ind w:left="-110" w:right="-108"/>
              <w:rPr>
                <w:rFonts w:eastAsia="Calibri" w:cs="Times New Roman"/>
                <w:lang w:val="en-GB"/>
              </w:rPr>
            </w:pPr>
            <w:r w:rsidRPr="008826B9">
              <w:rPr>
                <w:rFonts w:eastAsia="Calibri" w:cs="Times New Roman"/>
                <w:lang w:val="en-GB"/>
              </w:rPr>
              <w:lastRenderedPageBreak/>
              <w:t>-Required funds and resources acquired</w:t>
            </w:r>
          </w:p>
        </w:tc>
        <w:tc>
          <w:tcPr>
            <w:tcW w:w="1440" w:type="dxa"/>
          </w:tcPr>
          <w:p w14:paraId="480B4D7C" w14:textId="74A85740" w:rsidR="00416A3D" w:rsidRPr="008826B9" w:rsidRDefault="0026643F" w:rsidP="00416A3D">
            <w:pPr>
              <w:spacing w:line="240" w:lineRule="auto"/>
              <w:ind w:left="-110" w:right="-108"/>
              <w:rPr>
                <w:rFonts w:eastAsia="Calibri" w:cs="Times New Roman"/>
                <w:lang w:val="en-GB"/>
              </w:rPr>
            </w:pPr>
            <w:r w:rsidRPr="008826B9">
              <w:rPr>
                <w:rFonts w:eastAsia="Calibri" w:cs="Times New Roman"/>
                <w:lang w:val="en-GB"/>
              </w:rPr>
              <w:lastRenderedPageBreak/>
              <w:t>-</w:t>
            </w:r>
            <w:r w:rsidR="00416A3D" w:rsidRPr="008826B9">
              <w:rPr>
                <w:rFonts w:eastAsia="Calibri" w:cs="Times New Roman"/>
                <w:lang w:val="en-GB"/>
              </w:rPr>
              <w:t xml:space="preserve"> Registration processed and acquired by February 2023</w:t>
            </w:r>
          </w:p>
          <w:p w14:paraId="2FEB325C" w14:textId="77777777" w:rsidR="00416A3D" w:rsidRPr="008826B9" w:rsidRDefault="00416A3D" w:rsidP="00FB188E">
            <w:pPr>
              <w:spacing w:line="240" w:lineRule="auto"/>
              <w:ind w:left="-110" w:right="-108"/>
              <w:rPr>
                <w:rFonts w:eastAsia="Calibri" w:cs="Times New Roman"/>
                <w:lang w:val="en-GB"/>
              </w:rPr>
            </w:pPr>
          </w:p>
          <w:p w14:paraId="4C683835" w14:textId="7FB0AA8F" w:rsidR="0026643F" w:rsidRPr="008826B9" w:rsidRDefault="00416A3D" w:rsidP="00FB188E">
            <w:pPr>
              <w:spacing w:line="240" w:lineRule="auto"/>
              <w:ind w:left="-110" w:right="-108"/>
              <w:rPr>
                <w:rFonts w:eastAsia="Calibri" w:cs="Times New Roman"/>
                <w:lang w:val="en-GB"/>
              </w:rPr>
            </w:pPr>
            <w:r w:rsidRPr="008826B9">
              <w:rPr>
                <w:rFonts w:eastAsia="Calibri" w:cs="Times New Roman"/>
                <w:lang w:val="en-GB"/>
              </w:rPr>
              <w:t>-</w:t>
            </w:r>
            <w:r w:rsidR="0026643F" w:rsidRPr="008826B9">
              <w:rPr>
                <w:rFonts w:eastAsia="Calibri" w:cs="Times New Roman"/>
                <w:lang w:val="en-GB"/>
              </w:rPr>
              <w:t>Stakeholders identified and engaged</w:t>
            </w:r>
          </w:p>
          <w:p w14:paraId="5CDBB440" w14:textId="77777777" w:rsidR="0026643F" w:rsidRPr="008826B9" w:rsidRDefault="0026643F" w:rsidP="00FB188E">
            <w:pPr>
              <w:spacing w:line="240" w:lineRule="auto"/>
              <w:ind w:left="-110" w:right="-108"/>
              <w:rPr>
                <w:rFonts w:eastAsia="Calibri" w:cs="Times New Roman"/>
                <w:lang w:val="en-GB"/>
              </w:rPr>
            </w:pPr>
          </w:p>
          <w:p w14:paraId="2C2BC6EF" w14:textId="77777777" w:rsidR="0026643F" w:rsidRPr="008826B9" w:rsidRDefault="0026643F" w:rsidP="00FB188E">
            <w:pPr>
              <w:spacing w:line="240" w:lineRule="auto"/>
              <w:ind w:left="-110" w:right="-108"/>
              <w:rPr>
                <w:rFonts w:eastAsia="Calibri" w:cs="Times New Roman"/>
                <w:lang w:val="en-GB"/>
              </w:rPr>
            </w:pPr>
            <w:r w:rsidRPr="008826B9">
              <w:rPr>
                <w:rFonts w:eastAsia="Calibri" w:cs="Times New Roman"/>
                <w:lang w:val="en-GB"/>
              </w:rPr>
              <w:t>-Funds acquired</w:t>
            </w:r>
          </w:p>
          <w:p w14:paraId="40930F76" w14:textId="77777777" w:rsidR="0026643F" w:rsidRPr="008826B9" w:rsidRDefault="0026643F" w:rsidP="00FB188E">
            <w:pPr>
              <w:spacing w:line="240" w:lineRule="auto"/>
              <w:ind w:left="-110" w:right="-108"/>
              <w:rPr>
                <w:rFonts w:eastAsia="Calibri" w:cs="Times New Roman"/>
                <w:lang w:val="en-GB"/>
              </w:rPr>
            </w:pPr>
          </w:p>
          <w:p w14:paraId="3C95A281" w14:textId="073371D7" w:rsidR="00FB188E" w:rsidRPr="008826B9" w:rsidRDefault="0026643F" w:rsidP="00FB188E">
            <w:pPr>
              <w:spacing w:line="240" w:lineRule="auto"/>
              <w:ind w:left="-110" w:right="-108"/>
              <w:rPr>
                <w:rFonts w:eastAsia="Calibri" w:cs="Times New Roman"/>
                <w:lang w:val="en-GB"/>
              </w:rPr>
            </w:pPr>
            <w:r w:rsidRPr="008826B9">
              <w:rPr>
                <w:rFonts w:eastAsia="Calibri" w:cs="Times New Roman"/>
                <w:lang w:val="en-GB"/>
              </w:rPr>
              <w:lastRenderedPageBreak/>
              <w:t>-</w:t>
            </w:r>
            <w:r w:rsidR="00E66FCF" w:rsidRPr="008826B9">
              <w:rPr>
                <w:rFonts w:eastAsia="Calibri" w:cs="Times New Roman"/>
                <w:lang w:val="en-GB"/>
              </w:rPr>
              <w:t>I</w:t>
            </w:r>
            <w:r w:rsidRPr="008826B9">
              <w:rPr>
                <w:rFonts w:eastAsia="Calibri" w:cs="Times New Roman"/>
                <w:lang w:val="en-GB"/>
              </w:rPr>
              <w:t>n-kind resources acquired</w:t>
            </w:r>
          </w:p>
        </w:tc>
      </w:tr>
      <w:tr w:rsidR="00101362" w:rsidRPr="008826B9" w14:paraId="0A5F8506" w14:textId="77777777" w:rsidTr="00416A3D">
        <w:tc>
          <w:tcPr>
            <w:tcW w:w="1710" w:type="dxa"/>
          </w:tcPr>
          <w:p w14:paraId="0F787AE5" w14:textId="4A7CC6D2" w:rsidR="00101362" w:rsidRPr="008826B9" w:rsidRDefault="005C623C" w:rsidP="00AE53C7">
            <w:pPr>
              <w:spacing w:line="240" w:lineRule="auto"/>
              <w:ind w:left="-110" w:right="-108"/>
              <w:rPr>
                <w:rFonts w:eastAsia="Calibri" w:cs="Times New Roman"/>
                <w:lang w:val="en-GB"/>
              </w:rPr>
            </w:pPr>
            <w:r w:rsidRPr="008826B9">
              <w:rPr>
                <w:rFonts w:eastAsia="Calibri" w:cs="Times New Roman"/>
                <w:lang w:val="en-GB"/>
              </w:rPr>
              <w:lastRenderedPageBreak/>
              <w:t xml:space="preserve">To conduct training to 12 youth of </w:t>
            </w:r>
            <w:proofErr w:type="spellStart"/>
            <w:r w:rsidRPr="008826B9">
              <w:rPr>
                <w:rFonts w:eastAsia="Calibri" w:cs="Times New Roman"/>
                <w:lang w:val="en-GB"/>
              </w:rPr>
              <w:t>Jalimaisha</w:t>
            </w:r>
            <w:proofErr w:type="spellEnd"/>
            <w:r w:rsidRPr="008826B9">
              <w:rPr>
                <w:rFonts w:eastAsia="Calibri" w:cs="Times New Roman"/>
                <w:lang w:val="en-GB"/>
              </w:rPr>
              <w:t xml:space="preserve"> youth group on entrepreneurship and car wash business operation and management by March 2023</w:t>
            </w:r>
          </w:p>
        </w:tc>
        <w:tc>
          <w:tcPr>
            <w:tcW w:w="1440" w:type="dxa"/>
          </w:tcPr>
          <w:p w14:paraId="5B473360" w14:textId="77777777" w:rsidR="00101362"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 xml:space="preserve">12 youth at </w:t>
            </w:r>
            <w:proofErr w:type="spellStart"/>
            <w:r w:rsidRPr="008826B9">
              <w:rPr>
                <w:rFonts w:eastAsia="Calibri" w:cs="Times New Roman"/>
                <w:lang w:val="en-GB"/>
              </w:rPr>
              <w:t>Jalimaisha</w:t>
            </w:r>
            <w:proofErr w:type="spellEnd"/>
            <w:r w:rsidRPr="008826B9">
              <w:rPr>
                <w:rFonts w:eastAsia="Calibri" w:cs="Times New Roman"/>
                <w:lang w:val="en-GB"/>
              </w:rPr>
              <w:t xml:space="preserve"> trained on car wash and entrepreneurship skills</w:t>
            </w:r>
          </w:p>
          <w:p w14:paraId="1C0F5EE9" w14:textId="77777777" w:rsidR="00101362" w:rsidRPr="008826B9" w:rsidRDefault="00101362" w:rsidP="00AE53C7">
            <w:pPr>
              <w:spacing w:line="240" w:lineRule="auto"/>
              <w:ind w:left="-110" w:right="-108"/>
              <w:rPr>
                <w:rFonts w:eastAsia="Calibri" w:cs="Times New Roman"/>
                <w:lang w:val="en-GB"/>
              </w:rPr>
            </w:pPr>
          </w:p>
        </w:tc>
        <w:tc>
          <w:tcPr>
            <w:tcW w:w="1620" w:type="dxa"/>
          </w:tcPr>
          <w:p w14:paraId="558AC762" w14:textId="77777777" w:rsidR="00101362"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Preparation of training manual</w:t>
            </w:r>
          </w:p>
          <w:p w14:paraId="480FEED1" w14:textId="77777777" w:rsidR="00101362" w:rsidRPr="008826B9" w:rsidRDefault="00101362" w:rsidP="00AE53C7">
            <w:pPr>
              <w:spacing w:line="240" w:lineRule="auto"/>
              <w:ind w:left="-110" w:right="-108"/>
              <w:rPr>
                <w:rFonts w:eastAsia="Calibri" w:cs="Times New Roman"/>
                <w:lang w:val="en-GB"/>
              </w:rPr>
            </w:pPr>
          </w:p>
          <w:p w14:paraId="14B8E192" w14:textId="26499734" w:rsidR="00101362"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Conduct training</w:t>
            </w:r>
          </w:p>
        </w:tc>
        <w:tc>
          <w:tcPr>
            <w:tcW w:w="1260" w:type="dxa"/>
          </w:tcPr>
          <w:p w14:paraId="703A601B" w14:textId="73E3E652" w:rsidR="00101362" w:rsidRPr="008826B9" w:rsidRDefault="00CD4C87" w:rsidP="00AE53C7">
            <w:pPr>
              <w:spacing w:line="240" w:lineRule="auto"/>
              <w:ind w:left="-110" w:right="-108"/>
              <w:rPr>
                <w:rFonts w:eastAsia="Calibri" w:cs="Times New Roman"/>
                <w:lang w:val="en-GB"/>
              </w:rPr>
            </w:pPr>
            <w:r w:rsidRPr="008826B9">
              <w:rPr>
                <w:rFonts w:eastAsia="Calibri" w:cs="Times New Roman"/>
                <w:lang w:val="en-GB"/>
              </w:rPr>
              <w:t>-</w:t>
            </w:r>
            <w:r w:rsidR="00101362" w:rsidRPr="008826B9">
              <w:rPr>
                <w:rFonts w:eastAsia="Calibri" w:cs="Times New Roman"/>
                <w:lang w:val="en-GB"/>
              </w:rPr>
              <w:t>Number of training manual developed</w:t>
            </w:r>
          </w:p>
          <w:p w14:paraId="0A85F12F" w14:textId="77777777" w:rsidR="00101362" w:rsidRPr="008826B9" w:rsidRDefault="00101362" w:rsidP="00AE53C7">
            <w:pPr>
              <w:spacing w:line="240" w:lineRule="auto"/>
              <w:ind w:left="-110" w:right="-108"/>
              <w:rPr>
                <w:rFonts w:eastAsia="Calibri" w:cs="Times New Roman"/>
                <w:lang w:val="en-GB"/>
              </w:rPr>
            </w:pPr>
          </w:p>
          <w:p w14:paraId="4F8257D6" w14:textId="7A9AEF78" w:rsidR="00101362" w:rsidRPr="008826B9" w:rsidRDefault="00CD4C87" w:rsidP="00AE53C7">
            <w:pPr>
              <w:spacing w:line="240" w:lineRule="auto"/>
              <w:ind w:left="-110" w:right="-108"/>
              <w:rPr>
                <w:rFonts w:eastAsia="Calibri" w:cs="Times New Roman"/>
                <w:lang w:val="en-GB"/>
              </w:rPr>
            </w:pPr>
            <w:r w:rsidRPr="008826B9">
              <w:rPr>
                <w:rFonts w:eastAsia="Calibri" w:cs="Times New Roman"/>
                <w:lang w:val="en-GB"/>
              </w:rPr>
              <w:t>-</w:t>
            </w:r>
            <w:r w:rsidR="00101362" w:rsidRPr="008826B9">
              <w:rPr>
                <w:rFonts w:eastAsia="Calibri" w:cs="Times New Roman"/>
                <w:lang w:val="en-GB"/>
              </w:rPr>
              <w:t>Number of days for training</w:t>
            </w:r>
          </w:p>
          <w:p w14:paraId="24E1C056" w14:textId="77777777" w:rsidR="00486BCE" w:rsidRPr="008826B9" w:rsidRDefault="00486BCE" w:rsidP="00AE53C7">
            <w:pPr>
              <w:spacing w:line="240" w:lineRule="auto"/>
              <w:ind w:left="-110" w:right="-108"/>
              <w:rPr>
                <w:rFonts w:eastAsia="Calibri" w:cs="Times New Roman"/>
                <w:lang w:val="en-GB"/>
              </w:rPr>
            </w:pPr>
          </w:p>
          <w:p w14:paraId="13B2581D" w14:textId="34344A0C" w:rsidR="00101362" w:rsidRPr="008826B9" w:rsidRDefault="00486BCE" w:rsidP="00AE53C7">
            <w:pPr>
              <w:spacing w:line="240" w:lineRule="auto"/>
              <w:ind w:left="-110" w:right="-108"/>
              <w:rPr>
                <w:rFonts w:eastAsia="Calibri" w:cs="Times New Roman"/>
                <w:lang w:val="en-GB"/>
              </w:rPr>
            </w:pPr>
            <w:r w:rsidRPr="008826B9">
              <w:rPr>
                <w:rFonts w:eastAsia="Calibri" w:cs="Times New Roman"/>
                <w:lang w:val="en-GB"/>
              </w:rPr>
              <w:t>-</w:t>
            </w:r>
            <w:r w:rsidR="00101362" w:rsidRPr="008826B9">
              <w:rPr>
                <w:rFonts w:eastAsia="Calibri" w:cs="Times New Roman"/>
                <w:lang w:val="en-GB"/>
              </w:rPr>
              <w:t>Number of participants trained</w:t>
            </w:r>
          </w:p>
        </w:tc>
        <w:tc>
          <w:tcPr>
            <w:tcW w:w="1260" w:type="dxa"/>
          </w:tcPr>
          <w:p w14:paraId="3BEAFB3F" w14:textId="1887F22A" w:rsidR="00101362" w:rsidRPr="008826B9" w:rsidRDefault="00CD4C87" w:rsidP="00AE53C7">
            <w:pPr>
              <w:spacing w:line="240" w:lineRule="auto"/>
              <w:ind w:left="-110" w:right="-108"/>
              <w:rPr>
                <w:rFonts w:eastAsia="Calibri" w:cs="Times New Roman"/>
                <w:lang w:val="en-GB"/>
              </w:rPr>
            </w:pPr>
            <w:r w:rsidRPr="008826B9">
              <w:rPr>
                <w:rFonts w:eastAsia="Calibri" w:cs="Times New Roman"/>
                <w:lang w:val="en-GB"/>
              </w:rPr>
              <w:t>-</w:t>
            </w:r>
            <w:r w:rsidR="00101362" w:rsidRPr="008826B9">
              <w:rPr>
                <w:rFonts w:eastAsia="Calibri" w:cs="Times New Roman"/>
                <w:lang w:val="en-GB"/>
              </w:rPr>
              <w:t>12 group members acquired skills on car wash services and entrepreneurship</w:t>
            </w:r>
          </w:p>
        </w:tc>
        <w:tc>
          <w:tcPr>
            <w:tcW w:w="1440" w:type="dxa"/>
          </w:tcPr>
          <w:p w14:paraId="40B567E5" w14:textId="32D0869F" w:rsidR="00101362" w:rsidRPr="008826B9" w:rsidRDefault="00F263A0" w:rsidP="00101362">
            <w:pPr>
              <w:spacing w:line="240" w:lineRule="auto"/>
              <w:ind w:left="-110" w:right="-108"/>
              <w:rPr>
                <w:rFonts w:eastAsia="Calibri" w:cs="Times New Roman"/>
                <w:lang w:val="en-GB"/>
              </w:rPr>
            </w:pPr>
            <w:r w:rsidRPr="008826B9">
              <w:rPr>
                <w:rFonts w:eastAsia="Calibri" w:cs="Times New Roman"/>
                <w:lang w:val="en-GB"/>
              </w:rPr>
              <w:t>-</w:t>
            </w:r>
            <w:proofErr w:type="spellStart"/>
            <w:r w:rsidR="00101362" w:rsidRPr="008826B9">
              <w:rPr>
                <w:rFonts w:eastAsia="Calibri" w:cs="Times New Roman"/>
                <w:lang w:val="en-GB"/>
              </w:rPr>
              <w:t>Jalimaisha</w:t>
            </w:r>
            <w:proofErr w:type="spellEnd"/>
            <w:r w:rsidR="00101362" w:rsidRPr="008826B9">
              <w:rPr>
                <w:rFonts w:eastAsia="Calibri" w:cs="Times New Roman"/>
                <w:lang w:val="en-GB"/>
              </w:rPr>
              <w:t xml:space="preserve"> trained on car wash services and entrepreneurship skills.</w:t>
            </w:r>
          </w:p>
        </w:tc>
      </w:tr>
      <w:tr w:rsidR="00101362" w:rsidRPr="008826B9" w14:paraId="1691B8AB" w14:textId="77777777" w:rsidTr="00416A3D">
        <w:tc>
          <w:tcPr>
            <w:tcW w:w="1710" w:type="dxa"/>
          </w:tcPr>
          <w:p w14:paraId="24C2B310" w14:textId="6CEC6A15" w:rsidR="00101362"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 xml:space="preserve">To </w:t>
            </w:r>
            <w:r w:rsidR="003E7C9C" w:rsidRPr="008826B9">
              <w:rPr>
                <w:rFonts w:eastAsia="Calibri" w:cs="Times New Roman"/>
                <w:lang w:val="en-GB"/>
              </w:rPr>
              <w:t xml:space="preserve">launch a car wash project in </w:t>
            </w:r>
            <w:proofErr w:type="spellStart"/>
            <w:r w:rsidR="003E7C9C" w:rsidRPr="008826B9">
              <w:rPr>
                <w:rFonts w:eastAsia="Calibri" w:cs="Times New Roman"/>
                <w:lang w:val="en-GB"/>
              </w:rPr>
              <w:t>Kibondo</w:t>
            </w:r>
            <w:proofErr w:type="spellEnd"/>
            <w:r w:rsidR="003E7C9C" w:rsidRPr="008826B9">
              <w:rPr>
                <w:rFonts w:eastAsia="Calibri" w:cs="Times New Roman"/>
                <w:lang w:val="en-GB"/>
              </w:rPr>
              <w:t xml:space="preserve"> ward by June,</w:t>
            </w:r>
            <w:r w:rsidR="009C7B19" w:rsidRPr="008826B9">
              <w:rPr>
                <w:rFonts w:eastAsia="Calibri" w:cs="Times New Roman"/>
                <w:lang w:val="en-GB"/>
              </w:rPr>
              <w:t xml:space="preserve"> 2023 by </w:t>
            </w:r>
            <w:r w:rsidR="003E7C9C" w:rsidRPr="008826B9">
              <w:rPr>
                <w:rFonts w:eastAsia="Calibri" w:cs="Times New Roman"/>
                <w:lang w:val="en-GB"/>
              </w:rPr>
              <w:t>constructing the working area and mobilization of items/equipment for car wash activities.</w:t>
            </w:r>
          </w:p>
        </w:tc>
        <w:tc>
          <w:tcPr>
            <w:tcW w:w="1440" w:type="dxa"/>
          </w:tcPr>
          <w:p w14:paraId="0BB77B39" w14:textId="77777777" w:rsidR="00101362" w:rsidRPr="008826B9" w:rsidRDefault="00FF7570" w:rsidP="00AE53C7">
            <w:pPr>
              <w:spacing w:line="240" w:lineRule="auto"/>
              <w:ind w:left="-110" w:right="-108"/>
              <w:rPr>
                <w:rFonts w:eastAsia="Calibri" w:cs="Times New Roman"/>
                <w:lang w:val="en-GB"/>
              </w:rPr>
            </w:pPr>
            <w:r w:rsidRPr="008826B9">
              <w:rPr>
                <w:rFonts w:eastAsia="Calibri" w:cs="Times New Roman"/>
                <w:lang w:val="en-GB"/>
              </w:rPr>
              <w:t>-</w:t>
            </w:r>
            <w:r w:rsidR="00101362" w:rsidRPr="008826B9">
              <w:rPr>
                <w:rFonts w:eastAsia="Calibri" w:cs="Times New Roman"/>
                <w:lang w:val="en-GB"/>
              </w:rPr>
              <w:t>One car wash project established</w:t>
            </w:r>
          </w:p>
          <w:p w14:paraId="28E60380" w14:textId="77777777" w:rsidR="00FF7570" w:rsidRPr="008826B9" w:rsidRDefault="00FF7570" w:rsidP="00AE53C7">
            <w:pPr>
              <w:spacing w:line="240" w:lineRule="auto"/>
              <w:ind w:left="-110" w:right="-108"/>
              <w:rPr>
                <w:rFonts w:eastAsia="Calibri" w:cs="Times New Roman"/>
                <w:lang w:val="en-GB"/>
              </w:rPr>
            </w:pPr>
          </w:p>
          <w:p w14:paraId="4BEBD653" w14:textId="77777777" w:rsidR="00620585" w:rsidRPr="008826B9" w:rsidRDefault="00620585" w:rsidP="00AE53C7">
            <w:pPr>
              <w:spacing w:line="240" w:lineRule="auto"/>
              <w:ind w:left="-110" w:right="-108"/>
              <w:rPr>
                <w:rFonts w:eastAsia="Calibri" w:cs="Times New Roman"/>
                <w:lang w:val="en-GB"/>
              </w:rPr>
            </w:pPr>
          </w:p>
          <w:p w14:paraId="5C5C4633" w14:textId="5897A042" w:rsidR="00620585" w:rsidRPr="008826B9" w:rsidRDefault="00620585" w:rsidP="00AE53C7">
            <w:pPr>
              <w:spacing w:line="240" w:lineRule="auto"/>
              <w:ind w:left="-110" w:right="-108"/>
              <w:rPr>
                <w:rFonts w:eastAsia="Calibri" w:cs="Times New Roman"/>
                <w:lang w:val="en-GB"/>
              </w:rPr>
            </w:pPr>
          </w:p>
        </w:tc>
        <w:tc>
          <w:tcPr>
            <w:tcW w:w="1620" w:type="dxa"/>
          </w:tcPr>
          <w:p w14:paraId="5AFE071D" w14:textId="35BC8D13" w:rsidR="00101362"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 xml:space="preserve">-Construction of car wash </w:t>
            </w:r>
            <w:r w:rsidR="00486BCE" w:rsidRPr="008826B9">
              <w:rPr>
                <w:rFonts w:eastAsia="Calibri" w:cs="Times New Roman"/>
                <w:lang w:val="en-GB"/>
              </w:rPr>
              <w:t>facility</w:t>
            </w:r>
          </w:p>
          <w:p w14:paraId="7A8C3E97" w14:textId="77777777" w:rsidR="00CD644F"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 xml:space="preserve">-To purchase </w:t>
            </w:r>
            <w:r w:rsidR="00486BCE" w:rsidRPr="008826B9">
              <w:rPr>
                <w:rFonts w:eastAsia="Calibri" w:cs="Times New Roman"/>
                <w:lang w:val="en-GB"/>
              </w:rPr>
              <w:t>and fix/stock equipment and other car washing items</w:t>
            </w:r>
          </w:p>
          <w:p w14:paraId="5E63D5A6" w14:textId="1D7CD9C3" w:rsidR="00101362" w:rsidRPr="008826B9" w:rsidRDefault="00CD644F" w:rsidP="00AE53C7">
            <w:pPr>
              <w:spacing w:line="240" w:lineRule="auto"/>
              <w:ind w:left="-110" w:right="-108"/>
              <w:rPr>
                <w:rFonts w:eastAsia="Calibri" w:cs="Times New Roman"/>
                <w:lang w:val="en-GB"/>
              </w:rPr>
            </w:pPr>
            <w:r w:rsidRPr="008826B9">
              <w:rPr>
                <w:rFonts w:eastAsia="Calibri" w:cs="Times New Roman"/>
                <w:lang w:val="en-GB"/>
              </w:rPr>
              <w:t>-Execution of the car washing activities</w:t>
            </w:r>
          </w:p>
          <w:p w14:paraId="328C0AB5" w14:textId="484D87AF" w:rsidR="00486BCE"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w:t>
            </w:r>
            <w:r w:rsidR="00486BCE" w:rsidRPr="008826B9">
              <w:rPr>
                <w:rFonts w:eastAsia="Calibri" w:cs="Times New Roman"/>
                <w:lang w:val="en-GB"/>
              </w:rPr>
              <w:t xml:space="preserve"> Design and disseminate advertisement</w:t>
            </w:r>
          </w:p>
          <w:p w14:paraId="615B1545" w14:textId="4861A5E7" w:rsidR="00486BCE" w:rsidRPr="008826B9" w:rsidRDefault="00486BCE" w:rsidP="00AE53C7">
            <w:pPr>
              <w:spacing w:line="240" w:lineRule="auto"/>
              <w:ind w:left="-110" w:right="-108"/>
              <w:rPr>
                <w:rFonts w:eastAsia="Calibri" w:cs="Times New Roman"/>
                <w:lang w:val="en-GB"/>
              </w:rPr>
            </w:pPr>
            <w:r w:rsidRPr="008826B9">
              <w:rPr>
                <w:rFonts w:eastAsia="Calibri" w:cs="Times New Roman"/>
                <w:lang w:val="en-GB"/>
              </w:rPr>
              <w:t>-Conduct monitoring and evaluation of the project implementation</w:t>
            </w:r>
          </w:p>
          <w:p w14:paraId="50990812" w14:textId="77777777" w:rsidR="00486BCE" w:rsidRPr="008826B9" w:rsidRDefault="00486BCE" w:rsidP="00AE53C7">
            <w:pPr>
              <w:spacing w:line="240" w:lineRule="auto"/>
              <w:ind w:left="-110" w:right="-108"/>
              <w:rPr>
                <w:rFonts w:eastAsia="Calibri" w:cs="Times New Roman"/>
                <w:lang w:val="en-GB"/>
              </w:rPr>
            </w:pPr>
          </w:p>
          <w:p w14:paraId="370833A5" w14:textId="59BAC8BB" w:rsidR="00101362" w:rsidRPr="008826B9" w:rsidRDefault="00101362" w:rsidP="00AE53C7">
            <w:pPr>
              <w:spacing w:line="240" w:lineRule="auto"/>
              <w:ind w:left="-110" w:right="-108"/>
              <w:rPr>
                <w:rFonts w:eastAsia="Calibri" w:cs="Times New Roman"/>
                <w:lang w:val="en-GB"/>
              </w:rPr>
            </w:pPr>
          </w:p>
        </w:tc>
        <w:tc>
          <w:tcPr>
            <w:tcW w:w="1260" w:type="dxa"/>
          </w:tcPr>
          <w:p w14:paraId="090AE25F" w14:textId="77777777" w:rsidR="00810D90" w:rsidRPr="008826B9" w:rsidRDefault="00101362" w:rsidP="00AE53C7">
            <w:pPr>
              <w:spacing w:line="240" w:lineRule="auto"/>
              <w:ind w:left="-110" w:right="-108"/>
              <w:rPr>
                <w:rFonts w:eastAsia="Calibri" w:cs="Times New Roman"/>
                <w:lang w:val="en-GB"/>
              </w:rPr>
            </w:pPr>
            <w:r w:rsidRPr="008826B9">
              <w:rPr>
                <w:rFonts w:eastAsia="Calibri" w:cs="Times New Roman"/>
                <w:lang w:val="en-GB"/>
              </w:rPr>
              <w:t xml:space="preserve"> </w:t>
            </w:r>
            <w:r w:rsidR="00810D90" w:rsidRPr="008826B9">
              <w:rPr>
                <w:rFonts w:eastAsia="Calibri" w:cs="Times New Roman"/>
                <w:lang w:val="en-GB"/>
              </w:rPr>
              <w:t>-Standard of the car wash facility constructed</w:t>
            </w:r>
          </w:p>
          <w:p w14:paraId="18C23D7F" w14:textId="232CA3B2" w:rsidR="00810D90" w:rsidRPr="008826B9" w:rsidRDefault="00810D90" w:rsidP="00AE53C7">
            <w:pPr>
              <w:spacing w:line="240" w:lineRule="auto"/>
              <w:ind w:left="-110" w:right="-108"/>
              <w:rPr>
                <w:rFonts w:eastAsia="Calibri" w:cs="Times New Roman"/>
                <w:lang w:val="en-GB"/>
              </w:rPr>
            </w:pPr>
          </w:p>
          <w:p w14:paraId="0290A9A7" w14:textId="42C717B8" w:rsidR="00810D90" w:rsidRPr="008826B9" w:rsidRDefault="00810D90" w:rsidP="00AE53C7">
            <w:pPr>
              <w:spacing w:line="240" w:lineRule="auto"/>
              <w:ind w:left="-110" w:right="-108"/>
              <w:rPr>
                <w:rFonts w:eastAsia="Calibri" w:cs="Times New Roman"/>
                <w:lang w:val="en-GB"/>
              </w:rPr>
            </w:pPr>
            <w:r w:rsidRPr="008826B9">
              <w:rPr>
                <w:rFonts w:eastAsia="Calibri" w:cs="Times New Roman"/>
                <w:lang w:val="en-GB"/>
              </w:rPr>
              <w:t>-Amount of income generated</w:t>
            </w:r>
          </w:p>
          <w:p w14:paraId="6AE5CFEC" w14:textId="77777777" w:rsidR="00810D90" w:rsidRPr="008826B9" w:rsidRDefault="00810D90" w:rsidP="00AE53C7">
            <w:pPr>
              <w:spacing w:line="240" w:lineRule="auto"/>
              <w:ind w:left="-110" w:right="-108"/>
              <w:rPr>
                <w:rFonts w:eastAsia="Calibri" w:cs="Times New Roman"/>
                <w:lang w:val="en-GB"/>
              </w:rPr>
            </w:pPr>
          </w:p>
          <w:p w14:paraId="0F32B303" w14:textId="77777777" w:rsidR="00810D90" w:rsidRPr="008826B9" w:rsidRDefault="00810D90" w:rsidP="00AE53C7">
            <w:pPr>
              <w:spacing w:line="240" w:lineRule="auto"/>
              <w:ind w:left="-110" w:right="-108"/>
              <w:rPr>
                <w:rFonts w:eastAsia="Calibri" w:cs="Times New Roman"/>
                <w:lang w:val="en-GB"/>
              </w:rPr>
            </w:pPr>
            <w:r w:rsidRPr="008826B9">
              <w:rPr>
                <w:rFonts w:eastAsia="Calibri" w:cs="Times New Roman"/>
                <w:lang w:val="en-GB"/>
              </w:rPr>
              <w:t>-Number of monitoring and evaluation reports prepared</w:t>
            </w:r>
          </w:p>
          <w:p w14:paraId="1EAD6E3D" w14:textId="77777777" w:rsidR="00810D90" w:rsidRPr="008826B9" w:rsidRDefault="00810D90" w:rsidP="00AE53C7">
            <w:pPr>
              <w:spacing w:line="240" w:lineRule="auto"/>
              <w:ind w:left="-110" w:right="-108"/>
              <w:rPr>
                <w:rFonts w:eastAsia="Calibri" w:cs="Times New Roman"/>
                <w:lang w:val="en-GB"/>
              </w:rPr>
            </w:pPr>
          </w:p>
          <w:p w14:paraId="5CC8702C" w14:textId="0067025D" w:rsidR="00101362" w:rsidRPr="008826B9" w:rsidRDefault="00810D90" w:rsidP="00AE53C7">
            <w:pPr>
              <w:spacing w:line="240" w:lineRule="auto"/>
              <w:ind w:left="-110" w:right="-108"/>
              <w:rPr>
                <w:rFonts w:eastAsia="Calibri" w:cs="Times New Roman"/>
                <w:lang w:val="en-GB"/>
              </w:rPr>
            </w:pPr>
            <w:r w:rsidRPr="008826B9">
              <w:rPr>
                <w:rFonts w:eastAsia="Calibri" w:cs="Times New Roman"/>
                <w:lang w:val="en-GB"/>
              </w:rPr>
              <w:t>-</w:t>
            </w:r>
            <w:r w:rsidR="00B64180" w:rsidRPr="008826B9">
              <w:rPr>
                <w:rFonts w:eastAsia="Calibri" w:cs="Times New Roman"/>
                <w:lang w:val="en-GB"/>
              </w:rPr>
              <w:t>Number of project progress reports produced</w:t>
            </w:r>
          </w:p>
        </w:tc>
        <w:tc>
          <w:tcPr>
            <w:tcW w:w="1260" w:type="dxa"/>
          </w:tcPr>
          <w:p w14:paraId="12BF8A4C" w14:textId="00A8F68F" w:rsidR="00D154F1" w:rsidRPr="008826B9" w:rsidRDefault="00D154F1" w:rsidP="00AE53C7">
            <w:pPr>
              <w:spacing w:line="240" w:lineRule="auto"/>
              <w:ind w:left="-110" w:right="-108"/>
              <w:rPr>
                <w:rFonts w:eastAsia="Calibri" w:cs="Times New Roman"/>
                <w:lang w:val="en-GB"/>
              </w:rPr>
            </w:pPr>
            <w:r w:rsidRPr="008826B9">
              <w:rPr>
                <w:rFonts w:eastAsia="Calibri" w:cs="Times New Roman"/>
                <w:lang w:val="en-GB"/>
              </w:rPr>
              <w:t>-</w:t>
            </w:r>
            <w:r w:rsidR="00101362" w:rsidRPr="008826B9">
              <w:rPr>
                <w:rFonts w:eastAsia="Calibri" w:cs="Times New Roman"/>
                <w:lang w:val="en-GB"/>
              </w:rPr>
              <w:t>Viable economic activity established</w:t>
            </w:r>
          </w:p>
          <w:p w14:paraId="6D076DE4" w14:textId="77777777" w:rsidR="000F62BA" w:rsidRPr="008826B9" w:rsidRDefault="000F62BA" w:rsidP="00AE53C7">
            <w:pPr>
              <w:spacing w:line="240" w:lineRule="auto"/>
              <w:ind w:left="-110" w:right="-108"/>
              <w:rPr>
                <w:rFonts w:eastAsia="Calibri" w:cs="Times New Roman"/>
                <w:lang w:val="en-GB"/>
              </w:rPr>
            </w:pPr>
          </w:p>
          <w:p w14:paraId="10841DA1" w14:textId="6BC0D051" w:rsidR="00101362" w:rsidRPr="008826B9" w:rsidRDefault="00D154F1" w:rsidP="00AE53C7">
            <w:pPr>
              <w:spacing w:line="240" w:lineRule="auto"/>
              <w:ind w:left="-110" w:right="-108"/>
              <w:rPr>
                <w:rFonts w:eastAsia="Calibri" w:cs="Times New Roman"/>
                <w:lang w:val="en-GB"/>
              </w:rPr>
            </w:pPr>
            <w:r w:rsidRPr="008826B9">
              <w:rPr>
                <w:rFonts w:eastAsia="Calibri" w:cs="Times New Roman"/>
                <w:lang w:val="en-GB"/>
              </w:rPr>
              <w:t xml:space="preserve"> -Availability of market/ clients</w:t>
            </w:r>
          </w:p>
        </w:tc>
        <w:tc>
          <w:tcPr>
            <w:tcW w:w="1440" w:type="dxa"/>
          </w:tcPr>
          <w:p w14:paraId="37717491" w14:textId="424E05EC" w:rsidR="00101362" w:rsidRPr="008826B9" w:rsidRDefault="00101362" w:rsidP="00101362">
            <w:pPr>
              <w:spacing w:line="240" w:lineRule="auto"/>
              <w:ind w:left="-110" w:right="-108"/>
              <w:rPr>
                <w:rFonts w:eastAsia="Calibri" w:cs="Times New Roman"/>
                <w:lang w:val="en-GB"/>
              </w:rPr>
            </w:pPr>
            <w:r w:rsidRPr="008826B9">
              <w:rPr>
                <w:rFonts w:eastAsia="Calibri" w:cs="Times New Roman"/>
                <w:lang w:val="en-GB"/>
              </w:rPr>
              <w:t>Car wash project established</w:t>
            </w:r>
            <w:r w:rsidR="0042179E" w:rsidRPr="008826B9">
              <w:rPr>
                <w:rFonts w:eastAsia="Calibri" w:cs="Times New Roman"/>
                <w:lang w:val="en-GB"/>
              </w:rPr>
              <w:t xml:space="preserve"> and functional</w:t>
            </w:r>
          </w:p>
        </w:tc>
      </w:tr>
    </w:tbl>
    <w:p w14:paraId="1E14481F" w14:textId="45AB77F1" w:rsidR="00FB188E" w:rsidRPr="008826B9" w:rsidRDefault="00FB188E" w:rsidP="008E085C">
      <w:pPr>
        <w:rPr>
          <w:lang w:val="en-GB" w:eastAsia="en-GB"/>
        </w:rPr>
      </w:pPr>
      <w:bookmarkStart w:id="700" w:name="_Toc504712514"/>
      <w:r w:rsidRPr="008826B9">
        <w:rPr>
          <w:b/>
          <w:lang w:val="en-GB" w:eastAsia="en-GB"/>
        </w:rPr>
        <w:t xml:space="preserve">Source: </w:t>
      </w:r>
      <w:r w:rsidR="00BF470A" w:rsidRPr="008826B9">
        <w:rPr>
          <w:lang w:val="en-GB" w:eastAsia="en-GB"/>
        </w:rPr>
        <w:t>Researcher</w:t>
      </w:r>
      <w:r w:rsidR="00B07042">
        <w:rPr>
          <w:lang w:val="en-GB" w:eastAsia="en-GB"/>
        </w:rPr>
        <w:t xml:space="preserve"> field data</w:t>
      </w:r>
      <w:r w:rsidRPr="008826B9">
        <w:rPr>
          <w:lang w:val="en-GB" w:eastAsia="en-GB"/>
        </w:rPr>
        <w:t>, 20</w:t>
      </w:r>
      <w:bookmarkEnd w:id="700"/>
      <w:r w:rsidR="00590E03" w:rsidRPr="008826B9">
        <w:rPr>
          <w:lang w:val="en-GB" w:eastAsia="en-GB"/>
        </w:rPr>
        <w:t>23</w:t>
      </w:r>
    </w:p>
    <w:p w14:paraId="0B1F89F5" w14:textId="7F9AC8E5" w:rsidR="00FB188E" w:rsidRPr="008826B9" w:rsidRDefault="00FB188E" w:rsidP="00FB188E">
      <w:pPr>
        <w:spacing w:line="240" w:lineRule="auto"/>
        <w:rPr>
          <w:rFonts w:ascii="Calibri" w:eastAsia="Calibri" w:hAnsi="Calibri" w:cs="Times New Roman"/>
          <w:lang w:val="en-GB" w:eastAsia="en-GB"/>
        </w:rPr>
      </w:pPr>
    </w:p>
    <w:p w14:paraId="53FC346D" w14:textId="723551D7" w:rsidR="00FB188E" w:rsidRPr="008826B9" w:rsidRDefault="00FB188E" w:rsidP="00887000">
      <w:pPr>
        <w:pStyle w:val="Heading2"/>
      </w:pPr>
      <w:bookmarkStart w:id="701" w:name="_Toc504712515"/>
      <w:bookmarkStart w:id="702" w:name="_Toc177659913"/>
      <w:r w:rsidRPr="008826B9">
        <w:lastRenderedPageBreak/>
        <w:t>5.</w:t>
      </w:r>
      <w:r w:rsidR="00A45566">
        <w:t>3</w:t>
      </w:r>
      <w:r w:rsidR="00887000">
        <w:tab/>
      </w:r>
      <w:r w:rsidRPr="008826B9">
        <w:t>Project Sustainability</w:t>
      </w:r>
      <w:bookmarkEnd w:id="701"/>
      <w:bookmarkEnd w:id="702"/>
    </w:p>
    <w:p w14:paraId="37CFF03C" w14:textId="5158A552" w:rsidR="00FB188E" w:rsidRDefault="00FB188E" w:rsidP="00EF0101">
      <w:pPr>
        <w:widowControl w:val="0"/>
        <w:jc w:val="both"/>
        <w:rPr>
          <w:rFonts w:eastAsia="Calibri" w:cs="Times New Roman"/>
          <w:szCs w:val="24"/>
          <w:lang w:val="en-GB"/>
        </w:rPr>
      </w:pPr>
      <w:r w:rsidRPr="008826B9">
        <w:rPr>
          <w:rFonts w:eastAsia="Calibri" w:cs="Times New Roman"/>
          <w:szCs w:val="24"/>
          <w:lang w:val="en-GB"/>
        </w:rPr>
        <w:t>The project sustainability refers to the capacity of a project to maintain or keep on functioning, supported by its own resources (human, material, and financial), even external sources of funding have</w:t>
      </w:r>
      <w:r w:rsidR="00247621" w:rsidRPr="008826B9">
        <w:rPr>
          <w:rFonts w:eastAsia="Calibri" w:cs="Times New Roman"/>
          <w:szCs w:val="24"/>
          <w:lang w:val="en-GB"/>
        </w:rPr>
        <w:t xml:space="preserve"> ended. The implementers (</w:t>
      </w:r>
      <w:proofErr w:type="spellStart"/>
      <w:r w:rsidR="00862359" w:rsidRPr="008826B9">
        <w:rPr>
          <w:rFonts w:eastAsia="Calibri" w:cs="Times New Roman"/>
          <w:szCs w:val="24"/>
          <w:lang w:val="en-GB"/>
        </w:rPr>
        <w:t>Jalimaisha</w:t>
      </w:r>
      <w:proofErr w:type="spellEnd"/>
      <w:r w:rsidR="00862359" w:rsidRPr="008826B9">
        <w:rPr>
          <w:rFonts w:eastAsia="Calibri" w:cs="Times New Roman"/>
          <w:szCs w:val="24"/>
          <w:lang w:val="en-GB"/>
        </w:rPr>
        <w:t xml:space="preserve"> group</w:t>
      </w:r>
      <w:r w:rsidRPr="008826B9">
        <w:rPr>
          <w:rFonts w:eastAsia="Calibri" w:cs="Times New Roman"/>
          <w:szCs w:val="24"/>
          <w:lang w:val="en-GB"/>
        </w:rPr>
        <w:t xml:space="preserve"> members) are responsible for planning to make the project sustainable on institutional, financial as well as political. </w:t>
      </w:r>
      <w:r w:rsidR="001B28E1">
        <w:rPr>
          <w:rFonts w:eastAsia="Calibri" w:cs="Times New Roman"/>
          <w:szCs w:val="24"/>
          <w:lang w:val="en-GB"/>
        </w:rPr>
        <w:t xml:space="preserve">Further, by considering the muddy-dusty nature of </w:t>
      </w:r>
      <w:proofErr w:type="spellStart"/>
      <w:r w:rsidR="001B28E1">
        <w:rPr>
          <w:rFonts w:eastAsia="Calibri" w:cs="Times New Roman"/>
          <w:szCs w:val="24"/>
          <w:lang w:val="en-GB"/>
        </w:rPr>
        <w:t>Kibondo</w:t>
      </w:r>
      <w:proofErr w:type="spellEnd"/>
      <w:r w:rsidR="001B28E1">
        <w:rPr>
          <w:rFonts w:eastAsia="Calibri" w:cs="Times New Roman"/>
          <w:szCs w:val="24"/>
          <w:lang w:val="en-GB"/>
        </w:rPr>
        <w:t xml:space="preserve"> environment</w:t>
      </w:r>
      <w:r w:rsidR="00B467A2">
        <w:rPr>
          <w:rFonts w:eastAsia="Calibri" w:cs="Times New Roman"/>
          <w:szCs w:val="24"/>
          <w:lang w:val="en-GB"/>
        </w:rPr>
        <w:t xml:space="preserve">, </w:t>
      </w:r>
      <w:r w:rsidR="00D06B72">
        <w:rPr>
          <w:rFonts w:eastAsia="Calibri" w:cs="Times New Roman"/>
          <w:szCs w:val="24"/>
          <w:lang w:val="en-GB"/>
        </w:rPr>
        <w:t xml:space="preserve">the need for car wash will always be there, hence this is the all season project. Additionally, stands a better position to easily access financial support </w:t>
      </w:r>
      <w:r w:rsidR="00DE1E2E">
        <w:rPr>
          <w:rFonts w:eastAsia="Calibri" w:cs="Times New Roman"/>
          <w:szCs w:val="24"/>
          <w:lang w:val="en-GB"/>
        </w:rPr>
        <w:t xml:space="preserve">because they already have a formal running business, own assets/collateral and have the assured support from the ward office. </w:t>
      </w:r>
      <w:bookmarkStart w:id="703" w:name="_Toc362911710"/>
      <w:bookmarkStart w:id="704" w:name="_Toc366142003"/>
    </w:p>
    <w:p w14:paraId="50CB1E85" w14:textId="77777777" w:rsidR="004A6ACE" w:rsidRPr="00EF0101" w:rsidRDefault="004A6ACE" w:rsidP="00EF0101">
      <w:pPr>
        <w:widowControl w:val="0"/>
        <w:jc w:val="both"/>
        <w:rPr>
          <w:rFonts w:eastAsia="Calibri" w:cs="Times New Roman"/>
          <w:szCs w:val="24"/>
          <w:lang w:val="en-GB"/>
        </w:rPr>
      </w:pPr>
    </w:p>
    <w:p w14:paraId="3F3FEE63" w14:textId="66D5BB87" w:rsidR="00FB188E" w:rsidRPr="008826B9" w:rsidRDefault="00FB188E" w:rsidP="00887000">
      <w:pPr>
        <w:pStyle w:val="Heading3"/>
      </w:pPr>
      <w:bookmarkStart w:id="705" w:name="_Toc504712516"/>
      <w:bookmarkStart w:id="706" w:name="_Toc177659914"/>
      <w:r w:rsidRPr="008826B9">
        <w:t>5.</w:t>
      </w:r>
      <w:r w:rsidR="00A45566">
        <w:t>3</w:t>
      </w:r>
      <w:r w:rsidR="00887000">
        <w:t>.1</w:t>
      </w:r>
      <w:r w:rsidR="00887000">
        <w:tab/>
      </w:r>
      <w:r w:rsidRPr="008826B9">
        <w:t xml:space="preserve">Institutional </w:t>
      </w:r>
      <w:r w:rsidR="00862359" w:rsidRPr="008826B9">
        <w:t>s</w:t>
      </w:r>
      <w:r w:rsidRPr="008826B9">
        <w:t>ustainability</w:t>
      </w:r>
      <w:bookmarkEnd w:id="703"/>
      <w:bookmarkEnd w:id="704"/>
      <w:bookmarkEnd w:id="705"/>
      <w:bookmarkEnd w:id="706"/>
      <w:r w:rsidRPr="008826B9">
        <w:t xml:space="preserve"> </w:t>
      </w:r>
    </w:p>
    <w:p w14:paraId="7BA97DB3" w14:textId="02CF9D92" w:rsidR="00FB188E" w:rsidRDefault="00FB188E" w:rsidP="00FB188E">
      <w:pPr>
        <w:widowControl w:val="0"/>
        <w:jc w:val="both"/>
        <w:rPr>
          <w:rFonts w:eastAsia="Calibri" w:cs="Times New Roman"/>
          <w:szCs w:val="24"/>
          <w:lang w:val="en-GB"/>
        </w:rPr>
      </w:pPr>
      <w:r w:rsidRPr="008826B9">
        <w:rPr>
          <w:rFonts w:eastAsia="Calibri" w:cs="Times New Roman"/>
          <w:szCs w:val="24"/>
          <w:lang w:val="en-GB"/>
        </w:rPr>
        <w:t>The capacity building was given to youth through entrepreneurship training which helps in strengthening the implementation of their income generating activities established by managing properly their business/ income generating activity. This will result to crea</w:t>
      </w:r>
      <w:r w:rsidR="00247621" w:rsidRPr="008826B9">
        <w:rPr>
          <w:rFonts w:eastAsia="Calibri" w:cs="Times New Roman"/>
          <w:szCs w:val="24"/>
          <w:lang w:val="en-GB"/>
        </w:rPr>
        <w:t xml:space="preserve">te self-employment for the </w:t>
      </w:r>
      <w:proofErr w:type="spellStart"/>
      <w:r w:rsidR="00202F4F" w:rsidRPr="008826B9">
        <w:rPr>
          <w:rFonts w:eastAsia="Calibri" w:cs="Times New Roman"/>
          <w:szCs w:val="24"/>
          <w:lang w:val="en-GB"/>
        </w:rPr>
        <w:t>J</w:t>
      </w:r>
      <w:r w:rsidR="00862359" w:rsidRPr="008826B9">
        <w:rPr>
          <w:rFonts w:eastAsia="Calibri" w:cs="Times New Roman"/>
          <w:szCs w:val="24"/>
          <w:lang w:val="en-GB"/>
        </w:rPr>
        <w:t>alimaisha</w:t>
      </w:r>
      <w:proofErr w:type="spellEnd"/>
      <w:r w:rsidR="00202F4F" w:rsidRPr="008826B9">
        <w:rPr>
          <w:rFonts w:eastAsia="Calibri" w:cs="Times New Roman"/>
          <w:szCs w:val="24"/>
          <w:lang w:val="en-GB"/>
        </w:rPr>
        <w:t xml:space="preserve"> ward</w:t>
      </w:r>
      <w:r w:rsidRPr="008826B9">
        <w:rPr>
          <w:rFonts w:eastAsia="Calibri" w:cs="Times New Roman"/>
          <w:szCs w:val="24"/>
          <w:lang w:val="en-GB"/>
        </w:rPr>
        <w:t xml:space="preserve"> youth by applying knowledge and establish business </w:t>
      </w:r>
      <w:r w:rsidR="00887000" w:rsidRPr="008826B9">
        <w:rPr>
          <w:rFonts w:eastAsia="Calibri" w:cs="Times New Roman"/>
          <w:szCs w:val="24"/>
          <w:lang w:val="en-GB"/>
        </w:rPr>
        <w:t>centres</w:t>
      </w:r>
      <w:r w:rsidRPr="008826B9">
        <w:rPr>
          <w:rFonts w:eastAsia="Calibri" w:cs="Times New Roman"/>
          <w:szCs w:val="24"/>
          <w:lang w:val="en-GB"/>
        </w:rPr>
        <w:t xml:space="preserve">. In fact, every member of youth will understand and resume his/ her responsibilities patterning to leadership and good governance, training provided to them during the implementation stage of the project, this knowledge/ experience will be a good contribution </w:t>
      </w:r>
      <w:r w:rsidR="003A053D">
        <w:rPr>
          <w:rFonts w:eastAsia="Calibri" w:cs="Times New Roman"/>
          <w:szCs w:val="24"/>
          <w:lang w:val="en-GB"/>
        </w:rPr>
        <w:t xml:space="preserve">to work hard and produce more. </w:t>
      </w:r>
    </w:p>
    <w:p w14:paraId="71DC8F93" w14:textId="77777777" w:rsidR="004A6ACE" w:rsidRPr="003A053D" w:rsidRDefault="004A6ACE" w:rsidP="00FB188E">
      <w:pPr>
        <w:widowControl w:val="0"/>
        <w:jc w:val="both"/>
        <w:rPr>
          <w:rFonts w:eastAsia="Calibri" w:cs="Times New Roman"/>
          <w:szCs w:val="24"/>
          <w:lang w:val="en-GB"/>
        </w:rPr>
      </w:pPr>
    </w:p>
    <w:p w14:paraId="30482574" w14:textId="69BCBA7C" w:rsidR="00FB188E" w:rsidRPr="008826B9" w:rsidRDefault="00FB188E" w:rsidP="00887000">
      <w:pPr>
        <w:pStyle w:val="Heading3"/>
      </w:pPr>
      <w:bookmarkStart w:id="707" w:name="_Toc362911711"/>
      <w:bookmarkStart w:id="708" w:name="_Toc366142004"/>
      <w:bookmarkStart w:id="709" w:name="_Toc504712517"/>
      <w:bookmarkStart w:id="710" w:name="_Toc177659915"/>
      <w:r w:rsidRPr="008826B9">
        <w:t>5.</w:t>
      </w:r>
      <w:r w:rsidR="00A45566">
        <w:t>3</w:t>
      </w:r>
      <w:r w:rsidRPr="008826B9">
        <w:t>.2</w:t>
      </w:r>
      <w:r w:rsidR="00887000">
        <w:tab/>
      </w:r>
      <w:r w:rsidRPr="008826B9">
        <w:t xml:space="preserve">Financial </w:t>
      </w:r>
      <w:r w:rsidR="00862359" w:rsidRPr="008826B9">
        <w:t>s</w:t>
      </w:r>
      <w:r w:rsidRPr="008826B9">
        <w:t>ustainability</w:t>
      </w:r>
      <w:bookmarkEnd w:id="707"/>
      <w:bookmarkEnd w:id="708"/>
      <w:bookmarkEnd w:id="709"/>
      <w:bookmarkEnd w:id="710"/>
      <w:r w:rsidRPr="008826B9">
        <w:t xml:space="preserve"> </w:t>
      </w:r>
    </w:p>
    <w:p w14:paraId="5AD19C7E" w14:textId="61D81982" w:rsidR="00FB188E" w:rsidRPr="008826B9" w:rsidRDefault="00FB188E" w:rsidP="00FB188E">
      <w:pPr>
        <w:widowControl w:val="0"/>
        <w:jc w:val="both"/>
        <w:rPr>
          <w:rFonts w:eastAsia="Calibri" w:cs="Times New Roman"/>
          <w:szCs w:val="24"/>
          <w:lang w:val="en-GB"/>
        </w:rPr>
      </w:pPr>
      <w:r w:rsidRPr="008826B9">
        <w:rPr>
          <w:rFonts w:eastAsia="Calibri" w:cs="Times New Roman"/>
          <w:szCs w:val="24"/>
          <w:lang w:val="en-GB"/>
        </w:rPr>
        <w:t>The</w:t>
      </w:r>
      <w:r w:rsidR="00202F4F" w:rsidRPr="008826B9">
        <w:rPr>
          <w:rFonts w:eastAsia="Calibri" w:cs="Times New Roman"/>
          <w:szCs w:val="24"/>
          <w:lang w:val="en-GB"/>
        </w:rPr>
        <w:t xml:space="preserve"> improving livelihoods of </w:t>
      </w:r>
      <w:proofErr w:type="spellStart"/>
      <w:r w:rsidR="00202F4F" w:rsidRPr="008826B9">
        <w:rPr>
          <w:rFonts w:eastAsia="Calibri" w:cs="Times New Roman"/>
          <w:szCs w:val="24"/>
          <w:lang w:val="en-GB"/>
        </w:rPr>
        <w:t>J</w:t>
      </w:r>
      <w:r w:rsidR="00862359" w:rsidRPr="008826B9">
        <w:rPr>
          <w:rFonts w:eastAsia="Calibri" w:cs="Times New Roman"/>
          <w:szCs w:val="24"/>
          <w:lang w:val="en-GB"/>
        </w:rPr>
        <w:t>alimaisha</w:t>
      </w:r>
      <w:proofErr w:type="spellEnd"/>
      <w:r w:rsidR="00202F4F" w:rsidRPr="008826B9">
        <w:rPr>
          <w:rFonts w:eastAsia="Calibri" w:cs="Times New Roman"/>
          <w:szCs w:val="24"/>
          <w:lang w:val="en-GB"/>
        </w:rPr>
        <w:t xml:space="preserve"> group</w:t>
      </w:r>
      <w:r w:rsidRPr="008826B9">
        <w:rPr>
          <w:rFonts w:eastAsia="Calibri" w:cs="Times New Roman"/>
          <w:szCs w:val="24"/>
          <w:lang w:val="en-GB"/>
        </w:rPr>
        <w:t xml:space="preserve"> </w:t>
      </w:r>
      <w:r w:rsidR="00862359" w:rsidRPr="008826B9">
        <w:rPr>
          <w:rFonts w:eastAsia="Calibri" w:cs="Times New Roman"/>
          <w:szCs w:val="24"/>
          <w:lang w:val="en-GB"/>
        </w:rPr>
        <w:t>youths’</w:t>
      </w:r>
      <w:r w:rsidRPr="008826B9">
        <w:rPr>
          <w:rFonts w:eastAsia="Calibri" w:cs="Times New Roman"/>
          <w:szCs w:val="24"/>
          <w:lang w:val="en-GB"/>
        </w:rPr>
        <w:t xml:space="preserve"> group thr</w:t>
      </w:r>
      <w:r w:rsidR="00202F4F" w:rsidRPr="008826B9">
        <w:rPr>
          <w:rFonts w:eastAsia="Calibri" w:cs="Times New Roman"/>
          <w:szCs w:val="24"/>
          <w:lang w:val="en-GB"/>
        </w:rPr>
        <w:t xml:space="preserve">ough a car wash project at </w:t>
      </w:r>
      <w:proofErr w:type="spellStart"/>
      <w:r w:rsidR="00202F4F" w:rsidRPr="008826B9">
        <w:rPr>
          <w:rFonts w:eastAsia="Calibri" w:cs="Times New Roman"/>
          <w:szCs w:val="24"/>
          <w:lang w:val="en-GB"/>
        </w:rPr>
        <w:t>Kibondo</w:t>
      </w:r>
      <w:proofErr w:type="spellEnd"/>
      <w:r w:rsidR="00202F4F" w:rsidRPr="008826B9">
        <w:rPr>
          <w:rFonts w:eastAsia="Calibri" w:cs="Times New Roman"/>
          <w:szCs w:val="24"/>
          <w:lang w:val="en-GB"/>
        </w:rPr>
        <w:t xml:space="preserve"> ward</w:t>
      </w:r>
      <w:r w:rsidRPr="008826B9">
        <w:rPr>
          <w:rFonts w:eastAsia="Calibri" w:cs="Times New Roman"/>
          <w:szCs w:val="24"/>
          <w:lang w:val="en-GB"/>
        </w:rPr>
        <w:t xml:space="preserve"> will sustain even after the phase out of project, first</w:t>
      </w:r>
      <w:r w:rsidR="008104A5" w:rsidRPr="008826B9">
        <w:rPr>
          <w:rFonts w:eastAsia="Calibri" w:cs="Times New Roman"/>
          <w:szCs w:val="24"/>
          <w:lang w:val="en-GB"/>
        </w:rPr>
        <w:t>,</w:t>
      </w:r>
      <w:r w:rsidRPr="008826B9">
        <w:rPr>
          <w:rFonts w:eastAsia="Calibri" w:cs="Times New Roman"/>
          <w:szCs w:val="24"/>
          <w:lang w:val="en-GB"/>
        </w:rPr>
        <w:t xml:space="preserve"> the car </w:t>
      </w:r>
      <w:r w:rsidRPr="008826B9">
        <w:rPr>
          <w:rFonts w:eastAsia="Calibri" w:cs="Times New Roman"/>
          <w:szCs w:val="24"/>
          <w:lang w:val="en-GB"/>
        </w:rPr>
        <w:lastRenderedPageBreak/>
        <w:t>wash services for the youth has started and registered, this will be easy for them to access loans from bank like CRDB, and other credit financial systems to maintain financial stability for car wash. Second, eve</w:t>
      </w:r>
      <w:r w:rsidR="00AE32C4" w:rsidRPr="008826B9">
        <w:rPr>
          <w:rFonts w:eastAsia="Calibri" w:cs="Times New Roman"/>
          <w:szCs w:val="24"/>
          <w:lang w:val="en-GB"/>
        </w:rPr>
        <w:t>ry beneficiary contributed TZS 3</w:t>
      </w:r>
      <w:r w:rsidRPr="008826B9">
        <w:rPr>
          <w:rFonts w:eastAsia="Calibri" w:cs="Times New Roman"/>
          <w:szCs w:val="24"/>
          <w:lang w:val="en-GB"/>
        </w:rPr>
        <w:t xml:space="preserve">0,000/= as entry fees and involves in supervision in rotation bases/ weekly, this gives the assurance to know the money issues, third, each member is able to borrow the money after two months as a loan and repay in four months (allowed to loan up to TZS 100,000/=) </w:t>
      </w:r>
      <w:r w:rsidR="00862359" w:rsidRPr="008826B9">
        <w:rPr>
          <w:rFonts w:eastAsia="Calibri" w:cs="Times New Roman"/>
          <w:szCs w:val="24"/>
          <w:lang w:val="en-GB"/>
        </w:rPr>
        <w:t>b</w:t>
      </w:r>
      <w:r w:rsidRPr="008826B9">
        <w:rPr>
          <w:rFonts w:eastAsia="Calibri" w:cs="Times New Roman"/>
          <w:szCs w:val="24"/>
          <w:lang w:val="en-GB"/>
        </w:rPr>
        <w:t>ecause one of the aim of the project allow youth to access loan at reasonable interest rate and establish small income generating activities (selling snacks, oil, aerated drinks). Fourth, the pr</w:t>
      </w:r>
      <w:r w:rsidR="00245B3A" w:rsidRPr="008826B9">
        <w:rPr>
          <w:rFonts w:eastAsia="Calibri" w:cs="Times New Roman"/>
          <w:szCs w:val="24"/>
          <w:lang w:val="en-GB"/>
        </w:rPr>
        <w:t xml:space="preserve">essure pump car wash </w:t>
      </w:r>
      <w:r w:rsidR="00402EA4" w:rsidRPr="008826B9">
        <w:rPr>
          <w:rFonts w:eastAsia="Calibri" w:cs="Times New Roman"/>
          <w:szCs w:val="24"/>
          <w:lang w:val="en-GB"/>
        </w:rPr>
        <w:t>is</w:t>
      </w:r>
      <w:r w:rsidR="00245B3A" w:rsidRPr="008826B9">
        <w:rPr>
          <w:rFonts w:eastAsia="Calibri" w:cs="Times New Roman"/>
          <w:szCs w:val="24"/>
          <w:lang w:val="en-GB"/>
        </w:rPr>
        <w:t xml:space="preserve"> used to</w:t>
      </w:r>
      <w:r w:rsidRPr="008826B9">
        <w:rPr>
          <w:rFonts w:eastAsia="Calibri" w:cs="Times New Roman"/>
          <w:szCs w:val="24"/>
          <w:lang w:val="en-GB"/>
        </w:rPr>
        <w:t xml:space="preserve"> first and wash more cars in a short time. This also will attract many clients, hence generate more income and sustain the project.</w:t>
      </w:r>
    </w:p>
    <w:p w14:paraId="366D874F" w14:textId="77777777" w:rsidR="00FB188E" w:rsidRPr="008826B9" w:rsidRDefault="00FB188E" w:rsidP="00FB188E">
      <w:pPr>
        <w:widowControl w:val="0"/>
        <w:jc w:val="both"/>
        <w:rPr>
          <w:rFonts w:eastAsia="Calibri" w:cs="Times New Roman"/>
          <w:sz w:val="16"/>
          <w:szCs w:val="16"/>
          <w:lang w:val="en-GB"/>
        </w:rPr>
      </w:pPr>
    </w:p>
    <w:p w14:paraId="22ECAD01" w14:textId="7704BE7F" w:rsidR="00FB188E" w:rsidRPr="008826B9" w:rsidRDefault="00FB188E" w:rsidP="00FB188E">
      <w:pPr>
        <w:widowControl w:val="0"/>
        <w:jc w:val="both"/>
        <w:rPr>
          <w:rFonts w:eastAsia="Calibri" w:cs="Times New Roman"/>
          <w:szCs w:val="24"/>
          <w:lang w:val="en-GB"/>
        </w:rPr>
      </w:pPr>
      <w:r w:rsidRPr="008826B9">
        <w:rPr>
          <w:rFonts w:eastAsia="Calibri" w:cs="Times New Roman"/>
          <w:szCs w:val="24"/>
          <w:lang w:val="en-GB"/>
        </w:rPr>
        <w:t xml:space="preserve">The idea of establishing the project catches the attention of youth ministry and agreed the national call of </w:t>
      </w:r>
      <w:r w:rsidR="0070017E" w:rsidRPr="008826B9">
        <w:rPr>
          <w:rFonts w:eastAsia="Calibri" w:cs="Times New Roman"/>
          <w:szCs w:val="24"/>
          <w:lang w:val="en-GB"/>
        </w:rPr>
        <w:t>self-employment</w:t>
      </w:r>
      <w:r w:rsidRPr="008826B9">
        <w:rPr>
          <w:rFonts w:eastAsia="Calibri" w:cs="Times New Roman"/>
          <w:szCs w:val="24"/>
          <w:lang w:val="en-GB"/>
        </w:rPr>
        <w:t>. This income generating ac</w:t>
      </w:r>
      <w:r w:rsidR="00E86403" w:rsidRPr="008826B9">
        <w:rPr>
          <w:rFonts w:eastAsia="Calibri" w:cs="Times New Roman"/>
          <w:szCs w:val="24"/>
          <w:lang w:val="en-GB"/>
        </w:rPr>
        <w:t xml:space="preserve">tivities managed by </w:t>
      </w:r>
      <w:r w:rsidR="00862359" w:rsidRPr="008826B9">
        <w:rPr>
          <w:rFonts w:eastAsia="Calibri" w:cs="Times New Roman"/>
          <w:szCs w:val="24"/>
          <w:lang w:val="en-GB"/>
        </w:rPr>
        <w:t>the group members</w:t>
      </w:r>
      <w:r w:rsidRPr="008826B9">
        <w:rPr>
          <w:rFonts w:eastAsia="Calibri" w:cs="Times New Roman"/>
          <w:szCs w:val="24"/>
          <w:lang w:val="en-GB"/>
        </w:rPr>
        <w:t xml:space="preserve"> will be sustainable because, the site of </w:t>
      </w:r>
      <w:r w:rsidR="00862359" w:rsidRPr="008826B9">
        <w:rPr>
          <w:rFonts w:eastAsia="Calibri" w:cs="Times New Roman"/>
          <w:szCs w:val="24"/>
          <w:lang w:val="en-GB"/>
        </w:rPr>
        <w:t>c</w:t>
      </w:r>
      <w:r w:rsidRPr="008826B9">
        <w:rPr>
          <w:rFonts w:eastAsia="Calibri" w:cs="Times New Roman"/>
          <w:szCs w:val="24"/>
          <w:lang w:val="en-GB"/>
        </w:rPr>
        <w:t>ar was</w:t>
      </w:r>
      <w:r w:rsidR="00E86403" w:rsidRPr="008826B9">
        <w:rPr>
          <w:rFonts w:eastAsia="Calibri" w:cs="Times New Roman"/>
          <w:szCs w:val="24"/>
          <w:lang w:val="en-GB"/>
        </w:rPr>
        <w:t xml:space="preserve">h project for the youth in </w:t>
      </w:r>
      <w:proofErr w:type="spellStart"/>
      <w:r w:rsidR="00E86403" w:rsidRPr="008826B9">
        <w:rPr>
          <w:rFonts w:eastAsia="Calibri" w:cs="Times New Roman"/>
          <w:szCs w:val="24"/>
          <w:lang w:val="en-GB"/>
        </w:rPr>
        <w:t>Kibondo</w:t>
      </w:r>
      <w:proofErr w:type="spellEnd"/>
      <w:r w:rsidR="00E86403" w:rsidRPr="008826B9">
        <w:rPr>
          <w:rFonts w:eastAsia="Calibri" w:cs="Times New Roman"/>
          <w:szCs w:val="24"/>
          <w:lang w:val="en-GB"/>
        </w:rPr>
        <w:t xml:space="preserve"> ward</w:t>
      </w:r>
      <w:r w:rsidRPr="008826B9">
        <w:rPr>
          <w:rFonts w:eastAsia="Calibri" w:cs="Times New Roman"/>
          <w:szCs w:val="24"/>
          <w:lang w:val="en-GB"/>
        </w:rPr>
        <w:t xml:space="preserve"> is surrounded by many cars, motor cycles and bicycles, this will help the project beneficiaries to establish good system of market and serve more clien</w:t>
      </w:r>
      <w:r w:rsidR="00E86403" w:rsidRPr="008826B9">
        <w:rPr>
          <w:rFonts w:eastAsia="Calibri" w:cs="Times New Roman"/>
          <w:szCs w:val="24"/>
          <w:lang w:val="en-GB"/>
        </w:rPr>
        <w:t xml:space="preserve">ts within and outside the </w:t>
      </w:r>
      <w:proofErr w:type="spellStart"/>
      <w:r w:rsidR="00E86403" w:rsidRPr="008826B9">
        <w:rPr>
          <w:rFonts w:eastAsia="Calibri" w:cs="Times New Roman"/>
          <w:szCs w:val="24"/>
          <w:lang w:val="en-GB"/>
        </w:rPr>
        <w:t>Kibondo</w:t>
      </w:r>
      <w:proofErr w:type="spellEnd"/>
      <w:r w:rsidR="00E86403" w:rsidRPr="008826B9">
        <w:rPr>
          <w:rFonts w:eastAsia="Calibri" w:cs="Times New Roman"/>
          <w:szCs w:val="24"/>
          <w:lang w:val="en-GB"/>
        </w:rPr>
        <w:t xml:space="preserve"> </w:t>
      </w:r>
      <w:r w:rsidRPr="008826B9">
        <w:rPr>
          <w:rFonts w:eastAsia="Calibri" w:cs="Times New Roman"/>
          <w:szCs w:val="24"/>
          <w:lang w:val="en-GB"/>
        </w:rPr>
        <w:t xml:space="preserve">ward </w:t>
      </w:r>
      <w:r w:rsidR="00862359" w:rsidRPr="008826B9">
        <w:rPr>
          <w:rFonts w:eastAsia="Calibri" w:cs="Times New Roman"/>
          <w:szCs w:val="24"/>
          <w:lang w:val="en-GB"/>
        </w:rPr>
        <w:t>h</w:t>
      </w:r>
      <w:r w:rsidRPr="008826B9">
        <w:rPr>
          <w:rFonts w:eastAsia="Calibri" w:cs="Times New Roman"/>
          <w:szCs w:val="24"/>
          <w:lang w:val="en-GB"/>
        </w:rPr>
        <w:t xml:space="preserve">eadquarter) this will increase the capital. </w:t>
      </w:r>
      <w:r w:rsidR="00862359" w:rsidRPr="008826B9">
        <w:rPr>
          <w:rFonts w:eastAsia="Calibri" w:cs="Times New Roman"/>
          <w:szCs w:val="24"/>
          <w:lang w:val="en-GB"/>
        </w:rPr>
        <w:t>Also,</w:t>
      </w:r>
      <w:r w:rsidRPr="008826B9">
        <w:rPr>
          <w:rFonts w:eastAsia="Calibri" w:cs="Times New Roman"/>
          <w:szCs w:val="24"/>
          <w:lang w:val="en-GB"/>
        </w:rPr>
        <w:t xml:space="preserve"> the members putting on written the mechanism of ensuring there is no any defaulters by constructing a constitution which is leading the institution. For those who will pay a loan repayment late will be required to pay loan plus interest as well as penalty of five percentage of the total loan taken. </w:t>
      </w:r>
      <w:r w:rsidR="00862359" w:rsidRPr="008826B9">
        <w:rPr>
          <w:rFonts w:eastAsia="Calibri" w:cs="Times New Roman"/>
          <w:szCs w:val="24"/>
          <w:lang w:val="en-GB"/>
        </w:rPr>
        <w:t>Further,</w:t>
      </w:r>
      <w:r w:rsidRPr="008826B9">
        <w:rPr>
          <w:rFonts w:eastAsia="Calibri" w:cs="Times New Roman"/>
          <w:szCs w:val="24"/>
          <w:lang w:val="en-GB"/>
        </w:rPr>
        <w:t xml:space="preserve"> within the constitution each group the member is subject to leadership after every two years. </w:t>
      </w:r>
    </w:p>
    <w:p w14:paraId="6CB5C7E4" w14:textId="77777777" w:rsidR="00FB188E" w:rsidRPr="008826B9" w:rsidRDefault="00FB188E" w:rsidP="00FB188E">
      <w:pPr>
        <w:widowControl w:val="0"/>
        <w:jc w:val="both"/>
        <w:rPr>
          <w:rFonts w:eastAsia="Calibri" w:cs="Times New Roman"/>
          <w:sz w:val="16"/>
          <w:szCs w:val="16"/>
          <w:lang w:val="en-GB"/>
        </w:rPr>
      </w:pPr>
    </w:p>
    <w:p w14:paraId="14C26F71" w14:textId="278A2620" w:rsidR="00FB188E" w:rsidRPr="008826B9" w:rsidRDefault="00FB188E" w:rsidP="00887000">
      <w:pPr>
        <w:pStyle w:val="Heading3"/>
        <w:rPr>
          <w:rFonts w:eastAsia="Calibri"/>
        </w:rPr>
      </w:pPr>
      <w:r w:rsidRPr="008826B9">
        <w:rPr>
          <w:rFonts w:eastAsia="Calibri"/>
        </w:rPr>
        <w:lastRenderedPageBreak/>
        <w:t xml:space="preserve"> </w:t>
      </w:r>
      <w:bookmarkStart w:id="711" w:name="_Toc362911712"/>
      <w:bookmarkStart w:id="712" w:name="_Toc366142005"/>
      <w:bookmarkStart w:id="713" w:name="_Toc504712518"/>
      <w:bookmarkStart w:id="714" w:name="_Toc177659916"/>
      <w:r w:rsidRPr="008826B9">
        <w:rPr>
          <w:rFonts w:eastAsia="Calibri"/>
        </w:rPr>
        <w:t>5.</w:t>
      </w:r>
      <w:r w:rsidR="00A45566">
        <w:rPr>
          <w:rFonts w:eastAsia="Calibri"/>
        </w:rPr>
        <w:t>3</w:t>
      </w:r>
      <w:r w:rsidRPr="008826B9">
        <w:rPr>
          <w:rFonts w:eastAsia="Calibri"/>
        </w:rPr>
        <w:t>.3</w:t>
      </w:r>
      <w:r w:rsidR="00887000">
        <w:rPr>
          <w:rFonts w:eastAsia="Calibri"/>
        </w:rPr>
        <w:tab/>
      </w:r>
      <w:r w:rsidRPr="008826B9">
        <w:rPr>
          <w:rFonts w:eastAsia="Calibri"/>
        </w:rPr>
        <w:t xml:space="preserve">Political </w:t>
      </w:r>
      <w:r w:rsidR="00862359" w:rsidRPr="008826B9">
        <w:rPr>
          <w:rFonts w:eastAsia="Calibri"/>
        </w:rPr>
        <w:t>s</w:t>
      </w:r>
      <w:r w:rsidRPr="008826B9">
        <w:rPr>
          <w:rFonts w:eastAsia="Calibri"/>
        </w:rPr>
        <w:t>ustainability</w:t>
      </w:r>
      <w:bookmarkEnd w:id="711"/>
      <w:bookmarkEnd w:id="712"/>
      <w:bookmarkEnd w:id="713"/>
      <w:bookmarkEnd w:id="714"/>
      <w:r w:rsidRPr="008826B9">
        <w:rPr>
          <w:rFonts w:eastAsia="Calibri"/>
        </w:rPr>
        <w:t xml:space="preserve"> </w:t>
      </w:r>
    </w:p>
    <w:p w14:paraId="0239EE0A" w14:textId="3A576E1D" w:rsidR="00FB188E" w:rsidRPr="008826B9" w:rsidRDefault="00FB188E" w:rsidP="00FB188E">
      <w:pPr>
        <w:jc w:val="both"/>
        <w:rPr>
          <w:rFonts w:eastAsia="Calibri" w:cs="Times New Roman"/>
          <w:bCs/>
          <w:szCs w:val="24"/>
          <w:lang w:val="en-GB"/>
        </w:rPr>
      </w:pPr>
      <w:r w:rsidRPr="008826B9">
        <w:rPr>
          <w:rFonts w:eastAsia="Calibri" w:cs="Times New Roman"/>
          <w:szCs w:val="24"/>
          <w:lang w:val="en-GB"/>
        </w:rPr>
        <w:t>The establishmen</w:t>
      </w:r>
      <w:r w:rsidR="00E86403" w:rsidRPr="008826B9">
        <w:rPr>
          <w:rFonts w:eastAsia="Calibri" w:cs="Times New Roman"/>
          <w:szCs w:val="24"/>
          <w:lang w:val="en-GB"/>
        </w:rPr>
        <w:t xml:space="preserve">t of a car wash project at </w:t>
      </w:r>
      <w:proofErr w:type="spellStart"/>
      <w:r w:rsidR="00E86403" w:rsidRPr="008826B9">
        <w:rPr>
          <w:rFonts w:eastAsia="Calibri" w:cs="Times New Roman"/>
          <w:szCs w:val="24"/>
          <w:lang w:val="en-GB"/>
        </w:rPr>
        <w:t>Kibondo</w:t>
      </w:r>
      <w:proofErr w:type="spellEnd"/>
      <w:r w:rsidR="00E86403" w:rsidRPr="008826B9">
        <w:rPr>
          <w:rFonts w:eastAsia="Calibri" w:cs="Times New Roman"/>
          <w:szCs w:val="24"/>
          <w:lang w:val="en-GB"/>
        </w:rPr>
        <w:t xml:space="preserve"> ward</w:t>
      </w:r>
      <w:r w:rsidRPr="008826B9">
        <w:rPr>
          <w:rFonts w:eastAsia="Calibri" w:cs="Times New Roman"/>
          <w:szCs w:val="24"/>
          <w:lang w:val="en-GB"/>
        </w:rPr>
        <w:t xml:space="preserve"> for</w:t>
      </w:r>
      <w:r w:rsidR="00E86403" w:rsidRPr="008826B9">
        <w:rPr>
          <w:rFonts w:eastAsia="Calibri" w:cs="Times New Roman"/>
          <w:szCs w:val="24"/>
          <w:lang w:val="en-GB"/>
        </w:rPr>
        <w:t xml:space="preserve"> improving livelihoods of </w:t>
      </w:r>
      <w:proofErr w:type="spellStart"/>
      <w:r w:rsidR="00862359" w:rsidRPr="008826B9">
        <w:rPr>
          <w:rFonts w:eastAsia="Calibri" w:cs="Times New Roman"/>
          <w:lang w:val="en-GB"/>
        </w:rPr>
        <w:t>Jalimaisha</w:t>
      </w:r>
      <w:proofErr w:type="spellEnd"/>
      <w:r w:rsidR="00E86403" w:rsidRPr="008826B9">
        <w:rPr>
          <w:rFonts w:eastAsia="Calibri" w:cs="Times New Roman"/>
          <w:szCs w:val="24"/>
          <w:lang w:val="en-GB"/>
        </w:rPr>
        <w:t xml:space="preserve"> </w:t>
      </w:r>
      <w:r w:rsidR="00862359" w:rsidRPr="008826B9">
        <w:rPr>
          <w:rFonts w:eastAsia="Calibri" w:cs="Times New Roman"/>
          <w:szCs w:val="24"/>
          <w:lang w:val="en-GB"/>
        </w:rPr>
        <w:t>youths’</w:t>
      </w:r>
      <w:r w:rsidRPr="008826B9">
        <w:rPr>
          <w:rFonts w:eastAsia="Calibri" w:cs="Times New Roman"/>
          <w:szCs w:val="24"/>
          <w:lang w:val="en-GB"/>
        </w:rPr>
        <w:t xml:space="preserve"> group, is significance to the Tanzania economic because the project is relay with </w:t>
      </w:r>
      <w:r w:rsidR="00862359" w:rsidRPr="008826B9">
        <w:rPr>
          <w:rFonts w:eastAsia="Calibri" w:cs="Times New Roman"/>
          <w:szCs w:val="24"/>
          <w:lang w:val="en-GB"/>
        </w:rPr>
        <w:t>n</w:t>
      </w:r>
      <w:r w:rsidRPr="008826B9">
        <w:rPr>
          <w:rFonts w:eastAsia="Calibri" w:cs="Times New Roman"/>
          <w:szCs w:val="24"/>
          <w:lang w:val="en-GB"/>
        </w:rPr>
        <w:t xml:space="preserve">ational </w:t>
      </w:r>
      <w:r w:rsidR="00862359" w:rsidRPr="008826B9">
        <w:rPr>
          <w:rFonts w:eastAsia="Calibri" w:cs="Times New Roman"/>
          <w:szCs w:val="24"/>
          <w:lang w:val="en-GB"/>
        </w:rPr>
        <w:t>s</w:t>
      </w:r>
      <w:r w:rsidRPr="008826B9">
        <w:rPr>
          <w:rFonts w:eastAsia="Calibri" w:cs="Times New Roman"/>
          <w:szCs w:val="24"/>
          <w:lang w:val="en-GB"/>
        </w:rPr>
        <w:t xml:space="preserve">trategy for </w:t>
      </w:r>
      <w:r w:rsidR="00862359" w:rsidRPr="008826B9">
        <w:rPr>
          <w:rFonts w:eastAsia="Calibri" w:cs="Times New Roman"/>
          <w:szCs w:val="24"/>
          <w:lang w:val="en-GB"/>
        </w:rPr>
        <w:t>g</w:t>
      </w:r>
      <w:r w:rsidRPr="008826B9">
        <w:rPr>
          <w:rFonts w:eastAsia="Calibri" w:cs="Times New Roman"/>
          <w:szCs w:val="24"/>
          <w:lang w:val="en-GB"/>
        </w:rPr>
        <w:t xml:space="preserve">rowth and </w:t>
      </w:r>
      <w:r w:rsidR="00862359" w:rsidRPr="008826B9">
        <w:rPr>
          <w:rFonts w:eastAsia="Calibri" w:cs="Times New Roman"/>
          <w:szCs w:val="24"/>
          <w:lang w:val="en-GB"/>
        </w:rPr>
        <w:t>r</w:t>
      </w:r>
      <w:r w:rsidRPr="008826B9">
        <w:rPr>
          <w:rFonts w:eastAsia="Calibri" w:cs="Times New Roman"/>
          <w:szCs w:val="24"/>
          <w:lang w:val="en-GB"/>
        </w:rPr>
        <w:t xml:space="preserve">eduction of </w:t>
      </w:r>
      <w:r w:rsidR="00862359" w:rsidRPr="008826B9">
        <w:rPr>
          <w:rFonts w:eastAsia="Calibri" w:cs="Times New Roman"/>
          <w:szCs w:val="24"/>
          <w:lang w:val="en-GB"/>
        </w:rPr>
        <w:t>p</w:t>
      </w:r>
      <w:r w:rsidRPr="008826B9">
        <w:rPr>
          <w:rFonts w:eastAsia="Calibri" w:cs="Times New Roman"/>
          <w:szCs w:val="24"/>
          <w:lang w:val="en-GB"/>
        </w:rPr>
        <w:t xml:space="preserve">overty II, </w:t>
      </w:r>
      <w:r w:rsidR="00862359" w:rsidRPr="008826B9">
        <w:rPr>
          <w:rFonts w:eastAsia="Calibri" w:cs="Times New Roman"/>
          <w:szCs w:val="24"/>
          <w:lang w:val="en-GB"/>
        </w:rPr>
        <w:t>mi</w:t>
      </w:r>
      <w:r w:rsidRPr="008826B9">
        <w:rPr>
          <w:rFonts w:eastAsia="Calibri" w:cs="Times New Roman"/>
          <w:szCs w:val="24"/>
          <w:lang w:val="en-GB"/>
        </w:rPr>
        <w:t xml:space="preserve">llennium </w:t>
      </w:r>
      <w:r w:rsidR="00862359" w:rsidRPr="008826B9">
        <w:rPr>
          <w:rFonts w:eastAsia="Calibri" w:cs="Times New Roman"/>
          <w:szCs w:val="24"/>
          <w:lang w:val="en-GB"/>
        </w:rPr>
        <w:t>d</w:t>
      </w:r>
      <w:r w:rsidRPr="008826B9">
        <w:rPr>
          <w:rFonts w:eastAsia="Calibri" w:cs="Times New Roman"/>
          <w:szCs w:val="24"/>
          <w:lang w:val="en-GB"/>
        </w:rPr>
        <w:t xml:space="preserve">evelopment </w:t>
      </w:r>
      <w:r w:rsidR="00862359" w:rsidRPr="008826B9">
        <w:rPr>
          <w:rFonts w:eastAsia="Calibri" w:cs="Times New Roman"/>
          <w:szCs w:val="24"/>
          <w:lang w:val="en-GB"/>
        </w:rPr>
        <w:t>g</w:t>
      </w:r>
      <w:r w:rsidRPr="008826B9">
        <w:rPr>
          <w:rFonts w:eastAsia="Calibri" w:cs="Times New Roman"/>
          <w:szCs w:val="24"/>
          <w:lang w:val="en-GB"/>
        </w:rPr>
        <w:t xml:space="preserve">oal, </w:t>
      </w:r>
      <w:r w:rsidR="00862359" w:rsidRPr="008826B9">
        <w:rPr>
          <w:rFonts w:eastAsia="Calibri" w:cs="Times New Roman"/>
          <w:szCs w:val="24"/>
          <w:lang w:val="en-GB"/>
        </w:rPr>
        <w:t>n</w:t>
      </w:r>
      <w:r w:rsidRPr="008826B9">
        <w:rPr>
          <w:rFonts w:eastAsia="Calibri" w:cs="Times New Roman"/>
          <w:szCs w:val="24"/>
          <w:lang w:val="en-GB"/>
        </w:rPr>
        <w:t xml:space="preserve">ational </w:t>
      </w:r>
      <w:r w:rsidR="00862359" w:rsidRPr="008826B9">
        <w:rPr>
          <w:rFonts w:eastAsia="Calibri" w:cs="Times New Roman"/>
          <w:szCs w:val="24"/>
          <w:lang w:val="en-GB"/>
        </w:rPr>
        <w:t>y</w:t>
      </w:r>
      <w:r w:rsidRPr="008826B9">
        <w:rPr>
          <w:rFonts w:eastAsia="Calibri" w:cs="Times New Roman"/>
          <w:szCs w:val="24"/>
          <w:lang w:val="en-GB"/>
        </w:rPr>
        <w:t xml:space="preserve">outh </w:t>
      </w:r>
      <w:r w:rsidR="00862359" w:rsidRPr="008826B9">
        <w:rPr>
          <w:rFonts w:eastAsia="Calibri" w:cs="Times New Roman"/>
          <w:szCs w:val="24"/>
          <w:lang w:val="en-GB"/>
        </w:rPr>
        <w:t>d</w:t>
      </w:r>
      <w:r w:rsidRPr="008826B9">
        <w:rPr>
          <w:rFonts w:eastAsia="Calibri" w:cs="Times New Roman"/>
          <w:szCs w:val="24"/>
          <w:lang w:val="en-GB"/>
        </w:rPr>
        <w:t xml:space="preserve">evelopment </w:t>
      </w:r>
      <w:r w:rsidR="00862359" w:rsidRPr="008826B9">
        <w:rPr>
          <w:rFonts w:eastAsia="Calibri" w:cs="Times New Roman"/>
          <w:szCs w:val="24"/>
          <w:lang w:val="en-GB"/>
        </w:rPr>
        <w:t>p</w:t>
      </w:r>
      <w:r w:rsidRPr="008826B9">
        <w:rPr>
          <w:rFonts w:eastAsia="Calibri" w:cs="Times New Roman"/>
          <w:szCs w:val="24"/>
          <w:lang w:val="en-GB"/>
        </w:rPr>
        <w:t>olicy 20</w:t>
      </w:r>
      <w:r w:rsidR="00987BF2" w:rsidRPr="008826B9">
        <w:rPr>
          <w:rFonts w:eastAsia="Calibri" w:cs="Times New Roman"/>
          <w:szCs w:val="24"/>
          <w:lang w:val="en-GB"/>
        </w:rPr>
        <w:t>24</w:t>
      </w:r>
      <w:r w:rsidRPr="008826B9">
        <w:rPr>
          <w:rFonts w:eastAsia="Calibri" w:cs="Times New Roman"/>
          <w:szCs w:val="24"/>
          <w:lang w:val="en-GB"/>
        </w:rPr>
        <w:t xml:space="preserve">, due to these, the leaders from grass root to district council/ municipal council level are in support of the project. The political leaders have shown their interest in this project; especially </w:t>
      </w:r>
      <w:r w:rsidR="004833F4" w:rsidRPr="008826B9">
        <w:rPr>
          <w:rFonts w:eastAsia="Calibri" w:cs="Times New Roman"/>
          <w:szCs w:val="24"/>
          <w:lang w:val="en-GB"/>
        </w:rPr>
        <w:t>youths’</w:t>
      </w:r>
      <w:r w:rsidRPr="008826B9">
        <w:rPr>
          <w:rFonts w:eastAsia="Calibri" w:cs="Times New Roman"/>
          <w:szCs w:val="24"/>
          <w:lang w:val="en-GB"/>
        </w:rPr>
        <w:t xml:space="preserve"> project. </w:t>
      </w:r>
      <w:r w:rsidR="004833F4" w:rsidRPr="008826B9">
        <w:rPr>
          <w:rFonts w:eastAsia="Calibri" w:cs="Times New Roman"/>
          <w:szCs w:val="24"/>
          <w:lang w:val="en-GB"/>
        </w:rPr>
        <w:t>Additionally,</w:t>
      </w:r>
      <w:r w:rsidRPr="008826B9">
        <w:rPr>
          <w:rFonts w:eastAsia="Calibri" w:cs="Times New Roman"/>
          <w:szCs w:val="24"/>
          <w:lang w:val="en-GB"/>
        </w:rPr>
        <w:t xml:space="preserve"> the project has been supported by different stakeholders (NGOs) who created a bridge to local government, community members and youths in general.</w:t>
      </w:r>
      <w:r w:rsidRPr="008826B9">
        <w:rPr>
          <w:rFonts w:eastAsia="Calibri" w:cs="Times New Roman"/>
          <w:bCs/>
          <w:szCs w:val="24"/>
          <w:lang w:val="en-GB"/>
        </w:rPr>
        <w:t xml:space="preserve"> </w:t>
      </w:r>
    </w:p>
    <w:p w14:paraId="1ED2A1CF" w14:textId="4F62A36F" w:rsidR="00FB188E" w:rsidRPr="008826B9" w:rsidRDefault="00FB188E" w:rsidP="00FB188E">
      <w:pPr>
        <w:jc w:val="both"/>
        <w:rPr>
          <w:rFonts w:eastAsia="Calibri" w:cs="Times New Roman"/>
          <w:szCs w:val="24"/>
          <w:lang w:val="en-GB"/>
        </w:rPr>
      </w:pPr>
    </w:p>
    <w:p w14:paraId="119641F5" w14:textId="77777777" w:rsidR="00FB188E" w:rsidRPr="008826B9" w:rsidRDefault="00FB188E" w:rsidP="00FB188E">
      <w:pPr>
        <w:keepNext/>
        <w:outlineLvl w:val="0"/>
        <w:rPr>
          <w:rFonts w:eastAsia="Times New Roman" w:cs="Times New Roman"/>
          <w:b/>
          <w:bCs/>
          <w:kern w:val="32"/>
          <w:szCs w:val="24"/>
          <w:lang w:val="en-GB" w:eastAsia="en-GB"/>
        </w:rPr>
      </w:pPr>
      <w:bookmarkStart w:id="715" w:name="_Toc366142006"/>
      <w:bookmarkStart w:id="716" w:name="_Toc419272625"/>
      <w:bookmarkStart w:id="717" w:name="_Toc419272832"/>
      <w:bookmarkStart w:id="718" w:name="_Toc422424218"/>
      <w:bookmarkStart w:id="719" w:name="_Toc423426985"/>
    </w:p>
    <w:p w14:paraId="4C6D0E56" w14:textId="77777777" w:rsidR="00FB188E" w:rsidRPr="008826B9" w:rsidRDefault="00FB188E" w:rsidP="00FB188E">
      <w:pPr>
        <w:keepNext/>
        <w:spacing w:before="240" w:after="60"/>
        <w:outlineLvl w:val="0"/>
        <w:rPr>
          <w:rFonts w:ascii="Calibri" w:eastAsia="Calibri" w:hAnsi="Calibri" w:cs="Times New Roman"/>
          <w:lang w:val="en-GB" w:eastAsia="en-GB"/>
        </w:rPr>
      </w:pPr>
    </w:p>
    <w:p w14:paraId="0ECBCF87" w14:textId="77777777" w:rsidR="00FB188E" w:rsidRPr="008826B9" w:rsidRDefault="00FB188E" w:rsidP="00FB188E">
      <w:pPr>
        <w:spacing w:after="200" w:line="276" w:lineRule="auto"/>
        <w:rPr>
          <w:rFonts w:ascii="Calibri" w:eastAsia="Calibri" w:hAnsi="Calibri" w:cs="Times New Roman"/>
          <w:lang w:val="en-GB" w:eastAsia="en-GB"/>
        </w:rPr>
      </w:pPr>
    </w:p>
    <w:p w14:paraId="3BE51468" w14:textId="77777777" w:rsidR="00FB188E" w:rsidRPr="008826B9" w:rsidRDefault="00FB188E" w:rsidP="00FB188E">
      <w:pPr>
        <w:spacing w:after="200" w:line="276" w:lineRule="auto"/>
        <w:rPr>
          <w:rFonts w:ascii="Calibri" w:eastAsia="Calibri" w:hAnsi="Calibri" w:cs="Times New Roman"/>
          <w:lang w:val="en-GB" w:eastAsia="en-GB"/>
        </w:rPr>
      </w:pPr>
    </w:p>
    <w:p w14:paraId="5E4CB39E" w14:textId="77777777" w:rsidR="00FB188E" w:rsidRPr="008826B9" w:rsidRDefault="00FB188E" w:rsidP="00FB188E">
      <w:pPr>
        <w:spacing w:after="200" w:line="276" w:lineRule="auto"/>
        <w:rPr>
          <w:rFonts w:ascii="Calibri" w:eastAsia="Calibri" w:hAnsi="Calibri" w:cs="Times New Roman"/>
          <w:lang w:val="en-GB" w:eastAsia="en-GB"/>
        </w:rPr>
      </w:pPr>
    </w:p>
    <w:p w14:paraId="3F93AC6F" w14:textId="77777777" w:rsidR="00FB188E" w:rsidRPr="008826B9" w:rsidRDefault="00FB188E" w:rsidP="00FB188E">
      <w:pPr>
        <w:spacing w:after="200" w:line="276" w:lineRule="auto"/>
        <w:rPr>
          <w:rFonts w:ascii="Calibri" w:eastAsia="Calibri" w:hAnsi="Calibri" w:cs="Times New Roman"/>
          <w:lang w:val="en-GB" w:eastAsia="en-GB"/>
        </w:rPr>
      </w:pPr>
    </w:p>
    <w:p w14:paraId="1F4AF7B7" w14:textId="77777777" w:rsidR="00FB188E" w:rsidRPr="008826B9" w:rsidRDefault="00FB188E" w:rsidP="00FB188E">
      <w:pPr>
        <w:spacing w:after="200" w:line="276" w:lineRule="auto"/>
        <w:rPr>
          <w:rFonts w:ascii="Calibri" w:eastAsia="Calibri" w:hAnsi="Calibri" w:cs="Times New Roman"/>
          <w:lang w:val="en-GB" w:eastAsia="en-GB"/>
        </w:rPr>
      </w:pPr>
    </w:p>
    <w:p w14:paraId="2497EC82" w14:textId="77777777" w:rsidR="00FB188E" w:rsidRPr="008826B9" w:rsidRDefault="00FB188E" w:rsidP="00887000">
      <w:pPr>
        <w:pStyle w:val="Heading1"/>
      </w:pPr>
      <w:r w:rsidRPr="008826B9">
        <w:br w:type="page"/>
      </w:r>
      <w:bookmarkStart w:id="720" w:name="_Toc504712519"/>
      <w:bookmarkStart w:id="721" w:name="_Toc177659917"/>
      <w:r w:rsidRPr="008826B9">
        <w:lastRenderedPageBreak/>
        <w:t>CHAPTER SIX</w:t>
      </w:r>
      <w:bookmarkStart w:id="722" w:name="_Toc366142007"/>
      <w:bookmarkStart w:id="723" w:name="_Toc419272626"/>
      <w:bookmarkStart w:id="724" w:name="_Toc419272833"/>
      <w:bookmarkStart w:id="725" w:name="_Toc422424219"/>
      <w:bookmarkStart w:id="726" w:name="_Toc423426986"/>
      <w:bookmarkEnd w:id="715"/>
      <w:bookmarkEnd w:id="716"/>
      <w:bookmarkEnd w:id="717"/>
      <w:bookmarkEnd w:id="718"/>
      <w:bookmarkEnd w:id="719"/>
      <w:bookmarkEnd w:id="720"/>
      <w:bookmarkEnd w:id="721"/>
      <w:r w:rsidRPr="008826B9">
        <w:t xml:space="preserve"> </w:t>
      </w:r>
    </w:p>
    <w:p w14:paraId="73590333" w14:textId="0F373973" w:rsidR="00FB188E" w:rsidRDefault="00FB188E" w:rsidP="00887000">
      <w:pPr>
        <w:pStyle w:val="Heading1"/>
      </w:pPr>
      <w:bookmarkStart w:id="727" w:name="_Toc504712520"/>
      <w:bookmarkStart w:id="728" w:name="_Toc177659918"/>
      <w:r w:rsidRPr="008826B9">
        <w:t>CONCLUSION AND RECOMMENDATION</w:t>
      </w:r>
      <w:bookmarkStart w:id="729" w:name="_Toc456268439"/>
      <w:bookmarkEnd w:id="722"/>
      <w:bookmarkEnd w:id="723"/>
      <w:bookmarkEnd w:id="724"/>
      <w:bookmarkEnd w:id="725"/>
      <w:bookmarkEnd w:id="726"/>
      <w:bookmarkEnd w:id="727"/>
      <w:bookmarkEnd w:id="728"/>
    </w:p>
    <w:p w14:paraId="54A3BB41" w14:textId="77777777" w:rsidR="00887000" w:rsidRPr="00887000" w:rsidRDefault="00887000" w:rsidP="00887000">
      <w:pPr>
        <w:spacing w:line="240" w:lineRule="auto"/>
        <w:rPr>
          <w:lang w:val="en-GB" w:eastAsia="en-GB"/>
        </w:rPr>
      </w:pPr>
    </w:p>
    <w:p w14:paraId="7430FF93" w14:textId="47276D7A" w:rsidR="002229E8" w:rsidRPr="008826B9" w:rsidRDefault="00783D0E" w:rsidP="00887000">
      <w:pPr>
        <w:pStyle w:val="Heading2"/>
        <w:rPr>
          <w:rFonts w:eastAsia="Calibri"/>
        </w:rPr>
      </w:pPr>
      <w:bookmarkStart w:id="730" w:name="_Toc177659919"/>
      <w:bookmarkStart w:id="731" w:name="_Toc504712521"/>
      <w:r w:rsidRPr="008826B9">
        <w:rPr>
          <w:rFonts w:eastAsia="Calibri"/>
        </w:rPr>
        <w:t>6.</w:t>
      </w:r>
      <w:r w:rsidR="00A45566">
        <w:rPr>
          <w:rFonts w:eastAsia="Calibri"/>
        </w:rPr>
        <w:t>0</w:t>
      </w:r>
      <w:r w:rsidR="00887000">
        <w:rPr>
          <w:rFonts w:eastAsia="Calibri"/>
        </w:rPr>
        <w:tab/>
      </w:r>
      <w:r w:rsidR="002229E8" w:rsidRPr="008826B9">
        <w:rPr>
          <w:rFonts w:eastAsia="Calibri"/>
        </w:rPr>
        <w:t>Overview</w:t>
      </w:r>
      <w:bookmarkEnd w:id="730"/>
    </w:p>
    <w:bookmarkEnd w:id="731"/>
    <w:p w14:paraId="6533B717" w14:textId="0780F14F" w:rsidR="00E925DD" w:rsidRDefault="00073B7A" w:rsidP="00887000">
      <w:pPr>
        <w:jc w:val="both"/>
        <w:rPr>
          <w:lang w:val="en-GB"/>
        </w:rPr>
      </w:pPr>
      <w:r w:rsidRPr="008826B9">
        <w:rPr>
          <w:lang w:val="en-GB"/>
        </w:rPr>
        <w:t xml:space="preserve">This chapter </w:t>
      </w:r>
      <w:r w:rsidR="008F68B0" w:rsidRPr="008826B9">
        <w:rPr>
          <w:lang w:val="en-GB"/>
        </w:rPr>
        <w:t xml:space="preserve">describes the summary of this study </w:t>
      </w:r>
      <w:r w:rsidR="00792705" w:rsidRPr="008826B9">
        <w:rPr>
          <w:lang w:val="en-GB"/>
        </w:rPr>
        <w:t>and the</w:t>
      </w:r>
      <w:r w:rsidR="008F68B0" w:rsidRPr="008826B9">
        <w:rPr>
          <w:lang w:val="en-GB"/>
        </w:rPr>
        <w:t xml:space="preserve"> aspect</w:t>
      </w:r>
      <w:r w:rsidR="00792705" w:rsidRPr="008826B9">
        <w:rPr>
          <w:lang w:val="en-GB"/>
        </w:rPr>
        <w:t>s</w:t>
      </w:r>
      <w:r w:rsidR="008F68B0" w:rsidRPr="008826B9">
        <w:rPr>
          <w:lang w:val="en-GB"/>
        </w:rPr>
        <w:t xml:space="preserve"> of the established car wash project under </w:t>
      </w:r>
      <w:proofErr w:type="spellStart"/>
      <w:r w:rsidR="008F68B0" w:rsidRPr="008826B9">
        <w:rPr>
          <w:lang w:val="en-GB"/>
        </w:rPr>
        <w:t>Jalimaisha</w:t>
      </w:r>
      <w:proofErr w:type="spellEnd"/>
      <w:r w:rsidR="008F68B0" w:rsidRPr="008826B9">
        <w:rPr>
          <w:lang w:val="en-GB"/>
        </w:rPr>
        <w:t xml:space="preserve"> youth group</w:t>
      </w:r>
      <w:r w:rsidR="00792705" w:rsidRPr="008826B9">
        <w:rPr>
          <w:lang w:val="en-GB"/>
        </w:rPr>
        <w:t>, providing the information on the whole project cycle which involved community needs assessments, project appraisal, planning and execution, project monitoring and evaluation including the aspects of project sustainability and environmental protection.</w:t>
      </w:r>
      <w:r w:rsidR="0008033B" w:rsidRPr="008826B9">
        <w:rPr>
          <w:lang w:val="en-GB"/>
        </w:rPr>
        <w:t xml:space="preserve"> Further, the impact that this project has brought to the youth and </w:t>
      </w:r>
      <w:proofErr w:type="spellStart"/>
      <w:r w:rsidR="0008033B" w:rsidRPr="008826B9">
        <w:rPr>
          <w:lang w:val="en-GB"/>
        </w:rPr>
        <w:t>Kibondo</w:t>
      </w:r>
      <w:proofErr w:type="spellEnd"/>
      <w:r w:rsidR="0008033B" w:rsidRPr="008826B9">
        <w:rPr>
          <w:lang w:val="en-GB"/>
        </w:rPr>
        <w:t xml:space="preserve"> community at large.</w:t>
      </w:r>
      <w:r w:rsidR="00887000">
        <w:rPr>
          <w:lang w:val="en-GB"/>
        </w:rPr>
        <w:t xml:space="preserve"> </w:t>
      </w:r>
      <w:r w:rsidR="0058652A" w:rsidRPr="008826B9">
        <w:rPr>
          <w:lang w:val="en-GB"/>
        </w:rPr>
        <w:t>It further gives the summary of the achieved objectives following project selection, findings and challenges encountered during the planning and execution of the project.</w:t>
      </w:r>
      <w:r w:rsidR="00887000">
        <w:rPr>
          <w:lang w:val="en-GB"/>
        </w:rPr>
        <w:t xml:space="preserve"> </w:t>
      </w:r>
      <w:r w:rsidR="00E925DD" w:rsidRPr="008826B9">
        <w:rPr>
          <w:lang w:val="en-GB"/>
        </w:rPr>
        <w:t>Nevertheless, it provides the researcher’s recommendations aiming at fostering positive impact and sustainability of the same and similar projects launched for several developmental purposes especially in improving the livelihood of communities.</w:t>
      </w:r>
    </w:p>
    <w:p w14:paraId="78B613CD" w14:textId="77777777" w:rsidR="00887000" w:rsidRPr="008826B9" w:rsidRDefault="00887000" w:rsidP="00887000">
      <w:pPr>
        <w:jc w:val="both"/>
        <w:rPr>
          <w:lang w:val="en-GB"/>
        </w:rPr>
      </w:pPr>
    </w:p>
    <w:p w14:paraId="6614D996" w14:textId="76D7C637" w:rsidR="00507A76" w:rsidRPr="008826B9" w:rsidRDefault="00507A76" w:rsidP="00887000">
      <w:pPr>
        <w:pStyle w:val="Heading2"/>
        <w:rPr>
          <w:rFonts w:eastAsia="Calibri"/>
        </w:rPr>
      </w:pPr>
      <w:bookmarkStart w:id="732" w:name="_Toc177659920"/>
      <w:r w:rsidRPr="008826B9">
        <w:rPr>
          <w:rFonts w:eastAsia="Calibri"/>
        </w:rPr>
        <w:t>6.</w:t>
      </w:r>
      <w:r w:rsidR="00A45566">
        <w:rPr>
          <w:rFonts w:eastAsia="Calibri"/>
        </w:rPr>
        <w:t>1</w:t>
      </w:r>
      <w:r w:rsidR="00887000">
        <w:rPr>
          <w:rFonts w:eastAsia="Calibri"/>
        </w:rPr>
        <w:tab/>
      </w:r>
      <w:r w:rsidRPr="008826B9">
        <w:rPr>
          <w:rFonts w:eastAsia="Calibri"/>
        </w:rPr>
        <w:t>Conclusion</w:t>
      </w:r>
      <w:bookmarkEnd w:id="732"/>
    </w:p>
    <w:p w14:paraId="271FC34B" w14:textId="4AAE370B" w:rsidR="00FB188E" w:rsidRPr="008826B9" w:rsidRDefault="00813E5B" w:rsidP="00983A6C">
      <w:pPr>
        <w:jc w:val="both"/>
        <w:rPr>
          <w:lang w:val="en-GB"/>
        </w:rPr>
      </w:pPr>
      <w:r w:rsidRPr="008826B9">
        <w:rPr>
          <w:lang w:val="en-GB"/>
        </w:rPr>
        <w:t>Through the community needs assessment that the researcher conducted, several needs were identified, however, it was revealed that i</w:t>
      </w:r>
      <w:r w:rsidR="00FB188E" w:rsidRPr="008826B9">
        <w:rPr>
          <w:lang w:val="en-GB"/>
        </w:rPr>
        <w:t xml:space="preserve">ncome poverty among of many youths </w:t>
      </w:r>
      <w:r w:rsidRPr="008826B9">
        <w:rPr>
          <w:lang w:val="en-GB"/>
        </w:rPr>
        <w:t>stood to be</w:t>
      </w:r>
      <w:r w:rsidR="00FB188E" w:rsidRPr="008826B9">
        <w:rPr>
          <w:lang w:val="en-GB"/>
        </w:rPr>
        <w:t xml:space="preserve"> the most critical problem which led to the </w:t>
      </w:r>
      <w:r w:rsidR="00402EA4" w:rsidRPr="008826B9">
        <w:rPr>
          <w:lang w:val="en-GB"/>
        </w:rPr>
        <w:t>setup</w:t>
      </w:r>
      <w:r w:rsidR="00FB188E" w:rsidRPr="008826B9">
        <w:rPr>
          <w:lang w:val="en-GB"/>
        </w:rPr>
        <w:t xml:space="preserve"> of this project. </w:t>
      </w:r>
      <w:r w:rsidR="00964366" w:rsidRPr="008826B9">
        <w:rPr>
          <w:lang w:val="en-GB"/>
        </w:rPr>
        <w:t xml:space="preserve">Through pairwise ranking, the car wash project was identified as the most feasible intervention to meet the most pressing need of the targeted community. </w:t>
      </w:r>
      <w:r w:rsidR="004833F4" w:rsidRPr="008826B9">
        <w:rPr>
          <w:lang w:val="en-GB"/>
        </w:rPr>
        <w:t>Thus,</w:t>
      </w:r>
      <w:r w:rsidR="00FB188E" w:rsidRPr="008826B9">
        <w:rPr>
          <w:lang w:val="en-GB"/>
        </w:rPr>
        <w:t xml:space="preserve"> th</w:t>
      </w:r>
      <w:r w:rsidR="007436D8" w:rsidRPr="008826B9">
        <w:rPr>
          <w:lang w:val="en-GB"/>
        </w:rPr>
        <w:t>e</w:t>
      </w:r>
      <w:r w:rsidR="00FB188E" w:rsidRPr="008826B9">
        <w:rPr>
          <w:lang w:val="en-GB"/>
        </w:rPr>
        <w:t xml:space="preserve"> project focused on addressing issues related to establishment of car wash, quality control and car wash marketing. The lack of car </w:t>
      </w:r>
      <w:r w:rsidR="00402EA4" w:rsidRPr="008826B9">
        <w:rPr>
          <w:lang w:val="en-GB"/>
        </w:rPr>
        <w:t>washes</w:t>
      </w:r>
      <w:r w:rsidR="00FB188E" w:rsidRPr="008826B9">
        <w:rPr>
          <w:lang w:val="en-GB"/>
        </w:rPr>
        <w:t xml:space="preserve">   not only leads to income poverty of the </w:t>
      </w:r>
      <w:r w:rsidR="00962373" w:rsidRPr="008826B9">
        <w:rPr>
          <w:lang w:val="en-GB"/>
        </w:rPr>
        <w:t>y</w:t>
      </w:r>
      <w:r w:rsidR="00FB188E" w:rsidRPr="008826B9">
        <w:rPr>
          <w:lang w:val="en-GB"/>
        </w:rPr>
        <w:t xml:space="preserve">ouths, </w:t>
      </w:r>
      <w:r w:rsidR="00FB188E" w:rsidRPr="008826B9">
        <w:rPr>
          <w:lang w:val="en-GB"/>
        </w:rPr>
        <w:lastRenderedPageBreak/>
        <w:t xml:space="preserve">but also attributes to high rate of poverty. This problem </w:t>
      </w:r>
      <w:r w:rsidR="00962373" w:rsidRPr="008826B9">
        <w:rPr>
          <w:lang w:val="en-GB"/>
        </w:rPr>
        <w:t>h</w:t>
      </w:r>
      <w:r w:rsidR="00FB188E" w:rsidRPr="008826B9">
        <w:rPr>
          <w:lang w:val="en-GB"/>
        </w:rPr>
        <w:t xml:space="preserve">as existed regardless of </w:t>
      </w:r>
      <w:r w:rsidR="00962373" w:rsidRPr="008826B9">
        <w:rPr>
          <w:lang w:val="en-GB"/>
        </w:rPr>
        <w:t>the presence of few and inadequate</w:t>
      </w:r>
      <w:r w:rsidR="00FB188E" w:rsidRPr="008826B9">
        <w:rPr>
          <w:lang w:val="en-GB"/>
        </w:rPr>
        <w:t xml:space="preserve"> car</w:t>
      </w:r>
      <w:r w:rsidR="00962373" w:rsidRPr="008826B9">
        <w:rPr>
          <w:lang w:val="en-GB"/>
        </w:rPr>
        <w:t xml:space="preserve"> wash </w:t>
      </w:r>
      <w:r w:rsidR="00F710AF" w:rsidRPr="008826B9">
        <w:rPr>
          <w:lang w:val="en-GB"/>
        </w:rPr>
        <w:t>centres</w:t>
      </w:r>
      <w:r w:rsidR="00962373" w:rsidRPr="008826B9">
        <w:rPr>
          <w:lang w:val="en-GB"/>
        </w:rPr>
        <w:t xml:space="preserve"> present</w:t>
      </w:r>
      <w:r w:rsidR="007436D8" w:rsidRPr="008826B9">
        <w:rPr>
          <w:lang w:val="en-GB"/>
        </w:rPr>
        <w:t>ly available</w:t>
      </w:r>
      <w:r w:rsidR="00962373" w:rsidRPr="008826B9">
        <w:rPr>
          <w:lang w:val="en-GB"/>
        </w:rPr>
        <w:t xml:space="preserve"> in the study </w:t>
      </w:r>
      <w:r w:rsidR="00935A35" w:rsidRPr="008826B9">
        <w:rPr>
          <w:lang w:val="en-GB"/>
        </w:rPr>
        <w:t>area.</w:t>
      </w:r>
      <w:r w:rsidR="00FB188E" w:rsidRPr="008826B9">
        <w:rPr>
          <w:lang w:val="en-GB"/>
        </w:rPr>
        <w:t xml:space="preserve">  </w:t>
      </w:r>
      <w:r w:rsidR="00A14067" w:rsidRPr="008826B9">
        <w:rPr>
          <w:lang w:val="en-GB"/>
        </w:rPr>
        <w:t>Further</w:t>
      </w:r>
      <w:r w:rsidR="00FB188E" w:rsidRPr="008826B9">
        <w:rPr>
          <w:lang w:val="en-GB"/>
        </w:rPr>
        <w:t xml:space="preserve">, the management </w:t>
      </w:r>
      <w:r w:rsidR="00B32DF1" w:rsidRPr="008826B9">
        <w:rPr>
          <w:lang w:val="en-GB"/>
        </w:rPr>
        <w:t xml:space="preserve">of car wash </w:t>
      </w:r>
      <w:r w:rsidR="00A1608C" w:rsidRPr="008826B9">
        <w:rPr>
          <w:lang w:val="en-GB"/>
        </w:rPr>
        <w:t>in</w:t>
      </w:r>
      <w:r w:rsidR="00B32DF1" w:rsidRPr="008826B9">
        <w:rPr>
          <w:lang w:val="en-GB"/>
        </w:rPr>
        <w:t xml:space="preserve"> connection to </w:t>
      </w:r>
      <w:r w:rsidR="004833F4" w:rsidRPr="008826B9">
        <w:rPr>
          <w:lang w:val="en-GB"/>
        </w:rPr>
        <w:t>d</w:t>
      </w:r>
      <w:r w:rsidR="00B32DF1" w:rsidRPr="008826B9">
        <w:rPr>
          <w:lang w:val="en-GB"/>
        </w:rPr>
        <w:t xml:space="preserve">istrict </w:t>
      </w:r>
      <w:r w:rsidR="004833F4" w:rsidRPr="008826B9">
        <w:rPr>
          <w:lang w:val="en-GB"/>
        </w:rPr>
        <w:t>e</w:t>
      </w:r>
      <w:r w:rsidR="006261A3" w:rsidRPr="008826B9">
        <w:rPr>
          <w:lang w:val="en-GB"/>
        </w:rPr>
        <w:t>nvironment</w:t>
      </w:r>
      <w:r w:rsidR="00B32DF1" w:rsidRPr="008826B9">
        <w:rPr>
          <w:lang w:val="en-GB"/>
        </w:rPr>
        <w:t xml:space="preserve"> </w:t>
      </w:r>
      <w:r w:rsidR="004833F4" w:rsidRPr="008826B9">
        <w:rPr>
          <w:lang w:val="en-GB"/>
        </w:rPr>
        <w:t>d</w:t>
      </w:r>
      <w:r w:rsidR="00F710AF">
        <w:rPr>
          <w:lang w:val="en-GB"/>
        </w:rPr>
        <w:t>epartment office was</w:t>
      </w:r>
      <w:r w:rsidR="00FB188E" w:rsidRPr="008826B9">
        <w:rPr>
          <w:lang w:val="en-GB"/>
        </w:rPr>
        <w:t xml:space="preserve"> well addressed by the</w:t>
      </w:r>
      <w:r w:rsidR="003A6450" w:rsidRPr="008826B9">
        <w:rPr>
          <w:lang w:val="en-GB"/>
        </w:rPr>
        <w:t xml:space="preserve"> high authority to </w:t>
      </w:r>
      <w:r w:rsidR="00A1608C" w:rsidRPr="008826B9">
        <w:rPr>
          <w:lang w:val="en-GB"/>
        </w:rPr>
        <w:t>youth group</w:t>
      </w:r>
      <w:r w:rsidR="003A6450" w:rsidRPr="008826B9">
        <w:rPr>
          <w:lang w:val="en-GB"/>
        </w:rPr>
        <w:t xml:space="preserve"> members.</w:t>
      </w:r>
      <w:r w:rsidR="00983A6C">
        <w:rPr>
          <w:lang w:val="en-GB"/>
        </w:rPr>
        <w:t xml:space="preserve"> </w:t>
      </w:r>
      <w:r w:rsidR="00FB188E" w:rsidRPr="008826B9">
        <w:rPr>
          <w:lang w:val="en-GB"/>
        </w:rPr>
        <w:t xml:space="preserve">Project intervention was mainly addressing to fight against income poverty situation of the </w:t>
      </w:r>
      <w:proofErr w:type="spellStart"/>
      <w:r w:rsidR="00A64C02" w:rsidRPr="008826B9">
        <w:rPr>
          <w:lang w:val="en-GB"/>
        </w:rPr>
        <w:t>Jalimaisha</w:t>
      </w:r>
      <w:proofErr w:type="spellEnd"/>
      <w:r w:rsidR="00A64C02" w:rsidRPr="008826B9">
        <w:rPr>
          <w:lang w:val="en-GB"/>
        </w:rPr>
        <w:t xml:space="preserve"> youth group members</w:t>
      </w:r>
      <w:r w:rsidR="00FB188E" w:rsidRPr="008826B9">
        <w:rPr>
          <w:lang w:val="en-GB"/>
        </w:rPr>
        <w:t xml:space="preserve">. </w:t>
      </w:r>
      <w:r w:rsidR="004833F4" w:rsidRPr="008826B9">
        <w:rPr>
          <w:lang w:val="en-GB"/>
        </w:rPr>
        <w:t>So,</w:t>
      </w:r>
      <w:r w:rsidR="00FB188E" w:rsidRPr="008826B9">
        <w:rPr>
          <w:lang w:val="en-GB"/>
        </w:rPr>
        <w:t xml:space="preserve"> the project had </w:t>
      </w:r>
      <w:r w:rsidR="00451563" w:rsidRPr="008826B9">
        <w:rPr>
          <w:lang w:val="en-GB"/>
        </w:rPr>
        <w:t>three</w:t>
      </w:r>
      <w:r w:rsidR="00FB188E" w:rsidRPr="008826B9">
        <w:rPr>
          <w:lang w:val="en-GB"/>
        </w:rPr>
        <w:t xml:space="preserve"> specific objectives, which are;</w:t>
      </w:r>
    </w:p>
    <w:p w14:paraId="0893DB35" w14:textId="2BE5170D" w:rsidR="00FB188E" w:rsidRPr="00636200" w:rsidRDefault="007D430F" w:rsidP="00636200">
      <w:pPr>
        <w:pStyle w:val="ListParagraph"/>
        <w:numPr>
          <w:ilvl w:val="0"/>
          <w:numId w:val="61"/>
        </w:numPr>
        <w:jc w:val="both"/>
        <w:rPr>
          <w:bCs/>
          <w:lang w:val="en-GB"/>
        </w:rPr>
      </w:pPr>
      <w:r w:rsidRPr="00636200">
        <w:rPr>
          <w:lang w:val="en-GB"/>
        </w:rPr>
        <w:t xml:space="preserve">To establish and register </w:t>
      </w:r>
      <w:proofErr w:type="spellStart"/>
      <w:r w:rsidRPr="00636200">
        <w:rPr>
          <w:lang w:val="en-GB"/>
        </w:rPr>
        <w:t>Jalimaisha</w:t>
      </w:r>
      <w:proofErr w:type="spellEnd"/>
      <w:r w:rsidRPr="00636200">
        <w:rPr>
          <w:lang w:val="en-GB"/>
        </w:rPr>
        <w:t xml:space="preserve"> youth group</w:t>
      </w:r>
      <w:r w:rsidR="00D84732" w:rsidRPr="00636200">
        <w:rPr>
          <w:lang w:val="en-GB"/>
        </w:rPr>
        <w:t xml:space="preserve"> in </w:t>
      </w:r>
      <w:proofErr w:type="spellStart"/>
      <w:r w:rsidR="00D84732" w:rsidRPr="00636200">
        <w:rPr>
          <w:lang w:val="en-GB"/>
        </w:rPr>
        <w:t>Kibondo</w:t>
      </w:r>
      <w:proofErr w:type="spellEnd"/>
      <w:r w:rsidR="00D84732" w:rsidRPr="00636200">
        <w:rPr>
          <w:lang w:val="en-GB"/>
        </w:rPr>
        <w:t xml:space="preserve"> ward by February 2023.</w:t>
      </w:r>
    </w:p>
    <w:p w14:paraId="2B4D3441" w14:textId="2BF6BCFE" w:rsidR="00FB188E" w:rsidRPr="00636200" w:rsidRDefault="00FB188E" w:rsidP="00636200">
      <w:pPr>
        <w:pStyle w:val="ListParagraph"/>
        <w:numPr>
          <w:ilvl w:val="0"/>
          <w:numId w:val="61"/>
        </w:numPr>
        <w:jc w:val="both"/>
        <w:rPr>
          <w:bCs/>
          <w:lang w:val="en-GB"/>
        </w:rPr>
      </w:pPr>
      <w:r w:rsidRPr="00636200">
        <w:rPr>
          <w:lang w:val="en-GB"/>
        </w:rPr>
        <w:t>To con</w:t>
      </w:r>
      <w:r w:rsidR="00D84732" w:rsidRPr="00636200">
        <w:rPr>
          <w:lang w:val="en-GB"/>
        </w:rPr>
        <w:t xml:space="preserve">duct training to 12 youth of </w:t>
      </w:r>
      <w:proofErr w:type="spellStart"/>
      <w:r w:rsidR="00D84732" w:rsidRPr="00636200">
        <w:rPr>
          <w:lang w:val="en-GB"/>
        </w:rPr>
        <w:t>Jalimaisha</w:t>
      </w:r>
      <w:proofErr w:type="spellEnd"/>
      <w:r w:rsidR="00D84732" w:rsidRPr="00636200">
        <w:rPr>
          <w:lang w:val="en-GB"/>
        </w:rPr>
        <w:t xml:space="preserve"> youth group on entrepreneurship and car wash business operations and management by March 2023.</w:t>
      </w:r>
    </w:p>
    <w:p w14:paraId="33BD3118" w14:textId="6146DE59" w:rsidR="00636200" w:rsidRPr="00636200" w:rsidRDefault="00636200" w:rsidP="00636200">
      <w:pPr>
        <w:pStyle w:val="ListParagraph"/>
        <w:numPr>
          <w:ilvl w:val="0"/>
          <w:numId w:val="61"/>
        </w:numPr>
        <w:jc w:val="both"/>
        <w:rPr>
          <w:bCs/>
          <w:lang w:val="en-GB"/>
        </w:rPr>
      </w:pPr>
      <w:r>
        <w:rPr>
          <w:bCs/>
          <w:lang w:val="en-GB"/>
        </w:rPr>
        <w:t xml:space="preserve">To launch a car wash project in </w:t>
      </w:r>
      <w:proofErr w:type="spellStart"/>
      <w:r>
        <w:rPr>
          <w:bCs/>
          <w:lang w:val="en-GB"/>
        </w:rPr>
        <w:t>Kibondo</w:t>
      </w:r>
      <w:proofErr w:type="spellEnd"/>
      <w:r>
        <w:rPr>
          <w:bCs/>
          <w:lang w:val="en-GB"/>
        </w:rPr>
        <w:t xml:space="preserve"> ward by June, 2023 by constructing the working area and mobilization of items/equipment for car wash activities.</w:t>
      </w:r>
    </w:p>
    <w:p w14:paraId="1571AAF4" w14:textId="77777777" w:rsidR="00FB188E" w:rsidRPr="008826B9" w:rsidRDefault="00FB188E" w:rsidP="00636200">
      <w:pPr>
        <w:jc w:val="both"/>
        <w:rPr>
          <w:lang w:val="en-GB"/>
        </w:rPr>
      </w:pPr>
      <w:r w:rsidRPr="008826B9">
        <w:rPr>
          <w:lang w:val="en-GB"/>
        </w:rPr>
        <w:t>The project is expected to achieve and accomplish the objectives by the foll</w:t>
      </w:r>
      <w:r w:rsidR="002572B8" w:rsidRPr="008826B9">
        <w:rPr>
          <w:lang w:val="en-GB"/>
        </w:rPr>
        <w:t>owing outputs by the end of 2023</w:t>
      </w:r>
      <w:r w:rsidRPr="008826B9">
        <w:rPr>
          <w:lang w:val="en-GB"/>
        </w:rPr>
        <w:t>. This includes;</w:t>
      </w:r>
    </w:p>
    <w:p w14:paraId="1FFE79E1" w14:textId="14292C57" w:rsidR="00094407" w:rsidRPr="00636200" w:rsidRDefault="004E3B3E" w:rsidP="00636200">
      <w:pPr>
        <w:pStyle w:val="ListParagraph"/>
        <w:numPr>
          <w:ilvl w:val="0"/>
          <w:numId w:val="62"/>
        </w:numPr>
        <w:ind w:left="567"/>
        <w:jc w:val="both"/>
        <w:rPr>
          <w:bCs/>
          <w:lang w:val="en-GB"/>
        </w:rPr>
      </w:pPr>
      <w:proofErr w:type="spellStart"/>
      <w:r w:rsidRPr="00636200">
        <w:rPr>
          <w:lang w:val="en-GB"/>
        </w:rPr>
        <w:t>Jalimaisha</w:t>
      </w:r>
      <w:proofErr w:type="spellEnd"/>
      <w:r w:rsidRPr="00636200">
        <w:rPr>
          <w:lang w:val="en-GB"/>
        </w:rPr>
        <w:t xml:space="preserve"> youth group registration completed and license acquired.</w:t>
      </w:r>
    </w:p>
    <w:p w14:paraId="1F6B6365" w14:textId="0734C207" w:rsidR="003B5220" w:rsidRPr="00636200" w:rsidRDefault="003B5220" w:rsidP="00636200">
      <w:pPr>
        <w:pStyle w:val="ListParagraph"/>
        <w:numPr>
          <w:ilvl w:val="0"/>
          <w:numId w:val="62"/>
        </w:numPr>
        <w:ind w:left="567"/>
        <w:jc w:val="both"/>
        <w:rPr>
          <w:bCs/>
          <w:lang w:val="en-GB"/>
        </w:rPr>
      </w:pPr>
      <w:r w:rsidRPr="00636200">
        <w:rPr>
          <w:lang w:val="en-GB"/>
        </w:rPr>
        <w:t>Required funds and resources acquired</w:t>
      </w:r>
    </w:p>
    <w:p w14:paraId="5AC11E13" w14:textId="77777777" w:rsidR="00125096" w:rsidRPr="00636200" w:rsidRDefault="00094407" w:rsidP="00636200">
      <w:pPr>
        <w:pStyle w:val="ListParagraph"/>
        <w:numPr>
          <w:ilvl w:val="0"/>
          <w:numId w:val="62"/>
        </w:numPr>
        <w:ind w:left="567"/>
        <w:jc w:val="both"/>
        <w:rPr>
          <w:bCs/>
          <w:lang w:val="en-GB"/>
        </w:rPr>
      </w:pPr>
      <w:r w:rsidRPr="00636200">
        <w:rPr>
          <w:lang w:val="en-GB"/>
        </w:rPr>
        <w:t xml:space="preserve">Twelve </w:t>
      </w:r>
      <w:proofErr w:type="spellStart"/>
      <w:r w:rsidRPr="00636200">
        <w:rPr>
          <w:lang w:val="en-GB"/>
        </w:rPr>
        <w:t>Jalimaisha</w:t>
      </w:r>
      <w:proofErr w:type="spellEnd"/>
      <w:r w:rsidRPr="00636200">
        <w:rPr>
          <w:lang w:val="en-GB"/>
        </w:rPr>
        <w:t xml:space="preserve"> youth group members skilled in basics of entrepreneurship and car wash business operation and management.</w:t>
      </w:r>
    </w:p>
    <w:p w14:paraId="44B8019F" w14:textId="5757BD7C" w:rsidR="00FB188E" w:rsidRPr="00636200" w:rsidRDefault="00125096" w:rsidP="00636200">
      <w:pPr>
        <w:pStyle w:val="ListParagraph"/>
        <w:numPr>
          <w:ilvl w:val="0"/>
          <w:numId w:val="62"/>
        </w:numPr>
        <w:ind w:left="567"/>
        <w:jc w:val="both"/>
        <w:rPr>
          <w:bCs/>
          <w:lang w:val="en-GB"/>
        </w:rPr>
      </w:pPr>
      <w:r w:rsidRPr="00636200">
        <w:rPr>
          <w:lang w:val="en-GB"/>
        </w:rPr>
        <w:t>Car wash infrastructures constructed an</w:t>
      </w:r>
      <w:r w:rsidR="00D23907" w:rsidRPr="00636200">
        <w:rPr>
          <w:lang w:val="en-GB"/>
        </w:rPr>
        <w:t>d machines fixed to the</w:t>
      </w:r>
      <w:r w:rsidRPr="00636200">
        <w:rPr>
          <w:lang w:val="en-GB"/>
        </w:rPr>
        <w:t xml:space="preserve"> required standards.</w:t>
      </w:r>
    </w:p>
    <w:p w14:paraId="42BC0DC1" w14:textId="0BD2ACEB" w:rsidR="00094407" w:rsidRPr="00636200" w:rsidRDefault="00355B33" w:rsidP="00636200">
      <w:pPr>
        <w:pStyle w:val="ListParagraph"/>
        <w:numPr>
          <w:ilvl w:val="0"/>
          <w:numId w:val="62"/>
        </w:numPr>
        <w:ind w:left="567"/>
        <w:jc w:val="both"/>
        <w:rPr>
          <w:lang w:val="en-GB"/>
        </w:rPr>
      </w:pPr>
      <w:r w:rsidRPr="00636200">
        <w:rPr>
          <w:lang w:val="en-GB"/>
        </w:rPr>
        <w:t>Car wash business take off hence generate i</w:t>
      </w:r>
      <w:r w:rsidR="00094407" w:rsidRPr="00636200">
        <w:rPr>
          <w:lang w:val="en-GB"/>
        </w:rPr>
        <w:t xml:space="preserve">ncome </w:t>
      </w:r>
      <w:r w:rsidR="00E13998" w:rsidRPr="00636200">
        <w:rPr>
          <w:lang w:val="en-GB"/>
        </w:rPr>
        <w:t xml:space="preserve">and consequently lead to improvement of the livelihood of the 12 </w:t>
      </w:r>
      <w:proofErr w:type="spellStart"/>
      <w:r w:rsidR="00E13998" w:rsidRPr="00636200">
        <w:rPr>
          <w:lang w:val="en-GB"/>
        </w:rPr>
        <w:t>Jalimaisha</w:t>
      </w:r>
      <w:proofErr w:type="spellEnd"/>
      <w:r w:rsidR="00E13998" w:rsidRPr="00636200">
        <w:rPr>
          <w:lang w:val="en-GB"/>
        </w:rPr>
        <w:t xml:space="preserve"> youth group members and </w:t>
      </w:r>
      <w:proofErr w:type="spellStart"/>
      <w:r w:rsidR="00E13998" w:rsidRPr="00636200">
        <w:rPr>
          <w:lang w:val="en-GB"/>
        </w:rPr>
        <w:t>Kibondo</w:t>
      </w:r>
      <w:proofErr w:type="spellEnd"/>
      <w:r w:rsidR="00E13998" w:rsidRPr="00636200">
        <w:rPr>
          <w:lang w:val="en-GB"/>
        </w:rPr>
        <w:t xml:space="preserve"> ward at large.</w:t>
      </w:r>
    </w:p>
    <w:p w14:paraId="6C37837D" w14:textId="23D1CD41" w:rsidR="00094407" w:rsidRPr="00636200" w:rsidRDefault="00094407" w:rsidP="00636200">
      <w:pPr>
        <w:pStyle w:val="ListParagraph"/>
        <w:numPr>
          <w:ilvl w:val="0"/>
          <w:numId w:val="62"/>
        </w:numPr>
        <w:ind w:left="567"/>
        <w:jc w:val="both"/>
        <w:rPr>
          <w:lang w:val="en-GB"/>
        </w:rPr>
      </w:pPr>
      <w:r w:rsidRPr="00636200">
        <w:rPr>
          <w:lang w:val="en-GB"/>
        </w:rPr>
        <w:lastRenderedPageBreak/>
        <w:t>Car wash owners and community equipped with knowledge of the importance of car wash services.</w:t>
      </w:r>
    </w:p>
    <w:p w14:paraId="4735DCED" w14:textId="77777777" w:rsidR="00094407" w:rsidRPr="00636200" w:rsidRDefault="00094407" w:rsidP="00636200">
      <w:pPr>
        <w:pStyle w:val="ListParagraph"/>
        <w:numPr>
          <w:ilvl w:val="0"/>
          <w:numId w:val="62"/>
        </w:numPr>
        <w:ind w:left="567"/>
        <w:jc w:val="both"/>
        <w:rPr>
          <w:lang w:val="en-GB"/>
        </w:rPr>
      </w:pPr>
      <w:r w:rsidRPr="00636200">
        <w:rPr>
          <w:lang w:val="en-GB"/>
        </w:rPr>
        <w:t xml:space="preserve">Good networking between car washers and consumers of car washing services </w:t>
      </w:r>
    </w:p>
    <w:p w14:paraId="5B610B7A" w14:textId="79F2CA15" w:rsidR="00FB188E" w:rsidRDefault="00FB188E" w:rsidP="00636200">
      <w:pPr>
        <w:jc w:val="both"/>
        <w:rPr>
          <w:lang w:val="en-GB"/>
        </w:rPr>
      </w:pPr>
      <w:r w:rsidRPr="008826B9">
        <w:rPr>
          <w:lang w:val="en-GB"/>
        </w:rPr>
        <w:t>It is v</w:t>
      </w:r>
      <w:r w:rsidR="00C764EB">
        <w:rPr>
          <w:lang w:val="en-GB"/>
        </w:rPr>
        <w:t>ery important to note that, great</w:t>
      </w:r>
      <w:r w:rsidRPr="008826B9">
        <w:rPr>
          <w:lang w:val="en-GB"/>
        </w:rPr>
        <w:t xml:space="preserve"> progress has been achieved on the project</w:t>
      </w:r>
      <w:r w:rsidR="00C764EB">
        <w:rPr>
          <w:lang w:val="en-GB"/>
        </w:rPr>
        <w:t xml:space="preserve"> objectives. T</w:t>
      </w:r>
      <w:r w:rsidRPr="008826B9">
        <w:rPr>
          <w:lang w:val="en-GB"/>
        </w:rPr>
        <w:t>he activities planned have been accomplished in the righ</w:t>
      </w:r>
      <w:r w:rsidR="004367C6">
        <w:rPr>
          <w:lang w:val="en-GB"/>
        </w:rPr>
        <w:t xml:space="preserve">t time as scheduled. Adequate progress </w:t>
      </w:r>
      <w:r w:rsidR="00D502D5">
        <w:rPr>
          <w:lang w:val="en-GB"/>
        </w:rPr>
        <w:t xml:space="preserve">of the </w:t>
      </w:r>
      <w:r w:rsidR="004367C6">
        <w:rPr>
          <w:lang w:val="en-GB"/>
        </w:rPr>
        <w:t xml:space="preserve">key aspects including income has been </w:t>
      </w:r>
      <w:r w:rsidRPr="008826B9">
        <w:rPr>
          <w:lang w:val="en-GB"/>
        </w:rPr>
        <w:t xml:space="preserve">realized </w:t>
      </w:r>
      <w:r w:rsidR="004367C6">
        <w:rPr>
          <w:lang w:val="en-GB"/>
        </w:rPr>
        <w:t xml:space="preserve">as the clients keep increasing </w:t>
      </w:r>
      <w:r w:rsidRPr="008826B9">
        <w:rPr>
          <w:lang w:val="en-GB"/>
        </w:rPr>
        <w:t>as the pr</w:t>
      </w:r>
      <w:r w:rsidR="004367C6">
        <w:rPr>
          <w:lang w:val="en-GB"/>
        </w:rPr>
        <w:t>oduct of the project initiated</w:t>
      </w:r>
      <w:r w:rsidR="00783D0E" w:rsidRPr="008826B9">
        <w:rPr>
          <w:lang w:val="en-GB"/>
        </w:rPr>
        <w:t xml:space="preserve">. </w:t>
      </w:r>
      <w:r w:rsidRPr="008826B9">
        <w:rPr>
          <w:lang w:val="en-GB"/>
        </w:rPr>
        <w:t>It is also important to note that, the services like lubricants, aerated drinks, shoe</w:t>
      </w:r>
      <w:r w:rsidR="006912BE" w:rsidRPr="008826B9">
        <w:rPr>
          <w:lang w:val="en-GB"/>
        </w:rPr>
        <w:t xml:space="preserve"> polish and snacks added</w:t>
      </w:r>
      <w:r w:rsidRPr="008826B9">
        <w:rPr>
          <w:lang w:val="en-GB"/>
        </w:rPr>
        <w:t xml:space="preserve"> value to business.  Thes</w:t>
      </w:r>
      <w:r w:rsidR="001617A9" w:rsidRPr="008826B9">
        <w:rPr>
          <w:lang w:val="en-GB"/>
        </w:rPr>
        <w:t>e available resources</w:t>
      </w:r>
      <w:r w:rsidRPr="008826B9">
        <w:rPr>
          <w:lang w:val="en-GB"/>
        </w:rPr>
        <w:t xml:space="preserve"> </w:t>
      </w:r>
      <w:r w:rsidR="007A2DB2" w:rsidRPr="008826B9">
        <w:rPr>
          <w:lang w:val="en-GB"/>
        </w:rPr>
        <w:t>help</w:t>
      </w:r>
      <w:r w:rsidR="001617A9" w:rsidRPr="008826B9">
        <w:rPr>
          <w:lang w:val="en-GB"/>
        </w:rPr>
        <w:t>ed</w:t>
      </w:r>
      <w:r w:rsidR="007A2DB2" w:rsidRPr="008826B9">
        <w:rPr>
          <w:lang w:val="en-GB"/>
        </w:rPr>
        <w:t xml:space="preserve"> the </w:t>
      </w:r>
      <w:proofErr w:type="spellStart"/>
      <w:r w:rsidR="004833F4" w:rsidRPr="008826B9">
        <w:rPr>
          <w:lang w:val="en-GB"/>
        </w:rPr>
        <w:t>Jalimaisha</w:t>
      </w:r>
      <w:proofErr w:type="spellEnd"/>
      <w:r w:rsidR="004833F4" w:rsidRPr="008826B9">
        <w:rPr>
          <w:lang w:val="en-GB"/>
        </w:rPr>
        <w:t xml:space="preserve"> </w:t>
      </w:r>
      <w:r w:rsidR="001617A9" w:rsidRPr="008826B9">
        <w:rPr>
          <w:lang w:val="en-GB"/>
        </w:rPr>
        <w:t xml:space="preserve">youth </w:t>
      </w:r>
      <w:r w:rsidR="007A2DB2" w:rsidRPr="008826B9">
        <w:rPr>
          <w:lang w:val="en-GB"/>
        </w:rPr>
        <w:t>group</w:t>
      </w:r>
      <w:r w:rsidRPr="008826B9">
        <w:rPr>
          <w:lang w:val="en-GB"/>
        </w:rPr>
        <w:t xml:space="preserve"> members in developing their skills and creating sustainable</w:t>
      </w:r>
      <w:r w:rsidR="001617A9" w:rsidRPr="008826B9">
        <w:rPr>
          <w:lang w:val="en-GB"/>
        </w:rPr>
        <w:t xml:space="preserve"> income with less inputs for</w:t>
      </w:r>
      <w:r w:rsidRPr="008826B9">
        <w:rPr>
          <w:lang w:val="en-GB"/>
        </w:rPr>
        <w:t xml:space="preserve"> more output. The project is growing well</w:t>
      </w:r>
      <w:r w:rsidR="001617A9" w:rsidRPr="008826B9">
        <w:rPr>
          <w:lang w:val="en-GB"/>
        </w:rPr>
        <w:t>, and is expected to</w:t>
      </w:r>
      <w:r w:rsidRPr="008826B9">
        <w:rPr>
          <w:lang w:val="en-GB"/>
        </w:rPr>
        <w:t xml:space="preserve"> be an answer for economic em</w:t>
      </w:r>
      <w:r w:rsidR="007A2DB2" w:rsidRPr="008826B9">
        <w:rPr>
          <w:lang w:val="en-GB"/>
        </w:rPr>
        <w:t>powerment t</w:t>
      </w:r>
      <w:r w:rsidR="00DD429C" w:rsidRPr="008826B9">
        <w:rPr>
          <w:lang w:val="en-GB"/>
        </w:rPr>
        <w:t xml:space="preserve">o </w:t>
      </w:r>
      <w:proofErr w:type="spellStart"/>
      <w:r w:rsidR="004833F4" w:rsidRPr="008826B9">
        <w:rPr>
          <w:lang w:val="en-GB"/>
        </w:rPr>
        <w:t>Jalimaisha</w:t>
      </w:r>
      <w:proofErr w:type="spellEnd"/>
      <w:r w:rsidR="00DD429C" w:rsidRPr="008826B9">
        <w:rPr>
          <w:lang w:val="en-GB"/>
        </w:rPr>
        <w:t xml:space="preserve"> youth group members</w:t>
      </w:r>
      <w:r w:rsidR="007A2DB2" w:rsidRPr="008826B9">
        <w:rPr>
          <w:lang w:val="en-GB"/>
        </w:rPr>
        <w:t xml:space="preserve"> in </w:t>
      </w:r>
      <w:proofErr w:type="spellStart"/>
      <w:r w:rsidR="007A2DB2" w:rsidRPr="008826B9">
        <w:rPr>
          <w:lang w:val="en-GB"/>
        </w:rPr>
        <w:t>Kibondo</w:t>
      </w:r>
      <w:proofErr w:type="spellEnd"/>
      <w:r w:rsidR="00CD582F" w:rsidRPr="008826B9">
        <w:rPr>
          <w:lang w:val="en-GB"/>
        </w:rPr>
        <w:t xml:space="preserve"> which will</w:t>
      </w:r>
      <w:r w:rsidR="007A2DB2" w:rsidRPr="008826B9">
        <w:rPr>
          <w:lang w:val="en-GB"/>
        </w:rPr>
        <w:t xml:space="preserve"> in</w:t>
      </w:r>
      <w:r w:rsidRPr="008826B9">
        <w:rPr>
          <w:lang w:val="en-GB"/>
        </w:rPr>
        <w:t xml:space="preserve"> turn improve </w:t>
      </w:r>
      <w:r w:rsidR="00CD582F" w:rsidRPr="008826B9">
        <w:rPr>
          <w:lang w:val="en-GB"/>
        </w:rPr>
        <w:t xml:space="preserve">their </w:t>
      </w:r>
      <w:r w:rsidR="00783D0E" w:rsidRPr="008826B9">
        <w:rPr>
          <w:lang w:val="en-GB"/>
        </w:rPr>
        <w:t>livelihood.</w:t>
      </w:r>
    </w:p>
    <w:p w14:paraId="7CCFD644" w14:textId="77777777" w:rsidR="00B467A2" w:rsidRDefault="00B467A2" w:rsidP="00B467A2">
      <w:pPr>
        <w:widowControl w:val="0"/>
        <w:jc w:val="both"/>
        <w:rPr>
          <w:rFonts w:eastAsia="Calibri" w:cs="Times New Roman"/>
          <w:szCs w:val="24"/>
          <w:lang w:val="en-GB"/>
        </w:rPr>
      </w:pPr>
      <w:r>
        <w:rPr>
          <w:rFonts w:eastAsia="Calibri" w:cs="Times New Roman"/>
          <w:szCs w:val="24"/>
          <w:lang w:val="en-GB"/>
        </w:rPr>
        <w:t xml:space="preserve">Further, by considering the muddy-dusty nature of </w:t>
      </w:r>
      <w:proofErr w:type="spellStart"/>
      <w:r>
        <w:rPr>
          <w:rFonts w:eastAsia="Calibri" w:cs="Times New Roman"/>
          <w:szCs w:val="24"/>
          <w:lang w:val="en-GB"/>
        </w:rPr>
        <w:t>Kibondo</w:t>
      </w:r>
      <w:proofErr w:type="spellEnd"/>
      <w:r>
        <w:rPr>
          <w:rFonts w:eastAsia="Calibri" w:cs="Times New Roman"/>
          <w:szCs w:val="24"/>
          <w:lang w:val="en-GB"/>
        </w:rPr>
        <w:t xml:space="preserve"> environment (</w:t>
      </w:r>
      <w:proofErr w:type="spellStart"/>
      <w:r>
        <w:rPr>
          <w:rFonts w:eastAsia="Calibri" w:cs="Times New Roman"/>
          <w:szCs w:val="24"/>
          <w:lang w:val="en-GB"/>
        </w:rPr>
        <w:t>ie</w:t>
      </w:r>
      <w:proofErr w:type="spellEnd"/>
      <w:r>
        <w:rPr>
          <w:rFonts w:eastAsia="Calibri" w:cs="Times New Roman"/>
          <w:szCs w:val="24"/>
          <w:lang w:val="en-GB"/>
        </w:rPr>
        <w:t>. Muddy during rainy season and dusty during the dry season), the need for car wash will always be there, hence this is the all season project. Additionally, stands a better position to easily access financial support because they already have a formal running business, own assets/collateral and have the assured support from the ward office. A</w:t>
      </w:r>
      <w:r w:rsidRPr="008826B9">
        <w:rPr>
          <w:rFonts w:eastAsia="Calibri" w:cs="Times New Roman"/>
          <w:szCs w:val="24"/>
          <w:lang w:val="en-GB"/>
        </w:rPr>
        <w:t>ccording to (</w:t>
      </w:r>
      <w:proofErr w:type="spellStart"/>
      <w:r w:rsidRPr="008826B9">
        <w:rPr>
          <w:rFonts w:eastAsia="Calibri" w:cs="Times New Roman"/>
          <w:szCs w:val="24"/>
          <w:lang w:val="en-GB"/>
        </w:rPr>
        <w:t>Ngowi</w:t>
      </w:r>
      <w:proofErr w:type="spellEnd"/>
      <w:r w:rsidRPr="008826B9">
        <w:rPr>
          <w:rFonts w:eastAsia="Calibri" w:cs="Times New Roman"/>
          <w:szCs w:val="24"/>
          <w:lang w:val="en-GB"/>
        </w:rPr>
        <w:t xml:space="preserve"> et al., 2014) access to finance for youths is very challenging in the context of accessing the available funds for initial </w:t>
      </w:r>
      <w:r>
        <w:rPr>
          <w:rFonts w:eastAsia="Calibri" w:cs="Times New Roman"/>
          <w:szCs w:val="24"/>
          <w:lang w:val="en-GB"/>
        </w:rPr>
        <w:t xml:space="preserve">capital, particularly in banks because are </w:t>
      </w:r>
      <w:r w:rsidRPr="008826B9">
        <w:rPr>
          <w:rFonts w:eastAsia="Calibri" w:cs="Times New Roman"/>
          <w:szCs w:val="24"/>
          <w:lang w:val="en-GB"/>
        </w:rPr>
        <w:t>required to have formal business with licen</w:t>
      </w:r>
      <w:r>
        <w:rPr>
          <w:rFonts w:eastAsia="Calibri" w:cs="Times New Roman"/>
          <w:szCs w:val="24"/>
          <w:lang w:val="en-GB"/>
        </w:rPr>
        <w:t>se and address,</w:t>
      </w:r>
      <w:r w:rsidRPr="008826B9">
        <w:rPr>
          <w:rFonts w:eastAsia="Calibri" w:cs="Times New Roman"/>
          <w:szCs w:val="24"/>
          <w:lang w:val="en-GB"/>
        </w:rPr>
        <w:t xml:space="preserve"> good </w:t>
      </w:r>
      <w:r>
        <w:rPr>
          <w:rFonts w:eastAsia="Calibri" w:cs="Times New Roman"/>
          <w:szCs w:val="24"/>
          <w:lang w:val="en-GB"/>
        </w:rPr>
        <w:t xml:space="preserve">business plan, </w:t>
      </w:r>
      <w:r w:rsidRPr="008826B9">
        <w:rPr>
          <w:rFonts w:eastAsia="Calibri" w:cs="Times New Roman"/>
          <w:szCs w:val="24"/>
          <w:lang w:val="en-GB"/>
        </w:rPr>
        <w:t>collateral/</w:t>
      </w:r>
      <w:r>
        <w:rPr>
          <w:rFonts w:eastAsia="Calibri" w:cs="Times New Roman"/>
          <w:szCs w:val="24"/>
          <w:lang w:val="en-GB"/>
        </w:rPr>
        <w:t xml:space="preserve">fixed asset, </w:t>
      </w:r>
      <w:r w:rsidRPr="008826B9">
        <w:rPr>
          <w:rFonts w:eastAsia="Calibri" w:cs="Times New Roman"/>
          <w:szCs w:val="24"/>
          <w:lang w:val="en-GB"/>
        </w:rPr>
        <w:t>business transactions documentations such as sales, sales revenues, pr</w:t>
      </w:r>
      <w:r>
        <w:rPr>
          <w:rFonts w:eastAsia="Calibri" w:cs="Times New Roman"/>
          <w:szCs w:val="24"/>
          <w:lang w:val="en-GB"/>
        </w:rPr>
        <w:t>ofit and loss, good referee and</w:t>
      </w:r>
      <w:r w:rsidRPr="008826B9">
        <w:rPr>
          <w:rFonts w:eastAsia="Calibri" w:cs="Times New Roman"/>
          <w:szCs w:val="24"/>
          <w:lang w:val="en-GB"/>
        </w:rPr>
        <w:t xml:space="preserve"> re</w:t>
      </w:r>
      <w:r>
        <w:rPr>
          <w:rFonts w:eastAsia="Calibri" w:cs="Times New Roman"/>
          <w:szCs w:val="24"/>
          <w:lang w:val="en-GB"/>
        </w:rPr>
        <w:t xml:space="preserve">quired to pay for loan application fees </w:t>
      </w:r>
      <w:r w:rsidRPr="008826B9">
        <w:rPr>
          <w:rFonts w:eastAsia="Calibri" w:cs="Times New Roman"/>
          <w:szCs w:val="24"/>
          <w:lang w:val="en-GB"/>
        </w:rPr>
        <w:t>before accessing a</w:t>
      </w:r>
      <w:r>
        <w:rPr>
          <w:rFonts w:eastAsia="Calibri" w:cs="Times New Roman"/>
          <w:szCs w:val="24"/>
          <w:lang w:val="en-GB"/>
        </w:rPr>
        <w:t xml:space="preserve"> loan to financial institutions, however </w:t>
      </w:r>
      <w:proofErr w:type="spellStart"/>
      <w:r>
        <w:rPr>
          <w:rFonts w:eastAsia="Calibri" w:cs="Times New Roman"/>
          <w:szCs w:val="24"/>
          <w:lang w:val="en-GB"/>
        </w:rPr>
        <w:t>Jalimaisha</w:t>
      </w:r>
      <w:proofErr w:type="spellEnd"/>
      <w:r>
        <w:rPr>
          <w:rFonts w:eastAsia="Calibri" w:cs="Times New Roman"/>
          <w:szCs w:val="24"/>
          <w:lang w:val="en-GB"/>
        </w:rPr>
        <w:t xml:space="preserve"> youth group who </w:t>
      </w:r>
      <w:r>
        <w:rPr>
          <w:rFonts w:eastAsia="Calibri" w:cs="Times New Roman"/>
          <w:szCs w:val="24"/>
          <w:lang w:val="en-GB"/>
        </w:rPr>
        <w:lastRenderedPageBreak/>
        <w:t>are running the established car wash project already meet most of these criteria which with other factors explained above translates to assured sustainability of this project.</w:t>
      </w:r>
    </w:p>
    <w:p w14:paraId="723F90AC" w14:textId="77777777" w:rsidR="00B467A2" w:rsidRDefault="00B467A2" w:rsidP="00636200">
      <w:pPr>
        <w:jc w:val="both"/>
        <w:rPr>
          <w:lang w:val="en-GB"/>
        </w:rPr>
      </w:pPr>
    </w:p>
    <w:p w14:paraId="1FFA1221" w14:textId="77777777" w:rsidR="00636200" w:rsidRPr="00636200" w:rsidRDefault="00636200" w:rsidP="00636200">
      <w:pPr>
        <w:spacing w:line="240" w:lineRule="auto"/>
        <w:jc w:val="both"/>
        <w:rPr>
          <w:sz w:val="12"/>
          <w:lang w:val="en-GB"/>
        </w:rPr>
      </w:pPr>
    </w:p>
    <w:p w14:paraId="6E0091BD" w14:textId="72518795" w:rsidR="00FB188E" w:rsidRPr="008826B9" w:rsidRDefault="00FB188E" w:rsidP="00636200">
      <w:pPr>
        <w:pStyle w:val="Heading2"/>
        <w:rPr>
          <w:i/>
        </w:rPr>
      </w:pPr>
      <w:bookmarkStart w:id="733" w:name="_Toc504712523"/>
      <w:bookmarkStart w:id="734" w:name="_Toc177659921"/>
      <w:bookmarkEnd w:id="729"/>
      <w:r w:rsidRPr="008826B9">
        <w:t>6.</w:t>
      </w:r>
      <w:r w:rsidR="00A45566">
        <w:t>2</w:t>
      </w:r>
      <w:r w:rsidR="00636200">
        <w:tab/>
      </w:r>
      <w:r w:rsidRPr="008826B9">
        <w:t>Recommendations</w:t>
      </w:r>
      <w:bookmarkEnd w:id="733"/>
      <w:bookmarkEnd w:id="734"/>
    </w:p>
    <w:p w14:paraId="26E3E6FD" w14:textId="3B3B7AA2" w:rsidR="00FB188E" w:rsidRPr="008826B9" w:rsidRDefault="002E0550" w:rsidP="00FB188E">
      <w:pPr>
        <w:widowControl w:val="0"/>
        <w:tabs>
          <w:tab w:val="left" w:pos="2160"/>
        </w:tabs>
        <w:jc w:val="both"/>
        <w:rPr>
          <w:rFonts w:eastAsia="Calibri" w:cs="Times New Roman"/>
          <w:szCs w:val="24"/>
          <w:lang w:val="en-GB"/>
        </w:rPr>
      </w:pPr>
      <w:r>
        <w:rPr>
          <w:rFonts w:eastAsia="Calibri" w:cs="Times New Roman"/>
          <w:szCs w:val="24"/>
          <w:lang w:val="en-GB"/>
        </w:rPr>
        <w:t xml:space="preserve">Considering the </w:t>
      </w:r>
      <w:r w:rsidR="00FB188E" w:rsidRPr="008826B9">
        <w:rPr>
          <w:rFonts w:eastAsia="Calibri" w:cs="Times New Roman"/>
          <w:szCs w:val="24"/>
          <w:lang w:val="en-GB"/>
        </w:rPr>
        <w:t xml:space="preserve">experience from the implementation of creation of employment for the youth was proved, that the participatory community needs assessment (PCNA) is very crucial in planning of any development project. Therefore, it creates the feelings of ownership, and builds a strong </w:t>
      </w:r>
      <w:r w:rsidR="00FE1BA2" w:rsidRPr="008826B9">
        <w:rPr>
          <w:rFonts w:eastAsia="Calibri" w:cs="Times New Roman"/>
          <w:szCs w:val="24"/>
          <w:lang w:val="en-GB"/>
        </w:rPr>
        <w:t xml:space="preserve">sense of </w:t>
      </w:r>
      <w:r w:rsidR="00FB188E" w:rsidRPr="008826B9">
        <w:rPr>
          <w:rFonts w:eastAsia="Calibri" w:cs="Times New Roman"/>
          <w:szCs w:val="24"/>
          <w:lang w:val="en-GB"/>
        </w:rPr>
        <w:t xml:space="preserve">accountability for the intervention in the community; also </w:t>
      </w:r>
      <w:r w:rsidR="00B67061" w:rsidRPr="008826B9">
        <w:rPr>
          <w:rFonts w:eastAsia="Calibri" w:cs="Times New Roman"/>
          <w:szCs w:val="24"/>
          <w:lang w:val="en-GB"/>
        </w:rPr>
        <w:t>create trust</w:t>
      </w:r>
      <w:r w:rsidR="00FB188E" w:rsidRPr="008826B9">
        <w:rPr>
          <w:rFonts w:eastAsia="Calibri" w:cs="Times New Roman"/>
          <w:szCs w:val="24"/>
          <w:lang w:val="en-GB"/>
        </w:rPr>
        <w:t xml:space="preserve"> among youth’s and ensures that the intervention will have more credibility in all sector of the community. I would suggest and recommended, to use participatory rural appraisal when someone is interested to ascertain creation employment for the youth project because it gives a room for the local people and other stakeholders to plan together (participatory approach) on proper ways.</w:t>
      </w:r>
    </w:p>
    <w:p w14:paraId="412BEF63" w14:textId="0A2F08EF" w:rsidR="00AC5487" w:rsidRPr="008826B9" w:rsidRDefault="00FB188E" w:rsidP="00FB188E">
      <w:pPr>
        <w:widowControl w:val="0"/>
        <w:tabs>
          <w:tab w:val="left" w:pos="2160"/>
        </w:tabs>
        <w:jc w:val="both"/>
        <w:rPr>
          <w:rFonts w:eastAsia="Calibri" w:cs="Times New Roman"/>
          <w:szCs w:val="24"/>
          <w:lang w:val="en-GB"/>
        </w:rPr>
      </w:pPr>
      <w:r w:rsidRPr="008826B9">
        <w:rPr>
          <w:rFonts w:eastAsia="Calibri" w:cs="Times New Roman"/>
          <w:szCs w:val="24"/>
          <w:lang w:val="en-GB"/>
        </w:rPr>
        <w:t>From existing literature review challenges and suggestion on creating youth employment</w:t>
      </w:r>
      <w:r w:rsidR="00B67061" w:rsidRPr="008826B9">
        <w:rPr>
          <w:rFonts w:eastAsia="Calibri" w:cs="Times New Roman"/>
          <w:szCs w:val="24"/>
          <w:lang w:val="en-GB"/>
        </w:rPr>
        <w:t>,</w:t>
      </w:r>
      <w:r w:rsidRPr="008826B9">
        <w:rPr>
          <w:rFonts w:eastAsia="Calibri" w:cs="Times New Roman"/>
          <w:szCs w:val="24"/>
          <w:lang w:val="en-GB"/>
        </w:rPr>
        <w:t xml:space="preserve"> the government should </w:t>
      </w:r>
      <w:r w:rsidR="005640CF" w:rsidRPr="008826B9">
        <w:rPr>
          <w:rFonts w:eastAsia="Calibri" w:cs="Times New Roman"/>
          <w:szCs w:val="24"/>
          <w:lang w:val="en-GB"/>
        </w:rPr>
        <w:t xml:space="preserve">continue to </w:t>
      </w:r>
      <w:r w:rsidR="00057EEC" w:rsidRPr="008826B9">
        <w:rPr>
          <w:rFonts w:eastAsia="Calibri" w:cs="Times New Roman"/>
          <w:szCs w:val="24"/>
          <w:lang w:val="en-GB"/>
        </w:rPr>
        <w:t>col</w:t>
      </w:r>
      <w:r w:rsidR="00057EEC">
        <w:rPr>
          <w:rFonts w:eastAsia="Calibri" w:cs="Times New Roman"/>
          <w:szCs w:val="24"/>
          <w:lang w:val="en-GB"/>
        </w:rPr>
        <w:t>labora</w:t>
      </w:r>
      <w:r w:rsidR="00057EEC" w:rsidRPr="008826B9">
        <w:rPr>
          <w:rFonts w:eastAsia="Calibri" w:cs="Times New Roman"/>
          <w:szCs w:val="24"/>
          <w:lang w:val="en-GB"/>
        </w:rPr>
        <w:t>te</w:t>
      </w:r>
      <w:r w:rsidRPr="008826B9">
        <w:rPr>
          <w:rFonts w:eastAsia="Calibri" w:cs="Times New Roman"/>
          <w:szCs w:val="24"/>
          <w:lang w:val="en-GB"/>
        </w:rPr>
        <w:t xml:space="preserve"> with other stakeholders including NGOs and other well-wishers to improve the living standard of </w:t>
      </w:r>
      <w:r w:rsidR="00B67061" w:rsidRPr="008826B9">
        <w:rPr>
          <w:rFonts w:eastAsia="Calibri" w:cs="Times New Roman"/>
          <w:szCs w:val="24"/>
          <w:lang w:val="en-GB"/>
        </w:rPr>
        <w:t>communities, youth included</w:t>
      </w:r>
      <w:r w:rsidR="003A6450" w:rsidRPr="008826B9">
        <w:rPr>
          <w:rFonts w:eastAsia="Calibri" w:cs="Times New Roman"/>
          <w:szCs w:val="24"/>
          <w:lang w:val="en-GB"/>
        </w:rPr>
        <w:t>.</w:t>
      </w:r>
      <w:r w:rsidR="00EE38AA" w:rsidRPr="008826B9">
        <w:rPr>
          <w:rFonts w:eastAsia="Calibri" w:cs="Times New Roman"/>
          <w:szCs w:val="24"/>
          <w:lang w:val="en-GB"/>
        </w:rPr>
        <w:t xml:space="preserve"> Furthermore, </w:t>
      </w:r>
      <w:proofErr w:type="spellStart"/>
      <w:r w:rsidR="004833F4" w:rsidRPr="008826B9">
        <w:rPr>
          <w:rFonts w:eastAsia="Calibri" w:cs="Times New Roman"/>
          <w:szCs w:val="24"/>
          <w:lang w:val="en-GB"/>
        </w:rPr>
        <w:t>Jalimaisha</w:t>
      </w:r>
      <w:proofErr w:type="spellEnd"/>
      <w:r w:rsidR="00EE38AA" w:rsidRPr="008826B9">
        <w:rPr>
          <w:rFonts w:eastAsia="Calibri" w:cs="Times New Roman"/>
          <w:szCs w:val="24"/>
          <w:lang w:val="en-GB"/>
        </w:rPr>
        <w:t xml:space="preserve"> members and their families in </w:t>
      </w:r>
      <w:proofErr w:type="spellStart"/>
      <w:r w:rsidR="00EE38AA" w:rsidRPr="008826B9">
        <w:rPr>
          <w:rFonts w:eastAsia="Calibri" w:cs="Times New Roman"/>
          <w:szCs w:val="24"/>
          <w:lang w:val="en-GB"/>
        </w:rPr>
        <w:t>Kibondo</w:t>
      </w:r>
      <w:proofErr w:type="spellEnd"/>
      <w:r w:rsidR="00EE38AA" w:rsidRPr="008826B9">
        <w:rPr>
          <w:rFonts w:eastAsia="Calibri" w:cs="Times New Roman"/>
          <w:szCs w:val="24"/>
          <w:lang w:val="en-GB"/>
        </w:rPr>
        <w:t xml:space="preserve"> </w:t>
      </w:r>
      <w:r w:rsidR="00D00BD4" w:rsidRPr="008826B9">
        <w:rPr>
          <w:rFonts w:eastAsia="Calibri" w:cs="Times New Roman"/>
          <w:szCs w:val="24"/>
          <w:lang w:val="en-GB"/>
        </w:rPr>
        <w:t>still face various</w:t>
      </w:r>
      <w:r w:rsidRPr="008826B9">
        <w:rPr>
          <w:rFonts w:eastAsia="Calibri" w:cs="Times New Roman"/>
          <w:szCs w:val="24"/>
          <w:lang w:val="en-GB"/>
        </w:rPr>
        <w:t xml:space="preserve"> social problem</w:t>
      </w:r>
      <w:r w:rsidR="00D00BD4" w:rsidRPr="008826B9">
        <w:rPr>
          <w:rFonts w:eastAsia="Calibri" w:cs="Times New Roman"/>
          <w:szCs w:val="24"/>
          <w:lang w:val="en-GB"/>
        </w:rPr>
        <w:t>s</w:t>
      </w:r>
      <w:r w:rsidRPr="008826B9">
        <w:rPr>
          <w:rFonts w:eastAsia="Calibri" w:cs="Times New Roman"/>
          <w:szCs w:val="24"/>
          <w:lang w:val="en-GB"/>
        </w:rPr>
        <w:t xml:space="preserve">, in order to </w:t>
      </w:r>
      <w:r w:rsidR="004000DB" w:rsidRPr="008826B9">
        <w:rPr>
          <w:rFonts w:eastAsia="Calibri" w:cs="Times New Roman"/>
          <w:szCs w:val="24"/>
          <w:lang w:val="en-GB"/>
        </w:rPr>
        <w:t xml:space="preserve">eradicate or rather </w:t>
      </w:r>
      <w:r w:rsidRPr="008826B9">
        <w:rPr>
          <w:rFonts w:eastAsia="Calibri" w:cs="Times New Roman"/>
          <w:szCs w:val="24"/>
          <w:lang w:val="en-GB"/>
        </w:rPr>
        <w:t xml:space="preserve">minimize </w:t>
      </w:r>
      <w:r w:rsidR="00D00BD4" w:rsidRPr="008826B9">
        <w:rPr>
          <w:rFonts w:eastAsia="Calibri" w:cs="Times New Roman"/>
          <w:szCs w:val="24"/>
          <w:lang w:val="en-GB"/>
        </w:rPr>
        <w:t>it</w:t>
      </w:r>
      <w:r w:rsidRPr="008826B9">
        <w:rPr>
          <w:rFonts w:eastAsia="Calibri" w:cs="Times New Roman"/>
          <w:szCs w:val="24"/>
          <w:lang w:val="en-GB"/>
        </w:rPr>
        <w:t>, the f</w:t>
      </w:r>
      <w:r w:rsidR="00EE38AA" w:rsidRPr="008826B9">
        <w:rPr>
          <w:rFonts w:eastAsia="Calibri" w:cs="Times New Roman"/>
          <w:szCs w:val="24"/>
          <w:lang w:val="en-GB"/>
        </w:rPr>
        <w:t>ollowing are recommended</w:t>
      </w:r>
      <w:r w:rsidR="005640CF" w:rsidRPr="008826B9">
        <w:rPr>
          <w:rFonts w:eastAsia="Calibri" w:cs="Times New Roman"/>
          <w:szCs w:val="24"/>
          <w:lang w:val="en-GB"/>
        </w:rPr>
        <w:t>;</w:t>
      </w:r>
      <w:r w:rsidR="00EE38AA" w:rsidRPr="008826B9">
        <w:rPr>
          <w:rFonts w:eastAsia="Calibri" w:cs="Times New Roman"/>
          <w:szCs w:val="24"/>
          <w:lang w:val="en-GB"/>
        </w:rPr>
        <w:t xml:space="preserve"> </w:t>
      </w:r>
    </w:p>
    <w:p w14:paraId="66532690" w14:textId="2F8BB15B" w:rsidR="00FB188E" w:rsidRPr="008826B9" w:rsidRDefault="004833F4" w:rsidP="00BD5AC2">
      <w:pPr>
        <w:pStyle w:val="ListParagraph"/>
        <w:widowControl w:val="0"/>
        <w:numPr>
          <w:ilvl w:val="0"/>
          <w:numId w:val="52"/>
        </w:numPr>
        <w:tabs>
          <w:tab w:val="left" w:pos="2160"/>
        </w:tabs>
        <w:jc w:val="both"/>
        <w:rPr>
          <w:szCs w:val="24"/>
          <w:lang w:val="en-GB"/>
        </w:rPr>
      </w:pPr>
      <w:proofErr w:type="spellStart"/>
      <w:r w:rsidRPr="008826B9">
        <w:rPr>
          <w:szCs w:val="24"/>
          <w:lang w:val="en-GB"/>
        </w:rPr>
        <w:t>Jalimaisha</w:t>
      </w:r>
      <w:proofErr w:type="spellEnd"/>
      <w:r w:rsidR="00EE38AA" w:rsidRPr="008826B9">
        <w:rPr>
          <w:szCs w:val="24"/>
          <w:lang w:val="en-GB"/>
        </w:rPr>
        <w:t xml:space="preserve"> </w:t>
      </w:r>
      <w:r w:rsidRPr="008826B9">
        <w:rPr>
          <w:szCs w:val="24"/>
          <w:lang w:val="en-GB"/>
        </w:rPr>
        <w:t>g</w:t>
      </w:r>
      <w:r w:rsidR="00EE38AA" w:rsidRPr="008826B9">
        <w:rPr>
          <w:szCs w:val="24"/>
          <w:lang w:val="en-GB"/>
        </w:rPr>
        <w:t>roup</w:t>
      </w:r>
      <w:r w:rsidR="00FB188E" w:rsidRPr="008826B9">
        <w:rPr>
          <w:szCs w:val="24"/>
          <w:lang w:val="en-GB"/>
        </w:rPr>
        <w:t xml:space="preserve"> </w:t>
      </w:r>
      <w:r w:rsidR="00EE38AA" w:rsidRPr="008826B9">
        <w:rPr>
          <w:szCs w:val="24"/>
          <w:lang w:val="en-GB"/>
        </w:rPr>
        <w:t>member’s</w:t>
      </w:r>
      <w:r w:rsidR="00FB188E" w:rsidRPr="008826B9">
        <w:rPr>
          <w:szCs w:val="24"/>
          <w:lang w:val="en-GB"/>
        </w:rPr>
        <w:t xml:space="preserve"> </w:t>
      </w:r>
      <w:r w:rsidR="008B172B" w:rsidRPr="008826B9">
        <w:rPr>
          <w:szCs w:val="24"/>
          <w:lang w:val="en-GB"/>
        </w:rPr>
        <w:t>needs</w:t>
      </w:r>
      <w:r w:rsidR="00FB188E" w:rsidRPr="008826B9">
        <w:rPr>
          <w:szCs w:val="24"/>
          <w:lang w:val="en-GB"/>
        </w:rPr>
        <w:t xml:space="preserve"> should be tackled collectively by home and community itself, churches, private sectors and some stakeholders, NGOs, the existing community structure should </w:t>
      </w:r>
      <w:r w:rsidR="00EE38AA" w:rsidRPr="008826B9">
        <w:rPr>
          <w:szCs w:val="24"/>
          <w:lang w:val="en-GB"/>
        </w:rPr>
        <w:t>be firm enough to meet</w:t>
      </w:r>
      <w:r w:rsidRPr="008826B9">
        <w:rPr>
          <w:lang w:val="en-GB"/>
        </w:rPr>
        <w:t xml:space="preserve"> </w:t>
      </w:r>
      <w:proofErr w:type="spellStart"/>
      <w:r w:rsidRPr="008826B9">
        <w:rPr>
          <w:szCs w:val="24"/>
          <w:lang w:val="en-GB"/>
        </w:rPr>
        <w:t>Jalimaisha</w:t>
      </w:r>
      <w:proofErr w:type="spellEnd"/>
      <w:r w:rsidRPr="008826B9">
        <w:rPr>
          <w:szCs w:val="24"/>
          <w:lang w:val="en-GB"/>
        </w:rPr>
        <w:t xml:space="preserve"> </w:t>
      </w:r>
      <w:r w:rsidR="00FB188E" w:rsidRPr="008826B9">
        <w:rPr>
          <w:szCs w:val="24"/>
          <w:lang w:val="en-GB"/>
        </w:rPr>
        <w:t>members’ basic needs.</w:t>
      </w:r>
    </w:p>
    <w:p w14:paraId="005EDEDA" w14:textId="573ED9FA" w:rsidR="00AC5487" w:rsidRDefault="00EE38AA" w:rsidP="00BD5AC2">
      <w:pPr>
        <w:pStyle w:val="ListParagraph"/>
        <w:widowControl w:val="0"/>
        <w:numPr>
          <w:ilvl w:val="0"/>
          <w:numId w:val="52"/>
        </w:numPr>
        <w:tabs>
          <w:tab w:val="left" w:pos="2160"/>
        </w:tabs>
        <w:jc w:val="both"/>
        <w:rPr>
          <w:szCs w:val="24"/>
          <w:lang w:val="en-GB"/>
        </w:rPr>
      </w:pPr>
      <w:r w:rsidRPr="008826B9">
        <w:rPr>
          <w:szCs w:val="24"/>
          <w:lang w:val="en-GB"/>
        </w:rPr>
        <w:t>The establish</w:t>
      </w:r>
      <w:r w:rsidR="00CB53F1" w:rsidRPr="008826B9">
        <w:rPr>
          <w:szCs w:val="24"/>
          <w:lang w:val="en-GB"/>
        </w:rPr>
        <w:t xml:space="preserve">ed </w:t>
      </w:r>
      <w:r w:rsidR="00301E84" w:rsidRPr="008826B9">
        <w:rPr>
          <w:szCs w:val="24"/>
          <w:lang w:val="en-GB"/>
        </w:rPr>
        <w:t>car</w:t>
      </w:r>
      <w:r w:rsidR="00FB188E" w:rsidRPr="008826B9">
        <w:rPr>
          <w:szCs w:val="24"/>
          <w:lang w:val="en-GB"/>
        </w:rPr>
        <w:t xml:space="preserve"> wash </w:t>
      </w:r>
      <w:r w:rsidR="00CB53F1" w:rsidRPr="008826B9">
        <w:rPr>
          <w:szCs w:val="24"/>
          <w:lang w:val="en-GB"/>
        </w:rPr>
        <w:t xml:space="preserve">project under </w:t>
      </w:r>
      <w:proofErr w:type="spellStart"/>
      <w:r w:rsidR="00CB53F1" w:rsidRPr="008826B9">
        <w:rPr>
          <w:szCs w:val="24"/>
          <w:lang w:val="en-GB"/>
        </w:rPr>
        <w:t>Jalimaisha</w:t>
      </w:r>
      <w:proofErr w:type="spellEnd"/>
      <w:r w:rsidR="00CB53F1" w:rsidRPr="008826B9">
        <w:rPr>
          <w:szCs w:val="24"/>
          <w:lang w:val="en-GB"/>
        </w:rPr>
        <w:t xml:space="preserve"> youth group should </w:t>
      </w:r>
      <w:r w:rsidR="00CB53F1" w:rsidRPr="008826B9">
        <w:rPr>
          <w:szCs w:val="24"/>
          <w:lang w:val="en-GB"/>
        </w:rPr>
        <w:lastRenderedPageBreak/>
        <w:t>continue to receive all the necessary</w:t>
      </w:r>
      <w:r w:rsidRPr="008826B9">
        <w:rPr>
          <w:szCs w:val="24"/>
          <w:lang w:val="en-GB"/>
        </w:rPr>
        <w:t xml:space="preserve"> support </w:t>
      </w:r>
      <w:r w:rsidR="00CB53F1" w:rsidRPr="008826B9">
        <w:rPr>
          <w:szCs w:val="24"/>
          <w:lang w:val="en-GB"/>
        </w:rPr>
        <w:t xml:space="preserve">including continuous trainings several knowledge areas including entrepreneurship skills development, project management and environmental </w:t>
      </w:r>
      <w:r w:rsidR="00935A35" w:rsidRPr="008826B9">
        <w:rPr>
          <w:szCs w:val="24"/>
          <w:lang w:val="en-GB"/>
        </w:rPr>
        <w:t>protection.</w:t>
      </w:r>
      <w:r w:rsidR="009951CD" w:rsidRPr="008826B9">
        <w:rPr>
          <w:szCs w:val="24"/>
          <w:lang w:val="en-GB"/>
        </w:rPr>
        <w:t xml:space="preserve"> </w:t>
      </w:r>
      <w:r w:rsidR="00FB188E" w:rsidRPr="008826B9">
        <w:rPr>
          <w:szCs w:val="24"/>
          <w:lang w:val="en-GB"/>
        </w:rPr>
        <w:t xml:space="preserve"> </w:t>
      </w:r>
      <w:r w:rsidR="00057EEC" w:rsidRPr="008826B9">
        <w:rPr>
          <w:szCs w:val="24"/>
          <w:lang w:val="en-GB"/>
        </w:rPr>
        <w:t>Centres</w:t>
      </w:r>
      <w:r w:rsidR="00FB188E" w:rsidRPr="008826B9">
        <w:rPr>
          <w:szCs w:val="24"/>
          <w:lang w:val="en-GB"/>
        </w:rPr>
        <w:t xml:space="preserve"> in town setting</w:t>
      </w:r>
      <w:r w:rsidR="009951CD" w:rsidRPr="008826B9">
        <w:rPr>
          <w:szCs w:val="24"/>
          <w:lang w:val="en-GB"/>
        </w:rPr>
        <w:t>s</w:t>
      </w:r>
      <w:r w:rsidR="00FB188E" w:rsidRPr="008826B9">
        <w:rPr>
          <w:szCs w:val="24"/>
          <w:lang w:val="en-GB"/>
        </w:rPr>
        <w:t xml:space="preserve"> should be encouraged and supported as one of important stage for the </w:t>
      </w:r>
      <w:r w:rsidR="00FC41BC" w:rsidRPr="008826B9">
        <w:rPr>
          <w:szCs w:val="24"/>
          <w:lang w:val="en-GB"/>
        </w:rPr>
        <w:t>un</w:t>
      </w:r>
      <w:r w:rsidR="00FB188E" w:rsidRPr="008826B9">
        <w:rPr>
          <w:szCs w:val="24"/>
          <w:lang w:val="en-GB"/>
        </w:rPr>
        <w:t>employment problem facing youth by either providing them land/ special areas for their business or giving them soft loans for their small income</w:t>
      </w:r>
      <w:r w:rsidR="007D0EEF" w:rsidRPr="008826B9">
        <w:rPr>
          <w:szCs w:val="24"/>
          <w:lang w:val="en-GB"/>
        </w:rPr>
        <w:t xml:space="preserve"> generating</w:t>
      </w:r>
      <w:r w:rsidR="00FB188E" w:rsidRPr="008826B9">
        <w:rPr>
          <w:szCs w:val="24"/>
          <w:lang w:val="en-GB"/>
        </w:rPr>
        <w:t xml:space="preserve"> activities, and make sure that no youth is left out without being supported. </w:t>
      </w:r>
    </w:p>
    <w:p w14:paraId="213D2523" w14:textId="53D9DC42" w:rsidR="002E0550" w:rsidRDefault="002E0550" w:rsidP="00BD5AC2">
      <w:pPr>
        <w:pStyle w:val="ListParagraph"/>
        <w:widowControl w:val="0"/>
        <w:numPr>
          <w:ilvl w:val="0"/>
          <w:numId w:val="52"/>
        </w:numPr>
        <w:tabs>
          <w:tab w:val="left" w:pos="2160"/>
        </w:tabs>
        <w:jc w:val="both"/>
        <w:rPr>
          <w:szCs w:val="24"/>
          <w:lang w:val="en-GB"/>
        </w:rPr>
      </w:pPr>
      <w:r>
        <w:rPr>
          <w:szCs w:val="24"/>
          <w:lang w:val="en-GB"/>
        </w:rPr>
        <w:t>The society should continue to support youth initiatives and being stewards of the facilities established and the efforts invested.</w:t>
      </w:r>
    </w:p>
    <w:p w14:paraId="67E3B055" w14:textId="052108E9" w:rsidR="002E0550" w:rsidRPr="008826B9" w:rsidRDefault="002E0550" w:rsidP="00BD5AC2">
      <w:pPr>
        <w:pStyle w:val="ListParagraph"/>
        <w:widowControl w:val="0"/>
        <w:numPr>
          <w:ilvl w:val="0"/>
          <w:numId w:val="52"/>
        </w:numPr>
        <w:tabs>
          <w:tab w:val="left" w:pos="2160"/>
        </w:tabs>
        <w:jc w:val="both"/>
        <w:rPr>
          <w:szCs w:val="24"/>
          <w:lang w:val="en-GB"/>
        </w:rPr>
      </w:pPr>
      <w:r>
        <w:rPr>
          <w:szCs w:val="24"/>
          <w:lang w:val="en-GB"/>
        </w:rPr>
        <w:t xml:space="preserve">The government should continue to assess the needs and promote sustainable solutions for the best of the community and the country and the country at large. </w:t>
      </w:r>
      <w:r w:rsidR="003735F9">
        <w:rPr>
          <w:szCs w:val="24"/>
          <w:lang w:val="en-GB"/>
        </w:rPr>
        <w:t xml:space="preserve">There are still number of critical needs that youth are facing but did not fall in the first position of the priority list following the pairwise ranking. Hence, support to youth should be a continuous process including inclusion of youth in decision making platforms </w:t>
      </w:r>
      <w:proofErr w:type="spellStart"/>
      <w:r w:rsidR="003735F9">
        <w:rPr>
          <w:szCs w:val="24"/>
          <w:lang w:val="en-GB"/>
        </w:rPr>
        <w:t>ie</w:t>
      </w:r>
      <w:proofErr w:type="spellEnd"/>
      <w:r w:rsidR="003735F9">
        <w:rPr>
          <w:szCs w:val="24"/>
          <w:lang w:val="en-GB"/>
        </w:rPr>
        <w:t>. Considering youth as partners rather than beneficiaries.</w:t>
      </w:r>
    </w:p>
    <w:p w14:paraId="1EFB497E" w14:textId="4F43294A" w:rsidR="00FB188E" w:rsidRPr="008826B9" w:rsidRDefault="00FB188E" w:rsidP="00BD5AC2">
      <w:pPr>
        <w:pStyle w:val="ListParagraph"/>
        <w:widowControl w:val="0"/>
        <w:numPr>
          <w:ilvl w:val="0"/>
          <w:numId w:val="52"/>
        </w:numPr>
        <w:tabs>
          <w:tab w:val="left" w:pos="2160"/>
        </w:tabs>
        <w:jc w:val="both"/>
        <w:rPr>
          <w:szCs w:val="24"/>
          <w:lang w:val="en-GB"/>
        </w:rPr>
      </w:pPr>
      <w:r w:rsidRPr="008826B9">
        <w:rPr>
          <w:szCs w:val="24"/>
          <w:lang w:val="en-GB"/>
        </w:rPr>
        <w:t>Lastly but not least, the findings obtained in this study should be the initial stage and act as base for policy/ decision makers to put emphasis on the community participation at all levels in fighti</w:t>
      </w:r>
      <w:r w:rsidR="00301E84" w:rsidRPr="008826B9">
        <w:rPr>
          <w:szCs w:val="24"/>
          <w:lang w:val="en-GB"/>
        </w:rPr>
        <w:t>ng income poverty</w:t>
      </w:r>
      <w:r w:rsidR="006D5121" w:rsidRPr="008826B9">
        <w:rPr>
          <w:szCs w:val="24"/>
          <w:lang w:val="en-GB"/>
        </w:rPr>
        <w:t xml:space="preserve">, unemployment and several other issues which are negatively affecting </w:t>
      </w:r>
      <w:r w:rsidR="0040660F" w:rsidRPr="008826B9">
        <w:rPr>
          <w:szCs w:val="24"/>
          <w:lang w:val="en-GB"/>
        </w:rPr>
        <w:t>our communities.</w:t>
      </w:r>
      <w:r w:rsidR="00301E84" w:rsidRPr="008826B9">
        <w:rPr>
          <w:szCs w:val="24"/>
          <w:lang w:val="en-GB"/>
        </w:rPr>
        <w:t xml:space="preserve"> </w:t>
      </w:r>
    </w:p>
    <w:p w14:paraId="758E3308" w14:textId="6CC7F841" w:rsidR="00FB188E" w:rsidRPr="008826B9" w:rsidRDefault="00180007" w:rsidP="00FB188E">
      <w:pPr>
        <w:widowControl w:val="0"/>
        <w:autoSpaceDE w:val="0"/>
        <w:autoSpaceDN w:val="0"/>
        <w:adjustRightInd w:val="0"/>
        <w:jc w:val="both"/>
        <w:rPr>
          <w:rFonts w:eastAsia="Times New Roman" w:cs="Times New Roman"/>
          <w:color w:val="000000"/>
          <w:szCs w:val="24"/>
          <w:lang w:val="en-GB"/>
        </w:rPr>
      </w:pPr>
      <w:r w:rsidRPr="008826B9">
        <w:rPr>
          <w:rFonts w:eastAsia="Calibri" w:cs="Times New Roman"/>
          <w:color w:val="000000"/>
          <w:szCs w:val="24"/>
          <w:lang w:val="en-GB"/>
        </w:rPr>
        <w:t xml:space="preserve">Although, </w:t>
      </w:r>
      <w:r w:rsidR="004833F4" w:rsidRPr="008826B9">
        <w:rPr>
          <w:rFonts w:eastAsia="Times New Roman" w:cs="Times New Roman"/>
          <w:color w:val="000000"/>
          <w:szCs w:val="24"/>
          <w:lang w:val="en-GB"/>
        </w:rPr>
        <w:t>y</w:t>
      </w:r>
      <w:r w:rsidR="00FB188E" w:rsidRPr="008826B9">
        <w:rPr>
          <w:rFonts w:eastAsia="Times New Roman" w:cs="Times New Roman"/>
          <w:color w:val="000000"/>
          <w:szCs w:val="24"/>
          <w:lang w:val="en-GB"/>
        </w:rPr>
        <w:t xml:space="preserve">outh </w:t>
      </w:r>
      <w:r w:rsidR="004833F4" w:rsidRPr="008826B9">
        <w:rPr>
          <w:rFonts w:eastAsia="Times New Roman" w:cs="Times New Roman"/>
          <w:color w:val="000000"/>
          <w:szCs w:val="24"/>
          <w:lang w:val="en-GB"/>
        </w:rPr>
        <w:t>d</w:t>
      </w:r>
      <w:r w:rsidR="00FB188E" w:rsidRPr="008826B9">
        <w:rPr>
          <w:rFonts w:eastAsia="Times New Roman" w:cs="Times New Roman"/>
          <w:color w:val="000000"/>
          <w:szCs w:val="24"/>
          <w:lang w:val="en-GB"/>
        </w:rPr>
        <w:t xml:space="preserve">evelopment </w:t>
      </w:r>
      <w:r w:rsidR="004833F4" w:rsidRPr="008826B9">
        <w:rPr>
          <w:rFonts w:eastAsia="Times New Roman" w:cs="Times New Roman"/>
          <w:color w:val="000000"/>
          <w:szCs w:val="24"/>
          <w:lang w:val="en-GB"/>
        </w:rPr>
        <w:t>p</w:t>
      </w:r>
      <w:r w:rsidR="00FB188E" w:rsidRPr="008826B9">
        <w:rPr>
          <w:rFonts w:eastAsia="Times New Roman" w:cs="Times New Roman"/>
          <w:color w:val="000000"/>
          <w:szCs w:val="24"/>
          <w:lang w:val="en-GB"/>
        </w:rPr>
        <w:t>olicy 20</w:t>
      </w:r>
      <w:r w:rsidRPr="008826B9">
        <w:rPr>
          <w:rFonts w:eastAsia="Times New Roman" w:cs="Times New Roman"/>
          <w:color w:val="000000"/>
          <w:szCs w:val="24"/>
          <w:lang w:val="en-GB"/>
        </w:rPr>
        <w:t>24</w:t>
      </w:r>
      <w:r w:rsidR="00FB188E" w:rsidRPr="008826B9">
        <w:rPr>
          <w:rFonts w:eastAsia="Times New Roman" w:cs="Times New Roman"/>
          <w:color w:val="000000"/>
          <w:szCs w:val="24"/>
          <w:lang w:val="en-GB"/>
        </w:rPr>
        <w:t xml:space="preserve"> and </w:t>
      </w:r>
      <w:r w:rsidR="004833F4" w:rsidRPr="008826B9">
        <w:rPr>
          <w:rFonts w:eastAsia="Times New Roman" w:cs="Times New Roman"/>
          <w:color w:val="000000"/>
          <w:szCs w:val="24"/>
          <w:lang w:val="en-GB"/>
        </w:rPr>
        <w:t>v</w:t>
      </w:r>
      <w:r w:rsidR="00FB188E" w:rsidRPr="008826B9">
        <w:rPr>
          <w:rFonts w:eastAsia="Times New Roman" w:cs="Times New Roman"/>
          <w:color w:val="000000"/>
          <w:szCs w:val="24"/>
          <w:lang w:val="en-GB"/>
        </w:rPr>
        <w:t xml:space="preserve">ulnerable </w:t>
      </w:r>
      <w:r w:rsidR="004833F4" w:rsidRPr="008826B9">
        <w:rPr>
          <w:rFonts w:eastAsia="Times New Roman" w:cs="Times New Roman"/>
          <w:color w:val="000000"/>
          <w:szCs w:val="24"/>
          <w:lang w:val="en-GB"/>
        </w:rPr>
        <w:t>y</w:t>
      </w:r>
      <w:r w:rsidR="00FB188E" w:rsidRPr="008826B9">
        <w:rPr>
          <w:rFonts w:eastAsia="Times New Roman" w:cs="Times New Roman"/>
          <w:color w:val="000000"/>
          <w:szCs w:val="24"/>
          <w:lang w:val="en-GB"/>
        </w:rPr>
        <w:t xml:space="preserve">outh </w:t>
      </w:r>
      <w:r w:rsidR="004833F4" w:rsidRPr="008826B9">
        <w:rPr>
          <w:rFonts w:eastAsia="Times New Roman" w:cs="Times New Roman"/>
          <w:color w:val="000000"/>
          <w:szCs w:val="24"/>
          <w:lang w:val="en-GB"/>
        </w:rPr>
        <w:t>n</w:t>
      </w:r>
      <w:r w:rsidR="00FB188E" w:rsidRPr="008826B9">
        <w:rPr>
          <w:rFonts w:eastAsia="Times New Roman" w:cs="Times New Roman"/>
          <w:color w:val="000000"/>
          <w:szCs w:val="24"/>
          <w:lang w:val="en-GB"/>
        </w:rPr>
        <w:t xml:space="preserve">ational </w:t>
      </w:r>
      <w:r w:rsidR="004833F4" w:rsidRPr="008826B9">
        <w:rPr>
          <w:rFonts w:eastAsia="Times New Roman" w:cs="Times New Roman"/>
          <w:color w:val="000000"/>
          <w:szCs w:val="24"/>
          <w:lang w:val="en-GB"/>
        </w:rPr>
        <w:t>d</w:t>
      </w:r>
      <w:r w:rsidR="00FB188E" w:rsidRPr="008826B9">
        <w:rPr>
          <w:rFonts w:eastAsia="Times New Roman" w:cs="Times New Roman"/>
          <w:color w:val="000000"/>
          <w:szCs w:val="24"/>
          <w:lang w:val="en-GB"/>
        </w:rPr>
        <w:t xml:space="preserve">ata </w:t>
      </w:r>
      <w:r w:rsidR="004833F4" w:rsidRPr="008826B9">
        <w:rPr>
          <w:rFonts w:eastAsia="Times New Roman" w:cs="Times New Roman"/>
          <w:color w:val="000000"/>
          <w:szCs w:val="24"/>
          <w:lang w:val="en-GB"/>
        </w:rPr>
        <w:t>m</w:t>
      </w:r>
      <w:r w:rsidR="00FB188E" w:rsidRPr="008826B9">
        <w:rPr>
          <w:rFonts w:eastAsia="Times New Roman" w:cs="Times New Roman"/>
          <w:color w:val="000000"/>
          <w:szCs w:val="24"/>
          <w:lang w:val="en-GB"/>
        </w:rPr>
        <w:t xml:space="preserve">anagement </w:t>
      </w:r>
      <w:r w:rsidR="004833F4" w:rsidRPr="008826B9">
        <w:rPr>
          <w:rFonts w:eastAsia="Times New Roman" w:cs="Times New Roman"/>
          <w:color w:val="000000"/>
          <w:szCs w:val="24"/>
          <w:lang w:val="en-GB"/>
        </w:rPr>
        <w:t>s</w:t>
      </w:r>
      <w:r w:rsidR="00FB188E" w:rsidRPr="008826B9">
        <w:rPr>
          <w:rFonts w:eastAsia="Times New Roman" w:cs="Times New Roman"/>
          <w:color w:val="000000"/>
          <w:szCs w:val="24"/>
          <w:lang w:val="en-GB"/>
        </w:rPr>
        <w:t xml:space="preserve">ystem </w:t>
      </w:r>
      <w:r w:rsidR="0088680E" w:rsidRPr="008826B9">
        <w:rPr>
          <w:rFonts w:eastAsia="Times New Roman" w:cs="Times New Roman"/>
          <w:color w:val="000000"/>
          <w:szCs w:val="24"/>
          <w:lang w:val="en-GB"/>
        </w:rPr>
        <w:t xml:space="preserve">are some of the initiatives </w:t>
      </w:r>
      <w:r w:rsidR="00FB188E" w:rsidRPr="008826B9">
        <w:rPr>
          <w:rFonts w:eastAsia="Times New Roman" w:cs="Times New Roman"/>
          <w:color w:val="000000"/>
          <w:szCs w:val="24"/>
          <w:lang w:val="en-GB"/>
        </w:rPr>
        <w:t>that h</w:t>
      </w:r>
      <w:r w:rsidR="0088680E" w:rsidRPr="008826B9">
        <w:rPr>
          <w:rFonts w:eastAsia="Times New Roman" w:cs="Times New Roman"/>
          <w:color w:val="000000"/>
          <w:szCs w:val="24"/>
          <w:lang w:val="en-GB"/>
        </w:rPr>
        <w:t>ave</w:t>
      </w:r>
      <w:r w:rsidR="00FB188E" w:rsidRPr="008826B9">
        <w:rPr>
          <w:rFonts w:eastAsia="Times New Roman" w:cs="Times New Roman"/>
          <w:color w:val="000000"/>
          <w:szCs w:val="24"/>
          <w:lang w:val="en-GB"/>
        </w:rPr>
        <w:t xml:space="preserve"> been undertaken by the </w:t>
      </w:r>
      <w:r w:rsidR="00FB188E" w:rsidRPr="008826B9">
        <w:rPr>
          <w:rFonts w:eastAsia="Times New Roman" w:cs="Times New Roman"/>
          <w:color w:val="000000"/>
          <w:szCs w:val="24"/>
          <w:lang w:val="en-GB"/>
        </w:rPr>
        <w:lastRenderedPageBreak/>
        <w:t xml:space="preserve">government of Tanzania to address the issue of </w:t>
      </w:r>
      <w:r w:rsidR="004833F4" w:rsidRPr="008826B9">
        <w:rPr>
          <w:rFonts w:eastAsia="Times New Roman" w:cs="Times New Roman"/>
          <w:color w:val="000000"/>
          <w:szCs w:val="24"/>
          <w:lang w:val="en-GB"/>
        </w:rPr>
        <w:t>v</w:t>
      </w:r>
      <w:r w:rsidR="00FB188E" w:rsidRPr="008826B9">
        <w:rPr>
          <w:rFonts w:eastAsia="Times New Roman" w:cs="Times New Roman"/>
          <w:color w:val="000000"/>
          <w:szCs w:val="24"/>
          <w:lang w:val="en-GB"/>
        </w:rPr>
        <w:t xml:space="preserve">ulnerable </w:t>
      </w:r>
      <w:r w:rsidR="004833F4" w:rsidRPr="008826B9">
        <w:rPr>
          <w:rFonts w:eastAsia="Times New Roman" w:cs="Times New Roman"/>
          <w:color w:val="000000"/>
          <w:szCs w:val="24"/>
          <w:lang w:val="en-GB"/>
        </w:rPr>
        <w:t>y</w:t>
      </w:r>
      <w:r w:rsidR="00FB188E" w:rsidRPr="008826B9">
        <w:rPr>
          <w:rFonts w:eastAsia="Times New Roman" w:cs="Times New Roman"/>
          <w:color w:val="000000"/>
          <w:szCs w:val="24"/>
          <w:lang w:val="en-GB"/>
        </w:rPr>
        <w:t xml:space="preserve">outh, </w:t>
      </w:r>
      <w:r w:rsidR="00F971F4" w:rsidRPr="008826B9">
        <w:rPr>
          <w:rFonts w:eastAsia="Times New Roman" w:cs="Times New Roman"/>
          <w:color w:val="000000"/>
          <w:szCs w:val="24"/>
          <w:lang w:val="en-GB"/>
        </w:rPr>
        <w:t>there are still challenges in fully practical transformation</w:t>
      </w:r>
      <w:r w:rsidR="00FB188E" w:rsidRPr="008826B9">
        <w:rPr>
          <w:rFonts w:eastAsia="Times New Roman" w:cs="Times New Roman"/>
          <w:color w:val="000000"/>
          <w:szCs w:val="24"/>
          <w:lang w:val="en-GB"/>
        </w:rPr>
        <w:t xml:space="preserve">. This implies that there is a need to have other significant policies that provide guideline and education to stakeholders on criteria that influence proper identification of </w:t>
      </w:r>
      <w:r w:rsidR="00B21213" w:rsidRPr="008826B9">
        <w:rPr>
          <w:rFonts w:eastAsia="Times New Roman" w:cs="Times New Roman"/>
          <w:color w:val="000000"/>
          <w:szCs w:val="24"/>
          <w:lang w:val="en-GB"/>
        </w:rPr>
        <w:t xml:space="preserve">and access to </w:t>
      </w:r>
      <w:r w:rsidR="00FB188E" w:rsidRPr="008826B9">
        <w:rPr>
          <w:rFonts w:eastAsia="Times New Roman" w:cs="Times New Roman"/>
          <w:color w:val="000000"/>
          <w:szCs w:val="24"/>
          <w:lang w:val="en-GB"/>
        </w:rPr>
        <w:t xml:space="preserve">vulnerable </w:t>
      </w:r>
      <w:r w:rsidR="00B21213" w:rsidRPr="008826B9">
        <w:rPr>
          <w:rFonts w:eastAsia="Times New Roman" w:cs="Times New Roman"/>
          <w:color w:val="000000"/>
          <w:szCs w:val="24"/>
          <w:lang w:val="en-GB"/>
        </w:rPr>
        <w:t>groups, minority groups and the crucial and significant groups which are truly in need.</w:t>
      </w:r>
      <w:r w:rsidR="00FB188E" w:rsidRPr="008826B9">
        <w:rPr>
          <w:rFonts w:eastAsia="Times New Roman" w:cs="Times New Roman"/>
          <w:color w:val="000000"/>
          <w:szCs w:val="24"/>
          <w:lang w:val="en-GB"/>
        </w:rPr>
        <w:t xml:space="preserve"> Since the </w:t>
      </w:r>
      <w:r w:rsidR="00D01A54" w:rsidRPr="008826B9">
        <w:rPr>
          <w:rFonts w:eastAsia="Times New Roman" w:cs="Times New Roman"/>
          <w:color w:val="000000"/>
          <w:szCs w:val="24"/>
          <w:lang w:val="en-GB"/>
        </w:rPr>
        <w:t>study have</w:t>
      </w:r>
      <w:r w:rsidR="00FB188E" w:rsidRPr="008826B9">
        <w:rPr>
          <w:rFonts w:eastAsia="Times New Roman" w:cs="Times New Roman"/>
          <w:color w:val="000000"/>
          <w:szCs w:val="24"/>
          <w:lang w:val="en-GB"/>
        </w:rPr>
        <w:t xml:space="preserve"> proved its si</w:t>
      </w:r>
      <w:r w:rsidR="00301E84" w:rsidRPr="008826B9">
        <w:rPr>
          <w:rFonts w:eastAsia="Times New Roman" w:cs="Times New Roman"/>
          <w:color w:val="000000"/>
          <w:szCs w:val="24"/>
          <w:lang w:val="en-GB"/>
        </w:rPr>
        <w:t xml:space="preserve">gnificance toward solving </w:t>
      </w:r>
      <w:proofErr w:type="spellStart"/>
      <w:r w:rsidR="004833F4" w:rsidRPr="008826B9">
        <w:rPr>
          <w:rFonts w:eastAsia="Times New Roman" w:cs="Times New Roman"/>
          <w:color w:val="000000"/>
          <w:szCs w:val="24"/>
          <w:lang w:val="en-GB"/>
        </w:rPr>
        <w:t>Jalimaisha</w:t>
      </w:r>
      <w:proofErr w:type="spellEnd"/>
      <w:r w:rsidR="00FB188E" w:rsidRPr="008826B9">
        <w:rPr>
          <w:rFonts w:eastAsia="Times New Roman" w:cs="Times New Roman"/>
          <w:color w:val="000000"/>
          <w:szCs w:val="24"/>
          <w:lang w:val="en-GB"/>
        </w:rPr>
        <w:t xml:space="preserve"> </w:t>
      </w:r>
      <w:r w:rsidR="006D44A5" w:rsidRPr="008826B9">
        <w:rPr>
          <w:rFonts w:eastAsia="Times New Roman" w:cs="Times New Roman"/>
          <w:color w:val="000000"/>
          <w:szCs w:val="24"/>
          <w:lang w:val="en-GB"/>
        </w:rPr>
        <w:t xml:space="preserve">youth group </w:t>
      </w:r>
      <w:r w:rsidR="00FB188E" w:rsidRPr="008826B9">
        <w:rPr>
          <w:rFonts w:eastAsia="Times New Roman" w:cs="Times New Roman"/>
          <w:color w:val="000000"/>
          <w:szCs w:val="24"/>
          <w:lang w:val="en-GB"/>
        </w:rPr>
        <w:t>problem in the society, one may decide to carry out an inv</w:t>
      </w:r>
      <w:r w:rsidR="00301E84" w:rsidRPr="008826B9">
        <w:rPr>
          <w:rFonts w:eastAsia="Times New Roman" w:cs="Times New Roman"/>
          <w:color w:val="000000"/>
          <w:szCs w:val="24"/>
          <w:lang w:val="en-GB"/>
        </w:rPr>
        <w:t xml:space="preserve">estigation on the role of </w:t>
      </w:r>
      <w:proofErr w:type="spellStart"/>
      <w:r w:rsidR="00D01A54" w:rsidRPr="008826B9">
        <w:rPr>
          <w:rFonts w:eastAsia="Times New Roman" w:cs="Times New Roman"/>
          <w:color w:val="000000"/>
          <w:szCs w:val="24"/>
          <w:lang w:val="en-GB"/>
        </w:rPr>
        <w:t>Jalimaisha</w:t>
      </w:r>
      <w:proofErr w:type="spellEnd"/>
      <w:r w:rsidR="00D01A54" w:rsidRPr="008826B9">
        <w:rPr>
          <w:rFonts w:eastAsia="Times New Roman" w:cs="Times New Roman"/>
          <w:color w:val="000000"/>
          <w:szCs w:val="24"/>
          <w:lang w:val="en-GB"/>
        </w:rPr>
        <w:t xml:space="preserve"> members</w:t>
      </w:r>
      <w:r w:rsidR="00FB188E" w:rsidRPr="008826B9">
        <w:rPr>
          <w:rFonts w:eastAsia="Times New Roman" w:cs="Times New Roman"/>
          <w:color w:val="000000"/>
          <w:szCs w:val="24"/>
          <w:lang w:val="en-GB"/>
        </w:rPr>
        <w:t xml:space="preserve"> </w:t>
      </w:r>
      <w:r w:rsidR="00C938ED" w:rsidRPr="008826B9">
        <w:rPr>
          <w:rFonts w:eastAsia="Times New Roman" w:cs="Times New Roman"/>
          <w:color w:val="000000"/>
          <w:szCs w:val="24"/>
          <w:lang w:val="en-GB"/>
        </w:rPr>
        <w:t xml:space="preserve">towards replicating the efforts in assisting other community dockets, hence provide wider views on the </w:t>
      </w:r>
      <w:r w:rsidR="00057EEC" w:rsidRPr="008826B9">
        <w:rPr>
          <w:rFonts w:eastAsia="Times New Roman" w:cs="Times New Roman"/>
          <w:color w:val="000000"/>
          <w:szCs w:val="24"/>
          <w:lang w:val="en-GB"/>
        </w:rPr>
        <w:t>community-based</w:t>
      </w:r>
      <w:r w:rsidR="00C938ED" w:rsidRPr="008826B9">
        <w:rPr>
          <w:rFonts w:eastAsia="Times New Roman" w:cs="Times New Roman"/>
          <w:color w:val="000000"/>
          <w:szCs w:val="24"/>
          <w:lang w:val="en-GB"/>
        </w:rPr>
        <w:t xml:space="preserve"> approaches in solving and meeting a wider spectrum of community needs in the society. </w:t>
      </w:r>
      <w:r w:rsidR="00747D6B" w:rsidRPr="008826B9">
        <w:rPr>
          <w:rFonts w:eastAsia="Times New Roman" w:cs="Times New Roman"/>
          <w:color w:val="000000"/>
          <w:szCs w:val="24"/>
          <w:lang w:val="en-GB"/>
        </w:rPr>
        <w:t>P</w:t>
      </w:r>
      <w:r w:rsidR="00FB188E" w:rsidRPr="008826B9">
        <w:rPr>
          <w:rFonts w:eastAsia="Times New Roman" w:cs="Times New Roman"/>
          <w:color w:val="000000"/>
          <w:szCs w:val="24"/>
          <w:lang w:val="en-GB"/>
        </w:rPr>
        <w:t xml:space="preserve">urposive sensitization to group members </w:t>
      </w:r>
      <w:r w:rsidR="00DE05BF" w:rsidRPr="008826B9">
        <w:rPr>
          <w:rFonts w:eastAsia="Times New Roman" w:cs="Times New Roman"/>
          <w:color w:val="000000"/>
          <w:szCs w:val="24"/>
          <w:lang w:val="en-GB"/>
        </w:rPr>
        <w:t>may be</w:t>
      </w:r>
      <w:r w:rsidR="00FB188E" w:rsidRPr="008826B9">
        <w:rPr>
          <w:rFonts w:eastAsia="Times New Roman" w:cs="Times New Roman"/>
          <w:color w:val="000000"/>
          <w:szCs w:val="24"/>
          <w:lang w:val="en-GB"/>
        </w:rPr>
        <w:t xml:space="preserve"> highly needed.</w:t>
      </w:r>
      <w:r w:rsidR="00FB188E" w:rsidRPr="008826B9">
        <w:rPr>
          <w:rFonts w:eastAsia="Calibri" w:cs="Times New Roman"/>
          <w:vanish/>
          <w:color w:val="000000"/>
          <w:szCs w:val="24"/>
          <w:lang w:val="en-GB"/>
        </w:rPr>
        <w:t>Self - service</w:t>
      </w:r>
      <w:hyperlink r:id="rId26" w:history="1">
        <w:r w:rsidR="00FB188E" w:rsidRPr="008826B9">
          <w:rPr>
            <w:rFonts w:eastAsia="Calibri" w:cs="Times New Roman"/>
            <w:vanish/>
            <w:color w:val="0000FF"/>
            <w:szCs w:val="24"/>
            <w:u w:val="single"/>
            <w:lang w:val="en-GB"/>
          </w:rPr>
          <w:t>Touch free systems</w:t>
        </w:r>
      </w:hyperlink>
      <w:hyperlink r:id="rId27" w:history="1">
        <w:r w:rsidR="00FB188E" w:rsidRPr="008826B9">
          <w:rPr>
            <w:rFonts w:eastAsia="Calibri" w:cs="Times New Roman"/>
            <w:vanish/>
            <w:color w:val="0000FF"/>
            <w:szCs w:val="24"/>
            <w:u w:val="single"/>
            <w:lang w:val="en-GB"/>
          </w:rPr>
          <w:t>Soft touch rollovers</w:t>
        </w:r>
      </w:hyperlink>
      <w:hyperlink r:id="rId28" w:history="1">
        <w:r w:rsidR="00FB188E" w:rsidRPr="008826B9">
          <w:rPr>
            <w:rFonts w:eastAsia="Calibri" w:cs="Times New Roman"/>
            <w:vanish/>
            <w:color w:val="0000FF"/>
            <w:szCs w:val="24"/>
            <w:u w:val="single"/>
            <w:lang w:val="en-GB"/>
          </w:rPr>
          <w:t>Drive Through Fleet Wash</w:t>
        </w:r>
      </w:hyperlink>
    </w:p>
    <w:p w14:paraId="6B48A474" w14:textId="77777777" w:rsidR="00FB188E" w:rsidRPr="008826B9" w:rsidRDefault="00897B20" w:rsidP="00A63028">
      <w:pPr>
        <w:widowControl w:val="0"/>
        <w:jc w:val="both"/>
        <w:rPr>
          <w:rFonts w:eastAsia="Times New Roman" w:cs="Times New Roman"/>
          <w:vanish/>
          <w:color w:val="535353"/>
          <w:szCs w:val="24"/>
          <w:lang w:val="en-GB" w:eastAsia="en-GB"/>
        </w:rPr>
      </w:pPr>
      <w:hyperlink r:id="rId29" w:history="1">
        <w:r w:rsidR="00FB188E" w:rsidRPr="008826B9">
          <w:rPr>
            <w:rFonts w:eastAsia="Times New Roman" w:cs="Times New Roman"/>
            <w:vanish/>
            <w:color w:val="0000FF"/>
            <w:szCs w:val="24"/>
            <w:u w:val="single"/>
            <w:lang w:val="en-GB" w:eastAsia="en-GB"/>
          </w:rPr>
          <w:t>Conveyor tunnel</w:t>
        </w:r>
      </w:hyperlink>
    </w:p>
    <w:p w14:paraId="5CD9DB5E" w14:textId="77777777" w:rsidR="00FB188E" w:rsidRPr="008826B9" w:rsidRDefault="00897B20" w:rsidP="00FB188E">
      <w:pPr>
        <w:widowControl w:val="0"/>
        <w:ind w:left="270"/>
        <w:jc w:val="both"/>
        <w:rPr>
          <w:rFonts w:eastAsia="Times New Roman" w:cs="Times New Roman"/>
          <w:vanish/>
          <w:color w:val="535353"/>
          <w:szCs w:val="24"/>
          <w:lang w:val="en-GB" w:eastAsia="en-GB"/>
        </w:rPr>
      </w:pPr>
      <w:hyperlink r:id="rId30" w:history="1">
        <w:r w:rsidR="00FB188E" w:rsidRPr="008826B9">
          <w:rPr>
            <w:rFonts w:eastAsia="Times New Roman" w:cs="Times New Roman"/>
            <w:vanish/>
            <w:color w:val="0000FF"/>
            <w:szCs w:val="24"/>
            <w:u w:val="single"/>
            <w:lang w:val="en-GB" w:eastAsia="en-GB"/>
          </w:rPr>
          <w:t>Truck &amp; Bus wash</w:t>
        </w:r>
      </w:hyperlink>
    </w:p>
    <w:p w14:paraId="2CC18E46" w14:textId="77777777" w:rsidR="00FB188E" w:rsidRPr="008826B9" w:rsidRDefault="00897B20" w:rsidP="00FB188E">
      <w:pPr>
        <w:widowControl w:val="0"/>
        <w:ind w:left="270"/>
        <w:jc w:val="both"/>
        <w:rPr>
          <w:rFonts w:eastAsia="Times New Roman" w:cs="Times New Roman"/>
          <w:vanish/>
          <w:color w:val="535353"/>
          <w:szCs w:val="24"/>
          <w:lang w:val="en-GB" w:eastAsia="en-GB"/>
        </w:rPr>
      </w:pPr>
      <w:hyperlink r:id="rId31" w:history="1">
        <w:r w:rsidR="00FB188E" w:rsidRPr="008826B9">
          <w:rPr>
            <w:rFonts w:eastAsia="Times New Roman" w:cs="Times New Roman"/>
            <w:vanish/>
            <w:color w:val="0000FF"/>
            <w:szCs w:val="24"/>
            <w:u w:val="single"/>
            <w:lang w:val="en-GB" w:eastAsia="en-GB"/>
          </w:rPr>
          <w:t>Accessories</w:t>
        </w:r>
      </w:hyperlink>
    </w:p>
    <w:p w14:paraId="187BE734" w14:textId="77777777" w:rsidR="00FB188E" w:rsidRPr="008826B9" w:rsidRDefault="00897B20" w:rsidP="00FB188E">
      <w:pPr>
        <w:widowControl w:val="0"/>
        <w:ind w:left="270"/>
        <w:jc w:val="both"/>
        <w:rPr>
          <w:rFonts w:eastAsia="Times New Roman" w:cs="Times New Roman"/>
          <w:vanish/>
          <w:color w:val="535353"/>
          <w:szCs w:val="24"/>
          <w:lang w:val="en-GB" w:eastAsia="en-GB"/>
        </w:rPr>
      </w:pPr>
      <w:hyperlink r:id="rId32" w:history="1">
        <w:r w:rsidR="00FB188E" w:rsidRPr="008826B9">
          <w:rPr>
            <w:rFonts w:eastAsia="Times New Roman" w:cs="Times New Roman"/>
            <w:vanish/>
            <w:color w:val="0000FF"/>
            <w:szCs w:val="24"/>
            <w:u w:val="single"/>
            <w:lang w:val="en-GB" w:eastAsia="en-GB"/>
          </w:rPr>
          <w:t>Chemical products</w:t>
        </w:r>
      </w:hyperlink>
    </w:p>
    <w:p w14:paraId="64616C36" w14:textId="77777777" w:rsidR="00FB188E" w:rsidRPr="008826B9" w:rsidRDefault="00897B20" w:rsidP="00FB188E">
      <w:pPr>
        <w:widowControl w:val="0"/>
        <w:ind w:left="270"/>
        <w:jc w:val="both"/>
        <w:rPr>
          <w:rFonts w:eastAsia="Times New Roman" w:cs="Times New Roman"/>
          <w:vanish/>
          <w:color w:val="535353"/>
          <w:szCs w:val="24"/>
          <w:lang w:val="en-GB" w:eastAsia="en-GB"/>
        </w:rPr>
      </w:pPr>
      <w:hyperlink r:id="rId33" w:history="1">
        <w:r w:rsidR="00FB188E" w:rsidRPr="008826B9">
          <w:rPr>
            <w:rFonts w:eastAsia="Times New Roman" w:cs="Times New Roman"/>
            <w:vanish/>
            <w:color w:val="0000FF"/>
            <w:szCs w:val="24"/>
            <w:u w:val="single"/>
            <w:lang w:val="en-GB" w:eastAsia="en-GB"/>
          </w:rPr>
          <w:t>Water treatment</w:t>
        </w:r>
      </w:hyperlink>
    </w:p>
    <w:p w14:paraId="088147E9" w14:textId="77777777" w:rsidR="00FB188E" w:rsidRPr="008826B9" w:rsidRDefault="00FB188E" w:rsidP="00FB188E">
      <w:pPr>
        <w:widowControl w:val="0"/>
        <w:jc w:val="both"/>
        <w:rPr>
          <w:rFonts w:eastAsia="Times New Roman" w:cs="Times New Roman"/>
          <w:szCs w:val="24"/>
          <w:lang w:val="en-GB"/>
        </w:rPr>
        <w:sectPr w:rsidR="00FB188E" w:rsidRPr="008826B9" w:rsidSect="0082330A">
          <w:pgSz w:w="11909" w:h="16834" w:code="9"/>
          <w:pgMar w:top="2304" w:right="1440" w:bottom="1368" w:left="2275" w:header="720" w:footer="720" w:gutter="0"/>
          <w:cols w:space="720"/>
          <w:docGrid w:linePitch="299"/>
        </w:sectPr>
      </w:pPr>
    </w:p>
    <w:p w14:paraId="6BE01E76" w14:textId="77777777" w:rsidR="00FB188E" w:rsidRPr="008826B9" w:rsidRDefault="00FB188E" w:rsidP="00057EEC">
      <w:pPr>
        <w:pStyle w:val="Heading1"/>
      </w:pPr>
      <w:bookmarkStart w:id="735" w:name="_Toc504712524"/>
      <w:bookmarkStart w:id="736" w:name="_Toc177659922"/>
      <w:r w:rsidRPr="008826B9">
        <w:lastRenderedPageBreak/>
        <w:t>REFERENCES</w:t>
      </w:r>
      <w:bookmarkEnd w:id="735"/>
      <w:bookmarkEnd w:id="736"/>
    </w:p>
    <w:p w14:paraId="26D4E15E" w14:textId="77777777" w:rsidR="00CB73D0" w:rsidRPr="008826B9" w:rsidRDefault="00CB73D0" w:rsidP="00CB73D0">
      <w:pPr>
        <w:spacing w:before="180"/>
        <w:ind w:left="720" w:hanging="720"/>
        <w:jc w:val="both"/>
        <w:rPr>
          <w:rFonts w:eastAsia="Calibri" w:cs="Times New Roman"/>
          <w:szCs w:val="24"/>
          <w:lang w:val="en-GB"/>
        </w:rPr>
      </w:pPr>
      <w:r w:rsidRPr="008826B9">
        <w:rPr>
          <w:rFonts w:eastAsia="Calibri" w:cs="Times New Roman"/>
          <w:color w:val="000000"/>
          <w:szCs w:val="24"/>
          <w:lang w:val="en-GB"/>
        </w:rPr>
        <w:t>VETA, (2014). Addressing Youth Unemployment through TVET: Policy Perspective in Tanzania; retrieved on 21</w:t>
      </w:r>
      <w:r w:rsidRPr="008826B9">
        <w:rPr>
          <w:rFonts w:eastAsia="Calibri" w:cs="Times New Roman"/>
          <w:color w:val="000000"/>
          <w:szCs w:val="24"/>
          <w:vertAlign w:val="superscript"/>
          <w:lang w:val="en-GB"/>
        </w:rPr>
        <w:t>st</w:t>
      </w:r>
      <w:r w:rsidRPr="008826B9">
        <w:rPr>
          <w:rFonts w:eastAsia="Calibri" w:cs="Times New Roman"/>
          <w:color w:val="000000"/>
          <w:szCs w:val="24"/>
          <w:lang w:val="en-GB"/>
        </w:rPr>
        <w:t xml:space="preserve"> March, 2017 from; </w:t>
      </w:r>
      <w:hyperlink r:id="rId34" w:history="1">
        <w:r w:rsidRPr="008826B9">
          <w:rPr>
            <w:rFonts w:eastAsia="Calibri" w:cs="Times New Roman"/>
            <w:szCs w:val="24"/>
            <w:lang w:val="en-GB"/>
          </w:rPr>
          <w:t>http://www.veta.go.tz/assets/uploads/b7cd9-Final-Paper-on--Addressing-youth-unemployment-through-TVET--Policy-perspective-in-Tanzania-(2)-1.pdf</w:t>
        </w:r>
      </w:hyperlink>
    </w:p>
    <w:p w14:paraId="27453CEC" w14:textId="3B1D448B" w:rsidR="00067834" w:rsidRPr="008826B9" w:rsidRDefault="00067834" w:rsidP="00FB188E">
      <w:pPr>
        <w:widowControl w:val="0"/>
        <w:ind w:left="630" w:hanging="630"/>
        <w:jc w:val="both"/>
        <w:rPr>
          <w:rFonts w:eastAsia="Calibri" w:cs="Times New Roman"/>
          <w:szCs w:val="24"/>
          <w:lang w:val="en-GB"/>
        </w:rPr>
      </w:pPr>
      <w:proofErr w:type="spellStart"/>
      <w:r w:rsidRPr="008826B9">
        <w:rPr>
          <w:rFonts w:eastAsia="Calibri" w:cs="Times New Roman"/>
          <w:szCs w:val="24"/>
          <w:lang w:val="en-GB"/>
        </w:rPr>
        <w:t>Kasa</w:t>
      </w:r>
      <w:r w:rsidR="00A25118" w:rsidRPr="008826B9">
        <w:rPr>
          <w:rFonts w:eastAsia="Calibri" w:cs="Times New Roman"/>
          <w:szCs w:val="24"/>
          <w:lang w:val="en-GB"/>
        </w:rPr>
        <w:t>ija</w:t>
      </w:r>
      <w:proofErr w:type="spellEnd"/>
      <w:r w:rsidR="00A25118" w:rsidRPr="008826B9">
        <w:rPr>
          <w:rFonts w:eastAsia="Calibri" w:cs="Times New Roman"/>
          <w:szCs w:val="24"/>
          <w:lang w:val="en-GB"/>
        </w:rPr>
        <w:t xml:space="preserve">, J. and </w:t>
      </w:r>
      <w:proofErr w:type="spellStart"/>
      <w:r w:rsidR="00A25118" w:rsidRPr="008826B9">
        <w:rPr>
          <w:rFonts w:eastAsia="Calibri" w:cs="Times New Roman"/>
          <w:szCs w:val="24"/>
          <w:lang w:val="en-GB"/>
        </w:rPr>
        <w:t>Nsabagani</w:t>
      </w:r>
      <w:proofErr w:type="spellEnd"/>
      <w:r w:rsidR="00A25118" w:rsidRPr="008826B9">
        <w:rPr>
          <w:rFonts w:eastAsia="Calibri" w:cs="Times New Roman"/>
          <w:szCs w:val="24"/>
          <w:lang w:val="en-GB"/>
        </w:rPr>
        <w:t>, X</w:t>
      </w:r>
      <w:r w:rsidRPr="008826B9">
        <w:rPr>
          <w:rFonts w:eastAsia="Calibri" w:cs="Times New Roman"/>
          <w:szCs w:val="24"/>
          <w:lang w:val="en-GB"/>
        </w:rPr>
        <w:t xml:space="preserve">. Community HIV </w:t>
      </w:r>
      <w:proofErr w:type="spellStart"/>
      <w:r w:rsidRPr="008826B9">
        <w:rPr>
          <w:rFonts w:eastAsia="Calibri" w:cs="Times New Roman"/>
          <w:szCs w:val="24"/>
          <w:lang w:val="en-GB"/>
        </w:rPr>
        <w:t>counseling</w:t>
      </w:r>
      <w:proofErr w:type="spellEnd"/>
      <w:r w:rsidRPr="008826B9">
        <w:rPr>
          <w:rFonts w:eastAsia="Calibri" w:cs="Times New Roman"/>
          <w:szCs w:val="24"/>
          <w:lang w:val="en-GB"/>
        </w:rPr>
        <w:t xml:space="preserve"> and testing a Handbook, retrieved on 30</w:t>
      </w:r>
      <w:r w:rsidRPr="008826B9">
        <w:rPr>
          <w:rFonts w:eastAsia="Calibri" w:cs="Times New Roman"/>
          <w:szCs w:val="24"/>
          <w:vertAlign w:val="superscript"/>
          <w:lang w:val="en-GB"/>
        </w:rPr>
        <w:t>th</w:t>
      </w:r>
      <w:r w:rsidRPr="008826B9">
        <w:rPr>
          <w:rFonts w:eastAsia="Calibri" w:cs="Times New Roman"/>
          <w:szCs w:val="24"/>
          <w:lang w:val="en-GB"/>
        </w:rPr>
        <w:t xml:space="preserve"> March, 2017 from; Retrieved </w:t>
      </w:r>
      <w:r w:rsidR="00057EEC" w:rsidRPr="008826B9">
        <w:rPr>
          <w:rFonts w:eastAsia="Calibri" w:cs="Times New Roman"/>
          <w:szCs w:val="24"/>
          <w:lang w:val="en-GB"/>
        </w:rPr>
        <w:t>from: http://www.worlded.org/docs/Publications/</w:t>
      </w:r>
      <w:r w:rsidRPr="008826B9">
        <w:rPr>
          <w:rFonts w:eastAsia="Calibri" w:cs="Times New Roman"/>
          <w:szCs w:val="24"/>
          <w:lang w:val="en-GB"/>
        </w:rPr>
        <w:t>.</w:t>
      </w:r>
    </w:p>
    <w:p w14:paraId="263F0287" w14:textId="6C845569" w:rsidR="00067834" w:rsidRPr="008826B9" w:rsidRDefault="00A25118" w:rsidP="00FB188E">
      <w:pPr>
        <w:widowControl w:val="0"/>
        <w:ind w:left="630" w:hanging="630"/>
        <w:jc w:val="both"/>
        <w:rPr>
          <w:rFonts w:eastAsia="Calibri" w:cs="Times New Roman"/>
          <w:szCs w:val="24"/>
          <w:lang w:val="en-GB"/>
        </w:rPr>
      </w:pPr>
      <w:proofErr w:type="spellStart"/>
      <w:r w:rsidRPr="008826B9">
        <w:rPr>
          <w:rFonts w:eastAsia="Calibri" w:cs="Times New Roman"/>
          <w:szCs w:val="24"/>
          <w:lang w:val="en-GB"/>
        </w:rPr>
        <w:t>Kiria</w:t>
      </w:r>
      <w:proofErr w:type="spellEnd"/>
      <w:r w:rsidRPr="008826B9">
        <w:rPr>
          <w:rFonts w:eastAsia="Calibri" w:cs="Times New Roman"/>
          <w:szCs w:val="24"/>
          <w:lang w:val="en-GB"/>
        </w:rPr>
        <w:t>, J</w:t>
      </w:r>
      <w:r w:rsidR="00067834" w:rsidRPr="008826B9">
        <w:rPr>
          <w:rFonts w:eastAsia="Calibri" w:cs="Times New Roman"/>
          <w:szCs w:val="24"/>
          <w:lang w:val="en-GB"/>
        </w:rPr>
        <w:t>. youth development in Tanzania. retrieved on 30</w:t>
      </w:r>
      <w:r w:rsidR="00067834" w:rsidRPr="008826B9">
        <w:rPr>
          <w:rFonts w:eastAsia="Calibri" w:cs="Times New Roman"/>
          <w:szCs w:val="24"/>
          <w:vertAlign w:val="superscript"/>
          <w:lang w:val="en-GB"/>
        </w:rPr>
        <w:t>th</w:t>
      </w:r>
      <w:r w:rsidR="00067834" w:rsidRPr="008826B9">
        <w:rPr>
          <w:rFonts w:eastAsia="Calibri" w:cs="Times New Roman"/>
          <w:szCs w:val="24"/>
          <w:lang w:val="en-GB"/>
        </w:rPr>
        <w:t xml:space="preserve"> March, 2017 from;  </w:t>
      </w:r>
      <w:hyperlink r:id="rId35" w:history="1">
        <w:r w:rsidR="00067834" w:rsidRPr="008826B9">
          <w:rPr>
            <w:rFonts w:eastAsia="Calibri" w:cs="Times New Roman"/>
            <w:szCs w:val="24"/>
            <w:lang w:val="en-GB"/>
          </w:rPr>
          <w:t>www.infoyouth.or.tz</w:t>
        </w:r>
      </w:hyperlink>
      <w:r w:rsidR="00067834" w:rsidRPr="008826B9">
        <w:rPr>
          <w:rFonts w:eastAsia="Calibri" w:cs="Times New Roman"/>
          <w:szCs w:val="24"/>
          <w:lang w:val="en-GB"/>
        </w:rPr>
        <w:t>.</w:t>
      </w:r>
    </w:p>
    <w:p w14:paraId="64C517D2" w14:textId="121076F7" w:rsidR="00067834" w:rsidRPr="008826B9" w:rsidRDefault="001E77C9" w:rsidP="00FB188E">
      <w:pPr>
        <w:widowControl w:val="0"/>
        <w:ind w:left="990" w:hanging="990"/>
        <w:jc w:val="both"/>
        <w:rPr>
          <w:rFonts w:eastAsia="Times New Roman" w:cs="Times New Roman"/>
          <w:iCs/>
          <w:szCs w:val="24"/>
          <w:lang w:val="en-GB"/>
        </w:rPr>
      </w:pPr>
      <w:proofErr w:type="spellStart"/>
      <w:r w:rsidRPr="008826B9">
        <w:rPr>
          <w:rFonts w:eastAsia="Times New Roman" w:cs="Times New Roman"/>
          <w:szCs w:val="24"/>
          <w:lang w:val="en-GB"/>
        </w:rPr>
        <w:t>Mancorda</w:t>
      </w:r>
      <w:proofErr w:type="spellEnd"/>
      <w:r w:rsidRPr="008826B9">
        <w:rPr>
          <w:rFonts w:eastAsia="Times New Roman" w:cs="Times New Roman"/>
          <w:szCs w:val="24"/>
          <w:lang w:val="en-GB"/>
        </w:rPr>
        <w:t xml:space="preserve"> and </w:t>
      </w:r>
      <w:proofErr w:type="spellStart"/>
      <w:r w:rsidRPr="008826B9">
        <w:rPr>
          <w:rFonts w:eastAsia="Times New Roman" w:cs="Times New Roman"/>
          <w:szCs w:val="24"/>
          <w:lang w:val="en-GB"/>
        </w:rPr>
        <w:t>Kondylis</w:t>
      </w:r>
      <w:proofErr w:type="spellEnd"/>
      <w:r w:rsidRPr="008826B9">
        <w:rPr>
          <w:rFonts w:eastAsia="Times New Roman" w:cs="Times New Roman"/>
          <w:szCs w:val="24"/>
          <w:lang w:val="en-GB"/>
        </w:rPr>
        <w:t>,</w:t>
      </w:r>
      <w:r w:rsidR="00067834" w:rsidRPr="008826B9">
        <w:rPr>
          <w:rFonts w:eastAsia="Times New Roman" w:cs="Times New Roman"/>
          <w:szCs w:val="24"/>
          <w:lang w:val="en-GB"/>
        </w:rPr>
        <w:t xml:space="preserve"> Youth in the </w:t>
      </w:r>
      <w:r w:rsidR="006055F9">
        <w:rPr>
          <w:rFonts w:eastAsia="Times New Roman" w:cs="Times New Roman"/>
          <w:szCs w:val="24"/>
          <w:lang w:val="en-GB"/>
        </w:rPr>
        <w:t>labour</w:t>
      </w:r>
      <w:r w:rsidR="00067834" w:rsidRPr="008826B9">
        <w:rPr>
          <w:rFonts w:eastAsia="Times New Roman" w:cs="Times New Roman"/>
          <w:szCs w:val="24"/>
          <w:lang w:val="en-GB"/>
        </w:rPr>
        <w:t xml:space="preserve"> </w:t>
      </w:r>
      <w:r w:rsidR="00000C6F" w:rsidRPr="008826B9">
        <w:rPr>
          <w:rFonts w:eastAsia="Times New Roman" w:cs="Times New Roman"/>
          <w:szCs w:val="24"/>
          <w:lang w:val="en-GB"/>
        </w:rPr>
        <w:t>Market</w:t>
      </w:r>
      <w:r w:rsidR="00067834" w:rsidRPr="008826B9">
        <w:rPr>
          <w:rFonts w:eastAsia="Times New Roman" w:cs="Times New Roman"/>
          <w:szCs w:val="24"/>
          <w:lang w:val="en-GB"/>
        </w:rPr>
        <w:t xml:space="preserve"> and the </w:t>
      </w:r>
      <w:r w:rsidR="00D360A9" w:rsidRPr="008826B9">
        <w:rPr>
          <w:rFonts w:eastAsia="Times New Roman" w:cs="Times New Roman"/>
          <w:szCs w:val="24"/>
          <w:lang w:val="en-GB"/>
        </w:rPr>
        <w:t>Transition</w:t>
      </w:r>
      <w:r w:rsidR="00067834" w:rsidRPr="008826B9">
        <w:rPr>
          <w:rFonts w:eastAsia="Times New Roman" w:cs="Times New Roman"/>
          <w:szCs w:val="24"/>
          <w:lang w:val="en-GB"/>
        </w:rPr>
        <w:t xml:space="preserve"> </w:t>
      </w:r>
      <w:r w:rsidR="00C80F20" w:rsidRPr="008826B9">
        <w:rPr>
          <w:rFonts w:eastAsia="Times New Roman" w:cs="Times New Roman"/>
          <w:szCs w:val="24"/>
          <w:lang w:val="en-GB"/>
        </w:rPr>
        <w:t>from</w:t>
      </w:r>
      <w:r w:rsidR="00067834" w:rsidRPr="008826B9">
        <w:rPr>
          <w:rFonts w:eastAsia="Times New Roman" w:cs="Times New Roman"/>
          <w:szCs w:val="24"/>
          <w:lang w:val="en-GB"/>
        </w:rPr>
        <w:t xml:space="preserve"> School    to Work in Tanzania, retrieved on 20</w:t>
      </w:r>
      <w:r w:rsidR="00067834" w:rsidRPr="008826B9">
        <w:rPr>
          <w:rFonts w:eastAsia="Times New Roman" w:cs="Times New Roman"/>
          <w:szCs w:val="24"/>
          <w:vertAlign w:val="superscript"/>
          <w:lang w:val="en-GB"/>
        </w:rPr>
        <w:t>th</w:t>
      </w:r>
      <w:r w:rsidR="00067834" w:rsidRPr="008826B9">
        <w:rPr>
          <w:rFonts w:eastAsia="Times New Roman" w:cs="Times New Roman"/>
          <w:szCs w:val="24"/>
          <w:lang w:val="en-GB"/>
        </w:rPr>
        <w:t xml:space="preserve"> March, 2017 from; </w:t>
      </w:r>
      <w:hyperlink r:id="rId36" w:history="1">
        <w:r w:rsidR="00067834" w:rsidRPr="008826B9">
          <w:rPr>
            <w:rFonts w:eastAsia="Times New Roman" w:cs="Times New Roman"/>
            <w:szCs w:val="24"/>
            <w:lang w:val="en-GB"/>
          </w:rPr>
          <w:t>https://books.google.co.tz/books?isbn=0857240005</w:t>
        </w:r>
      </w:hyperlink>
      <w:r w:rsidR="00067834" w:rsidRPr="008826B9">
        <w:rPr>
          <w:rFonts w:eastAsia="Times New Roman" w:cs="Times New Roman"/>
          <w:iCs/>
          <w:szCs w:val="24"/>
          <w:lang w:val="en-GB"/>
        </w:rPr>
        <w:t>.</w:t>
      </w:r>
    </w:p>
    <w:p w14:paraId="3499F2A7" w14:textId="77777777" w:rsidR="00067834" w:rsidRPr="008826B9" w:rsidRDefault="00067834" w:rsidP="00FB188E">
      <w:pPr>
        <w:shd w:val="clear" w:color="auto" w:fill="FFFFFF"/>
        <w:ind w:left="990" w:hanging="990"/>
        <w:jc w:val="both"/>
        <w:rPr>
          <w:rFonts w:eastAsia="Calibri" w:cs="Times New Roman"/>
          <w:szCs w:val="24"/>
          <w:lang w:val="en-GB"/>
        </w:rPr>
      </w:pPr>
      <w:r w:rsidRPr="008826B9">
        <w:rPr>
          <w:rFonts w:eastAsia="Calibri" w:cs="Times New Roman"/>
          <w:szCs w:val="24"/>
          <w:lang w:val="en-GB"/>
        </w:rPr>
        <w:t>Simon, G. (2011). The Effects of Unemployment among Youth in the Society of South Africans, Pictorial, South Africa.</w:t>
      </w:r>
      <w:r w:rsidRPr="008826B9">
        <w:rPr>
          <w:rFonts w:eastAsia="Calibri" w:cs="Times New Roman"/>
          <w:b/>
          <w:bCs/>
          <w:kern w:val="32"/>
          <w:szCs w:val="24"/>
          <w:lang w:val="en-GB" w:eastAsia="en-GB"/>
        </w:rPr>
        <w:t xml:space="preserve"> </w:t>
      </w:r>
      <w:r w:rsidRPr="008826B9">
        <w:rPr>
          <w:rFonts w:eastAsia="Calibri" w:cs="Times New Roman"/>
          <w:bCs/>
          <w:kern w:val="32"/>
          <w:szCs w:val="24"/>
          <w:lang w:val="en-GB" w:eastAsia="en-GB"/>
        </w:rPr>
        <w:t>Britain:</w:t>
      </w:r>
      <w:r w:rsidRPr="008826B9">
        <w:rPr>
          <w:rFonts w:eastAsia="Calibri" w:cs="Times New Roman"/>
          <w:b/>
          <w:bCs/>
          <w:kern w:val="32"/>
          <w:szCs w:val="24"/>
          <w:lang w:val="en-GB" w:eastAsia="en-GB"/>
        </w:rPr>
        <w:t xml:space="preserve"> </w:t>
      </w:r>
      <w:r w:rsidRPr="008826B9">
        <w:rPr>
          <w:rFonts w:eastAsia="Calibri" w:cs="Times New Roman"/>
          <w:szCs w:val="24"/>
          <w:lang w:val="en-GB"/>
        </w:rPr>
        <w:t>Oxford University Press.</w:t>
      </w:r>
    </w:p>
    <w:p w14:paraId="49137901" w14:textId="77777777" w:rsidR="00067834" w:rsidRPr="008826B9" w:rsidRDefault="00067834" w:rsidP="00FB188E">
      <w:pPr>
        <w:widowControl w:val="0"/>
        <w:autoSpaceDE w:val="0"/>
        <w:autoSpaceDN w:val="0"/>
        <w:adjustRightInd w:val="0"/>
        <w:ind w:left="880" w:hanging="880"/>
        <w:jc w:val="both"/>
        <w:rPr>
          <w:rFonts w:eastAsia="Calibri" w:cs="Times New Roman"/>
          <w:szCs w:val="24"/>
          <w:lang w:val="en-GB"/>
        </w:rPr>
      </w:pPr>
      <w:r w:rsidRPr="008826B9">
        <w:rPr>
          <w:rFonts w:eastAsia="Calibri" w:cs="Times New Roman"/>
          <w:szCs w:val="24"/>
          <w:lang w:val="en-GB"/>
        </w:rPr>
        <w:t xml:space="preserve">United Nations, (2007). World Development </w:t>
      </w:r>
      <w:r w:rsidRPr="008826B9">
        <w:rPr>
          <w:rFonts w:eastAsia="Calibri" w:cs="Times New Roman"/>
          <w:iCs/>
          <w:szCs w:val="24"/>
          <w:lang w:val="en-GB"/>
        </w:rPr>
        <w:t>Report</w:t>
      </w:r>
      <w:r w:rsidRPr="008826B9">
        <w:rPr>
          <w:rFonts w:eastAsia="Calibri" w:cs="Times New Roman"/>
          <w:szCs w:val="24"/>
          <w:lang w:val="en-GB"/>
        </w:rPr>
        <w:t>: WHO. Retrieved on 15</w:t>
      </w:r>
      <w:r w:rsidRPr="008826B9">
        <w:rPr>
          <w:rFonts w:eastAsia="Calibri" w:cs="Times New Roman"/>
          <w:szCs w:val="24"/>
          <w:vertAlign w:val="superscript"/>
          <w:lang w:val="en-GB"/>
        </w:rPr>
        <w:t>th</w:t>
      </w:r>
      <w:r w:rsidRPr="008826B9">
        <w:rPr>
          <w:rFonts w:eastAsia="Calibri" w:cs="Times New Roman"/>
          <w:szCs w:val="24"/>
          <w:lang w:val="en-GB"/>
        </w:rPr>
        <w:t xml:space="preserve"> March, 2017 from; </w:t>
      </w:r>
      <w:hyperlink r:id="rId37" w:history="1">
        <w:r w:rsidRPr="008826B9">
          <w:rPr>
            <w:rFonts w:eastAsia="Calibri" w:cs="Times New Roman"/>
            <w:szCs w:val="24"/>
            <w:lang w:val="en-GB"/>
          </w:rPr>
          <w:t>http://www.unodc.org/pdf/research/Cr_and_Vio_Car_ E.pdf</w:t>
        </w:r>
      </w:hyperlink>
      <w:r w:rsidRPr="008826B9">
        <w:rPr>
          <w:rFonts w:eastAsia="Calibri" w:cs="Times New Roman"/>
          <w:szCs w:val="24"/>
          <w:lang w:val="en-GB"/>
        </w:rPr>
        <w:t>.</w:t>
      </w:r>
    </w:p>
    <w:p w14:paraId="4789911B" w14:textId="1D162AA3" w:rsidR="00067834" w:rsidRPr="008826B9" w:rsidRDefault="00783D0E" w:rsidP="00FB188E">
      <w:pPr>
        <w:widowControl w:val="0"/>
        <w:ind w:left="660" w:hanging="660"/>
        <w:jc w:val="both"/>
        <w:rPr>
          <w:rFonts w:eastAsia="Calibri" w:cs="Times New Roman"/>
          <w:szCs w:val="24"/>
          <w:lang w:val="en-GB"/>
        </w:rPr>
      </w:pPr>
      <w:r w:rsidRPr="008826B9">
        <w:rPr>
          <w:rFonts w:eastAsia="Calibri" w:cs="Times New Roman"/>
          <w:szCs w:val="24"/>
          <w:lang w:val="en-GB"/>
        </w:rPr>
        <w:t>URT, (2024</w:t>
      </w:r>
      <w:r w:rsidR="00067834" w:rsidRPr="008826B9">
        <w:rPr>
          <w:rFonts w:eastAsia="Calibri" w:cs="Times New Roman"/>
          <w:szCs w:val="24"/>
          <w:lang w:val="en-GB"/>
        </w:rPr>
        <w:t>). “National Y</w:t>
      </w:r>
      <w:r w:rsidRPr="008826B9">
        <w:rPr>
          <w:rFonts w:eastAsia="Calibri" w:cs="Times New Roman"/>
          <w:szCs w:val="24"/>
          <w:lang w:val="en-GB"/>
        </w:rPr>
        <w:t>outh Development policy</w:t>
      </w:r>
      <w:r w:rsidR="00067834" w:rsidRPr="008826B9">
        <w:rPr>
          <w:rFonts w:eastAsia="Calibri" w:cs="Times New Roman"/>
          <w:szCs w:val="24"/>
          <w:lang w:val="en-GB"/>
        </w:rPr>
        <w:t xml:space="preserve">”, </w:t>
      </w:r>
      <w:r w:rsidR="00067834" w:rsidRPr="008826B9">
        <w:rPr>
          <w:rFonts w:eastAsia="Times New Roman" w:cs="Times New Roman"/>
          <w:szCs w:val="24"/>
          <w:lang w:val="en-GB" w:eastAsia="en-GB"/>
        </w:rPr>
        <w:t xml:space="preserve">Dar </w:t>
      </w:r>
      <w:proofErr w:type="spellStart"/>
      <w:r w:rsidR="00067834" w:rsidRPr="008826B9">
        <w:rPr>
          <w:rFonts w:eastAsia="Times New Roman" w:cs="Times New Roman"/>
          <w:szCs w:val="24"/>
          <w:lang w:val="en-GB" w:eastAsia="en-GB"/>
        </w:rPr>
        <w:t>es</w:t>
      </w:r>
      <w:proofErr w:type="spellEnd"/>
      <w:r w:rsidR="00067834" w:rsidRPr="008826B9">
        <w:rPr>
          <w:rFonts w:eastAsia="Times New Roman" w:cs="Times New Roman"/>
          <w:szCs w:val="24"/>
          <w:lang w:val="en-GB" w:eastAsia="en-GB"/>
        </w:rPr>
        <w:t xml:space="preserve"> Salaam, Tanzania.</w:t>
      </w:r>
    </w:p>
    <w:p w14:paraId="03908278" w14:textId="01AF8969" w:rsidR="00067834" w:rsidRPr="008826B9" w:rsidRDefault="0058231E" w:rsidP="00FB188E">
      <w:pPr>
        <w:widowControl w:val="0"/>
        <w:ind w:left="660" w:hanging="660"/>
        <w:jc w:val="both"/>
        <w:rPr>
          <w:rFonts w:eastAsia="Times New Roman" w:cs="Times New Roman"/>
          <w:szCs w:val="24"/>
          <w:lang w:val="en-GB" w:eastAsia="en-GB"/>
        </w:rPr>
      </w:pPr>
      <w:r w:rsidRPr="008826B9">
        <w:rPr>
          <w:rFonts w:eastAsia="Times New Roman" w:cs="Times New Roman"/>
          <w:szCs w:val="24"/>
          <w:lang w:val="en-GB" w:eastAsia="en-GB"/>
        </w:rPr>
        <w:t>URT, (2024</w:t>
      </w:r>
      <w:r w:rsidR="00067834" w:rsidRPr="008826B9">
        <w:rPr>
          <w:rFonts w:eastAsia="Times New Roman" w:cs="Times New Roman"/>
          <w:szCs w:val="24"/>
          <w:lang w:val="en-GB" w:eastAsia="en-GB"/>
        </w:rPr>
        <w:t>). “</w:t>
      </w:r>
      <w:r w:rsidR="00067834" w:rsidRPr="008826B9">
        <w:rPr>
          <w:rFonts w:eastAsia="Times New Roman" w:cs="Times New Roman"/>
          <w:iCs/>
          <w:szCs w:val="24"/>
          <w:lang w:val="en-GB" w:eastAsia="en-GB"/>
        </w:rPr>
        <w:t xml:space="preserve">Poverty and Human Development Report, </w:t>
      </w:r>
      <w:r w:rsidR="00067834" w:rsidRPr="008826B9">
        <w:rPr>
          <w:rFonts w:eastAsia="Times New Roman" w:cs="Times New Roman"/>
          <w:szCs w:val="24"/>
          <w:lang w:val="en-GB" w:eastAsia="en-GB"/>
        </w:rPr>
        <w:t xml:space="preserve">Research and analysis”, Dar </w:t>
      </w:r>
      <w:proofErr w:type="spellStart"/>
      <w:r w:rsidR="00067834" w:rsidRPr="008826B9">
        <w:rPr>
          <w:rFonts w:eastAsia="Times New Roman" w:cs="Times New Roman"/>
          <w:szCs w:val="24"/>
          <w:lang w:val="en-GB" w:eastAsia="en-GB"/>
        </w:rPr>
        <w:t>es</w:t>
      </w:r>
      <w:proofErr w:type="spellEnd"/>
      <w:r w:rsidR="00067834" w:rsidRPr="008826B9">
        <w:rPr>
          <w:rFonts w:eastAsia="Times New Roman" w:cs="Times New Roman"/>
          <w:szCs w:val="24"/>
          <w:lang w:val="en-GB" w:eastAsia="en-GB"/>
        </w:rPr>
        <w:t xml:space="preserve"> Salaam, Tanzania.</w:t>
      </w:r>
    </w:p>
    <w:p w14:paraId="59E9D7E9" w14:textId="17228F9B" w:rsidR="00067834" w:rsidRPr="008826B9" w:rsidRDefault="0058231E" w:rsidP="00FB188E">
      <w:pPr>
        <w:widowControl w:val="0"/>
        <w:ind w:left="900" w:hanging="900"/>
        <w:jc w:val="both"/>
        <w:rPr>
          <w:rFonts w:eastAsia="Times New Roman" w:cs="Times New Roman"/>
          <w:szCs w:val="24"/>
          <w:lang w:val="en-GB" w:eastAsia="en-GB"/>
        </w:rPr>
      </w:pPr>
      <w:r w:rsidRPr="008826B9">
        <w:rPr>
          <w:rFonts w:eastAsia="Times New Roman" w:cs="Times New Roman"/>
          <w:szCs w:val="24"/>
          <w:lang w:val="en-GB" w:eastAsia="en-GB"/>
        </w:rPr>
        <w:t>URT, (2024</w:t>
      </w:r>
      <w:r w:rsidR="00067834" w:rsidRPr="008826B9">
        <w:rPr>
          <w:rFonts w:eastAsia="Times New Roman" w:cs="Times New Roman"/>
          <w:szCs w:val="24"/>
          <w:lang w:val="en-GB" w:eastAsia="en-GB"/>
        </w:rPr>
        <w:t xml:space="preserve">). </w:t>
      </w:r>
      <w:r w:rsidR="00067834" w:rsidRPr="008826B9">
        <w:rPr>
          <w:rFonts w:eastAsia="Times New Roman" w:cs="Times New Roman"/>
          <w:iCs/>
          <w:szCs w:val="24"/>
          <w:lang w:val="en-GB" w:eastAsia="en-GB"/>
        </w:rPr>
        <w:t>National Youth Development</w:t>
      </w:r>
      <w:r w:rsidR="00067834" w:rsidRPr="008826B9">
        <w:rPr>
          <w:rFonts w:eastAsia="Times New Roman" w:cs="Times New Roman"/>
          <w:szCs w:val="24"/>
          <w:lang w:val="en-GB" w:eastAsia="en-GB"/>
        </w:rPr>
        <w:t xml:space="preserve"> Policy, Ministry of Labour, Employment and Youth Development United Nation, Dar </w:t>
      </w:r>
      <w:proofErr w:type="spellStart"/>
      <w:r w:rsidR="00067834" w:rsidRPr="008826B9">
        <w:rPr>
          <w:rFonts w:eastAsia="Times New Roman" w:cs="Times New Roman"/>
          <w:szCs w:val="24"/>
          <w:lang w:val="en-GB" w:eastAsia="en-GB"/>
        </w:rPr>
        <w:t>es</w:t>
      </w:r>
      <w:proofErr w:type="spellEnd"/>
      <w:r w:rsidR="00067834" w:rsidRPr="008826B9">
        <w:rPr>
          <w:rFonts w:eastAsia="Times New Roman" w:cs="Times New Roman"/>
          <w:szCs w:val="24"/>
          <w:lang w:val="en-GB" w:eastAsia="en-GB"/>
        </w:rPr>
        <w:t xml:space="preserve"> Salaam, Tanzania.</w:t>
      </w:r>
    </w:p>
    <w:p w14:paraId="55D387A2" w14:textId="77777777" w:rsidR="00067834" w:rsidRPr="008826B9" w:rsidRDefault="00067834" w:rsidP="00FB188E">
      <w:pPr>
        <w:widowControl w:val="0"/>
        <w:tabs>
          <w:tab w:val="left" w:pos="1843"/>
        </w:tabs>
        <w:spacing w:before="70"/>
        <w:ind w:left="630" w:hanging="630"/>
        <w:jc w:val="both"/>
        <w:rPr>
          <w:rFonts w:eastAsia="Calibri" w:cs="Times New Roman"/>
          <w:szCs w:val="24"/>
          <w:lang w:val="en-GB"/>
        </w:rPr>
      </w:pPr>
      <w:r w:rsidRPr="008826B9">
        <w:rPr>
          <w:rFonts w:eastAsia="Calibri" w:cs="Times New Roman"/>
          <w:szCs w:val="24"/>
          <w:lang w:val="en-GB"/>
        </w:rPr>
        <w:lastRenderedPageBreak/>
        <w:t xml:space="preserve">URT, (2010). Millennium Development Goals, ministry of Ministry of Finance and Economic. Dar </w:t>
      </w:r>
      <w:proofErr w:type="spellStart"/>
      <w:r w:rsidRPr="008826B9">
        <w:rPr>
          <w:rFonts w:eastAsia="Calibri" w:cs="Times New Roman"/>
          <w:szCs w:val="24"/>
          <w:lang w:val="en-GB"/>
        </w:rPr>
        <w:t>es</w:t>
      </w:r>
      <w:proofErr w:type="spellEnd"/>
      <w:r w:rsidRPr="008826B9">
        <w:rPr>
          <w:rFonts w:eastAsia="Calibri" w:cs="Times New Roman"/>
          <w:szCs w:val="24"/>
          <w:lang w:val="en-GB"/>
        </w:rPr>
        <w:t xml:space="preserve"> Salaam, Tanzania.</w:t>
      </w:r>
    </w:p>
    <w:p w14:paraId="2F072A7E" w14:textId="77777777" w:rsidR="00067834" w:rsidRPr="008826B9" w:rsidRDefault="00067834" w:rsidP="00FB188E">
      <w:pPr>
        <w:spacing w:before="180"/>
        <w:ind w:left="720" w:hanging="720"/>
        <w:jc w:val="both"/>
        <w:rPr>
          <w:rFonts w:eastAsia="Times New Roman" w:cs="Times New Roman"/>
          <w:szCs w:val="24"/>
          <w:highlight w:val="cyan"/>
          <w:lang w:val="en-GB"/>
        </w:rPr>
      </w:pPr>
      <w:r w:rsidRPr="008826B9">
        <w:rPr>
          <w:rFonts w:eastAsia="Times New Roman" w:cs="Times New Roman"/>
          <w:szCs w:val="24"/>
          <w:lang w:val="en-GB"/>
        </w:rPr>
        <w:t xml:space="preserve">URT, (2010). National Strategy for Growth and Reduction of Poverty II, Ministry of Finance and Economic Affairs, Dar </w:t>
      </w:r>
      <w:proofErr w:type="spellStart"/>
      <w:r w:rsidRPr="008826B9">
        <w:rPr>
          <w:rFonts w:eastAsia="Times New Roman" w:cs="Times New Roman"/>
          <w:szCs w:val="24"/>
          <w:lang w:val="en-GB"/>
        </w:rPr>
        <w:t>es</w:t>
      </w:r>
      <w:proofErr w:type="spellEnd"/>
      <w:r w:rsidRPr="008826B9">
        <w:rPr>
          <w:rFonts w:eastAsia="Times New Roman" w:cs="Times New Roman"/>
          <w:szCs w:val="24"/>
          <w:lang w:val="en-GB"/>
        </w:rPr>
        <w:t xml:space="preserve"> Salaam, Tanzania.</w:t>
      </w:r>
    </w:p>
    <w:p w14:paraId="40F5F90B" w14:textId="77777777" w:rsidR="00067834" w:rsidRPr="008826B9" w:rsidRDefault="00067834" w:rsidP="00FB188E">
      <w:pPr>
        <w:spacing w:before="180"/>
        <w:ind w:left="660" w:hanging="660"/>
        <w:jc w:val="both"/>
        <w:rPr>
          <w:rFonts w:eastAsia="Times New Roman" w:cs="Times New Roman"/>
          <w:szCs w:val="24"/>
          <w:lang w:val="en-GB"/>
        </w:rPr>
      </w:pPr>
      <w:r w:rsidRPr="008826B9">
        <w:rPr>
          <w:rFonts w:eastAsia="Times New Roman" w:cs="Times New Roman"/>
          <w:szCs w:val="24"/>
          <w:lang w:val="en-GB"/>
        </w:rPr>
        <w:t xml:space="preserve">URT, (2011). “Tanzania Country Report on the Millennium Development Goals 2010”. Dar </w:t>
      </w:r>
      <w:proofErr w:type="spellStart"/>
      <w:r w:rsidRPr="008826B9">
        <w:rPr>
          <w:rFonts w:eastAsia="Times New Roman" w:cs="Times New Roman"/>
          <w:szCs w:val="24"/>
          <w:lang w:val="en-GB"/>
        </w:rPr>
        <w:t>es</w:t>
      </w:r>
      <w:proofErr w:type="spellEnd"/>
      <w:r w:rsidRPr="008826B9">
        <w:rPr>
          <w:rFonts w:eastAsia="Times New Roman" w:cs="Times New Roman"/>
          <w:szCs w:val="24"/>
          <w:lang w:val="en-GB"/>
        </w:rPr>
        <w:t xml:space="preserve"> Salaam, Tanzania.</w:t>
      </w:r>
    </w:p>
    <w:p w14:paraId="375FE999" w14:textId="77777777" w:rsidR="00067834" w:rsidRPr="008826B9" w:rsidRDefault="00067834" w:rsidP="00FB188E">
      <w:pPr>
        <w:spacing w:before="180"/>
        <w:ind w:left="660" w:hanging="660"/>
        <w:jc w:val="both"/>
        <w:rPr>
          <w:rFonts w:eastAsia="Times New Roman" w:cs="Times New Roman"/>
          <w:szCs w:val="24"/>
          <w:lang w:val="en-GB" w:eastAsia="en-GB"/>
        </w:rPr>
      </w:pPr>
      <w:r w:rsidRPr="008826B9">
        <w:rPr>
          <w:rFonts w:eastAsia="Times New Roman" w:cs="Times New Roman"/>
          <w:szCs w:val="24"/>
          <w:lang w:val="en-GB" w:eastAsia="en-GB"/>
        </w:rPr>
        <w:t xml:space="preserve">URT, (2011). Tanzania Five Years Development Plan, President’s Offices Planning Commission, Unleashing Tanzania’s latent growth potentials, Dar </w:t>
      </w:r>
      <w:proofErr w:type="spellStart"/>
      <w:r w:rsidRPr="008826B9">
        <w:rPr>
          <w:rFonts w:eastAsia="Times New Roman" w:cs="Times New Roman"/>
          <w:szCs w:val="24"/>
          <w:lang w:val="en-GB" w:eastAsia="en-GB"/>
        </w:rPr>
        <w:t>es</w:t>
      </w:r>
      <w:proofErr w:type="spellEnd"/>
      <w:r w:rsidRPr="008826B9">
        <w:rPr>
          <w:rFonts w:eastAsia="Times New Roman" w:cs="Times New Roman"/>
          <w:szCs w:val="24"/>
          <w:lang w:val="en-GB" w:eastAsia="en-GB"/>
        </w:rPr>
        <w:t xml:space="preserve"> Salaam Pp 1-11. Dar </w:t>
      </w:r>
      <w:proofErr w:type="spellStart"/>
      <w:r w:rsidRPr="008826B9">
        <w:rPr>
          <w:rFonts w:eastAsia="Times New Roman" w:cs="Times New Roman"/>
          <w:szCs w:val="24"/>
          <w:lang w:val="en-GB" w:eastAsia="en-GB"/>
        </w:rPr>
        <w:t>es</w:t>
      </w:r>
      <w:proofErr w:type="spellEnd"/>
      <w:r w:rsidRPr="008826B9">
        <w:rPr>
          <w:rFonts w:eastAsia="Times New Roman" w:cs="Times New Roman"/>
          <w:szCs w:val="24"/>
          <w:lang w:val="en-GB" w:eastAsia="en-GB"/>
        </w:rPr>
        <w:t xml:space="preserve"> Salaam, Tanzania.</w:t>
      </w:r>
    </w:p>
    <w:p w14:paraId="5ACDFD0C" w14:textId="01EC1E3A" w:rsidR="00FB188E" w:rsidRPr="008826B9" w:rsidRDefault="00FB188E" w:rsidP="00FB188E">
      <w:pPr>
        <w:autoSpaceDE w:val="0"/>
        <w:autoSpaceDN w:val="0"/>
        <w:adjustRightInd w:val="0"/>
        <w:ind w:left="720" w:hanging="720"/>
        <w:jc w:val="both"/>
        <w:rPr>
          <w:rFonts w:eastAsia="+mn-ea" w:cs="Times New Roman"/>
          <w:kern w:val="24"/>
          <w:szCs w:val="24"/>
          <w:lang w:val="en-GB"/>
        </w:rPr>
      </w:pPr>
      <w:proofErr w:type="spellStart"/>
      <w:r w:rsidRPr="008826B9">
        <w:rPr>
          <w:rFonts w:eastAsia="+mn-ea" w:cs="Times New Roman"/>
          <w:kern w:val="24"/>
          <w:szCs w:val="24"/>
          <w:lang w:val="en-GB"/>
        </w:rPr>
        <w:t>Zi</w:t>
      </w:r>
      <w:r w:rsidR="004844C2" w:rsidRPr="008826B9">
        <w:rPr>
          <w:rFonts w:eastAsia="+mn-ea" w:cs="Times New Roman"/>
          <w:kern w:val="24"/>
          <w:szCs w:val="24"/>
          <w:lang w:val="en-GB"/>
        </w:rPr>
        <w:t>oski</w:t>
      </w:r>
      <w:proofErr w:type="spellEnd"/>
      <w:r w:rsidR="004844C2" w:rsidRPr="008826B9">
        <w:rPr>
          <w:rFonts w:eastAsia="+mn-ea" w:cs="Times New Roman"/>
          <w:kern w:val="24"/>
          <w:szCs w:val="24"/>
          <w:lang w:val="en-GB"/>
        </w:rPr>
        <w:t xml:space="preserve">, A. &amp; </w:t>
      </w:r>
      <w:proofErr w:type="spellStart"/>
      <w:r w:rsidR="004844C2" w:rsidRPr="008826B9">
        <w:rPr>
          <w:rFonts w:eastAsia="+mn-ea" w:cs="Times New Roman"/>
          <w:kern w:val="24"/>
          <w:szCs w:val="24"/>
          <w:lang w:val="en-GB"/>
        </w:rPr>
        <w:t>Luluquisen</w:t>
      </w:r>
      <w:proofErr w:type="spellEnd"/>
      <w:r w:rsidR="004844C2" w:rsidRPr="008826B9">
        <w:rPr>
          <w:rFonts w:eastAsia="+mn-ea" w:cs="Times New Roman"/>
          <w:kern w:val="24"/>
          <w:szCs w:val="24"/>
          <w:lang w:val="en-GB"/>
        </w:rPr>
        <w:t>, M</w:t>
      </w:r>
      <w:r w:rsidRPr="008826B9">
        <w:rPr>
          <w:rFonts w:eastAsia="+mn-ea" w:cs="Times New Roman"/>
          <w:kern w:val="24"/>
          <w:szCs w:val="24"/>
          <w:lang w:val="en-GB"/>
        </w:rPr>
        <w:t>. Participatory evaluation: Community based public health- Policy Practice for Participatory Evaluation, retrieved on 23</w:t>
      </w:r>
      <w:r w:rsidRPr="008826B9">
        <w:rPr>
          <w:rFonts w:eastAsia="+mn-ea" w:cs="Times New Roman"/>
          <w:kern w:val="24"/>
          <w:szCs w:val="24"/>
          <w:vertAlign w:val="superscript"/>
          <w:lang w:val="en-GB"/>
        </w:rPr>
        <w:t>rd</w:t>
      </w:r>
      <w:r w:rsidRPr="008826B9">
        <w:rPr>
          <w:rFonts w:eastAsia="+mn-ea" w:cs="Times New Roman"/>
          <w:kern w:val="24"/>
          <w:szCs w:val="24"/>
          <w:lang w:val="en-GB"/>
        </w:rPr>
        <w:t xml:space="preserve"> May, 2017 from; http/depts. Washingtong.edu/pdf files/Evaluation.pdf.</w:t>
      </w:r>
    </w:p>
    <w:p w14:paraId="2B718A2E" w14:textId="77777777" w:rsidR="00FB188E" w:rsidRPr="008826B9" w:rsidRDefault="00FB188E" w:rsidP="00FB188E">
      <w:pPr>
        <w:jc w:val="both"/>
        <w:rPr>
          <w:rFonts w:eastAsia="Times New Roman" w:cs="Times New Roman"/>
          <w:color w:val="000000"/>
          <w:szCs w:val="24"/>
          <w:lang w:val="en-GB"/>
        </w:rPr>
      </w:pPr>
    </w:p>
    <w:p w14:paraId="3DCED1DD" w14:textId="77777777" w:rsidR="00FB188E" w:rsidRPr="008826B9" w:rsidRDefault="00FB188E" w:rsidP="00FB188E">
      <w:pPr>
        <w:jc w:val="both"/>
        <w:rPr>
          <w:rFonts w:eastAsia="Times New Roman" w:cs="Times New Roman"/>
          <w:b/>
          <w:bCs/>
          <w:color w:val="7030A0"/>
          <w:szCs w:val="24"/>
          <w:lang w:val="en-GB"/>
        </w:rPr>
      </w:pPr>
    </w:p>
    <w:p w14:paraId="7554E202" w14:textId="77777777" w:rsidR="00FB188E" w:rsidRPr="008826B9" w:rsidRDefault="00FB188E" w:rsidP="00057EEC">
      <w:pPr>
        <w:pStyle w:val="Heading1"/>
        <w:rPr>
          <w:i/>
        </w:rPr>
      </w:pPr>
      <w:bookmarkStart w:id="737" w:name="_Toc456268445"/>
      <w:bookmarkStart w:id="738" w:name="_Toc504712526"/>
      <w:r w:rsidRPr="008826B9">
        <w:br w:type="page"/>
      </w:r>
      <w:bookmarkStart w:id="739" w:name="_Toc177659923"/>
      <w:r w:rsidRPr="008826B9">
        <w:lastRenderedPageBreak/>
        <w:t>APPENDICES</w:t>
      </w:r>
      <w:bookmarkEnd w:id="737"/>
      <w:bookmarkEnd w:id="738"/>
      <w:bookmarkEnd w:id="739"/>
    </w:p>
    <w:p w14:paraId="546F5E9C" w14:textId="2E9842CD" w:rsidR="00FB188E" w:rsidRPr="008826B9" w:rsidRDefault="00FB188E" w:rsidP="000F3EE8">
      <w:pPr>
        <w:spacing w:after="200" w:line="360" w:lineRule="auto"/>
        <w:jc w:val="both"/>
        <w:rPr>
          <w:rFonts w:eastAsia="Calibri" w:cs="Times New Roman"/>
          <w:b/>
          <w:szCs w:val="24"/>
          <w:lang w:val="en-GB"/>
        </w:rPr>
      </w:pPr>
      <w:bookmarkStart w:id="740" w:name="_Toc421864359"/>
      <w:bookmarkStart w:id="741" w:name="_Toc421864507"/>
      <w:bookmarkStart w:id="742" w:name="_Toc421864841"/>
      <w:bookmarkStart w:id="743" w:name="_Toc421876614"/>
      <w:bookmarkStart w:id="744" w:name="_Toc421889188"/>
      <w:bookmarkStart w:id="745" w:name="_Toc421976520"/>
      <w:bookmarkStart w:id="746" w:name="_Toc424501441"/>
      <w:bookmarkStart w:id="747" w:name="_Toc424501836"/>
      <w:bookmarkStart w:id="748" w:name="_Toc424501986"/>
      <w:bookmarkStart w:id="749" w:name="_Toc424502279"/>
      <w:bookmarkStart w:id="750" w:name="_Toc424592571"/>
      <w:bookmarkStart w:id="751" w:name="_Toc431758182"/>
      <w:r w:rsidRPr="008826B9">
        <w:rPr>
          <w:rFonts w:eastAsia="Calibri" w:cs="Times New Roman"/>
          <w:b/>
          <w:szCs w:val="24"/>
          <w:lang w:val="en-GB"/>
        </w:rPr>
        <w:t xml:space="preserve">Appendix 1: Structured questionnaire for vulnerable youth in </w:t>
      </w:r>
      <w:bookmarkEnd w:id="740"/>
      <w:bookmarkEnd w:id="741"/>
      <w:bookmarkEnd w:id="742"/>
      <w:bookmarkEnd w:id="743"/>
      <w:bookmarkEnd w:id="744"/>
      <w:bookmarkEnd w:id="745"/>
      <w:bookmarkEnd w:id="746"/>
      <w:bookmarkEnd w:id="747"/>
      <w:bookmarkEnd w:id="748"/>
      <w:bookmarkEnd w:id="749"/>
      <w:bookmarkEnd w:id="750"/>
      <w:bookmarkEnd w:id="751"/>
      <w:r w:rsidR="008806B5">
        <w:rPr>
          <w:rFonts w:eastAsia="Calibri" w:cs="Times New Roman"/>
          <w:b/>
          <w:szCs w:val="24"/>
          <w:lang w:val="en-GB"/>
        </w:rPr>
        <w:t>the area of study</w:t>
      </w:r>
      <w:r w:rsidRPr="008826B9">
        <w:rPr>
          <w:rFonts w:eastAsia="Calibri" w:cs="Times New Roman"/>
          <w:b/>
          <w:szCs w:val="24"/>
          <w:lang w:val="en-GB"/>
        </w:rPr>
        <w:t>.</w:t>
      </w:r>
    </w:p>
    <w:p w14:paraId="4F8D787D" w14:textId="77777777" w:rsidR="00FB188E" w:rsidRPr="008826B9" w:rsidRDefault="00A659CF" w:rsidP="000F3EE8">
      <w:pPr>
        <w:spacing w:after="200" w:line="360" w:lineRule="auto"/>
        <w:ind w:left="720" w:hanging="720"/>
        <w:jc w:val="both"/>
        <w:rPr>
          <w:rFonts w:eastAsia="Calibri" w:cs="Times New Roman"/>
          <w:szCs w:val="24"/>
          <w:lang w:val="en-GB"/>
        </w:rPr>
      </w:pPr>
      <w:r w:rsidRPr="008826B9">
        <w:rPr>
          <w:rFonts w:eastAsia="Calibri" w:cs="Times New Roman"/>
          <w:szCs w:val="24"/>
          <w:lang w:val="en-GB"/>
        </w:rPr>
        <w:t>Topic:  Improved</w:t>
      </w:r>
      <w:r w:rsidR="00910A28" w:rsidRPr="008826B9">
        <w:rPr>
          <w:rFonts w:eastAsia="Calibri" w:cs="Times New Roman"/>
          <w:szCs w:val="24"/>
          <w:lang w:val="en-GB"/>
        </w:rPr>
        <w:t xml:space="preserve"> livelihood of youth’s in </w:t>
      </w:r>
      <w:proofErr w:type="spellStart"/>
      <w:r w:rsidR="00910A28" w:rsidRPr="008826B9">
        <w:rPr>
          <w:rFonts w:eastAsia="Calibri" w:cs="Times New Roman"/>
          <w:szCs w:val="24"/>
          <w:lang w:val="en-GB"/>
        </w:rPr>
        <w:t>Kibondo</w:t>
      </w:r>
      <w:proofErr w:type="spellEnd"/>
      <w:r w:rsidR="00910A28" w:rsidRPr="008826B9">
        <w:rPr>
          <w:rFonts w:eastAsia="Calibri" w:cs="Times New Roman"/>
          <w:szCs w:val="24"/>
          <w:lang w:val="en-GB"/>
        </w:rPr>
        <w:t xml:space="preserve"> </w:t>
      </w:r>
      <w:r w:rsidR="00FB188E" w:rsidRPr="008826B9">
        <w:rPr>
          <w:rFonts w:eastAsia="Calibri" w:cs="Times New Roman"/>
          <w:szCs w:val="24"/>
          <w:lang w:val="en-GB"/>
        </w:rPr>
        <w:t>ward.</w:t>
      </w:r>
    </w:p>
    <w:p w14:paraId="015429E2" w14:textId="77777777" w:rsidR="00FB188E" w:rsidRPr="008826B9" w:rsidRDefault="00FB188E" w:rsidP="000F3EE8">
      <w:pPr>
        <w:spacing w:after="200" w:line="360" w:lineRule="auto"/>
        <w:jc w:val="both"/>
        <w:rPr>
          <w:rFonts w:eastAsia="Calibri" w:cs="Times New Roman"/>
          <w:b/>
          <w:szCs w:val="24"/>
          <w:lang w:val="en-GB"/>
        </w:rPr>
      </w:pPr>
      <w:r w:rsidRPr="008826B9">
        <w:rPr>
          <w:rFonts w:eastAsia="Calibri" w:cs="Times New Roman"/>
          <w:b/>
          <w:szCs w:val="24"/>
          <w:lang w:val="en-GB"/>
        </w:rPr>
        <w:t xml:space="preserve">Instructions </w:t>
      </w:r>
    </w:p>
    <w:p w14:paraId="14D767BF" w14:textId="171CC4B1" w:rsidR="00FB188E" w:rsidRPr="008826B9" w:rsidRDefault="00113F4C" w:rsidP="000F3EE8">
      <w:pPr>
        <w:spacing w:after="200" w:line="360" w:lineRule="auto"/>
        <w:jc w:val="both"/>
        <w:rPr>
          <w:rFonts w:eastAsia="Calibri" w:cs="Times New Roman"/>
          <w:szCs w:val="24"/>
          <w:lang w:val="en-GB"/>
        </w:rPr>
      </w:pPr>
      <w:r>
        <w:rPr>
          <w:rFonts w:eastAsia="Calibri" w:cs="Times New Roman"/>
          <w:szCs w:val="24"/>
          <w:lang w:val="en-GB"/>
        </w:rPr>
        <w:t>Dear r</w:t>
      </w:r>
      <w:r w:rsidR="00FB188E" w:rsidRPr="008826B9">
        <w:rPr>
          <w:rFonts w:eastAsia="Calibri" w:cs="Times New Roman"/>
          <w:szCs w:val="24"/>
          <w:lang w:val="en-GB"/>
        </w:rPr>
        <w:t>espondent,</w:t>
      </w:r>
    </w:p>
    <w:p w14:paraId="26B3B70C" w14:textId="77777777" w:rsidR="00FB188E" w:rsidRPr="008826B9" w:rsidRDefault="00FB188E" w:rsidP="000F3EE8">
      <w:pPr>
        <w:spacing w:after="200" w:line="360" w:lineRule="auto"/>
        <w:jc w:val="both"/>
        <w:rPr>
          <w:rFonts w:eastAsia="Calibri" w:cs="Times New Roman"/>
          <w:b/>
          <w:szCs w:val="24"/>
          <w:lang w:val="en-GB"/>
        </w:rPr>
      </w:pPr>
      <w:r w:rsidRPr="008826B9">
        <w:rPr>
          <w:rFonts w:eastAsia="Calibri" w:cs="Times New Roman"/>
          <w:szCs w:val="24"/>
          <w:lang w:val="en-GB"/>
        </w:rPr>
        <w:t>I salute you in the name of God.</w:t>
      </w:r>
    </w:p>
    <w:p w14:paraId="33B5607E" w14:textId="59FE62F5" w:rsidR="00FB188E" w:rsidRPr="008826B9" w:rsidRDefault="00AA612A" w:rsidP="00FB188E">
      <w:pPr>
        <w:shd w:val="clear" w:color="auto" w:fill="FFFFFF"/>
        <w:autoSpaceDE w:val="0"/>
        <w:autoSpaceDN w:val="0"/>
        <w:adjustRightInd w:val="0"/>
        <w:jc w:val="both"/>
        <w:rPr>
          <w:rFonts w:eastAsia="Calibri" w:cs="Times New Roman"/>
          <w:color w:val="000000"/>
          <w:spacing w:val="-3"/>
          <w:szCs w:val="24"/>
          <w:lang w:val="en-GB"/>
        </w:rPr>
      </w:pPr>
      <w:r w:rsidRPr="008826B9">
        <w:rPr>
          <w:rFonts w:eastAsia="Calibri" w:cs="Times New Roman"/>
          <w:color w:val="000000"/>
          <w:szCs w:val="24"/>
          <w:lang w:val="en-GB"/>
        </w:rPr>
        <w:t xml:space="preserve">My name is </w:t>
      </w:r>
      <w:r w:rsidR="00113F4C">
        <w:rPr>
          <w:rFonts w:eastAsia="Calibri" w:cs="Times New Roman"/>
          <w:color w:val="000000"/>
          <w:szCs w:val="24"/>
          <w:lang w:val="en-GB"/>
        </w:rPr>
        <w:t xml:space="preserve">Mrs. </w:t>
      </w:r>
      <w:proofErr w:type="spellStart"/>
      <w:r w:rsidR="00113F4C">
        <w:rPr>
          <w:rFonts w:eastAsia="Calibri" w:cs="Times New Roman"/>
          <w:color w:val="000000"/>
          <w:szCs w:val="24"/>
          <w:lang w:val="en-GB"/>
        </w:rPr>
        <w:t>R</w:t>
      </w:r>
      <w:r w:rsidR="007F2A01" w:rsidRPr="008826B9">
        <w:rPr>
          <w:rFonts w:eastAsia="Calibri" w:cs="Times New Roman"/>
          <w:color w:val="000000"/>
          <w:szCs w:val="24"/>
          <w:lang w:val="en-GB"/>
        </w:rPr>
        <w:t>oda</w:t>
      </w:r>
      <w:proofErr w:type="spellEnd"/>
      <w:r w:rsidRPr="008826B9">
        <w:rPr>
          <w:rFonts w:eastAsia="Calibri" w:cs="Times New Roman"/>
          <w:color w:val="000000"/>
          <w:szCs w:val="24"/>
          <w:lang w:val="en-GB"/>
        </w:rPr>
        <w:t xml:space="preserve"> Frank </w:t>
      </w:r>
      <w:proofErr w:type="spellStart"/>
      <w:r w:rsidR="007F2A01" w:rsidRPr="008826B9">
        <w:rPr>
          <w:rFonts w:eastAsia="Calibri" w:cs="Times New Roman"/>
          <w:color w:val="000000"/>
          <w:szCs w:val="24"/>
          <w:lang w:val="en-GB"/>
        </w:rPr>
        <w:t>Manzi</w:t>
      </w:r>
      <w:proofErr w:type="spellEnd"/>
      <w:r w:rsidR="007F2A01" w:rsidRPr="008826B9">
        <w:rPr>
          <w:rFonts w:eastAsia="Calibri" w:cs="Times New Roman"/>
          <w:color w:val="000000"/>
          <w:szCs w:val="24"/>
          <w:lang w:val="en-GB"/>
        </w:rPr>
        <w:t xml:space="preserve"> </w:t>
      </w:r>
      <w:r w:rsidR="007F2A01" w:rsidRPr="008826B9">
        <w:rPr>
          <w:rFonts w:eastAsia="Calibri" w:cs="Times New Roman"/>
          <w:color w:val="000000"/>
          <w:spacing w:val="-2"/>
          <w:szCs w:val="24"/>
          <w:lang w:val="en-GB"/>
        </w:rPr>
        <w:t>I’m</w:t>
      </w:r>
      <w:r w:rsidR="00FB188E" w:rsidRPr="008826B9">
        <w:rPr>
          <w:rFonts w:eastAsia="Calibri" w:cs="Times New Roman"/>
          <w:color w:val="000000"/>
          <w:spacing w:val="-2"/>
          <w:szCs w:val="24"/>
          <w:lang w:val="en-GB"/>
        </w:rPr>
        <w:t xml:space="preserve"> from Open University of Tanzania</w:t>
      </w:r>
      <w:r w:rsidR="00113F4C">
        <w:rPr>
          <w:rFonts w:eastAsia="Calibri" w:cs="Times New Roman"/>
          <w:color w:val="000000"/>
          <w:spacing w:val="-2"/>
          <w:szCs w:val="24"/>
          <w:lang w:val="en-GB"/>
        </w:rPr>
        <w:t>,</w:t>
      </w:r>
      <w:r w:rsidR="00FB188E" w:rsidRPr="008826B9">
        <w:rPr>
          <w:rFonts w:eastAsia="Calibri" w:cs="Times New Roman"/>
          <w:color w:val="000000"/>
          <w:spacing w:val="-2"/>
          <w:szCs w:val="24"/>
          <w:lang w:val="en-GB"/>
        </w:rPr>
        <w:t xml:space="preserve"> I would like to invite you to this good exercise of answering some questions about youths</w:t>
      </w:r>
      <w:r w:rsidR="0004400C">
        <w:rPr>
          <w:rFonts w:eastAsia="Calibri" w:cs="Times New Roman"/>
          <w:color w:val="000000"/>
          <w:spacing w:val="-2"/>
          <w:szCs w:val="24"/>
          <w:lang w:val="en-GB"/>
        </w:rPr>
        <w:t xml:space="preserve"> in the aspect of socio-economic matters</w:t>
      </w:r>
      <w:r w:rsidR="00FB188E" w:rsidRPr="008826B9">
        <w:rPr>
          <w:rFonts w:eastAsia="Calibri" w:cs="Times New Roman"/>
          <w:color w:val="000000"/>
          <w:spacing w:val="-2"/>
          <w:szCs w:val="24"/>
          <w:lang w:val="en-GB"/>
        </w:rPr>
        <w:t xml:space="preserve">. The information you give in this questionnaire will be useful for developing a tool that will help you to address the needs of your community. Your participation in this survey is completely voluntary and your answers will be </w:t>
      </w:r>
      <w:r w:rsidR="00FB188E" w:rsidRPr="008826B9">
        <w:rPr>
          <w:rFonts w:eastAsia="Calibri" w:cs="Times New Roman"/>
          <w:color w:val="000000"/>
          <w:spacing w:val="-2"/>
          <w:szCs w:val="24"/>
          <w:lang w:val="en-GB"/>
        </w:rPr>
        <w:br/>
      </w:r>
      <w:r w:rsidR="00FB188E" w:rsidRPr="008826B9">
        <w:rPr>
          <w:rFonts w:eastAsia="Calibri" w:cs="Times New Roman"/>
          <w:color w:val="000000"/>
          <w:spacing w:val="-3"/>
          <w:szCs w:val="24"/>
          <w:lang w:val="en-GB"/>
        </w:rPr>
        <w:t>kept confidential</w:t>
      </w:r>
    </w:p>
    <w:p w14:paraId="504394A5" w14:textId="77777777" w:rsidR="00FB188E" w:rsidRPr="008826B9" w:rsidRDefault="00FB188E" w:rsidP="000F3EE8">
      <w:pPr>
        <w:spacing w:after="200" w:line="360" w:lineRule="auto"/>
        <w:jc w:val="both"/>
        <w:rPr>
          <w:rFonts w:eastAsia="Calibri" w:cs="Times New Roman"/>
          <w:b/>
          <w:szCs w:val="24"/>
          <w:lang w:val="en-GB"/>
        </w:rPr>
      </w:pPr>
      <w:r w:rsidRPr="008826B9">
        <w:rPr>
          <w:rFonts w:eastAsia="Calibri" w:cs="Times New Roman"/>
          <w:b/>
          <w:szCs w:val="24"/>
          <w:lang w:val="en-GB"/>
        </w:rPr>
        <w:t xml:space="preserve">General information: Tick (√) the correct answers where applicable </w:t>
      </w:r>
    </w:p>
    <w:p w14:paraId="4BAA53BC" w14:textId="77777777" w:rsidR="00FB188E" w:rsidRPr="008826B9" w:rsidRDefault="00FB188E" w:rsidP="000F3EE8">
      <w:pPr>
        <w:spacing w:line="360" w:lineRule="auto"/>
        <w:jc w:val="both"/>
        <w:rPr>
          <w:rFonts w:eastAsia="Times New Roman" w:cs="Times New Roman"/>
          <w:szCs w:val="24"/>
          <w:lang w:val="en-GB" w:eastAsia="en-GB"/>
        </w:rPr>
      </w:pPr>
      <w:r w:rsidRPr="008826B9">
        <w:rPr>
          <w:rFonts w:eastAsia="Times New Roman" w:cs="Times New Roman"/>
          <w:szCs w:val="24"/>
          <w:lang w:val="en-GB" w:eastAsia="en-GB"/>
        </w:rPr>
        <w:t xml:space="preserve">1. What is your age? </w:t>
      </w:r>
    </w:p>
    <w:p w14:paraId="605B2C4F" w14:textId="164B1C39" w:rsidR="00FB188E" w:rsidRPr="008826B9" w:rsidRDefault="00CD1A02" w:rsidP="00CD1A02">
      <w:pPr>
        <w:ind w:left="720"/>
        <w:jc w:val="both"/>
        <w:rPr>
          <w:rFonts w:eastAsia="Times New Roman" w:cs="Times New Roman"/>
          <w:szCs w:val="24"/>
          <w:lang w:val="en-GB" w:eastAsia="en-GB"/>
        </w:rPr>
      </w:pPr>
      <w:r>
        <w:rPr>
          <w:rFonts w:eastAsia="Times New Roman" w:cs="Times New Roman"/>
          <w:szCs w:val="24"/>
          <w:lang w:val="en-GB" w:eastAsia="en-GB"/>
        </w:rPr>
        <w:t xml:space="preserve">(a) </w:t>
      </w:r>
      <w:r w:rsidR="00FB188E" w:rsidRPr="008826B9">
        <w:rPr>
          <w:rFonts w:eastAsia="Times New Roman" w:cs="Times New Roman"/>
          <w:szCs w:val="24"/>
          <w:lang w:val="en-GB" w:eastAsia="en-GB"/>
        </w:rPr>
        <w:t>18-23yrs</w:t>
      </w:r>
    </w:p>
    <w:p w14:paraId="24BFCAD0" w14:textId="2F3D2347" w:rsidR="00FB188E" w:rsidRPr="008826B9" w:rsidRDefault="00CD1A02" w:rsidP="00CD1A02">
      <w:pPr>
        <w:ind w:left="720"/>
        <w:jc w:val="both"/>
        <w:rPr>
          <w:rFonts w:eastAsia="Times New Roman" w:cs="Times New Roman"/>
          <w:szCs w:val="24"/>
          <w:lang w:val="en-GB" w:eastAsia="en-GB"/>
        </w:rPr>
      </w:pPr>
      <w:r>
        <w:rPr>
          <w:rFonts w:eastAsia="Times New Roman" w:cs="Times New Roman"/>
          <w:szCs w:val="24"/>
          <w:lang w:val="en-GB" w:eastAsia="en-GB"/>
        </w:rPr>
        <w:t xml:space="preserve">(b) </w:t>
      </w:r>
      <w:r w:rsidR="00FB188E" w:rsidRPr="008826B9">
        <w:rPr>
          <w:rFonts w:eastAsia="Times New Roman" w:cs="Times New Roman"/>
          <w:szCs w:val="24"/>
          <w:lang w:val="en-GB" w:eastAsia="en-GB"/>
        </w:rPr>
        <w:t>24-29yrs</w:t>
      </w:r>
    </w:p>
    <w:p w14:paraId="6CD4478E" w14:textId="535892AD" w:rsidR="00FB188E" w:rsidRPr="008826B9" w:rsidRDefault="003C7149" w:rsidP="00CD1A02">
      <w:pPr>
        <w:ind w:left="720"/>
        <w:jc w:val="both"/>
        <w:rPr>
          <w:rFonts w:eastAsia="Times New Roman" w:cs="Times New Roman"/>
          <w:szCs w:val="24"/>
          <w:lang w:val="en-GB" w:eastAsia="en-GB"/>
        </w:rPr>
      </w:pPr>
      <w:r>
        <w:rPr>
          <w:rFonts w:eastAsia="Times New Roman" w:cs="Times New Roman"/>
          <w:szCs w:val="24"/>
          <w:lang w:val="en-GB" w:eastAsia="en-GB"/>
        </w:rPr>
        <w:t>(c)</w:t>
      </w:r>
      <w:r w:rsidR="00FB188E" w:rsidRPr="008826B9">
        <w:rPr>
          <w:rFonts w:eastAsia="Times New Roman" w:cs="Times New Roman"/>
          <w:szCs w:val="24"/>
          <w:lang w:val="en-GB" w:eastAsia="en-GB"/>
        </w:rPr>
        <w:t xml:space="preserve"> 30 and above</w:t>
      </w:r>
    </w:p>
    <w:p w14:paraId="26CA030E" w14:textId="77777777" w:rsidR="00FB188E" w:rsidRPr="008826B9" w:rsidRDefault="00FB188E" w:rsidP="00FB188E">
      <w:pPr>
        <w:jc w:val="both"/>
        <w:rPr>
          <w:rFonts w:eastAsia="Times New Roman" w:cs="Times New Roman"/>
          <w:szCs w:val="24"/>
          <w:lang w:val="en-GB" w:eastAsia="en-GB"/>
        </w:rPr>
      </w:pPr>
      <w:r w:rsidRPr="008826B9">
        <w:rPr>
          <w:rFonts w:eastAsia="Times New Roman" w:cs="Times New Roman"/>
          <w:szCs w:val="24"/>
          <w:lang w:val="en-GB" w:eastAsia="en-GB"/>
        </w:rPr>
        <w:t xml:space="preserve">   2. The level of education</w:t>
      </w:r>
    </w:p>
    <w:p w14:paraId="2EE3FC4A" w14:textId="77777777" w:rsidR="00FB188E" w:rsidRPr="008826B9" w:rsidRDefault="00FB188E" w:rsidP="00FB188E">
      <w:pPr>
        <w:numPr>
          <w:ilvl w:val="0"/>
          <w:numId w:val="7"/>
        </w:numPr>
        <w:jc w:val="both"/>
        <w:rPr>
          <w:rFonts w:eastAsia="Times New Roman" w:cs="Times New Roman"/>
          <w:szCs w:val="24"/>
          <w:lang w:val="en-GB" w:eastAsia="en-GB"/>
        </w:rPr>
      </w:pPr>
      <w:r w:rsidRPr="008826B9">
        <w:rPr>
          <w:rFonts w:eastAsia="Times New Roman" w:cs="Times New Roman"/>
          <w:szCs w:val="24"/>
          <w:lang w:val="en-GB" w:eastAsia="en-GB"/>
        </w:rPr>
        <w:t>Not attended school</w:t>
      </w:r>
    </w:p>
    <w:p w14:paraId="7B52724E" w14:textId="77777777" w:rsidR="00FB188E" w:rsidRPr="008826B9" w:rsidRDefault="00FB188E" w:rsidP="00FB188E">
      <w:pPr>
        <w:numPr>
          <w:ilvl w:val="0"/>
          <w:numId w:val="7"/>
        </w:numPr>
        <w:jc w:val="both"/>
        <w:rPr>
          <w:rFonts w:eastAsia="Times New Roman" w:cs="Times New Roman"/>
          <w:szCs w:val="24"/>
          <w:lang w:val="en-GB" w:eastAsia="en-GB"/>
        </w:rPr>
      </w:pPr>
      <w:r w:rsidRPr="008826B9">
        <w:rPr>
          <w:rFonts w:eastAsia="Times New Roman" w:cs="Times New Roman"/>
          <w:szCs w:val="24"/>
          <w:lang w:val="en-GB" w:eastAsia="en-GB"/>
        </w:rPr>
        <w:t>Adult education</w:t>
      </w:r>
    </w:p>
    <w:p w14:paraId="24F808DB" w14:textId="77777777" w:rsidR="00FB188E" w:rsidRPr="008826B9" w:rsidRDefault="00FB188E" w:rsidP="00FB188E">
      <w:pPr>
        <w:numPr>
          <w:ilvl w:val="0"/>
          <w:numId w:val="7"/>
        </w:numPr>
        <w:jc w:val="both"/>
        <w:rPr>
          <w:rFonts w:eastAsia="Times New Roman" w:cs="Times New Roman"/>
          <w:szCs w:val="24"/>
          <w:lang w:val="en-GB" w:eastAsia="en-GB"/>
        </w:rPr>
      </w:pPr>
      <w:r w:rsidRPr="008826B9">
        <w:rPr>
          <w:rFonts w:eastAsia="Times New Roman" w:cs="Times New Roman"/>
          <w:szCs w:val="24"/>
          <w:lang w:val="en-GB" w:eastAsia="en-GB"/>
        </w:rPr>
        <w:t>Primary education</w:t>
      </w:r>
    </w:p>
    <w:p w14:paraId="5A789066" w14:textId="77777777" w:rsidR="00FB188E" w:rsidRPr="008826B9" w:rsidRDefault="00FB188E" w:rsidP="00FB188E">
      <w:pPr>
        <w:numPr>
          <w:ilvl w:val="0"/>
          <w:numId w:val="7"/>
        </w:numPr>
        <w:jc w:val="both"/>
        <w:rPr>
          <w:rFonts w:eastAsia="Times New Roman" w:cs="Times New Roman"/>
          <w:szCs w:val="24"/>
          <w:lang w:val="en-GB" w:eastAsia="en-GB"/>
        </w:rPr>
      </w:pPr>
      <w:r w:rsidRPr="008826B9">
        <w:rPr>
          <w:rFonts w:eastAsia="Times New Roman" w:cs="Times New Roman"/>
          <w:szCs w:val="24"/>
          <w:lang w:val="en-GB" w:eastAsia="en-GB"/>
        </w:rPr>
        <w:t>Secondary education</w:t>
      </w:r>
    </w:p>
    <w:p w14:paraId="5E4886E6" w14:textId="77777777" w:rsidR="00FB188E" w:rsidRPr="008826B9" w:rsidRDefault="00FB188E" w:rsidP="00FB188E">
      <w:pPr>
        <w:jc w:val="both"/>
        <w:rPr>
          <w:rFonts w:eastAsia="Times New Roman" w:cs="Times New Roman"/>
          <w:szCs w:val="24"/>
          <w:lang w:val="en-GB" w:eastAsia="en-GB"/>
        </w:rPr>
      </w:pPr>
      <w:r w:rsidRPr="008826B9">
        <w:rPr>
          <w:rFonts w:eastAsia="Times New Roman" w:cs="Times New Roman"/>
          <w:szCs w:val="24"/>
          <w:lang w:val="en-GB" w:eastAsia="en-GB"/>
        </w:rPr>
        <w:lastRenderedPageBreak/>
        <w:t xml:space="preserve">  3. Marital status</w:t>
      </w:r>
    </w:p>
    <w:p w14:paraId="1F6C0A56" w14:textId="77777777" w:rsidR="00FB188E" w:rsidRPr="008826B9" w:rsidRDefault="00FB188E" w:rsidP="00FB188E">
      <w:pPr>
        <w:numPr>
          <w:ilvl w:val="0"/>
          <w:numId w:val="8"/>
        </w:numPr>
        <w:jc w:val="both"/>
        <w:rPr>
          <w:rFonts w:eastAsia="Times New Roman" w:cs="Times New Roman"/>
          <w:szCs w:val="24"/>
          <w:lang w:val="en-GB" w:eastAsia="en-GB"/>
        </w:rPr>
      </w:pPr>
      <w:r w:rsidRPr="008826B9">
        <w:rPr>
          <w:rFonts w:eastAsia="Times New Roman" w:cs="Times New Roman"/>
          <w:szCs w:val="24"/>
          <w:lang w:val="en-GB" w:eastAsia="en-GB"/>
        </w:rPr>
        <w:t>Single</w:t>
      </w:r>
    </w:p>
    <w:p w14:paraId="0ED5447C" w14:textId="77777777" w:rsidR="00FB188E" w:rsidRPr="008826B9" w:rsidRDefault="00FB188E" w:rsidP="00FB188E">
      <w:pPr>
        <w:numPr>
          <w:ilvl w:val="0"/>
          <w:numId w:val="8"/>
        </w:numPr>
        <w:jc w:val="both"/>
        <w:rPr>
          <w:rFonts w:eastAsia="Times New Roman" w:cs="Times New Roman"/>
          <w:szCs w:val="24"/>
          <w:lang w:val="en-GB" w:eastAsia="en-GB"/>
        </w:rPr>
      </w:pPr>
      <w:r w:rsidRPr="008826B9">
        <w:rPr>
          <w:rFonts w:eastAsia="Times New Roman" w:cs="Times New Roman"/>
          <w:szCs w:val="24"/>
          <w:lang w:val="en-GB" w:eastAsia="en-GB"/>
        </w:rPr>
        <w:t>Married</w:t>
      </w:r>
    </w:p>
    <w:p w14:paraId="26B10837" w14:textId="77777777" w:rsidR="00FB188E" w:rsidRPr="008826B9" w:rsidRDefault="00FB188E" w:rsidP="00FB188E">
      <w:pPr>
        <w:jc w:val="both"/>
        <w:rPr>
          <w:rFonts w:eastAsia="Times New Roman" w:cs="Times New Roman"/>
          <w:szCs w:val="24"/>
          <w:lang w:val="en-GB" w:eastAsia="en-GB"/>
        </w:rPr>
      </w:pPr>
      <w:r w:rsidRPr="008826B9">
        <w:rPr>
          <w:rFonts w:eastAsia="Times New Roman" w:cs="Times New Roman"/>
          <w:szCs w:val="24"/>
          <w:lang w:val="en-GB" w:eastAsia="en-GB"/>
        </w:rPr>
        <w:t xml:space="preserve">   4. The number of dependants</w:t>
      </w:r>
    </w:p>
    <w:p w14:paraId="7094DE2D" w14:textId="77777777" w:rsidR="00FB188E" w:rsidRPr="008826B9" w:rsidRDefault="00FB188E" w:rsidP="00FB188E">
      <w:pPr>
        <w:numPr>
          <w:ilvl w:val="0"/>
          <w:numId w:val="9"/>
        </w:numPr>
        <w:jc w:val="both"/>
        <w:rPr>
          <w:rFonts w:eastAsia="Times New Roman" w:cs="Times New Roman"/>
          <w:szCs w:val="24"/>
          <w:lang w:val="en-GB" w:eastAsia="en-GB"/>
        </w:rPr>
      </w:pPr>
      <w:r w:rsidRPr="008826B9">
        <w:rPr>
          <w:rFonts w:eastAsia="Times New Roman" w:cs="Times New Roman"/>
          <w:szCs w:val="24"/>
          <w:lang w:val="en-GB" w:eastAsia="en-GB"/>
        </w:rPr>
        <w:t>1</w:t>
      </w:r>
    </w:p>
    <w:p w14:paraId="1A1C4708" w14:textId="77777777" w:rsidR="00FB188E" w:rsidRPr="008826B9" w:rsidRDefault="00FB188E" w:rsidP="00FB188E">
      <w:pPr>
        <w:numPr>
          <w:ilvl w:val="0"/>
          <w:numId w:val="9"/>
        </w:numPr>
        <w:jc w:val="both"/>
        <w:rPr>
          <w:rFonts w:eastAsia="Times New Roman" w:cs="Times New Roman"/>
          <w:szCs w:val="24"/>
          <w:lang w:val="en-GB" w:eastAsia="en-GB"/>
        </w:rPr>
      </w:pPr>
      <w:r w:rsidRPr="008826B9">
        <w:rPr>
          <w:rFonts w:eastAsia="Times New Roman" w:cs="Times New Roman"/>
          <w:szCs w:val="24"/>
          <w:lang w:val="en-GB" w:eastAsia="en-GB"/>
        </w:rPr>
        <w:t>2</w:t>
      </w:r>
    </w:p>
    <w:p w14:paraId="49DDB9EC" w14:textId="77777777" w:rsidR="00FB188E" w:rsidRPr="008826B9" w:rsidRDefault="00FB188E" w:rsidP="00FB188E">
      <w:pPr>
        <w:numPr>
          <w:ilvl w:val="0"/>
          <w:numId w:val="9"/>
        </w:numPr>
        <w:jc w:val="both"/>
        <w:rPr>
          <w:rFonts w:eastAsia="Times New Roman" w:cs="Times New Roman"/>
          <w:szCs w:val="24"/>
          <w:lang w:val="en-GB" w:eastAsia="en-GB"/>
        </w:rPr>
      </w:pPr>
      <w:r w:rsidRPr="008826B9">
        <w:rPr>
          <w:rFonts w:eastAsia="Times New Roman" w:cs="Times New Roman"/>
          <w:szCs w:val="24"/>
          <w:lang w:val="en-GB" w:eastAsia="en-GB"/>
        </w:rPr>
        <w:t>3</w:t>
      </w:r>
    </w:p>
    <w:p w14:paraId="5A327F87" w14:textId="77777777" w:rsidR="00FB188E" w:rsidRPr="008826B9" w:rsidRDefault="00FB188E" w:rsidP="00FB188E">
      <w:pPr>
        <w:numPr>
          <w:ilvl w:val="0"/>
          <w:numId w:val="9"/>
        </w:numPr>
        <w:jc w:val="both"/>
        <w:rPr>
          <w:rFonts w:eastAsia="Times New Roman" w:cs="Times New Roman"/>
          <w:szCs w:val="24"/>
          <w:lang w:val="en-GB" w:eastAsia="en-GB"/>
        </w:rPr>
      </w:pPr>
      <w:r w:rsidRPr="008826B9">
        <w:rPr>
          <w:rFonts w:eastAsia="Times New Roman" w:cs="Times New Roman"/>
          <w:szCs w:val="24"/>
          <w:lang w:val="en-GB" w:eastAsia="en-GB"/>
        </w:rPr>
        <w:t>4 and above</w:t>
      </w:r>
    </w:p>
    <w:p w14:paraId="5E53545A" w14:textId="00DF1E94" w:rsidR="00FB188E" w:rsidRPr="008826B9" w:rsidRDefault="00FB188E" w:rsidP="00FB188E">
      <w:pPr>
        <w:jc w:val="both"/>
        <w:rPr>
          <w:rFonts w:eastAsia="Times New Roman" w:cs="Times New Roman"/>
          <w:szCs w:val="24"/>
          <w:lang w:val="en-GB" w:eastAsia="en-GB"/>
        </w:rPr>
      </w:pPr>
      <w:r w:rsidRPr="008826B9">
        <w:rPr>
          <w:rFonts w:eastAsia="Times New Roman" w:cs="Times New Roman"/>
          <w:szCs w:val="24"/>
          <w:lang w:val="en-GB" w:eastAsia="en-GB"/>
        </w:rPr>
        <w:t xml:space="preserve">     5. What are</w:t>
      </w:r>
      <w:r w:rsidR="00445DF3">
        <w:rPr>
          <w:rFonts w:eastAsia="Times New Roman" w:cs="Times New Roman"/>
          <w:szCs w:val="24"/>
          <w:lang w:val="en-GB" w:eastAsia="en-GB"/>
        </w:rPr>
        <w:t xml:space="preserve"> the main problems facing y</w:t>
      </w:r>
      <w:r w:rsidRPr="008826B9">
        <w:rPr>
          <w:rFonts w:eastAsia="Times New Roman" w:cs="Times New Roman"/>
          <w:szCs w:val="24"/>
          <w:lang w:val="en-GB" w:eastAsia="en-GB"/>
        </w:rPr>
        <w:t>ouths</w:t>
      </w:r>
      <w:r w:rsidR="00445DF3">
        <w:rPr>
          <w:rFonts w:eastAsia="Times New Roman" w:cs="Times New Roman"/>
          <w:szCs w:val="24"/>
          <w:lang w:val="en-GB" w:eastAsia="en-GB"/>
        </w:rPr>
        <w:t xml:space="preserve"> in this area</w:t>
      </w:r>
      <w:r w:rsidRPr="008826B9">
        <w:rPr>
          <w:rFonts w:eastAsia="Times New Roman" w:cs="Times New Roman"/>
          <w:szCs w:val="24"/>
          <w:lang w:val="en-GB" w:eastAsia="en-GB"/>
        </w:rPr>
        <w:t>?</w:t>
      </w:r>
    </w:p>
    <w:p w14:paraId="3DD7F9A1" w14:textId="77777777" w:rsidR="00FB188E" w:rsidRPr="008826B9" w:rsidRDefault="00FB188E" w:rsidP="00FB188E">
      <w:pPr>
        <w:numPr>
          <w:ilvl w:val="0"/>
          <w:numId w:val="10"/>
        </w:numPr>
        <w:ind w:left="810"/>
        <w:jc w:val="both"/>
        <w:rPr>
          <w:rFonts w:eastAsia="Times New Roman" w:cs="Times New Roman"/>
          <w:szCs w:val="24"/>
          <w:lang w:val="en-GB" w:eastAsia="en-GB"/>
        </w:rPr>
      </w:pPr>
      <w:r w:rsidRPr="008826B9">
        <w:rPr>
          <w:rFonts w:eastAsia="Times New Roman" w:cs="Times New Roman"/>
          <w:szCs w:val="24"/>
          <w:lang w:val="en-GB" w:eastAsia="en-GB"/>
        </w:rPr>
        <w:t>Lack of entrepreneur skills</w:t>
      </w:r>
    </w:p>
    <w:p w14:paraId="219075C6" w14:textId="77777777" w:rsidR="00FB188E" w:rsidRPr="008826B9" w:rsidRDefault="00FB188E" w:rsidP="00FB188E">
      <w:pPr>
        <w:numPr>
          <w:ilvl w:val="0"/>
          <w:numId w:val="10"/>
        </w:numPr>
        <w:ind w:left="810"/>
        <w:jc w:val="both"/>
        <w:rPr>
          <w:rFonts w:eastAsia="Times New Roman" w:cs="Times New Roman"/>
          <w:szCs w:val="24"/>
          <w:lang w:val="en-GB" w:eastAsia="en-GB"/>
        </w:rPr>
      </w:pPr>
      <w:r w:rsidRPr="008826B9">
        <w:rPr>
          <w:rFonts w:eastAsia="Times New Roman" w:cs="Times New Roman"/>
          <w:szCs w:val="24"/>
          <w:lang w:val="en-GB" w:eastAsia="en-GB"/>
        </w:rPr>
        <w:t>Lack of special area for their petty business</w:t>
      </w:r>
    </w:p>
    <w:p w14:paraId="3E02F011" w14:textId="77777777" w:rsidR="00FB188E" w:rsidRPr="008826B9" w:rsidRDefault="00FB188E" w:rsidP="00FB188E">
      <w:pPr>
        <w:numPr>
          <w:ilvl w:val="0"/>
          <w:numId w:val="10"/>
        </w:numPr>
        <w:ind w:left="810"/>
        <w:jc w:val="both"/>
        <w:rPr>
          <w:rFonts w:eastAsia="Times New Roman" w:cs="Times New Roman"/>
          <w:szCs w:val="24"/>
          <w:lang w:val="en-GB" w:eastAsia="en-GB"/>
        </w:rPr>
      </w:pPr>
      <w:r w:rsidRPr="008826B9">
        <w:rPr>
          <w:rFonts w:eastAsia="Times New Roman" w:cs="Times New Roman"/>
          <w:szCs w:val="24"/>
          <w:lang w:val="en-GB" w:eastAsia="en-GB"/>
        </w:rPr>
        <w:t>Lack of capital</w:t>
      </w:r>
    </w:p>
    <w:p w14:paraId="11C08C6D" w14:textId="77777777" w:rsidR="00FB188E" w:rsidRPr="008826B9" w:rsidRDefault="00FB188E" w:rsidP="00FB188E">
      <w:pPr>
        <w:numPr>
          <w:ilvl w:val="0"/>
          <w:numId w:val="10"/>
        </w:numPr>
        <w:ind w:left="810"/>
        <w:jc w:val="both"/>
        <w:rPr>
          <w:rFonts w:eastAsia="Times New Roman" w:cs="Times New Roman"/>
          <w:szCs w:val="24"/>
          <w:lang w:val="en-GB" w:eastAsia="en-GB"/>
        </w:rPr>
      </w:pPr>
      <w:r w:rsidRPr="008826B9">
        <w:rPr>
          <w:rFonts w:eastAsia="Times New Roman" w:cs="Times New Roman"/>
          <w:szCs w:val="24"/>
          <w:lang w:val="en-GB" w:eastAsia="en-GB"/>
        </w:rPr>
        <w:t>Income poverty</w:t>
      </w:r>
    </w:p>
    <w:p w14:paraId="52925802" w14:textId="76325D3C" w:rsidR="00FB188E" w:rsidRPr="000F3EE8" w:rsidRDefault="00FB188E" w:rsidP="000F3EE8">
      <w:pPr>
        <w:numPr>
          <w:ilvl w:val="0"/>
          <w:numId w:val="10"/>
        </w:numPr>
        <w:ind w:left="1080" w:hanging="270"/>
        <w:jc w:val="both"/>
        <w:rPr>
          <w:rFonts w:eastAsia="Times New Roman" w:cs="Times New Roman"/>
          <w:szCs w:val="24"/>
          <w:lang w:val="en-GB" w:eastAsia="en-GB"/>
        </w:rPr>
      </w:pPr>
      <w:r w:rsidRPr="008826B9">
        <w:rPr>
          <w:rFonts w:eastAsia="Times New Roman" w:cs="Times New Roman"/>
          <w:szCs w:val="24"/>
          <w:lang w:val="en-GB" w:eastAsia="en-GB"/>
        </w:rPr>
        <w:t xml:space="preserve">      Lack of improved technology</w:t>
      </w:r>
    </w:p>
    <w:p w14:paraId="53472FB9" w14:textId="77777777" w:rsidR="00FB188E" w:rsidRPr="008826B9" w:rsidRDefault="00FB188E" w:rsidP="00FB188E">
      <w:pPr>
        <w:jc w:val="both"/>
        <w:rPr>
          <w:rFonts w:eastAsia="Times New Roman" w:cs="Times New Roman"/>
          <w:szCs w:val="24"/>
          <w:lang w:val="en-GB" w:eastAsia="en-GB"/>
        </w:rPr>
      </w:pPr>
      <w:r w:rsidRPr="008826B9">
        <w:rPr>
          <w:rFonts w:eastAsia="Times New Roman" w:cs="Times New Roman"/>
          <w:szCs w:val="24"/>
          <w:lang w:val="en-GB" w:eastAsia="en-GB"/>
        </w:rPr>
        <w:t xml:space="preserve">    6. Do you have any entrepreneurship skills?</w:t>
      </w:r>
    </w:p>
    <w:p w14:paraId="6CFEB4BB" w14:textId="77777777" w:rsidR="00FB188E" w:rsidRPr="008826B9" w:rsidRDefault="00FB188E" w:rsidP="00FB188E">
      <w:pPr>
        <w:numPr>
          <w:ilvl w:val="0"/>
          <w:numId w:val="11"/>
        </w:numPr>
        <w:jc w:val="both"/>
        <w:rPr>
          <w:rFonts w:eastAsia="Times New Roman" w:cs="Times New Roman"/>
          <w:szCs w:val="24"/>
          <w:lang w:val="en-GB" w:eastAsia="en-GB"/>
        </w:rPr>
      </w:pPr>
      <w:r w:rsidRPr="008826B9">
        <w:rPr>
          <w:rFonts w:eastAsia="Times New Roman" w:cs="Times New Roman"/>
          <w:szCs w:val="24"/>
          <w:lang w:val="en-GB" w:eastAsia="en-GB"/>
        </w:rPr>
        <w:t>Yes...........</w:t>
      </w:r>
    </w:p>
    <w:p w14:paraId="7738DB03" w14:textId="6B96FA50" w:rsidR="00FB188E" w:rsidRPr="000F3EE8" w:rsidRDefault="00FB188E" w:rsidP="00FB188E">
      <w:pPr>
        <w:numPr>
          <w:ilvl w:val="0"/>
          <w:numId w:val="11"/>
        </w:numPr>
        <w:jc w:val="both"/>
        <w:rPr>
          <w:rFonts w:eastAsia="Times New Roman" w:cs="Times New Roman"/>
          <w:szCs w:val="24"/>
          <w:lang w:val="en-GB" w:eastAsia="en-GB"/>
        </w:rPr>
      </w:pPr>
      <w:r w:rsidRPr="008826B9">
        <w:rPr>
          <w:rFonts w:eastAsia="Times New Roman" w:cs="Times New Roman"/>
          <w:szCs w:val="24"/>
          <w:lang w:val="en-GB" w:eastAsia="en-GB"/>
        </w:rPr>
        <w:t>No............</w:t>
      </w:r>
    </w:p>
    <w:p w14:paraId="5B370152" w14:textId="33AEF77D" w:rsidR="00FB188E" w:rsidRPr="008826B9" w:rsidRDefault="00FB188E" w:rsidP="00FB188E">
      <w:pPr>
        <w:ind w:left="990" w:hanging="990"/>
        <w:jc w:val="both"/>
        <w:rPr>
          <w:rFonts w:eastAsia="Times New Roman" w:cs="Times New Roman"/>
          <w:szCs w:val="24"/>
          <w:lang w:val="en-GB" w:eastAsia="en-GB"/>
        </w:rPr>
      </w:pPr>
      <w:r w:rsidRPr="008826B9">
        <w:rPr>
          <w:rFonts w:eastAsia="Times New Roman" w:cs="Times New Roman"/>
          <w:szCs w:val="24"/>
          <w:lang w:val="en-GB" w:eastAsia="en-GB"/>
        </w:rPr>
        <w:t xml:space="preserve">       7. What should be done to improve the livelih</w:t>
      </w:r>
      <w:r w:rsidR="00445DF3">
        <w:rPr>
          <w:rFonts w:eastAsia="Times New Roman" w:cs="Times New Roman"/>
          <w:szCs w:val="24"/>
          <w:lang w:val="en-GB" w:eastAsia="en-GB"/>
        </w:rPr>
        <w:t>ood of the y</w:t>
      </w:r>
      <w:r w:rsidR="004F19A9" w:rsidRPr="008826B9">
        <w:rPr>
          <w:rFonts w:eastAsia="Times New Roman" w:cs="Times New Roman"/>
          <w:szCs w:val="24"/>
          <w:lang w:val="en-GB" w:eastAsia="en-GB"/>
        </w:rPr>
        <w:t xml:space="preserve">ouths in </w:t>
      </w:r>
      <w:proofErr w:type="spellStart"/>
      <w:r w:rsidR="004F19A9" w:rsidRPr="008826B9">
        <w:rPr>
          <w:rFonts w:eastAsia="Times New Roman" w:cs="Times New Roman"/>
          <w:szCs w:val="24"/>
          <w:lang w:val="en-GB" w:eastAsia="en-GB"/>
        </w:rPr>
        <w:t>Kibondo</w:t>
      </w:r>
      <w:proofErr w:type="spellEnd"/>
      <w:r w:rsidR="004F19A9" w:rsidRPr="008826B9">
        <w:rPr>
          <w:rFonts w:eastAsia="Times New Roman" w:cs="Times New Roman"/>
          <w:szCs w:val="24"/>
          <w:lang w:val="en-GB" w:eastAsia="en-GB"/>
        </w:rPr>
        <w:t xml:space="preserve"> ward</w:t>
      </w:r>
      <w:r w:rsidRPr="008826B9">
        <w:rPr>
          <w:rFonts w:eastAsia="Times New Roman" w:cs="Times New Roman"/>
          <w:szCs w:val="24"/>
          <w:lang w:val="en-GB" w:eastAsia="en-GB"/>
        </w:rPr>
        <w:t>?</w:t>
      </w:r>
    </w:p>
    <w:p w14:paraId="683A81AD" w14:textId="77777777" w:rsidR="00FB188E" w:rsidRPr="008826B9" w:rsidRDefault="00FB188E" w:rsidP="00FB188E">
      <w:pPr>
        <w:numPr>
          <w:ilvl w:val="0"/>
          <w:numId w:val="12"/>
        </w:numPr>
        <w:jc w:val="both"/>
        <w:rPr>
          <w:rFonts w:eastAsia="Times New Roman" w:cs="Times New Roman"/>
          <w:szCs w:val="24"/>
          <w:lang w:val="en-GB" w:eastAsia="en-GB"/>
        </w:rPr>
      </w:pPr>
      <w:r w:rsidRPr="008826B9">
        <w:rPr>
          <w:rFonts w:eastAsia="Times New Roman" w:cs="Times New Roman"/>
          <w:szCs w:val="24"/>
          <w:lang w:val="en-GB" w:eastAsia="en-GB"/>
        </w:rPr>
        <w:t>.........................................................................................</w:t>
      </w:r>
    </w:p>
    <w:p w14:paraId="278DB05A" w14:textId="77777777" w:rsidR="00FB188E" w:rsidRPr="008826B9" w:rsidRDefault="00FB188E" w:rsidP="00FB188E">
      <w:pPr>
        <w:numPr>
          <w:ilvl w:val="0"/>
          <w:numId w:val="12"/>
        </w:numPr>
        <w:jc w:val="both"/>
        <w:rPr>
          <w:rFonts w:eastAsia="Times New Roman" w:cs="Times New Roman"/>
          <w:szCs w:val="24"/>
          <w:lang w:val="en-GB" w:eastAsia="en-GB"/>
        </w:rPr>
      </w:pPr>
      <w:r w:rsidRPr="008826B9">
        <w:rPr>
          <w:rFonts w:eastAsia="Times New Roman" w:cs="Times New Roman"/>
          <w:szCs w:val="24"/>
          <w:lang w:val="en-GB" w:eastAsia="en-GB"/>
        </w:rPr>
        <w:t>.........................................................................................</w:t>
      </w:r>
    </w:p>
    <w:p w14:paraId="01B332C2" w14:textId="77777777" w:rsidR="00FB188E" w:rsidRPr="008826B9" w:rsidRDefault="00FB188E" w:rsidP="00FB188E">
      <w:pPr>
        <w:numPr>
          <w:ilvl w:val="0"/>
          <w:numId w:val="12"/>
        </w:numPr>
        <w:jc w:val="both"/>
        <w:rPr>
          <w:rFonts w:eastAsia="Times New Roman" w:cs="Times New Roman"/>
          <w:szCs w:val="24"/>
          <w:lang w:val="en-GB" w:eastAsia="en-GB"/>
        </w:rPr>
      </w:pPr>
      <w:r w:rsidRPr="008826B9">
        <w:rPr>
          <w:rFonts w:eastAsia="Times New Roman" w:cs="Times New Roman"/>
          <w:szCs w:val="24"/>
          <w:lang w:val="en-GB" w:eastAsia="en-GB"/>
        </w:rPr>
        <w:t>..........................................................................................</w:t>
      </w:r>
    </w:p>
    <w:p w14:paraId="52AEE995" w14:textId="77777777" w:rsidR="00FB188E" w:rsidRPr="008826B9" w:rsidRDefault="00FB188E" w:rsidP="00FB188E">
      <w:pPr>
        <w:numPr>
          <w:ilvl w:val="0"/>
          <w:numId w:val="12"/>
        </w:numPr>
        <w:jc w:val="both"/>
        <w:rPr>
          <w:rFonts w:eastAsia="Times New Roman" w:cs="Times New Roman"/>
          <w:szCs w:val="24"/>
          <w:lang w:val="en-GB" w:eastAsia="en-GB"/>
        </w:rPr>
      </w:pPr>
      <w:r w:rsidRPr="008826B9">
        <w:rPr>
          <w:rFonts w:eastAsia="Times New Roman" w:cs="Times New Roman"/>
          <w:szCs w:val="24"/>
          <w:lang w:val="en-GB" w:eastAsia="en-GB"/>
        </w:rPr>
        <w:t>..........................................................................................</w:t>
      </w:r>
    </w:p>
    <w:p w14:paraId="1B43E04F" w14:textId="77777777" w:rsidR="00FB188E" w:rsidRPr="008826B9" w:rsidRDefault="00FB188E" w:rsidP="00FB188E">
      <w:pPr>
        <w:numPr>
          <w:ilvl w:val="0"/>
          <w:numId w:val="12"/>
        </w:numPr>
        <w:jc w:val="both"/>
        <w:rPr>
          <w:rFonts w:eastAsia="Times New Roman" w:cs="Times New Roman"/>
          <w:szCs w:val="24"/>
          <w:lang w:val="en-GB" w:eastAsia="en-GB"/>
        </w:rPr>
      </w:pPr>
      <w:r w:rsidRPr="008826B9">
        <w:rPr>
          <w:rFonts w:eastAsia="Times New Roman" w:cs="Times New Roman"/>
          <w:szCs w:val="24"/>
          <w:lang w:val="en-GB" w:eastAsia="en-GB"/>
        </w:rPr>
        <w:t>..........................................................................................</w:t>
      </w:r>
    </w:p>
    <w:p w14:paraId="3EC9A188" w14:textId="1410061D" w:rsidR="00FD0717" w:rsidRPr="00371326" w:rsidRDefault="00FB188E" w:rsidP="00371326">
      <w:pPr>
        <w:jc w:val="both"/>
        <w:rPr>
          <w:rFonts w:eastAsia="Times New Roman" w:cs="Times New Roman"/>
          <w:szCs w:val="24"/>
          <w:lang w:val="en-GB" w:eastAsia="en-GB"/>
        </w:rPr>
      </w:pPr>
      <w:r w:rsidRPr="008826B9">
        <w:rPr>
          <w:rFonts w:eastAsia="Times New Roman" w:cs="Times New Roman"/>
          <w:szCs w:val="24"/>
          <w:lang w:val="en-GB" w:eastAsia="en-GB"/>
        </w:rPr>
        <w:t xml:space="preserve">               </w:t>
      </w:r>
      <w:r w:rsidRPr="008826B9">
        <w:rPr>
          <w:rFonts w:eastAsia="Times New Roman" w:cs="Times New Roman"/>
          <w:b/>
          <w:szCs w:val="24"/>
          <w:lang w:val="en-GB" w:eastAsia="en-GB"/>
        </w:rPr>
        <w:t>THANK YOU FOR GOO</w:t>
      </w:r>
      <w:bookmarkStart w:id="752" w:name="_Toc431758183"/>
      <w:r w:rsidR="00371326">
        <w:rPr>
          <w:rFonts w:eastAsia="Times New Roman" w:cs="Times New Roman"/>
          <w:b/>
          <w:szCs w:val="24"/>
          <w:lang w:val="en-GB" w:eastAsia="en-GB"/>
        </w:rPr>
        <w:t>D COOPERATION AND GOD BLESS YOU.</w:t>
      </w:r>
      <w:r w:rsidRPr="008826B9">
        <w:rPr>
          <w:rFonts w:eastAsia="Calibri" w:cs="Times New Roman"/>
          <w:b/>
          <w:szCs w:val="24"/>
          <w:lang w:val="en-GB"/>
        </w:rPr>
        <w:t xml:space="preserve">                </w:t>
      </w:r>
    </w:p>
    <w:p w14:paraId="57EF4119" w14:textId="022ACB65" w:rsidR="00FB188E" w:rsidRPr="008826B9" w:rsidRDefault="00FB188E" w:rsidP="00FB188E">
      <w:pPr>
        <w:autoSpaceDE w:val="0"/>
        <w:autoSpaceDN w:val="0"/>
        <w:adjustRightInd w:val="0"/>
        <w:spacing w:after="200"/>
        <w:jc w:val="both"/>
        <w:rPr>
          <w:rFonts w:eastAsia="Calibri" w:cs="Times New Roman"/>
          <w:b/>
          <w:szCs w:val="24"/>
          <w:lang w:val="en-GB"/>
        </w:rPr>
      </w:pPr>
      <w:r w:rsidRPr="008826B9">
        <w:rPr>
          <w:rFonts w:eastAsia="Calibri" w:cs="Times New Roman"/>
          <w:b/>
          <w:szCs w:val="24"/>
          <w:lang w:val="en-GB"/>
        </w:rPr>
        <w:lastRenderedPageBreak/>
        <w:t xml:space="preserve">Appendix 2: </w:t>
      </w:r>
      <w:r w:rsidRPr="008826B9">
        <w:rPr>
          <w:rFonts w:eastAsia="Calibri" w:cs="Times New Roman"/>
          <w:b/>
          <w:bCs/>
          <w:szCs w:val="24"/>
          <w:lang w:val="en-GB"/>
        </w:rPr>
        <w:t>QUESTIONS USED IN INTERVIEW/Key informa</w:t>
      </w:r>
      <w:r w:rsidR="00E84579" w:rsidRPr="008826B9">
        <w:rPr>
          <w:rFonts w:eastAsia="Calibri" w:cs="Times New Roman"/>
          <w:b/>
          <w:bCs/>
          <w:szCs w:val="24"/>
          <w:lang w:val="en-GB"/>
        </w:rPr>
        <w:t>nts to       I</w:t>
      </w:r>
      <w:r w:rsidRPr="008826B9">
        <w:rPr>
          <w:rFonts w:eastAsia="Calibri" w:cs="Times New Roman"/>
          <w:b/>
          <w:bCs/>
          <w:szCs w:val="24"/>
          <w:lang w:val="en-GB"/>
        </w:rPr>
        <w:t>dentify the socio-economic status of youth.</w:t>
      </w:r>
      <w:bookmarkEnd w:id="752"/>
      <w:r w:rsidRPr="008826B9">
        <w:rPr>
          <w:rFonts w:eastAsia="Calibri" w:cs="Times New Roman"/>
          <w:b/>
          <w:bCs/>
          <w:szCs w:val="24"/>
          <w:lang w:val="en-GB"/>
        </w:rPr>
        <w:t xml:space="preserve"> </w:t>
      </w:r>
    </w:p>
    <w:p w14:paraId="10A1303B" w14:textId="77777777" w:rsidR="00FB188E" w:rsidRPr="008826B9" w:rsidRDefault="00FB188E" w:rsidP="00FB188E">
      <w:pPr>
        <w:ind w:firstLine="550"/>
        <w:jc w:val="both"/>
        <w:rPr>
          <w:rFonts w:eastAsia="Calibri" w:cs="Times New Roman"/>
          <w:szCs w:val="24"/>
          <w:lang w:val="en-GB"/>
        </w:rPr>
      </w:pPr>
      <w:r w:rsidRPr="008826B9">
        <w:rPr>
          <w:rFonts w:eastAsia="Calibri" w:cs="Times New Roman"/>
          <w:szCs w:val="24"/>
          <w:lang w:val="en-GB"/>
        </w:rPr>
        <w:t xml:space="preserve">1. What are the sources of your household income? </w:t>
      </w:r>
    </w:p>
    <w:p w14:paraId="12C3FA3D" w14:textId="690AF0F9" w:rsidR="00FB188E" w:rsidRPr="008826B9" w:rsidRDefault="00FB188E" w:rsidP="00445DF3">
      <w:pPr>
        <w:ind w:left="550"/>
        <w:jc w:val="both"/>
        <w:rPr>
          <w:rFonts w:eastAsia="Calibri" w:cs="Times New Roman"/>
          <w:szCs w:val="24"/>
          <w:lang w:val="en-GB"/>
        </w:rPr>
      </w:pPr>
      <w:r w:rsidRPr="008826B9">
        <w:rPr>
          <w:rFonts w:eastAsia="Calibri" w:cs="Times New Roman"/>
          <w:szCs w:val="24"/>
          <w:lang w:val="en-GB"/>
        </w:rPr>
        <w:t>2. What is t</w:t>
      </w:r>
      <w:r w:rsidR="00445DF3">
        <w:rPr>
          <w:rFonts w:eastAsia="Calibri" w:cs="Times New Roman"/>
          <w:szCs w:val="24"/>
          <w:lang w:val="en-GB"/>
        </w:rPr>
        <w:t xml:space="preserve">he level of livelihood of </w:t>
      </w:r>
      <w:r w:rsidRPr="008826B9">
        <w:rPr>
          <w:rFonts w:eastAsia="Calibri" w:cs="Times New Roman"/>
          <w:szCs w:val="24"/>
          <w:lang w:val="en-GB"/>
        </w:rPr>
        <w:t>youth</w:t>
      </w:r>
      <w:r w:rsidR="00445DF3">
        <w:rPr>
          <w:rFonts w:eastAsia="Calibri" w:cs="Times New Roman"/>
          <w:szCs w:val="24"/>
          <w:lang w:val="en-GB"/>
        </w:rPr>
        <w:t xml:space="preserve"> in </w:t>
      </w:r>
      <w:proofErr w:type="spellStart"/>
      <w:r w:rsidR="00445DF3">
        <w:rPr>
          <w:rFonts w:eastAsia="Calibri" w:cs="Times New Roman"/>
          <w:szCs w:val="24"/>
          <w:lang w:val="en-GB"/>
        </w:rPr>
        <w:t>Kibondo</w:t>
      </w:r>
      <w:proofErr w:type="spellEnd"/>
      <w:r w:rsidR="00445DF3">
        <w:rPr>
          <w:rFonts w:eastAsia="Calibri" w:cs="Times New Roman"/>
          <w:szCs w:val="24"/>
          <w:lang w:val="en-GB"/>
        </w:rPr>
        <w:t xml:space="preserve">, generally and </w:t>
      </w:r>
      <w:proofErr w:type="spellStart"/>
      <w:r w:rsidR="00445DF3">
        <w:rPr>
          <w:rFonts w:eastAsia="Calibri" w:cs="Times New Roman"/>
          <w:szCs w:val="24"/>
          <w:lang w:val="en-GB"/>
        </w:rPr>
        <w:t>Ki</w:t>
      </w:r>
      <w:r w:rsidR="00F74923">
        <w:rPr>
          <w:rFonts w:eastAsia="Calibri" w:cs="Times New Roman"/>
          <w:szCs w:val="24"/>
          <w:lang w:val="en-GB"/>
        </w:rPr>
        <w:t>b</w:t>
      </w:r>
      <w:bookmarkStart w:id="753" w:name="_GoBack"/>
      <w:bookmarkEnd w:id="753"/>
      <w:r w:rsidR="00445DF3">
        <w:rPr>
          <w:rFonts w:eastAsia="Calibri" w:cs="Times New Roman"/>
          <w:szCs w:val="24"/>
          <w:lang w:val="en-GB"/>
        </w:rPr>
        <w:t>ondo</w:t>
      </w:r>
      <w:proofErr w:type="spellEnd"/>
      <w:r w:rsidR="00445DF3">
        <w:rPr>
          <w:rFonts w:eastAsia="Calibri" w:cs="Times New Roman"/>
          <w:szCs w:val="24"/>
          <w:lang w:val="en-GB"/>
        </w:rPr>
        <w:t xml:space="preserve">    ward in particular</w:t>
      </w:r>
      <w:r w:rsidRPr="008826B9">
        <w:rPr>
          <w:rFonts w:eastAsia="Calibri" w:cs="Times New Roman"/>
          <w:szCs w:val="24"/>
          <w:lang w:val="en-GB"/>
        </w:rPr>
        <w:t>?</w:t>
      </w:r>
    </w:p>
    <w:p w14:paraId="0363AF7C" w14:textId="77777777" w:rsidR="00FB188E" w:rsidRPr="008826B9" w:rsidRDefault="00FB188E" w:rsidP="00FB188E">
      <w:pPr>
        <w:numPr>
          <w:ilvl w:val="0"/>
          <w:numId w:val="13"/>
        </w:numPr>
        <w:ind w:left="880" w:hanging="330"/>
        <w:contextualSpacing/>
        <w:jc w:val="both"/>
        <w:rPr>
          <w:rFonts w:eastAsia="Calibri" w:cs="Times New Roman"/>
          <w:szCs w:val="24"/>
          <w:lang w:val="en-GB"/>
        </w:rPr>
      </w:pPr>
      <w:r w:rsidRPr="008826B9">
        <w:rPr>
          <w:rFonts w:eastAsia="Calibri" w:cs="Times New Roman"/>
          <w:szCs w:val="24"/>
          <w:lang w:val="en-GB"/>
        </w:rPr>
        <w:t>What are the existing income generating activities (IGAs)?</w:t>
      </w:r>
    </w:p>
    <w:p w14:paraId="224FD9CD" w14:textId="0662BEA4" w:rsidR="00FB188E" w:rsidRPr="008826B9" w:rsidRDefault="00FB188E" w:rsidP="00FB188E">
      <w:pPr>
        <w:numPr>
          <w:ilvl w:val="0"/>
          <w:numId w:val="13"/>
        </w:numPr>
        <w:ind w:left="880" w:hanging="330"/>
        <w:jc w:val="both"/>
        <w:rPr>
          <w:rFonts w:eastAsia="Calibri" w:cs="Times New Roman"/>
          <w:szCs w:val="24"/>
          <w:lang w:val="en-GB"/>
        </w:rPr>
      </w:pPr>
      <w:r w:rsidRPr="008826B9">
        <w:rPr>
          <w:rFonts w:eastAsia="Calibri" w:cs="Times New Roman"/>
          <w:szCs w:val="24"/>
          <w:lang w:val="en-GB"/>
        </w:rPr>
        <w:t>What are th</w:t>
      </w:r>
      <w:r w:rsidR="008806B5">
        <w:rPr>
          <w:rFonts w:eastAsia="Calibri" w:cs="Times New Roman"/>
          <w:szCs w:val="24"/>
          <w:lang w:val="en-GB"/>
        </w:rPr>
        <w:t>e main problems facing</w:t>
      </w:r>
      <w:r w:rsidRPr="008826B9">
        <w:rPr>
          <w:rFonts w:eastAsia="Calibri" w:cs="Times New Roman"/>
          <w:szCs w:val="24"/>
          <w:lang w:val="en-GB"/>
        </w:rPr>
        <w:t xml:space="preserve"> youth</w:t>
      </w:r>
      <w:r w:rsidR="008806B5">
        <w:rPr>
          <w:rFonts w:eastAsia="Calibri" w:cs="Times New Roman"/>
          <w:szCs w:val="24"/>
          <w:lang w:val="en-GB"/>
        </w:rPr>
        <w:t xml:space="preserve"> in this area</w:t>
      </w:r>
      <w:r w:rsidRPr="008826B9">
        <w:rPr>
          <w:rFonts w:eastAsia="Calibri" w:cs="Times New Roman"/>
          <w:szCs w:val="24"/>
          <w:lang w:val="en-GB"/>
        </w:rPr>
        <w:t>?</w:t>
      </w:r>
    </w:p>
    <w:p w14:paraId="6C635853" w14:textId="77777777" w:rsidR="00FB188E" w:rsidRPr="008826B9" w:rsidRDefault="00FB188E" w:rsidP="00FB188E">
      <w:pPr>
        <w:autoSpaceDE w:val="0"/>
        <w:autoSpaceDN w:val="0"/>
        <w:adjustRightInd w:val="0"/>
        <w:ind w:left="1155" w:hanging="605"/>
        <w:jc w:val="both"/>
        <w:rPr>
          <w:rFonts w:eastAsia="Calibri" w:cs="Times New Roman"/>
          <w:szCs w:val="24"/>
          <w:lang w:val="en-GB"/>
        </w:rPr>
      </w:pPr>
      <w:r w:rsidRPr="008826B9">
        <w:rPr>
          <w:rFonts w:eastAsia="Calibri" w:cs="Times New Roman"/>
          <w:szCs w:val="24"/>
          <w:lang w:val="en-GB"/>
        </w:rPr>
        <w:t>5. How many jobless youths in your street?</w:t>
      </w:r>
    </w:p>
    <w:p w14:paraId="3A40539A" w14:textId="77777777" w:rsidR="00FB188E" w:rsidRPr="008826B9" w:rsidRDefault="00FB188E" w:rsidP="00FB188E">
      <w:pPr>
        <w:autoSpaceDE w:val="0"/>
        <w:autoSpaceDN w:val="0"/>
        <w:adjustRightInd w:val="0"/>
        <w:ind w:left="1155" w:hanging="605"/>
        <w:jc w:val="both"/>
        <w:rPr>
          <w:rFonts w:eastAsia="Calibri" w:cs="Times New Roman"/>
          <w:szCs w:val="24"/>
          <w:lang w:val="en-GB"/>
        </w:rPr>
      </w:pPr>
      <w:r w:rsidRPr="008826B9">
        <w:rPr>
          <w:rFonts w:eastAsia="Calibri" w:cs="Times New Roman"/>
          <w:szCs w:val="24"/>
          <w:lang w:val="en-GB"/>
        </w:rPr>
        <w:t>6. How do Youths have their daily needs?</w:t>
      </w:r>
    </w:p>
    <w:p w14:paraId="50D400B4" w14:textId="77777777" w:rsidR="00FB188E" w:rsidRPr="008826B9" w:rsidRDefault="00FB188E" w:rsidP="00FB188E">
      <w:pPr>
        <w:autoSpaceDE w:val="0"/>
        <w:autoSpaceDN w:val="0"/>
        <w:adjustRightInd w:val="0"/>
        <w:ind w:left="1155" w:hanging="605"/>
        <w:jc w:val="both"/>
        <w:rPr>
          <w:rFonts w:eastAsia="Calibri" w:cs="Times New Roman"/>
          <w:szCs w:val="24"/>
          <w:lang w:val="en-GB"/>
        </w:rPr>
      </w:pPr>
      <w:r w:rsidRPr="008826B9">
        <w:rPr>
          <w:rFonts w:eastAsia="Calibri" w:cs="Times New Roman"/>
          <w:szCs w:val="24"/>
          <w:lang w:val="en-GB"/>
        </w:rPr>
        <w:t>7. Did you have any plan for youth to help them economically? YES / NO.</w:t>
      </w:r>
    </w:p>
    <w:p w14:paraId="702BD759" w14:textId="77777777" w:rsidR="00FB188E" w:rsidRPr="008826B9" w:rsidRDefault="00FB188E" w:rsidP="00FB188E">
      <w:pPr>
        <w:tabs>
          <w:tab w:val="left" w:pos="2797"/>
        </w:tabs>
        <w:autoSpaceDE w:val="0"/>
        <w:autoSpaceDN w:val="0"/>
        <w:adjustRightInd w:val="0"/>
        <w:ind w:hanging="605"/>
        <w:jc w:val="both"/>
        <w:rPr>
          <w:rFonts w:eastAsia="Calibri" w:cs="Times New Roman"/>
          <w:szCs w:val="24"/>
          <w:lang w:val="en-GB"/>
        </w:rPr>
      </w:pPr>
      <w:r w:rsidRPr="008826B9">
        <w:rPr>
          <w:rFonts w:eastAsia="Calibri" w:cs="Times New Roman"/>
          <w:szCs w:val="24"/>
          <w:lang w:val="en-GB"/>
        </w:rPr>
        <w:t xml:space="preserve">                    8 How many families are solely </w:t>
      </w:r>
      <w:r w:rsidR="00402EA4" w:rsidRPr="008826B9">
        <w:rPr>
          <w:rFonts w:eastAsia="Calibri" w:cs="Times New Roman"/>
          <w:szCs w:val="24"/>
          <w:lang w:val="en-GB"/>
        </w:rPr>
        <w:t>dependents</w:t>
      </w:r>
      <w:r w:rsidRPr="008826B9">
        <w:rPr>
          <w:rFonts w:eastAsia="Calibri" w:cs="Times New Roman"/>
          <w:szCs w:val="24"/>
          <w:lang w:val="en-GB"/>
        </w:rPr>
        <w:t xml:space="preserve"> on youth?</w:t>
      </w:r>
    </w:p>
    <w:p w14:paraId="5CF168FE" w14:textId="77777777" w:rsidR="00FB188E" w:rsidRPr="008826B9" w:rsidRDefault="00FB188E" w:rsidP="00FB188E">
      <w:pPr>
        <w:tabs>
          <w:tab w:val="left" w:pos="2797"/>
        </w:tabs>
        <w:autoSpaceDE w:val="0"/>
        <w:autoSpaceDN w:val="0"/>
        <w:adjustRightInd w:val="0"/>
        <w:ind w:hanging="605"/>
        <w:jc w:val="both"/>
        <w:rPr>
          <w:rFonts w:eastAsia="Calibri" w:cs="Times New Roman"/>
          <w:szCs w:val="24"/>
          <w:lang w:val="en-GB"/>
        </w:rPr>
      </w:pPr>
      <w:r w:rsidRPr="008826B9">
        <w:rPr>
          <w:rFonts w:eastAsia="Calibri" w:cs="Times New Roman"/>
          <w:szCs w:val="24"/>
          <w:lang w:val="en-GB"/>
        </w:rPr>
        <w:t xml:space="preserve">                  9. What is the economic status of youths is it increasing/ decreasing and why?</w:t>
      </w:r>
    </w:p>
    <w:p w14:paraId="3455B543" w14:textId="77777777" w:rsidR="00FB188E" w:rsidRPr="008826B9" w:rsidRDefault="00FB188E" w:rsidP="00FB188E">
      <w:pPr>
        <w:tabs>
          <w:tab w:val="left" w:pos="2797"/>
        </w:tabs>
        <w:autoSpaceDE w:val="0"/>
        <w:autoSpaceDN w:val="0"/>
        <w:adjustRightInd w:val="0"/>
        <w:ind w:hanging="605"/>
        <w:jc w:val="both"/>
        <w:rPr>
          <w:rFonts w:eastAsia="Calibri" w:cs="Times New Roman"/>
          <w:szCs w:val="24"/>
          <w:lang w:val="en-GB"/>
        </w:rPr>
      </w:pPr>
    </w:p>
    <w:p w14:paraId="57178EC6" w14:textId="77777777" w:rsidR="00FB188E" w:rsidRPr="008826B9" w:rsidRDefault="00FB188E" w:rsidP="00FB188E">
      <w:pPr>
        <w:jc w:val="both"/>
        <w:rPr>
          <w:rFonts w:eastAsia="Calibri" w:cs="Times New Roman"/>
          <w:b/>
          <w:szCs w:val="24"/>
          <w:lang w:val="en-GB"/>
        </w:rPr>
      </w:pPr>
      <w:r w:rsidRPr="008826B9">
        <w:rPr>
          <w:rFonts w:eastAsia="Calibri" w:cs="Times New Roman"/>
          <w:b/>
          <w:szCs w:val="24"/>
          <w:lang w:val="en-GB"/>
        </w:rPr>
        <w:t xml:space="preserve">                      THANK YOU FOR YOUR CO-OPERATION</w:t>
      </w:r>
    </w:p>
    <w:p w14:paraId="3DCD2E0D" w14:textId="77777777" w:rsidR="00FB188E" w:rsidRPr="008826B9" w:rsidRDefault="00FB188E" w:rsidP="00FB188E">
      <w:pPr>
        <w:jc w:val="both"/>
        <w:rPr>
          <w:rFonts w:eastAsia="Calibri" w:cs="Times New Roman"/>
          <w:b/>
          <w:szCs w:val="24"/>
          <w:lang w:val="en-GB"/>
        </w:rPr>
      </w:pPr>
    </w:p>
    <w:bookmarkEnd w:id="688"/>
    <w:bookmarkEnd w:id="689"/>
    <w:bookmarkEnd w:id="690"/>
    <w:bookmarkEnd w:id="691"/>
    <w:bookmarkEnd w:id="692"/>
    <w:bookmarkEnd w:id="693"/>
    <w:bookmarkEnd w:id="694"/>
    <w:bookmarkEnd w:id="695"/>
    <w:bookmarkEnd w:id="696"/>
    <w:bookmarkEnd w:id="697"/>
    <w:bookmarkEnd w:id="698"/>
    <w:bookmarkEnd w:id="699"/>
    <w:p w14:paraId="7577B8DE" w14:textId="76DD9A57" w:rsidR="00B81575" w:rsidRPr="008826B9" w:rsidRDefault="00B81575" w:rsidP="00FD1CB8">
      <w:pPr>
        <w:jc w:val="both"/>
        <w:rPr>
          <w:rFonts w:eastAsia="Calibri" w:cs="Times New Roman"/>
          <w:b/>
          <w:szCs w:val="24"/>
          <w:lang w:val="en-GB"/>
        </w:rPr>
      </w:pPr>
    </w:p>
    <w:sectPr w:rsidR="00B81575" w:rsidRPr="008826B9" w:rsidSect="0082330A">
      <w:pgSz w:w="11909" w:h="16834" w:code="9"/>
      <w:pgMar w:top="2304" w:right="1440" w:bottom="1368"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A2148" w14:textId="77777777" w:rsidR="005D0087" w:rsidRDefault="005D0087">
      <w:pPr>
        <w:spacing w:line="240" w:lineRule="auto"/>
      </w:pPr>
      <w:r>
        <w:separator/>
      </w:r>
    </w:p>
  </w:endnote>
  <w:endnote w:type="continuationSeparator" w:id="0">
    <w:p w14:paraId="7BF8A08C" w14:textId="77777777" w:rsidR="005D0087" w:rsidRDefault="005D0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88B0B" w14:textId="77777777" w:rsidR="005D0087" w:rsidRDefault="005D0087">
      <w:pPr>
        <w:spacing w:line="240" w:lineRule="auto"/>
      </w:pPr>
      <w:r>
        <w:separator/>
      </w:r>
    </w:p>
  </w:footnote>
  <w:footnote w:type="continuationSeparator" w:id="0">
    <w:p w14:paraId="134ED375" w14:textId="77777777" w:rsidR="005D0087" w:rsidRDefault="005D00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BD79" w14:textId="52B270BA" w:rsidR="00093322" w:rsidRDefault="00093322" w:rsidP="00B815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A1779CA" w14:textId="77777777" w:rsidR="00093322" w:rsidRDefault="0009332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1FCF" w14:textId="599FC015" w:rsidR="00093322" w:rsidRDefault="00093322" w:rsidP="00B815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3EE8">
      <w:rPr>
        <w:rStyle w:val="PageNumber"/>
        <w:noProof/>
      </w:rPr>
      <w:t>vii</w:t>
    </w:r>
    <w:r>
      <w:rPr>
        <w:rStyle w:val="PageNumber"/>
      </w:rPr>
      <w:fldChar w:fldCharType="end"/>
    </w:r>
  </w:p>
  <w:p w14:paraId="206AFF33" w14:textId="77777777" w:rsidR="00093322" w:rsidRDefault="00093322">
    <w:pPr>
      <w:pStyle w:val="Header"/>
      <w:jc w:val="center"/>
    </w:pPr>
  </w:p>
  <w:p w14:paraId="43CD0771" w14:textId="77777777" w:rsidR="00093322" w:rsidRDefault="0009332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0783" w14:textId="0DDD3D63" w:rsidR="00093322" w:rsidRDefault="00093322" w:rsidP="00B81575">
    <w:pPr>
      <w:pStyle w:val="Header"/>
      <w:jc w:val="center"/>
    </w:pPr>
    <w:r>
      <w:t xml:space="preserve">. </w:t>
    </w:r>
  </w:p>
  <w:p w14:paraId="5E95EC47" w14:textId="77777777" w:rsidR="00093322" w:rsidRDefault="0009332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27365" w14:textId="76BDAA12" w:rsidR="00093322" w:rsidRDefault="00093322" w:rsidP="00B81575">
    <w:pPr>
      <w:pStyle w:val="Header"/>
      <w:framePr w:wrap="around" w:vAnchor="text" w:hAnchor="page" w:x="6236" w:y="141"/>
      <w:rPr>
        <w:rStyle w:val="PageNumber"/>
      </w:rPr>
    </w:pPr>
    <w:r>
      <w:rPr>
        <w:rStyle w:val="PageNumber"/>
      </w:rPr>
      <w:fldChar w:fldCharType="begin"/>
    </w:r>
    <w:r>
      <w:rPr>
        <w:rStyle w:val="PageNumber"/>
      </w:rPr>
      <w:instrText xml:space="preserve">PAGE  </w:instrText>
    </w:r>
    <w:r>
      <w:rPr>
        <w:rStyle w:val="PageNumber"/>
      </w:rPr>
      <w:fldChar w:fldCharType="separate"/>
    </w:r>
    <w:r w:rsidR="00F74923">
      <w:rPr>
        <w:rStyle w:val="PageNumber"/>
        <w:noProof/>
      </w:rPr>
      <w:t>84</w:t>
    </w:r>
    <w:r>
      <w:rPr>
        <w:rStyle w:val="PageNumber"/>
      </w:rPr>
      <w:fldChar w:fldCharType="end"/>
    </w:r>
  </w:p>
  <w:p w14:paraId="59C1F4FB" w14:textId="77777777" w:rsidR="00093322" w:rsidRDefault="00093322">
    <w:pPr>
      <w:pStyle w:val="Header"/>
      <w:jc w:val="center"/>
    </w:pPr>
  </w:p>
  <w:p w14:paraId="00E034CD" w14:textId="77777777" w:rsidR="00093322" w:rsidRDefault="0009332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7CF9" w14:textId="20BE6D9A" w:rsidR="00093322" w:rsidRDefault="00093322">
    <w:pPr>
      <w:pStyle w:val="Header"/>
      <w:jc w:val="center"/>
    </w:pPr>
    <w:r>
      <w:fldChar w:fldCharType="begin"/>
    </w:r>
    <w:r>
      <w:instrText xml:space="preserve"> PAGE   \* MERGEFORMAT </w:instrText>
    </w:r>
    <w:r>
      <w:fldChar w:fldCharType="separate"/>
    </w:r>
    <w:r w:rsidR="000F3EE8">
      <w:rPr>
        <w:noProof/>
      </w:rPr>
      <w:t>1</w:t>
    </w:r>
    <w:r>
      <w:fldChar w:fldCharType="end"/>
    </w:r>
  </w:p>
  <w:p w14:paraId="6C2843F8" w14:textId="77777777" w:rsidR="00093322" w:rsidRDefault="000933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5CE2"/>
    <w:multiLevelType w:val="hybridMultilevel"/>
    <w:tmpl w:val="8970F3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5216D"/>
    <w:multiLevelType w:val="hybridMultilevel"/>
    <w:tmpl w:val="FAD670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A343D"/>
    <w:multiLevelType w:val="hybridMultilevel"/>
    <w:tmpl w:val="9FDAE5A0"/>
    <w:lvl w:ilvl="0" w:tplc="04090017">
      <w:start w:val="1"/>
      <w:numFmt w:val="lowerLetter"/>
      <w:lvlText w:val="%1)"/>
      <w:lvlJc w:val="left"/>
      <w:pPr>
        <w:ind w:left="1304" w:hanging="360"/>
      </w:p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3" w15:restartNumberingAfterBreak="0">
    <w:nsid w:val="05566DB3"/>
    <w:multiLevelType w:val="hybridMultilevel"/>
    <w:tmpl w:val="DCE0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E1464"/>
    <w:multiLevelType w:val="hybridMultilevel"/>
    <w:tmpl w:val="C3145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A0F16"/>
    <w:multiLevelType w:val="hybridMultilevel"/>
    <w:tmpl w:val="AFC8FA88"/>
    <w:lvl w:ilvl="0" w:tplc="2000001B">
      <w:start w:val="1"/>
      <w:numFmt w:val="lowerRoman"/>
      <w:lvlText w:val="%1."/>
      <w:lvlJc w:val="righ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6" w15:restartNumberingAfterBreak="0">
    <w:nsid w:val="0DDC5255"/>
    <w:multiLevelType w:val="hybridMultilevel"/>
    <w:tmpl w:val="3C9EF2A4"/>
    <w:lvl w:ilvl="0" w:tplc="A378A6FA">
      <w:start w:val="3"/>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7" w15:restartNumberingAfterBreak="0">
    <w:nsid w:val="0E9E64FA"/>
    <w:multiLevelType w:val="hybridMultilevel"/>
    <w:tmpl w:val="4C0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20A7B"/>
    <w:multiLevelType w:val="hybridMultilevel"/>
    <w:tmpl w:val="8B4E9C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57FF4"/>
    <w:multiLevelType w:val="hybridMultilevel"/>
    <w:tmpl w:val="4B3216F4"/>
    <w:lvl w:ilvl="0" w:tplc="DD106A0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82151"/>
    <w:multiLevelType w:val="hybridMultilevel"/>
    <w:tmpl w:val="2612DC0C"/>
    <w:lvl w:ilvl="0" w:tplc="04090017">
      <w:start w:val="1"/>
      <w:numFmt w:val="lowerLetter"/>
      <w:lvlText w:val="%1)"/>
      <w:lvlJc w:val="left"/>
      <w:pPr>
        <w:ind w:left="1050" w:hanging="360"/>
      </w:pPr>
      <w:rPr>
        <w:rFont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1" w15:restartNumberingAfterBreak="0">
    <w:nsid w:val="13461F20"/>
    <w:multiLevelType w:val="hybridMultilevel"/>
    <w:tmpl w:val="A2BA2672"/>
    <w:lvl w:ilvl="0" w:tplc="94D89E3A">
      <w:start w:val="5"/>
      <w:numFmt w:val="bullet"/>
      <w:lvlText w:val="-"/>
      <w:lvlJc w:val="left"/>
      <w:pPr>
        <w:ind w:left="250" w:hanging="360"/>
      </w:pPr>
      <w:rPr>
        <w:rFonts w:ascii="Times New Roman" w:eastAsia="Calibri" w:hAnsi="Times New Roman" w:cs="Times New Roman" w:hint="default"/>
      </w:rPr>
    </w:lvl>
    <w:lvl w:ilvl="1" w:tplc="04090003" w:tentative="1">
      <w:start w:val="1"/>
      <w:numFmt w:val="bullet"/>
      <w:lvlText w:val="o"/>
      <w:lvlJc w:val="left"/>
      <w:pPr>
        <w:ind w:left="970" w:hanging="360"/>
      </w:pPr>
      <w:rPr>
        <w:rFonts w:ascii="Courier New" w:hAnsi="Courier New" w:cs="Courier New" w:hint="default"/>
      </w:rPr>
    </w:lvl>
    <w:lvl w:ilvl="2" w:tplc="04090005" w:tentative="1">
      <w:start w:val="1"/>
      <w:numFmt w:val="bullet"/>
      <w:lvlText w:val=""/>
      <w:lvlJc w:val="left"/>
      <w:pPr>
        <w:ind w:left="1690" w:hanging="360"/>
      </w:pPr>
      <w:rPr>
        <w:rFonts w:ascii="Wingdings" w:hAnsi="Wingdings" w:hint="default"/>
      </w:rPr>
    </w:lvl>
    <w:lvl w:ilvl="3" w:tplc="04090001" w:tentative="1">
      <w:start w:val="1"/>
      <w:numFmt w:val="bullet"/>
      <w:lvlText w:val=""/>
      <w:lvlJc w:val="left"/>
      <w:pPr>
        <w:ind w:left="2410" w:hanging="360"/>
      </w:pPr>
      <w:rPr>
        <w:rFonts w:ascii="Symbol" w:hAnsi="Symbol" w:hint="default"/>
      </w:rPr>
    </w:lvl>
    <w:lvl w:ilvl="4" w:tplc="04090003" w:tentative="1">
      <w:start w:val="1"/>
      <w:numFmt w:val="bullet"/>
      <w:lvlText w:val="o"/>
      <w:lvlJc w:val="left"/>
      <w:pPr>
        <w:ind w:left="3130" w:hanging="360"/>
      </w:pPr>
      <w:rPr>
        <w:rFonts w:ascii="Courier New" w:hAnsi="Courier New" w:cs="Courier New" w:hint="default"/>
      </w:rPr>
    </w:lvl>
    <w:lvl w:ilvl="5" w:tplc="04090005" w:tentative="1">
      <w:start w:val="1"/>
      <w:numFmt w:val="bullet"/>
      <w:lvlText w:val=""/>
      <w:lvlJc w:val="left"/>
      <w:pPr>
        <w:ind w:left="3850" w:hanging="360"/>
      </w:pPr>
      <w:rPr>
        <w:rFonts w:ascii="Wingdings" w:hAnsi="Wingdings" w:hint="default"/>
      </w:rPr>
    </w:lvl>
    <w:lvl w:ilvl="6" w:tplc="04090001" w:tentative="1">
      <w:start w:val="1"/>
      <w:numFmt w:val="bullet"/>
      <w:lvlText w:val=""/>
      <w:lvlJc w:val="left"/>
      <w:pPr>
        <w:ind w:left="4570" w:hanging="360"/>
      </w:pPr>
      <w:rPr>
        <w:rFonts w:ascii="Symbol" w:hAnsi="Symbol" w:hint="default"/>
      </w:rPr>
    </w:lvl>
    <w:lvl w:ilvl="7" w:tplc="04090003" w:tentative="1">
      <w:start w:val="1"/>
      <w:numFmt w:val="bullet"/>
      <w:lvlText w:val="o"/>
      <w:lvlJc w:val="left"/>
      <w:pPr>
        <w:ind w:left="5290" w:hanging="360"/>
      </w:pPr>
      <w:rPr>
        <w:rFonts w:ascii="Courier New" w:hAnsi="Courier New" w:cs="Courier New" w:hint="default"/>
      </w:rPr>
    </w:lvl>
    <w:lvl w:ilvl="8" w:tplc="04090005" w:tentative="1">
      <w:start w:val="1"/>
      <w:numFmt w:val="bullet"/>
      <w:lvlText w:val=""/>
      <w:lvlJc w:val="left"/>
      <w:pPr>
        <w:ind w:left="6010" w:hanging="360"/>
      </w:pPr>
      <w:rPr>
        <w:rFonts w:ascii="Wingdings" w:hAnsi="Wingdings" w:hint="default"/>
      </w:rPr>
    </w:lvl>
  </w:abstractNum>
  <w:abstractNum w:abstractNumId="12" w15:restartNumberingAfterBreak="0">
    <w:nsid w:val="16D17B6E"/>
    <w:multiLevelType w:val="hybridMultilevel"/>
    <w:tmpl w:val="13CC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9248D"/>
    <w:multiLevelType w:val="multilevel"/>
    <w:tmpl w:val="791A61DA"/>
    <w:lvl w:ilvl="0">
      <w:start w:val="1"/>
      <w:numFmt w:val="upperRoman"/>
      <w:lvlText w:val="%1."/>
      <w:lvlJc w:val="righ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8DA253D"/>
    <w:multiLevelType w:val="hybridMultilevel"/>
    <w:tmpl w:val="CCBCBF60"/>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1A794637"/>
    <w:multiLevelType w:val="hybridMultilevel"/>
    <w:tmpl w:val="FD26255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21D640A4"/>
    <w:multiLevelType w:val="hybridMultilevel"/>
    <w:tmpl w:val="759A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2682E"/>
    <w:multiLevelType w:val="hybridMultilevel"/>
    <w:tmpl w:val="1A0A5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F3711D"/>
    <w:multiLevelType w:val="hybridMultilevel"/>
    <w:tmpl w:val="92ECF07A"/>
    <w:lvl w:ilvl="0" w:tplc="2CF66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F4EC0"/>
    <w:multiLevelType w:val="hybridMultilevel"/>
    <w:tmpl w:val="DB90A0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D21E2"/>
    <w:multiLevelType w:val="hybridMultilevel"/>
    <w:tmpl w:val="C56C5C14"/>
    <w:lvl w:ilvl="0" w:tplc="3EE2C29E">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5001EC"/>
    <w:multiLevelType w:val="hybridMultilevel"/>
    <w:tmpl w:val="D3ECBDA0"/>
    <w:lvl w:ilvl="0" w:tplc="2000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5E4845"/>
    <w:multiLevelType w:val="hybridMultilevel"/>
    <w:tmpl w:val="2C4A7D9C"/>
    <w:lvl w:ilvl="0" w:tplc="04090017">
      <w:start w:val="1"/>
      <w:numFmt w:val="lowerLetter"/>
      <w:lvlText w:val="%1)"/>
      <w:lvlJc w:val="left"/>
      <w:pPr>
        <w:ind w:left="2492" w:hanging="360"/>
      </w:pPr>
    </w:lvl>
    <w:lvl w:ilvl="1" w:tplc="04090019" w:tentative="1">
      <w:start w:val="1"/>
      <w:numFmt w:val="lowerLetter"/>
      <w:lvlText w:val="%2."/>
      <w:lvlJc w:val="left"/>
      <w:pPr>
        <w:ind w:left="3212" w:hanging="360"/>
      </w:pPr>
    </w:lvl>
    <w:lvl w:ilvl="2" w:tplc="0409001B" w:tentative="1">
      <w:start w:val="1"/>
      <w:numFmt w:val="lowerRoman"/>
      <w:lvlText w:val="%3."/>
      <w:lvlJc w:val="right"/>
      <w:pPr>
        <w:ind w:left="3932" w:hanging="180"/>
      </w:pPr>
    </w:lvl>
    <w:lvl w:ilvl="3" w:tplc="0409000F" w:tentative="1">
      <w:start w:val="1"/>
      <w:numFmt w:val="decimal"/>
      <w:lvlText w:val="%4."/>
      <w:lvlJc w:val="left"/>
      <w:pPr>
        <w:ind w:left="4652" w:hanging="360"/>
      </w:pPr>
    </w:lvl>
    <w:lvl w:ilvl="4" w:tplc="04090019" w:tentative="1">
      <w:start w:val="1"/>
      <w:numFmt w:val="lowerLetter"/>
      <w:lvlText w:val="%5."/>
      <w:lvlJc w:val="left"/>
      <w:pPr>
        <w:ind w:left="5372" w:hanging="360"/>
      </w:pPr>
    </w:lvl>
    <w:lvl w:ilvl="5" w:tplc="0409001B" w:tentative="1">
      <w:start w:val="1"/>
      <w:numFmt w:val="lowerRoman"/>
      <w:lvlText w:val="%6."/>
      <w:lvlJc w:val="right"/>
      <w:pPr>
        <w:ind w:left="6092" w:hanging="180"/>
      </w:pPr>
    </w:lvl>
    <w:lvl w:ilvl="6" w:tplc="0409000F" w:tentative="1">
      <w:start w:val="1"/>
      <w:numFmt w:val="decimal"/>
      <w:lvlText w:val="%7."/>
      <w:lvlJc w:val="left"/>
      <w:pPr>
        <w:ind w:left="6812" w:hanging="360"/>
      </w:pPr>
    </w:lvl>
    <w:lvl w:ilvl="7" w:tplc="04090019" w:tentative="1">
      <w:start w:val="1"/>
      <w:numFmt w:val="lowerLetter"/>
      <w:lvlText w:val="%8."/>
      <w:lvlJc w:val="left"/>
      <w:pPr>
        <w:ind w:left="7532" w:hanging="360"/>
      </w:pPr>
    </w:lvl>
    <w:lvl w:ilvl="8" w:tplc="0409001B" w:tentative="1">
      <w:start w:val="1"/>
      <w:numFmt w:val="lowerRoman"/>
      <w:lvlText w:val="%9."/>
      <w:lvlJc w:val="right"/>
      <w:pPr>
        <w:ind w:left="8252" w:hanging="180"/>
      </w:pPr>
    </w:lvl>
  </w:abstractNum>
  <w:abstractNum w:abstractNumId="23" w15:restartNumberingAfterBreak="0">
    <w:nsid w:val="382F155B"/>
    <w:multiLevelType w:val="multilevel"/>
    <w:tmpl w:val="6E6CBF20"/>
    <w:lvl w:ilvl="0">
      <w:start w:val="1"/>
      <w:numFmt w:val="decimal"/>
      <w:lvlText w:val="%1."/>
      <w:lvlJc w:val="left"/>
      <w:pPr>
        <w:ind w:left="720" w:hanging="360"/>
      </w:pPr>
    </w:lvl>
    <w:lvl w:ilvl="1">
      <w:start w:val="2"/>
      <w:numFmt w:val="decimal"/>
      <w:isLgl/>
      <w:lvlText w:val="%1.%2"/>
      <w:lvlJc w:val="left"/>
      <w:pPr>
        <w:ind w:left="885" w:hanging="525"/>
      </w:pPr>
      <w:rPr>
        <w:rFonts w:ascii="Times New Roman" w:hAnsi="Times New Roman" w:hint="default"/>
        <w:sz w:val="24"/>
      </w:rPr>
    </w:lvl>
    <w:lvl w:ilvl="2">
      <w:numFmt w:val="decimal"/>
      <w:isLgl/>
      <w:lvlText w:val="%1.%2.%3"/>
      <w:lvlJc w:val="left"/>
      <w:pPr>
        <w:ind w:left="1080" w:hanging="720"/>
      </w:pPr>
      <w:rPr>
        <w:rFonts w:ascii="Times New Roman" w:hAnsi="Times New Roman" w:hint="default"/>
        <w:sz w:val="24"/>
      </w:rPr>
    </w:lvl>
    <w:lvl w:ilvl="3">
      <w:start w:val="1"/>
      <w:numFmt w:val="decimal"/>
      <w:isLgl/>
      <w:lvlText w:val="%1.%2.%3.%4"/>
      <w:lvlJc w:val="left"/>
      <w:pPr>
        <w:ind w:left="1080" w:hanging="720"/>
      </w:pPr>
      <w:rPr>
        <w:rFonts w:ascii="Times New Roman" w:hAnsi="Times New Roman" w:hint="default"/>
        <w:sz w:val="24"/>
      </w:rPr>
    </w:lvl>
    <w:lvl w:ilvl="4">
      <w:start w:val="1"/>
      <w:numFmt w:val="decimal"/>
      <w:isLgl/>
      <w:lvlText w:val="%1.%2.%3.%4.%5"/>
      <w:lvlJc w:val="left"/>
      <w:pPr>
        <w:ind w:left="1440" w:hanging="1080"/>
      </w:pPr>
      <w:rPr>
        <w:rFonts w:ascii="Times New Roman" w:hAnsi="Times New Roman" w:hint="default"/>
        <w:sz w:val="24"/>
      </w:rPr>
    </w:lvl>
    <w:lvl w:ilvl="5">
      <w:start w:val="1"/>
      <w:numFmt w:val="decimal"/>
      <w:isLgl/>
      <w:lvlText w:val="%1.%2.%3.%4.%5.%6"/>
      <w:lvlJc w:val="left"/>
      <w:pPr>
        <w:ind w:left="1440" w:hanging="1080"/>
      </w:pPr>
      <w:rPr>
        <w:rFonts w:ascii="Times New Roman" w:hAnsi="Times New Roman" w:hint="default"/>
        <w:sz w:val="24"/>
      </w:rPr>
    </w:lvl>
    <w:lvl w:ilvl="6">
      <w:start w:val="1"/>
      <w:numFmt w:val="decimal"/>
      <w:isLgl/>
      <w:lvlText w:val="%1.%2.%3.%4.%5.%6.%7"/>
      <w:lvlJc w:val="left"/>
      <w:pPr>
        <w:ind w:left="1800" w:hanging="1440"/>
      </w:pPr>
      <w:rPr>
        <w:rFonts w:ascii="Times New Roman" w:hAnsi="Times New Roman" w:hint="default"/>
        <w:sz w:val="24"/>
      </w:rPr>
    </w:lvl>
    <w:lvl w:ilvl="7">
      <w:start w:val="1"/>
      <w:numFmt w:val="decimal"/>
      <w:isLgl/>
      <w:lvlText w:val="%1.%2.%3.%4.%5.%6.%7.%8"/>
      <w:lvlJc w:val="left"/>
      <w:pPr>
        <w:ind w:left="1800" w:hanging="1440"/>
      </w:pPr>
      <w:rPr>
        <w:rFonts w:ascii="Times New Roman" w:hAnsi="Times New Roman" w:hint="default"/>
        <w:sz w:val="24"/>
      </w:rPr>
    </w:lvl>
    <w:lvl w:ilvl="8">
      <w:start w:val="1"/>
      <w:numFmt w:val="decimal"/>
      <w:isLgl/>
      <w:lvlText w:val="%1.%2.%3.%4.%5.%6.%7.%8.%9"/>
      <w:lvlJc w:val="left"/>
      <w:pPr>
        <w:ind w:left="2160" w:hanging="1800"/>
      </w:pPr>
      <w:rPr>
        <w:rFonts w:ascii="Times New Roman" w:hAnsi="Times New Roman" w:hint="default"/>
        <w:sz w:val="24"/>
      </w:rPr>
    </w:lvl>
  </w:abstractNum>
  <w:abstractNum w:abstractNumId="24" w15:restartNumberingAfterBreak="0">
    <w:nsid w:val="3A7C6389"/>
    <w:multiLevelType w:val="hybridMultilevel"/>
    <w:tmpl w:val="B994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E71A3"/>
    <w:multiLevelType w:val="hybridMultilevel"/>
    <w:tmpl w:val="77F0C1B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2B0CB4"/>
    <w:multiLevelType w:val="hybridMultilevel"/>
    <w:tmpl w:val="E8A6DB8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06517D"/>
    <w:multiLevelType w:val="hybridMultilevel"/>
    <w:tmpl w:val="E682A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E060BC"/>
    <w:multiLevelType w:val="hybridMultilevel"/>
    <w:tmpl w:val="D1BA7472"/>
    <w:lvl w:ilvl="0" w:tplc="0441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3C51DA7"/>
    <w:multiLevelType w:val="multilevel"/>
    <w:tmpl w:val="E23EF1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F07A2F"/>
    <w:multiLevelType w:val="hybridMultilevel"/>
    <w:tmpl w:val="DFFC8518"/>
    <w:lvl w:ilvl="0" w:tplc="47ACE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AF6CC4"/>
    <w:multiLevelType w:val="hybridMultilevel"/>
    <w:tmpl w:val="42CC0754"/>
    <w:lvl w:ilvl="0" w:tplc="CF2A2A5A">
      <w:start w:val="5"/>
      <w:numFmt w:val="bullet"/>
      <w:lvlText w:val="-"/>
      <w:lvlJc w:val="left"/>
      <w:pPr>
        <w:ind w:left="250" w:hanging="360"/>
      </w:pPr>
      <w:rPr>
        <w:rFonts w:ascii="Times New Roman" w:eastAsia="Calibri" w:hAnsi="Times New Roman" w:cs="Times New Roman" w:hint="default"/>
      </w:rPr>
    </w:lvl>
    <w:lvl w:ilvl="1" w:tplc="04090003" w:tentative="1">
      <w:start w:val="1"/>
      <w:numFmt w:val="bullet"/>
      <w:lvlText w:val="o"/>
      <w:lvlJc w:val="left"/>
      <w:pPr>
        <w:ind w:left="970" w:hanging="360"/>
      </w:pPr>
      <w:rPr>
        <w:rFonts w:ascii="Courier New" w:hAnsi="Courier New" w:cs="Courier New" w:hint="default"/>
      </w:rPr>
    </w:lvl>
    <w:lvl w:ilvl="2" w:tplc="04090005" w:tentative="1">
      <w:start w:val="1"/>
      <w:numFmt w:val="bullet"/>
      <w:lvlText w:val=""/>
      <w:lvlJc w:val="left"/>
      <w:pPr>
        <w:ind w:left="1690" w:hanging="360"/>
      </w:pPr>
      <w:rPr>
        <w:rFonts w:ascii="Wingdings" w:hAnsi="Wingdings" w:hint="default"/>
      </w:rPr>
    </w:lvl>
    <w:lvl w:ilvl="3" w:tplc="04090001" w:tentative="1">
      <w:start w:val="1"/>
      <w:numFmt w:val="bullet"/>
      <w:lvlText w:val=""/>
      <w:lvlJc w:val="left"/>
      <w:pPr>
        <w:ind w:left="2410" w:hanging="360"/>
      </w:pPr>
      <w:rPr>
        <w:rFonts w:ascii="Symbol" w:hAnsi="Symbol" w:hint="default"/>
      </w:rPr>
    </w:lvl>
    <w:lvl w:ilvl="4" w:tplc="04090003" w:tentative="1">
      <w:start w:val="1"/>
      <w:numFmt w:val="bullet"/>
      <w:lvlText w:val="o"/>
      <w:lvlJc w:val="left"/>
      <w:pPr>
        <w:ind w:left="3130" w:hanging="360"/>
      </w:pPr>
      <w:rPr>
        <w:rFonts w:ascii="Courier New" w:hAnsi="Courier New" w:cs="Courier New" w:hint="default"/>
      </w:rPr>
    </w:lvl>
    <w:lvl w:ilvl="5" w:tplc="04090005" w:tentative="1">
      <w:start w:val="1"/>
      <w:numFmt w:val="bullet"/>
      <w:lvlText w:val=""/>
      <w:lvlJc w:val="left"/>
      <w:pPr>
        <w:ind w:left="3850" w:hanging="360"/>
      </w:pPr>
      <w:rPr>
        <w:rFonts w:ascii="Wingdings" w:hAnsi="Wingdings" w:hint="default"/>
      </w:rPr>
    </w:lvl>
    <w:lvl w:ilvl="6" w:tplc="04090001" w:tentative="1">
      <w:start w:val="1"/>
      <w:numFmt w:val="bullet"/>
      <w:lvlText w:val=""/>
      <w:lvlJc w:val="left"/>
      <w:pPr>
        <w:ind w:left="4570" w:hanging="360"/>
      </w:pPr>
      <w:rPr>
        <w:rFonts w:ascii="Symbol" w:hAnsi="Symbol" w:hint="default"/>
      </w:rPr>
    </w:lvl>
    <w:lvl w:ilvl="7" w:tplc="04090003" w:tentative="1">
      <w:start w:val="1"/>
      <w:numFmt w:val="bullet"/>
      <w:lvlText w:val="o"/>
      <w:lvlJc w:val="left"/>
      <w:pPr>
        <w:ind w:left="5290" w:hanging="360"/>
      </w:pPr>
      <w:rPr>
        <w:rFonts w:ascii="Courier New" w:hAnsi="Courier New" w:cs="Courier New" w:hint="default"/>
      </w:rPr>
    </w:lvl>
    <w:lvl w:ilvl="8" w:tplc="04090005" w:tentative="1">
      <w:start w:val="1"/>
      <w:numFmt w:val="bullet"/>
      <w:lvlText w:val=""/>
      <w:lvlJc w:val="left"/>
      <w:pPr>
        <w:ind w:left="6010" w:hanging="360"/>
      </w:pPr>
      <w:rPr>
        <w:rFonts w:ascii="Wingdings" w:hAnsi="Wingdings" w:hint="default"/>
      </w:rPr>
    </w:lvl>
  </w:abstractNum>
  <w:abstractNum w:abstractNumId="32" w15:restartNumberingAfterBreak="0">
    <w:nsid w:val="47CE7C43"/>
    <w:multiLevelType w:val="hybridMultilevel"/>
    <w:tmpl w:val="C5468C74"/>
    <w:lvl w:ilvl="0" w:tplc="04090017">
      <w:start w:val="1"/>
      <w:numFmt w:val="lowerLetter"/>
      <w:lvlText w:val="%1)"/>
      <w:lvlJc w:val="left"/>
      <w:pPr>
        <w:ind w:left="1823" w:hanging="360"/>
      </w:pPr>
    </w:lvl>
    <w:lvl w:ilvl="1" w:tplc="04090019" w:tentative="1">
      <w:start w:val="1"/>
      <w:numFmt w:val="lowerLetter"/>
      <w:lvlText w:val="%2."/>
      <w:lvlJc w:val="left"/>
      <w:pPr>
        <w:ind w:left="2543" w:hanging="360"/>
      </w:pPr>
    </w:lvl>
    <w:lvl w:ilvl="2" w:tplc="0409001B" w:tentative="1">
      <w:start w:val="1"/>
      <w:numFmt w:val="lowerRoman"/>
      <w:lvlText w:val="%3."/>
      <w:lvlJc w:val="right"/>
      <w:pPr>
        <w:ind w:left="3263" w:hanging="180"/>
      </w:pPr>
    </w:lvl>
    <w:lvl w:ilvl="3" w:tplc="0409000F" w:tentative="1">
      <w:start w:val="1"/>
      <w:numFmt w:val="decimal"/>
      <w:lvlText w:val="%4."/>
      <w:lvlJc w:val="left"/>
      <w:pPr>
        <w:ind w:left="3983" w:hanging="360"/>
      </w:pPr>
    </w:lvl>
    <w:lvl w:ilvl="4" w:tplc="04090019" w:tentative="1">
      <w:start w:val="1"/>
      <w:numFmt w:val="lowerLetter"/>
      <w:lvlText w:val="%5."/>
      <w:lvlJc w:val="left"/>
      <w:pPr>
        <w:ind w:left="4703" w:hanging="360"/>
      </w:pPr>
    </w:lvl>
    <w:lvl w:ilvl="5" w:tplc="0409001B" w:tentative="1">
      <w:start w:val="1"/>
      <w:numFmt w:val="lowerRoman"/>
      <w:lvlText w:val="%6."/>
      <w:lvlJc w:val="right"/>
      <w:pPr>
        <w:ind w:left="5423" w:hanging="180"/>
      </w:pPr>
    </w:lvl>
    <w:lvl w:ilvl="6" w:tplc="0409000F" w:tentative="1">
      <w:start w:val="1"/>
      <w:numFmt w:val="decimal"/>
      <w:lvlText w:val="%7."/>
      <w:lvlJc w:val="left"/>
      <w:pPr>
        <w:ind w:left="6143" w:hanging="360"/>
      </w:pPr>
    </w:lvl>
    <w:lvl w:ilvl="7" w:tplc="04090019" w:tentative="1">
      <w:start w:val="1"/>
      <w:numFmt w:val="lowerLetter"/>
      <w:lvlText w:val="%8."/>
      <w:lvlJc w:val="left"/>
      <w:pPr>
        <w:ind w:left="6863" w:hanging="360"/>
      </w:pPr>
    </w:lvl>
    <w:lvl w:ilvl="8" w:tplc="0409001B" w:tentative="1">
      <w:start w:val="1"/>
      <w:numFmt w:val="lowerRoman"/>
      <w:lvlText w:val="%9."/>
      <w:lvlJc w:val="right"/>
      <w:pPr>
        <w:ind w:left="7583" w:hanging="180"/>
      </w:pPr>
    </w:lvl>
  </w:abstractNum>
  <w:abstractNum w:abstractNumId="33" w15:restartNumberingAfterBreak="0">
    <w:nsid w:val="4B444643"/>
    <w:multiLevelType w:val="hybridMultilevel"/>
    <w:tmpl w:val="56E635E6"/>
    <w:lvl w:ilvl="0" w:tplc="0441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CF2714"/>
    <w:multiLevelType w:val="hybridMultilevel"/>
    <w:tmpl w:val="AF20DF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DE08E4"/>
    <w:multiLevelType w:val="hybridMultilevel"/>
    <w:tmpl w:val="7382C27C"/>
    <w:lvl w:ilvl="0" w:tplc="04410001">
      <w:start w:val="1"/>
      <w:numFmt w:val="bullet"/>
      <w:lvlText w:val=""/>
      <w:lvlJc w:val="left"/>
      <w:pPr>
        <w:tabs>
          <w:tab w:val="num" w:pos="720"/>
        </w:tabs>
        <w:ind w:left="720" w:hanging="360"/>
      </w:pPr>
      <w:rPr>
        <w:rFonts w:ascii="Symbol" w:hAnsi="Symbol" w:hint="default"/>
      </w:rPr>
    </w:lvl>
    <w:lvl w:ilvl="1" w:tplc="04410003" w:tentative="1">
      <w:start w:val="1"/>
      <w:numFmt w:val="bullet"/>
      <w:lvlText w:val="o"/>
      <w:lvlJc w:val="left"/>
      <w:pPr>
        <w:tabs>
          <w:tab w:val="num" w:pos="1440"/>
        </w:tabs>
        <w:ind w:left="1440" w:hanging="360"/>
      </w:pPr>
      <w:rPr>
        <w:rFonts w:ascii="Courier New" w:hAnsi="Courier New" w:cs="Courier New" w:hint="default"/>
      </w:rPr>
    </w:lvl>
    <w:lvl w:ilvl="2" w:tplc="04410005" w:tentative="1">
      <w:start w:val="1"/>
      <w:numFmt w:val="bullet"/>
      <w:lvlText w:val=""/>
      <w:lvlJc w:val="left"/>
      <w:pPr>
        <w:tabs>
          <w:tab w:val="num" w:pos="2160"/>
        </w:tabs>
        <w:ind w:left="2160" w:hanging="360"/>
      </w:pPr>
      <w:rPr>
        <w:rFonts w:ascii="Wingdings" w:hAnsi="Wingdings" w:hint="default"/>
      </w:rPr>
    </w:lvl>
    <w:lvl w:ilvl="3" w:tplc="04410001" w:tentative="1">
      <w:start w:val="1"/>
      <w:numFmt w:val="bullet"/>
      <w:lvlText w:val=""/>
      <w:lvlJc w:val="left"/>
      <w:pPr>
        <w:tabs>
          <w:tab w:val="num" w:pos="2880"/>
        </w:tabs>
        <w:ind w:left="2880" w:hanging="360"/>
      </w:pPr>
      <w:rPr>
        <w:rFonts w:ascii="Symbol" w:hAnsi="Symbol" w:hint="default"/>
      </w:rPr>
    </w:lvl>
    <w:lvl w:ilvl="4" w:tplc="04410003" w:tentative="1">
      <w:start w:val="1"/>
      <w:numFmt w:val="bullet"/>
      <w:lvlText w:val="o"/>
      <w:lvlJc w:val="left"/>
      <w:pPr>
        <w:tabs>
          <w:tab w:val="num" w:pos="3600"/>
        </w:tabs>
        <w:ind w:left="3600" w:hanging="360"/>
      </w:pPr>
      <w:rPr>
        <w:rFonts w:ascii="Courier New" w:hAnsi="Courier New" w:cs="Courier New" w:hint="default"/>
      </w:rPr>
    </w:lvl>
    <w:lvl w:ilvl="5" w:tplc="04410005" w:tentative="1">
      <w:start w:val="1"/>
      <w:numFmt w:val="bullet"/>
      <w:lvlText w:val=""/>
      <w:lvlJc w:val="left"/>
      <w:pPr>
        <w:tabs>
          <w:tab w:val="num" w:pos="4320"/>
        </w:tabs>
        <w:ind w:left="4320" w:hanging="360"/>
      </w:pPr>
      <w:rPr>
        <w:rFonts w:ascii="Wingdings" w:hAnsi="Wingdings" w:hint="default"/>
      </w:rPr>
    </w:lvl>
    <w:lvl w:ilvl="6" w:tplc="04410001" w:tentative="1">
      <w:start w:val="1"/>
      <w:numFmt w:val="bullet"/>
      <w:lvlText w:val=""/>
      <w:lvlJc w:val="left"/>
      <w:pPr>
        <w:tabs>
          <w:tab w:val="num" w:pos="5040"/>
        </w:tabs>
        <w:ind w:left="5040" w:hanging="360"/>
      </w:pPr>
      <w:rPr>
        <w:rFonts w:ascii="Symbol" w:hAnsi="Symbol" w:hint="default"/>
      </w:rPr>
    </w:lvl>
    <w:lvl w:ilvl="7" w:tplc="04410003" w:tentative="1">
      <w:start w:val="1"/>
      <w:numFmt w:val="bullet"/>
      <w:lvlText w:val="o"/>
      <w:lvlJc w:val="left"/>
      <w:pPr>
        <w:tabs>
          <w:tab w:val="num" w:pos="5760"/>
        </w:tabs>
        <w:ind w:left="5760" w:hanging="360"/>
      </w:pPr>
      <w:rPr>
        <w:rFonts w:ascii="Courier New" w:hAnsi="Courier New" w:cs="Courier New" w:hint="default"/>
      </w:rPr>
    </w:lvl>
    <w:lvl w:ilvl="8" w:tplc="0441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9146FA"/>
    <w:multiLevelType w:val="hybridMultilevel"/>
    <w:tmpl w:val="8620E17A"/>
    <w:lvl w:ilvl="0" w:tplc="0441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CA52E5"/>
    <w:multiLevelType w:val="hybridMultilevel"/>
    <w:tmpl w:val="65F60C36"/>
    <w:lvl w:ilvl="0" w:tplc="BAE2F5BA">
      <w:start w:val="1"/>
      <w:numFmt w:val="lowerLetter"/>
      <w:lvlText w:val="%1)"/>
      <w:lvlJc w:val="left"/>
      <w:pPr>
        <w:ind w:left="1434" w:hanging="360"/>
      </w:pPr>
      <w:rPr>
        <w:rFonts w:ascii="Times New Roman" w:eastAsia="Times New Roman" w:hAnsi="Times New Roman" w:cs="Times New Roman"/>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8" w15:restartNumberingAfterBreak="0">
    <w:nsid w:val="583E198B"/>
    <w:multiLevelType w:val="hybridMultilevel"/>
    <w:tmpl w:val="6350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210DF3"/>
    <w:multiLevelType w:val="hybridMultilevel"/>
    <w:tmpl w:val="CAF6B3D4"/>
    <w:lvl w:ilvl="0" w:tplc="0441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9C074FB"/>
    <w:multiLevelType w:val="hybridMultilevel"/>
    <w:tmpl w:val="46FED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075FA5"/>
    <w:multiLevelType w:val="hybridMultilevel"/>
    <w:tmpl w:val="EA4A9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D645BC"/>
    <w:multiLevelType w:val="hybridMultilevel"/>
    <w:tmpl w:val="B6521376"/>
    <w:lvl w:ilvl="0" w:tplc="0441001B">
      <w:start w:val="1"/>
      <w:numFmt w:val="lowerRoman"/>
      <w:lvlText w:val="%1."/>
      <w:lvlJc w:val="righ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9E7D9E"/>
    <w:multiLevelType w:val="hybridMultilevel"/>
    <w:tmpl w:val="7524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A328D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4230" w:firstLine="0"/>
      </w:pPr>
    </w:lvl>
    <w:lvl w:ilvl="2">
      <w:start w:val="1"/>
      <w:numFmt w:val="lowerLetter"/>
      <w:lvlText w:val="(%3)"/>
      <w:lvlJc w:val="left"/>
      <w:pPr>
        <w:ind w:left="522" w:hanging="432"/>
      </w:pPr>
    </w:lvl>
    <w:lvl w:ilvl="3">
      <w:start w:val="1"/>
      <w:numFmt w:val="lowerRoman"/>
      <w:pStyle w:val="Heading4"/>
      <w:lvlText w:val="(%4)"/>
      <w:lvlJc w:val="right"/>
      <w:pPr>
        <w:ind w:left="-3366" w:hanging="144"/>
      </w:pPr>
    </w:lvl>
    <w:lvl w:ilvl="4">
      <w:start w:val="1"/>
      <w:numFmt w:val="decimal"/>
      <w:pStyle w:val="Heading5"/>
      <w:lvlText w:val="%5)"/>
      <w:lvlJc w:val="left"/>
      <w:pPr>
        <w:ind w:left="-3222" w:hanging="432"/>
      </w:pPr>
    </w:lvl>
    <w:lvl w:ilvl="5">
      <w:start w:val="1"/>
      <w:numFmt w:val="lowerLetter"/>
      <w:pStyle w:val="Heading6"/>
      <w:lvlText w:val="%6)"/>
      <w:lvlJc w:val="left"/>
      <w:pPr>
        <w:ind w:left="-3078" w:hanging="432"/>
      </w:pPr>
    </w:lvl>
    <w:lvl w:ilvl="6">
      <w:start w:val="1"/>
      <w:numFmt w:val="lowerRoman"/>
      <w:pStyle w:val="Heading7"/>
      <w:lvlText w:val="%7)"/>
      <w:lvlJc w:val="right"/>
      <w:pPr>
        <w:ind w:left="-2934" w:hanging="288"/>
      </w:pPr>
    </w:lvl>
    <w:lvl w:ilvl="7">
      <w:start w:val="1"/>
      <w:numFmt w:val="lowerLetter"/>
      <w:pStyle w:val="Heading8"/>
      <w:lvlText w:val="%8."/>
      <w:lvlJc w:val="left"/>
      <w:pPr>
        <w:ind w:left="-2790" w:hanging="432"/>
      </w:pPr>
    </w:lvl>
    <w:lvl w:ilvl="8">
      <w:start w:val="1"/>
      <w:numFmt w:val="lowerRoman"/>
      <w:pStyle w:val="Heading9"/>
      <w:lvlText w:val="%9."/>
      <w:lvlJc w:val="right"/>
      <w:pPr>
        <w:ind w:left="-2646" w:hanging="144"/>
      </w:pPr>
    </w:lvl>
  </w:abstractNum>
  <w:abstractNum w:abstractNumId="45" w15:restartNumberingAfterBreak="0">
    <w:nsid w:val="61EB5291"/>
    <w:multiLevelType w:val="hybridMultilevel"/>
    <w:tmpl w:val="9C1685F8"/>
    <w:lvl w:ilvl="0" w:tplc="0441001B">
      <w:start w:val="1"/>
      <w:numFmt w:val="lowerRoman"/>
      <w:lvlText w:val="%1."/>
      <w:lvlJc w:val="right"/>
      <w:pPr>
        <w:tabs>
          <w:tab w:val="num" w:pos="720"/>
        </w:tabs>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B16B49"/>
    <w:multiLevelType w:val="hybridMultilevel"/>
    <w:tmpl w:val="8B6E9422"/>
    <w:lvl w:ilvl="0" w:tplc="0441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2BF09F3"/>
    <w:multiLevelType w:val="hybridMultilevel"/>
    <w:tmpl w:val="7DC6B3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0C30B4"/>
    <w:multiLevelType w:val="hybridMultilevel"/>
    <w:tmpl w:val="509AAFB2"/>
    <w:lvl w:ilvl="0" w:tplc="04090017">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9" w15:restartNumberingAfterBreak="0">
    <w:nsid w:val="67480FB4"/>
    <w:multiLevelType w:val="hybridMultilevel"/>
    <w:tmpl w:val="4F606A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5A4EC8"/>
    <w:multiLevelType w:val="hybridMultilevel"/>
    <w:tmpl w:val="184EA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167DA4"/>
    <w:multiLevelType w:val="hybridMultilevel"/>
    <w:tmpl w:val="D1C03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C2D3F5F"/>
    <w:multiLevelType w:val="hybridMultilevel"/>
    <w:tmpl w:val="876820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9A5331"/>
    <w:multiLevelType w:val="hybridMultilevel"/>
    <w:tmpl w:val="05608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817347"/>
    <w:multiLevelType w:val="hybridMultilevel"/>
    <w:tmpl w:val="B38CA448"/>
    <w:lvl w:ilvl="0" w:tplc="0441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7D25B7"/>
    <w:multiLevelType w:val="hybridMultilevel"/>
    <w:tmpl w:val="4C2E0260"/>
    <w:lvl w:ilvl="0" w:tplc="0441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DE00A0"/>
    <w:multiLevelType w:val="hybridMultilevel"/>
    <w:tmpl w:val="64A8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8607DD"/>
    <w:multiLevelType w:val="hybridMultilevel"/>
    <w:tmpl w:val="B568C7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FC4FF1"/>
    <w:multiLevelType w:val="multilevel"/>
    <w:tmpl w:val="242E7630"/>
    <w:lvl w:ilvl="0">
      <w:start w:val="1"/>
      <w:numFmt w:val="decimal"/>
      <w:lvlText w:val="%1"/>
      <w:lvlJc w:val="left"/>
      <w:pPr>
        <w:ind w:left="360" w:hanging="360"/>
      </w:pPr>
      <w:rPr>
        <w:rFonts w:hint="default"/>
      </w:rPr>
    </w:lvl>
    <w:lvl w:ilv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9" w15:restartNumberingAfterBreak="0">
    <w:nsid w:val="7D962E0A"/>
    <w:multiLevelType w:val="hybridMultilevel"/>
    <w:tmpl w:val="8102B2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2C32FC"/>
    <w:multiLevelType w:val="hybridMultilevel"/>
    <w:tmpl w:val="663C79E0"/>
    <w:lvl w:ilvl="0" w:tplc="0C78AED4">
      <w:start w:val="1"/>
      <w:numFmt w:val="decimal"/>
      <w:lvlText w:val="%1."/>
      <w:lvlJc w:val="left"/>
      <w:pPr>
        <w:tabs>
          <w:tab w:val="num" w:pos="720"/>
        </w:tabs>
        <w:ind w:left="720" w:hanging="360"/>
      </w:pPr>
      <w:rPr>
        <w:rFonts w:ascii="Times New Roman" w:eastAsia="Times New Roman" w:hAnsi="Times New Roman" w:cs="Times New Roman"/>
      </w:rPr>
    </w:lvl>
    <w:lvl w:ilvl="1" w:tplc="7644A3A2">
      <w:numFmt w:val="none"/>
      <w:lvlText w:val=""/>
      <w:lvlJc w:val="left"/>
      <w:pPr>
        <w:tabs>
          <w:tab w:val="num" w:pos="360"/>
        </w:tabs>
        <w:ind w:left="0" w:firstLine="0"/>
      </w:pPr>
    </w:lvl>
    <w:lvl w:ilvl="2" w:tplc="FC725BEA">
      <w:numFmt w:val="none"/>
      <w:lvlText w:val=""/>
      <w:lvlJc w:val="left"/>
      <w:pPr>
        <w:tabs>
          <w:tab w:val="num" w:pos="360"/>
        </w:tabs>
        <w:ind w:left="0" w:firstLine="0"/>
      </w:pPr>
    </w:lvl>
    <w:lvl w:ilvl="3" w:tplc="AC548A4E">
      <w:numFmt w:val="none"/>
      <w:lvlText w:val=""/>
      <w:lvlJc w:val="left"/>
      <w:pPr>
        <w:tabs>
          <w:tab w:val="num" w:pos="360"/>
        </w:tabs>
        <w:ind w:left="0" w:firstLine="0"/>
      </w:pPr>
    </w:lvl>
    <w:lvl w:ilvl="4" w:tplc="32B23C38">
      <w:numFmt w:val="none"/>
      <w:lvlText w:val=""/>
      <w:lvlJc w:val="left"/>
      <w:pPr>
        <w:tabs>
          <w:tab w:val="num" w:pos="360"/>
        </w:tabs>
        <w:ind w:left="0" w:firstLine="0"/>
      </w:pPr>
    </w:lvl>
    <w:lvl w:ilvl="5" w:tplc="AA7607CC">
      <w:numFmt w:val="none"/>
      <w:lvlText w:val=""/>
      <w:lvlJc w:val="left"/>
      <w:pPr>
        <w:tabs>
          <w:tab w:val="num" w:pos="360"/>
        </w:tabs>
        <w:ind w:left="0" w:firstLine="0"/>
      </w:pPr>
    </w:lvl>
    <w:lvl w:ilvl="6" w:tplc="99BE7728">
      <w:numFmt w:val="none"/>
      <w:lvlText w:val=""/>
      <w:lvlJc w:val="left"/>
      <w:pPr>
        <w:tabs>
          <w:tab w:val="num" w:pos="360"/>
        </w:tabs>
        <w:ind w:left="0" w:firstLine="0"/>
      </w:pPr>
    </w:lvl>
    <w:lvl w:ilvl="7" w:tplc="B6E87324">
      <w:numFmt w:val="none"/>
      <w:lvlText w:val=""/>
      <w:lvlJc w:val="left"/>
      <w:pPr>
        <w:tabs>
          <w:tab w:val="num" w:pos="360"/>
        </w:tabs>
        <w:ind w:left="0" w:firstLine="0"/>
      </w:pPr>
    </w:lvl>
    <w:lvl w:ilvl="8" w:tplc="A0C423F4">
      <w:numFmt w:val="none"/>
      <w:lvlText w:val=""/>
      <w:lvlJc w:val="left"/>
      <w:pPr>
        <w:tabs>
          <w:tab w:val="num" w:pos="360"/>
        </w:tabs>
        <w:ind w:left="0" w:firstLine="0"/>
      </w:pPr>
    </w:lvl>
  </w:abstractNum>
  <w:num w:numId="1">
    <w:abstractNumId w:val="44"/>
  </w:num>
  <w:num w:numId="2">
    <w:abstractNumId w:val="51"/>
  </w:num>
  <w:num w:numId="3">
    <w:abstractNumId w:val="38"/>
  </w:num>
  <w:num w:numId="4">
    <w:abstractNumId w:val="24"/>
  </w:num>
  <w:num w:numId="5">
    <w:abstractNumId w:val="42"/>
  </w:num>
  <w:num w:numId="6">
    <w:abstractNumId w:val="22"/>
  </w:num>
  <w:num w:numId="7">
    <w:abstractNumId w:val="17"/>
  </w:num>
  <w:num w:numId="8">
    <w:abstractNumId w:val="47"/>
  </w:num>
  <w:num w:numId="9">
    <w:abstractNumId w:val="48"/>
  </w:num>
  <w:num w:numId="10">
    <w:abstractNumId w:val="37"/>
  </w:num>
  <w:num w:numId="11">
    <w:abstractNumId w:val="2"/>
  </w:num>
  <w:num w:numId="12">
    <w:abstractNumId w:val="32"/>
  </w:num>
  <w:num w:numId="13">
    <w:abstractNumId w:val="6"/>
  </w:num>
  <w:num w:numId="14">
    <w:abstractNumId w:val="43"/>
  </w:num>
  <w:num w:numId="15">
    <w:abstractNumId w:val="7"/>
  </w:num>
  <w:num w:numId="16">
    <w:abstractNumId w:val="3"/>
  </w:num>
  <w:num w:numId="17">
    <w:abstractNumId w:val="16"/>
  </w:num>
  <w:num w:numId="18">
    <w:abstractNumId w:val="29"/>
  </w:num>
  <w:num w:numId="19">
    <w:abstractNumId w:val="60"/>
    <w:lvlOverride w:ilvl="0">
      <w:startOverride w:val="1"/>
    </w:lvlOverride>
    <w:lvlOverride w:ilvl="1"/>
    <w:lvlOverride w:ilvl="2"/>
    <w:lvlOverride w:ilvl="3"/>
    <w:lvlOverride w:ilvl="4"/>
    <w:lvlOverride w:ilvl="5"/>
    <w:lvlOverride w:ilvl="6"/>
    <w:lvlOverride w:ilvl="7"/>
    <w:lvlOverride w:ilvl="8"/>
  </w:num>
  <w:num w:numId="20">
    <w:abstractNumId w:val="23"/>
  </w:num>
  <w:num w:numId="21">
    <w:abstractNumId w:val="34"/>
  </w:num>
  <w:num w:numId="22">
    <w:abstractNumId w:val="20"/>
  </w:num>
  <w:num w:numId="23">
    <w:abstractNumId w:val="56"/>
  </w:num>
  <w:num w:numId="24">
    <w:abstractNumId w:val="58"/>
  </w:num>
  <w:num w:numId="25">
    <w:abstractNumId w:val="33"/>
  </w:num>
  <w:num w:numId="26">
    <w:abstractNumId w:val="28"/>
  </w:num>
  <w:num w:numId="27">
    <w:abstractNumId w:val="45"/>
  </w:num>
  <w:num w:numId="28">
    <w:abstractNumId w:val="39"/>
  </w:num>
  <w:num w:numId="29">
    <w:abstractNumId w:val="35"/>
  </w:num>
  <w:num w:numId="30">
    <w:abstractNumId w:val="55"/>
  </w:num>
  <w:num w:numId="31">
    <w:abstractNumId w:val="13"/>
  </w:num>
  <w:num w:numId="32">
    <w:abstractNumId w:val="60"/>
  </w:num>
  <w:num w:numId="33">
    <w:abstractNumId w:val="4"/>
  </w:num>
  <w:num w:numId="34">
    <w:abstractNumId w:val="30"/>
  </w:num>
  <w:num w:numId="35">
    <w:abstractNumId w:val="26"/>
  </w:num>
  <w:num w:numId="36">
    <w:abstractNumId w:val="0"/>
  </w:num>
  <w:num w:numId="37">
    <w:abstractNumId w:val="5"/>
  </w:num>
  <w:num w:numId="38">
    <w:abstractNumId w:val="21"/>
  </w:num>
  <w:num w:numId="39">
    <w:abstractNumId w:val="15"/>
  </w:num>
  <w:num w:numId="40">
    <w:abstractNumId w:val="59"/>
  </w:num>
  <w:num w:numId="41">
    <w:abstractNumId w:val="8"/>
  </w:num>
  <w:num w:numId="42">
    <w:abstractNumId w:val="25"/>
  </w:num>
  <w:num w:numId="43">
    <w:abstractNumId w:val="54"/>
  </w:num>
  <w:num w:numId="44">
    <w:abstractNumId w:val="14"/>
  </w:num>
  <w:num w:numId="45">
    <w:abstractNumId w:val="52"/>
  </w:num>
  <w:num w:numId="46">
    <w:abstractNumId w:val="36"/>
  </w:num>
  <w:num w:numId="47">
    <w:abstractNumId w:val="49"/>
  </w:num>
  <w:num w:numId="48">
    <w:abstractNumId w:val="18"/>
  </w:num>
  <w:num w:numId="49">
    <w:abstractNumId w:val="46"/>
  </w:num>
  <w:num w:numId="50">
    <w:abstractNumId w:val="27"/>
  </w:num>
  <w:num w:numId="51">
    <w:abstractNumId w:val="10"/>
  </w:num>
  <w:num w:numId="52">
    <w:abstractNumId w:val="12"/>
  </w:num>
  <w:num w:numId="53">
    <w:abstractNumId w:val="9"/>
  </w:num>
  <w:num w:numId="54">
    <w:abstractNumId w:val="31"/>
  </w:num>
  <w:num w:numId="55">
    <w:abstractNumId w:val="11"/>
  </w:num>
  <w:num w:numId="56">
    <w:abstractNumId w:val="41"/>
  </w:num>
  <w:num w:numId="57">
    <w:abstractNumId w:val="53"/>
  </w:num>
  <w:num w:numId="58">
    <w:abstractNumId w:val="19"/>
  </w:num>
  <w:num w:numId="59">
    <w:abstractNumId w:val="50"/>
  </w:num>
  <w:num w:numId="60">
    <w:abstractNumId w:val="57"/>
  </w:num>
  <w:num w:numId="61">
    <w:abstractNumId w:val="1"/>
  </w:num>
  <w:num w:numId="62">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8E"/>
    <w:rsid w:val="00000C6F"/>
    <w:rsid w:val="0000139D"/>
    <w:rsid w:val="000021D0"/>
    <w:rsid w:val="0000447E"/>
    <w:rsid w:val="00004DDB"/>
    <w:rsid w:val="00005E9B"/>
    <w:rsid w:val="000062FF"/>
    <w:rsid w:val="00007681"/>
    <w:rsid w:val="000105B5"/>
    <w:rsid w:val="00012634"/>
    <w:rsid w:val="000141D6"/>
    <w:rsid w:val="00014E8A"/>
    <w:rsid w:val="00020A06"/>
    <w:rsid w:val="00020C07"/>
    <w:rsid w:val="0002371C"/>
    <w:rsid w:val="00025A06"/>
    <w:rsid w:val="000316D1"/>
    <w:rsid w:val="000316E6"/>
    <w:rsid w:val="000327A0"/>
    <w:rsid w:val="000327A9"/>
    <w:rsid w:val="00032E79"/>
    <w:rsid w:val="0003792C"/>
    <w:rsid w:val="000379B0"/>
    <w:rsid w:val="00037F07"/>
    <w:rsid w:val="00042A95"/>
    <w:rsid w:val="00042EF0"/>
    <w:rsid w:val="000431E9"/>
    <w:rsid w:val="00043404"/>
    <w:rsid w:val="0004400C"/>
    <w:rsid w:val="00044CCE"/>
    <w:rsid w:val="00046294"/>
    <w:rsid w:val="0004630A"/>
    <w:rsid w:val="000501D5"/>
    <w:rsid w:val="000504E1"/>
    <w:rsid w:val="00051A44"/>
    <w:rsid w:val="00052150"/>
    <w:rsid w:val="00053025"/>
    <w:rsid w:val="000547CE"/>
    <w:rsid w:val="0005480B"/>
    <w:rsid w:val="00054DDF"/>
    <w:rsid w:val="00056722"/>
    <w:rsid w:val="00057EEC"/>
    <w:rsid w:val="00060D3E"/>
    <w:rsid w:val="000628E7"/>
    <w:rsid w:val="00062D47"/>
    <w:rsid w:val="0006362B"/>
    <w:rsid w:val="00063AEE"/>
    <w:rsid w:val="00064C8A"/>
    <w:rsid w:val="00065A44"/>
    <w:rsid w:val="0006647C"/>
    <w:rsid w:val="00067834"/>
    <w:rsid w:val="000725B3"/>
    <w:rsid w:val="000736C9"/>
    <w:rsid w:val="0007392B"/>
    <w:rsid w:val="00073B7A"/>
    <w:rsid w:val="00074E20"/>
    <w:rsid w:val="00074FFC"/>
    <w:rsid w:val="000757DE"/>
    <w:rsid w:val="000760F6"/>
    <w:rsid w:val="0007626F"/>
    <w:rsid w:val="00076652"/>
    <w:rsid w:val="00077B5F"/>
    <w:rsid w:val="0008033B"/>
    <w:rsid w:val="00080609"/>
    <w:rsid w:val="00080E33"/>
    <w:rsid w:val="00081BBE"/>
    <w:rsid w:val="00082092"/>
    <w:rsid w:val="000839DF"/>
    <w:rsid w:val="000841C6"/>
    <w:rsid w:val="00084C73"/>
    <w:rsid w:val="00084DE2"/>
    <w:rsid w:val="000862EE"/>
    <w:rsid w:val="00086A71"/>
    <w:rsid w:val="00086A81"/>
    <w:rsid w:val="00090EDD"/>
    <w:rsid w:val="00091025"/>
    <w:rsid w:val="00092449"/>
    <w:rsid w:val="00093322"/>
    <w:rsid w:val="00093CD2"/>
    <w:rsid w:val="00094407"/>
    <w:rsid w:val="000953BB"/>
    <w:rsid w:val="00095862"/>
    <w:rsid w:val="0009619D"/>
    <w:rsid w:val="0009620D"/>
    <w:rsid w:val="00096C7C"/>
    <w:rsid w:val="00097561"/>
    <w:rsid w:val="000A1834"/>
    <w:rsid w:val="000A1CA5"/>
    <w:rsid w:val="000A2290"/>
    <w:rsid w:val="000A25A7"/>
    <w:rsid w:val="000A2A6C"/>
    <w:rsid w:val="000A333D"/>
    <w:rsid w:val="000A378F"/>
    <w:rsid w:val="000A482E"/>
    <w:rsid w:val="000A4E6C"/>
    <w:rsid w:val="000A4F60"/>
    <w:rsid w:val="000A691C"/>
    <w:rsid w:val="000B1AF8"/>
    <w:rsid w:val="000B3031"/>
    <w:rsid w:val="000B5066"/>
    <w:rsid w:val="000B6251"/>
    <w:rsid w:val="000C0DE2"/>
    <w:rsid w:val="000C18B2"/>
    <w:rsid w:val="000C27E5"/>
    <w:rsid w:val="000C2D23"/>
    <w:rsid w:val="000C2EC8"/>
    <w:rsid w:val="000C3582"/>
    <w:rsid w:val="000C4D72"/>
    <w:rsid w:val="000C5F1B"/>
    <w:rsid w:val="000D0367"/>
    <w:rsid w:val="000D0774"/>
    <w:rsid w:val="000D1CD6"/>
    <w:rsid w:val="000D3083"/>
    <w:rsid w:val="000D34AC"/>
    <w:rsid w:val="000D3D3D"/>
    <w:rsid w:val="000D44C8"/>
    <w:rsid w:val="000D4965"/>
    <w:rsid w:val="000D622A"/>
    <w:rsid w:val="000D6C6B"/>
    <w:rsid w:val="000D728B"/>
    <w:rsid w:val="000D7BC5"/>
    <w:rsid w:val="000D7DA5"/>
    <w:rsid w:val="000E0A78"/>
    <w:rsid w:val="000E17EA"/>
    <w:rsid w:val="000E2017"/>
    <w:rsid w:val="000E45B7"/>
    <w:rsid w:val="000E4C90"/>
    <w:rsid w:val="000E5E82"/>
    <w:rsid w:val="000E636B"/>
    <w:rsid w:val="000E7004"/>
    <w:rsid w:val="000F1388"/>
    <w:rsid w:val="000F1560"/>
    <w:rsid w:val="000F1D9E"/>
    <w:rsid w:val="000F26D6"/>
    <w:rsid w:val="000F2987"/>
    <w:rsid w:val="000F2F29"/>
    <w:rsid w:val="000F2F6E"/>
    <w:rsid w:val="000F3261"/>
    <w:rsid w:val="000F3EE8"/>
    <w:rsid w:val="000F454F"/>
    <w:rsid w:val="000F56BC"/>
    <w:rsid w:val="000F62BA"/>
    <w:rsid w:val="000F639C"/>
    <w:rsid w:val="00100643"/>
    <w:rsid w:val="0010093D"/>
    <w:rsid w:val="00101362"/>
    <w:rsid w:val="00101F99"/>
    <w:rsid w:val="00103A4C"/>
    <w:rsid w:val="001044F4"/>
    <w:rsid w:val="001045FE"/>
    <w:rsid w:val="00104E09"/>
    <w:rsid w:val="00104F5C"/>
    <w:rsid w:val="001055A5"/>
    <w:rsid w:val="00105A8B"/>
    <w:rsid w:val="001073E6"/>
    <w:rsid w:val="001129B5"/>
    <w:rsid w:val="00113F4C"/>
    <w:rsid w:val="00115E4A"/>
    <w:rsid w:val="0011639B"/>
    <w:rsid w:val="00117BA8"/>
    <w:rsid w:val="00120FB3"/>
    <w:rsid w:val="001213BB"/>
    <w:rsid w:val="00123532"/>
    <w:rsid w:val="00123C3F"/>
    <w:rsid w:val="001240B9"/>
    <w:rsid w:val="00125096"/>
    <w:rsid w:val="001256A1"/>
    <w:rsid w:val="001265DE"/>
    <w:rsid w:val="00131303"/>
    <w:rsid w:val="001319FC"/>
    <w:rsid w:val="00131DE1"/>
    <w:rsid w:val="00133442"/>
    <w:rsid w:val="0013572A"/>
    <w:rsid w:val="001359A1"/>
    <w:rsid w:val="0013675D"/>
    <w:rsid w:val="0013728C"/>
    <w:rsid w:val="001418DC"/>
    <w:rsid w:val="001428E4"/>
    <w:rsid w:val="00142E24"/>
    <w:rsid w:val="001478E9"/>
    <w:rsid w:val="00147BC8"/>
    <w:rsid w:val="001512A5"/>
    <w:rsid w:val="00151642"/>
    <w:rsid w:val="0015249A"/>
    <w:rsid w:val="00152CD9"/>
    <w:rsid w:val="00153E7F"/>
    <w:rsid w:val="00154D3F"/>
    <w:rsid w:val="001564E6"/>
    <w:rsid w:val="001617A9"/>
    <w:rsid w:val="00161B7A"/>
    <w:rsid w:val="00162A3C"/>
    <w:rsid w:val="00164210"/>
    <w:rsid w:val="00164B6D"/>
    <w:rsid w:val="00165490"/>
    <w:rsid w:val="001654E8"/>
    <w:rsid w:val="00165674"/>
    <w:rsid w:val="00166CE5"/>
    <w:rsid w:val="001672AE"/>
    <w:rsid w:val="00170EEE"/>
    <w:rsid w:val="00171A9B"/>
    <w:rsid w:val="001721CC"/>
    <w:rsid w:val="00172C2D"/>
    <w:rsid w:val="00173238"/>
    <w:rsid w:val="0017429F"/>
    <w:rsid w:val="00176069"/>
    <w:rsid w:val="0017615F"/>
    <w:rsid w:val="00177F35"/>
    <w:rsid w:val="00180007"/>
    <w:rsid w:val="0018021B"/>
    <w:rsid w:val="00180A0A"/>
    <w:rsid w:val="0018141A"/>
    <w:rsid w:val="001819FF"/>
    <w:rsid w:val="00184164"/>
    <w:rsid w:val="001858B4"/>
    <w:rsid w:val="00185AF5"/>
    <w:rsid w:val="0018669C"/>
    <w:rsid w:val="00187ADD"/>
    <w:rsid w:val="001910FC"/>
    <w:rsid w:val="0019163A"/>
    <w:rsid w:val="001919BA"/>
    <w:rsid w:val="00191C71"/>
    <w:rsid w:val="0019220F"/>
    <w:rsid w:val="001928E3"/>
    <w:rsid w:val="001940BD"/>
    <w:rsid w:val="001946A8"/>
    <w:rsid w:val="00194E37"/>
    <w:rsid w:val="0019525D"/>
    <w:rsid w:val="00195583"/>
    <w:rsid w:val="001957B8"/>
    <w:rsid w:val="00195E92"/>
    <w:rsid w:val="00196664"/>
    <w:rsid w:val="00197603"/>
    <w:rsid w:val="001A17C4"/>
    <w:rsid w:val="001A1B8C"/>
    <w:rsid w:val="001A1C65"/>
    <w:rsid w:val="001A29EC"/>
    <w:rsid w:val="001A2AA8"/>
    <w:rsid w:val="001A4D9E"/>
    <w:rsid w:val="001A520C"/>
    <w:rsid w:val="001A52F6"/>
    <w:rsid w:val="001A5E55"/>
    <w:rsid w:val="001A6596"/>
    <w:rsid w:val="001B02AE"/>
    <w:rsid w:val="001B1664"/>
    <w:rsid w:val="001B272A"/>
    <w:rsid w:val="001B28E1"/>
    <w:rsid w:val="001B3951"/>
    <w:rsid w:val="001B5CA7"/>
    <w:rsid w:val="001B6598"/>
    <w:rsid w:val="001B7616"/>
    <w:rsid w:val="001C0ECD"/>
    <w:rsid w:val="001C1980"/>
    <w:rsid w:val="001C2AA7"/>
    <w:rsid w:val="001C39FD"/>
    <w:rsid w:val="001C489D"/>
    <w:rsid w:val="001C5B30"/>
    <w:rsid w:val="001C65C1"/>
    <w:rsid w:val="001D04A1"/>
    <w:rsid w:val="001D17DD"/>
    <w:rsid w:val="001D32B4"/>
    <w:rsid w:val="001D3C78"/>
    <w:rsid w:val="001D3E4E"/>
    <w:rsid w:val="001D63CD"/>
    <w:rsid w:val="001D7C67"/>
    <w:rsid w:val="001D7F55"/>
    <w:rsid w:val="001E176C"/>
    <w:rsid w:val="001E2A75"/>
    <w:rsid w:val="001E4755"/>
    <w:rsid w:val="001E5E75"/>
    <w:rsid w:val="001E67D8"/>
    <w:rsid w:val="001E6BFB"/>
    <w:rsid w:val="001E77C9"/>
    <w:rsid w:val="002017CA"/>
    <w:rsid w:val="00202D91"/>
    <w:rsid w:val="00202F4F"/>
    <w:rsid w:val="00203051"/>
    <w:rsid w:val="00203118"/>
    <w:rsid w:val="00203F6B"/>
    <w:rsid w:val="00205C3B"/>
    <w:rsid w:val="00205C7F"/>
    <w:rsid w:val="002071AC"/>
    <w:rsid w:val="00210C79"/>
    <w:rsid w:val="00210DE2"/>
    <w:rsid w:val="00210F1E"/>
    <w:rsid w:val="00211F87"/>
    <w:rsid w:val="00212393"/>
    <w:rsid w:val="00213A71"/>
    <w:rsid w:val="00213C2B"/>
    <w:rsid w:val="00213CB1"/>
    <w:rsid w:val="0021406C"/>
    <w:rsid w:val="002144C7"/>
    <w:rsid w:val="00214C05"/>
    <w:rsid w:val="002151BF"/>
    <w:rsid w:val="00216D37"/>
    <w:rsid w:val="002200F3"/>
    <w:rsid w:val="00221038"/>
    <w:rsid w:val="0022244A"/>
    <w:rsid w:val="0022259E"/>
    <w:rsid w:val="002229E8"/>
    <w:rsid w:val="00223D49"/>
    <w:rsid w:val="00224BD6"/>
    <w:rsid w:val="00225A86"/>
    <w:rsid w:val="00226919"/>
    <w:rsid w:val="0022795E"/>
    <w:rsid w:val="00230908"/>
    <w:rsid w:val="00231B9C"/>
    <w:rsid w:val="002321E3"/>
    <w:rsid w:val="00232D54"/>
    <w:rsid w:val="0023352D"/>
    <w:rsid w:val="00233FF3"/>
    <w:rsid w:val="0023484F"/>
    <w:rsid w:val="0023519D"/>
    <w:rsid w:val="00235659"/>
    <w:rsid w:val="002363D0"/>
    <w:rsid w:val="002376B7"/>
    <w:rsid w:val="00241B99"/>
    <w:rsid w:val="002440E4"/>
    <w:rsid w:val="00244439"/>
    <w:rsid w:val="00245032"/>
    <w:rsid w:val="00245B3A"/>
    <w:rsid w:val="00245C9B"/>
    <w:rsid w:val="0024696E"/>
    <w:rsid w:val="002469CC"/>
    <w:rsid w:val="00246AE8"/>
    <w:rsid w:val="00246F71"/>
    <w:rsid w:val="00247621"/>
    <w:rsid w:val="002479B4"/>
    <w:rsid w:val="00247D30"/>
    <w:rsid w:val="002531C3"/>
    <w:rsid w:val="002531FB"/>
    <w:rsid w:val="00254128"/>
    <w:rsid w:val="0025493D"/>
    <w:rsid w:val="002549BD"/>
    <w:rsid w:val="002556AD"/>
    <w:rsid w:val="00255C06"/>
    <w:rsid w:val="00255F64"/>
    <w:rsid w:val="00256786"/>
    <w:rsid w:val="002572B8"/>
    <w:rsid w:val="00257A5D"/>
    <w:rsid w:val="00260EA7"/>
    <w:rsid w:val="00261CB2"/>
    <w:rsid w:val="00263BAE"/>
    <w:rsid w:val="00265141"/>
    <w:rsid w:val="0026516E"/>
    <w:rsid w:val="0026643F"/>
    <w:rsid w:val="002667F6"/>
    <w:rsid w:val="00266F2A"/>
    <w:rsid w:val="00271189"/>
    <w:rsid w:val="00272028"/>
    <w:rsid w:val="00272090"/>
    <w:rsid w:val="00272796"/>
    <w:rsid w:val="0027284F"/>
    <w:rsid w:val="00272C87"/>
    <w:rsid w:val="00272DEE"/>
    <w:rsid w:val="00274DC6"/>
    <w:rsid w:val="002754B9"/>
    <w:rsid w:val="002756DC"/>
    <w:rsid w:val="0027676B"/>
    <w:rsid w:val="00280701"/>
    <w:rsid w:val="00280C75"/>
    <w:rsid w:val="0028242C"/>
    <w:rsid w:val="00282D2F"/>
    <w:rsid w:val="00282E1C"/>
    <w:rsid w:val="00283880"/>
    <w:rsid w:val="00283C2E"/>
    <w:rsid w:val="0028606C"/>
    <w:rsid w:val="00286D9A"/>
    <w:rsid w:val="00287B66"/>
    <w:rsid w:val="0029041A"/>
    <w:rsid w:val="002914E8"/>
    <w:rsid w:val="0029179B"/>
    <w:rsid w:val="00291EF3"/>
    <w:rsid w:val="0029465C"/>
    <w:rsid w:val="00294F3C"/>
    <w:rsid w:val="002A0466"/>
    <w:rsid w:val="002A0BC0"/>
    <w:rsid w:val="002A2B99"/>
    <w:rsid w:val="002A2EC4"/>
    <w:rsid w:val="002A318A"/>
    <w:rsid w:val="002A31E2"/>
    <w:rsid w:val="002A34DD"/>
    <w:rsid w:val="002A360A"/>
    <w:rsid w:val="002A4A0E"/>
    <w:rsid w:val="002A4C97"/>
    <w:rsid w:val="002A4F6B"/>
    <w:rsid w:val="002B250F"/>
    <w:rsid w:val="002B44EB"/>
    <w:rsid w:val="002B5EE2"/>
    <w:rsid w:val="002B7FA0"/>
    <w:rsid w:val="002C0662"/>
    <w:rsid w:val="002C17E6"/>
    <w:rsid w:val="002C30F6"/>
    <w:rsid w:val="002C3106"/>
    <w:rsid w:val="002C428A"/>
    <w:rsid w:val="002C4C1D"/>
    <w:rsid w:val="002C4D8A"/>
    <w:rsid w:val="002D0BE1"/>
    <w:rsid w:val="002D1358"/>
    <w:rsid w:val="002D2C48"/>
    <w:rsid w:val="002D3466"/>
    <w:rsid w:val="002D5B43"/>
    <w:rsid w:val="002D5BC0"/>
    <w:rsid w:val="002D60F9"/>
    <w:rsid w:val="002D7DCE"/>
    <w:rsid w:val="002E0191"/>
    <w:rsid w:val="002E0550"/>
    <w:rsid w:val="002E12E3"/>
    <w:rsid w:val="002E30DB"/>
    <w:rsid w:val="002E3B2A"/>
    <w:rsid w:val="002E4DCE"/>
    <w:rsid w:val="002E620B"/>
    <w:rsid w:val="002F0A05"/>
    <w:rsid w:val="002F1AC2"/>
    <w:rsid w:val="002F2082"/>
    <w:rsid w:val="002F3ACC"/>
    <w:rsid w:val="002F4887"/>
    <w:rsid w:val="002F4D7D"/>
    <w:rsid w:val="002F5121"/>
    <w:rsid w:val="002F778F"/>
    <w:rsid w:val="002F7D52"/>
    <w:rsid w:val="003000AB"/>
    <w:rsid w:val="00300235"/>
    <w:rsid w:val="00301AD6"/>
    <w:rsid w:val="00301E84"/>
    <w:rsid w:val="00302D0C"/>
    <w:rsid w:val="00303165"/>
    <w:rsid w:val="003037EF"/>
    <w:rsid w:val="0030381B"/>
    <w:rsid w:val="00303917"/>
    <w:rsid w:val="00304426"/>
    <w:rsid w:val="003047E7"/>
    <w:rsid w:val="0030737A"/>
    <w:rsid w:val="00307DBE"/>
    <w:rsid w:val="00310EBE"/>
    <w:rsid w:val="00311058"/>
    <w:rsid w:val="00311A7F"/>
    <w:rsid w:val="00312105"/>
    <w:rsid w:val="0031251A"/>
    <w:rsid w:val="003150B0"/>
    <w:rsid w:val="003151E3"/>
    <w:rsid w:val="00315BF4"/>
    <w:rsid w:val="00316803"/>
    <w:rsid w:val="00317497"/>
    <w:rsid w:val="00317BCB"/>
    <w:rsid w:val="00317CBC"/>
    <w:rsid w:val="00323C15"/>
    <w:rsid w:val="0032552A"/>
    <w:rsid w:val="00325D65"/>
    <w:rsid w:val="00326CAC"/>
    <w:rsid w:val="00330601"/>
    <w:rsid w:val="00331535"/>
    <w:rsid w:val="00331CB1"/>
    <w:rsid w:val="0033340D"/>
    <w:rsid w:val="0033389B"/>
    <w:rsid w:val="003338AE"/>
    <w:rsid w:val="003370C3"/>
    <w:rsid w:val="0034037A"/>
    <w:rsid w:val="00341556"/>
    <w:rsid w:val="0034178C"/>
    <w:rsid w:val="0034185A"/>
    <w:rsid w:val="00342061"/>
    <w:rsid w:val="00342DE0"/>
    <w:rsid w:val="0034355B"/>
    <w:rsid w:val="0034383D"/>
    <w:rsid w:val="00343908"/>
    <w:rsid w:val="003473C0"/>
    <w:rsid w:val="0035406B"/>
    <w:rsid w:val="003543B9"/>
    <w:rsid w:val="003553E9"/>
    <w:rsid w:val="00355B33"/>
    <w:rsid w:val="003568E7"/>
    <w:rsid w:val="00356E09"/>
    <w:rsid w:val="0035716C"/>
    <w:rsid w:val="00357483"/>
    <w:rsid w:val="003579F5"/>
    <w:rsid w:val="00357A9B"/>
    <w:rsid w:val="0036026D"/>
    <w:rsid w:val="00360E53"/>
    <w:rsid w:val="00361E78"/>
    <w:rsid w:val="00362145"/>
    <w:rsid w:val="003631D8"/>
    <w:rsid w:val="00365B4C"/>
    <w:rsid w:val="00365BED"/>
    <w:rsid w:val="00365D97"/>
    <w:rsid w:val="00366D2F"/>
    <w:rsid w:val="00367243"/>
    <w:rsid w:val="00367AC5"/>
    <w:rsid w:val="00370E1F"/>
    <w:rsid w:val="00371326"/>
    <w:rsid w:val="003718F0"/>
    <w:rsid w:val="00371B06"/>
    <w:rsid w:val="003735F9"/>
    <w:rsid w:val="00375808"/>
    <w:rsid w:val="00375ACA"/>
    <w:rsid w:val="003765CF"/>
    <w:rsid w:val="00377795"/>
    <w:rsid w:val="003778B9"/>
    <w:rsid w:val="00377AD8"/>
    <w:rsid w:val="0038007A"/>
    <w:rsid w:val="00380DDA"/>
    <w:rsid w:val="003828F9"/>
    <w:rsid w:val="00382DB7"/>
    <w:rsid w:val="00384867"/>
    <w:rsid w:val="003906D8"/>
    <w:rsid w:val="003909D0"/>
    <w:rsid w:val="00391CF1"/>
    <w:rsid w:val="00391F6C"/>
    <w:rsid w:val="00392180"/>
    <w:rsid w:val="0039293D"/>
    <w:rsid w:val="00392C03"/>
    <w:rsid w:val="00393009"/>
    <w:rsid w:val="0039478A"/>
    <w:rsid w:val="0039570D"/>
    <w:rsid w:val="003969CD"/>
    <w:rsid w:val="003979DE"/>
    <w:rsid w:val="00397BAC"/>
    <w:rsid w:val="003A053D"/>
    <w:rsid w:val="003A0CFD"/>
    <w:rsid w:val="003A0E7C"/>
    <w:rsid w:val="003A1BB5"/>
    <w:rsid w:val="003A335C"/>
    <w:rsid w:val="003A3906"/>
    <w:rsid w:val="003A394E"/>
    <w:rsid w:val="003A548A"/>
    <w:rsid w:val="003A57C1"/>
    <w:rsid w:val="003A5954"/>
    <w:rsid w:val="003A5C58"/>
    <w:rsid w:val="003A5E66"/>
    <w:rsid w:val="003A5FA3"/>
    <w:rsid w:val="003A63D8"/>
    <w:rsid w:val="003A6450"/>
    <w:rsid w:val="003A752C"/>
    <w:rsid w:val="003B08E4"/>
    <w:rsid w:val="003B0FF0"/>
    <w:rsid w:val="003B1EA1"/>
    <w:rsid w:val="003B2009"/>
    <w:rsid w:val="003B215C"/>
    <w:rsid w:val="003B3347"/>
    <w:rsid w:val="003B37DA"/>
    <w:rsid w:val="003B4BD3"/>
    <w:rsid w:val="003B5220"/>
    <w:rsid w:val="003B5363"/>
    <w:rsid w:val="003B5540"/>
    <w:rsid w:val="003B5E22"/>
    <w:rsid w:val="003B719A"/>
    <w:rsid w:val="003B7758"/>
    <w:rsid w:val="003C150A"/>
    <w:rsid w:val="003C2F5E"/>
    <w:rsid w:val="003C30D1"/>
    <w:rsid w:val="003C427B"/>
    <w:rsid w:val="003C7149"/>
    <w:rsid w:val="003C769A"/>
    <w:rsid w:val="003D16E2"/>
    <w:rsid w:val="003D25C0"/>
    <w:rsid w:val="003D52AA"/>
    <w:rsid w:val="003D5589"/>
    <w:rsid w:val="003D6CC8"/>
    <w:rsid w:val="003D7899"/>
    <w:rsid w:val="003D7E10"/>
    <w:rsid w:val="003E041F"/>
    <w:rsid w:val="003E1723"/>
    <w:rsid w:val="003E2361"/>
    <w:rsid w:val="003E2A31"/>
    <w:rsid w:val="003E40BF"/>
    <w:rsid w:val="003E5091"/>
    <w:rsid w:val="003E6147"/>
    <w:rsid w:val="003E70EB"/>
    <w:rsid w:val="003E7C9C"/>
    <w:rsid w:val="003F07D6"/>
    <w:rsid w:val="003F1273"/>
    <w:rsid w:val="003F1955"/>
    <w:rsid w:val="003F3E4D"/>
    <w:rsid w:val="003F5581"/>
    <w:rsid w:val="003F7723"/>
    <w:rsid w:val="004000DB"/>
    <w:rsid w:val="00401053"/>
    <w:rsid w:val="00402561"/>
    <w:rsid w:val="00402C2D"/>
    <w:rsid w:val="00402EA4"/>
    <w:rsid w:val="00402EB5"/>
    <w:rsid w:val="004035A0"/>
    <w:rsid w:val="00403F3C"/>
    <w:rsid w:val="00404B0B"/>
    <w:rsid w:val="004055DD"/>
    <w:rsid w:val="00406123"/>
    <w:rsid w:val="0040660F"/>
    <w:rsid w:val="00406D6A"/>
    <w:rsid w:val="0040773F"/>
    <w:rsid w:val="00407804"/>
    <w:rsid w:val="00410691"/>
    <w:rsid w:val="00411DAE"/>
    <w:rsid w:val="00411FA1"/>
    <w:rsid w:val="004165C4"/>
    <w:rsid w:val="00416A3D"/>
    <w:rsid w:val="00417831"/>
    <w:rsid w:val="00417DE6"/>
    <w:rsid w:val="00420010"/>
    <w:rsid w:val="00421138"/>
    <w:rsid w:val="0042179E"/>
    <w:rsid w:val="004220A2"/>
    <w:rsid w:val="00422A3F"/>
    <w:rsid w:val="00422CE0"/>
    <w:rsid w:val="0042499D"/>
    <w:rsid w:val="00425132"/>
    <w:rsid w:val="00425587"/>
    <w:rsid w:val="004259F8"/>
    <w:rsid w:val="004264BB"/>
    <w:rsid w:val="00426E24"/>
    <w:rsid w:val="00433219"/>
    <w:rsid w:val="0043342A"/>
    <w:rsid w:val="00433961"/>
    <w:rsid w:val="00433AAE"/>
    <w:rsid w:val="00434377"/>
    <w:rsid w:val="00434D28"/>
    <w:rsid w:val="00435F88"/>
    <w:rsid w:val="004367C6"/>
    <w:rsid w:val="00437CCF"/>
    <w:rsid w:val="00442AE6"/>
    <w:rsid w:val="004431EF"/>
    <w:rsid w:val="00443705"/>
    <w:rsid w:val="004443B9"/>
    <w:rsid w:val="00444A98"/>
    <w:rsid w:val="00444F98"/>
    <w:rsid w:val="00445DF3"/>
    <w:rsid w:val="00446510"/>
    <w:rsid w:val="0044779D"/>
    <w:rsid w:val="00450003"/>
    <w:rsid w:val="00451563"/>
    <w:rsid w:val="00451878"/>
    <w:rsid w:val="0045423B"/>
    <w:rsid w:val="004575B7"/>
    <w:rsid w:val="00460D76"/>
    <w:rsid w:val="0046118A"/>
    <w:rsid w:val="004615C7"/>
    <w:rsid w:val="00461BFD"/>
    <w:rsid w:val="00463915"/>
    <w:rsid w:val="00463F65"/>
    <w:rsid w:val="00465113"/>
    <w:rsid w:val="0046517E"/>
    <w:rsid w:val="004658BB"/>
    <w:rsid w:val="004714B5"/>
    <w:rsid w:val="0047283D"/>
    <w:rsid w:val="004733C5"/>
    <w:rsid w:val="0047417B"/>
    <w:rsid w:val="004762A7"/>
    <w:rsid w:val="004767D8"/>
    <w:rsid w:val="00481651"/>
    <w:rsid w:val="004833F4"/>
    <w:rsid w:val="004844C2"/>
    <w:rsid w:val="00484EC3"/>
    <w:rsid w:val="00485489"/>
    <w:rsid w:val="004869E7"/>
    <w:rsid w:val="00486BCE"/>
    <w:rsid w:val="0048782E"/>
    <w:rsid w:val="004917E8"/>
    <w:rsid w:val="00494BAC"/>
    <w:rsid w:val="0049595A"/>
    <w:rsid w:val="00495F08"/>
    <w:rsid w:val="0049642E"/>
    <w:rsid w:val="00496609"/>
    <w:rsid w:val="004969B4"/>
    <w:rsid w:val="004A3ED4"/>
    <w:rsid w:val="004A5276"/>
    <w:rsid w:val="004A53D0"/>
    <w:rsid w:val="004A551C"/>
    <w:rsid w:val="004A67D7"/>
    <w:rsid w:val="004A68DA"/>
    <w:rsid w:val="004A6ACE"/>
    <w:rsid w:val="004A7142"/>
    <w:rsid w:val="004A7C6E"/>
    <w:rsid w:val="004A7EB6"/>
    <w:rsid w:val="004B0760"/>
    <w:rsid w:val="004B0DF9"/>
    <w:rsid w:val="004B5878"/>
    <w:rsid w:val="004B63E3"/>
    <w:rsid w:val="004B6CEE"/>
    <w:rsid w:val="004C0FB2"/>
    <w:rsid w:val="004C451D"/>
    <w:rsid w:val="004C52AB"/>
    <w:rsid w:val="004C5AD8"/>
    <w:rsid w:val="004C5C8B"/>
    <w:rsid w:val="004C5E14"/>
    <w:rsid w:val="004C6674"/>
    <w:rsid w:val="004D11FA"/>
    <w:rsid w:val="004D195B"/>
    <w:rsid w:val="004D2090"/>
    <w:rsid w:val="004D4167"/>
    <w:rsid w:val="004D5825"/>
    <w:rsid w:val="004D6023"/>
    <w:rsid w:val="004D6AEA"/>
    <w:rsid w:val="004E09D0"/>
    <w:rsid w:val="004E303C"/>
    <w:rsid w:val="004E3B3E"/>
    <w:rsid w:val="004E3D73"/>
    <w:rsid w:val="004E4688"/>
    <w:rsid w:val="004E6C2C"/>
    <w:rsid w:val="004E7AA7"/>
    <w:rsid w:val="004F02C3"/>
    <w:rsid w:val="004F19A9"/>
    <w:rsid w:val="004F3B57"/>
    <w:rsid w:val="004F42D8"/>
    <w:rsid w:val="004F4A3B"/>
    <w:rsid w:val="004F4E85"/>
    <w:rsid w:val="004F611F"/>
    <w:rsid w:val="004F6F11"/>
    <w:rsid w:val="00503D5F"/>
    <w:rsid w:val="00504562"/>
    <w:rsid w:val="00504DA3"/>
    <w:rsid w:val="00506B2B"/>
    <w:rsid w:val="00506D2C"/>
    <w:rsid w:val="00507A76"/>
    <w:rsid w:val="005103E1"/>
    <w:rsid w:val="00510A25"/>
    <w:rsid w:val="005119FC"/>
    <w:rsid w:val="00511E13"/>
    <w:rsid w:val="00514757"/>
    <w:rsid w:val="0051488B"/>
    <w:rsid w:val="005210B5"/>
    <w:rsid w:val="005210FA"/>
    <w:rsid w:val="00521D5D"/>
    <w:rsid w:val="00523E03"/>
    <w:rsid w:val="005257C9"/>
    <w:rsid w:val="00525A94"/>
    <w:rsid w:val="00525FF1"/>
    <w:rsid w:val="00526B6D"/>
    <w:rsid w:val="0053056F"/>
    <w:rsid w:val="0053218C"/>
    <w:rsid w:val="00532205"/>
    <w:rsid w:val="00532B1C"/>
    <w:rsid w:val="005335FF"/>
    <w:rsid w:val="0053573E"/>
    <w:rsid w:val="00535905"/>
    <w:rsid w:val="00536B9A"/>
    <w:rsid w:val="005400C7"/>
    <w:rsid w:val="00540AC6"/>
    <w:rsid w:val="0054337C"/>
    <w:rsid w:val="005439AB"/>
    <w:rsid w:val="00544D17"/>
    <w:rsid w:val="00544D71"/>
    <w:rsid w:val="00546EAF"/>
    <w:rsid w:val="005506F3"/>
    <w:rsid w:val="00551E86"/>
    <w:rsid w:val="00552342"/>
    <w:rsid w:val="005537E2"/>
    <w:rsid w:val="00554BA4"/>
    <w:rsid w:val="005551D2"/>
    <w:rsid w:val="00555C2E"/>
    <w:rsid w:val="005561A3"/>
    <w:rsid w:val="00556208"/>
    <w:rsid w:val="005570BF"/>
    <w:rsid w:val="00561832"/>
    <w:rsid w:val="005619E0"/>
    <w:rsid w:val="00561BF8"/>
    <w:rsid w:val="00563283"/>
    <w:rsid w:val="005632C1"/>
    <w:rsid w:val="0056334D"/>
    <w:rsid w:val="005640CF"/>
    <w:rsid w:val="00565366"/>
    <w:rsid w:val="00565449"/>
    <w:rsid w:val="00565996"/>
    <w:rsid w:val="00566E86"/>
    <w:rsid w:val="00566FD4"/>
    <w:rsid w:val="0057104B"/>
    <w:rsid w:val="0057271F"/>
    <w:rsid w:val="0057294D"/>
    <w:rsid w:val="00573E27"/>
    <w:rsid w:val="005751DF"/>
    <w:rsid w:val="00577141"/>
    <w:rsid w:val="00577B3D"/>
    <w:rsid w:val="005801D0"/>
    <w:rsid w:val="0058187B"/>
    <w:rsid w:val="00581FEA"/>
    <w:rsid w:val="0058211C"/>
    <w:rsid w:val="0058231E"/>
    <w:rsid w:val="00582566"/>
    <w:rsid w:val="00583160"/>
    <w:rsid w:val="00583958"/>
    <w:rsid w:val="0058455E"/>
    <w:rsid w:val="00585CDF"/>
    <w:rsid w:val="0058650C"/>
    <w:rsid w:val="0058652A"/>
    <w:rsid w:val="005873F9"/>
    <w:rsid w:val="00590E03"/>
    <w:rsid w:val="00592060"/>
    <w:rsid w:val="00592299"/>
    <w:rsid w:val="00593592"/>
    <w:rsid w:val="00595FA5"/>
    <w:rsid w:val="00596943"/>
    <w:rsid w:val="00597908"/>
    <w:rsid w:val="005A3893"/>
    <w:rsid w:val="005A3E75"/>
    <w:rsid w:val="005A41C7"/>
    <w:rsid w:val="005A4CA2"/>
    <w:rsid w:val="005A631E"/>
    <w:rsid w:val="005A644D"/>
    <w:rsid w:val="005A7105"/>
    <w:rsid w:val="005B210A"/>
    <w:rsid w:val="005B2C04"/>
    <w:rsid w:val="005B32C8"/>
    <w:rsid w:val="005B4A6C"/>
    <w:rsid w:val="005B5878"/>
    <w:rsid w:val="005B70F4"/>
    <w:rsid w:val="005B777D"/>
    <w:rsid w:val="005C0152"/>
    <w:rsid w:val="005C069F"/>
    <w:rsid w:val="005C1C43"/>
    <w:rsid w:val="005C2403"/>
    <w:rsid w:val="005C2445"/>
    <w:rsid w:val="005C4574"/>
    <w:rsid w:val="005C4E30"/>
    <w:rsid w:val="005C52B6"/>
    <w:rsid w:val="005C5949"/>
    <w:rsid w:val="005C5C02"/>
    <w:rsid w:val="005C623C"/>
    <w:rsid w:val="005C6B55"/>
    <w:rsid w:val="005C7C27"/>
    <w:rsid w:val="005D0087"/>
    <w:rsid w:val="005D013A"/>
    <w:rsid w:val="005D0B45"/>
    <w:rsid w:val="005D1BAE"/>
    <w:rsid w:val="005D354D"/>
    <w:rsid w:val="005D55EA"/>
    <w:rsid w:val="005D58B0"/>
    <w:rsid w:val="005D7656"/>
    <w:rsid w:val="005E1001"/>
    <w:rsid w:val="005E1623"/>
    <w:rsid w:val="005E1779"/>
    <w:rsid w:val="005E29B2"/>
    <w:rsid w:val="005E3EA5"/>
    <w:rsid w:val="005E50F2"/>
    <w:rsid w:val="005E6197"/>
    <w:rsid w:val="005E61A3"/>
    <w:rsid w:val="005E721C"/>
    <w:rsid w:val="005F0A95"/>
    <w:rsid w:val="005F23BF"/>
    <w:rsid w:val="005F35EB"/>
    <w:rsid w:val="005F4590"/>
    <w:rsid w:val="005F691A"/>
    <w:rsid w:val="00602EDB"/>
    <w:rsid w:val="00604352"/>
    <w:rsid w:val="006055F9"/>
    <w:rsid w:val="00606FA3"/>
    <w:rsid w:val="0061028E"/>
    <w:rsid w:val="0061087A"/>
    <w:rsid w:val="00610AFE"/>
    <w:rsid w:val="006113AA"/>
    <w:rsid w:val="00613779"/>
    <w:rsid w:val="0061583B"/>
    <w:rsid w:val="00617479"/>
    <w:rsid w:val="006202DC"/>
    <w:rsid w:val="00620485"/>
    <w:rsid w:val="00620585"/>
    <w:rsid w:val="006221B9"/>
    <w:rsid w:val="0062258A"/>
    <w:rsid w:val="00622BDF"/>
    <w:rsid w:val="00623061"/>
    <w:rsid w:val="00623DDF"/>
    <w:rsid w:val="00624596"/>
    <w:rsid w:val="00624A39"/>
    <w:rsid w:val="00625844"/>
    <w:rsid w:val="006260FC"/>
    <w:rsid w:val="006261A3"/>
    <w:rsid w:val="00626C62"/>
    <w:rsid w:val="00627287"/>
    <w:rsid w:val="00627BA5"/>
    <w:rsid w:val="00630435"/>
    <w:rsid w:val="00631D63"/>
    <w:rsid w:val="00632526"/>
    <w:rsid w:val="006330DC"/>
    <w:rsid w:val="00634C72"/>
    <w:rsid w:val="00635DD2"/>
    <w:rsid w:val="00636200"/>
    <w:rsid w:val="006373AF"/>
    <w:rsid w:val="00641AA8"/>
    <w:rsid w:val="00642E47"/>
    <w:rsid w:val="0064380F"/>
    <w:rsid w:val="00646440"/>
    <w:rsid w:val="00650127"/>
    <w:rsid w:val="00650500"/>
    <w:rsid w:val="00651E40"/>
    <w:rsid w:val="00651EFE"/>
    <w:rsid w:val="00654EAC"/>
    <w:rsid w:val="00656DA7"/>
    <w:rsid w:val="0066201A"/>
    <w:rsid w:val="00663056"/>
    <w:rsid w:val="00664D7C"/>
    <w:rsid w:val="00664F4C"/>
    <w:rsid w:val="00664FD1"/>
    <w:rsid w:val="0066740D"/>
    <w:rsid w:val="00667DE7"/>
    <w:rsid w:val="006704B0"/>
    <w:rsid w:val="00671A93"/>
    <w:rsid w:val="00673647"/>
    <w:rsid w:val="00674540"/>
    <w:rsid w:val="00675BB2"/>
    <w:rsid w:val="00676552"/>
    <w:rsid w:val="0067672C"/>
    <w:rsid w:val="00677076"/>
    <w:rsid w:val="0067777F"/>
    <w:rsid w:val="00680921"/>
    <w:rsid w:val="00681ADB"/>
    <w:rsid w:val="00683BE4"/>
    <w:rsid w:val="00686BD7"/>
    <w:rsid w:val="00686E78"/>
    <w:rsid w:val="00686FA0"/>
    <w:rsid w:val="0069120D"/>
    <w:rsid w:val="006912BE"/>
    <w:rsid w:val="00692CF7"/>
    <w:rsid w:val="00694780"/>
    <w:rsid w:val="006954D5"/>
    <w:rsid w:val="00696103"/>
    <w:rsid w:val="00696B7C"/>
    <w:rsid w:val="006A095B"/>
    <w:rsid w:val="006A1141"/>
    <w:rsid w:val="006A14C1"/>
    <w:rsid w:val="006A172C"/>
    <w:rsid w:val="006A1AAD"/>
    <w:rsid w:val="006A2442"/>
    <w:rsid w:val="006A25CB"/>
    <w:rsid w:val="006A27CB"/>
    <w:rsid w:val="006A2C18"/>
    <w:rsid w:val="006A32F0"/>
    <w:rsid w:val="006A4653"/>
    <w:rsid w:val="006A6016"/>
    <w:rsid w:val="006A67BD"/>
    <w:rsid w:val="006A6A7C"/>
    <w:rsid w:val="006A7025"/>
    <w:rsid w:val="006B004F"/>
    <w:rsid w:val="006B262E"/>
    <w:rsid w:val="006B267C"/>
    <w:rsid w:val="006B3352"/>
    <w:rsid w:val="006B55A6"/>
    <w:rsid w:val="006B56F3"/>
    <w:rsid w:val="006B5FD5"/>
    <w:rsid w:val="006B61E6"/>
    <w:rsid w:val="006C1261"/>
    <w:rsid w:val="006C197D"/>
    <w:rsid w:val="006C374D"/>
    <w:rsid w:val="006C38DA"/>
    <w:rsid w:val="006C3DDA"/>
    <w:rsid w:val="006C466F"/>
    <w:rsid w:val="006C5BDC"/>
    <w:rsid w:val="006C60C5"/>
    <w:rsid w:val="006C6332"/>
    <w:rsid w:val="006C6997"/>
    <w:rsid w:val="006C6C7D"/>
    <w:rsid w:val="006C7320"/>
    <w:rsid w:val="006C7517"/>
    <w:rsid w:val="006C78E5"/>
    <w:rsid w:val="006D1116"/>
    <w:rsid w:val="006D23EA"/>
    <w:rsid w:val="006D44A5"/>
    <w:rsid w:val="006D5121"/>
    <w:rsid w:val="006D6D82"/>
    <w:rsid w:val="006D74E3"/>
    <w:rsid w:val="006E0125"/>
    <w:rsid w:val="006E09F7"/>
    <w:rsid w:val="006E126D"/>
    <w:rsid w:val="006E1A18"/>
    <w:rsid w:val="006E2871"/>
    <w:rsid w:val="006E2BDB"/>
    <w:rsid w:val="006E2EAD"/>
    <w:rsid w:val="006E3BC7"/>
    <w:rsid w:val="006E65A5"/>
    <w:rsid w:val="006E73D3"/>
    <w:rsid w:val="006E7D48"/>
    <w:rsid w:val="006F28AB"/>
    <w:rsid w:val="006F3830"/>
    <w:rsid w:val="006F39D2"/>
    <w:rsid w:val="006F3C16"/>
    <w:rsid w:val="006F4F8C"/>
    <w:rsid w:val="006F5497"/>
    <w:rsid w:val="006F549B"/>
    <w:rsid w:val="006F5A94"/>
    <w:rsid w:val="0070017E"/>
    <w:rsid w:val="0070196B"/>
    <w:rsid w:val="0070208A"/>
    <w:rsid w:val="00702384"/>
    <w:rsid w:val="0070293D"/>
    <w:rsid w:val="00702978"/>
    <w:rsid w:val="00704EB3"/>
    <w:rsid w:val="00705EA5"/>
    <w:rsid w:val="007063BF"/>
    <w:rsid w:val="00706F1A"/>
    <w:rsid w:val="0071059F"/>
    <w:rsid w:val="00712733"/>
    <w:rsid w:val="00713E2C"/>
    <w:rsid w:val="0071447C"/>
    <w:rsid w:val="007146D1"/>
    <w:rsid w:val="00717C3A"/>
    <w:rsid w:val="00717E96"/>
    <w:rsid w:val="00720484"/>
    <w:rsid w:val="00721F20"/>
    <w:rsid w:val="00722059"/>
    <w:rsid w:val="007239E4"/>
    <w:rsid w:val="007249ED"/>
    <w:rsid w:val="007270CF"/>
    <w:rsid w:val="00727834"/>
    <w:rsid w:val="00731EB8"/>
    <w:rsid w:val="0073218A"/>
    <w:rsid w:val="00732792"/>
    <w:rsid w:val="0073307E"/>
    <w:rsid w:val="00734A50"/>
    <w:rsid w:val="00737314"/>
    <w:rsid w:val="00737FB0"/>
    <w:rsid w:val="00740318"/>
    <w:rsid w:val="007405EE"/>
    <w:rsid w:val="007407B8"/>
    <w:rsid w:val="0074120D"/>
    <w:rsid w:val="00741224"/>
    <w:rsid w:val="007413C5"/>
    <w:rsid w:val="007433C1"/>
    <w:rsid w:val="007436D8"/>
    <w:rsid w:val="00744509"/>
    <w:rsid w:val="007449D5"/>
    <w:rsid w:val="00744C19"/>
    <w:rsid w:val="00744F6B"/>
    <w:rsid w:val="0074504C"/>
    <w:rsid w:val="0074508B"/>
    <w:rsid w:val="0074614A"/>
    <w:rsid w:val="00747D6B"/>
    <w:rsid w:val="007507D7"/>
    <w:rsid w:val="007510DD"/>
    <w:rsid w:val="0075134B"/>
    <w:rsid w:val="0075246D"/>
    <w:rsid w:val="0075348C"/>
    <w:rsid w:val="00753D9C"/>
    <w:rsid w:val="007572B3"/>
    <w:rsid w:val="00761348"/>
    <w:rsid w:val="00761C19"/>
    <w:rsid w:val="00761D17"/>
    <w:rsid w:val="0076265B"/>
    <w:rsid w:val="0076379E"/>
    <w:rsid w:val="00764FA3"/>
    <w:rsid w:val="00765277"/>
    <w:rsid w:val="00765ADC"/>
    <w:rsid w:val="00766247"/>
    <w:rsid w:val="0076638E"/>
    <w:rsid w:val="00767948"/>
    <w:rsid w:val="0077035F"/>
    <w:rsid w:val="00770FB9"/>
    <w:rsid w:val="00771798"/>
    <w:rsid w:val="00771F3F"/>
    <w:rsid w:val="0077220A"/>
    <w:rsid w:val="007738F7"/>
    <w:rsid w:val="00775696"/>
    <w:rsid w:val="00780253"/>
    <w:rsid w:val="00780D00"/>
    <w:rsid w:val="00781677"/>
    <w:rsid w:val="007829B0"/>
    <w:rsid w:val="00782DC3"/>
    <w:rsid w:val="00783D0E"/>
    <w:rsid w:val="00784AA3"/>
    <w:rsid w:val="0078503D"/>
    <w:rsid w:val="007853A4"/>
    <w:rsid w:val="00785FA1"/>
    <w:rsid w:val="00786EB1"/>
    <w:rsid w:val="00787E49"/>
    <w:rsid w:val="0079088B"/>
    <w:rsid w:val="00792135"/>
    <w:rsid w:val="007926D2"/>
    <w:rsid w:val="00792705"/>
    <w:rsid w:val="007932EB"/>
    <w:rsid w:val="007934D2"/>
    <w:rsid w:val="00793547"/>
    <w:rsid w:val="00793F89"/>
    <w:rsid w:val="00794D46"/>
    <w:rsid w:val="007957D1"/>
    <w:rsid w:val="007A06E6"/>
    <w:rsid w:val="007A187A"/>
    <w:rsid w:val="007A2DB2"/>
    <w:rsid w:val="007A2F45"/>
    <w:rsid w:val="007A3DCA"/>
    <w:rsid w:val="007A5475"/>
    <w:rsid w:val="007A547B"/>
    <w:rsid w:val="007A5B34"/>
    <w:rsid w:val="007A6462"/>
    <w:rsid w:val="007A6F09"/>
    <w:rsid w:val="007B0B8B"/>
    <w:rsid w:val="007B18BF"/>
    <w:rsid w:val="007B359E"/>
    <w:rsid w:val="007B53C9"/>
    <w:rsid w:val="007B6F8E"/>
    <w:rsid w:val="007C02EF"/>
    <w:rsid w:val="007C0DDF"/>
    <w:rsid w:val="007C123F"/>
    <w:rsid w:val="007C2254"/>
    <w:rsid w:val="007C2A00"/>
    <w:rsid w:val="007C3125"/>
    <w:rsid w:val="007C3F9B"/>
    <w:rsid w:val="007C580C"/>
    <w:rsid w:val="007D000A"/>
    <w:rsid w:val="007D051F"/>
    <w:rsid w:val="007D0EEF"/>
    <w:rsid w:val="007D3995"/>
    <w:rsid w:val="007D430F"/>
    <w:rsid w:val="007D59C9"/>
    <w:rsid w:val="007D7AC8"/>
    <w:rsid w:val="007E1505"/>
    <w:rsid w:val="007E2B0F"/>
    <w:rsid w:val="007E3A63"/>
    <w:rsid w:val="007F2A01"/>
    <w:rsid w:val="007F3500"/>
    <w:rsid w:val="007F423C"/>
    <w:rsid w:val="007F57BE"/>
    <w:rsid w:val="007F6868"/>
    <w:rsid w:val="007F6E3E"/>
    <w:rsid w:val="007F6F6B"/>
    <w:rsid w:val="007F7F5A"/>
    <w:rsid w:val="00801911"/>
    <w:rsid w:val="00802AB7"/>
    <w:rsid w:val="0080420E"/>
    <w:rsid w:val="008049A3"/>
    <w:rsid w:val="00804B61"/>
    <w:rsid w:val="00806D51"/>
    <w:rsid w:val="00806D98"/>
    <w:rsid w:val="0080752B"/>
    <w:rsid w:val="008076D3"/>
    <w:rsid w:val="008100E8"/>
    <w:rsid w:val="008100ED"/>
    <w:rsid w:val="008104A5"/>
    <w:rsid w:val="00810D90"/>
    <w:rsid w:val="00810FF2"/>
    <w:rsid w:val="008118F1"/>
    <w:rsid w:val="008125B5"/>
    <w:rsid w:val="008136E3"/>
    <w:rsid w:val="00813E5B"/>
    <w:rsid w:val="00814742"/>
    <w:rsid w:val="00814986"/>
    <w:rsid w:val="00815071"/>
    <w:rsid w:val="0081525C"/>
    <w:rsid w:val="00815E7C"/>
    <w:rsid w:val="00815FE3"/>
    <w:rsid w:val="00816C05"/>
    <w:rsid w:val="00820518"/>
    <w:rsid w:val="008219C9"/>
    <w:rsid w:val="00821AD4"/>
    <w:rsid w:val="00822087"/>
    <w:rsid w:val="00822A49"/>
    <w:rsid w:val="0082330A"/>
    <w:rsid w:val="0082485A"/>
    <w:rsid w:val="00825DCE"/>
    <w:rsid w:val="008301CD"/>
    <w:rsid w:val="00830CFE"/>
    <w:rsid w:val="008322DA"/>
    <w:rsid w:val="00834350"/>
    <w:rsid w:val="00835867"/>
    <w:rsid w:val="008374F4"/>
    <w:rsid w:val="00837C91"/>
    <w:rsid w:val="008411F3"/>
    <w:rsid w:val="00842606"/>
    <w:rsid w:val="008438E9"/>
    <w:rsid w:val="00844227"/>
    <w:rsid w:val="00844CE6"/>
    <w:rsid w:val="00845A34"/>
    <w:rsid w:val="00846228"/>
    <w:rsid w:val="00846673"/>
    <w:rsid w:val="008469E9"/>
    <w:rsid w:val="008470B5"/>
    <w:rsid w:val="0084724D"/>
    <w:rsid w:val="0084732F"/>
    <w:rsid w:val="00847D68"/>
    <w:rsid w:val="00850433"/>
    <w:rsid w:val="0085142C"/>
    <w:rsid w:val="008521E3"/>
    <w:rsid w:val="008556B8"/>
    <w:rsid w:val="00855ADE"/>
    <w:rsid w:val="008568EB"/>
    <w:rsid w:val="00857BD5"/>
    <w:rsid w:val="008608BE"/>
    <w:rsid w:val="00860FF0"/>
    <w:rsid w:val="00861092"/>
    <w:rsid w:val="00862359"/>
    <w:rsid w:val="00865A69"/>
    <w:rsid w:val="00865CDA"/>
    <w:rsid w:val="00866596"/>
    <w:rsid w:val="008670A8"/>
    <w:rsid w:val="0087006D"/>
    <w:rsid w:val="00871F71"/>
    <w:rsid w:val="00872519"/>
    <w:rsid w:val="00872F9B"/>
    <w:rsid w:val="0087333A"/>
    <w:rsid w:val="008748C3"/>
    <w:rsid w:val="00877265"/>
    <w:rsid w:val="008806B5"/>
    <w:rsid w:val="00881F38"/>
    <w:rsid w:val="0088232D"/>
    <w:rsid w:val="008826B9"/>
    <w:rsid w:val="00885553"/>
    <w:rsid w:val="008864AF"/>
    <w:rsid w:val="0088680E"/>
    <w:rsid w:val="00886E06"/>
    <w:rsid w:val="00887000"/>
    <w:rsid w:val="0088781E"/>
    <w:rsid w:val="00887EC4"/>
    <w:rsid w:val="00891099"/>
    <w:rsid w:val="008915CE"/>
    <w:rsid w:val="0089167C"/>
    <w:rsid w:val="0089474B"/>
    <w:rsid w:val="0089590C"/>
    <w:rsid w:val="00897B20"/>
    <w:rsid w:val="008A1409"/>
    <w:rsid w:val="008A5415"/>
    <w:rsid w:val="008B0401"/>
    <w:rsid w:val="008B0ABA"/>
    <w:rsid w:val="008B0FA3"/>
    <w:rsid w:val="008B155E"/>
    <w:rsid w:val="008B172B"/>
    <w:rsid w:val="008B19FB"/>
    <w:rsid w:val="008B2179"/>
    <w:rsid w:val="008B4865"/>
    <w:rsid w:val="008C05E5"/>
    <w:rsid w:val="008C159F"/>
    <w:rsid w:val="008C21C5"/>
    <w:rsid w:val="008C27FF"/>
    <w:rsid w:val="008C3067"/>
    <w:rsid w:val="008C334F"/>
    <w:rsid w:val="008C7DE2"/>
    <w:rsid w:val="008D05DC"/>
    <w:rsid w:val="008D1862"/>
    <w:rsid w:val="008D1934"/>
    <w:rsid w:val="008D19CD"/>
    <w:rsid w:val="008D4389"/>
    <w:rsid w:val="008D4E19"/>
    <w:rsid w:val="008D69D2"/>
    <w:rsid w:val="008E011F"/>
    <w:rsid w:val="008E0257"/>
    <w:rsid w:val="008E05D7"/>
    <w:rsid w:val="008E085C"/>
    <w:rsid w:val="008E2189"/>
    <w:rsid w:val="008E26A2"/>
    <w:rsid w:val="008E4CF2"/>
    <w:rsid w:val="008E5084"/>
    <w:rsid w:val="008E5185"/>
    <w:rsid w:val="008E5231"/>
    <w:rsid w:val="008E66CA"/>
    <w:rsid w:val="008F0056"/>
    <w:rsid w:val="008F0BAA"/>
    <w:rsid w:val="008F2E21"/>
    <w:rsid w:val="008F501F"/>
    <w:rsid w:val="008F68B0"/>
    <w:rsid w:val="00900AF3"/>
    <w:rsid w:val="00901ECC"/>
    <w:rsid w:val="00903124"/>
    <w:rsid w:val="009033FF"/>
    <w:rsid w:val="0090495C"/>
    <w:rsid w:val="00905074"/>
    <w:rsid w:val="00905B4E"/>
    <w:rsid w:val="00907965"/>
    <w:rsid w:val="009108F6"/>
    <w:rsid w:val="00910A28"/>
    <w:rsid w:val="00911242"/>
    <w:rsid w:val="00911249"/>
    <w:rsid w:val="00911CEA"/>
    <w:rsid w:val="009124CD"/>
    <w:rsid w:val="00912A92"/>
    <w:rsid w:val="009139FA"/>
    <w:rsid w:val="00916412"/>
    <w:rsid w:val="00916EDF"/>
    <w:rsid w:val="00920C0A"/>
    <w:rsid w:val="00923721"/>
    <w:rsid w:val="009238BC"/>
    <w:rsid w:val="00923C73"/>
    <w:rsid w:val="00924269"/>
    <w:rsid w:val="00924A87"/>
    <w:rsid w:val="00925739"/>
    <w:rsid w:val="00926168"/>
    <w:rsid w:val="0092745E"/>
    <w:rsid w:val="00927C6C"/>
    <w:rsid w:val="00927EF2"/>
    <w:rsid w:val="00930238"/>
    <w:rsid w:val="00930484"/>
    <w:rsid w:val="009305FA"/>
    <w:rsid w:val="0093320C"/>
    <w:rsid w:val="00933785"/>
    <w:rsid w:val="00934D2B"/>
    <w:rsid w:val="00934E13"/>
    <w:rsid w:val="00935A35"/>
    <w:rsid w:val="00936B7F"/>
    <w:rsid w:val="0093715C"/>
    <w:rsid w:val="0094078D"/>
    <w:rsid w:val="00940E7E"/>
    <w:rsid w:val="00941ED1"/>
    <w:rsid w:val="00943F8A"/>
    <w:rsid w:val="0094408A"/>
    <w:rsid w:val="0094457D"/>
    <w:rsid w:val="009460C0"/>
    <w:rsid w:val="00947991"/>
    <w:rsid w:val="00950EA8"/>
    <w:rsid w:val="00952371"/>
    <w:rsid w:val="00952AC8"/>
    <w:rsid w:val="00952AE7"/>
    <w:rsid w:val="009544EA"/>
    <w:rsid w:val="0095487C"/>
    <w:rsid w:val="009563B6"/>
    <w:rsid w:val="00956F04"/>
    <w:rsid w:val="00961D2A"/>
    <w:rsid w:val="009622CA"/>
    <w:rsid w:val="00962373"/>
    <w:rsid w:val="009624F1"/>
    <w:rsid w:val="0096298F"/>
    <w:rsid w:val="00964366"/>
    <w:rsid w:val="00965348"/>
    <w:rsid w:val="00965A2D"/>
    <w:rsid w:val="00965F95"/>
    <w:rsid w:val="00966C83"/>
    <w:rsid w:val="00966E89"/>
    <w:rsid w:val="00967968"/>
    <w:rsid w:val="009700EE"/>
    <w:rsid w:val="00972FE5"/>
    <w:rsid w:val="00973316"/>
    <w:rsid w:val="0097406B"/>
    <w:rsid w:val="00976688"/>
    <w:rsid w:val="009768B0"/>
    <w:rsid w:val="0097749A"/>
    <w:rsid w:val="00977999"/>
    <w:rsid w:val="00977E8B"/>
    <w:rsid w:val="00981120"/>
    <w:rsid w:val="00982184"/>
    <w:rsid w:val="009823A3"/>
    <w:rsid w:val="00982460"/>
    <w:rsid w:val="009825E5"/>
    <w:rsid w:val="009838FE"/>
    <w:rsid w:val="00983A6C"/>
    <w:rsid w:val="00983FD3"/>
    <w:rsid w:val="009872AF"/>
    <w:rsid w:val="00987BF2"/>
    <w:rsid w:val="009904DF"/>
    <w:rsid w:val="00990553"/>
    <w:rsid w:val="0099189D"/>
    <w:rsid w:val="00992C00"/>
    <w:rsid w:val="00992E73"/>
    <w:rsid w:val="00993856"/>
    <w:rsid w:val="0099478E"/>
    <w:rsid w:val="009951CD"/>
    <w:rsid w:val="00995FB6"/>
    <w:rsid w:val="009961A3"/>
    <w:rsid w:val="00997818"/>
    <w:rsid w:val="009A02EC"/>
    <w:rsid w:val="009A0D00"/>
    <w:rsid w:val="009A1398"/>
    <w:rsid w:val="009A1446"/>
    <w:rsid w:val="009A20EA"/>
    <w:rsid w:val="009A23A0"/>
    <w:rsid w:val="009A23A4"/>
    <w:rsid w:val="009A257D"/>
    <w:rsid w:val="009A457A"/>
    <w:rsid w:val="009A7869"/>
    <w:rsid w:val="009A7BD8"/>
    <w:rsid w:val="009A7DD7"/>
    <w:rsid w:val="009B0A21"/>
    <w:rsid w:val="009B0D1C"/>
    <w:rsid w:val="009B29D6"/>
    <w:rsid w:val="009B4C19"/>
    <w:rsid w:val="009B4E3C"/>
    <w:rsid w:val="009B55F7"/>
    <w:rsid w:val="009B5B36"/>
    <w:rsid w:val="009B6E04"/>
    <w:rsid w:val="009B7245"/>
    <w:rsid w:val="009B7867"/>
    <w:rsid w:val="009B7894"/>
    <w:rsid w:val="009C1358"/>
    <w:rsid w:val="009C1398"/>
    <w:rsid w:val="009C175A"/>
    <w:rsid w:val="009C2BEA"/>
    <w:rsid w:val="009C35C9"/>
    <w:rsid w:val="009C3A3D"/>
    <w:rsid w:val="009C4A3F"/>
    <w:rsid w:val="009C5922"/>
    <w:rsid w:val="009C71B3"/>
    <w:rsid w:val="009C7B19"/>
    <w:rsid w:val="009C7CF1"/>
    <w:rsid w:val="009D0489"/>
    <w:rsid w:val="009D051E"/>
    <w:rsid w:val="009D129B"/>
    <w:rsid w:val="009D479C"/>
    <w:rsid w:val="009D6076"/>
    <w:rsid w:val="009D69EC"/>
    <w:rsid w:val="009D7199"/>
    <w:rsid w:val="009D7F64"/>
    <w:rsid w:val="009E0B91"/>
    <w:rsid w:val="009E2DD1"/>
    <w:rsid w:val="009E3A1A"/>
    <w:rsid w:val="009E4F75"/>
    <w:rsid w:val="009E5439"/>
    <w:rsid w:val="009E577C"/>
    <w:rsid w:val="009E58B9"/>
    <w:rsid w:val="009E6217"/>
    <w:rsid w:val="009E643B"/>
    <w:rsid w:val="009E697C"/>
    <w:rsid w:val="009E7DBE"/>
    <w:rsid w:val="009E7EF6"/>
    <w:rsid w:val="009F0576"/>
    <w:rsid w:val="009F06B7"/>
    <w:rsid w:val="009F17FD"/>
    <w:rsid w:val="009F1ED7"/>
    <w:rsid w:val="009F3597"/>
    <w:rsid w:val="009F3C73"/>
    <w:rsid w:val="009F4524"/>
    <w:rsid w:val="009F483D"/>
    <w:rsid w:val="009F4C5B"/>
    <w:rsid w:val="00A006AF"/>
    <w:rsid w:val="00A018DE"/>
    <w:rsid w:val="00A02954"/>
    <w:rsid w:val="00A02FC2"/>
    <w:rsid w:val="00A04D5D"/>
    <w:rsid w:val="00A05D59"/>
    <w:rsid w:val="00A05E92"/>
    <w:rsid w:val="00A06BFE"/>
    <w:rsid w:val="00A06EA9"/>
    <w:rsid w:val="00A075F2"/>
    <w:rsid w:val="00A07678"/>
    <w:rsid w:val="00A07C54"/>
    <w:rsid w:val="00A10DF8"/>
    <w:rsid w:val="00A11938"/>
    <w:rsid w:val="00A13907"/>
    <w:rsid w:val="00A14067"/>
    <w:rsid w:val="00A1608C"/>
    <w:rsid w:val="00A1608E"/>
    <w:rsid w:val="00A16217"/>
    <w:rsid w:val="00A167B7"/>
    <w:rsid w:val="00A20CDC"/>
    <w:rsid w:val="00A218D2"/>
    <w:rsid w:val="00A21989"/>
    <w:rsid w:val="00A222A1"/>
    <w:rsid w:val="00A23584"/>
    <w:rsid w:val="00A23F12"/>
    <w:rsid w:val="00A25028"/>
    <w:rsid w:val="00A25118"/>
    <w:rsid w:val="00A252F9"/>
    <w:rsid w:val="00A26DF6"/>
    <w:rsid w:val="00A307BB"/>
    <w:rsid w:val="00A30B90"/>
    <w:rsid w:val="00A3178C"/>
    <w:rsid w:val="00A3260D"/>
    <w:rsid w:val="00A34C90"/>
    <w:rsid w:val="00A3549E"/>
    <w:rsid w:val="00A36D4C"/>
    <w:rsid w:val="00A379A1"/>
    <w:rsid w:val="00A379E6"/>
    <w:rsid w:val="00A418D4"/>
    <w:rsid w:val="00A41EC9"/>
    <w:rsid w:val="00A42CD8"/>
    <w:rsid w:val="00A438B8"/>
    <w:rsid w:val="00A43E81"/>
    <w:rsid w:val="00A44990"/>
    <w:rsid w:val="00A44BB3"/>
    <w:rsid w:val="00A44CBE"/>
    <w:rsid w:val="00A45566"/>
    <w:rsid w:val="00A45650"/>
    <w:rsid w:val="00A4771C"/>
    <w:rsid w:val="00A47B1E"/>
    <w:rsid w:val="00A5035C"/>
    <w:rsid w:val="00A511EC"/>
    <w:rsid w:val="00A51D83"/>
    <w:rsid w:val="00A528E7"/>
    <w:rsid w:val="00A5489E"/>
    <w:rsid w:val="00A54DAE"/>
    <w:rsid w:val="00A55751"/>
    <w:rsid w:val="00A55C3E"/>
    <w:rsid w:val="00A56770"/>
    <w:rsid w:val="00A57295"/>
    <w:rsid w:val="00A63028"/>
    <w:rsid w:val="00A63476"/>
    <w:rsid w:val="00A63500"/>
    <w:rsid w:val="00A642A8"/>
    <w:rsid w:val="00A648D2"/>
    <w:rsid w:val="00A64C02"/>
    <w:rsid w:val="00A659CF"/>
    <w:rsid w:val="00A65FB0"/>
    <w:rsid w:val="00A668A5"/>
    <w:rsid w:val="00A679F5"/>
    <w:rsid w:val="00A7029A"/>
    <w:rsid w:val="00A71E07"/>
    <w:rsid w:val="00A720AB"/>
    <w:rsid w:val="00A7395E"/>
    <w:rsid w:val="00A73CD9"/>
    <w:rsid w:val="00A73CFE"/>
    <w:rsid w:val="00A74037"/>
    <w:rsid w:val="00A748E6"/>
    <w:rsid w:val="00A74FDB"/>
    <w:rsid w:val="00A755C2"/>
    <w:rsid w:val="00A7689E"/>
    <w:rsid w:val="00A801BC"/>
    <w:rsid w:val="00A8041B"/>
    <w:rsid w:val="00A814E0"/>
    <w:rsid w:val="00A817A2"/>
    <w:rsid w:val="00A84E98"/>
    <w:rsid w:val="00A84F76"/>
    <w:rsid w:val="00A854CC"/>
    <w:rsid w:val="00A85BC0"/>
    <w:rsid w:val="00A8675B"/>
    <w:rsid w:val="00A907DE"/>
    <w:rsid w:val="00A91834"/>
    <w:rsid w:val="00A91C79"/>
    <w:rsid w:val="00A92FA6"/>
    <w:rsid w:val="00A94D86"/>
    <w:rsid w:val="00A94E40"/>
    <w:rsid w:val="00A96A37"/>
    <w:rsid w:val="00A97951"/>
    <w:rsid w:val="00AA0020"/>
    <w:rsid w:val="00AA0986"/>
    <w:rsid w:val="00AA19B0"/>
    <w:rsid w:val="00AA27DB"/>
    <w:rsid w:val="00AA2A69"/>
    <w:rsid w:val="00AA2BD3"/>
    <w:rsid w:val="00AA3050"/>
    <w:rsid w:val="00AA3395"/>
    <w:rsid w:val="00AA4507"/>
    <w:rsid w:val="00AA612A"/>
    <w:rsid w:val="00AA75A9"/>
    <w:rsid w:val="00AA7B3C"/>
    <w:rsid w:val="00AB02FA"/>
    <w:rsid w:val="00AB14AB"/>
    <w:rsid w:val="00AB19BD"/>
    <w:rsid w:val="00AB37AD"/>
    <w:rsid w:val="00AB3E71"/>
    <w:rsid w:val="00AB55A4"/>
    <w:rsid w:val="00AB632F"/>
    <w:rsid w:val="00AB6979"/>
    <w:rsid w:val="00AB7AAE"/>
    <w:rsid w:val="00AC1A39"/>
    <w:rsid w:val="00AC2224"/>
    <w:rsid w:val="00AC42A1"/>
    <w:rsid w:val="00AC4ABA"/>
    <w:rsid w:val="00AC5487"/>
    <w:rsid w:val="00AC606B"/>
    <w:rsid w:val="00AC648B"/>
    <w:rsid w:val="00AD0463"/>
    <w:rsid w:val="00AD09F3"/>
    <w:rsid w:val="00AD1064"/>
    <w:rsid w:val="00AD29B5"/>
    <w:rsid w:val="00AD39DF"/>
    <w:rsid w:val="00AD5045"/>
    <w:rsid w:val="00AD5185"/>
    <w:rsid w:val="00AE0122"/>
    <w:rsid w:val="00AE0D51"/>
    <w:rsid w:val="00AE15C5"/>
    <w:rsid w:val="00AE1944"/>
    <w:rsid w:val="00AE245A"/>
    <w:rsid w:val="00AE2B12"/>
    <w:rsid w:val="00AE32C4"/>
    <w:rsid w:val="00AE37CD"/>
    <w:rsid w:val="00AE3939"/>
    <w:rsid w:val="00AE3FA5"/>
    <w:rsid w:val="00AE46BE"/>
    <w:rsid w:val="00AE4D24"/>
    <w:rsid w:val="00AE53C7"/>
    <w:rsid w:val="00AE54BE"/>
    <w:rsid w:val="00AE5ACC"/>
    <w:rsid w:val="00AE66AC"/>
    <w:rsid w:val="00AE740A"/>
    <w:rsid w:val="00AE75B2"/>
    <w:rsid w:val="00AE76F2"/>
    <w:rsid w:val="00AE7E13"/>
    <w:rsid w:val="00AF0233"/>
    <w:rsid w:val="00AF0855"/>
    <w:rsid w:val="00AF272A"/>
    <w:rsid w:val="00AF2F3A"/>
    <w:rsid w:val="00AF3062"/>
    <w:rsid w:val="00AF3194"/>
    <w:rsid w:val="00AF3F52"/>
    <w:rsid w:val="00AF4959"/>
    <w:rsid w:val="00AF5200"/>
    <w:rsid w:val="00AF67C8"/>
    <w:rsid w:val="00AF7ECE"/>
    <w:rsid w:val="00B04885"/>
    <w:rsid w:val="00B05420"/>
    <w:rsid w:val="00B057A2"/>
    <w:rsid w:val="00B05C2E"/>
    <w:rsid w:val="00B07042"/>
    <w:rsid w:val="00B102F9"/>
    <w:rsid w:val="00B10C05"/>
    <w:rsid w:val="00B11BEA"/>
    <w:rsid w:val="00B13163"/>
    <w:rsid w:val="00B13A63"/>
    <w:rsid w:val="00B151D3"/>
    <w:rsid w:val="00B15FCF"/>
    <w:rsid w:val="00B17930"/>
    <w:rsid w:val="00B17F36"/>
    <w:rsid w:val="00B21213"/>
    <w:rsid w:val="00B22E0C"/>
    <w:rsid w:val="00B232EA"/>
    <w:rsid w:val="00B25EB4"/>
    <w:rsid w:val="00B26874"/>
    <w:rsid w:val="00B27034"/>
    <w:rsid w:val="00B27EA8"/>
    <w:rsid w:val="00B30036"/>
    <w:rsid w:val="00B3148D"/>
    <w:rsid w:val="00B315A7"/>
    <w:rsid w:val="00B31D1B"/>
    <w:rsid w:val="00B32579"/>
    <w:rsid w:val="00B3276D"/>
    <w:rsid w:val="00B32DF1"/>
    <w:rsid w:val="00B33BCD"/>
    <w:rsid w:val="00B33FE2"/>
    <w:rsid w:val="00B343F3"/>
    <w:rsid w:val="00B34DAF"/>
    <w:rsid w:val="00B34EB5"/>
    <w:rsid w:val="00B35116"/>
    <w:rsid w:val="00B36B60"/>
    <w:rsid w:val="00B3776E"/>
    <w:rsid w:val="00B40CC3"/>
    <w:rsid w:val="00B40D9C"/>
    <w:rsid w:val="00B42AA9"/>
    <w:rsid w:val="00B43762"/>
    <w:rsid w:val="00B44FEF"/>
    <w:rsid w:val="00B4556E"/>
    <w:rsid w:val="00B4655D"/>
    <w:rsid w:val="00B467A2"/>
    <w:rsid w:val="00B47BAA"/>
    <w:rsid w:val="00B47CE5"/>
    <w:rsid w:val="00B51B7D"/>
    <w:rsid w:val="00B51DCE"/>
    <w:rsid w:val="00B56341"/>
    <w:rsid w:val="00B569BF"/>
    <w:rsid w:val="00B56FA3"/>
    <w:rsid w:val="00B610A4"/>
    <w:rsid w:val="00B610E7"/>
    <w:rsid w:val="00B618EA"/>
    <w:rsid w:val="00B61B4E"/>
    <w:rsid w:val="00B61C44"/>
    <w:rsid w:val="00B64180"/>
    <w:rsid w:val="00B641BA"/>
    <w:rsid w:val="00B64580"/>
    <w:rsid w:val="00B67061"/>
    <w:rsid w:val="00B676C5"/>
    <w:rsid w:val="00B67DA8"/>
    <w:rsid w:val="00B7087F"/>
    <w:rsid w:val="00B71BD9"/>
    <w:rsid w:val="00B72097"/>
    <w:rsid w:val="00B745BB"/>
    <w:rsid w:val="00B74CF8"/>
    <w:rsid w:val="00B75BD0"/>
    <w:rsid w:val="00B76A6E"/>
    <w:rsid w:val="00B76B06"/>
    <w:rsid w:val="00B77100"/>
    <w:rsid w:val="00B81575"/>
    <w:rsid w:val="00B818D9"/>
    <w:rsid w:val="00B82FDF"/>
    <w:rsid w:val="00B832D9"/>
    <w:rsid w:val="00B835FE"/>
    <w:rsid w:val="00B839E7"/>
    <w:rsid w:val="00B83F93"/>
    <w:rsid w:val="00B84C63"/>
    <w:rsid w:val="00B84F2E"/>
    <w:rsid w:val="00B85BDA"/>
    <w:rsid w:val="00B85D83"/>
    <w:rsid w:val="00B902E5"/>
    <w:rsid w:val="00B90975"/>
    <w:rsid w:val="00B922B2"/>
    <w:rsid w:val="00B9254C"/>
    <w:rsid w:val="00B932B0"/>
    <w:rsid w:val="00B93AEE"/>
    <w:rsid w:val="00B94140"/>
    <w:rsid w:val="00B950C0"/>
    <w:rsid w:val="00B953B2"/>
    <w:rsid w:val="00B964D6"/>
    <w:rsid w:val="00BA132F"/>
    <w:rsid w:val="00BA216D"/>
    <w:rsid w:val="00BA247E"/>
    <w:rsid w:val="00BA4E7F"/>
    <w:rsid w:val="00BA6591"/>
    <w:rsid w:val="00BA7B05"/>
    <w:rsid w:val="00BB02B4"/>
    <w:rsid w:val="00BB04E9"/>
    <w:rsid w:val="00BB2F77"/>
    <w:rsid w:val="00BB3003"/>
    <w:rsid w:val="00BB4CEF"/>
    <w:rsid w:val="00BB6F28"/>
    <w:rsid w:val="00BC4C3A"/>
    <w:rsid w:val="00BC528E"/>
    <w:rsid w:val="00BC5B1E"/>
    <w:rsid w:val="00BC6AFA"/>
    <w:rsid w:val="00BC7241"/>
    <w:rsid w:val="00BC7B1E"/>
    <w:rsid w:val="00BD062C"/>
    <w:rsid w:val="00BD1B81"/>
    <w:rsid w:val="00BD2158"/>
    <w:rsid w:val="00BD2223"/>
    <w:rsid w:val="00BD28EB"/>
    <w:rsid w:val="00BD451C"/>
    <w:rsid w:val="00BD4F6A"/>
    <w:rsid w:val="00BD4FE6"/>
    <w:rsid w:val="00BD5412"/>
    <w:rsid w:val="00BD57D6"/>
    <w:rsid w:val="00BD5AC2"/>
    <w:rsid w:val="00BD6E3A"/>
    <w:rsid w:val="00BD71C1"/>
    <w:rsid w:val="00BD72B4"/>
    <w:rsid w:val="00BD7C9E"/>
    <w:rsid w:val="00BE0DE2"/>
    <w:rsid w:val="00BE2051"/>
    <w:rsid w:val="00BE2306"/>
    <w:rsid w:val="00BE5F75"/>
    <w:rsid w:val="00BE6378"/>
    <w:rsid w:val="00BE6472"/>
    <w:rsid w:val="00BE7240"/>
    <w:rsid w:val="00BF2F9A"/>
    <w:rsid w:val="00BF4189"/>
    <w:rsid w:val="00BF43AF"/>
    <w:rsid w:val="00BF470A"/>
    <w:rsid w:val="00BF5A8F"/>
    <w:rsid w:val="00BF5D8A"/>
    <w:rsid w:val="00C0189F"/>
    <w:rsid w:val="00C02106"/>
    <w:rsid w:val="00C04CC6"/>
    <w:rsid w:val="00C04D5F"/>
    <w:rsid w:val="00C05658"/>
    <w:rsid w:val="00C057EF"/>
    <w:rsid w:val="00C063B4"/>
    <w:rsid w:val="00C07717"/>
    <w:rsid w:val="00C11636"/>
    <w:rsid w:val="00C11E78"/>
    <w:rsid w:val="00C11F38"/>
    <w:rsid w:val="00C12DC0"/>
    <w:rsid w:val="00C131A9"/>
    <w:rsid w:val="00C14B8C"/>
    <w:rsid w:val="00C1633A"/>
    <w:rsid w:val="00C163A9"/>
    <w:rsid w:val="00C163C6"/>
    <w:rsid w:val="00C16E46"/>
    <w:rsid w:val="00C21C25"/>
    <w:rsid w:val="00C21EAB"/>
    <w:rsid w:val="00C2244B"/>
    <w:rsid w:val="00C22D68"/>
    <w:rsid w:val="00C22D8D"/>
    <w:rsid w:val="00C23C48"/>
    <w:rsid w:val="00C241D1"/>
    <w:rsid w:val="00C2472F"/>
    <w:rsid w:val="00C24C9B"/>
    <w:rsid w:val="00C24DAA"/>
    <w:rsid w:val="00C24EE6"/>
    <w:rsid w:val="00C2548F"/>
    <w:rsid w:val="00C2591F"/>
    <w:rsid w:val="00C266B6"/>
    <w:rsid w:val="00C26E93"/>
    <w:rsid w:val="00C2750B"/>
    <w:rsid w:val="00C27F68"/>
    <w:rsid w:val="00C30909"/>
    <w:rsid w:val="00C309ED"/>
    <w:rsid w:val="00C31379"/>
    <w:rsid w:val="00C321AC"/>
    <w:rsid w:val="00C34833"/>
    <w:rsid w:val="00C36968"/>
    <w:rsid w:val="00C37540"/>
    <w:rsid w:val="00C37762"/>
    <w:rsid w:val="00C37FDA"/>
    <w:rsid w:val="00C40A45"/>
    <w:rsid w:val="00C41C25"/>
    <w:rsid w:val="00C41E1B"/>
    <w:rsid w:val="00C429C3"/>
    <w:rsid w:val="00C445A4"/>
    <w:rsid w:val="00C44B73"/>
    <w:rsid w:val="00C46C83"/>
    <w:rsid w:val="00C479E6"/>
    <w:rsid w:val="00C524D8"/>
    <w:rsid w:val="00C52693"/>
    <w:rsid w:val="00C52D3F"/>
    <w:rsid w:val="00C53273"/>
    <w:rsid w:val="00C536F7"/>
    <w:rsid w:val="00C54281"/>
    <w:rsid w:val="00C54E8C"/>
    <w:rsid w:val="00C55D63"/>
    <w:rsid w:val="00C612FB"/>
    <w:rsid w:val="00C62B36"/>
    <w:rsid w:val="00C63584"/>
    <w:rsid w:val="00C66AA8"/>
    <w:rsid w:val="00C67057"/>
    <w:rsid w:val="00C67647"/>
    <w:rsid w:val="00C67F6D"/>
    <w:rsid w:val="00C714C3"/>
    <w:rsid w:val="00C729D2"/>
    <w:rsid w:val="00C72A7A"/>
    <w:rsid w:val="00C73976"/>
    <w:rsid w:val="00C74AD7"/>
    <w:rsid w:val="00C764EB"/>
    <w:rsid w:val="00C77984"/>
    <w:rsid w:val="00C80F20"/>
    <w:rsid w:val="00C81088"/>
    <w:rsid w:val="00C847DE"/>
    <w:rsid w:val="00C85EE9"/>
    <w:rsid w:val="00C869E6"/>
    <w:rsid w:val="00C90571"/>
    <w:rsid w:val="00C91EAF"/>
    <w:rsid w:val="00C92A9D"/>
    <w:rsid w:val="00C938ED"/>
    <w:rsid w:val="00C943D9"/>
    <w:rsid w:val="00C95EB1"/>
    <w:rsid w:val="00C9653E"/>
    <w:rsid w:val="00C9731F"/>
    <w:rsid w:val="00CA1909"/>
    <w:rsid w:val="00CA3DC2"/>
    <w:rsid w:val="00CA41BD"/>
    <w:rsid w:val="00CA4C37"/>
    <w:rsid w:val="00CA6486"/>
    <w:rsid w:val="00CA701F"/>
    <w:rsid w:val="00CB243E"/>
    <w:rsid w:val="00CB2D99"/>
    <w:rsid w:val="00CB380F"/>
    <w:rsid w:val="00CB42B6"/>
    <w:rsid w:val="00CB4EBC"/>
    <w:rsid w:val="00CB53F1"/>
    <w:rsid w:val="00CB553B"/>
    <w:rsid w:val="00CB6B96"/>
    <w:rsid w:val="00CB726A"/>
    <w:rsid w:val="00CB73B9"/>
    <w:rsid w:val="00CB73D0"/>
    <w:rsid w:val="00CB7556"/>
    <w:rsid w:val="00CC1550"/>
    <w:rsid w:val="00CC3D81"/>
    <w:rsid w:val="00CC4648"/>
    <w:rsid w:val="00CC5D2C"/>
    <w:rsid w:val="00CC7BCB"/>
    <w:rsid w:val="00CD0595"/>
    <w:rsid w:val="00CD0DF3"/>
    <w:rsid w:val="00CD1A02"/>
    <w:rsid w:val="00CD2B3F"/>
    <w:rsid w:val="00CD4C87"/>
    <w:rsid w:val="00CD4D87"/>
    <w:rsid w:val="00CD582F"/>
    <w:rsid w:val="00CD60D3"/>
    <w:rsid w:val="00CD644F"/>
    <w:rsid w:val="00CD6F0A"/>
    <w:rsid w:val="00CD7748"/>
    <w:rsid w:val="00CD79F4"/>
    <w:rsid w:val="00CE121A"/>
    <w:rsid w:val="00CE124C"/>
    <w:rsid w:val="00CE13E3"/>
    <w:rsid w:val="00CE2D73"/>
    <w:rsid w:val="00CE4152"/>
    <w:rsid w:val="00CE580B"/>
    <w:rsid w:val="00CE6300"/>
    <w:rsid w:val="00CE6BBE"/>
    <w:rsid w:val="00CE6FE4"/>
    <w:rsid w:val="00CE793F"/>
    <w:rsid w:val="00CF0020"/>
    <w:rsid w:val="00CF026F"/>
    <w:rsid w:val="00CF0CCA"/>
    <w:rsid w:val="00CF180A"/>
    <w:rsid w:val="00CF19EB"/>
    <w:rsid w:val="00CF2049"/>
    <w:rsid w:val="00CF3D14"/>
    <w:rsid w:val="00CF57E0"/>
    <w:rsid w:val="00CF6F19"/>
    <w:rsid w:val="00CF7E51"/>
    <w:rsid w:val="00D00BD4"/>
    <w:rsid w:val="00D013C0"/>
    <w:rsid w:val="00D01A54"/>
    <w:rsid w:val="00D01C43"/>
    <w:rsid w:val="00D01DC1"/>
    <w:rsid w:val="00D03732"/>
    <w:rsid w:val="00D037AA"/>
    <w:rsid w:val="00D05EFF"/>
    <w:rsid w:val="00D06B72"/>
    <w:rsid w:val="00D06EE2"/>
    <w:rsid w:val="00D1088F"/>
    <w:rsid w:val="00D10B1F"/>
    <w:rsid w:val="00D116E5"/>
    <w:rsid w:val="00D12AEE"/>
    <w:rsid w:val="00D12E37"/>
    <w:rsid w:val="00D154F1"/>
    <w:rsid w:val="00D1674C"/>
    <w:rsid w:val="00D16BB4"/>
    <w:rsid w:val="00D17081"/>
    <w:rsid w:val="00D171CC"/>
    <w:rsid w:val="00D179B9"/>
    <w:rsid w:val="00D17DF8"/>
    <w:rsid w:val="00D17FE3"/>
    <w:rsid w:val="00D2000F"/>
    <w:rsid w:val="00D203DC"/>
    <w:rsid w:val="00D21324"/>
    <w:rsid w:val="00D23907"/>
    <w:rsid w:val="00D25379"/>
    <w:rsid w:val="00D25484"/>
    <w:rsid w:val="00D25738"/>
    <w:rsid w:val="00D2721B"/>
    <w:rsid w:val="00D279DB"/>
    <w:rsid w:val="00D27D7A"/>
    <w:rsid w:val="00D30838"/>
    <w:rsid w:val="00D30EB3"/>
    <w:rsid w:val="00D316CF"/>
    <w:rsid w:val="00D31908"/>
    <w:rsid w:val="00D32A24"/>
    <w:rsid w:val="00D33B6C"/>
    <w:rsid w:val="00D34734"/>
    <w:rsid w:val="00D360A9"/>
    <w:rsid w:val="00D36575"/>
    <w:rsid w:val="00D36E71"/>
    <w:rsid w:val="00D4197F"/>
    <w:rsid w:val="00D41C5F"/>
    <w:rsid w:val="00D42FEC"/>
    <w:rsid w:val="00D443B5"/>
    <w:rsid w:val="00D44A74"/>
    <w:rsid w:val="00D453E4"/>
    <w:rsid w:val="00D46221"/>
    <w:rsid w:val="00D46C04"/>
    <w:rsid w:val="00D4765A"/>
    <w:rsid w:val="00D47EA5"/>
    <w:rsid w:val="00D502D5"/>
    <w:rsid w:val="00D513FB"/>
    <w:rsid w:val="00D51AF9"/>
    <w:rsid w:val="00D5337A"/>
    <w:rsid w:val="00D54D98"/>
    <w:rsid w:val="00D553FF"/>
    <w:rsid w:val="00D5687D"/>
    <w:rsid w:val="00D56CCB"/>
    <w:rsid w:val="00D57B5A"/>
    <w:rsid w:val="00D60DC4"/>
    <w:rsid w:val="00D628B4"/>
    <w:rsid w:val="00D62FD2"/>
    <w:rsid w:val="00D63343"/>
    <w:rsid w:val="00D637AA"/>
    <w:rsid w:val="00D64214"/>
    <w:rsid w:val="00D64BF6"/>
    <w:rsid w:val="00D6527C"/>
    <w:rsid w:val="00D652AC"/>
    <w:rsid w:val="00D66331"/>
    <w:rsid w:val="00D6689C"/>
    <w:rsid w:val="00D6714A"/>
    <w:rsid w:val="00D7551F"/>
    <w:rsid w:val="00D76494"/>
    <w:rsid w:val="00D7769D"/>
    <w:rsid w:val="00D80B34"/>
    <w:rsid w:val="00D82BE8"/>
    <w:rsid w:val="00D839D1"/>
    <w:rsid w:val="00D845DB"/>
    <w:rsid w:val="00D84732"/>
    <w:rsid w:val="00D84E23"/>
    <w:rsid w:val="00D85E31"/>
    <w:rsid w:val="00D86D2B"/>
    <w:rsid w:val="00D9032F"/>
    <w:rsid w:val="00D91298"/>
    <w:rsid w:val="00D9270F"/>
    <w:rsid w:val="00D92A16"/>
    <w:rsid w:val="00D9612E"/>
    <w:rsid w:val="00D96A85"/>
    <w:rsid w:val="00DA0732"/>
    <w:rsid w:val="00DA440D"/>
    <w:rsid w:val="00DA44CB"/>
    <w:rsid w:val="00DA5C39"/>
    <w:rsid w:val="00DA7AEE"/>
    <w:rsid w:val="00DB2767"/>
    <w:rsid w:val="00DB31BA"/>
    <w:rsid w:val="00DB3779"/>
    <w:rsid w:val="00DB4D47"/>
    <w:rsid w:val="00DB6AFF"/>
    <w:rsid w:val="00DC0449"/>
    <w:rsid w:val="00DC09DF"/>
    <w:rsid w:val="00DC0AA1"/>
    <w:rsid w:val="00DC1CC7"/>
    <w:rsid w:val="00DC1D34"/>
    <w:rsid w:val="00DC2C45"/>
    <w:rsid w:val="00DC332E"/>
    <w:rsid w:val="00DC3E07"/>
    <w:rsid w:val="00DC4BE7"/>
    <w:rsid w:val="00DC51C7"/>
    <w:rsid w:val="00DD007B"/>
    <w:rsid w:val="00DD13AD"/>
    <w:rsid w:val="00DD21C8"/>
    <w:rsid w:val="00DD2B15"/>
    <w:rsid w:val="00DD429C"/>
    <w:rsid w:val="00DD47C6"/>
    <w:rsid w:val="00DD545E"/>
    <w:rsid w:val="00DD6A10"/>
    <w:rsid w:val="00DE05BF"/>
    <w:rsid w:val="00DE1E2E"/>
    <w:rsid w:val="00DE388D"/>
    <w:rsid w:val="00DE3D15"/>
    <w:rsid w:val="00DE44FD"/>
    <w:rsid w:val="00DE560A"/>
    <w:rsid w:val="00DE56AD"/>
    <w:rsid w:val="00DF000D"/>
    <w:rsid w:val="00DF00BF"/>
    <w:rsid w:val="00DF0C3B"/>
    <w:rsid w:val="00DF24B2"/>
    <w:rsid w:val="00DF25B7"/>
    <w:rsid w:val="00DF2CC3"/>
    <w:rsid w:val="00DF3353"/>
    <w:rsid w:val="00DF4A98"/>
    <w:rsid w:val="00DF4B99"/>
    <w:rsid w:val="00DF77AF"/>
    <w:rsid w:val="00E01058"/>
    <w:rsid w:val="00E01798"/>
    <w:rsid w:val="00E01E1F"/>
    <w:rsid w:val="00E029B4"/>
    <w:rsid w:val="00E02C99"/>
    <w:rsid w:val="00E03E05"/>
    <w:rsid w:val="00E03F79"/>
    <w:rsid w:val="00E07332"/>
    <w:rsid w:val="00E07B81"/>
    <w:rsid w:val="00E13998"/>
    <w:rsid w:val="00E13BA2"/>
    <w:rsid w:val="00E13CC3"/>
    <w:rsid w:val="00E1496E"/>
    <w:rsid w:val="00E17A60"/>
    <w:rsid w:val="00E17D06"/>
    <w:rsid w:val="00E17E62"/>
    <w:rsid w:val="00E20B45"/>
    <w:rsid w:val="00E21E1A"/>
    <w:rsid w:val="00E224D6"/>
    <w:rsid w:val="00E22CFF"/>
    <w:rsid w:val="00E255AF"/>
    <w:rsid w:val="00E25C15"/>
    <w:rsid w:val="00E26396"/>
    <w:rsid w:val="00E27752"/>
    <w:rsid w:val="00E27D75"/>
    <w:rsid w:val="00E304B3"/>
    <w:rsid w:val="00E31324"/>
    <w:rsid w:val="00E333BA"/>
    <w:rsid w:val="00E351C0"/>
    <w:rsid w:val="00E3523D"/>
    <w:rsid w:val="00E35E3D"/>
    <w:rsid w:val="00E368E4"/>
    <w:rsid w:val="00E378BB"/>
    <w:rsid w:val="00E401B3"/>
    <w:rsid w:val="00E41627"/>
    <w:rsid w:val="00E42BE2"/>
    <w:rsid w:val="00E44349"/>
    <w:rsid w:val="00E44A8B"/>
    <w:rsid w:val="00E4524E"/>
    <w:rsid w:val="00E45A3D"/>
    <w:rsid w:val="00E47085"/>
    <w:rsid w:val="00E473ED"/>
    <w:rsid w:val="00E50F01"/>
    <w:rsid w:val="00E52EF2"/>
    <w:rsid w:val="00E62431"/>
    <w:rsid w:val="00E63BF6"/>
    <w:rsid w:val="00E66479"/>
    <w:rsid w:val="00E66FCF"/>
    <w:rsid w:val="00E718F7"/>
    <w:rsid w:val="00E721FB"/>
    <w:rsid w:val="00E73124"/>
    <w:rsid w:val="00E7386C"/>
    <w:rsid w:val="00E755FC"/>
    <w:rsid w:val="00E75D09"/>
    <w:rsid w:val="00E8074C"/>
    <w:rsid w:val="00E81C05"/>
    <w:rsid w:val="00E82B75"/>
    <w:rsid w:val="00E84579"/>
    <w:rsid w:val="00E857FF"/>
    <w:rsid w:val="00E86403"/>
    <w:rsid w:val="00E87A05"/>
    <w:rsid w:val="00E918A4"/>
    <w:rsid w:val="00E9206E"/>
    <w:rsid w:val="00E925DD"/>
    <w:rsid w:val="00E957A7"/>
    <w:rsid w:val="00E95AFE"/>
    <w:rsid w:val="00E96BC5"/>
    <w:rsid w:val="00E96E4F"/>
    <w:rsid w:val="00E96EBD"/>
    <w:rsid w:val="00E974F8"/>
    <w:rsid w:val="00EA02A5"/>
    <w:rsid w:val="00EA16DE"/>
    <w:rsid w:val="00EA1D64"/>
    <w:rsid w:val="00EA22B9"/>
    <w:rsid w:val="00EA319E"/>
    <w:rsid w:val="00EA5E0B"/>
    <w:rsid w:val="00EA63A4"/>
    <w:rsid w:val="00EA7493"/>
    <w:rsid w:val="00EB0D9A"/>
    <w:rsid w:val="00EB1303"/>
    <w:rsid w:val="00EB35E4"/>
    <w:rsid w:val="00EB3A01"/>
    <w:rsid w:val="00EB4218"/>
    <w:rsid w:val="00EB5F0A"/>
    <w:rsid w:val="00EC07EC"/>
    <w:rsid w:val="00EC21D1"/>
    <w:rsid w:val="00EC26F2"/>
    <w:rsid w:val="00EC2A11"/>
    <w:rsid w:val="00EC2B4A"/>
    <w:rsid w:val="00EC3B6B"/>
    <w:rsid w:val="00EC557A"/>
    <w:rsid w:val="00EC6F9D"/>
    <w:rsid w:val="00EC7846"/>
    <w:rsid w:val="00EC7AF6"/>
    <w:rsid w:val="00ED1F1C"/>
    <w:rsid w:val="00ED20E3"/>
    <w:rsid w:val="00ED2E64"/>
    <w:rsid w:val="00ED2EF2"/>
    <w:rsid w:val="00ED7F89"/>
    <w:rsid w:val="00EE01B7"/>
    <w:rsid w:val="00EE02AF"/>
    <w:rsid w:val="00EE047A"/>
    <w:rsid w:val="00EE07D2"/>
    <w:rsid w:val="00EE0FF7"/>
    <w:rsid w:val="00EE2889"/>
    <w:rsid w:val="00EE38AA"/>
    <w:rsid w:val="00EE3968"/>
    <w:rsid w:val="00EE58C9"/>
    <w:rsid w:val="00EE7123"/>
    <w:rsid w:val="00EF0101"/>
    <w:rsid w:val="00EF02C6"/>
    <w:rsid w:val="00EF12DB"/>
    <w:rsid w:val="00EF1C86"/>
    <w:rsid w:val="00EF2884"/>
    <w:rsid w:val="00EF2A69"/>
    <w:rsid w:val="00EF51ED"/>
    <w:rsid w:val="00EF6173"/>
    <w:rsid w:val="00EF6C3D"/>
    <w:rsid w:val="00EF6DF2"/>
    <w:rsid w:val="00F00CD2"/>
    <w:rsid w:val="00F03776"/>
    <w:rsid w:val="00F042B4"/>
    <w:rsid w:val="00F064D8"/>
    <w:rsid w:val="00F069B1"/>
    <w:rsid w:val="00F06B8A"/>
    <w:rsid w:val="00F11317"/>
    <w:rsid w:val="00F117F3"/>
    <w:rsid w:val="00F12479"/>
    <w:rsid w:val="00F12C9F"/>
    <w:rsid w:val="00F13104"/>
    <w:rsid w:val="00F15CA1"/>
    <w:rsid w:val="00F16C98"/>
    <w:rsid w:val="00F16E3A"/>
    <w:rsid w:val="00F175F7"/>
    <w:rsid w:val="00F17DE5"/>
    <w:rsid w:val="00F21CAA"/>
    <w:rsid w:val="00F23CA9"/>
    <w:rsid w:val="00F2446D"/>
    <w:rsid w:val="00F258C3"/>
    <w:rsid w:val="00F263A0"/>
    <w:rsid w:val="00F3029E"/>
    <w:rsid w:val="00F312EE"/>
    <w:rsid w:val="00F3141F"/>
    <w:rsid w:val="00F320C9"/>
    <w:rsid w:val="00F33507"/>
    <w:rsid w:val="00F34E74"/>
    <w:rsid w:val="00F37A97"/>
    <w:rsid w:val="00F4047A"/>
    <w:rsid w:val="00F40C3D"/>
    <w:rsid w:val="00F42F4B"/>
    <w:rsid w:val="00F442B2"/>
    <w:rsid w:val="00F466AA"/>
    <w:rsid w:val="00F4738B"/>
    <w:rsid w:val="00F47659"/>
    <w:rsid w:val="00F5031A"/>
    <w:rsid w:val="00F51507"/>
    <w:rsid w:val="00F52192"/>
    <w:rsid w:val="00F521EB"/>
    <w:rsid w:val="00F54CD0"/>
    <w:rsid w:val="00F55A9D"/>
    <w:rsid w:val="00F55FC9"/>
    <w:rsid w:val="00F5682A"/>
    <w:rsid w:val="00F5727A"/>
    <w:rsid w:val="00F5779E"/>
    <w:rsid w:val="00F579BD"/>
    <w:rsid w:val="00F6178C"/>
    <w:rsid w:val="00F62B86"/>
    <w:rsid w:val="00F62D67"/>
    <w:rsid w:val="00F64435"/>
    <w:rsid w:val="00F64D9A"/>
    <w:rsid w:val="00F659FE"/>
    <w:rsid w:val="00F673CA"/>
    <w:rsid w:val="00F674F0"/>
    <w:rsid w:val="00F70039"/>
    <w:rsid w:val="00F710AF"/>
    <w:rsid w:val="00F71516"/>
    <w:rsid w:val="00F7267F"/>
    <w:rsid w:val="00F72FF3"/>
    <w:rsid w:val="00F74601"/>
    <w:rsid w:val="00F74923"/>
    <w:rsid w:val="00F761B7"/>
    <w:rsid w:val="00F80CAC"/>
    <w:rsid w:val="00F810C4"/>
    <w:rsid w:val="00F81442"/>
    <w:rsid w:val="00F837F1"/>
    <w:rsid w:val="00F84398"/>
    <w:rsid w:val="00F9154D"/>
    <w:rsid w:val="00F920BF"/>
    <w:rsid w:val="00F947B9"/>
    <w:rsid w:val="00F94B55"/>
    <w:rsid w:val="00F95C4A"/>
    <w:rsid w:val="00F9674F"/>
    <w:rsid w:val="00F96DCC"/>
    <w:rsid w:val="00F971F4"/>
    <w:rsid w:val="00F97F0C"/>
    <w:rsid w:val="00FA0777"/>
    <w:rsid w:val="00FA0F1E"/>
    <w:rsid w:val="00FA3777"/>
    <w:rsid w:val="00FA4536"/>
    <w:rsid w:val="00FA467F"/>
    <w:rsid w:val="00FA4A27"/>
    <w:rsid w:val="00FA4BEE"/>
    <w:rsid w:val="00FA5A5B"/>
    <w:rsid w:val="00FA6610"/>
    <w:rsid w:val="00FA7FEF"/>
    <w:rsid w:val="00FB0113"/>
    <w:rsid w:val="00FB1494"/>
    <w:rsid w:val="00FB188E"/>
    <w:rsid w:val="00FB1C31"/>
    <w:rsid w:val="00FB2C38"/>
    <w:rsid w:val="00FB3A30"/>
    <w:rsid w:val="00FB4939"/>
    <w:rsid w:val="00FB67D7"/>
    <w:rsid w:val="00FB7819"/>
    <w:rsid w:val="00FB7BDF"/>
    <w:rsid w:val="00FC1701"/>
    <w:rsid w:val="00FC1F86"/>
    <w:rsid w:val="00FC41BC"/>
    <w:rsid w:val="00FC4B94"/>
    <w:rsid w:val="00FD01D9"/>
    <w:rsid w:val="00FD0717"/>
    <w:rsid w:val="00FD07B4"/>
    <w:rsid w:val="00FD1CB8"/>
    <w:rsid w:val="00FD31F6"/>
    <w:rsid w:val="00FD3661"/>
    <w:rsid w:val="00FD422E"/>
    <w:rsid w:val="00FD6562"/>
    <w:rsid w:val="00FD7445"/>
    <w:rsid w:val="00FE0393"/>
    <w:rsid w:val="00FE064F"/>
    <w:rsid w:val="00FE0698"/>
    <w:rsid w:val="00FE0F43"/>
    <w:rsid w:val="00FE15BB"/>
    <w:rsid w:val="00FE1BA2"/>
    <w:rsid w:val="00FE1DD9"/>
    <w:rsid w:val="00FE233E"/>
    <w:rsid w:val="00FE24CE"/>
    <w:rsid w:val="00FE29A1"/>
    <w:rsid w:val="00FE3119"/>
    <w:rsid w:val="00FE4541"/>
    <w:rsid w:val="00FE5206"/>
    <w:rsid w:val="00FE5271"/>
    <w:rsid w:val="00FE63E9"/>
    <w:rsid w:val="00FE6CC5"/>
    <w:rsid w:val="00FE7D8A"/>
    <w:rsid w:val="00FF22C7"/>
    <w:rsid w:val="00FF30A0"/>
    <w:rsid w:val="00FF44C5"/>
    <w:rsid w:val="00FF48A6"/>
    <w:rsid w:val="00FF4A46"/>
    <w:rsid w:val="00FF5E1E"/>
    <w:rsid w:val="00FF6890"/>
    <w:rsid w:val="00FF6937"/>
    <w:rsid w:val="00FF7570"/>
    <w:rsid w:val="00FF7C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9CEB9"/>
  <w15:docId w15:val="{F5B5CD7E-37A9-4065-B950-A4FA58EA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200"/>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5B4A6C"/>
    <w:pPr>
      <w:keepNext/>
      <w:jc w:val="center"/>
      <w:outlineLvl w:val="0"/>
    </w:pPr>
    <w:rPr>
      <w:rFonts w:eastAsia="Times New Roman" w:cs="Times New Roman"/>
      <w:b/>
      <w:bCs/>
      <w:kern w:val="32"/>
      <w:szCs w:val="32"/>
      <w:lang w:val="en-GB" w:eastAsia="en-GB"/>
    </w:rPr>
  </w:style>
  <w:style w:type="paragraph" w:styleId="Heading2">
    <w:name w:val="heading 2"/>
    <w:basedOn w:val="Normal"/>
    <w:next w:val="Normal"/>
    <w:link w:val="Heading2Char"/>
    <w:uiPriority w:val="9"/>
    <w:qFormat/>
    <w:rsid w:val="00C31379"/>
    <w:pPr>
      <w:keepNext/>
      <w:outlineLvl w:val="1"/>
    </w:pPr>
    <w:rPr>
      <w:rFonts w:eastAsia="Times New Roman" w:cs="Times New Roman"/>
      <w:b/>
      <w:bCs/>
      <w:iCs/>
      <w:szCs w:val="28"/>
      <w:lang w:val="en-GB" w:eastAsia="en-GB"/>
    </w:rPr>
  </w:style>
  <w:style w:type="paragraph" w:styleId="Heading3">
    <w:name w:val="heading 3"/>
    <w:basedOn w:val="Normal"/>
    <w:next w:val="Normal"/>
    <w:link w:val="Heading3Char"/>
    <w:uiPriority w:val="9"/>
    <w:qFormat/>
    <w:rsid w:val="00EC21D1"/>
    <w:pPr>
      <w:keepNext/>
      <w:outlineLvl w:val="2"/>
    </w:pPr>
    <w:rPr>
      <w:rFonts w:eastAsia="Times New Roman" w:cs="Times New Roman"/>
      <w:b/>
      <w:bCs/>
      <w:szCs w:val="26"/>
      <w:lang w:val="en-GB" w:eastAsia="en-GB"/>
    </w:rPr>
  </w:style>
  <w:style w:type="paragraph" w:styleId="Heading4">
    <w:name w:val="heading 4"/>
    <w:basedOn w:val="Normal"/>
    <w:next w:val="Normal"/>
    <w:link w:val="Heading4Char"/>
    <w:uiPriority w:val="9"/>
    <w:qFormat/>
    <w:rsid w:val="00FB188E"/>
    <w:pPr>
      <w:keepNext/>
      <w:numPr>
        <w:ilvl w:val="3"/>
        <w:numId w:val="1"/>
      </w:numPr>
      <w:spacing w:before="240" w:after="60" w:line="240" w:lineRule="auto"/>
      <w:outlineLvl w:val="3"/>
    </w:pPr>
    <w:rPr>
      <w:rFonts w:ascii="Calibri" w:eastAsia="Times New Roman" w:hAnsi="Calibri" w:cs="Times New Roman"/>
      <w:b/>
      <w:bCs/>
      <w:sz w:val="28"/>
      <w:szCs w:val="28"/>
      <w:lang w:val="en-GB" w:eastAsia="en-GB"/>
    </w:rPr>
  </w:style>
  <w:style w:type="paragraph" w:styleId="Heading5">
    <w:name w:val="heading 5"/>
    <w:basedOn w:val="Normal"/>
    <w:next w:val="Normal"/>
    <w:link w:val="Heading5Char"/>
    <w:uiPriority w:val="9"/>
    <w:qFormat/>
    <w:rsid w:val="00FB188E"/>
    <w:pPr>
      <w:numPr>
        <w:ilvl w:val="4"/>
        <w:numId w:val="1"/>
      </w:numPr>
      <w:spacing w:before="240" w:after="60" w:line="240" w:lineRule="auto"/>
      <w:outlineLvl w:val="4"/>
    </w:pPr>
    <w:rPr>
      <w:rFonts w:ascii="Calibri" w:eastAsia="Times New Roman" w:hAnsi="Calibri" w:cs="Times New Roman"/>
      <w:b/>
      <w:bCs/>
      <w:i/>
      <w:iCs/>
      <w:sz w:val="26"/>
      <w:szCs w:val="26"/>
      <w:lang w:val="en-GB" w:eastAsia="en-GB"/>
    </w:rPr>
  </w:style>
  <w:style w:type="paragraph" w:styleId="Heading6">
    <w:name w:val="heading 6"/>
    <w:basedOn w:val="Normal"/>
    <w:next w:val="Normal"/>
    <w:link w:val="Heading6Char"/>
    <w:uiPriority w:val="9"/>
    <w:qFormat/>
    <w:rsid w:val="00FB188E"/>
    <w:pPr>
      <w:numPr>
        <w:ilvl w:val="5"/>
        <w:numId w:val="1"/>
      </w:numPr>
      <w:tabs>
        <w:tab w:val="num" w:pos="360"/>
      </w:tabs>
      <w:spacing w:before="240" w:after="60" w:line="240" w:lineRule="auto"/>
      <w:ind w:left="0" w:firstLine="0"/>
      <w:outlineLvl w:val="5"/>
    </w:pPr>
    <w:rPr>
      <w:rFonts w:ascii="Calibri" w:eastAsia="Times New Roman" w:hAnsi="Calibri" w:cs="Times New Roman"/>
      <w:b/>
      <w:bCs/>
      <w:lang w:val="en-GB" w:eastAsia="en-GB"/>
    </w:rPr>
  </w:style>
  <w:style w:type="paragraph" w:styleId="Heading7">
    <w:name w:val="heading 7"/>
    <w:basedOn w:val="Normal"/>
    <w:next w:val="Normal"/>
    <w:link w:val="Heading7Char"/>
    <w:uiPriority w:val="9"/>
    <w:qFormat/>
    <w:rsid w:val="00FB188E"/>
    <w:pPr>
      <w:numPr>
        <w:ilvl w:val="6"/>
        <w:numId w:val="1"/>
      </w:numPr>
      <w:spacing w:before="240" w:after="60" w:line="240" w:lineRule="auto"/>
      <w:outlineLvl w:val="6"/>
    </w:pPr>
    <w:rPr>
      <w:rFonts w:ascii="Calibri" w:eastAsia="Times New Roman" w:hAnsi="Calibri" w:cs="Times New Roman"/>
      <w:szCs w:val="24"/>
      <w:lang w:val="en-GB" w:eastAsia="en-GB"/>
    </w:rPr>
  </w:style>
  <w:style w:type="paragraph" w:styleId="Heading8">
    <w:name w:val="heading 8"/>
    <w:basedOn w:val="Normal"/>
    <w:next w:val="Normal"/>
    <w:link w:val="Heading8Char"/>
    <w:uiPriority w:val="9"/>
    <w:qFormat/>
    <w:rsid w:val="00FB188E"/>
    <w:pPr>
      <w:numPr>
        <w:ilvl w:val="7"/>
        <w:numId w:val="1"/>
      </w:numPr>
      <w:spacing w:before="240" w:after="60" w:line="240" w:lineRule="auto"/>
      <w:outlineLvl w:val="7"/>
    </w:pPr>
    <w:rPr>
      <w:rFonts w:ascii="Calibri" w:eastAsia="Times New Roman" w:hAnsi="Calibri" w:cs="Times New Roman"/>
      <w:i/>
      <w:iCs/>
      <w:szCs w:val="24"/>
      <w:lang w:val="en-GB" w:eastAsia="en-GB"/>
    </w:rPr>
  </w:style>
  <w:style w:type="paragraph" w:styleId="Heading9">
    <w:name w:val="heading 9"/>
    <w:basedOn w:val="Normal"/>
    <w:next w:val="Normal"/>
    <w:link w:val="Heading9Char"/>
    <w:uiPriority w:val="9"/>
    <w:qFormat/>
    <w:rsid w:val="00FB188E"/>
    <w:pPr>
      <w:numPr>
        <w:ilvl w:val="8"/>
        <w:numId w:val="1"/>
      </w:numPr>
      <w:spacing w:before="240" w:after="60" w:line="240" w:lineRule="auto"/>
      <w:outlineLvl w:val="8"/>
    </w:pPr>
    <w:rPr>
      <w:rFonts w:ascii="Cambria" w:eastAsia="Times New Roman"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6C"/>
    <w:rPr>
      <w:rFonts w:ascii="Times New Roman" w:eastAsia="Times New Roman" w:hAnsi="Times New Roman" w:cs="Times New Roman"/>
      <w:b/>
      <w:bCs/>
      <w:kern w:val="32"/>
      <w:sz w:val="24"/>
      <w:szCs w:val="32"/>
      <w:lang w:val="en-GB" w:eastAsia="en-GB"/>
    </w:rPr>
  </w:style>
  <w:style w:type="character" w:customStyle="1" w:styleId="Heading2Char">
    <w:name w:val="Heading 2 Char"/>
    <w:basedOn w:val="DefaultParagraphFont"/>
    <w:link w:val="Heading2"/>
    <w:uiPriority w:val="9"/>
    <w:rsid w:val="00C31379"/>
    <w:rPr>
      <w:rFonts w:ascii="Times New Roman" w:eastAsia="Times New Roman" w:hAnsi="Times New Roman" w:cs="Times New Roman"/>
      <w:b/>
      <w:bCs/>
      <w:iCs/>
      <w:sz w:val="24"/>
      <w:szCs w:val="28"/>
      <w:lang w:val="en-GB" w:eastAsia="en-GB"/>
    </w:rPr>
  </w:style>
  <w:style w:type="character" w:customStyle="1" w:styleId="Heading3Char">
    <w:name w:val="Heading 3 Char"/>
    <w:basedOn w:val="DefaultParagraphFont"/>
    <w:link w:val="Heading3"/>
    <w:uiPriority w:val="9"/>
    <w:rsid w:val="005B4A6C"/>
    <w:rPr>
      <w:rFonts w:ascii="Times New Roman" w:eastAsia="Times New Roman" w:hAnsi="Times New Roman" w:cs="Times New Roman"/>
      <w:b/>
      <w:bCs/>
      <w:sz w:val="24"/>
      <w:szCs w:val="26"/>
      <w:lang w:val="en-GB" w:eastAsia="en-GB"/>
    </w:rPr>
  </w:style>
  <w:style w:type="character" w:customStyle="1" w:styleId="Heading4Char">
    <w:name w:val="Heading 4 Char"/>
    <w:basedOn w:val="DefaultParagraphFont"/>
    <w:link w:val="Heading4"/>
    <w:uiPriority w:val="9"/>
    <w:rsid w:val="00FB188E"/>
    <w:rPr>
      <w:rFonts w:ascii="Calibri" w:eastAsia="Times New Roman" w:hAnsi="Calibri" w:cs="Times New Roman"/>
      <w:b/>
      <w:bCs/>
      <w:sz w:val="28"/>
      <w:szCs w:val="28"/>
      <w:lang w:val="en-GB" w:eastAsia="en-GB"/>
    </w:rPr>
  </w:style>
  <w:style w:type="character" w:customStyle="1" w:styleId="Heading5Char">
    <w:name w:val="Heading 5 Char"/>
    <w:basedOn w:val="DefaultParagraphFont"/>
    <w:link w:val="Heading5"/>
    <w:uiPriority w:val="9"/>
    <w:rsid w:val="00FB188E"/>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uiPriority w:val="9"/>
    <w:rsid w:val="00FB188E"/>
    <w:rPr>
      <w:rFonts w:ascii="Calibri" w:eastAsia="Times New Roman" w:hAnsi="Calibri" w:cs="Times New Roman"/>
      <w:b/>
      <w:bCs/>
      <w:lang w:val="en-GB" w:eastAsia="en-GB"/>
    </w:rPr>
  </w:style>
  <w:style w:type="character" w:customStyle="1" w:styleId="Heading7Char">
    <w:name w:val="Heading 7 Char"/>
    <w:basedOn w:val="DefaultParagraphFont"/>
    <w:link w:val="Heading7"/>
    <w:uiPriority w:val="9"/>
    <w:rsid w:val="00FB188E"/>
    <w:rPr>
      <w:rFonts w:ascii="Calibri" w:eastAsia="Times New Roman" w:hAnsi="Calibri" w:cs="Times New Roman"/>
      <w:sz w:val="24"/>
      <w:szCs w:val="24"/>
      <w:lang w:val="en-GB" w:eastAsia="en-GB"/>
    </w:rPr>
  </w:style>
  <w:style w:type="character" w:customStyle="1" w:styleId="Heading8Char">
    <w:name w:val="Heading 8 Char"/>
    <w:basedOn w:val="DefaultParagraphFont"/>
    <w:link w:val="Heading8"/>
    <w:uiPriority w:val="9"/>
    <w:rsid w:val="00FB188E"/>
    <w:rPr>
      <w:rFonts w:ascii="Calibri" w:eastAsia="Times New Roman" w:hAnsi="Calibri" w:cs="Times New Roman"/>
      <w:i/>
      <w:iCs/>
      <w:sz w:val="24"/>
      <w:szCs w:val="24"/>
      <w:lang w:val="en-GB" w:eastAsia="en-GB"/>
    </w:rPr>
  </w:style>
  <w:style w:type="character" w:customStyle="1" w:styleId="Heading9Char">
    <w:name w:val="Heading 9 Char"/>
    <w:basedOn w:val="DefaultParagraphFont"/>
    <w:link w:val="Heading9"/>
    <w:uiPriority w:val="9"/>
    <w:rsid w:val="00FB188E"/>
    <w:rPr>
      <w:rFonts w:ascii="Cambria" w:eastAsia="Times New Roman" w:hAnsi="Cambria" w:cs="Times New Roman"/>
      <w:lang w:val="en-GB" w:eastAsia="en-GB"/>
    </w:rPr>
  </w:style>
  <w:style w:type="numbering" w:customStyle="1" w:styleId="NoList1">
    <w:name w:val="No List1"/>
    <w:next w:val="NoList"/>
    <w:uiPriority w:val="99"/>
    <w:semiHidden/>
    <w:unhideWhenUsed/>
    <w:rsid w:val="00FB188E"/>
  </w:style>
  <w:style w:type="paragraph" w:styleId="NoSpacing">
    <w:name w:val="No Spacing"/>
    <w:link w:val="NoSpacingChar"/>
    <w:uiPriority w:val="1"/>
    <w:qFormat/>
    <w:rsid w:val="00FB188E"/>
    <w:pPr>
      <w:spacing w:after="0"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link w:val="NoSpacing"/>
    <w:uiPriority w:val="1"/>
    <w:rsid w:val="00FB188E"/>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unhideWhenUsed/>
    <w:rsid w:val="00FB188E"/>
    <w:pPr>
      <w:spacing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uiPriority w:val="99"/>
    <w:rsid w:val="00FB188E"/>
    <w:rPr>
      <w:rFonts w:ascii="Tahoma" w:eastAsia="Times New Roman" w:hAnsi="Tahoma" w:cs="Tahoma"/>
      <w:sz w:val="16"/>
      <w:szCs w:val="16"/>
      <w:lang w:val="en-GB" w:eastAsia="en-GB"/>
    </w:rPr>
  </w:style>
  <w:style w:type="paragraph" w:styleId="Footer">
    <w:name w:val="footer"/>
    <w:basedOn w:val="Normal"/>
    <w:link w:val="FooterChar"/>
    <w:uiPriority w:val="99"/>
    <w:unhideWhenUsed/>
    <w:rsid w:val="00FB188E"/>
    <w:pPr>
      <w:tabs>
        <w:tab w:val="center" w:pos="4680"/>
        <w:tab w:val="right" w:pos="9360"/>
      </w:tabs>
      <w:spacing w:line="240" w:lineRule="auto"/>
    </w:pPr>
    <w:rPr>
      <w:rFonts w:eastAsia="Times New Roman" w:cs="Times New Roman"/>
      <w:szCs w:val="24"/>
      <w:lang w:val="en-GB" w:eastAsia="en-GB"/>
    </w:rPr>
  </w:style>
  <w:style w:type="character" w:customStyle="1" w:styleId="FooterChar">
    <w:name w:val="Footer Char"/>
    <w:basedOn w:val="DefaultParagraphFont"/>
    <w:link w:val="Footer"/>
    <w:uiPriority w:val="99"/>
    <w:rsid w:val="00FB188E"/>
    <w:rPr>
      <w:rFonts w:ascii="Times New Roman" w:eastAsia="Times New Roman" w:hAnsi="Times New Roman" w:cs="Times New Roman"/>
      <w:sz w:val="24"/>
      <w:szCs w:val="24"/>
      <w:lang w:val="en-GB" w:eastAsia="en-GB"/>
    </w:rPr>
  </w:style>
  <w:style w:type="character" w:styleId="CommentReference">
    <w:name w:val="annotation reference"/>
    <w:uiPriority w:val="99"/>
    <w:unhideWhenUsed/>
    <w:rsid w:val="00FB188E"/>
    <w:rPr>
      <w:sz w:val="16"/>
      <w:szCs w:val="16"/>
    </w:rPr>
  </w:style>
  <w:style w:type="paragraph" w:styleId="CommentText">
    <w:name w:val="annotation text"/>
    <w:basedOn w:val="Normal"/>
    <w:link w:val="CommentTextChar"/>
    <w:uiPriority w:val="99"/>
    <w:unhideWhenUsed/>
    <w:rsid w:val="00FB188E"/>
    <w:pPr>
      <w:spacing w:after="200" w:line="276" w:lineRule="auto"/>
    </w:pPr>
    <w:rPr>
      <w:rFonts w:ascii="Calibri" w:eastAsia="Times New Roman" w:hAnsi="Calibri" w:cs="Times New Roman"/>
      <w:sz w:val="20"/>
      <w:szCs w:val="20"/>
      <w:lang w:val="en-GB" w:eastAsia="en-GB" w:bidi="en-US"/>
    </w:rPr>
  </w:style>
  <w:style w:type="character" w:customStyle="1" w:styleId="CommentTextChar">
    <w:name w:val="Comment Text Char"/>
    <w:basedOn w:val="DefaultParagraphFont"/>
    <w:link w:val="CommentText"/>
    <w:uiPriority w:val="99"/>
    <w:rsid w:val="00FB188E"/>
    <w:rPr>
      <w:rFonts w:ascii="Calibri" w:eastAsia="Times New Roman" w:hAnsi="Calibri" w:cs="Times New Roman"/>
      <w:sz w:val="20"/>
      <w:szCs w:val="20"/>
      <w:lang w:val="en-GB" w:eastAsia="en-GB" w:bidi="en-US"/>
    </w:rPr>
  </w:style>
  <w:style w:type="character" w:styleId="Hyperlink">
    <w:name w:val="Hyperlink"/>
    <w:uiPriority w:val="99"/>
    <w:unhideWhenUsed/>
    <w:rsid w:val="00FB188E"/>
    <w:rPr>
      <w:color w:val="0000FF"/>
      <w:u w:val="single"/>
    </w:rPr>
  </w:style>
  <w:style w:type="paragraph" w:styleId="TOC1">
    <w:name w:val="toc 1"/>
    <w:basedOn w:val="Normal"/>
    <w:next w:val="Normal"/>
    <w:autoRedefine/>
    <w:uiPriority w:val="39"/>
    <w:rsid w:val="007B0B8B"/>
    <w:rPr>
      <w:rFonts w:eastAsia="Calibri" w:cs="Times New Roman"/>
      <w:b/>
      <w:bCs/>
      <w:szCs w:val="20"/>
    </w:rPr>
  </w:style>
  <w:style w:type="paragraph" w:styleId="TOCHeading">
    <w:name w:val="TOC Heading"/>
    <w:basedOn w:val="Heading1"/>
    <w:next w:val="Normal"/>
    <w:uiPriority w:val="39"/>
    <w:qFormat/>
    <w:rsid w:val="00FB188E"/>
    <w:pPr>
      <w:keepLines/>
      <w:spacing w:before="480" w:line="276" w:lineRule="auto"/>
      <w:outlineLvl w:val="9"/>
    </w:pPr>
    <w:rPr>
      <w:color w:val="365F91"/>
      <w:kern w:val="0"/>
      <w:sz w:val="28"/>
      <w:szCs w:val="28"/>
    </w:rPr>
  </w:style>
  <w:style w:type="table" w:styleId="TableGrid">
    <w:name w:val="Table Grid"/>
    <w:basedOn w:val="TableNormal"/>
    <w:uiPriority w:val="59"/>
    <w:rsid w:val="00FB18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18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636200"/>
    <w:pPr>
      <w:ind w:left="720"/>
      <w:contextualSpacing/>
    </w:pPr>
    <w:rPr>
      <w:rFonts w:eastAsia="Calibri" w:cs="Times New Roman"/>
    </w:rPr>
  </w:style>
  <w:style w:type="paragraph" w:styleId="Header">
    <w:name w:val="header"/>
    <w:basedOn w:val="Normal"/>
    <w:link w:val="HeaderChar"/>
    <w:uiPriority w:val="99"/>
    <w:unhideWhenUsed/>
    <w:rsid w:val="00FB188E"/>
    <w:pPr>
      <w:tabs>
        <w:tab w:val="center" w:pos="4680"/>
        <w:tab w:val="right" w:pos="9360"/>
      </w:tabs>
      <w:spacing w:line="240" w:lineRule="auto"/>
    </w:pPr>
    <w:rPr>
      <w:rFonts w:eastAsia="Times New Roman" w:cs="Times New Roman"/>
      <w:szCs w:val="24"/>
      <w:lang w:val="en-GB" w:eastAsia="en-GB"/>
    </w:rPr>
  </w:style>
  <w:style w:type="character" w:customStyle="1" w:styleId="HeaderChar">
    <w:name w:val="Header Char"/>
    <w:basedOn w:val="DefaultParagraphFont"/>
    <w:link w:val="Header"/>
    <w:uiPriority w:val="99"/>
    <w:rsid w:val="00FB188E"/>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99"/>
    <w:rsid w:val="00FB188E"/>
    <w:pPr>
      <w:spacing w:after="120" w:line="240" w:lineRule="auto"/>
    </w:pPr>
    <w:rPr>
      <w:rFonts w:eastAsia="Times New Roman" w:cs="Times New Roman"/>
      <w:szCs w:val="24"/>
      <w:lang w:bidi="en-US"/>
    </w:rPr>
  </w:style>
  <w:style w:type="character" w:customStyle="1" w:styleId="BodyTextChar">
    <w:name w:val="Body Text Char"/>
    <w:basedOn w:val="DefaultParagraphFont"/>
    <w:link w:val="BodyText"/>
    <w:uiPriority w:val="99"/>
    <w:rsid w:val="00FB188E"/>
    <w:rPr>
      <w:rFonts w:ascii="Times New Roman" w:eastAsia="Times New Roman" w:hAnsi="Times New Roman" w:cs="Times New Roman"/>
      <w:sz w:val="24"/>
      <w:szCs w:val="24"/>
      <w:lang w:bidi="en-US"/>
    </w:rPr>
  </w:style>
  <w:style w:type="paragraph" w:styleId="NormalWeb">
    <w:name w:val="Normal (Web)"/>
    <w:basedOn w:val="Normal"/>
    <w:uiPriority w:val="99"/>
    <w:rsid w:val="00FB188E"/>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FB188E"/>
  </w:style>
  <w:style w:type="character" w:customStyle="1" w:styleId="sep">
    <w:name w:val="sep"/>
    <w:basedOn w:val="DefaultParagraphFont"/>
    <w:rsid w:val="00FB188E"/>
  </w:style>
  <w:style w:type="character" w:styleId="HTMLCite">
    <w:name w:val="HTML Cite"/>
    <w:uiPriority w:val="99"/>
    <w:unhideWhenUsed/>
    <w:rsid w:val="00FB188E"/>
    <w:rPr>
      <w:i/>
      <w:iCs/>
    </w:rPr>
  </w:style>
  <w:style w:type="paragraph" w:customStyle="1" w:styleId="photo-cap">
    <w:name w:val="photo-cap"/>
    <w:basedOn w:val="Normal"/>
    <w:rsid w:val="00FB188E"/>
    <w:pPr>
      <w:spacing w:before="100" w:beforeAutospacing="1" w:after="100" w:afterAutospacing="1" w:line="240" w:lineRule="auto"/>
    </w:pPr>
    <w:rPr>
      <w:rFonts w:eastAsia="Times New Roman" w:cs="Times New Roman"/>
      <w:szCs w:val="24"/>
    </w:rPr>
  </w:style>
  <w:style w:type="character" w:customStyle="1" w:styleId="vertical-title">
    <w:name w:val="vertical-title"/>
    <w:basedOn w:val="DefaultParagraphFont"/>
    <w:rsid w:val="00FB188E"/>
  </w:style>
  <w:style w:type="character" w:customStyle="1" w:styleId="ad-cell">
    <w:name w:val="ad-cell"/>
    <w:basedOn w:val="DefaultParagraphFont"/>
    <w:rsid w:val="00FB188E"/>
  </w:style>
  <w:style w:type="character" w:customStyle="1" w:styleId="ad-line">
    <w:name w:val="ad-line"/>
    <w:basedOn w:val="DefaultParagraphFont"/>
    <w:rsid w:val="00FB188E"/>
  </w:style>
  <w:style w:type="character" w:customStyle="1" w:styleId="toctoggle">
    <w:name w:val="toctoggle"/>
    <w:basedOn w:val="DefaultParagraphFont"/>
    <w:rsid w:val="00FB188E"/>
  </w:style>
  <w:style w:type="character" w:customStyle="1" w:styleId="tocnumber">
    <w:name w:val="tocnumber"/>
    <w:basedOn w:val="DefaultParagraphFont"/>
    <w:rsid w:val="00FB188E"/>
  </w:style>
  <w:style w:type="character" w:customStyle="1" w:styleId="toctext">
    <w:name w:val="toctext"/>
    <w:basedOn w:val="DefaultParagraphFont"/>
    <w:rsid w:val="00FB188E"/>
  </w:style>
  <w:style w:type="character" w:customStyle="1" w:styleId="mw-headline">
    <w:name w:val="mw-headline"/>
    <w:basedOn w:val="DefaultParagraphFont"/>
    <w:rsid w:val="00FB188E"/>
  </w:style>
  <w:style w:type="character" w:customStyle="1" w:styleId="mw-editsection">
    <w:name w:val="mw-editsection"/>
    <w:basedOn w:val="DefaultParagraphFont"/>
    <w:rsid w:val="00FB188E"/>
  </w:style>
  <w:style w:type="character" w:customStyle="1" w:styleId="mw-editsection-bracket">
    <w:name w:val="mw-editsection-bracket"/>
    <w:basedOn w:val="DefaultParagraphFont"/>
    <w:rsid w:val="00FB188E"/>
  </w:style>
  <w:style w:type="character" w:customStyle="1" w:styleId="mw-cite-backlink">
    <w:name w:val="mw-cite-backlink"/>
    <w:basedOn w:val="DefaultParagraphFont"/>
    <w:rsid w:val="00FB188E"/>
  </w:style>
  <w:style w:type="character" w:customStyle="1" w:styleId="cite-accessibility-label">
    <w:name w:val="cite-accessibility-label"/>
    <w:basedOn w:val="DefaultParagraphFont"/>
    <w:rsid w:val="00FB188E"/>
  </w:style>
  <w:style w:type="character" w:customStyle="1" w:styleId="citation">
    <w:name w:val="citation"/>
    <w:basedOn w:val="DefaultParagraphFont"/>
    <w:rsid w:val="00FB188E"/>
  </w:style>
  <w:style w:type="character" w:customStyle="1" w:styleId="sf-sub-indicator">
    <w:name w:val="sf-sub-indicator"/>
    <w:basedOn w:val="DefaultParagraphFont"/>
    <w:rsid w:val="00FB188E"/>
  </w:style>
  <w:style w:type="character" w:customStyle="1" w:styleId="apple-style-span">
    <w:name w:val="apple-style-span"/>
    <w:basedOn w:val="DefaultParagraphFont"/>
    <w:rsid w:val="00FB188E"/>
  </w:style>
  <w:style w:type="character" w:customStyle="1" w:styleId="metadate">
    <w:name w:val="meta_date"/>
    <w:basedOn w:val="DefaultParagraphFont"/>
    <w:rsid w:val="00FB188E"/>
  </w:style>
  <w:style w:type="character" w:customStyle="1" w:styleId="metacategories">
    <w:name w:val="meta_categories"/>
    <w:basedOn w:val="DefaultParagraphFont"/>
    <w:rsid w:val="00FB188E"/>
  </w:style>
  <w:style w:type="character" w:customStyle="1" w:styleId="metacomments">
    <w:name w:val="meta_comments"/>
    <w:basedOn w:val="DefaultParagraphFont"/>
    <w:rsid w:val="00FB188E"/>
  </w:style>
  <w:style w:type="character" w:styleId="Strong">
    <w:name w:val="Strong"/>
    <w:uiPriority w:val="22"/>
    <w:qFormat/>
    <w:rsid w:val="00FB188E"/>
    <w:rPr>
      <w:b/>
      <w:bCs/>
    </w:rPr>
  </w:style>
  <w:style w:type="character" w:customStyle="1" w:styleId="current">
    <w:name w:val="current"/>
    <w:basedOn w:val="DefaultParagraphFont"/>
    <w:rsid w:val="00FB188E"/>
  </w:style>
  <w:style w:type="character" w:customStyle="1" w:styleId="white">
    <w:name w:val="white"/>
    <w:basedOn w:val="DefaultParagraphFont"/>
    <w:rsid w:val="00FB188E"/>
  </w:style>
  <w:style w:type="character" w:customStyle="1" w:styleId="ndbodyheadline">
    <w:name w:val="nd_body_headline"/>
    <w:basedOn w:val="DefaultParagraphFont"/>
    <w:rsid w:val="00FB188E"/>
  </w:style>
  <w:style w:type="character" w:customStyle="1" w:styleId="ndbody">
    <w:name w:val="nd_body"/>
    <w:basedOn w:val="DefaultParagraphFont"/>
    <w:rsid w:val="00FB188E"/>
  </w:style>
  <w:style w:type="character" w:customStyle="1" w:styleId="body">
    <w:name w:val="body"/>
    <w:basedOn w:val="DefaultParagraphFont"/>
    <w:rsid w:val="00FB188E"/>
  </w:style>
  <w:style w:type="character" w:customStyle="1" w:styleId="tabletextwhite">
    <w:name w:val="tabletextwhite"/>
    <w:basedOn w:val="DefaultParagraphFont"/>
    <w:rsid w:val="00FB188E"/>
  </w:style>
  <w:style w:type="character" w:customStyle="1" w:styleId="tabletext">
    <w:name w:val="tabletext"/>
    <w:basedOn w:val="DefaultParagraphFont"/>
    <w:rsid w:val="00FB188E"/>
  </w:style>
  <w:style w:type="character" w:customStyle="1" w:styleId="place-name">
    <w:name w:val="place-name"/>
    <w:basedOn w:val="DefaultParagraphFont"/>
    <w:rsid w:val="00FB188E"/>
  </w:style>
  <w:style w:type="character" w:styleId="Emphasis">
    <w:name w:val="Emphasis"/>
    <w:qFormat/>
    <w:rsid w:val="00FB188E"/>
    <w:rPr>
      <w:i/>
      <w:iCs/>
    </w:rPr>
  </w:style>
  <w:style w:type="character" w:customStyle="1" w:styleId="post-author">
    <w:name w:val="post-author"/>
    <w:basedOn w:val="DefaultParagraphFont"/>
    <w:rsid w:val="00FB188E"/>
  </w:style>
  <w:style w:type="character" w:customStyle="1" w:styleId="fn">
    <w:name w:val="fn"/>
    <w:basedOn w:val="DefaultParagraphFont"/>
    <w:rsid w:val="00FB188E"/>
  </w:style>
  <w:style w:type="character" w:customStyle="1" w:styleId="post-timestamp">
    <w:name w:val="post-timestamp"/>
    <w:basedOn w:val="DefaultParagraphFont"/>
    <w:rsid w:val="00FB188E"/>
  </w:style>
  <w:style w:type="paragraph" w:styleId="Revision">
    <w:name w:val="Revision"/>
    <w:hidden/>
    <w:uiPriority w:val="99"/>
    <w:rsid w:val="00FB188E"/>
    <w:pPr>
      <w:spacing w:after="0"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unhideWhenUsed/>
    <w:rsid w:val="00FB188E"/>
    <w:pPr>
      <w:spacing w:line="240" w:lineRule="auto"/>
    </w:pPr>
    <w:rPr>
      <w:rFonts w:eastAsia="Times New Roman" w:cs="Times New Roman"/>
      <w:sz w:val="20"/>
      <w:szCs w:val="20"/>
      <w:lang w:val="en-GB" w:eastAsia="en-GB"/>
    </w:rPr>
  </w:style>
  <w:style w:type="character" w:customStyle="1" w:styleId="FootnoteTextChar">
    <w:name w:val="Footnote Text Char"/>
    <w:basedOn w:val="DefaultParagraphFont"/>
    <w:link w:val="FootnoteText"/>
    <w:uiPriority w:val="99"/>
    <w:rsid w:val="00FB188E"/>
    <w:rPr>
      <w:rFonts w:ascii="Times New Roman" w:eastAsia="Times New Roman" w:hAnsi="Times New Roman" w:cs="Times New Roman"/>
      <w:sz w:val="20"/>
      <w:szCs w:val="20"/>
      <w:lang w:val="en-GB" w:eastAsia="en-GB"/>
    </w:rPr>
  </w:style>
  <w:style w:type="character" w:styleId="FootnoteReference">
    <w:name w:val="footnote reference"/>
    <w:uiPriority w:val="99"/>
    <w:unhideWhenUsed/>
    <w:rsid w:val="00FB188E"/>
    <w:rPr>
      <w:vertAlign w:val="superscript"/>
    </w:rPr>
  </w:style>
  <w:style w:type="character" w:styleId="LineNumber">
    <w:name w:val="line number"/>
    <w:basedOn w:val="DefaultParagraphFont"/>
    <w:uiPriority w:val="99"/>
    <w:semiHidden/>
    <w:unhideWhenUsed/>
    <w:rsid w:val="00FB188E"/>
  </w:style>
  <w:style w:type="paragraph" w:styleId="z-TopofForm">
    <w:name w:val="HTML Top of Form"/>
    <w:basedOn w:val="Normal"/>
    <w:next w:val="Normal"/>
    <w:link w:val="z-TopofFormChar"/>
    <w:hidden/>
    <w:uiPriority w:val="99"/>
    <w:semiHidden/>
    <w:unhideWhenUsed/>
    <w:rsid w:val="00FB188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B188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188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B188E"/>
    <w:rPr>
      <w:rFonts w:ascii="Arial" w:eastAsia="Times New Roman" w:hAnsi="Arial" w:cs="Arial"/>
      <w:vanish/>
      <w:sz w:val="16"/>
      <w:szCs w:val="16"/>
    </w:rPr>
  </w:style>
  <w:style w:type="paragraph" w:styleId="Title">
    <w:name w:val="Title"/>
    <w:basedOn w:val="Normal"/>
    <w:next w:val="Normal"/>
    <w:link w:val="TitleChar"/>
    <w:qFormat/>
    <w:rsid w:val="00FB188E"/>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FB188E"/>
    <w:rPr>
      <w:rFonts w:ascii="Cambria" w:eastAsia="Times New Roman" w:hAnsi="Cambria" w:cs="Times New Roman"/>
      <w:b/>
      <w:bCs/>
      <w:kern w:val="28"/>
      <w:sz w:val="32"/>
      <w:szCs w:val="32"/>
    </w:rPr>
  </w:style>
  <w:style w:type="paragraph" w:styleId="BodyTextIndent">
    <w:name w:val="Body Text Indent"/>
    <w:basedOn w:val="Normal"/>
    <w:link w:val="BodyTextIndentChar"/>
    <w:unhideWhenUsed/>
    <w:rsid w:val="00FB188E"/>
    <w:pPr>
      <w:spacing w:after="120" w:line="240" w:lineRule="auto"/>
      <w:ind w:left="360"/>
    </w:pPr>
    <w:rPr>
      <w:rFonts w:eastAsia="Times New Roman" w:cs="Times New Roman"/>
      <w:szCs w:val="24"/>
      <w:lang w:val="en-GB" w:eastAsia="en-GB"/>
    </w:rPr>
  </w:style>
  <w:style w:type="character" w:customStyle="1" w:styleId="BodyTextIndentChar">
    <w:name w:val="Body Text Indent Char"/>
    <w:basedOn w:val="DefaultParagraphFont"/>
    <w:link w:val="BodyTextIndent"/>
    <w:rsid w:val="00FB188E"/>
    <w:rPr>
      <w:rFonts w:ascii="Times New Roman" w:eastAsia="Times New Roman" w:hAnsi="Times New Roman" w:cs="Times New Roman"/>
      <w:sz w:val="24"/>
      <w:szCs w:val="24"/>
      <w:lang w:val="en-GB" w:eastAsia="en-GB"/>
    </w:rPr>
  </w:style>
  <w:style w:type="character" w:customStyle="1" w:styleId="StyleTimesNewRoman12ptBold">
    <w:name w:val="Style Times New Roman 12 pt Bold"/>
    <w:rsid w:val="00FB188E"/>
    <w:rPr>
      <w:rFonts w:ascii="Times New Roman" w:eastAsia="Calibri" w:hAnsi="Times New Roman"/>
      <w:b/>
      <w:bCs/>
      <w:sz w:val="24"/>
    </w:rPr>
  </w:style>
  <w:style w:type="paragraph" w:styleId="TOC2">
    <w:name w:val="toc 2"/>
    <w:basedOn w:val="Normal"/>
    <w:next w:val="Normal"/>
    <w:autoRedefine/>
    <w:uiPriority w:val="39"/>
    <w:unhideWhenUsed/>
    <w:rsid w:val="007B0B8B"/>
    <w:pPr>
      <w:ind w:left="748" w:hanging="748"/>
    </w:pPr>
    <w:rPr>
      <w:rFonts w:eastAsia="Calibri" w:cs="Times New Roman"/>
      <w:szCs w:val="20"/>
    </w:rPr>
  </w:style>
  <w:style w:type="paragraph" w:styleId="TOC3">
    <w:name w:val="toc 3"/>
    <w:basedOn w:val="Normal"/>
    <w:next w:val="Normal"/>
    <w:autoRedefine/>
    <w:uiPriority w:val="39"/>
    <w:unhideWhenUsed/>
    <w:rsid w:val="007B0B8B"/>
    <w:pPr>
      <w:ind w:left="748" w:hanging="748"/>
    </w:pPr>
    <w:rPr>
      <w:rFonts w:eastAsia="Calibri" w:cs="Times New Roman"/>
      <w:iCs/>
      <w:szCs w:val="20"/>
    </w:rPr>
  </w:style>
  <w:style w:type="character" w:customStyle="1" w:styleId="CommentSubjectChar">
    <w:name w:val="Comment Subject Char"/>
    <w:link w:val="CommentSubject"/>
    <w:uiPriority w:val="99"/>
    <w:rsid w:val="00FB188E"/>
    <w:rPr>
      <w:rFonts w:ascii="Calibri" w:eastAsia="Calibri" w:hAnsi="Calibri" w:cs="Times New Roman"/>
      <w:b/>
      <w:bCs/>
      <w:sz w:val="20"/>
      <w:szCs w:val="20"/>
      <w:lang w:val="en-GB" w:eastAsia="en-GB" w:bidi="en-US"/>
    </w:rPr>
  </w:style>
  <w:style w:type="paragraph" w:styleId="CommentSubject">
    <w:name w:val="annotation subject"/>
    <w:basedOn w:val="CommentText"/>
    <w:next w:val="CommentText"/>
    <w:link w:val="CommentSubjectChar"/>
    <w:uiPriority w:val="99"/>
    <w:rsid w:val="00FB188E"/>
    <w:pPr>
      <w:spacing w:line="240" w:lineRule="auto"/>
    </w:pPr>
    <w:rPr>
      <w:rFonts w:eastAsia="Calibri"/>
      <w:b/>
      <w:bCs/>
    </w:rPr>
  </w:style>
  <w:style w:type="character" w:customStyle="1" w:styleId="CommentSubjectChar1">
    <w:name w:val="Comment Subject Char1"/>
    <w:basedOn w:val="CommentTextChar"/>
    <w:rsid w:val="00FB188E"/>
    <w:rPr>
      <w:rFonts w:ascii="Calibri" w:eastAsia="Times New Roman" w:hAnsi="Calibri" w:cs="Times New Roman"/>
      <w:b/>
      <w:bCs/>
      <w:sz w:val="20"/>
      <w:szCs w:val="20"/>
      <w:lang w:val="en-GB" w:eastAsia="en-GB" w:bidi="en-US"/>
    </w:rPr>
  </w:style>
  <w:style w:type="paragraph" w:styleId="ListContinue">
    <w:name w:val="List Continue"/>
    <w:basedOn w:val="Normal"/>
    <w:rsid w:val="00FB188E"/>
    <w:pPr>
      <w:spacing w:after="120" w:line="240" w:lineRule="auto"/>
      <w:ind w:left="283"/>
    </w:pPr>
    <w:rPr>
      <w:rFonts w:eastAsia="Times New Roman" w:cs="Times New Roman"/>
      <w:szCs w:val="24"/>
    </w:rPr>
  </w:style>
  <w:style w:type="character" w:customStyle="1" w:styleId="field-content11">
    <w:name w:val="field-content11"/>
    <w:rsid w:val="00FB188E"/>
    <w:rPr>
      <w:rFonts w:ascii="Calibri" w:eastAsia="Calibri" w:hAnsi="Calibri"/>
    </w:rPr>
  </w:style>
  <w:style w:type="paragraph" w:styleId="TableofFigures">
    <w:name w:val="table of figures"/>
    <w:basedOn w:val="Normal"/>
    <w:next w:val="Normal"/>
    <w:uiPriority w:val="99"/>
    <w:rsid w:val="008E085C"/>
    <w:pPr>
      <w:ind w:left="748" w:hanging="748"/>
    </w:pPr>
    <w:rPr>
      <w:rFonts w:eastAsia="Calibri" w:cs="Times New Roman"/>
    </w:rPr>
  </w:style>
  <w:style w:type="paragraph" w:styleId="Caption">
    <w:name w:val="caption"/>
    <w:basedOn w:val="Normal"/>
    <w:next w:val="Normal"/>
    <w:uiPriority w:val="35"/>
    <w:qFormat/>
    <w:rsid w:val="005B4A6C"/>
    <w:rPr>
      <w:rFonts w:eastAsia="Calibri" w:cs="Times New Roman"/>
      <w:b/>
      <w:bCs/>
      <w:szCs w:val="20"/>
    </w:rPr>
  </w:style>
  <w:style w:type="paragraph" w:customStyle="1" w:styleId="CharCharCharCharCharCharCharCharCharCharCharCharCharCharChar">
    <w:name w:val="Char Char Char Char Char Char Char Char Char Char Char Char Char Char Char"/>
    <w:basedOn w:val="Normal"/>
    <w:rsid w:val="00FB188E"/>
    <w:pPr>
      <w:spacing w:line="240" w:lineRule="exact"/>
    </w:pPr>
    <w:rPr>
      <w:rFonts w:ascii="Arial" w:eastAsia="Times New Roman" w:hAnsi="Arial" w:cs="Times New Roman"/>
      <w:sz w:val="20"/>
      <w:szCs w:val="20"/>
    </w:rPr>
  </w:style>
  <w:style w:type="character" w:styleId="FollowedHyperlink">
    <w:name w:val="FollowedHyperlink"/>
    <w:uiPriority w:val="99"/>
    <w:rsid w:val="00FB188E"/>
    <w:rPr>
      <w:rFonts w:ascii="Calibri" w:eastAsia="Calibri" w:hAnsi="Calibri"/>
      <w:color w:val="800080"/>
      <w:u w:val="single"/>
    </w:rPr>
  </w:style>
  <w:style w:type="paragraph" w:styleId="EndnoteText">
    <w:name w:val="endnote text"/>
    <w:basedOn w:val="Normal"/>
    <w:link w:val="EndnoteTextChar"/>
    <w:rsid w:val="00FB188E"/>
    <w:pPr>
      <w:spacing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rsid w:val="00FB188E"/>
    <w:rPr>
      <w:rFonts w:ascii="Calibri" w:eastAsia="Calibri" w:hAnsi="Calibri" w:cs="Times New Roman"/>
      <w:sz w:val="20"/>
      <w:szCs w:val="20"/>
    </w:rPr>
  </w:style>
  <w:style w:type="paragraph" w:styleId="TOC4">
    <w:name w:val="toc 4"/>
    <w:basedOn w:val="Normal"/>
    <w:next w:val="Normal"/>
    <w:uiPriority w:val="39"/>
    <w:rsid w:val="00FB188E"/>
    <w:pPr>
      <w:spacing w:line="276" w:lineRule="auto"/>
      <w:ind w:left="660"/>
    </w:pPr>
    <w:rPr>
      <w:rFonts w:eastAsia="Calibri" w:cs="Times New Roman"/>
      <w:sz w:val="18"/>
      <w:szCs w:val="18"/>
    </w:rPr>
  </w:style>
  <w:style w:type="paragraph" w:styleId="TOC5">
    <w:name w:val="toc 5"/>
    <w:basedOn w:val="Normal"/>
    <w:next w:val="Normal"/>
    <w:uiPriority w:val="39"/>
    <w:rsid w:val="00FB188E"/>
    <w:pPr>
      <w:spacing w:line="276" w:lineRule="auto"/>
      <w:ind w:left="880"/>
    </w:pPr>
    <w:rPr>
      <w:rFonts w:eastAsia="Calibri" w:cs="Times New Roman"/>
      <w:sz w:val="18"/>
      <w:szCs w:val="18"/>
    </w:rPr>
  </w:style>
  <w:style w:type="paragraph" w:styleId="TOC6">
    <w:name w:val="toc 6"/>
    <w:basedOn w:val="Normal"/>
    <w:next w:val="Normal"/>
    <w:uiPriority w:val="39"/>
    <w:rsid w:val="00FB188E"/>
    <w:pPr>
      <w:spacing w:line="276" w:lineRule="auto"/>
      <w:ind w:left="1100"/>
    </w:pPr>
    <w:rPr>
      <w:rFonts w:eastAsia="Calibri" w:cs="Times New Roman"/>
      <w:sz w:val="18"/>
      <w:szCs w:val="18"/>
    </w:rPr>
  </w:style>
  <w:style w:type="paragraph" w:styleId="TOC7">
    <w:name w:val="toc 7"/>
    <w:basedOn w:val="Normal"/>
    <w:next w:val="Normal"/>
    <w:uiPriority w:val="39"/>
    <w:rsid w:val="00FB188E"/>
    <w:pPr>
      <w:spacing w:line="276" w:lineRule="auto"/>
      <w:ind w:left="1320"/>
    </w:pPr>
    <w:rPr>
      <w:rFonts w:eastAsia="Calibri" w:cs="Times New Roman"/>
      <w:sz w:val="18"/>
      <w:szCs w:val="18"/>
    </w:rPr>
  </w:style>
  <w:style w:type="paragraph" w:styleId="TOC8">
    <w:name w:val="toc 8"/>
    <w:basedOn w:val="Normal"/>
    <w:next w:val="Normal"/>
    <w:uiPriority w:val="39"/>
    <w:rsid w:val="00FB188E"/>
    <w:pPr>
      <w:spacing w:line="276" w:lineRule="auto"/>
      <w:ind w:left="1540"/>
    </w:pPr>
    <w:rPr>
      <w:rFonts w:eastAsia="Calibri" w:cs="Times New Roman"/>
      <w:sz w:val="18"/>
      <w:szCs w:val="18"/>
    </w:rPr>
  </w:style>
  <w:style w:type="paragraph" w:styleId="TOC9">
    <w:name w:val="toc 9"/>
    <w:basedOn w:val="Normal"/>
    <w:next w:val="Normal"/>
    <w:uiPriority w:val="39"/>
    <w:rsid w:val="00FB188E"/>
    <w:pPr>
      <w:spacing w:line="276" w:lineRule="auto"/>
      <w:ind w:left="1760"/>
    </w:pPr>
    <w:rPr>
      <w:rFonts w:eastAsia="Calibri" w:cs="Times New Roman"/>
      <w:sz w:val="18"/>
      <w:szCs w:val="18"/>
    </w:rPr>
  </w:style>
  <w:style w:type="character" w:customStyle="1" w:styleId="sorttitle2">
    <w:name w:val="sorttitle2"/>
    <w:basedOn w:val="DefaultParagraphFont"/>
    <w:rsid w:val="00FB188E"/>
  </w:style>
  <w:style w:type="character" w:customStyle="1" w:styleId="name2">
    <w:name w:val="name2"/>
    <w:basedOn w:val="DefaultParagraphFont"/>
    <w:rsid w:val="00FB188E"/>
  </w:style>
  <w:style w:type="character" w:customStyle="1" w:styleId="mw-editsection1">
    <w:name w:val="mw-editsection1"/>
    <w:basedOn w:val="DefaultParagraphFont"/>
    <w:rsid w:val="00FB188E"/>
  </w:style>
  <w:style w:type="character" w:customStyle="1" w:styleId="wb-langlinks-edit">
    <w:name w:val="wb-langlinks-edit"/>
    <w:basedOn w:val="DefaultParagraphFont"/>
    <w:rsid w:val="00FB188E"/>
  </w:style>
  <w:style w:type="character" w:customStyle="1" w:styleId="ptext-">
    <w:name w:val="ptext-"/>
    <w:basedOn w:val="DefaultParagraphFont"/>
    <w:rsid w:val="00FB188E"/>
  </w:style>
  <w:style w:type="character" w:styleId="PageNumber">
    <w:name w:val="page number"/>
    <w:basedOn w:val="DefaultParagraphFont"/>
    <w:rsid w:val="00FB188E"/>
  </w:style>
  <w:style w:type="character" w:customStyle="1" w:styleId="st">
    <w:name w:val="st"/>
    <w:basedOn w:val="DefaultParagraphFont"/>
    <w:rsid w:val="00FB188E"/>
  </w:style>
  <w:style w:type="numbering" w:customStyle="1" w:styleId="NoList2">
    <w:name w:val="No List2"/>
    <w:next w:val="NoList"/>
    <w:uiPriority w:val="99"/>
    <w:semiHidden/>
    <w:unhideWhenUsed/>
    <w:rsid w:val="00F33507"/>
  </w:style>
  <w:style w:type="table" w:customStyle="1" w:styleId="TableGrid1">
    <w:name w:val="Table Grid1"/>
    <w:basedOn w:val="TableNormal"/>
    <w:next w:val="TableGrid"/>
    <w:uiPriority w:val="59"/>
    <w:rsid w:val="00F33507"/>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C7AF6"/>
    <w:rPr>
      <w:color w:val="605E5C"/>
      <w:shd w:val="clear" w:color="auto" w:fill="E1DFDD"/>
    </w:rPr>
  </w:style>
  <w:style w:type="character" w:customStyle="1" w:styleId="UnresolvedMention">
    <w:name w:val="Unresolved Mention"/>
    <w:basedOn w:val="DefaultParagraphFont"/>
    <w:uiPriority w:val="99"/>
    <w:semiHidden/>
    <w:unhideWhenUsed/>
    <w:rsid w:val="007B0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23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diycommitteeguide.org/article/what-role-secretary" TargetMode="External"/><Relationship Id="rId26" Type="http://schemas.openxmlformats.org/officeDocument/2006/relationships/hyperlink" Target="http://www.eynacarwash.com/index.php/products/touch-free-systems" TargetMode="External"/><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hyperlink" Target="http://www.veta.go.tz/assets/uploads/b7cd9-Final-Paper-on--Addressing-youth-unemployment-through-TVET--Policy-perspective-in-Tanzania-(2)-1.pdf"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yperlink" Target="http://www.diycommitteeguide.org/article/what-role-secretary" TargetMode="External"/><Relationship Id="rId25" Type="http://schemas.openxmlformats.org/officeDocument/2006/relationships/image" Target="media/image7.jpeg"/><Relationship Id="rId33" Type="http://schemas.openxmlformats.org/officeDocument/2006/relationships/hyperlink" Target="http://www.eynacarwash.com/index.php/products/water-treatme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ycommitteeguide.org/article/what-role-secretary" TargetMode="External"/><Relationship Id="rId20" Type="http://schemas.openxmlformats.org/officeDocument/2006/relationships/image" Target="media/image2.jpeg"/><Relationship Id="rId29" Type="http://schemas.openxmlformats.org/officeDocument/2006/relationships/hyperlink" Target="http://www.eynacarwash.com/index.php/products/conveyor-tunn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6.jpeg"/><Relationship Id="rId32" Type="http://schemas.openxmlformats.org/officeDocument/2006/relationships/hyperlink" Target="http://www.eynacarwash.com/index.php/products/chemical-products" TargetMode="External"/><Relationship Id="rId37" Type="http://schemas.openxmlformats.org/officeDocument/2006/relationships/hyperlink" Target="http://www.unodc.org/pdf/research/Cr_and_Vio_Car_E.pdf" TargetMode="External"/><Relationship Id="rId5" Type="http://schemas.openxmlformats.org/officeDocument/2006/relationships/webSettings" Target="webSettings.xml"/><Relationship Id="rId15" Type="http://schemas.openxmlformats.org/officeDocument/2006/relationships/hyperlink" Target="http://www.googleadservices.com/pagead/aclk?sa=L&amp;ai=CM0cNmS9BVb76CIyYZKXRgfAMyNSP1AWgmsX01gHAjbcBEAEg3Y-QGGDDBqAB5O2R-APIAQGpAk8s-2NWvrI-qAMBqgSiAU_QR5wNq-eK-1WpgRzJo4S0-U5uFyG9A_jBZ8qG_nhnnqLbdvjM8u2iuA1abwXIRelumNaHU8oQ6YsRqoTR9gTEprx7215QMe0Cl-m5SoT3n4D_tU8D7Ysr_jGXTyrfxhfcBEYixxuoRI6zSPzLo0yyAY2kYvfI1kFO60msKRQqyTS6ACDygMQsznxop7aBEStT4XTsPO0uRWTc2l4tBtG5a4gGAYAHhJLuB9gHAQ&amp;num=1&amp;cid=5Gg8CcVY3U-6qcYRzIRLWDeb&amp;sig=AOD64_15wwymFg5CGByN1KKq-PrqJT0CSg&amp;client=ca-pub-3235755782694080&amp;adurl=http://www.eynacarwash.com" TargetMode="External"/><Relationship Id="rId23" Type="http://schemas.openxmlformats.org/officeDocument/2006/relationships/image" Target="media/image5.jpeg"/><Relationship Id="rId28" Type="http://schemas.openxmlformats.org/officeDocument/2006/relationships/hyperlink" Target="http://www.eynacarwash.com/index.php/products/drive-through-fleet-wash" TargetMode="External"/><Relationship Id="rId36" Type="http://schemas.openxmlformats.org/officeDocument/2006/relationships/hyperlink" Target="https://books.google.co.tz/books?isbn=0857240005" TargetMode="External"/><Relationship Id="rId10" Type="http://schemas.openxmlformats.org/officeDocument/2006/relationships/header" Target="header3.xml"/><Relationship Id="rId19" Type="http://schemas.openxmlformats.org/officeDocument/2006/relationships/hyperlink" Target="http://www.diycommitteeguide.org/article/what-role-secretary" TargetMode="External"/><Relationship Id="rId31" Type="http://schemas.openxmlformats.org/officeDocument/2006/relationships/hyperlink" Target="http://www.eynacarwash.com/index.php/products/accessori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ki/Motor_vehicle" TargetMode="External"/><Relationship Id="rId22" Type="http://schemas.openxmlformats.org/officeDocument/2006/relationships/image" Target="media/image4.jpeg"/><Relationship Id="rId27" Type="http://schemas.openxmlformats.org/officeDocument/2006/relationships/hyperlink" Target="http://www.eynacarwash.com/index.php/products/soft-touch-rollovers" TargetMode="External"/><Relationship Id="rId30" Type="http://schemas.openxmlformats.org/officeDocument/2006/relationships/hyperlink" Target="http://www.eynacarwash.com/index.php/products/truck-bus-wash" TargetMode="External"/><Relationship Id="rId35" Type="http://schemas.openxmlformats.org/officeDocument/2006/relationships/hyperlink" Target="http://www.infoyouth.or.tz"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87F8B-DDD6-4A98-BBFF-B49A1904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102</Pages>
  <Words>20791</Words>
  <Characters>118515</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102</cp:revision>
  <dcterms:created xsi:type="dcterms:W3CDTF">2024-11-27T08:53:00Z</dcterms:created>
  <dcterms:modified xsi:type="dcterms:W3CDTF">2024-11-27T14:34:00Z</dcterms:modified>
</cp:coreProperties>
</file>